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31D64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РФ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1D64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автономное 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1D64">
        <w:rPr>
          <w:rFonts w:ascii="Times New Roman" w:eastAsia="Calibri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1D64">
        <w:rPr>
          <w:rFonts w:ascii="Times New Roman" w:eastAsia="Calibri" w:hAnsi="Times New Roman" w:cs="Times New Roman"/>
          <w:sz w:val="28"/>
          <w:szCs w:val="28"/>
        </w:rPr>
        <w:t xml:space="preserve">«Национальный исследовательский Нижегородский государственный университет им. Н.И. Лобачевского» </w:t>
      </w:r>
    </w:p>
    <w:p w:rsidR="00C31D64" w:rsidRPr="00C31D64" w:rsidRDefault="00C31D64" w:rsidP="00C31D64">
      <w:pPr>
        <w:tabs>
          <w:tab w:val="left" w:pos="42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В. Шалютина</w:t>
      </w:r>
    </w:p>
    <w:p w:rsidR="00C31D64" w:rsidRPr="00C31D64" w:rsidRDefault="00C31D64" w:rsidP="00C31D64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837BDE" w:rsidP="00C31D64">
      <w:pPr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СОЦИОЛОГИЯ</w:t>
      </w: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</w:t>
      </w:r>
    </w:p>
    <w:p w:rsidR="00C31D64" w:rsidRPr="00C31D64" w:rsidRDefault="00C31D64" w:rsidP="00C31D6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837BD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методической комиссией факультета социальных наук</w:t>
      </w:r>
    </w:p>
    <w:p w:rsidR="002A24FC" w:rsidRDefault="00C31D64" w:rsidP="00837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 ННГУ ФСН, </w:t>
      </w:r>
    </w:p>
    <w:p w:rsidR="00837BDE" w:rsidRPr="00837BDE" w:rsidRDefault="00C31D64" w:rsidP="00837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2A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 по направлению </w:t>
      </w:r>
      <w:r w:rsidR="00837BDE" w:rsidRP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BDE" w:rsidRP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39.04.01. 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7BDE" w:rsidRP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Социология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31D64" w:rsidRPr="00C31D64" w:rsidRDefault="00837BDE" w:rsidP="00837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ОП </w:t>
      </w:r>
      <w:r w:rsidRP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«Социология культуры и молодежные исследования»</w:t>
      </w:r>
    </w:p>
    <w:p w:rsidR="00C31D64" w:rsidRPr="00C31D64" w:rsidRDefault="00C31D64" w:rsidP="00C31D6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C31D64" w:rsidRPr="00C31D64" w:rsidRDefault="00C31D64" w:rsidP="00C31D64">
      <w:pPr>
        <w:tabs>
          <w:tab w:val="left" w:pos="96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1D64" w:rsidRPr="00C31D64" w:rsidSect="00837BDE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C31D64" w:rsidRPr="00C31D64" w:rsidRDefault="00C31D64" w:rsidP="00C31D64">
      <w:pPr>
        <w:spacing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УДК 316.77</w:t>
      </w:r>
    </w:p>
    <w:p w:rsidR="00C31D64" w:rsidRPr="00C31D64" w:rsidRDefault="00C31D64" w:rsidP="00C31D64">
      <w:pPr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ББК С60.56</w:t>
      </w:r>
    </w:p>
    <w:p w:rsidR="00C31D64" w:rsidRPr="00C31D64" w:rsidRDefault="00C31D64" w:rsidP="00C31D64">
      <w:pPr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О28</w:t>
      </w: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О28 Шалютина Н.В. 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социология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Учебно-методическое пособие:– Нижний Новгород: Нижегородский университет, 2019. – </w:t>
      </w:r>
      <w:r w:rsidR="002417E8" w:rsidRPr="002417E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417E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Рецензент: </w:t>
      </w: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837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пособии изложена рабочая программа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(модуля) «Визуальная социология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включающая краткое описание тем лекций, планы семинарских занятий, куда входят: темы для обсуждения и творческих заданий (фотопроектов), описание групповых работ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литературы по тематике курса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BDE" w:rsidRPr="00837BDE" w:rsidRDefault="00C31D64" w:rsidP="00837B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пособие предназначено для студентов ННГУ ФСН, обучающихся по направлению подготовки </w:t>
      </w:r>
      <w:r w:rsidR="00837BDE" w:rsidRP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39.04.01. – Социология, </w:t>
      </w:r>
    </w:p>
    <w:p w:rsidR="00C31D64" w:rsidRPr="00C31D64" w:rsidRDefault="00837BDE" w:rsidP="00837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ОП «Социология культуры и молодежные исследования»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магистратуры</w:t>
      </w:r>
      <w:r w:rsidR="002A2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D64" w:rsidRPr="00C31D64" w:rsidRDefault="00C31D64" w:rsidP="00C31D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</w:t>
      </w:r>
    </w:p>
    <w:p w:rsidR="00C31D64" w:rsidRPr="00C31D64" w:rsidRDefault="00C31D64" w:rsidP="00C31D6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методической комиссии факультета социальных наук ННГУ, к.соц.н., доцент </w:t>
      </w: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И.Э. Петрова</w:t>
      </w:r>
    </w:p>
    <w:p w:rsidR="00C31D64" w:rsidRPr="00C31D64" w:rsidRDefault="00C31D64" w:rsidP="00C31D64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tabs>
          <w:tab w:val="left" w:pos="360"/>
          <w:tab w:val="left" w:pos="1820"/>
          <w:tab w:val="right" w:pos="9638"/>
        </w:tabs>
        <w:spacing w:after="120" w:line="240" w:lineRule="auto"/>
        <w:ind w:right="-185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УДК 316.77</w:t>
      </w:r>
    </w:p>
    <w:p w:rsidR="00C31D64" w:rsidRPr="00C31D64" w:rsidRDefault="00C31D64" w:rsidP="00C31D64">
      <w:pPr>
        <w:spacing w:after="120" w:line="240" w:lineRule="auto"/>
        <w:ind w:right="-185"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ББК С60.56</w:t>
      </w:r>
    </w:p>
    <w:p w:rsidR="00C31D64" w:rsidRPr="00C31D64" w:rsidRDefault="00C31D64" w:rsidP="00C31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© Нижегородский государственный</w:t>
      </w:r>
    </w:p>
    <w:p w:rsidR="00C31D64" w:rsidRPr="00C31D64" w:rsidRDefault="00C31D64" w:rsidP="00C31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им. Н.И. Лобачевского, 2019</w:t>
      </w:r>
    </w:p>
    <w:p w:rsidR="00C31D64" w:rsidRPr="00C31D64" w:rsidRDefault="00C31D64" w:rsidP="00C31D64">
      <w:pPr>
        <w:spacing w:after="120" w:line="240" w:lineRule="auto"/>
        <w:ind w:right="-18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31D64" w:rsidRPr="00C31D64" w:rsidRDefault="00C31D64" w:rsidP="00C31D64">
      <w:pPr>
        <w:tabs>
          <w:tab w:val="left" w:leader="do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Аннотация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4</w:t>
      </w:r>
    </w:p>
    <w:p w:rsidR="00C31D64" w:rsidRPr="00C31D64" w:rsidRDefault="00746F89" w:rsidP="00C31D64">
      <w:pPr>
        <w:tabs>
          <w:tab w:val="left" w:leader="dot" w:pos="936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Пояснительная записка…………</w:t>
      </w:r>
      <w:r w:rsidR="00C31D64"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…………………………………………...........5</w:t>
      </w:r>
    </w:p>
    <w:p w:rsidR="00C31D64" w:rsidRPr="00C31D64" w:rsidRDefault="00C31D64" w:rsidP="00C31D64">
      <w:pPr>
        <w:tabs>
          <w:tab w:val="left" w:leader="dot" w:pos="936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Планируемые результаты об</w:t>
      </w:r>
      <w:r w:rsid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(компетенции)……………………………8</w:t>
      </w:r>
    </w:p>
    <w:p w:rsidR="00C31D64" w:rsidRPr="00C31D64" w:rsidRDefault="00C31D64" w:rsidP="00C31D64">
      <w:pPr>
        <w:tabs>
          <w:tab w:val="left" w:leader="dot" w:pos="936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Образовательные технологии, применяемые в учебном </w:t>
      </w:r>
      <w:r w:rsid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процессе……………</w:t>
      </w:r>
      <w:r w:rsid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31D64" w:rsidRPr="00C31D64" w:rsidRDefault="00C31D64" w:rsidP="00C31D64">
      <w:pPr>
        <w:tabs>
          <w:tab w:val="left" w:leader="dot" w:pos="936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Место модуля в струк</w:t>
      </w:r>
      <w:r w:rsid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ОПОП…………………………………………….....</w:t>
      </w:r>
      <w:r w:rsid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1D64" w:rsidRPr="00C31D64" w:rsidRDefault="001E654A" w:rsidP="00C31D64">
      <w:pPr>
        <w:tabs>
          <w:tab w:val="left" w:leader="do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Тематический расчет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.1</w:t>
      </w:r>
      <w:r w:rsid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31D64" w:rsidRPr="00C31D64" w:rsidRDefault="00C31D64" w:rsidP="00C31D64">
      <w:pPr>
        <w:tabs>
          <w:tab w:val="left" w:leader="do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 Содержание разделов модул</w:t>
      </w:r>
      <w:r w:rsid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.14</w:t>
      </w:r>
    </w:p>
    <w:p w:rsidR="00C31D64" w:rsidRPr="00C31D64" w:rsidRDefault="00C31D64" w:rsidP="00AB1947">
      <w:pPr>
        <w:tabs>
          <w:tab w:val="left" w:leader="dot" w:pos="9639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8. Самостоятельная работ</w:t>
      </w:r>
      <w:r w:rsidR="002A24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 магистрантов……………………..</w:t>
      </w:r>
      <w:r w:rsidR="00AB19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…………………..</w:t>
      </w:r>
      <w:r w:rsidR="003E02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AC7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</w:p>
    <w:p w:rsidR="00C31D64" w:rsidRPr="00C31D64" w:rsidRDefault="00C31D64" w:rsidP="00AB1947">
      <w:pPr>
        <w:tabs>
          <w:tab w:val="left" w:leader="dot" w:pos="9639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9. Фонд оценочных средств….…………..…..…………………………………</w:t>
      </w:r>
      <w:r w:rsidR="00AB19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….</w:t>
      </w:r>
      <w:r w:rsidR="003D7B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23</w:t>
      </w:r>
    </w:p>
    <w:p w:rsidR="00C31D64" w:rsidRPr="00C31D64" w:rsidRDefault="00C31D64" w:rsidP="00C31D64">
      <w:pPr>
        <w:tabs>
          <w:tab w:val="left" w:leader="dot" w:pos="972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Информационное обеспе</w:t>
      </w:r>
      <w:r w:rsid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дисциплины</w:t>
      </w:r>
      <w:r w:rsidR="002417E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………….………………… …..30</w:t>
      </w:r>
    </w:p>
    <w:p w:rsidR="00C31D64" w:rsidRPr="00C31D64" w:rsidRDefault="00C31D64" w:rsidP="00C31D64">
      <w:pPr>
        <w:tabs>
          <w:tab w:val="left" w:leader="do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Вопросы по курсу </w:t>
      </w:r>
      <w:r w:rsid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«Визуальная социология</w:t>
      </w:r>
      <w:r w:rsidR="003E02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3E0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r w:rsidR="002417E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C31D64" w:rsidRPr="00C31D64" w:rsidRDefault="00AB1947" w:rsidP="00AB19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31D64" w:rsidRPr="00C31D64" w:rsidRDefault="00C31D64" w:rsidP="00C31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АННОТАЦИЯ</w:t>
      </w:r>
    </w:p>
    <w:p w:rsidR="00C31D64" w:rsidRPr="00C31D64" w:rsidRDefault="00C31D64" w:rsidP="00C31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1D" w:rsidRPr="00042C1D" w:rsidRDefault="00C31D64" w:rsidP="00C31D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раскрывает с</w:t>
      </w:r>
      <w:r w:rsidR="003E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дисциплины (модуля) «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соци</w:t>
      </w:r>
      <w:r w:rsid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</w:t>
      </w:r>
      <w:r w:rsid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междисциплинарной</w:t>
      </w:r>
      <w:r w:rsid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отрасли, сфокусированной на </w:t>
      </w:r>
      <w:r w:rsid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</w:t>
      </w:r>
      <w:r w:rsid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феномена визуальности, процессе</w:t>
      </w:r>
      <w:r w:rsidR="00042C1D" w:rsidRP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визуального образа, его социальной сущности и в</w:t>
      </w:r>
      <w:r w:rsid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оздействия на сознание человека; </w:t>
      </w:r>
      <w:r w:rsidRP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="00AC74BA" w:rsidRP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парадигмы и методики ин</w:t>
      </w:r>
      <w:r w:rsidR="00042C1D" w:rsidRP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терпретации визуальных текстов. </w:t>
      </w:r>
    </w:p>
    <w:p w:rsidR="00042C1D" w:rsidRDefault="00042C1D" w:rsidP="00C31D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</w:t>
      </w:r>
      <w:r w:rsidR="00C31D64" w:rsidRP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тематика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 семинарских занятий, вопросы для подготовки и используемая литература. </w:t>
      </w:r>
    </w:p>
    <w:p w:rsidR="00C31D64" w:rsidRPr="00C31D64" w:rsidRDefault="00C31D64" w:rsidP="00C31D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работа </w:t>
      </w:r>
      <w:r w:rsid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P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проходит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вербальных и визуальных методик. К первым относится: подготовка докладов, участие в групповых дискуссиях. К визуальным методам работы с информацией относятся:  подготовка творческих заданий (фотопроектов) и групповая работа, связанная с составлением схем, таблиц и моделей.  </w:t>
      </w:r>
    </w:p>
    <w:p w:rsidR="00C31D64" w:rsidRPr="00C31D64" w:rsidRDefault="00C31D64" w:rsidP="00837B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пособие подготовлено в соответствии с ОС ННГУ и предназначено для подготовки 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ФСН, обучающихся по направлению подготовки </w:t>
      </w:r>
      <w:r w:rsid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39.04.01. – Социология, </w:t>
      </w:r>
      <w:r w:rsidR="00837BDE" w:rsidRP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ОП «Социология культуры и молодежные исследования», уровень магистратуры</w:t>
      </w:r>
      <w:r w:rsidR="00042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D64" w:rsidRPr="00C31D64" w:rsidRDefault="00C31D64" w:rsidP="00C31D6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F89" w:rsidRDefault="00C31D64" w:rsidP="007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746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10A24" w:rsidRDefault="00010A24" w:rsidP="0074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F89" w:rsidRPr="00746F89" w:rsidRDefault="00746F89" w:rsidP="00746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DE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Б1.В.ДВ.06.01. Дисциплина «Визуальная социология» является дисциплиной по</w:t>
      </w:r>
      <w:r w:rsidR="002A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 профессионального цикла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магистерской программы</w:t>
      </w:r>
      <w:r w:rsidRPr="00746F89">
        <w:t xml:space="preserve"> «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Социология культуры и молодежные исследования» направления подготовки 39.06.01. - Социологические науки. Период освоения дисциплины – 1 семестр. </w:t>
      </w:r>
    </w:p>
    <w:p w:rsidR="00C31D64" w:rsidRPr="00C31D64" w:rsidRDefault="00C31D64" w:rsidP="00746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дисциплины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систематизированных знаний о</w:t>
      </w:r>
      <w:r w:rsid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визуальные средств</w:t>
      </w:r>
      <w:r w:rsidR="001E654A" w:rsidRP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анализа</w:t>
      </w:r>
      <w:r w:rsidR="002A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процессов и явлений</w:t>
      </w:r>
      <w:r w:rsid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D64" w:rsidRPr="00C31D64" w:rsidRDefault="00C31D64" w:rsidP="00746F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дисциплины: </w:t>
      </w:r>
    </w:p>
    <w:p w:rsidR="00C31D64" w:rsidRDefault="00C31D64" w:rsidP="004B386A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ключевые понятия</w:t>
      </w:r>
      <w:r w:rsid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методологию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визуальной социологии 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выработать навыки </w:t>
      </w:r>
      <w:r w:rsid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54A" w:rsidRDefault="001E654A" w:rsidP="004B386A">
      <w:pPr>
        <w:pStyle w:val="af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дать представление о социологическом восприятии</w:t>
      </w:r>
      <w:r w:rsidR="002A24FC">
        <w:rPr>
          <w:rFonts w:ascii="Times New Roman" w:eastAsia="Times New Roman" w:hAnsi="Times New Roman"/>
          <w:sz w:val="28"/>
          <w:szCs w:val="28"/>
          <w:lang w:eastAsia="ru-RU"/>
        </w:rPr>
        <w:t xml:space="preserve"> визуальных текстов;</w:t>
      </w:r>
    </w:p>
    <w:p w:rsidR="001E654A" w:rsidRPr="001E654A" w:rsidRDefault="001E654A" w:rsidP="004B386A">
      <w:pPr>
        <w:pStyle w:val="af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54A">
        <w:rPr>
          <w:rFonts w:ascii="Times New Roman" w:eastAsia="Times New Roman" w:hAnsi="Times New Roman"/>
          <w:sz w:val="28"/>
          <w:szCs w:val="28"/>
          <w:lang w:eastAsia="ru-RU"/>
        </w:rPr>
        <w:t>выр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аботать</w:t>
      </w:r>
      <w:r w:rsidRPr="001E654A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2A24FC">
        <w:rPr>
          <w:rFonts w:ascii="Times New Roman" w:eastAsia="Times New Roman" w:hAnsi="Times New Roman"/>
          <w:sz w:val="28"/>
          <w:szCs w:val="28"/>
          <w:lang w:eastAsia="ru-RU"/>
        </w:rPr>
        <w:t>авыки анализа социальных феноменов</w:t>
      </w:r>
      <w:r w:rsidRPr="001E654A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</w:t>
      </w:r>
      <w:r w:rsidR="002A24FC">
        <w:rPr>
          <w:rFonts w:ascii="Times New Roman" w:eastAsia="Times New Roman" w:hAnsi="Times New Roman"/>
          <w:sz w:val="28"/>
          <w:szCs w:val="28"/>
          <w:lang w:eastAsia="ru-RU"/>
        </w:rPr>
        <w:t>интерпретацию визуальных текстов</w:t>
      </w:r>
      <w:r w:rsidRPr="001E654A">
        <w:rPr>
          <w:rFonts w:ascii="Times New Roman" w:eastAsia="Times New Roman" w:hAnsi="Times New Roman"/>
          <w:sz w:val="28"/>
          <w:szCs w:val="28"/>
          <w:lang w:eastAsia="ru-RU"/>
        </w:rPr>
        <w:t>, в частности фотографии и телевизионного текста.</w:t>
      </w:r>
    </w:p>
    <w:p w:rsidR="00746F89" w:rsidRPr="00746F89" w:rsidRDefault="00746F89" w:rsidP="00746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методическом пособии по курсу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Визуальная социология» 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повышенным интересом социологии  к сфере визуал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проявлений и репрезентаций, сформировавшим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междисциплинарную область научного анализа. Данное направление сфокусировано на изучении процесса создания визуального образа, его социальной сущности и воздействия на сознание человека. Появление этой области исследования связано с так называемым «визу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(иконическим) поворотом» 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мысли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доминированием визуальной культуры в нашей повседневности; с распространением новых медиа</w:t>
      </w:r>
      <w:r w:rsid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F89" w:rsidRPr="00746F89" w:rsidRDefault="00746F89" w:rsidP="00746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социология, используя достижения различных дисциплин, изучает широкий спектр визуальных практик: кино и искусство, рекламу и архитектуру,  социальные сети и телевидение. Традиционные способы интерпретации визуальных репрезентаций, сложившиеся в области искусствоведческих дисциплин, не могут удовлетворить  потребность в изучении визуальной культуры во всех её проявлениях, особенно в сфере новых медиа. Визуальная социология позволяет расширить дисциплинарные границы социологии, привлекая методы семиологии, психологии, философии, антропологии для того, чтобы изучить эстетические свойства визуального образа, его технические параметры и социальные характеристики.</w:t>
      </w:r>
    </w:p>
    <w:p w:rsidR="00746F89" w:rsidRPr="00746F89" w:rsidRDefault="00746F89" w:rsidP="00746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визуальные тексты способны не только описывать события, но и формировать новые смыслы, а благодаря распространению современных технологий фиксации, обработки  и передачи изображений, власть над визуальными образами уже не  является уделом избранных. Визуальная социология изучает не только тексты и контексты, но и процессы производства и восприятия изображения. Эмпирические исследования в рамках визуальной методологии охватывают разные грани социальной 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жизни: идентичность и субкультуры, социальные группы и организации, гендер и материальная культура.</w:t>
      </w:r>
    </w:p>
    <w:p w:rsidR="002A24FC" w:rsidRDefault="00746F89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исследования визуальност</w:t>
      </w:r>
      <w:r w:rsidR="002A24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можно выделить две парадигмы.</w:t>
      </w:r>
    </w:p>
    <w:p w:rsidR="002A24FC" w:rsidRDefault="00746F89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них – «нерепрезентативная», рассматривающая способность визуального образа конструировать социальную реальность. </w:t>
      </w:r>
    </w:p>
    <w:p w:rsidR="002A24FC" w:rsidRDefault="00746F89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паради</w:t>
      </w:r>
      <w:r w:rsid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гма – «интерпретативный» подход, 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образ – это отражение повседневности или некая социокультурная репрезентация, раскрывающая идеологию и цель своих авторов и допускающая некоторую манипуляцию со зрителем. </w:t>
      </w:r>
    </w:p>
    <w:p w:rsidR="00010A24" w:rsidRDefault="00010A24" w:rsidP="00010A2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курс предлагает исследовать </w:t>
      </w:r>
      <w:r w:rsidR="002A2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феномены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позиций обеих парадигм, в зависимости от  исследуемого жанра.</w:t>
      </w:r>
    </w:p>
    <w:p w:rsidR="00010A24" w:rsidRPr="00010A24" w:rsidRDefault="00010A24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исследования визуальных сообщений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курса </w:t>
      </w: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выстроена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логике традиционной модели</w:t>
      </w: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 Г. Лассуэла: «кто говорит? – что говорит? – кому говорит? – по какому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аналу? – с каким эффектом?»</w:t>
      </w: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Соответственно, можно выделить три предметные области исследования визуального сообщения:</w:t>
      </w:r>
    </w:p>
    <w:p w:rsidR="00010A24" w:rsidRPr="00010A24" w:rsidRDefault="00010A24" w:rsidP="004B386A">
      <w:pPr>
        <w:pStyle w:val="af0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/>
          <w:sz w:val="28"/>
          <w:szCs w:val="28"/>
          <w:lang w:eastAsia="ru-RU"/>
        </w:rPr>
        <w:t>Производство изображения (кто создал визуальный материал и почему?)</w:t>
      </w:r>
    </w:p>
    <w:p w:rsidR="00010A24" w:rsidRPr="00010A24" w:rsidRDefault="00010A24" w:rsidP="004B386A">
      <w:pPr>
        <w:pStyle w:val="af0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/>
          <w:sz w:val="28"/>
          <w:szCs w:val="28"/>
          <w:lang w:eastAsia="ru-RU"/>
        </w:rPr>
        <w:t>Содержание изображения (что представлено и как, по какому каналу?)</w:t>
      </w:r>
    </w:p>
    <w:p w:rsidR="00010A24" w:rsidRPr="00010A24" w:rsidRDefault="00010A24" w:rsidP="004B386A">
      <w:pPr>
        <w:pStyle w:val="af0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/>
          <w:sz w:val="28"/>
          <w:szCs w:val="28"/>
          <w:lang w:eastAsia="ru-RU"/>
        </w:rPr>
        <w:t>Восприятие аудиторией и эффекты (как получено и интерпретировано?)</w:t>
      </w:r>
    </w:p>
    <w:p w:rsidR="00010A24" w:rsidRDefault="00010A24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этих областей имеет свою модальность и оценивает визуальные данные с точки зрения социального, технического и композиционн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(эстетического) аспекта</w:t>
      </w: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A24" w:rsidRDefault="00010A24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технологии изучается, каким образом (с использованием каких инструментов и оборудования) визуальный материал был изготовлен, распространен и продемонстрирован аудитории, каковы технические характеристики самого изображения. </w:t>
      </w:r>
    </w:p>
    <w:p w:rsidR="00010A24" w:rsidRDefault="00010A24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Композиционный аспект изучает жанровые характеристики, композицию визуального текста, качество приема изображения. </w:t>
      </w:r>
    </w:p>
    <w:p w:rsidR="00010A24" w:rsidRDefault="00010A24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модальность изучает производство, распространение и интерпретацию сообщения с точки зрения социокультурных, экономических, политических и институциональных практик. </w:t>
      </w:r>
    </w:p>
    <w:p w:rsidR="00010A24" w:rsidRPr="00010A24" w:rsidRDefault="00010A24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сущности, эти модальности трудно отмежевать друг от друга, поэтому визуальная социология учитывает в разной степени все три модальности при изучении производства, содержания и восприятия визуального образа.</w:t>
      </w:r>
    </w:p>
    <w:p w:rsidR="00010A24" w:rsidRDefault="00010A24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методы интерпретации изображения зависят от цели исследования и специфики проблемы, требующей анализа. Однако визуальная социология опирается на сложившиеся традиции в исследовании визуальных феноменов, которые были сформированы в рамках определенных дисциплин и зависят, кроме прочего, от типа визуального материала. </w:t>
      </w:r>
    </w:p>
    <w:p w:rsidR="00010A24" w:rsidRPr="00010A24" w:rsidRDefault="00010A24" w:rsidP="0001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Традиционно, изобразительное искусство изучается методом композиционного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 реклама – с методами</w:t>
      </w: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семиологии; кино – с помощью психоанализа; учреждения, демонстрирующие визуальные образы (музеи, галереи) – методами институционального анализа; фотографии (и другие изображения, включая картины, карты, книжные иллюстрации) – методами дискурсивной и структурной интерпретации; телевизионные программы – методами изучения аудитории; большие массивы визуальных данных – методом контент-анализа. </w:t>
      </w:r>
    </w:p>
    <w:p w:rsidR="00C31D64" w:rsidRPr="00C31D64" w:rsidRDefault="00010A24" w:rsidP="00010A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1D64" w:rsidRPr="00C31D64" w:rsidSect="00837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названные подходы и методики находят свое отражение в представленном </w:t>
      </w:r>
      <w:r w:rsidRPr="00010A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курсе.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ПЛАНИРУЕМЫЕ РЕЗУЛЬТАТЫ ОБУЧЕНИЯ (КОМПЕТЕНЦИИ)</w:t>
      </w:r>
    </w:p>
    <w:p w:rsidR="00C31D64" w:rsidRPr="00C31D64" w:rsidRDefault="00C31D64" w:rsidP="00C31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(модуля) направлен на формирование следующих компетенций:</w:t>
      </w:r>
    </w:p>
    <w:p w:rsidR="00C31D64" w:rsidRPr="00C31D64" w:rsidRDefault="00C31D64" w:rsidP="00C31D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4"/>
        <w:gridCol w:w="5722"/>
      </w:tblGrid>
      <w:tr w:rsidR="001E654A" w:rsidRPr="001E654A" w:rsidTr="00AC74BA">
        <w:trPr>
          <w:trHeight w:val="1062"/>
        </w:trPr>
        <w:tc>
          <w:tcPr>
            <w:tcW w:w="3424" w:type="dxa"/>
          </w:tcPr>
          <w:p w:rsidR="001E654A" w:rsidRPr="001E654A" w:rsidRDefault="001E654A" w:rsidP="001E654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Формируемые компетенции</w:t>
            </w:r>
          </w:p>
          <w:p w:rsidR="001E654A" w:rsidRPr="001E654A" w:rsidRDefault="001E654A" w:rsidP="001E65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2" w:type="dxa"/>
          </w:tcPr>
          <w:p w:rsidR="001E654A" w:rsidRPr="001E654A" w:rsidRDefault="001E654A" w:rsidP="001E654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1E654A" w:rsidRPr="001E654A" w:rsidTr="00AC74BA">
        <w:trPr>
          <w:trHeight w:val="587"/>
        </w:trPr>
        <w:tc>
          <w:tcPr>
            <w:tcW w:w="3424" w:type="dxa"/>
          </w:tcPr>
          <w:p w:rsidR="001E654A" w:rsidRPr="001E654A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bCs/>
                <w:lang w:eastAsia="ru-RU"/>
              </w:rPr>
              <w:t>ОПК-2</w:t>
            </w:r>
          </w:p>
        </w:tc>
        <w:tc>
          <w:tcPr>
            <w:tcW w:w="5722" w:type="dxa"/>
          </w:tcPr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54A">
              <w:rPr>
                <w:rFonts w:ascii="Times New Roman" w:hAnsi="Times New Roman" w:cs="Times New Roman"/>
              </w:rPr>
              <w:t>ЗНАТЬ:</w:t>
            </w:r>
          </w:p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54A">
              <w:rPr>
                <w:rFonts w:ascii="Times New Roman" w:hAnsi="Times New Roman" w:cs="Times New Roman"/>
              </w:rPr>
              <w:t>Основные концепции философии и социально-гуманитарных наук</w:t>
            </w:r>
          </w:p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54A">
              <w:rPr>
                <w:rFonts w:ascii="Times New Roman" w:hAnsi="Times New Roman" w:cs="Times New Roman"/>
              </w:rPr>
              <w:t>УМЕТЬ:</w:t>
            </w:r>
          </w:p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54A">
              <w:rPr>
                <w:rFonts w:ascii="Times New Roman" w:hAnsi="Times New Roman" w:cs="Times New Roman"/>
              </w:rPr>
              <w:t xml:space="preserve">Выделять, критически оценивать и систематизировать основные идеи в философских, социально-гуманитарных текстах.  </w:t>
            </w:r>
          </w:p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54A">
              <w:rPr>
                <w:rFonts w:ascii="Times New Roman" w:hAnsi="Times New Roman" w:cs="Times New Roman"/>
              </w:rPr>
              <w:t>ВЛАДЕТЬ:</w:t>
            </w:r>
          </w:p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654A">
              <w:rPr>
                <w:rFonts w:ascii="Times New Roman" w:hAnsi="Times New Roman" w:cs="Times New Roman"/>
              </w:rPr>
              <w:t xml:space="preserve">Навыками анализа, систематизации и критического осмысления тенденций  и  направлений социально-гуманитарных наук  </w:t>
            </w:r>
          </w:p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654A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1E654A" w:rsidRPr="001E654A" w:rsidTr="00AC74BA">
        <w:trPr>
          <w:trHeight w:val="286"/>
        </w:trPr>
        <w:tc>
          <w:tcPr>
            <w:tcW w:w="3424" w:type="dxa"/>
          </w:tcPr>
          <w:p w:rsidR="001E654A" w:rsidRPr="001E654A" w:rsidRDefault="001E654A" w:rsidP="001E6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ОПК-3</w:t>
            </w:r>
          </w:p>
        </w:tc>
        <w:tc>
          <w:tcPr>
            <w:tcW w:w="5722" w:type="dxa"/>
          </w:tcPr>
          <w:p w:rsidR="001E654A" w:rsidRPr="001E654A" w:rsidRDefault="001E654A" w:rsidP="001E654A">
            <w:pPr>
              <w:tabs>
                <w:tab w:val="num" w:pos="-332"/>
                <w:tab w:val="num" w:pos="-92"/>
                <w:tab w:val="num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Принципы подготовки, оформления и представления научных результатов;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Технологию составления и оформления научно-технической документации и отчетов;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результатов работы с учетом особенностей потенциальной аудитории.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num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 составлять научно-техническую документацию, отчеты; 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 xml:space="preserve">Грамотно оформлять научно-техническую документацию, отчеты; 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Предоставлять результаты работы с учетом особенностей потенциальной аудитории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num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Технологией составления и оформления научно-технической документации и отчетов, </w:t>
            </w:r>
          </w:p>
          <w:p w:rsidR="001E654A" w:rsidRPr="001E654A" w:rsidRDefault="001E654A" w:rsidP="001E654A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t>Навыками предоставления результатов исследовательской работы с учетом особенностей потенциальной аудитории</w:t>
            </w:r>
          </w:p>
        </w:tc>
      </w:tr>
      <w:tr w:rsidR="001E654A" w:rsidRPr="001E654A" w:rsidTr="001E654A">
        <w:trPr>
          <w:trHeight w:val="2871"/>
        </w:trPr>
        <w:tc>
          <w:tcPr>
            <w:tcW w:w="3424" w:type="dxa"/>
          </w:tcPr>
          <w:p w:rsidR="001E654A" w:rsidRPr="001E654A" w:rsidRDefault="001E654A" w:rsidP="001E6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ПК-3</w:t>
            </w:r>
          </w:p>
        </w:tc>
        <w:tc>
          <w:tcPr>
            <w:tcW w:w="5722" w:type="dxa"/>
          </w:tcPr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54A">
              <w:rPr>
                <w:rFonts w:ascii="Times New Roman" w:eastAsia="Calibri" w:hAnsi="Times New Roman" w:cs="Times New Roman"/>
              </w:rPr>
              <w:t xml:space="preserve">ЗНАТЬ: </w:t>
            </w:r>
          </w:p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54A">
              <w:rPr>
                <w:rFonts w:ascii="Times New Roman" w:eastAsia="Calibri" w:hAnsi="Times New Roman" w:cs="Times New Roman"/>
              </w:rPr>
              <w:t>основные научные принципы поиска информации; правила разработки методических подходов при решении научно-исследовательских задач.</w:t>
            </w:r>
          </w:p>
          <w:p w:rsidR="001E654A" w:rsidRPr="001E654A" w:rsidRDefault="001E654A" w:rsidP="001E65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54A">
              <w:rPr>
                <w:rFonts w:ascii="Times New Roman" w:eastAsia="Calibri" w:hAnsi="Times New Roman" w:cs="Times New Roman"/>
              </w:rPr>
              <w:t xml:space="preserve">УМЕТЬ: </w:t>
            </w:r>
          </w:p>
          <w:p w:rsidR="001E654A" w:rsidRPr="001E654A" w:rsidRDefault="001E654A" w:rsidP="001E65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654A">
              <w:rPr>
                <w:rFonts w:ascii="Times New Roman" w:eastAsia="Calibri" w:hAnsi="Times New Roman" w:cs="Times New Roman"/>
              </w:rPr>
              <w:t>определять возможности и ограничения теорий, методов, моделей в решении конкретных научно-исследовательских задач.</w:t>
            </w:r>
          </w:p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E654A">
              <w:rPr>
                <w:rFonts w:ascii="Times New Roman" w:eastAsia="Calibri" w:hAnsi="Times New Roman" w:cs="Times New Roman"/>
              </w:rPr>
              <w:t xml:space="preserve">ВЛАДЕТЬ: </w:t>
            </w:r>
          </w:p>
          <w:p w:rsidR="001E654A" w:rsidRPr="001E654A" w:rsidRDefault="001E654A" w:rsidP="001E6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654A">
              <w:rPr>
                <w:rFonts w:ascii="Times New Roman" w:eastAsia="Calibri" w:hAnsi="Times New Roman" w:cs="Times New Roman"/>
              </w:rPr>
              <w:t>навыками применения новых теорий и методов для решения конкретных научно-исследовательских задач; навыки разработки новых методических подходов в соответствии с конкретными целями исследования.</w:t>
            </w:r>
          </w:p>
        </w:tc>
      </w:tr>
    </w:tbl>
    <w:p w:rsidR="00C31D64" w:rsidRPr="00C31D64" w:rsidRDefault="00C31D64" w:rsidP="00C31D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1D64" w:rsidRPr="00C31D64" w:rsidSect="00837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ОБРАЗОВАТЕЛЬНЫЕ ТЕХНОЛОГИИ,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В УЧЕБНОМ ПРОЦЕССЕ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</w:t>
      </w: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мотивации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применяются проектные и коммуникационные технологии:</w:t>
      </w:r>
    </w:p>
    <w:p w:rsidR="00C31D64" w:rsidRPr="00C31D64" w:rsidRDefault="00C31D64" w:rsidP="00C31D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Проблемное изложение учебного материала преподавателем, с последующим обсуждением в группах, что способствует эмо</w:t>
      </w:r>
      <w:r w:rsidR="003E02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циональному вовлечению магистрантов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познавательную деятельность и формирует готовность к выявлению существующих социальных проблем;</w:t>
      </w:r>
    </w:p>
    <w:p w:rsidR="00C31D64" w:rsidRPr="00C31D64" w:rsidRDefault="00C31D64" w:rsidP="00C31D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творческих заданий, с использованием методов визуальной социологии, формирующих готовность к проведению прикладных исследований.   В рамках каждой изучаемой темы студентам предлагается выполнить фотопроект, с последующим обсуждением его на семинарском занятии. Кроме того, предлагается выполнение групповых заданий по визуализации социологической информации: составление схем, графиков и моделей на основе информации, полученной от преподавателя.</w:t>
      </w:r>
    </w:p>
    <w:p w:rsidR="00C31D64" w:rsidRPr="00C31D64" w:rsidRDefault="00C31D64" w:rsidP="00C31D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планируемых результатов обучения в виде </w:t>
      </w: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знаний, умений и навыков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сочетание вербальных и визуальных образовательных технологий:</w:t>
      </w:r>
    </w:p>
    <w:p w:rsidR="00C31D64" w:rsidRPr="00C31D64" w:rsidRDefault="00C31D64" w:rsidP="00C31D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Проектные и информационно-коммуникационные  технологии, направленные на формирование мотивации к обучению и развитию. Выполнение творческих заданий и групповая ра</w:t>
      </w:r>
      <w:r w:rsidR="003E0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позволяют вовлечь маги</w:t>
      </w:r>
      <w:r w:rsidR="002A24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трантов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познавательную деятельность, показать практическую значимость социологии.</w:t>
      </w:r>
    </w:p>
    <w:p w:rsidR="00C31D64" w:rsidRPr="00C31D64" w:rsidRDefault="00C31D64" w:rsidP="00C31D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Информационно-развивающие технологии, направленные на формирование системы знаний. Используется лекционный метод, и самостоятельное изучение литературы и  электронных источников информации. </w:t>
      </w:r>
    </w:p>
    <w:p w:rsidR="00C31D64" w:rsidRPr="00C31D64" w:rsidRDefault="00C31D64" w:rsidP="00C31D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Деятельностные практико-ориентированные технологии, направленные на формирование системы профессиональных практических умений при проведении социологических исследований. </w:t>
      </w:r>
    </w:p>
    <w:p w:rsidR="00C31D64" w:rsidRPr="00C31D64" w:rsidRDefault="00C31D64" w:rsidP="00C31D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Развивающие проблемно-ориентированные технологии, направленные на формирование и развитие проблемного мышления, способности видеть и формулировать проблемы, выбирать способы их решения. Используются виды проблемного обучения: освещение основных проблем </w:t>
      </w:r>
      <w:r w:rsidR="002A2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 социологии на семинарах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учебные дискуссии.</w:t>
      </w:r>
    </w:p>
    <w:p w:rsidR="00C31D64" w:rsidRPr="00C31D64" w:rsidRDefault="00C31D64" w:rsidP="00C31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Методы визуальной социологии, способствующие развитию социологического воображения и практических навыков анализа социальной реальности и повышающие заинтересованность студент</w:t>
      </w:r>
      <w:r w:rsidR="003E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социологией в целом. Магистранты совершенствуют навыки работы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творческому подходу к решению задач.  </w:t>
      </w:r>
      <w:r w:rsidR="003E0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магистрантов</w:t>
      </w:r>
      <w:r w:rsidRPr="00C3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визуализированию социальных явлений и процессов и последующее обсуждение в группе, способствует не только углублению социологических </w:t>
      </w:r>
      <w:r w:rsidRPr="00C3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знаний, но и развитию навыков и компетенций, необходимых для формирования профессионала.</w:t>
      </w:r>
    </w:p>
    <w:p w:rsidR="00C31D64" w:rsidRPr="00C31D64" w:rsidRDefault="00C31D64" w:rsidP="00C31D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запланированных компетенций выбраны следующие формы организации учебного процесса: </w:t>
      </w:r>
    </w:p>
    <w:p w:rsidR="00C31D64" w:rsidRPr="00C31D64" w:rsidRDefault="00C31D64" w:rsidP="00C31D6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693"/>
        <w:gridCol w:w="2977"/>
      </w:tblGrid>
      <w:tr w:rsidR="00042C1D" w:rsidRPr="00C31D64" w:rsidTr="00042C1D">
        <w:tc>
          <w:tcPr>
            <w:tcW w:w="3652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693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2977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042C1D" w:rsidRPr="00C31D64" w:rsidTr="00042C1D">
        <w:tc>
          <w:tcPr>
            <w:tcW w:w="3652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IT- методы</w:t>
            </w:r>
          </w:p>
        </w:tc>
        <w:tc>
          <w:tcPr>
            <w:tcW w:w="2693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7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42C1D" w:rsidRPr="00C31D64" w:rsidTr="00042C1D">
        <w:tc>
          <w:tcPr>
            <w:tcW w:w="3652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693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7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C1D" w:rsidRPr="00C31D64" w:rsidTr="00042C1D">
        <w:tc>
          <w:tcPr>
            <w:tcW w:w="3652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Case-study</w:t>
            </w:r>
          </w:p>
        </w:tc>
        <w:tc>
          <w:tcPr>
            <w:tcW w:w="2693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C1D" w:rsidRPr="00C31D64" w:rsidTr="00042C1D">
        <w:tc>
          <w:tcPr>
            <w:tcW w:w="3652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проблемного обучения</w:t>
            </w:r>
          </w:p>
        </w:tc>
        <w:tc>
          <w:tcPr>
            <w:tcW w:w="2693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7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C1D" w:rsidRPr="00C31D64" w:rsidTr="00042C1D">
        <w:tc>
          <w:tcPr>
            <w:tcW w:w="3652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методология</w:t>
            </w:r>
          </w:p>
        </w:tc>
        <w:tc>
          <w:tcPr>
            <w:tcW w:w="2693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77" w:type="dxa"/>
            <w:shd w:val="clear" w:color="auto" w:fill="auto"/>
          </w:tcPr>
          <w:p w:rsidR="00042C1D" w:rsidRPr="00C31D64" w:rsidRDefault="00042C1D" w:rsidP="00C3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МЕСТО ДИСЦИПЛИНЫ (МОДУЛЯ) В СТРУКТУРЕ ПРОФЕССИОНАЛЬНОГО ОБУЧЕНИЯ</w:t>
      </w:r>
    </w:p>
    <w:p w:rsidR="00C31D64" w:rsidRPr="00C31D64" w:rsidRDefault="00C31D64" w:rsidP="00C31D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54A" w:rsidRPr="001E654A" w:rsidRDefault="001E654A" w:rsidP="001E65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составляет 36  часа, из которых 17 часов контактная работа (практические занятия), 19 часа составляет самостоятельная работа обучающегося, 1 КСР. Форма промежуточной аттестации – зачет. Общая трудоемкость дисциплины – 1 ЗЕТ.</w:t>
      </w:r>
    </w:p>
    <w:p w:rsidR="001E654A" w:rsidRDefault="001E654A" w:rsidP="001E65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54A" w:rsidRPr="001E654A" w:rsidRDefault="001E654A" w:rsidP="001E65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и виды учебной работы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1E654A" w:rsidRPr="001E654A" w:rsidTr="001E654A">
        <w:tc>
          <w:tcPr>
            <w:tcW w:w="5778" w:type="dxa"/>
            <w:vMerge w:val="restart"/>
          </w:tcPr>
          <w:p w:rsidR="001E654A" w:rsidRPr="001E654A" w:rsidRDefault="001E654A" w:rsidP="001E654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 в соответствии с учебным планом</w:t>
            </w:r>
          </w:p>
        </w:tc>
        <w:tc>
          <w:tcPr>
            <w:tcW w:w="3793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E654A" w:rsidRPr="001E654A" w:rsidTr="001E654A">
        <w:tc>
          <w:tcPr>
            <w:tcW w:w="5778" w:type="dxa"/>
            <w:vMerge/>
          </w:tcPr>
          <w:p w:rsidR="001E654A" w:rsidRPr="001E654A" w:rsidRDefault="001E654A" w:rsidP="001E654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 форма обучения</w:t>
            </w:r>
          </w:p>
        </w:tc>
      </w:tr>
      <w:tr w:rsidR="001E654A" w:rsidRPr="001E654A" w:rsidTr="001E654A">
        <w:tc>
          <w:tcPr>
            <w:tcW w:w="5778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793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54A" w:rsidRPr="001E654A" w:rsidTr="001E654A">
        <w:tc>
          <w:tcPr>
            <w:tcW w:w="5778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793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E654A" w:rsidRPr="001E654A" w:rsidTr="001E654A">
        <w:tc>
          <w:tcPr>
            <w:tcW w:w="5778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КСР</w:t>
            </w:r>
          </w:p>
        </w:tc>
        <w:tc>
          <w:tcPr>
            <w:tcW w:w="3793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E654A" w:rsidRPr="001E654A" w:rsidTr="001E654A">
        <w:tc>
          <w:tcPr>
            <w:tcW w:w="5778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студентов</w:t>
            </w:r>
          </w:p>
        </w:tc>
        <w:tc>
          <w:tcPr>
            <w:tcW w:w="3793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E654A" w:rsidRPr="001E654A" w:rsidTr="001E654A">
        <w:tc>
          <w:tcPr>
            <w:tcW w:w="5778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3" w:type="dxa"/>
          </w:tcPr>
          <w:p w:rsidR="001E654A" w:rsidRPr="001E654A" w:rsidRDefault="001E654A" w:rsidP="001E654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C31D64" w:rsidRPr="001E654A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1D64" w:rsidRPr="00C31D64" w:rsidSect="00837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ТЕМАТИЧЕСКИЙ РАСЧЕТ ЧАСОВ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09"/>
        <w:gridCol w:w="567"/>
        <w:gridCol w:w="815"/>
        <w:gridCol w:w="815"/>
        <w:gridCol w:w="815"/>
        <w:gridCol w:w="815"/>
        <w:gridCol w:w="709"/>
      </w:tblGrid>
      <w:tr w:rsidR="001E654A" w:rsidRPr="001E654A" w:rsidTr="00AC74BA">
        <w:trPr>
          <w:cantSplit/>
          <w:trHeight w:val="390"/>
        </w:trPr>
        <w:tc>
          <w:tcPr>
            <w:tcW w:w="561" w:type="dxa"/>
            <w:vMerge w:val="restart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509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дисциплины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3260" w:type="dxa"/>
            <w:gridSpan w:val="4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обучающегося, часы</w:t>
            </w:r>
          </w:p>
        </w:tc>
      </w:tr>
      <w:tr w:rsidR="001E654A" w:rsidRPr="001E654A" w:rsidTr="00AC74BA">
        <w:trPr>
          <w:cantSplit/>
          <w:trHeight w:val="255"/>
        </w:trPr>
        <w:tc>
          <w:tcPr>
            <w:tcW w:w="561" w:type="dxa"/>
            <w:vMerge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9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4"/>
          </w:tcPr>
          <w:p w:rsidR="001E654A" w:rsidRPr="002A24FC" w:rsidRDefault="001E654A" w:rsidP="001E654A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Контактная работа (работа во взаимодействии с преподавателем), часы</w:t>
            </w: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E654A" w:rsidRPr="002A24FC" w:rsidRDefault="001E654A" w:rsidP="001E654A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</w:tc>
        <w:tc>
          <w:tcPr>
            <w:tcW w:w="709" w:type="dxa"/>
            <w:vMerge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654A" w:rsidRPr="001E654A" w:rsidTr="00AC74BA">
        <w:trPr>
          <w:cantSplit/>
          <w:trHeight w:val="1705"/>
        </w:trPr>
        <w:tc>
          <w:tcPr>
            <w:tcW w:w="561" w:type="dxa"/>
            <w:vMerge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9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textDirection w:val="btLr"/>
            <w:tcFitText/>
            <w:vAlign w:val="center"/>
          </w:tcPr>
          <w:p w:rsidR="001E654A" w:rsidRPr="002A24FC" w:rsidRDefault="001E654A" w:rsidP="001E654A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Занятия лекционного типа</w:t>
            </w:r>
          </w:p>
        </w:tc>
        <w:tc>
          <w:tcPr>
            <w:tcW w:w="815" w:type="dxa"/>
            <w:textDirection w:val="btLr"/>
            <w:tcFitText/>
            <w:vAlign w:val="center"/>
          </w:tcPr>
          <w:p w:rsidR="001E654A" w:rsidRPr="002A24FC" w:rsidRDefault="001E654A" w:rsidP="001E654A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Занятия семинарского типа</w:t>
            </w:r>
          </w:p>
        </w:tc>
        <w:tc>
          <w:tcPr>
            <w:tcW w:w="815" w:type="dxa"/>
            <w:textDirection w:val="btLr"/>
            <w:tcFitText/>
            <w:vAlign w:val="center"/>
          </w:tcPr>
          <w:p w:rsidR="001E654A" w:rsidRPr="002A24FC" w:rsidRDefault="001E654A" w:rsidP="001E654A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Занятия лабораторного типа</w:t>
            </w:r>
          </w:p>
        </w:tc>
        <w:tc>
          <w:tcPr>
            <w:tcW w:w="815" w:type="dxa"/>
            <w:textDirection w:val="btLr"/>
            <w:tcFitText/>
            <w:vAlign w:val="center"/>
          </w:tcPr>
          <w:p w:rsidR="001E654A" w:rsidRPr="002A24FC" w:rsidRDefault="001E654A" w:rsidP="001E654A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Консультации</w:t>
            </w:r>
          </w:p>
          <w:p w:rsidR="001E654A" w:rsidRPr="002A24FC" w:rsidRDefault="001E654A" w:rsidP="001E654A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654A" w:rsidRPr="001E654A" w:rsidTr="00AC74BA">
        <w:trPr>
          <w:trHeight w:val="651"/>
        </w:trPr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>Теоретические основы визуальной социологии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654A" w:rsidRPr="001E654A" w:rsidTr="00AC74BA">
        <w:trPr>
          <w:trHeight w:val="706"/>
        </w:trPr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>Визуальная методология: основные концептуальные подходы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654A" w:rsidRPr="001E654A" w:rsidTr="00AC74BA"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>Фотография как объект социологического анализа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654A" w:rsidRPr="001E654A" w:rsidTr="00AC74BA"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 xml:space="preserve">Социология визуального искусства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654A" w:rsidRPr="001E654A" w:rsidTr="00AC74BA"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>Социальные образы в визуальных СМИ</w:t>
            </w:r>
          </w:p>
          <w:p w:rsidR="001E654A" w:rsidRPr="002A24FC" w:rsidRDefault="001E654A" w:rsidP="001E65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654A" w:rsidRPr="001E654A" w:rsidTr="00AC74BA"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 xml:space="preserve">Визуальные технологии и глобализация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E654A" w:rsidRPr="001E654A" w:rsidTr="00AC74BA"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 xml:space="preserve">4.1. </w:t>
            </w: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 xml:space="preserve">Визуальные измерения социального взаимодействия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E654A" w:rsidRPr="001E654A" w:rsidTr="00AC74BA"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>Социальная стратификация.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E654A" w:rsidRPr="001E654A" w:rsidTr="00AC74BA"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1E654A" w:rsidRPr="001E654A" w:rsidTr="00AC74BA">
        <w:tc>
          <w:tcPr>
            <w:tcW w:w="561" w:type="dxa"/>
          </w:tcPr>
          <w:p w:rsidR="001E654A" w:rsidRPr="002A24FC" w:rsidRDefault="001E654A" w:rsidP="001E65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9" w:type="dxa"/>
            <w:shd w:val="clear" w:color="auto" w:fill="auto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A24FC">
              <w:rPr>
                <w:rFonts w:ascii="Times New Roman" w:hAnsi="Times New Roman" w:cs="Times New Roman"/>
                <w:lang w:eastAsia="ru-RU"/>
              </w:rPr>
              <w:t>Промежуточная аттестация - зачет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654A" w:rsidRPr="002A24FC" w:rsidRDefault="001E654A" w:rsidP="001E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E654A" w:rsidRPr="002A24FC" w:rsidRDefault="001E654A" w:rsidP="001E654A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654A" w:rsidRPr="001E654A" w:rsidRDefault="001E654A" w:rsidP="001E65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65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занятий семинарского типа может осуществляться текущий контроль успеваемости</w:t>
      </w:r>
    </w:p>
    <w:p w:rsidR="00C31D64" w:rsidRPr="00C31D64" w:rsidRDefault="00C31D64" w:rsidP="00C31D6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1D64" w:rsidRPr="00C31D64" w:rsidSect="00837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СОДЕРЖАНИЕ РАЗДЕЛОВ МОДУЛЯ</w:t>
      </w:r>
    </w:p>
    <w:p w:rsidR="00C31D64" w:rsidRPr="001E654A" w:rsidRDefault="00C31D64" w:rsidP="00C31D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54A" w:rsidRDefault="00C31D64" w:rsidP="001E654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="001E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E654A" w:rsidRPr="001E6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Теоретические основы визуальной социологии. </w:t>
      </w:r>
    </w:p>
    <w:p w:rsidR="001E654A" w:rsidRDefault="001E654A" w:rsidP="001E654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E654A">
        <w:rPr>
          <w:rFonts w:ascii="Times New Roman" w:hAnsi="Times New Roman" w:cs="Times New Roman"/>
          <w:sz w:val="28"/>
          <w:szCs w:val="28"/>
          <w:lang w:eastAsia="ru-RU"/>
        </w:rPr>
        <w:t>Фотография и социологическая теория. Традиции визуальных репрезентаций и интерпретации изображения. Расширение горизонта эмпирических методов социологии.  Визуальная социология П. Штомпки. Феноменологическая социология А. Щюца. Этнометодология Г.Гарфинкеля. Драматургическая социология И.Гофмана. Фотография в работах Р. Барта, П. Бурдье, В. Беньямина.</w:t>
      </w:r>
    </w:p>
    <w:p w:rsidR="001E654A" w:rsidRDefault="001E654A" w:rsidP="001E654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1.2. </w:t>
      </w:r>
      <w:r w:rsidRPr="001E6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Визуальная методология: основные концептуальные подходы: </w:t>
      </w:r>
      <w:r w:rsidRPr="001E654A">
        <w:rPr>
          <w:rFonts w:ascii="Times New Roman" w:hAnsi="Times New Roman" w:cs="Times New Roman"/>
          <w:sz w:val="28"/>
          <w:szCs w:val="28"/>
          <w:lang w:eastAsia="ru-RU"/>
        </w:rPr>
        <w:t>репрезентативный и нерепрезентативный.</w:t>
      </w:r>
      <w:r w:rsidRPr="001E6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методы анализа визуального текста: композиционный анализ, семиология, психоанализ, институциональный анализ, фотографии дискурсивная и структурная интерпретация, методы изучения аудитории, контент-анализ.</w:t>
      </w:r>
    </w:p>
    <w:p w:rsidR="00940462" w:rsidRDefault="00940462" w:rsidP="001E654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42E6A" w:rsidRPr="00642E6A" w:rsidRDefault="00642E6A" w:rsidP="001E654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2E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Задания для подготовки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теме 1</w:t>
      </w:r>
      <w:r w:rsidRPr="00642E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А) Подготовка к обсуждению основных вопросов по темам 1.1, 1.2 в рамках практических занятий на основе анализа научной литературы (см.п.7).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Б) Выполнение задания реконструктивного уровня: создание «Матрицы визуальных данных». Работа пред</w:t>
      </w:r>
      <w:r w:rsidR="002A24FC">
        <w:rPr>
          <w:rFonts w:ascii="Times New Roman" w:hAnsi="Times New Roman" w:cs="Times New Roman"/>
          <w:sz w:val="28"/>
          <w:szCs w:val="28"/>
          <w:lang w:eastAsia="ru-RU"/>
        </w:rPr>
        <w:t>ставляется устно на практическом занятии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42E6A" w:rsidRDefault="002A24FC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Алгоритм выполнения: м</w:t>
      </w:r>
      <w:r w:rsidR="00642E6A" w:rsidRPr="00642E6A">
        <w:rPr>
          <w:rFonts w:ascii="Times New Roman" w:hAnsi="Times New Roman" w:cs="Times New Roman"/>
          <w:sz w:val="28"/>
          <w:szCs w:val="28"/>
          <w:lang w:eastAsia="ru-RU"/>
        </w:rPr>
        <w:t xml:space="preserve">агистрантам предлагается выполнить серию фотографий (или использовать готовые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снимки) в 15 значимых контекстах</w:t>
      </w:r>
      <w:r w:rsidR="00642E6A" w:rsidRPr="00642E6A">
        <w:rPr>
          <w:rFonts w:ascii="Times New Roman" w:hAnsi="Times New Roman" w:cs="Times New Roman"/>
          <w:sz w:val="28"/>
          <w:szCs w:val="28"/>
          <w:lang w:eastAsia="ru-RU"/>
        </w:rPr>
        <w:t>, представляющих собой типичные области социальной жизни, которые задают возможные темы для анализа визуальных данных. К контекстам относятся такие сферы, как:  дом, работа, наука, религия, потребление, путешествия и т.д. В каждой из этих сфер выделяется шесть граней: личности, их действия и взаимодействия, коллективность, культура и окружение. Разложив визуальный текст на элементы в соответствии с указанными категориями анализа, исследователь не только описывает репрезентацию реальности, но и по внешним проявлениям раскрывает особенности культуры и структуры общества. Магистранты заполняют «Матрица визуальных данных» и готовят презентацию фотопроекта.</w:t>
      </w:r>
    </w:p>
    <w:p w:rsidR="00306BAB" w:rsidRDefault="00306BAB" w:rsidP="00306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BAB" w:rsidRPr="00306BAB" w:rsidRDefault="00306BAB" w:rsidP="00306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Матрица </w:t>
      </w:r>
      <w:r w:rsidRPr="00306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визуальных данных</w:t>
      </w:r>
    </w:p>
    <w:tbl>
      <w:tblPr>
        <w:tblW w:w="976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1372"/>
        <w:gridCol w:w="1402"/>
        <w:gridCol w:w="1815"/>
        <w:gridCol w:w="1360"/>
        <w:gridCol w:w="1907"/>
        <w:gridCol w:w="1289"/>
      </w:tblGrid>
      <w:tr w:rsidR="00306BAB" w:rsidRPr="00306BAB" w:rsidTr="000628C4">
        <w:trPr>
          <w:trHeight w:val="28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Контексты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Аспекты</w:t>
            </w:r>
          </w:p>
        </w:tc>
      </w:tr>
      <w:tr w:rsidR="00306BAB" w:rsidRPr="00306BAB" w:rsidTr="000628C4">
        <w:trPr>
          <w:trHeight w:val="451"/>
          <w:jc w:val="center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BAB" w:rsidRPr="00306BAB" w:rsidRDefault="00306BAB" w:rsidP="00306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Личность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Действия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Интеракция</w:t>
            </w:r>
          </w:p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(взаи</w:t>
            </w: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модействие)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Коллектив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Культура/техника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Среда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480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Семейный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ужин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Мебель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Шахтер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забое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Кооперация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Кайло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Шахта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Потребление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Клиент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 ка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Покупатели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Путешествие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Памятники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Отель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8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Болезнь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Медицинская </w:t>
            </w: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Томограф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Больница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Смерть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Могильщик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Похороны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Соболезнование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Траурная процессия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поминовения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Кладбище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Религия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Ксендз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Исповедь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Верующие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Алтарь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Костел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Политика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Депутат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Избиратели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Дебаты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Сейм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Наука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Профессор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Студенты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Книги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8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Искусство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Позирование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Богема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Отдых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Отдыхающий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Загорание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Курортники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Серфинг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Курорт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8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Спорт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Спортсмен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Матч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278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Война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Солдат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Отряд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Карабин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 боя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06BAB" w:rsidRPr="00306BAB" w:rsidTr="000628C4">
        <w:trPr>
          <w:trHeight w:val="499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Бедствия и катастрофы</w:t>
            </w:r>
            <w:r w:rsidRPr="00306B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Жертва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Взаимопомощь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Погорельцы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Спасательное снаря</w:t>
            </w: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жение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BAB" w:rsidRPr="00306BAB" w:rsidRDefault="00306BAB" w:rsidP="00306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Руины</w:t>
            </w:r>
            <w:r w:rsidRPr="00306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940462" w:rsidRDefault="00940462" w:rsidP="00306BA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2E6A" w:rsidRDefault="00940462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 к теме 1.</w:t>
      </w:r>
    </w:p>
    <w:p w:rsidR="00212747" w:rsidRPr="00212747" w:rsidRDefault="00212747" w:rsidP="004B386A">
      <w:pPr>
        <w:pStyle w:val="af0"/>
        <w:numPr>
          <w:ilvl w:val="0"/>
          <w:numId w:val="16"/>
        </w:numP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12747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Петровская Е.В. Теория образа : [Электронный ресурс] URL: https://www.hse.ru/data/2013/12/11/1339153379/Петровская%20Е.В.%20-%20Теория%20образа%20(2010).pdf</w:t>
      </w:r>
    </w:p>
    <w:p w:rsidR="00212747" w:rsidRPr="00212747" w:rsidRDefault="00212747" w:rsidP="004B386A">
      <w:pPr>
        <w:pStyle w:val="af0"/>
        <w:numPr>
          <w:ilvl w:val="0"/>
          <w:numId w:val="16"/>
        </w:numP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12747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Усманова А. «Между искусствознанием и социологией: о предмете и методе визуальных исследований» // Визуальные аспек</w:t>
      </w:r>
      <w:r w:rsidR="00306BAB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ты культуры - 2006: Сб. науч. ст.-</w:t>
      </w:r>
      <w:r w:rsidRPr="00212747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Ижевск: ГОУВПО,Удмуртский государственный университет, 2006. С.10-20. </w:t>
      </w:r>
    </w:p>
    <w:p w:rsidR="00940462" w:rsidRDefault="00940462" w:rsidP="004B386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04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Штомпка П. Визуальная социология. – М., 2010. </w:t>
      </w:r>
    </w:p>
    <w:p w:rsidR="00940462" w:rsidRDefault="00940462" w:rsidP="004B386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0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Шалютина Н.В. Визуальная методология: основные концептуальные подходы // Вестник Нижегородского университета. Сер. Социальные науки,  2016, №3. [Электронный ресурс] URL:</w:t>
      </w:r>
      <w:r w:rsidRPr="00940462">
        <w:t xml:space="preserve"> </w:t>
      </w:r>
      <w:r w:rsidRPr="0094046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http://www.unn.ru/pages/e-library/vestnik_soc/18115942_2016_-_3(43)_unicode/14.pdf</w:t>
      </w:r>
    </w:p>
    <w:p w:rsidR="00940462" w:rsidRDefault="00940462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947" w:rsidRDefault="001E654A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E654A">
        <w:rPr>
          <w:rFonts w:ascii="Times New Roman" w:hAnsi="Times New Roman" w:cs="Times New Roman"/>
          <w:b/>
          <w:sz w:val="28"/>
          <w:szCs w:val="28"/>
          <w:lang w:eastAsia="ru-RU"/>
        </w:rPr>
        <w:t>Тема 2.1.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Фотография как объект социологического анализа. </w:t>
      </w:r>
      <w:r w:rsidRPr="001E654A">
        <w:rPr>
          <w:rFonts w:ascii="Times New Roman" w:hAnsi="Times New Roman" w:cs="Times New Roman"/>
          <w:sz w:val="28"/>
          <w:szCs w:val="28"/>
          <w:lang w:eastAsia="ru-RU"/>
        </w:rPr>
        <w:t>Семиотический подход к анализу фотографии. Фотография в социологических исследованиях. Методологическое и культурологическое направления в визуальной социологии. Этапы интерпретации фотографии. Фотоискусство и его изобразительные средства.</w:t>
      </w:r>
    </w:p>
    <w:p w:rsidR="00AB1947" w:rsidRDefault="001E654A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2.2. </w:t>
      </w:r>
      <w:r w:rsidRPr="001E654A">
        <w:rPr>
          <w:rFonts w:ascii="Times New Roman" w:hAnsi="Times New Roman" w:cs="Times New Roman"/>
          <w:b/>
          <w:sz w:val="28"/>
          <w:szCs w:val="28"/>
          <w:lang w:eastAsia="ru-RU"/>
        </w:rPr>
        <w:t>Социология визуального искусства.</w:t>
      </w:r>
      <w:r w:rsidRPr="001E654A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Социальное содержание искусства как художественного мира и как институциональной сферы.  Отличительные характеристики символического языка в визуальном искусстве. Взаимосвязь мскусства с другими институтами.</w:t>
      </w:r>
    </w:p>
    <w:p w:rsidR="00AB1947" w:rsidRDefault="001E654A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2.3. </w:t>
      </w:r>
      <w:r w:rsidRPr="001E6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Социальные образы в визуальных СМИ. </w:t>
      </w:r>
      <w:r w:rsidRPr="001E654A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 в</w:t>
      </w:r>
      <w:r w:rsidRPr="001E6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654A">
        <w:rPr>
          <w:rFonts w:ascii="Times New Roman" w:hAnsi="Times New Roman" w:cs="Times New Roman"/>
          <w:sz w:val="28"/>
          <w:szCs w:val="28"/>
          <w:lang w:eastAsia="ru-RU"/>
        </w:rPr>
        <w:t>развлекательных программах, новостях и рекламе. Контроль и управление образами на примере рекламы. Визуальные образы в СМИ как отражение повседневности и инициатор социальных измениений. Рекламные тексты и символы</w:t>
      </w:r>
    </w:p>
    <w:p w:rsidR="00212747" w:rsidRDefault="00212747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2E6A" w:rsidRPr="00642E6A" w:rsidRDefault="00642E6A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b/>
          <w:sz w:val="28"/>
          <w:szCs w:val="28"/>
          <w:lang w:eastAsia="ru-RU"/>
        </w:rPr>
        <w:t>Задания для подготовки по теме 2.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Подготовка к обсуждению основных вопросов по темам 2.1, 2.2., 2.3. в рамках практических занятий на основе ан</w:t>
      </w:r>
      <w:r w:rsidR="00306BAB">
        <w:rPr>
          <w:rFonts w:ascii="Times New Roman" w:hAnsi="Times New Roman" w:cs="Times New Roman"/>
          <w:sz w:val="28"/>
          <w:szCs w:val="28"/>
          <w:lang w:eastAsia="ru-RU"/>
        </w:rPr>
        <w:t>ализа научной литературы (см.п.10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Б) Выполнение задания реконструктивного уровня: написание эссе. Работа представляется устно на практических занятиях.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Примерные темы эссе: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>Кодирование окружающей среды: социологическое прочтение мира повседневных вещей.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>Кодовая система субкультур.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Фоторепортаж в печатных СМИ. 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Картографическое исследование города. 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>Семейные фотографии как социологическое отображение социального времени.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Социологический анализ памятников Нижнего Новгорода. 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Граффити городской среды: классификация по районам. 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Гендерные особенности поведения в торговых центрах. 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Активное фотографирование. 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>Реклама как отражение гендерных стереотипов в глянцевых журналах.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Невербальные способы гендерной идентификации. </w:t>
      </w:r>
    </w:p>
    <w:p w:rsid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>Интерпретация визуального изображения (на примере селфи).</w:t>
      </w:r>
    </w:p>
    <w:p w:rsidR="00306BAB" w:rsidRDefault="00306BAB" w:rsidP="00306BA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2747" w:rsidRDefault="00306BAB" w:rsidP="00306BA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 к теме 2.</w:t>
      </w:r>
    </w:p>
    <w:p w:rsidR="00212747" w:rsidRDefault="00212747" w:rsidP="002127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127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12747">
        <w:rPr>
          <w:rFonts w:ascii="Times New Roman" w:hAnsi="Times New Roman" w:cs="Times New Roman"/>
          <w:sz w:val="28"/>
          <w:szCs w:val="28"/>
          <w:lang w:eastAsia="ru-RU"/>
        </w:rPr>
        <w:tab/>
        <w:t>Петровская Е.В. Теория образа : [Электронный ресурс] URL: https://www.hse.ru/data/2013/12/11/1339153379/Петровская%20Е.В.%20-</w:t>
      </w:r>
      <w:r>
        <w:rPr>
          <w:rFonts w:ascii="Times New Roman" w:hAnsi="Times New Roman" w:cs="Times New Roman"/>
          <w:sz w:val="28"/>
          <w:szCs w:val="28"/>
          <w:lang w:eastAsia="ru-RU"/>
        </w:rPr>
        <w:t>%20Теория%20образа%20(2010).pdf</w:t>
      </w:r>
    </w:p>
    <w:p w:rsidR="00212747" w:rsidRPr="00212747" w:rsidRDefault="00212747" w:rsidP="002127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127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1274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Усманова А. «Между искусствознанием и социологией: о предмете и методе визуальных исследований» // Визуальные аспекты культуры - 2006: Сб. науч. ст./ Под ред. В.Л.Круткина, Т.А.Власовой. Ижевск: ГОУВПО,Удмуртский государственный университет, 2006. С.10-20. </w:t>
      </w:r>
    </w:p>
    <w:p w:rsidR="00212747" w:rsidRPr="00212747" w:rsidRDefault="00212747" w:rsidP="002127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127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1274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Штомпка П. Визуальная социология. – М., 2010. </w:t>
      </w:r>
    </w:p>
    <w:p w:rsidR="00212747" w:rsidRDefault="00212747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2E6A" w:rsidRDefault="00AB1947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="001E654A" w:rsidRPr="001E65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Визуальные технологии и глобализация. </w:t>
      </w:r>
    </w:p>
    <w:p w:rsidR="00AB1947" w:rsidRDefault="001E654A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E654A">
        <w:rPr>
          <w:rFonts w:ascii="Times New Roman" w:hAnsi="Times New Roman" w:cs="Times New Roman"/>
          <w:sz w:val="28"/>
          <w:szCs w:val="28"/>
          <w:lang w:eastAsia="ru-RU"/>
        </w:rPr>
        <w:t>Глобализация как основная социальная тенденция современности: её факторы и каналы распространения. Проблемы взаимовлияния глобализации и визуальных технологий.  Процессы глобализации на макро- и на микро-уровнях. Возможности изучение глобализации методами визуальной социологии.</w:t>
      </w:r>
    </w:p>
    <w:p w:rsidR="00AC74BA" w:rsidRDefault="00AC74B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b/>
          <w:sz w:val="28"/>
          <w:szCs w:val="28"/>
          <w:lang w:eastAsia="ru-RU"/>
        </w:rPr>
        <w:t>Задания для подготовки по теме 3.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А) Подготовка к обсуждению основных вопросов по тему в рамках практических занятий на основе анализа научной литературы (см.п.7).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Б) Выполнение задания реконструктивного уровня: фотопроект. Магистрантам предлагается выполнить серию фото</w:t>
      </w:r>
      <w:r w:rsidR="00306BAB">
        <w:rPr>
          <w:rFonts w:ascii="Times New Roman" w:hAnsi="Times New Roman" w:cs="Times New Roman"/>
          <w:sz w:val="28"/>
          <w:szCs w:val="28"/>
          <w:lang w:eastAsia="ru-RU"/>
        </w:rPr>
        <w:t>графий на одну из тем по выбору.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>Проанализируйте рекламу современных журналов. Какие невербальные методы передачи информации являются стереотипными для рекламы, направленной на мужскую и на женскую целевые аудитории? Существуют ли национальные гендерные стереотипы?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>Принесите снимки, характеризующие процессы макро и мик</w:t>
      </w:r>
      <w:r w:rsidR="00306BAB">
        <w:rPr>
          <w:rFonts w:ascii="Times New Roman" w:hAnsi="Times New Roman" w:cs="Times New Roman"/>
          <w:sz w:val="28"/>
          <w:szCs w:val="28"/>
          <w:lang w:eastAsia="ru-RU"/>
        </w:rPr>
        <w:t>ро глобализации. Прокомментируйте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 xml:space="preserve"> их.</w:t>
      </w:r>
    </w:p>
    <w:p w:rsid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ab/>
        <w:t>Просмотрите телевизионный рекламный ролик. Дайте идеологический анализ ролика: какие социальные коды использованы на уровне реальности (внешность героев, жесты, окружающая обстановка и т.д.)? Как закодирован уровень репрезентации (музыкальное сопровождение, освещение, камера, графическое оформление и т.д.)? Как представлен идеологический уровень ролика? Какие социальные коды содержаться в самом драматическом конфликте (классовые, гендерные, национальные стереотипы), Какова целевая аудитория ролика? Какой образ реальности создает ролик? Какие ценности пропагандирует  (на уровне товара и на уровне потребности)?</w:t>
      </w:r>
    </w:p>
    <w:p w:rsidR="00AC74BA" w:rsidRDefault="00AC74B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4BA" w:rsidRPr="00AC74BA" w:rsidRDefault="00AC74B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4BA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 к теме 3.</w:t>
      </w:r>
    </w:p>
    <w:p w:rsidR="00AC74BA" w:rsidRDefault="00AC74BA" w:rsidP="00AC74B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74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Штомпка П. Визуальная социология. – М., 2010. </w:t>
      </w:r>
    </w:p>
    <w:p w:rsidR="00AC74BA" w:rsidRDefault="00AC74BA" w:rsidP="00AC74B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Гринев-Гриневич С. В. Основы семиотики: [Электронный ресурс] URL: http://znanium.com </w:t>
      </w:r>
    </w:p>
    <w:p w:rsidR="00AC74BA" w:rsidRDefault="00AC74BA" w:rsidP="00AC74B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Круткин В. Л. Гуманитарное знание в визуальной антропологии  </w:t>
      </w:r>
      <w:r w:rsidRPr="00AC74BA">
        <w:rPr>
          <w:rFonts w:ascii="Times New Roman" w:eastAsia="Times New Roman" w:hAnsi="Times New Roman"/>
          <w:sz w:val="28"/>
          <w:szCs w:val="28"/>
          <w:lang w:eastAsia="ru-RU"/>
        </w:rPr>
        <w:t>Вестник Удмуртского университета. Серия 3. Философия. Социология. Психология. Педагогика, Вып. 4, 2013.</w:t>
      </w:r>
      <w:r w:rsidRPr="00AC74BA">
        <w:t xml:space="preserve"> </w:t>
      </w:r>
      <w:r w:rsidRPr="00AC74BA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URL: http://znanium.com </w:t>
      </w:r>
    </w:p>
    <w:p w:rsidR="00AC74BA" w:rsidRPr="00AC74BA" w:rsidRDefault="00AC74BA" w:rsidP="00AC74B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74BA">
        <w:rPr>
          <w:rFonts w:ascii="Times New Roman" w:eastAsia="Times New Roman" w:hAnsi="Times New Roman"/>
          <w:sz w:val="28"/>
          <w:szCs w:val="28"/>
          <w:lang w:eastAsia="ru-RU"/>
        </w:rPr>
        <w:t>Петровская Е.В. Теория образа : [Электронный ресурс] URL: https://www.hse.ru/data/2013/12/11/1339153379/Петровская%20Е.В.%20-%20Теория%20образа%20(2010).pdf</w:t>
      </w:r>
    </w:p>
    <w:p w:rsidR="003E0229" w:rsidRDefault="003E0229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1947" w:rsidRDefault="00AB1947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1E654A" w:rsidRPr="001E65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4.1. Визуальные измерения социального взаимодействия. </w:t>
      </w:r>
      <w:r w:rsidR="001E654A" w:rsidRPr="001E654A">
        <w:rPr>
          <w:rFonts w:ascii="Times New Roman" w:hAnsi="Times New Roman" w:cs="Times New Roman"/>
          <w:sz w:val="28"/>
          <w:szCs w:val="28"/>
          <w:lang w:eastAsia="ru-RU"/>
        </w:rPr>
        <w:t xml:space="preserve">Невербальная коммуникация и создания имиджа тела. Дресс код: одежда и мода как символы статуса и власти. Имиджы тела в художественной среде и повседневной невербальной коммуникации. Ландшафты как средства передачи смысла в различных типах социального взаимодействия. </w:t>
      </w:r>
    </w:p>
    <w:p w:rsidR="001E654A" w:rsidRDefault="00AB1947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E654A" w:rsidRPr="001E654A">
        <w:rPr>
          <w:rFonts w:ascii="Times New Roman" w:hAnsi="Times New Roman" w:cs="Times New Roman"/>
          <w:b/>
          <w:sz w:val="28"/>
          <w:szCs w:val="28"/>
        </w:rPr>
        <w:t>4.2. Социальная стратификация. Человек в городской среде</w:t>
      </w:r>
      <w:r w:rsidR="001E654A" w:rsidRPr="001E654A">
        <w:rPr>
          <w:rFonts w:ascii="Times New Roman" w:hAnsi="Times New Roman" w:cs="Times New Roman"/>
          <w:sz w:val="28"/>
          <w:szCs w:val="28"/>
        </w:rPr>
        <w:t xml:space="preserve">. Изучение социальной стратификации с помощью визуальной социологии. </w:t>
      </w:r>
      <w:r w:rsidR="001E654A" w:rsidRPr="001E65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Город и социальная структура его населения. Зонирование. Трансформация внешнего облика Нижнего Новгородаа под воздействием социальных изменений.  </w:t>
      </w:r>
      <w:r w:rsidR="001E654A" w:rsidRPr="001E654A">
        <w:rPr>
          <w:rFonts w:ascii="Times New Roman" w:hAnsi="Times New Roman" w:cs="Times New Roman"/>
          <w:sz w:val="28"/>
          <w:szCs w:val="28"/>
        </w:rPr>
        <w:t>Городские субкультуры. Типичные ситуации города. Взаимодействие между разными поколениями. Субкультуры и контркультуры. Социальная значимость субкультур в молодежной среде. Культура мейнстрима.</w:t>
      </w:r>
    </w:p>
    <w:p w:rsidR="00AC74BA" w:rsidRDefault="00AC74BA" w:rsidP="00AB194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подготовки по теме</w:t>
      </w:r>
      <w:r w:rsidRPr="00642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Подготовка к обсуждению основных вопросов по темам 4.1., 4.2. в рамках практических занятий на основе анализа научной литературы (см.п.7).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 xml:space="preserve">Б) Выполнение задания реконструктивного уровня: фотопроект. Магистрантам предлагается выполнить серию фотографий на одну из тем по выбору: 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1. Сделайте серию портретов  молодежи (можно студентов ННГУ). Какие признаки свидетельствуют о принадлежности к определенной субкультуре? Опишите фон фотографии, позу и мимику фотографируемого, детали имиджа. Если на фото несколько человек, то какими чертами характеризуется их социальное взаимодействие? Можно ли сделать выводы об иерархии, самоопределении фотографируемых людей?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 xml:space="preserve">2. Выберите несколько фотографий из своего семейного альбома, представляющие типичную ситуацию – день рождения, групповое семейное фото и т. п. постарайтесь выбрать фотографии, представляющие несколько поколений вашей семьи. Сделайте фото тех же членов семьи в таких же типичных обстановках. Сравните, что изменилось – во внешнем виде, в окружающей обстановке, в позах, выражениях лиц и т. д. что осталось неизменным? Какие общие выводы для всего общества можно сделать из этих снимков? </w:t>
      </w:r>
    </w:p>
    <w:p w:rsidR="00642E6A" w:rsidRPr="00642E6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3. Проведите контентный и контекстный анализ старых фотографий. Какое событие изображено? Кто создал фотографию и для кого? Опишите особенности внешнего облика, одежды, гендерные различия, атрибутику, символы</w:t>
      </w:r>
    </w:p>
    <w:p w:rsidR="00642E6A" w:rsidRPr="001E654A" w:rsidRDefault="00642E6A" w:rsidP="00642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4. Выделите основные социальные зоны Нижнего Новгорода  и подкрепите свои выводы фотографиями. Как меняется город и почему? Какими факторами определяется социальное зонирование города?</w:t>
      </w:r>
    </w:p>
    <w:p w:rsidR="00AC74BA" w:rsidRDefault="00AC74BA" w:rsidP="00AC74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4BA" w:rsidRPr="00AC74BA" w:rsidRDefault="00AC74BA" w:rsidP="00AC74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к теме 4</w:t>
      </w:r>
      <w:r w:rsidRPr="00AC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74BA" w:rsidRPr="00AC74BA" w:rsidRDefault="00AC74BA" w:rsidP="00AC74B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Штомпка П. Визуальная социология. – М., 2010. </w:t>
      </w:r>
    </w:p>
    <w:p w:rsidR="00AC74BA" w:rsidRPr="00AC74BA" w:rsidRDefault="00AC74BA" w:rsidP="00AC74B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Гринев-Гриневич С. В. Основы семиотики: [Электронный ресурс] URL: http://znanium.com </w:t>
      </w:r>
    </w:p>
    <w:p w:rsidR="00AC74BA" w:rsidRPr="00AC74BA" w:rsidRDefault="00AC74BA" w:rsidP="00AC74B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Круткин В. Л. Гуманитарное знание в визуальной антропологии  Вестник Удмуртского университета. Серия 3. Философия. Социология. Психология. Педагогика, Вып. 4, 2013. [Электронный ресурс] URL: http://znanium.com </w:t>
      </w:r>
    </w:p>
    <w:p w:rsidR="00C31D64" w:rsidRPr="001E654A" w:rsidRDefault="00AC74BA" w:rsidP="00AC74B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C7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Петровская Е.В. Теория образа : [Электронный ресурс] URL: https://www.hse.ru/data/2013/12/11/1339153379/Петровская%20Е.В.%20-%20Теория%20образа%20(2010).pdf</w:t>
      </w:r>
    </w:p>
    <w:p w:rsidR="00C31D64" w:rsidRPr="001E654A" w:rsidRDefault="00C31D64" w:rsidP="00C31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1E654A" w:rsidRDefault="00C31D64" w:rsidP="00C31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</w:t>
      </w:r>
      <w:r w:rsidR="003F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</w:t>
      </w:r>
    </w:p>
    <w:p w:rsidR="00C31D64" w:rsidRPr="00C31D64" w:rsidRDefault="00C31D64" w:rsidP="00C31D6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понятийного аппарата дисциплины</w:t>
      </w:r>
    </w:p>
    <w:p w:rsidR="00C31D64" w:rsidRPr="00C31D64" w:rsidRDefault="00C31D64" w:rsidP="00C31D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индивидуальной самостоятельной работы подчинена усвоению </w:t>
      </w:r>
      <w:r w:rsidRPr="00C31D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понятийного аппарата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социологии с помощью учебных материалов, указанных в списке литературы. </w:t>
      </w:r>
    </w:p>
    <w:p w:rsidR="00C31D64" w:rsidRPr="00C31D64" w:rsidRDefault="00C31D64" w:rsidP="00C31D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литературой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методами визуализации</w:t>
      </w:r>
    </w:p>
    <w:p w:rsidR="00C31D64" w:rsidRPr="00C31D64" w:rsidRDefault="00C31D64" w:rsidP="00C31D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форм самостоятельной работы с литературой – графическая визуализация материала, требующая от студента анализа информации. </w:t>
      </w:r>
      <w:r w:rsidRPr="00C31D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графической визуализации относят любые графики, схемы, таблицы, карты, то есть всё то, что позволяет графически представить процессы и явления, происходящие в системах, и упростить их анализ и восприятие.</w:t>
      </w:r>
    </w:p>
    <w:p w:rsidR="00C31D64" w:rsidRPr="00C31D64" w:rsidRDefault="00C31D64" w:rsidP="00C31D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семинарским и творческим занятиям</w:t>
      </w:r>
    </w:p>
    <w:p w:rsidR="00C31D64" w:rsidRPr="00C31D64" w:rsidRDefault="00C31D64" w:rsidP="00C31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подготовки к докладу и презентации фотопроекта на семинарском занятии:</w:t>
      </w:r>
    </w:p>
    <w:p w:rsidR="00C31D64" w:rsidRPr="00C31D64" w:rsidRDefault="00C31D64" w:rsidP="00C31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осмыслить круг изучаемых вопросов и логику их рассмотрения;</w:t>
      </w:r>
    </w:p>
    <w:p w:rsidR="00C31D64" w:rsidRPr="00C31D64" w:rsidRDefault="00C31D64" w:rsidP="00C31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изучить рекомендованную учебно-методическим комплексом литературу по данной теме;</w:t>
      </w:r>
    </w:p>
    <w:p w:rsidR="00C31D64" w:rsidRPr="00C31D64" w:rsidRDefault="00C31D64" w:rsidP="00C31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тщательно изучить лекционный материал;</w:t>
      </w:r>
    </w:p>
    <w:p w:rsidR="00C31D64" w:rsidRPr="00C31D64" w:rsidRDefault="00C31D64" w:rsidP="00C31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ознакомиться с вопросами очередного семинарского занятия;</w:t>
      </w:r>
    </w:p>
    <w:p w:rsidR="00C31D64" w:rsidRPr="00C31D64" w:rsidRDefault="00C31D64" w:rsidP="00C31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подготовить презентацию. 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Использование </w:t>
      </w:r>
      <w:r w:rsidRPr="00C31D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D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повышает степень визуализации материала и заинтересованности аудитории к результатам научной работы студента.</w:t>
      </w:r>
    </w:p>
    <w:p w:rsidR="00C31D64" w:rsidRPr="00C31D64" w:rsidRDefault="003F6D2A" w:rsidP="00C31D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магистранта</w:t>
      </w:r>
      <w:r w:rsidR="00C31D64" w:rsidRPr="00C3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подготовке к зачету.</w:t>
      </w:r>
      <w:r w:rsidR="00C31D64"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1D64" w:rsidRPr="00C31D64" w:rsidRDefault="00C31D64" w:rsidP="00C31D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</w:t>
      </w:r>
      <w:r w:rsidR="003F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успеваемости магистрантов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учебной дисцип</w:t>
      </w:r>
      <w:r w:rsidR="003F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 «Визуальная социология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зачет. В начале семестра рекомендуется внимательно изучить перечень вопросов к зачету по дисциплине, а также использовать в процессе обучения методические материалы по данной дисциплине. Это позволит сформиров</w:t>
      </w:r>
      <w:r w:rsidR="003F6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обобщенное видение магистрантом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</w:t>
      </w:r>
      <w:r w:rsidR="003F6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лины «Визуальная социология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31D64" w:rsidRPr="00C31D64" w:rsidRDefault="00C31D64" w:rsidP="00C31D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Изучение сайтов по темам дисциплины в сети Интернет</w:t>
      </w:r>
    </w:p>
    <w:p w:rsidR="00C31D64" w:rsidRDefault="00C31D64" w:rsidP="00C31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4B386A" w:rsidRDefault="004B386A" w:rsidP="00C31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6A" w:rsidRPr="00306BAB" w:rsidRDefault="004B386A" w:rsidP="004B3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6B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Гайд для семиотического анализа рекламы</w:t>
      </w:r>
    </w:p>
    <w:p w:rsidR="0002535C" w:rsidRDefault="00306BAB" w:rsidP="003D7BD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рекламную фотографию</w:t>
      </w:r>
      <w:r w:rsidR="004B386A"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анализ по схеме, описывая визуаль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образ как текст, фокусируясь</w:t>
      </w:r>
      <w:r w:rsidR="004B386A"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определении системы ценностей, эксплуатируемые рекламой, на взаимодействии "коммуникатор - текст - аудитория".</w:t>
      </w:r>
      <w:r w:rsidR="004B386A"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386A"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386A"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Зафиксировать свое восприятие рекламного текста, его стиля и попытаться отрефлексировать, чем оно вызвано.</w:t>
      </w:r>
      <w:r w:rsidR="004B386A"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2.Проанализировать систему значений и ценностей, эксплуатируемую в данном рекламном тексте. </w:t>
      </w:r>
    </w:p>
    <w:p w:rsidR="00306BAB" w:rsidRDefault="004B386A" w:rsidP="0002535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 </w:t>
      </w:r>
      <w:r w:rsid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Зафиксировать:</w:t>
      </w:r>
    </w:p>
    <w:p w:rsidR="00306BAB" w:rsidRDefault="004B386A" w:rsidP="00306BAB">
      <w:pPr>
        <w:pStyle w:val="af0"/>
        <w:numPr>
          <w:ilvl w:val="0"/>
          <w:numId w:val="2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Образы товара, его производства (в какой степени и для чего потребитель посвящается в процесс производства, эксплуатируется ли тематика заботы общества о человеке (Ж.Бодрийар) и т.д.)</w:t>
      </w:r>
      <w:r w:rsid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06BAB" w:rsidRDefault="00306BAB" w:rsidP="00306BAB">
      <w:pPr>
        <w:pStyle w:val="af0"/>
        <w:numPr>
          <w:ilvl w:val="0"/>
          <w:numId w:val="24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Специфику п</w:t>
      </w:r>
      <w:r w:rsidR="004B386A"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отребления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товара </w:t>
      </w:r>
      <w:r w:rsidR="004B386A"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(как изображается потребление, как представляется мотивация и логика потребителя, эксплуатируются ли ценности интеграции в общество или инд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ивидуализации (Ж.Бодрийар).</w:t>
      </w:r>
    </w:p>
    <w:p w:rsidR="0002535C" w:rsidRDefault="004B386A" w:rsidP="0002535C">
      <w:pPr>
        <w:pStyle w:val="af0"/>
        <w:shd w:val="clear" w:color="auto" w:fill="FFFFFF"/>
        <w:spacing w:line="240" w:lineRule="auto"/>
        <w:ind w:left="0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2.2.Репрезентация окружающего мира и человека</w:t>
      </w:r>
      <w:r w:rsid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2535C" w:rsidRDefault="004B386A" w:rsidP="0002535C">
      <w:pPr>
        <w:pStyle w:val="af0"/>
        <w:shd w:val="clear" w:color="auto" w:fill="FFFFFF"/>
        <w:spacing w:line="240" w:lineRule="auto"/>
        <w:ind w:left="0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2.2.1. Качества пространства (природное</w:t>
      </w:r>
      <w:r w:rsid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окультуренное</w:t>
      </w:r>
      <w:r w:rsid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деревенское</w:t>
      </w:r>
      <w:r w:rsid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городское, приватное или </w:t>
      </w: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публичное, </w:t>
      </w:r>
      <w:r w:rsid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повседневное или праздничное, привычное или </w:t>
      </w: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экзотиче</w:t>
      </w:r>
      <w:r w:rsid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ское и т.д.) и времени (быстрое или медленное, история или </w:t>
      </w: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современность).</w:t>
      </w:r>
    </w:p>
    <w:p w:rsidR="0002535C" w:rsidRDefault="004B386A" w:rsidP="0002535C">
      <w:pPr>
        <w:pStyle w:val="af0"/>
        <w:shd w:val="clear" w:color="auto" w:fill="FFFFFF"/>
        <w:spacing w:line="240" w:lineRule="auto"/>
        <w:ind w:left="0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2.2.2. Облик человека (пол, возраст, жесты, внешность, одежда и т.д.): его репрезентация (целиком, частями) и означивание (спорт, эротика, мода и т.д.)</w:t>
      </w:r>
    </w:p>
    <w:p w:rsidR="004B386A" w:rsidRPr="00306BAB" w:rsidRDefault="0002535C" w:rsidP="0002535C">
      <w:pPr>
        <w:pStyle w:val="af0"/>
        <w:shd w:val="clear" w:color="auto" w:fill="FFFFFF"/>
        <w:spacing w:line="240" w:lineRule="auto"/>
        <w:ind w:left="0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2.2.3. Модели поведения (обычное или необычное, приличное или неприличное, моральное или </w:t>
      </w:r>
      <w:r w:rsidR="004B386A" w:rsidRPr="00306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гедонистическое и т.д.)</w:t>
      </w:r>
    </w:p>
    <w:p w:rsidR="004B386A" w:rsidRPr="0002535C" w:rsidRDefault="0002535C" w:rsidP="000253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4B386A" w:rsidRP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является источником авторитетности данного текста?</w:t>
      </w:r>
    </w:p>
    <w:p w:rsidR="0002535C" w:rsidRPr="0002535C" w:rsidRDefault="004B386A" w:rsidP="0002535C">
      <w:pPr>
        <w:pStyle w:val="af0"/>
        <w:numPr>
          <w:ilvl w:val="1"/>
          <w:numId w:val="18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Визуальные и вербальные средства конструирования дистанции между рекламой и потребителем (фокусировка камеры –</w:t>
      </w:r>
      <w:r w:rsidRPr="00025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крупный, средний, общий (крупный</w:t>
      </w:r>
      <w:r w:rsidR="00C40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интимность, общ</w:t>
      </w:r>
      <w:r w:rsidR="00C40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P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соц. дистанция) план, взгляд персонажа (прямо в гл</w:t>
      </w:r>
      <w:r w:rsidR="00C40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аза, в сторону), нейтральность/диалогичность</w:t>
      </w:r>
      <w:r w:rsidRPr="000253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текста и т.д.)</w:t>
      </w:r>
      <w:r w:rsidRPr="000253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0D7B" w:rsidRDefault="004B386A" w:rsidP="00C40D7B">
      <w:pPr>
        <w:pStyle w:val="af0"/>
        <w:numPr>
          <w:ilvl w:val="1"/>
          <w:numId w:val="18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5C">
        <w:rPr>
          <w:rFonts w:ascii="Times New Roman" w:eastAsia="Times New Roman" w:hAnsi="Times New Roman"/>
          <w:sz w:val="28"/>
          <w:szCs w:val="28"/>
          <w:lang w:eastAsia="ru-RU"/>
        </w:rPr>
        <w:t>Угол: фронтальный, верхний/нижний, вертикальный.</w:t>
      </w:r>
    </w:p>
    <w:p w:rsidR="004B386A" w:rsidRPr="00C40D7B" w:rsidRDefault="00C40D7B" w:rsidP="00C40D7B">
      <w:pPr>
        <w:pStyle w:val="af0"/>
        <w:numPr>
          <w:ilvl w:val="1"/>
          <w:numId w:val="18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</w:t>
      </w:r>
      <w:r w:rsidR="004B386A" w:rsidRPr="00C40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остовернос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ть»</w:t>
      </w:r>
      <w:r w:rsidR="004B386A" w:rsidRPr="00C40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рекламного текста</w:t>
      </w:r>
    </w:p>
    <w:p w:rsidR="004B386A" w:rsidRPr="00306BAB" w:rsidRDefault="004B386A" w:rsidP="00C40D7B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представляется текстом как реальность?</w:t>
      </w:r>
    </w:p>
    <w:p w:rsidR="004B386A" w:rsidRPr="00306BAB" w:rsidRDefault="004B386A" w:rsidP="00C40D7B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статус изображения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(характер изображения (рисунок или фото, </w:t>
      </w: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монтаж) 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оппозиции  «вымысел – </w:t>
      </w: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отображение ре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альности</w:t>
      </w: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B386A" w:rsidRPr="00306BAB" w:rsidRDefault="004B386A" w:rsidP="00C40D7B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средства испо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льзуются для создания ощущения «</w:t>
      </w: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апелляции к науке (схемы, диаграммы, термины),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авторитетам и т.д.</w:t>
      </w:r>
    </w:p>
    <w:p w:rsidR="004B386A" w:rsidRPr="00306BAB" w:rsidRDefault="004B386A" w:rsidP="00C40D7B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тические средства (изображение «сил природы»</w:t>
      </w: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заключенных в продукте, человеческих потребностей и желаний и т.д.)</w:t>
      </w:r>
    </w:p>
    <w:p w:rsidR="004B386A" w:rsidRPr="00306BAB" w:rsidRDefault="004B386A" w:rsidP="00C40D7B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автори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тетности текста - мнение «всех»</w:t>
      </w:r>
      <w:r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мнение обычного человека, мнение специалиста (эксперт</w:t>
      </w:r>
      <w:r w:rsidR="00C4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мнение знаменитого человека, «народная мудрость».</w:t>
      </w:r>
    </w:p>
    <w:p w:rsidR="003D7BD8" w:rsidRPr="003D7BD8" w:rsidRDefault="004B386A" w:rsidP="003D7BD8">
      <w:pPr>
        <w:pStyle w:val="af0"/>
        <w:numPr>
          <w:ilvl w:val="0"/>
          <w:numId w:val="18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из типов знаков присутствуют в данном тексте?</w:t>
      </w:r>
    </w:p>
    <w:p w:rsidR="003D7BD8" w:rsidRDefault="003D7BD8" w:rsidP="004B386A">
      <w:pPr>
        <w:pStyle w:val="af0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B386A"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конические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3D7BD8" w:rsidRDefault="004B386A" w:rsidP="004B386A">
      <w:pPr>
        <w:pStyle w:val="af0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индексные, </w:t>
      </w:r>
    </w:p>
    <w:p w:rsidR="004B386A" w:rsidRPr="003D7BD8" w:rsidRDefault="003D7BD8" w:rsidP="003D7BD8">
      <w:pPr>
        <w:pStyle w:val="af0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символические</w:t>
      </w:r>
      <w:r w:rsidR="004B386A"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  Какие коды задействованы в данном тексте?</w:t>
      </w:r>
      <w:r w:rsidR="00C40D7B"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</w:t>
      </w:r>
      <w:r w:rsidR="00C40D7B"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(знание о «мире»</w:t>
      </w:r>
      <w:r w:rsidR="004B386A"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): </w:t>
      </w:r>
    </w:p>
    <w:p w:rsidR="00C40D7B" w:rsidRDefault="004B386A" w:rsidP="004B386A">
      <w:pPr>
        <w:pStyle w:val="af0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вербальный (лексические и фонетические средства и т.д.), </w:t>
      </w:r>
    </w:p>
    <w:p w:rsidR="003D7BD8" w:rsidRDefault="004B386A" w:rsidP="004B386A">
      <w:pPr>
        <w:pStyle w:val="af0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телесный (формы телесного контакта, степень близости, внешность, выражение лица, жесты и т.д.), </w:t>
      </w:r>
    </w:p>
    <w:p w:rsidR="003D7BD8" w:rsidRDefault="004B386A" w:rsidP="004B386A">
      <w:pPr>
        <w:pStyle w:val="af0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вещный (обстановка, технически</w:t>
      </w:r>
      <w:r w:rsid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приспособления, мода и т.д.),</w:t>
      </w:r>
    </w:p>
    <w:p w:rsidR="004B386A" w:rsidRPr="003D7BD8" w:rsidRDefault="004B386A" w:rsidP="004B386A">
      <w:pPr>
        <w:pStyle w:val="af0"/>
        <w:numPr>
          <w:ilvl w:val="0"/>
          <w:numId w:val="2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поведенческий (социальные роли, ритуалы, игры и т.д.)</w:t>
      </w:r>
    </w:p>
    <w:p w:rsidR="004B386A" w:rsidRPr="003D7BD8" w:rsidRDefault="004B386A" w:rsidP="003D7BD8">
      <w:pPr>
        <w:pStyle w:val="af0"/>
        <w:numPr>
          <w:ilvl w:val="1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Технические (коды репрезентации) (знание о жанрах и медиумах) </w:t>
      </w:r>
    </w:p>
    <w:p w:rsidR="004B386A" w:rsidRPr="00306BAB" w:rsidRDefault="003D7BD8" w:rsidP="004B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4B386A"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Научные (формулы, диаграммы и т.д.), </w:t>
      </w:r>
    </w:p>
    <w:p w:rsidR="004B386A" w:rsidRPr="00306BAB" w:rsidRDefault="003D7BD8" w:rsidP="004B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Э</w:t>
      </w:r>
      <w:r w:rsidR="004B386A"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стетические (использование тех или иных видов искусства и отсылки к стилям (романтизм, реализм и т.д.), </w:t>
      </w:r>
    </w:p>
    <w:p w:rsidR="004B386A" w:rsidRPr="00306BAB" w:rsidRDefault="003D7BD8" w:rsidP="004B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</w:t>
      </w:r>
      <w:r w:rsidR="004B386A"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анровые и риторические (построение сюжета, фигуры аргументации и т.д.), </w:t>
      </w:r>
    </w:p>
    <w:p w:rsidR="004B386A" w:rsidRPr="00306BAB" w:rsidRDefault="003D7BD8" w:rsidP="004B3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 w:rsidR="004B386A" w:rsidRPr="0030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медиа-коды (фотография, ТВ, газеты и т.д. - задействованы ли значения, связанные с техническими средствами передачи информации?)</w:t>
      </w:r>
    </w:p>
    <w:p w:rsidR="004B386A" w:rsidRPr="003D7BD8" w:rsidRDefault="004B386A" w:rsidP="003D7BD8">
      <w:pPr>
        <w:pStyle w:val="af0"/>
        <w:numPr>
          <w:ilvl w:val="1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Интерпретативные (соотношение знаний о "мире" и знаний о жанрах и медиумах) (модели восприятия и идеологические конструкты - каковы условия адекватного прочтения текста, кем этот текст не будет воспринят и т.д.)</w:t>
      </w:r>
      <w:r w:rsidRPr="003D7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D7BD8" w:rsidRDefault="004B386A" w:rsidP="003D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по выполнению анализа:</w:t>
      </w: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1)Необходимо отделить субъективные ощущения от объективных значений.</w:t>
      </w:r>
      <w:r w:rsidR="003D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о</w:t>
      </w: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смыслить и понять, чем вызвано ваше восприятие рекламы</w:t>
      </w:r>
      <w:r w:rsidR="003D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выделить максимальное количество значимых элементов в </w:t>
      </w:r>
      <w:r w:rsidR="003D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визуальном тексте </w:t>
      </w: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соотнести их так, чтобы получилась связная система значений и смыслов, которая воплощается в рекламе</w:t>
      </w:r>
      <w:r w:rsidR="003D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анализа - не оценка рекламного образа, цветовых решений, а и</w:t>
      </w:r>
      <w:r w:rsidR="003D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понимание.</w:t>
      </w:r>
      <w:r w:rsidR="003D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</w:t>
      </w: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тказаться от взгляда потребителя рекламы – необходимо </w:t>
      </w:r>
      <w:r w:rsidR="003D7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на позицию исследователя.</w:t>
      </w: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Анализируйте ценности (значения) и способы их представления, а не товар и правдивость его представления в рекламе. Это означает, что реклама для исследователя - это не "руководство к действию" и не способ "запудрить мозги", а создание/ретрансляция ценностей, значений, стилей жизни, которыми люди руководствуются/на которые люди ориентируются в своей жизни.</w:t>
      </w:r>
    </w:p>
    <w:p w:rsidR="003D7BD8" w:rsidRPr="004B386A" w:rsidRDefault="003D7BD8" w:rsidP="003D7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</w:t>
      </w:r>
      <w:r w:rsidRPr="004B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рекламного продукта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попробуйте ответить на </w:t>
      </w:r>
      <w:r w:rsidRPr="004B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BD8" w:rsidRPr="004B386A" w:rsidRDefault="003D7BD8" w:rsidP="003D7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sz w:val="28"/>
          <w:szCs w:val="28"/>
          <w:lang w:eastAsia="ru-RU"/>
        </w:rPr>
        <w:t>● Какой смысл воспринят потенциальной целевой аудиторией в рекламной идее?</w:t>
      </w:r>
    </w:p>
    <w:p w:rsidR="003D7BD8" w:rsidRPr="004B386A" w:rsidRDefault="003D7BD8" w:rsidP="003D7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sz w:val="28"/>
          <w:szCs w:val="28"/>
          <w:lang w:eastAsia="ru-RU"/>
        </w:rPr>
        <w:t>● Что они услышали?</w:t>
      </w:r>
    </w:p>
    <w:p w:rsidR="003D7BD8" w:rsidRPr="004B386A" w:rsidRDefault="003D7BD8" w:rsidP="003D7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Выражает ли этот смысл идею бренда?</w:t>
      </w:r>
    </w:p>
    <w:p w:rsidR="003D7BD8" w:rsidRPr="004B386A" w:rsidRDefault="003D7BD8" w:rsidP="003D7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sz w:val="28"/>
          <w:szCs w:val="28"/>
          <w:lang w:eastAsia="ru-RU"/>
        </w:rPr>
        <w:t>● Какие именно элементы бренда (атрибуты, выгоды, ценности) выражены в идее?</w:t>
      </w:r>
    </w:p>
    <w:p w:rsidR="003D7BD8" w:rsidRPr="004B386A" w:rsidRDefault="003D7BD8" w:rsidP="003D7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sz w:val="28"/>
          <w:szCs w:val="28"/>
          <w:lang w:eastAsia="ru-RU"/>
        </w:rPr>
        <w:t>● Актуальна ли воспринятая идея для покупателей?</w:t>
      </w:r>
    </w:p>
    <w:p w:rsidR="003D7BD8" w:rsidRPr="004B386A" w:rsidRDefault="003D7BD8" w:rsidP="003D7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 Формирует ли реклама целостность восприятия образа (когда все элементы рекламы гармонично «работают» на решение задачи, не перетягивая одеяло с важной идеи на второстепенную)?</w:t>
      </w:r>
    </w:p>
    <w:p w:rsidR="004B386A" w:rsidRPr="003D7BD8" w:rsidRDefault="003D7BD8" w:rsidP="003D7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Стимулирует ли эта идея интерес покупателя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бренду и желание купить его?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Разделяйте уровни анализа.</w:t>
      </w:r>
      <w:r w:rsidR="004B386A"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Пункты 1) и 2) предусматривают содержательный анализ рекламных текстов, то пункты 3) и 4) имеют в виду формальную характеристику средств коммуникации безотносительно к конкретному содержанию избра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вами для анализа текстов.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</w:t>
      </w:r>
      <w:r w:rsidR="004B386A"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Обращайте внимание на взаимодействие визуального и словесного рядов рекламного текста,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частности, в связи с проблемой «закрепления»</w:t>
      </w:r>
      <w:r w:rsidR="004B386A"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смысла (Р.Барт). </w:t>
      </w:r>
    </w:p>
    <w:p w:rsidR="004B386A" w:rsidRPr="004B386A" w:rsidRDefault="004B386A" w:rsidP="003D7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Список литературы</w:t>
      </w: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386A" w:rsidRPr="004B386A" w:rsidRDefault="004B386A" w:rsidP="004B386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 Р. Мифологии М., 2000.</w:t>
      </w:r>
    </w:p>
    <w:p w:rsidR="004B386A" w:rsidRPr="004B386A" w:rsidRDefault="004B386A" w:rsidP="004B386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 Р. Риторика образа//Его же. Избранные работы: Семиотика. Поэтика. М., 1994, С.297-319.</w:t>
      </w:r>
    </w:p>
    <w:p w:rsidR="004B386A" w:rsidRPr="004B386A" w:rsidRDefault="004B386A" w:rsidP="004B386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Бодрийяр Ж. Реклама//Система вещей. М., 1995, С.135-168.</w:t>
      </w:r>
    </w:p>
    <w:p w:rsidR="004B386A" w:rsidRPr="004B386A" w:rsidRDefault="004B386A" w:rsidP="004B386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Крейдлин Г.Е., Кронгауз М.А. Семиотика, или Азбука общения. Учебное пособие. М., 2004, С.64-115, 161-199.</w:t>
      </w:r>
    </w:p>
    <w:p w:rsidR="004B386A" w:rsidRPr="004B386A" w:rsidRDefault="004B386A" w:rsidP="004B386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Культурология. ХХ век. Энциклопедия. Т.1-2, Спб, 1998. Статья "Семиотика"</w:t>
      </w:r>
    </w:p>
    <w:p w:rsidR="004B386A" w:rsidRPr="004B386A" w:rsidRDefault="004B386A" w:rsidP="004B386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И. Рекламный сталкер. Теория и практика структурного анализа рекламного пространства. М. 2003.</w:t>
      </w:r>
    </w:p>
    <w:p w:rsidR="004B386A" w:rsidRPr="004B386A" w:rsidRDefault="004B386A" w:rsidP="004B386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 У. Отсутствующая структура. Введение в семиологию. СПб., 1998, С.78-84,98-108,176-201.</w:t>
      </w:r>
    </w:p>
    <w:p w:rsidR="004B386A" w:rsidRPr="004B386A" w:rsidRDefault="004B386A" w:rsidP="004B38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3D7BD8" w:rsidP="003D7B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ФОНД ОЦЕНОЧНЫХ СРЕДСТВ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9.1.Фонд оценочных средств для промежуточной аттестации по дисциплине (модулю</w:t>
      </w:r>
      <w:r w:rsidRPr="00C31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C31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AB19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Визуальная социология</w:t>
      </w:r>
      <w:r w:rsidRPr="00C31D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C31D64" w:rsidRPr="00C31D64" w:rsidRDefault="00C31D64" w:rsidP="00C31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</w:t>
      </w:r>
      <w:r w:rsidR="003F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качества усвоения магистрантами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дисциплины проводится в виде зачета, на котором  определяется:</w:t>
      </w:r>
    </w:p>
    <w:p w:rsidR="00C31D64" w:rsidRPr="00C31D64" w:rsidRDefault="003F6D2A" w:rsidP="004B386A">
      <w:pPr>
        <w:numPr>
          <w:ilvl w:val="0"/>
          <w:numId w:val="7"/>
        </w:numPr>
        <w:tabs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усвоения магистрантами</w:t>
      </w:r>
      <w:r w:rsidR="00C31D64" w:rsidRPr="00C31D64">
        <w:rPr>
          <w:rFonts w:ascii="Times New Roman" w:eastAsia="Calibri" w:hAnsi="Times New Roman" w:cs="Times New Roman"/>
          <w:sz w:val="28"/>
          <w:szCs w:val="28"/>
        </w:rPr>
        <w:t xml:space="preserve"> основного учебного материала по дисциплине;</w:t>
      </w:r>
    </w:p>
    <w:p w:rsidR="00C31D64" w:rsidRPr="00C31D64" w:rsidRDefault="003F6D2A" w:rsidP="004B386A">
      <w:pPr>
        <w:numPr>
          <w:ilvl w:val="0"/>
          <w:numId w:val="7"/>
        </w:numPr>
        <w:tabs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понимания магистрантами</w:t>
      </w:r>
      <w:r w:rsidR="00C31D64" w:rsidRPr="00C31D64">
        <w:rPr>
          <w:rFonts w:ascii="Times New Roman" w:eastAsia="Calibri" w:hAnsi="Times New Roman" w:cs="Times New Roman"/>
          <w:sz w:val="28"/>
          <w:szCs w:val="28"/>
        </w:rPr>
        <w:t xml:space="preserve"> изученного материала;</w:t>
      </w:r>
    </w:p>
    <w:p w:rsidR="00C31D64" w:rsidRPr="00C31D64" w:rsidRDefault="003F6D2A" w:rsidP="004B386A">
      <w:pPr>
        <w:numPr>
          <w:ilvl w:val="0"/>
          <w:numId w:val="7"/>
        </w:numPr>
        <w:tabs>
          <w:tab w:val="left" w:pos="9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способности  магистрантов</w:t>
      </w:r>
      <w:r w:rsidR="00C31D64" w:rsidRPr="00C31D64">
        <w:rPr>
          <w:rFonts w:ascii="Times New Roman" w:eastAsia="Calibri" w:hAnsi="Times New Roman" w:cs="Times New Roman"/>
          <w:sz w:val="28"/>
          <w:szCs w:val="28"/>
        </w:rPr>
        <w:t xml:space="preserve"> использовать полученные знания для решения конкретных задач.</w:t>
      </w:r>
    </w:p>
    <w:p w:rsidR="00C31D64" w:rsidRDefault="00C31D64" w:rsidP="00C31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  проводится в устной форме </w:t>
      </w:r>
      <w:r w:rsidR="00A800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заключается в ответе магистрантом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теоретические вопроса курса (с предварительной подготовкой) и последующем собеседовании в рамках тематики курса. Собеседование проводится в фо</w:t>
      </w:r>
      <w:r w:rsidR="00A80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 вопросов, на которые магистрант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дать краткий ответ. </w:t>
      </w:r>
    </w:p>
    <w:p w:rsidR="00AC74BA" w:rsidRPr="00C31D64" w:rsidRDefault="00AC74BA" w:rsidP="00C31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4B386A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</w:rPr>
        <w:t>Критерии и  шкалы для интегрированной  оценки уровня сформированности компетенций: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4253"/>
      </w:tblGrid>
      <w:tr w:rsidR="00C31D64" w:rsidRPr="00C31D64" w:rsidTr="00837BDE">
        <w:tc>
          <w:tcPr>
            <w:tcW w:w="2269" w:type="dxa"/>
            <w:vMerge w:val="restart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8080" w:type="dxa"/>
            <w:gridSpan w:val="2"/>
          </w:tcPr>
          <w:p w:rsidR="00C31D64" w:rsidRPr="00C31D64" w:rsidRDefault="00C31D64" w:rsidP="00C31D64">
            <w:pPr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</w:rPr>
              <w:t>Критерии оценивания</w:t>
            </w:r>
          </w:p>
        </w:tc>
      </w:tr>
      <w:tr w:rsidR="00C31D64" w:rsidRPr="00C31D64" w:rsidTr="00837BDE">
        <w:tc>
          <w:tcPr>
            <w:tcW w:w="2269" w:type="dxa"/>
            <w:vMerge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>Не зачтено</w:t>
            </w:r>
          </w:p>
        </w:tc>
        <w:tc>
          <w:tcPr>
            <w:tcW w:w="4253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>Зачтено</w:t>
            </w:r>
          </w:p>
        </w:tc>
      </w:tr>
      <w:tr w:rsidR="00C31D64" w:rsidRPr="00C31D64" w:rsidTr="00837BDE">
        <w:tc>
          <w:tcPr>
            <w:tcW w:w="2269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3827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4253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Уровень знаний в объеме, соответствующем программе подготовки. Могут быть допущены несущественные  ошибки</w:t>
            </w:r>
          </w:p>
        </w:tc>
      </w:tr>
      <w:tr w:rsidR="00C31D64" w:rsidRPr="00C31D64" w:rsidTr="00837BDE">
        <w:tc>
          <w:tcPr>
            <w:tcW w:w="2269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3827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Имели место грубые ошибки.</w:t>
            </w:r>
          </w:p>
        </w:tc>
        <w:tc>
          <w:tcPr>
            <w:tcW w:w="4253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Продемонстрированы основные умения. Решены типовые задачи, выполнены все задания. Могут быть допущены несущественные  ошибки.</w:t>
            </w:r>
          </w:p>
        </w:tc>
      </w:tr>
      <w:tr w:rsidR="00C31D64" w:rsidRPr="00C31D64" w:rsidTr="00837BDE">
        <w:tc>
          <w:tcPr>
            <w:tcW w:w="2269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>Наличие навыков</w:t>
            </w:r>
          </w:p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3827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При решении стандартных задач не продемонстрированы базовые навыки.</w:t>
            </w:r>
          </w:p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Имели место грубые ошибки.</w:t>
            </w:r>
          </w:p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 xml:space="preserve">Продемонстрированы базовые навыки </w:t>
            </w:r>
          </w:p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 xml:space="preserve">при решении стандартных задач. </w:t>
            </w:r>
          </w:p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 xml:space="preserve"> Могут быть допущены несущественные  ошибки.</w:t>
            </w:r>
          </w:p>
        </w:tc>
      </w:tr>
      <w:tr w:rsidR="00C31D64" w:rsidRPr="00C31D64" w:rsidTr="00837BDE">
        <w:tc>
          <w:tcPr>
            <w:tcW w:w="2269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>Мотивация (личностное отношение)</w:t>
            </w:r>
          </w:p>
        </w:tc>
        <w:tc>
          <w:tcPr>
            <w:tcW w:w="3827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Учебная активность и мотивация слабо выражены, готовность решать поставленные  задачи качественно отсутствуют</w:t>
            </w:r>
          </w:p>
        </w:tc>
        <w:tc>
          <w:tcPr>
            <w:tcW w:w="4253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 xml:space="preserve">Проявляется учебная активность и мотивация, демонстрируется  готовность выполнять поставленные задачи. </w:t>
            </w:r>
          </w:p>
        </w:tc>
      </w:tr>
      <w:tr w:rsidR="00C31D64" w:rsidRPr="00C31D64" w:rsidTr="00837BDE">
        <w:tc>
          <w:tcPr>
            <w:tcW w:w="2269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>Характеристика сформированности компетенции</w:t>
            </w:r>
          </w:p>
        </w:tc>
        <w:tc>
          <w:tcPr>
            <w:tcW w:w="3827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4253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Сформированность компетенции соответствует требованиям. Имеющихся знаний, умений, навыков и мотивации в целом достаточно для решения практических (профессиональных) задач.</w:t>
            </w:r>
          </w:p>
        </w:tc>
      </w:tr>
      <w:tr w:rsidR="00C31D64" w:rsidRPr="00C31D64" w:rsidTr="00837BDE">
        <w:tc>
          <w:tcPr>
            <w:tcW w:w="2269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b/>
                <w:color w:val="000000"/>
              </w:rPr>
              <w:t>Уровень сформированности компетенций</w:t>
            </w:r>
          </w:p>
        </w:tc>
        <w:tc>
          <w:tcPr>
            <w:tcW w:w="3827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4253" w:type="dxa"/>
            <w:vAlign w:val="center"/>
          </w:tcPr>
          <w:p w:rsidR="00C31D64" w:rsidRPr="00C31D64" w:rsidRDefault="00C31D64" w:rsidP="00C31D64">
            <w:pPr>
              <w:spacing w:after="0" w:line="240" w:lineRule="auto"/>
              <w:ind w:firstLine="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D64">
              <w:rPr>
                <w:rFonts w:ascii="Times New Roman" w:eastAsia="Times New Roman" w:hAnsi="Times New Roman" w:cs="Times New Roman"/>
                <w:color w:val="000000"/>
              </w:rPr>
              <w:t>Средний/высокий</w:t>
            </w:r>
          </w:p>
        </w:tc>
      </w:tr>
    </w:tbl>
    <w:p w:rsidR="00C31D64" w:rsidRPr="00C31D64" w:rsidRDefault="00C31D64" w:rsidP="00C31D64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D64" w:rsidRPr="00C31D64" w:rsidRDefault="00C31D64" w:rsidP="00C31D64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D6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9.3. Критерии и процедуры оценивания результатов обучения по дисциплине (мод</w:t>
      </w:r>
      <w:r w:rsidR="00A80007">
        <w:rPr>
          <w:rFonts w:ascii="Times New Roman" w:eastAsia="Calibri" w:hAnsi="Times New Roman" w:cs="Times New Roman"/>
          <w:b/>
          <w:sz w:val="28"/>
          <w:szCs w:val="28"/>
        </w:rPr>
        <w:t>улю) «Визуальная социология</w:t>
      </w:r>
      <w:r w:rsidRPr="00C31D64">
        <w:rPr>
          <w:rFonts w:ascii="Times New Roman" w:eastAsia="Calibri" w:hAnsi="Times New Roman" w:cs="Times New Roman"/>
          <w:b/>
          <w:sz w:val="28"/>
          <w:szCs w:val="28"/>
        </w:rPr>
        <w:t xml:space="preserve">», характеризующие сформированность компетенций </w:t>
      </w:r>
    </w:p>
    <w:p w:rsidR="00C31D64" w:rsidRPr="00C31D64" w:rsidRDefault="00C31D64" w:rsidP="00C31D64">
      <w:pPr>
        <w:shd w:val="clear" w:color="auto" w:fill="FFFFFF"/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результатов обучения в виде </w:t>
      </w:r>
      <w:r w:rsidRPr="00C31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знаний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процедуры и технологии:</w:t>
      </w:r>
    </w:p>
    <w:p w:rsidR="00C31D64" w:rsidRPr="00C31D64" w:rsidRDefault="00C31D64" w:rsidP="004B38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выступлений на семинаре;</w:t>
      </w:r>
    </w:p>
    <w:p w:rsidR="00C31D64" w:rsidRPr="00C31D64" w:rsidRDefault="00C31D64" w:rsidP="004B38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участия в диспутах;</w:t>
      </w:r>
    </w:p>
    <w:p w:rsidR="00C31D64" w:rsidRPr="00C31D64" w:rsidRDefault="00C31D64" w:rsidP="00C31D64">
      <w:pPr>
        <w:shd w:val="clear" w:color="auto" w:fill="FFFFFF"/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результатов обучения в виде </w:t>
      </w:r>
      <w:r w:rsidRPr="00C31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навыков и умений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процедуры и технологии:</w:t>
      </w:r>
    </w:p>
    <w:p w:rsidR="00C31D64" w:rsidRPr="00C31D64" w:rsidRDefault="00C31D64" w:rsidP="004B386A">
      <w:pPr>
        <w:numPr>
          <w:ilvl w:val="3"/>
          <w:numId w:val="4"/>
        </w:numPr>
        <w:tabs>
          <w:tab w:val="num" w:pos="72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 выполненную творческую работу (фотопроект);</w:t>
      </w:r>
    </w:p>
    <w:p w:rsidR="00C31D64" w:rsidRPr="00C31D64" w:rsidRDefault="003E0229" w:rsidP="004B386A">
      <w:pPr>
        <w:numPr>
          <w:ilvl w:val="3"/>
          <w:numId w:val="4"/>
        </w:numPr>
        <w:tabs>
          <w:tab w:val="num" w:pos="720"/>
        </w:tabs>
        <w:spacing w:after="0" w:line="240" w:lineRule="auto"/>
        <w:ind w:left="90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участия в</w:t>
      </w:r>
      <w:r w:rsidR="00C31D64"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заданиях;</w:t>
      </w:r>
    </w:p>
    <w:p w:rsidR="00C31D64" w:rsidRPr="00C31D64" w:rsidRDefault="00C31D64" w:rsidP="00C31D64">
      <w:pPr>
        <w:shd w:val="clear" w:color="auto" w:fill="FFFFFF"/>
        <w:tabs>
          <w:tab w:val="left" w:pos="1134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осуществляется при помощи традиционных форм контроля (собеседование на зачете).</w:t>
      </w:r>
    </w:p>
    <w:p w:rsidR="00C31D64" w:rsidRPr="00C31D64" w:rsidRDefault="00C31D64" w:rsidP="00C31D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007" w:rsidRPr="00A80007" w:rsidRDefault="00C31D64" w:rsidP="00C31D64">
      <w:pPr>
        <w:rPr>
          <w:rFonts w:ascii="Times New Roman" w:eastAsia="Calibri" w:hAnsi="Times New Roman" w:cs="Times New Roman"/>
          <w:sz w:val="28"/>
          <w:szCs w:val="28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9.3.1.  Фонд оценочных средств для промежуточной аттестации по дисциплине (модулю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включающий п</w:t>
      </w:r>
      <w:r w:rsidRPr="00C31D64">
        <w:rPr>
          <w:rFonts w:ascii="Times New Roman" w:eastAsia="Calibri" w:hAnsi="Times New Roman" w:cs="Times New Roman"/>
          <w:sz w:val="28"/>
          <w:szCs w:val="28"/>
        </w:rPr>
        <w:t>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формирования:</w:t>
      </w:r>
    </w:p>
    <w:tbl>
      <w:tblPr>
        <w:tblW w:w="496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3890"/>
        <w:gridCol w:w="2126"/>
      </w:tblGrid>
      <w:tr w:rsidR="00A80007" w:rsidRPr="00A80007" w:rsidTr="00A80007">
        <w:tc>
          <w:tcPr>
            <w:tcW w:w="1833" w:type="pct"/>
          </w:tcPr>
          <w:p w:rsidR="00A80007" w:rsidRPr="00A80007" w:rsidRDefault="00A80007" w:rsidP="00A80007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0007">
              <w:rPr>
                <w:rFonts w:ascii="Times New Roman" w:eastAsia="Calibri" w:hAnsi="Times New Roman" w:cs="Times New Roman"/>
                <w:b/>
                <w:lang w:eastAsia="ru-RU"/>
              </w:rPr>
              <w:t>Формируемые компетенции</w:t>
            </w:r>
          </w:p>
          <w:p w:rsidR="00A80007" w:rsidRPr="00A80007" w:rsidRDefault="00A80007" w:rsidP="00A80007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A80007">
              <w:rPr>
                <w:rFonts w:ascii="Times New Roman" w:eastAsia="Calibri" w:hAnsi="Times New Roman" w:cs="Times New Roman"/>
                <w:lang w:eastAsia="ru-RU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2048" w:type="pct"/>
          </w:tcPr>
          <w:p w:rsidR="00A80007" w:rsidRPr="00A80007" w:rsidRDefault="00A80007" w:rsidP="00A80007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0007">
              <w:rPr>
                <w:rFonts w:ascii="Times New Roman" w:eastAsia="Calibri" w:hAnsi="Times New Roman" w:cs="Times New Roman"/>
                <w:b/>
                <w:lang w:eastAsia="ru-RU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1119" w:type="pct"/>
          </w:tcPr>
          <w:p w:rsidR="00A80007" w:rsidRPr="00A80007" w:rsidRDefault="00A80007" w:rsidP="00A80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0007">
              <w:rPr>
                <w:rFonts w:ascii="Times New Roman" w:eastAsia="Calibri" w:hAnsi="Times New Roman" w:cs="Times New Roman"/>
                <w:b/>
              </w:rPr>
              <w:t>Процедуры оценивания результатов обучения</w:t>
            </w:r>
          </w:p>
        </w:tc>
      </w:tr>
      <w:tr w:rsidR="00A80007" w:rsidRPr="00A80007" w:rsidTr="00A80007">
        <w:trPr>
          <w:trHeight w:val="2966"/>
        </w:trPr>
        <w:tc>
          <w:tcPr>
            <w:tcW w:w="1833" w:type="pct"/>
          </w:tcPr>
          <w:p w:rsidR="00A80007" w:rsidRPr="00AC74BA" w:rsidRDefault="00A80007" w:rsidP="00A80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bCs/>
                <w:lang w:eastAsia="ru-RU"/>
              </w:rPr>
              <w:t>ОПК-2</w:t>
            </w:r>
            <w:r w:rsidRPr="00AC74BA">
              <w:rPr>
                <w:rFonts w:ascii="Times New Roman" w:eastAsia="Times New Roman" w:hAnsi="Times New Roman" w:cs="Times New Roman"/>
                <w:bCs/>
                <w:lang w:eastAsia="ru-RU"/>
              </w:rPr>
              <w:t>: Способность использовать в познавательной и профессиональной деятельности базовые и профессионально профилированные знания основ философии и социально-гуманитарных наук</w:t>
            </w: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48" w:type="pct"/>
          </w:tcPr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>ЗНАТЬ: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>Основные концепции философии и социально-гуманитарных наук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>УМЕТЬ: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 xml:space="preserve">Выделять, критически оценивать и систематизировать основные идеи в философских, социально-гуманитарных текстах.  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>ВЛАДЕТЬ: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 xml:space="preserve">Навыками анализа, систематизации и критического осмысления тенденций  и  направлений социально-гуманитарных наук  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>МОТИВАЦИЯ:</w:t>
            </w:r>
            <w:r w:rsidRPr="00A80007">
              <w:t xml:space="preserve"> </w:t>
            </w:r>
            <w:r w:rsidRPr="00A80007">
              <w:rPr>
                <w:rFonts w:ascii="Times New Roman" w:hAnsi="Times New Roman" w:cs="Times New Roman"/>
              </w:rPr>
              <w:t xml:space="preserve">Готов использовать основы философии и  социально-гуманитарных наук при исследовании  явлений культуры 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 xml:space="preserve">Готов систематизировать и критически оценивать основные идеи </w:t>
            </w:r>
            <w:r w:rsidRPr="00A80007">
              <w:rPr>
                <w:rFonts w:ascii="Times New Roman" w:hAnsi="Times New Roman" w:cs="Times New Roman"/>
              </w:rPr>
              <w:lastRenderedPageBreak/>
              <w:t>в философских, социально-гуманитарных текстах</w:t>
            </w:r>
          </w:p>
        </w:tc>
        <w:tc>
          <w:tcPr>
            <w:tcW w:w="1119" w:type="pct"/>
          </w:tcPr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80007">
              <w:rPr>
                <w:rFonts w:ascii="Times New Roman" w:eastAsia="Calibri" w:hAnsi="Times New Roman" w:cs="Times New Roman"/>
                <w:i/>
              </w:rPr>
              <w:lastRenderedPageBreak/>
              <w:t>Доклады, групповые обсуждения и дискуссии</w:t>
            </w: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80007">
              <w:rPr>
                <w:rFonts w:ascii="Times New Roman" w:eastAsia="Calibri" w:hAnsi="Times New Roman" w:cs="Times New Roman"/>
                <w:i/>
              </w:rPr>
              <w:t>Практическое задание (задание к разделу 1 (Б), задание реконструктивного уровня)</w:t>
            </w: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80007" w:rsidRPr="00A80007" w:rsidTr="00A80007">
        <w:tc>
          <w:tcPr>
            <w:tcW w:w="1833" w:type="pct"/>
          </w:tcPr>
          <w:p w:rsidR="00A80007" w:rsidRPr="00A80007" w:rsidRDefault="00A80007" w:rsidP="00A8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ОПК-3</w:t>
            </w:r>
            <w:r w:rsidRPr="00AC74BA">
              <w:rPr>
                <w:rFonts w:ascii="Times New Roman" w:hAnsi="Times New Roman" w:cs="Times New Roman"/>
              </w:rPr>
              <w:t xml:space="preserve"> Готовностью к саморазвитию, самореализации, использованию творческого потенциала</w:t>
            </w:r>
          </w:p>
        </w:tc>
        <w:tc>
          <w:tcPr>
            <w:tcW w:w="2048" w:type="pct"/>
          </w:tcPr>
          <w:p w:rsidR="00A80007" w:rsidRPr="00A80007" w:rsidRDefault="00A80007" w:rsidP="00A80007">
            <w:pPr>
              <w:tabs>
                <w:tab w:val="num" w:pos="-332"/>
                <w:tab w:val="num" w:pos="-92"/>
                <w:tab w:val="num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Принципы подготовки, оформления и представления научных результатов;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Технологию составления и оформления научно-технической документации и отчетов;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результатов работы с учетом особенностей потенциальной аудитории.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num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 составлять научно-техническую документацию, отчеты; 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 xml:space="preserve">Грамотно оформлять научно-техническую документацию, отчеты; 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Предоставлять результаты работы с учетом особенностей потенциальной аудитории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num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Технологией составления и оформления научно-технической документации и отчетов, 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Навыками предоставления результатов исследовательской работы с учетом особенностей потенциальной аудитории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МОТИВАЦИЯ: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Готов быстро адаптироваться к изменению окружающей среды, решаемых задач, требований и должностных обязанностей</w:t>
            </w:r>
          </w:p>
          <w:p w:rsidR="00A80007" w:rsidRPr="00A80007" w:rsidRDefault="00A80007" w:rsidP="00A80007">
            <w:pPr>
              <w:tabs>
                <w:tab w:val="num" w:pos="-332"/>
                <w:tab w:val="num" w:pos="-92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Совершенствовать полученные знания по предоставлению результатов исследовательской работы с учетом особенностей потенциальной аудитории</w:t>
            </w:r>
          </w:p>
        </w:tc>
        <w:tc>
          <w:tcPr>
            <w:tcW w:w="1119" w:type="pct"/>
          </w:tcPr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80007">
              <w:rPr>
                <w:rFonts w:ascii="Times New Roman" w:eastAsia="Calibri" w:hAnsi="Times New Roman" w:cs="Times New Roman"/>
                <w:i/>
              </w:rPr>
              <w:t>Доклады, групповые обсуждения и дискуссии</w:t>
            </w: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80007">
              <w:rPr>
                <w:rFonts w:ascii="Times New Roman" w:eastAsia="Calibri" w:hAnsi="Times New Roman" w:cs="Times New Roman"/>
                <w:i/>
              </w:rPr>
              <w:t>Практическое задание (задание к разделу 2 (Б), задание реконструктивного уровня)</w:t>
            </w:r>
          </w:p>
        </w:tc>
      </w:tr>
      <w:tr w:rsidR="00A80007" w:rsidRPr="00A80007" w:rsidTr="00A80007">
        <w:trPr>
          <w:trHeight w:val="924"/>
        </w:trPr>
        <w:tc>
          <w:tcPr>
            <w:tcW w:w="1833" w:type="pct"/>
          </w:tcPr>
          <w:p w:rsidR="00A80007" w:rsidRPr="00AC74BA" w:rsidRDefault="00A80007" w:rsidP="00A80007">
            <w:pPr>
              <w:rPr>
                <w:rFonts w:ascii="Times New Roman" w:eastAsia="Calibri" w:hAnsi="Times New Roman" w:cs="Times New Roman"/>
              </w:rPr>
            </w:pPr>
            <w:r w:rsidRPr="00A80007">
              <w:rPr>
                <w:rFonts w:ascii="Times New Roman" w:eastAsia="Times New Roman" w:hAnsi="Times New Roman" w:cs="Times New Roman"/>
                <w:lang w:eastAsia="ru-RU"/>
              </w:rPr>
              <w:t>ПК-3</w:t>
            </w:r>
            <w:r w:rsidRPr="00AC74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способность осваивать новые теории, модели, методы исследования, навыки разработки новых методических подходов с учетом целей и задач исследования</w:t>
            </w:r>
          </w:p>
          <w:p w:rsidR="00A80007" w:rsidRPr="00A80007" w:rsidRDefault="00A80007" w:rsidP="00A800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8" w:type="pct"/>
          </w:tcPr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0007">
              <w:rPr>
                <w:rFonts w:ascii="Times New Roman" w:eastAsia="Calibri" w:hAnsi="Times New Roman" w:cs="Times New Roman"/>
              </w:rPr>
              <w:t xml:space="preserve">ЗНАТЬ: 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0007">
              <w:rPr>
                <w:rFonts w:ascii="Times New Roman" w:eastAsia="Calibri" w:hAnsi="Times New Roman" w:cs="Times New Roman"/>
              </w:rPr>
              <w:t>основные научные принципы поиска информации; правила разработки методических подходов при решении научно-исследовательских задач.</w:t>
            </w: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007">
              <w:rPr>
                <w:rFonts w:ascii="Times New Roman" w:eastAsia="Calibri" w:hAnsi="Times New Roman" w:cs="Times New Roman"/>
              </w:rPr>
              <w:t xml:space="preserve">УМЕТЬ: </w:t>
            </w: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0007">
              <w:rPr>
                <w:rFonts w:ascii="Times New Roman" w:eastAsia="Calibri" w:hAnsi="Times New Roman" w:cs="Times New Roman"/>
              </w:rPr>
              <w:t>определять возможности и ограничения теорий, методов, моделей в решении конкретных научно-исследовательских задач.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0007">
              <w:rPr>
                <w:rFonts w:ascii="Times New Roman" w:eastAsia="Calibri" w:hAnsi="Times New Roman" w:cs="Times New Roman"/>
              </w:rPr>
              <w:lastRenderedPageBreak/>
              <w:t xml:space="preserve">ВЛАДЕТЬ: 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0007">
              <w:rPr>
                <w:rFonts w:ascii="Times New Roman" w:eastAsia="Calibri" w:hAnsi="Times New Roman" w:cs="Times New Roman"/>
              </w:rPr>
              <w:t>навыками применения новых теорий и методов для решения конкретных научно-исследовательских задач; навыки разработки новых методических подходов в соответствии с конкретными целями исследования.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>МОТИВАЦИЯ: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0007">
              <w:rPr>
                <w:rFonts w:ascii="Times New Roman" w:hAnsi="Times New Roman" w:cs="Times New Roman"/>
              </w:rPr>
              <w:t>Готов осваивать  новые  теории,  модели,  методы  исследования в области социологии культуры</w:t>
            </w:r>
          </w:p>
          <w:p w:rsidR="00A80007" w:rsidRPr="00A80007" w:rsidRDefault="00A80007" w:rsidP="00A800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0007">
              <w:rPr>
                <w:rFonts w:ascii="Times New Roman" w:hAnsi="Times New Roman" w:cs="Times New Roman"/>
              </w:rPr>
              <w:t>Готов использовать навыки  разработки  новых методических подходов с учетом целей и задач исследования в области социологии культуры</w:t>
            </w:r>
          </w:p>
        </w:tc>
        <w:tc>
          <w:tcPr>
            <w:tcW w:w="1119" w:type="pct"/>
          </w:tcPr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80007">
              <w:rPr>
                <w:rFonts w:ascii="Times New Roman" w:eastAsia="Calibri" w:hAnsi="Times New Roman" w:cs="Times New Roman"/>
                <w:i/>
              </w:rPr>
              <w:lastRenderedPageBreak/>
              <w:t>Доклады, групповые обсуждения и дискуссии</w:t>
            </w: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A80007" w:rsidRPr="00A80007" w:rsidRDefault="00A80007" w:rsidP="00A800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80007">
              <w:rPr>
                <w:rFonts w:ascii="Times New Roman" w:eastAsia="Calibri" w:hAnsi="Times New Roman" w:cs="Times New Roman"/>
                <w:i/>
              </w:rPr>
              <w:lastRenderedPageBreak/>
              <w:t>Практическое задание (задание к разделу 3,4 (Б), задание реконструктивного уровня )</w:t>
            </w:r>
          </w:p>
        </w:tc>
      </w:tr>
    </w:tbl>
    <w:p w:rsidR="00A80007" w:rsidRPr="00C31D64" w:rsidRDefault="00A80007" w:rsidP="00C31D64">
      <w:pPr>
        <w:rPr>
          <w:rFonts w:ascii="Times New Roman" w:eastAsia="Calibri" w:hAnsi="Times New Roman" w:cs="Times New Roman"/>
          <w:sz w:val="28"/>
          <w:szCs w:val="28"/>
        </w:rPr>
      </w:pPr>
    </w:p>
    <w:p w:rsidR="00C31D64" w:rsidRPr="00C31D64" w:rsidRDefault="00C31D64" w:rsidP="00C31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9.4.Типовые задания для </w:t>
      </w:r>
      <w:r w:rsidRPr="00C31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текущег</w:t>
      </w:r>
      <w:r w:rsidRPr="00C3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контроля успеваемости</w:t>
      </w:r>
    </w:p>
    <w:p w:rsidR="00C31D64" w:rsidRPr="00C31D64" w:rsidRDefault="00C31D64" w:rsidP="00C31D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D64" w:rsidRPr="00C31D64" w:rsidRDefault="00C31D64" w:rsidP="004B386A">
      <w:pPr>
        <w:numPr>
          <w:ilvl w:val="2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D64">
        <w:rPr>
          <w:rFonts w:ascii="Times New Roman" w:eastAsia="Calibri" w:hAnsi="Times New Roman" w:cs="Times New Roman"/>
          <w:b/>
          <w:sz w:val="28"/>
          <w:szCs w:val="28"/>
        </w:rPr>
        <w:t>КИМ к ПА в виде набора практических задач  для оценки умений (</w:t>
      </w:r>
      <w:r w:rsidR="00642E6A">
        <w:rPr>
          <w:rFonts w:ascii="Times New Roman" w:eastAsia="Calibri" w:hAnsi="Times New Roman" w:cs="Times New Roman"/>
          <w:b/>
          <w:sz w:val="28"/>
          <w:szCs w:val="28"/>
        </w:rPr>
        <w:t>компетенции</w:t>
      </w:r>
      <w:r w:rsidRPr="00C31D64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C31D64" w:rsidRPr="00C31D64" w:rsidRDefault="00C31D64" w:rsidP="00C3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64">
        <w:rPr>
          <w:rFonts w:ascii="Times New Roman" w:hAnsi="Times New Roman" w:cs="Times New Roman"/>
          <w:sz w:val="28"/>
          <w:szCs w:val="28"/>
        </w:rPr>
        <w:t xml:space="preserve">А) Выполнение фотопроекта. </w:t>
      </w:r>
    </w:p>
    <w:p w:rsidR="00C31D64" w:rsidRPr="00C31D64" w:rsidRDefault="00C31D64" w:rsidP="00C31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64">
        <w:rPr>
          <w:rFonts w:ascii="Times New Roman" w:hAnsi="Times New Roman" w:cs="Times New Roman"/>
          <w:sz w:val="28"/>
          <w:szCs w:val="28"/>
        </w:rPr>
        <w:t>Для успешной реализации проекта необходимо освоить теоретический материал по выбранной теме, поставить  цель и задачи, выявить объекты и индикаторы наблюдения. При необходимости, выявить тенденции развития объекта, объяснить, почему выбранный сюжет наиболее полно иллюстрирует (и раскрывает) изучаемую тему. Презентуя сделанные фотографии, необходимо дать интерпретацию зафиксированных образов, выявить их структуру и сущность, объяснить социокультурные знаки и символы, проследить динамику социальных явлений, зафиксировать  типичность явления или его девиантный характер. Примерные темы для фотопроектов:</w:t>
      </w:r>
    </w:p>
    <w:p w:rsidR="00C31D64" w:rsidRPr="00C31D64" w:rsidRDefault="00C31D64" w:rsidP="004B386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64">
        <w:rPr>
          <w:rFonts w:ascii="Times New Roman" w:hAnsi="Times New Roman" w:cs="Times New Roman"/>
          <w:color w:val="000000"/>
          <w:sz w:val="28"/>
          <w:szCs w:val="28"/>
        </w:rPr>
        <w:t xml:space="preserve">процесс урбанизация как социальное явление; динамика социокультурных процессов в городской среде (с использованием архивных фотографий, карт города); </w:t>
      </w:r>
    </w:p>
    <w:p w:rsidR="00C31D64" w:rsidRPr="00C31D64" w:rsidRDefault="00C31D64" w:rsidP="004B386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64">
        <w:rPr>
          <w:rFonts w:ascii="Times New Roman" w:hAnsi="Times New Roman" w:cs="Times New Roman"/>
          <w:sz w:val="28"/>
          <w:szCs w:val="28"/>
        </w:rPr>
        <w:t xml:space="preserve">визуализация неравенства в Нижнем Новгороде (например, </w:t>
      </w:r>
      <w:r w:rsidRPr="00C31D6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и пространственная дифференциация населения, визуализация бедности и богатства, </w:t>
      </w:r>
      <w:r w:rsidRPr="00C31D64">
        <w:rPr>
          <w:rFonts w:ascii="Times New Roman" w:hAnsi="Times New Roman" w:cs="Times New Roman"/>
          <w:sz w:val="28"/>
          <w:szCs w:val="28"/>
        </w:rPr>
        <w:t>машины и автостоянки, районы,  дома и внутренние интерьеры);</w:t>
      </w:r>
    </w:p>
    <w:p w:rsidR="00C31D64" w:rsidRPr="00C31D64" w:rsidRDefault="00C31D64" w:rsidP="004B386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64">
        <w:rPr>
          <w:rFonts w:ascii="Times New Roman" w:hAnsi="Times New Roman" w:cs="Times New Roman"/>
          <w:color w:val="000000"/>
          <w:sz w:val="28"/>
          <w:szCs w:val="28"/>
        </w:rPr>
        <w:t xml:space="preserve">визуализация социальных проблем (например, </w:t>
      </w:r>
      <w:r w:rsidRPr="00C31D64">
        <w:rPr>
          <w:rFonts w:ascii="Times New Roman" w:hAnsi="Times New Roman" w:cs="Times New Roman"/>
          <w:sz w:val="28"/>
          <w:szCs w:val="28"/>
        </w:rPr>
        <w:t xml:space="preserve">пьянство и бедность в городе, миграция, девиантное поведение, </w:t>
      </w:r>
      <w:r w:rsidRPr="00C31D64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на дороге и парковка. </w:t>
      </w:r>
    </w:p>
    <w:p w:rsidR="00C31D64" w:rsidRPr="00C31D64" w:rsidRDefault="00C31D64" w:rsidP="004B386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64">
        <w:rPr>
          <w:rFonts w:ascii="Times New Roman" w:hAnsi="Times New Roman" w:cs="Times New Roman"/>
          <w:sz w:val="28"/>
          <w:szCs w:val="28"/>
        </w:rPr>
        <w:t>мода и престижное потребление как фактор социальной дифференциации;</w:t>
      </w:r>
    </w:p>
    <w:p w:rsidR="00C31D64" w:rsidRPr="00C31D64" w:rsidRDefault="00C31D64" w:rsidP="004B386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64">
        <w:rPr>
          <w:rFonts w:ascii="Times New Roman" w:hAnsi="Times New Roman" w:cs="Times New Roman"/>
          <w:sz w:val="28"/>
          <w:szCs w:val="28"/>
        </w:rPr>
        <w:t xml:space="preserve">визуализация социальных института семьи и родительства (например,  мужские и женские практики воспитания детей в общественных местах, образ отца и матери в современном городе); </w:t>
      </w:r>
    </w:p>
    <w:p w:rsidR="00C31D64" w:rsidRPr="00C31D64" w:rsidRDefault="00C31D64" w:rsidP="004B386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64">
        <w:rPr>
          <w:rFonts w:ascii="Times New Roman" w:hAnsi="Times New Roman" w:cs="Times New Roman"/>
          <w:sz w:val="28"/>
          <w:szCs w:val="28"/>
        </w:rPr>
        <w:lastRenderedPageBreak/>
        <w:t>визуализация гендера в текстах масс медиа (например, тело современной женщины и современного мужчины в рекламе);</w:t>
      </w:r>
    </w:p>
    <w:p w:rsidR="00C31D64" w:rsidRPr="00C31D64" w:rsidRDefault="00C31D64" w:rsidP="004B386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64">
        <w:rPr>
          <w:rFonts w:ascii="Times New Roman" w:hAnsi="Times New Roman" w:cs="Times New Roman"/>
          <w:sz w:val="28"/>
          <w:szCs w:val="28"/>
        </w:rPr>
        <w:t xml:space="preserve">визуализация статусов и ролей. Перечислите свои социальные статусы, сделайте сэлфи в различных статусах. Какие из них являются прирожденные и предписываемыми, а какие приобретенными; какие личными, а какие групповыми? Какой статус может считаться основным? </w:t>
      </w:r>
    </w:p>
    <w:p w:rsidR="00C31D64" w:rsidRPr="00C31D64" w:rsidRDefault="00C31D64" w:rsidP="004B386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64">
        <w:rPr>
          <w:rFonts w:ascii="Times New Roman" w:hAnsi="Times New Roman" w:cs="Times New Roman"/>
          <w:sz w:val="28"/>
          <w:szCs w:val="28"/>
        </w:rPr>
        <w:t>проанализируйте сэлфи, размещенные в социальных сетях, с точки зрения концепции множественности «Я» Гоффмана.</w:t>
      </w:r>
    </w:p>
    <w:p w:rsidR="00C31D64" w:rsidRPr="00C31D64" w:rsidRDefault="00C31D64" w:rsidP="004B386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64">
        <w:rPr>
          <w:rFonts w:ascii="Times New Roman" w:hAnsi="Times New Roman" w:cs="Times New Roman"/>
          <w:sz w:val="28"/>
          <w:szCs w:val="28"/>
        </w:rPr>
        <w:t>визуализация взаимодействия в повседневной жизни. Сфотографируйте невербальные способы общения.</w:t>
      </w:r>
    </w:p>
    <w:p w:rsidR="00C31D64" w:rsidRPr="00C31D64" w:rsidRDefault="00C31D64" w:rsidP="00C31D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2E6A" w:rsidRPr="00642E6A" w:rsidRDefault="00C31D64" w:rsidP="004B386A">
      <w:pPr>
        <w:numPr>
          <w:ilvl w:val="2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229">
        <w:rPr>
          <w:rFonts w:ascii="Times New Roman" w:eastAsia="Calibri" w:hAnsi="Times New Roman" w:cs="Times New Roman"/>
          <w:b/>
          <w:sz w:val="28"/>
          <w:szCs w:val="28"/>
        </w:rPr>
        <w:t>Задания для оценки сфо</w:t>
      </w:r>
      <w:r w:rsidR="00642E6A" w:rsidRPr="003E0229">
        <w:rPr>
          <w:rFonts w:ascii="Times New Roman" w:eastAsia="Calibri" w:hAnsi="Times New Roman" w:cs="Times New Roman"/>
          <w:b/>
          <w:sz w:val="28"/>
          <w:szCs w:val="28"/>
        </w:rPr>
        <w:t>рмированности компетенции «</w:t>
      </w:r>
      <w:r w:rsidR="003E0229" w:rsidRPr="003E0229">
        <w:rPr>
          <w:rFonts w:ascii="Times New Roman" w:eastAsia="Calibri" w:hAnsi="Times New Roman" w:cs="Times New Roman"/>
          <w:b/>
          <w:sz w:val="28"/>
          <w:szCs w:val="28"/>
        </w:rPr>
        <w:t>ОПК-2</w:t>
      </w:r>
      <w:r w:rsidRPr="003E022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642E6A" w:rsidRPr="00642E6A">
        <w:rPr>
          <w:rFonts w:ascii="Times New Roman" w:hAnsi="Times New Roman" w:cs="Times New Roman"/>
          <w:sz w:val="28"/>
          <w:szCs w:val="28"/>
        </w:rPr>
        <w:t>(</w:t>
      </w:r>
      <w:r w:rsidR="00642E6A" w:rsidRPr="00642E6A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использовать в познавательной и профессиональной деятельности базовые и профессионально профилированные знания основ философии и социально-гуманитарных наук) </w:t>
      </w: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задание №1</w:t>
      </w:r>
    </w:p>
    <w:p w:rsidR="00642E6A" w:rsidRPr="00642E6A" w:rsidRDefault="003E0229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Найдите (сделайте) </w:t>
      </w:r>
      <w:r w:rsidR="00642E6A" w:rsidRPr="00642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642E6A" w:rsidRPr="00642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снимки, характеризующие процессы макро и микро глобализации. Проанализируйте их.</w:t>
      </w:r>
    </w:p>
    <w:p w:rsidR="00AC74BA" w:rsidRDefault="00AC74B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задание №2</w:t>
      </w: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sz w:val="28"/>
          <w:szCs w:val="28"/>
          <w:lang w:eastAsia="ru-RU"/>
        </w:rPr>
        <w:t>Проведите контентный и контекстный ан</w:t>
      </w:r>
      <w:r w:rsidR="003E0229">
        <w:rPr>
          <w:rFonts w:ascii="Times New Roman" w:hAnsi="Times New Roman" w:cs="Times New Roman"/>
          <w:sz w:val="28"/>
          <w:szCs w:val="28"/>
          <w:lang w:eastAsia="ru-RU"/>
        </w:rPr>
        <w:t>ализ старых (сер 20-го века и ранее) фотографий (возможны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>й источник  -www.adme.ru).  Какое событие изображено? Кто создал фотографию и для кого? Опишите особенности внешнего облика, одежды, гендерные различия, атрибутику, символы.</w:t>
      </w: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2E6A" w:rsidRPr="003E0229" w:rsidRDefault="00642E6A" w:rsidP="004B386A">
      <w:pPr>
        <w:pStyle w:val="af0"/>
        <w:numPr>
          <w:ilvl w:val="2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229">
        <w:rPr>
          <w:rFonts w:ascii="Times New Roman" w:eastAsia="Times New Roman" w:hAnsi="Times New Roman"/>
          <w:b/>
          <w:sz w:val="28"/>
          <w:szCs w:val="28"/>
        </w:rPr>
        <w:t>Задания  для оценки компетенции «ОПК-3» (</w:t>
      </w:r>
      <w:r w:rsidRPr="003E0229">
        <w:rPr>
          <w:rFonts w:ascii="Times New Roman" w:hAnsi="Times New Roman"/>
          <w:sz w:val="28"/>
          <w:szCs w:val="28"/>
        </w:rPr>
        <w:t>Готовностью к саморазвитию, самореализации, использованию творческого потенциала)</w:t>
      </w:r>
    </w:p>
    <w:p w:rsidR="00AC74BA" w:rsidRDefault="00AC74B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задание № 4.</w:t>
      </w:r>
    </w:p>
    <w:p w:rsidR="00642E6A" w:rsidRPr="00642E6A" w:rsidRDefault="00642E6A" w:rsidP="00642E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Картографическое исследование</w:t>
      </w:r>
      <w:r w:rsidR="003E0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города. Социологический анализ </w:t>
      </w:r>
      <w:r w:rsidRPr="00642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памятников Нижнего Новгорода. Выделите основные социальные зоны Нижнего Новгорода  и подкрепите свои выводы фотографиями. Как меняется город и почему? Какими факторами определяется социальное зонирование города?</w:t>
      </w:r>
    </w:p>
    <w:p w:rsidR="00AC74BA" w:rsidRDefault="00AC74B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E6A">
        <w:rPr>
          <w:rFonts w:ascii="Times New Roman" w:hAnsi="Times New Roman" w:cs="Times New Roman"/>
          <w:b/>
          <w:sz w:val="28"/>
          <w:szCs w:val="28"/>
        </w:rPr>
        <w:t>Практическое задание №5.</w:t>
      </w: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6A">
        <w:rPr>
          <w:rFonts w:ascii="Times New Roman" w:hAnsi="Times New Roman" w:cs="Times New Roman"/>
          <w:sz w:val="28"/>
          <w:szCs w:val="28"/>
        </w:rPr>
        <w:t xml:space="preserve">Просмотрите телевизионный рекламный ролик. Дайте идеологический анализ ролика: какие социальные коды использованы на уровне реальности (внешность героев, жесты, окружающая обстановка и т.д.)? Как закодирован уровень репрезентации (музыкальное сопровождение, освещение, камера, графическое оформление и т.д.)? Как представлен идеологический уровень ролика? Какие социальные коды содержаться в самом драматическом </w:t>
      </w:r>
      <w:r w:rsidRPr="00642E6A">
        <w:rPr>
          <w:rFonts w:ascii="Times New Roman" w:hAnsi="Times New Roman" w:cs="Times New Roman"/>
          <w:sz w:val="28"/>
          <w:szCs w:val="28"/>
        </w:rPr>
        <w:lastRenderedPageBreak/>
        <w:t>конфликте (классовые, гендерные, национальные стереотипы), Какова целевая аудитория ролика? Какой образ реальности создает ролик? Какие ценности пропагандирует  (на уровне товара и на уровне потребности)?</w:t>
      </w: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2E6A" w:rsidRPr="003E0229" w:rsidRDefault="00642E6A" w:rsidP="004B386A">
      <w:pPr>
        <w:pStyle w:val="af0"/>
        <w:numPr>
          <w:ilvl w:val="2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3E0229">
        <w:rPr>
          <w:rFonts w:ascii="Times New Roman" w:eastAsia="Times New Roman" w:hAnsi="Times New Roman"/>
          <w:b/>
          <w:bCs/>
          <w:sz w:val="28"/>
          <w:szCs w:val="28"/>
        </w:rPr>
        <w:t xml:space="preserve">Контрольная работа  </w:t>
      </w:r>
      <w:r w:rsidRPr="003E0229">
        <w:rPr>
          <w:rFonts w:ascii="Times New Roman" w:eastAsia="Times New Roman" w:hAnsi="Times New Roman"/>
          <w:b/>
          <w:sz w:val="28"/>
          <w:szCs w:val="28"/>
        </w:rPr>
        <w:t xml:space="preserve">  для оценки компетенции «ПК-3» (</w:t>
      </w:r>
      <w:r w:rsidRPr="003E0229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способность осваивать новые теории, модели, методы исследования, навыки разработки новых методических подходов с учетом целей и задач исследования)</w:t>
      </w:r>
    </w:p>
    <w:p w:rsidR="00AC74BA" w:rsidRDefault="00AC74BA" w:rsidP="00642E6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E6A" w:rsidRPr="00642E6A" w:rsidRDefault="00642E6A" w:rsidP="00642E6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E6A">
        <w:rPr>
          <w:rFonts w:ascii="Times New Roman" w:hAnsi="Times New Roman" w:cs="Times New Roman"/>
          <w:b/>
          <w:sz w:val="28"/>
          <w:szCs w:val="28"/>
        </w:rPr>
        <w:t>Практическое задание № 6</w:t>
      </w:r>
    </w:p>
    <w:p w:rsidR="00642E6A" w:rsidRPr="00642E6A" w:rsidRDefault="00642E6A" w:rsidP="00642E6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6A">
        <w:rPr>
          <w:rFonts w:ascii="Times New Roman" w:hAnsi="Times New Roman" w:cs="Times New Roman"/>
          <w:sz w:val="28"/>
          <w:szCs w:val="28"/>
        </w:rPr>
        <w:t xml:space="preserve">Магистрантам предлагается выполнить серию фотографий (или использовать готовые снимки) в 15 </w:t>
      </w:r>
      <w:r w:rsidRPr="00642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контекстов, представляющих собой типичные области социальной жизни, которые задают возможные темы для анализа визуальных данных. К контекстам относятся такие сферы, как:  дом, работа, наука, религия, потребление, путешествия и т.д. В каждой из этих сфер выделяется шесть граней: личности, их действия и взаимодействия, коллективность, культура и окружение. Разложив визуальный текст на элементы в соответствии с указанными категориями анализа, исследователь не только описывает репрезентацию реальности, но и по внешним проявлениям раскрывает особенности культуры и структуры общества.</w:t>
      </w:r>
      <w:r w:rsidRPr="00642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Магистранты</w:t>
      </w:r>
      <w:r w:rsidRPr="00642E6A">
        <w:rPr>
          <w:rFonts w:ascii="Times New Roman" w:hAnsi="Times New Roman" w:cs="Times New Roman"/>
          <w:sz w:val="28"/>
          <w:szCs w:val="28"/>
        </w:rPr>
        <w:t xml:space="preserve"> заполняют «Матрица визуальных данных».</w:t>
      </w:r>
    </w:p>
    <w:p w:rsidR="00AC74BA" w:rsidRDefault="00AC74B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задание № 7</w:t>
      </w: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Сделайте серию портретов  молодежи (можно студентов ННГУ). Какие признаки свидетельствуют о принадлежности к определенной субкультуре? Опишите фон фотографии, позу и мимику фотографируемого, детали имиджа. Если на фото несколько человек, то какими чертами характеризуется их социальное взаимодействие?</w:t>
      </w:r>
      <w:r w:rsidRPr="00642E6A">
        <w:rPr>
          <w:rFonts w:ascii="Times New Roman" w:hAnsi="Times New Roman" w:cs="Times New Roman"/>
          <w:sz w:val="28"/>
          <w:szCs w:val="28"/>
          <w:lang w:eastAsia="ru-RU"/>
        </w:rPr>
        <w:t xml:space="preserve"> Можно ли сделать выводы об иерархии, самоопределении фотографируемых людей?</w:t>
      </w:r>
    </w:p>
    <w:p w:rsidR="00AC74BA" w:rsidRDefault="00AC74BA" w:rsidP="00642E6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E6A" w:rsidRPr="00642E6A" w:rsidRDefault="00642E6A" w:rsidP="00642E6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задание № 8</w:t>
      </w:r>
    </w:p>
    <w:p w:rsidR="00642E6A" w:rsidRPr="00642E6A" w:rsidRDefault="00642E6A" w:rsidP="00642E6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Семейные фотографии как социологическое отображение социального времени. Выберите несколько фотографий из своего семейного альбома, представляющие типичную ситуацию – день рождения, групповое семейное фото и т. п. постарайтесь выбрать фотографии, </w:t>
      </w:r>
      <w:r w:rsidRPr="00642E6A">
        <w:rPr>
          <w:rFonts w:ascii="Times New Roman" w:hAnsi="Times New Roman" w:cs="Times New Roman"/>
          <w:color w:val="000000"/>
          <w:sz w:val="28"/>
          <w:szCs w:val="28"/>
        </w:rPr>
        <w:t>представляющие несколько поколений вашей семьи. Сделайте фото тех же членов семьи в таких же типичных обстановках. Сравните, что изменилось – во внешнем виде, в окружающей обстановке, в позах, выражениях лиц и т. д. что осталось неизменным? Какие общие выводы для всего общества можно сделать из этих снимков?</w:t>
      </w:r>
    </w:p>
    <w:p w:rsidR="00642E6A" w:rsidRPr="00642E6A" w:rsidRDefault="00642E6A" w:rsidP="00642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6A" w:rsidRPr="00642E6A" w:rsidRDefault="00642E6A" w:rsidP="00AC74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E6A"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 w:rsidRPr="0064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(оценочные средства), выносимые на зачет.</w:t>
      </w:r>
      <w:r w:rsidR="0024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2E6A">
        <w:rPr>
          <w:rFonts w:ascii="Times New Roman" w:eastAsia="Times New Roman" w:hAnsi="Times New Roman" w:cs="Times New Roman"/>
          <w:b/>
          <w:sz w:val="28"/>
          <w:szCs w:val="28"/>
        </w:rPr>
        <w:t>Задачи  для оценки компетенции «ОПК-2»</w:t>
      </w:r>
      <w:r w:rsidRPr="00642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4BA" w:rsidRDefault="00AC74B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задание №1</w:t>
      </w:r>
    </w:p>
    <w:p w:rsidR="00642E6A" w:rsidRPr="00642E6A" w:rsidRDefault="00642E6A" w:rsidP="0064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Гендерные стереотипы в глянцевых СМИ. Проанализируйте рекламу современных журналов. Какие невербальные методы передачи информации являются стереотипными для рекламы, направленной на мужскую и на женскую целевые аудитории? Существуют ли национальные гендерные стереотипы?</w:t>
      </w:r>
    </w:p>
    <w:p w:rsidR="00AC74BA" w:rsidRDefault="00AC74BA" w:rsidP="00642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E6A" w:rsidRPr="00642E6A" w:rsidRDefault="00642E6A" w:rsidP="00642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E6A">
        <w:rPr>
          <w:rFonts w:ascii="Times New Roman" w:eastAsia="Times New Roman" w:hAnsi="Times New Roman" w:cs="Times New Roman"/>
          <w:b/>
          <w:sz w:val="28"/>
          <w:szCs w:val="28"/>
        </w:rPr>
        <w:t>Задания  для оценки компетенции «ОПК-3»</w:t>
      </w:r>
    </w:p>
    <w:p w:rsidR="00642E6A" w:rsidRPr="00642E6A" w:rsidRDefault="00642E6A" w:rsidP="00642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2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Классовый габитус и социальные коды в глянцевых СМИ. Проанализируйте рекламу современных журналов. Какие невербальные методы передачи информации являются стереотипными для рекламы, направленной на различные с точки зрения классовой стратификации целевые аудитории? Существуют ли классовые стереотипы?</w:t>
      </w:r>
    </w:p>
    <w:p w:rsidR="00AC74BA" w:rsidRDefault="00AC74BA" w:rsidP="0064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2E6A" w:rsidRPr="00642E6A" w:rsidRDefault="00642E6A" w:rsidP="0064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E6A">
        <w:rPr>
          <w:rFonts w:ascii="Times New Roman" w:eastAsia="Times New Roman" w:hAnsi="Times New Roman" w:cs="Times New Roman"/>
          <w:b/>
          <w:sz w:val="28"/>
          <w:szCs w:val="28"/>
        </w:rPr>
        <w:t>Задания  для оценки компетенции «ПК-3»</w:t>
      </w:r>
    </w:p>
    <w:p w:rsidR="00642E6A" w:rsidRPr="00642E6A" w:rsidRDefault="00642E6A" w:rsidP="0064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Национальный габитус и социальные коды в глянцевых СМИ. Проанализируйте рекламу современных журналов. Какие невербальные методы передачи информации являются стереотипными для рекламы, направленной на целевые аудитории разные национальностей? Существуют ли национальные стереотипы в сфере визуального кодирования?</w:t>
      </w:r>
    </w:p>
    <w:p w:rsidR="00642E6A" w:rsidRPr="003E0229" w:rsidRDefault="00AC74BA" w:rsidP="00AC7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 ИНФОРМАЦИОННОЕ ОБЕСПЕЧЕНИЕ ДИСЦИПЛИНЫ</w:t>
      </w:r>
    </w:p>
    <w:p w:rsidR="00C31D64" w:rsidRPr="00642E6A" w:rsidRDefault="00C31D64" w:rsidP="00C31D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64" w:rsidRDefault="00C31D64" w:rsidP="004B386A">
      <w:pPr>
        <w:numPr>
          <w:ilvl w:val="1"/>
          <w:numId w:val="9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642E6A" w:rsidRPr="00642E6A" w:rsidRDefault="00642E6A" w:rsidP="00746F89">
      <w:pPr>
        <w:spacing w:after="0" w:line="240" w:lineRule="auto"/>
        <w:ind w:left="108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E6A" w:rsidRPr="00AC74BA" w:rsidRDefault="00642E6A" w:rsidP="004B386A">
      <w:pPr>
        <w:pStyle w:val="af0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74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Штомпка П. Визуальная социология. – М., 2010. </w:t>
      </w:r>
    </w:p>
    <w:p w:rsidR="00642E6A" w:rsidRPr="00642E6A" w:rsidRDefault="00642E6A" w:rsidP="00642E6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1D64" w:rsidRPr="00642E6A" w:rsidRDefault="00C31D64" w:rsidP="00C31D64">
      <w:pPr>
        <w:numPr>
          <w:ilvl w:val="1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C31D64" w:rsidRPr="00642E6A" w:rsidRDefault="00C31D64" w:rsidP="00C31D64">
      <w:pPr>
        <w:spacing w:after="0" w:line="240" w:lineRule="auto"/>
        <w:ind w:left="108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E6A" w:rsidRPr="00642E6A" w:rsidRDefault="00212747" w:rsidP="004B38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Гринев-Гриневич</w:t>
      </w:r>
      <w:r w:rsidR="00642E6A" w:rsidRPr="0064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Основы семиотики: [Электронный ресурс] URL: http://znanium.com </w:t>
      </w:r>
    </w:p>
    <w:p w:rsidR="00746F89" w:rsidRPr="00212747" w:rsidRDefault="000A0DF4" w:rsidP="004B38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Круткин В. Л.</w:t>
      </w:r>
      <w:r w:rsid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Гуманитарное знание в визуальной антропологии </w:t>
      </w:r>
      <w:r w:rsidR="0094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462">
        <w:rPr>
          <w:rFonts w:ascii="Times New Roman" w:eastAsia="Times New Roman" w:hAnsi="Times New Roman"/>
          <w:sz w:val="28"/>
          <w:szCs w:val="28"/>
          <w:lang w:eastAsia="ru-RU"/>
        </w:rPr>
        <w:t>Вестник Удмуртского университета. Серия 3. Философия. Социология. Психология. П</w:t>
      </w:r>
      <w:r w:rsidR="00746F89" w:rsidRPr="00940462">
        <w:rPr>
          <w:rFonts w:ascii="Times New Roman" w:eastAsia="Times New Roman" w:hAnsi="Times New Roman"/>
          <w:sz w:val="28"/>
          <w:szCs w:val="28"/>
          <w:lang w:eastAsia="ru-RU"/>
        </w:rPr>
        <w:t>едагогика, Вып. 4, 2013.</w:t>
      </w:r>
      <w:r w:rsidR="00746F89" w:rsidRPr="00746F89">
        <w:t xml:space="preserve"> </w:t>
      </w:r>
      <w:r w:rsidR="00746F89" w:rsidRPr="00940462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URL: http://znanium.com </w:t>
      </w:r>
    </w:p>
    <w:p w:rsidR="00212747" w:rsidRPr="00940462" w:rsidRDefault="00212747" w:rsidP="004B38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Петровская Е.В. Теория образа </w:t>
      </w:r>
      <w:r w:rsidRPr="00212747">
        <w:rPr>
          <w:rFonts w:ascii="Times New Roman" w:eastAsia="Times New Roman" w:hAnsi="Times New Roman"/>
          <w:sz w:val="28"/>
          <w:szCs w:val="28"/>
          <w:lang w:eastAsia="ru-RU"/>
        </w:rPr>
        <w:t>: [Электронный ресурс] URL: https://www.hse.ru/data/2013/12/11/1339153379/Петровская%20Е.В.%20-%20Теория%20образа%20(2010).pdf</w:t>
      </w:r>
    </w:p>
    <w:p w:rsidR="00746F89" w:rsidRPr="00746F89" w:rsidRDefault="00746F89" w:rsidP="004B386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Шалютина Н.В. Визуальная методология: основные концептуальные подходы // Вестник Нижегородского университета. Сер. Социальные науки,  2016, №3. [Электронный ресурс] URL:</w:t>
      </w:r>
      <w:r w:rsidRPr="00746F89">
        <w:t xml:space="preserve"> </w:t>
      </w:r>
      <w:r w:rsidRPr="00746F8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http://www.unn.ru/pages/e-library/vestnik_soc/18115942_2016_-_3(43)_unicode/14.pdf</w:t>
      </w:r>
    </w:p>
    <w:p w:rsidR="00642E6A" w:rsidRPr="003E0229" w:rsidRDefault="00642E6A" w:rsidP="002417E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Штомпка П Теоретическая социология и социологическое воображение</w:t>
      </w:r>
      <w:r w:rsidR="002417E8">
        <w:rPr>
          <w:rFonts w:ascii="Times New Roman" w:eastAsia="Times New Roman" w:hAnsi="Times New Roman" w:cs="Times New Roman"/>
          <w:sz w:val="28"/>
          <w:szCs w:val="28"/>
          <w:lang w:eastAsia="ru-RU"/>
        </w:rPr>
        <w:t>: [Электронный ресурс</w:t>
      </w:r>
      <w:r w:rsidRPr="00642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URL:ecsocman.hse.ru </w:t>
      </w:r>
    </w:p>
    <w:p w:rsidR="00642E6A" w:rsidRDefault="00642E6A" w:rsidP="00642E6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642E6A" w:rsidRDefault="00C31D64" w:rsidP="00642E6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Интернет-ресурсы</w:t>
      </w:r>
      <w:r w:rsidRPr="00642E6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</w:p>
    <w:p w:rsidR="00C31D64" w:rsidRPr="00C31D64" w:rsidRDefault="00C31D64" w:rsidP="00C31D64">
      <w:pPr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outlineLvl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Электронные научно-образовательные ресурсы фундаментальной библиотеки ННГУ  </w:t>
      </w: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(Для  получения доступа необходимо пройти индивидуальную регистрацию в ФБ):</w:t>
      </w:r>
    </w:p>
    <w:p w:rsidR="00C31D64" w:rsidRPr="00C31D64" w:rsidRDefault="00C31D64" w:rsidP="004B386A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www.znanium.com</w:t>
      </w:r>
    </w:p>
    <w:p w:rsidR="00C31D64" w:rsidRPr="00C31D64" w:rsidRDefault="00C31D64" w:rsidP="004B386A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http://e.lanbook.com</w:t>
      </w:r>
    </w:p>
    <w:p w:rsidR="00C31D64" w:rsidRPr="00C31D64" w:rsidRDefault="00C31D64" w:rsidP="004B386A">
      <w:pPr>
        <w:numPr>
          <w:ilvl w:val="0"/>
          <w:numId w:val="10"/>
        </w:numPr>
        <w:spacing w:after="0" w:line="240" w:lineRule="auto"/>
        <w:contextualSpacing/>
        <w:jc w:val="both"/>
        <w:outlineLvl w:val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www.biblio-online.ru</w:t>
      </w:r>
    </w:p>
    <w:p w:rsidR="00C31D64" w:rsidRPr="00C31D64" w:rsidRDefault="00C31D64" w:rsidP="00C31D64">
      <w:pPr>
        <w:spacing w:after="0" w:line="240" w:lineRule="auto"/>
        <w:outlineLvl w:val="0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outlineLvl w:val="0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Веб-адреса научно-исследовательских и аналитических центров:</w:t>
      </w:r>
    </w:p>
    <w:p w:rsidR="00C31D64" w:rsidRPr="00C31D64" w:rsidRDefault="00C31D64" w:rsidP="00C31D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Портал «Экономика. Социология. Менеджмент» //</w:t>
      </w:r>
      <w:r w:rsidRPr="00C31D64"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  <w:t>http</w:t>
      </w: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:www.ecsocman.ru</w:t>
      </w:r>
    </w:p>
    <w:p w:rsidR="00C31D64" w:rsidRPr="00C31D64" w:rsidRDefault="00C31D64" w:rsidP="00C31D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ФОМ – Фонд «Общественное мнение» //http://www.fom.ru/</w:t>
      </w:r>
    </w:p>
    <w:p w:rsidR="00C31D64" w:rsidRPr="00C31D64" w:rsidRDefault="00C31D64" w:rsidP="00C31D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ВЦИОМ – Всероссийский Центр изучения общественного мнения //http://wciom.ru</w:t>
      </w:r>
    </w:p>
    <w:p w:rsidR="00C31D64" w:rsidRPr="00C31D64" w:rsidRDefault="00C31D64" w:rsidP="00C31D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Левада-центр //www.levada.ru</w:t>
      </w:r>
    </w:p>
    <w:p w:rsidR="00C31D64" w:rsidRPr="00C31D64" w:rsidRDefault="00C31D64" w:rsidP="00C31D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ЦСПГИ – Центр социальной политики и гендерных исследований //www.socpolicy.ru</w:t>
      </w:r>
    </w:p>
    <w:p w:rsidR="00C31D64" w:rsidRPr="00C31D64" w:rsidRDefault="00C31D64" w:rsidP="00C31D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Институт социологии РАН //http://www.isras.ru</w:t>
      </w:r>
    </w:p>
    <w:p w:rsidR="00C31D64" w:rsidRPr="00C31D64" w:rsidRDefault="00C31D64" w:rsidP="00C31D6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lastRenderedPageBreak/>
        <w:t>Электронные архивы отечественных журналов по социологии:</w:t>
      </w:r>
    </w:p>
    <w:p w:rsidR="00C31D64" w:rsidRPr="00C31D64" w:rsidRDefault="00C31D64" w:rsidP="00C31D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«Социологический ежегодник </w:t>
      </w:r>
      <w:r w:rsidRPr="00C31D64">
        <w:t xml:space="preserve"> </w:t>
      </w: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http://e.lanbook.com</w:t>
      </w:r>
    </w:p>
    <w:p w:rsidR="00C31D64" w:rsidRPr="00C31D64" w:rsidRDefault="00C31D64" w:rsidP="00C31D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Вопросы социологии //http://sociologos.net/voprosy_sociologii</w:t>
      </w:r>
    </w:p>
    <w:p w:rsidR="00C31D64" w:rsidRPr="00C31D64" w:rsidRDefault="00C31D64" w:rsidP="00C31D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Социологический журнал //http://www.isras.ru/index.php?page_id=33</w:t>
      </w:r>
    </w:p>
    <w:p w:rsidR="00C31D64" w:rsidRPr="00C31D64" w:rsidRDefault="00C31D64" w:rsidP="00C31D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Социологические исследования //http://www.isras.ru/socis.html</w:t>
      </w:r>
    </w:p>
    <w:p w:rsidR="00C31D64" w:rsidRPr="00C31D64" w:rsidRDefault="00C31D64" w:rsidP="00C31D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Социологическое обозрение //</w:t>
      </w:r>
      <w:hyperlink r:id="rId11" w:history="1">
        <w:r w:rsidRPr="00C31D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http://www.intelros.ru/readroom/socoboz/</w:t>
        </w:r>
      </w:hyperlink>
    </w:p>
    <w:p w:rsidR="00C31D64" w:rsidRPr="00C31D64" w:rsidRDefault="00C31D64" w:rsidP="00C31D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науки и современность  http://ecsocman.hse.ru</w:t>
      </w: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1D64" w:rsidRPr="00C31D64" w:rsidRDefault="00C31D64" w:rsidP="00C31D64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Образовательные программы и проекты:</w:t>
      </w:r>
    </w:p>
    <w:p w:rsidR="00C31D64" w:rsidRPr="00C31D64" w:rsidRDefault="00C31D64" w:rsidP="004B386A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Школа новых медиа — образовательная программа, созданная на базе Высшей школы экономики </w:t>
      </w:r>
      <w:r w:rsidRPr="00C31D64">
        <w:t xml:space="preserve"> </w:t>
      </w:r>
      <w:hyperlink r:id="rId12" w:history="1">
        <w:r w:rsidRPr="00C31D64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http://www.new-media-school.ru</w:t>
        </w:r>
      </w:hyperlink>
    </w:p>
    <w:p w:rsidR="00C31D64" w:rsidRPr="00C31D64" w:rsidRDefault="00C31D64" w:rsidP="004B386A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Образовательный проект «Портал SocioLogos.ru» </w:t>
      </w:r>
      <w:hyperlink r:id="rId13" w:history="1">
        <w:r w:rsidRPr="00C31D64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http://www.sociologos.ru/</w:t>
        </w:r>
      </w:hyperlink>
    </w:p>
    <w:p w:rsidR="00C31D64" w:rsidRPr="00C31D64" w:rsidRDefault="00C31D64" w:rsidP="004B386A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Информационный ресурс посвящен методологическим и методическим особенностям социологических, социально-психологических и образовательных исследований </w:t>
      </w:r>
      <w:hyperlink r:id="rId14" w:history="1">
        <w:r w:rsidRPr="00C31D64">
          <w:rPr>
            <w:rFonts w:ascii="Times New Roman" w:eastAsia="TimesNewRomanPSMT" w:hAnsi="Times New Roman" w:cs="Times New Roman"/>
            <w:sz w:val="28"/>
            <w:szCs w:val="28"/>
            <w:lang w:eastAsia="ru-RU"/>
          </w:rPr>
          <w:t>http://soc-research.info</w:t>
        </w:r>
      </w:hyperlink>
    </w:p>
    <w:p w:rsidR="00C31D64" w:rsidRPr="00C31D64" w:rsidRDefault="00C31D64" w:rsidP="004B386A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C31D64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Образовательный портал Постнаука https://postnauka.ru/</w:t>
      </w:r>
    </w:p>
    <w:p w:rsidR="00C31D64" w:rsidRPr="00C31D64" w:rsidRDefault="00C31D64" w:rsidP="00C31D6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31D64" w:rsidRPr="00C31D64" w:rsidRDefault="00C31D64" w:rsidP="004B38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. ВОПРОСЫ ПО К</w:t>
      </w:r>
      <w:r w:rsidR="00642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УРСУ «ВИЗУАЛЬНАЯ СОЦИОЛОГИЯ</w:t>
      </w:r>
      <w:r w:rsidRPr="00C3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31D64" w:rsidRPr="00C31D64" w:rsidRDefault="00C31D64" w:rsidP="00C31D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3"/>
        <w:gridCol w:w="2808"/>
      </w:tblGrid>
      <w:tr w:rsidR="00642E6A" w:rsidRPr="00642E6A" w:rsidTr="00AC74BA">
        <w:tc>
          <w:tcPr>
            <w:tcW w:w="7196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Вопрос 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Код компетенции </w:t>
            </w:r>
            <w:r w:rsidRPr="00642E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(согласно РПД)</w:t>
            </w:r>
          </w:p>
        </w:tc>
      </w:tr>
      <w:tr w:rsidR="00642E6A" w:rsidRPr="00642E6A" w:rsidTr="00AC74BA"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E6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основы визуальной социологии.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ОПК-2</w:t>
            </w:r>
          </w:p>
        </w:tc>
      </w:tr>
      <w:tr w:rsidR="00642E6A" w:rsidRPr="00642E6A" w:rsidTr="00AC74BA"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E6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концептуальные подходы: феноменология.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ОПК-2</w:t>
            </w:r>
          </w:p>
        </w:tc>
      </w:tr>
      <w:tr w:rsidR="00642E6A" w:rsidRPr="00642E6A" w:rsidTr="00AC74BA"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E6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концептуальные подходы: этнометодология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ОПК-2</w:t>
            </w:r>
          </w:p>
        </w:tc>
      </w:tr>
      <w:tr w:rsidR="00642E6A" w:rsidRPr="00642E6A" w:rsidTr="00AC74BA">
        <w:trPr>
          <w:trHeight w:val="691"/>
        </w:trPr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E6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концептуальные подходы: драматургическая социология.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ОПК-2</w:t>
            </w:r>
          </w:p>
        </w:tc>
      </w:tr>
      <w:tr w:rsidR="00642E6A" w:rsidRPr="00642E6A" w:rsidTr="00AC74BA"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E6A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 как объект социологического анализа: контексты и аспекты.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ПК-4</w:t>
            </w:r>
          </w:p>
        </w:tc>
      </w:tr>
      <w:tr w:rsidR="00642E6A" w:rsidRPr="00642E6A" w:rsidTr="00AC74BA"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E6A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Фотография как дополнение к другим социологическим методам.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ОПК-3</w:t>
            </w:r>
          </w:p>
        </w:tc>
      </w:tr>
      <w:tr w:rsidR="00642E6A" w:rsidRPr="00642E6A" w:rsidTr="00AC74BA"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E6A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Фотографический образ как предмет интерпретации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ПК-4</w:t>
            </w:r>
          </w:p>
        </w:tc>
      </w:tr>
      <w:tr w:rsidR="00642E6A" w:rsidRPr="00642E6A" w:rsidTr="00AC74BA">
        <w:trPr>
          <w:trHeight w:val="379"/>
        </w:trPr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Социальные образы в визуальных СМИ</w:t>
            </w:r>
          </w:p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ОПК-3</w:t>
            </w:r>
          </w:p>
        </w:tc>
      </w:tr>
      <w:tr w:rsidR="00642E6A" w:rsidRPr="00642E6A" w:rsidTr="00AC74BA"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2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Визуальные технологии и глобализация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ОПК-3</w:t>
            </w:r>
          </w:p>
        </w:tc>
      </w:tr>
      <w:tr w:rsidR="00642E6A" w:rsidRPr="00642E6A" w:rsidTr="00AC74BA">
        <w:tc>
          <w:tcPr>
            <w:tcW w:w="7196" w:type="dxa"/>
          </w:tcPr>
          <w:p w:rsidR="00642E6A" w:rsidRPr="00642E6A" w:rsidRDefault="00642E6A" w:rsidP="004B386A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2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Социология визуального искусства</w:t>
            </w:r>
          </w:p>
        </w:tc>
        <w:tc>
          <w:tcPr>
            <w:tcW w:w="2941" w:type="dxa"/>
          </w:tcPr>
          <w:p w:rsidR="00642E6A" w:rsidRPr="00642E6A" w:rsidRDefault="00642E6A" w:rsidP="00642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ПК-4</w:t>
            </w:r>
          </w:p>
        </w:tc>
      </w:tr>
    </w:tbl>
    <w:p w:rsidR="00C31D64" w:rsidRPr="00642E6A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42E6A" w:rsidRDefault="00642E6A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 w:type="page"/>
      </w: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31D64" w:rsidRPr="00C31D64" w:rsidRDefault="00C31D64" w:rsidP="00C31D6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Надежда Владимировна </w:t>
      </w:r>
      <w:r w:rsidRPr="00C31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Шалютина</w:t>
      </w:r>
    </w:p>
    <w:p w:rsidR="00C31D64" w:rsidRPr="00C31D64" w:rsidRDefault="00C31D64" w:rsidP="00C31D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642E6A" w:rsidP="00C31D6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СОЦИОЛОГИЯ</w:t>
      </w:r>
    </w:p>
    <w:p w:rsidR="00C31D64" w:rsidRPr="00C31D64" w:rsidRDefault="00C31D64" w:rsidP="00C31D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пособие</w:t>
      </w: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«Национальный исследовательский Нижегородский государственный 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университет им. Н.И. Лобачевского»</w:t>
      </w:r>
    </w:p>
    <w:p w:rsidR="00C31D64" w:rsidRPr="00C31D64" w:rsidRDefault="00C31D64" w:rsidP="00C31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603950, Нижний Новгород, пр. Гагарина, 23</w:t>
      </w:r>
    </w:p>
    <w:p w:rsidR="00C31D64" w:rsidRPr="00C31D64" w:rsidRDefault="00C31D64" w:rsidP="00C31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64" w:rsidRPr="00C31D64" w:rsidRDefault="00C31D64" w:rsidP="00C31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64" w:rsidRPr="00C31D64" w:rsidRDefault="00C31D64" w:rsidP="00C31D64"/>
    <w:p w:rsidR="00C31D64" w:rsidRPr="00C31D64" w:rsidRDefault="00C31D64" w:rsidP="00C31D64"/>
    <w:p w:rsidR="006D70EE" w:rsidRDefault="006D70EE"/>
    <w:sectPr w:rsidR="006D70EE" w:rsidSect="0083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3C" w:rsidRDefault="00A0353C">
      <w:pPr>
        <w:spacing w:after="0" w:line="240" w:lineRule="auto"/>
      </w:pPr>
      <w:r>
        <w:separator/>
      </w:r>
    </w:p>
  </w:endnote>
  <w:endnote w:type="continuationSeparator" w:id="0">
    <w:p w:rsidR="00A0353C" w:rsidRDefault="00A0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FC" w:rsidRDefault="002A24FC" w:rsidP="00837BD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24FC" w:rsidRDefault="002A24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FC" w:rsidRDefault="002A24FC" w:rsidP="00837BD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0746">
      <w:rPr>
        <w:rStyle w:val="a9"/>
        <w:noProof/>
      </w:rPr>
      <w:t>2</w:t>
    </w:r>
    <w:r>
      <w:rPr>
        <w:rStyle w:val="a9"/>
      </w:rPr>
      <w:fldChar w:fldCharType="end"/>
    </w:r>
  </w:p>
  <w:p w:rsidR="002A24FC" w:rsidRDefault="002A2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3C" w:rsidRDefault="00A0353C">
      <w:pPr>
        <w:spacing w:after="0" w:line="240" w:lineRule="auto"/>
      </w:pPr>
      <w:r>
        <w:separator/>
      </w:r>
    </w:p>
  </w:footnote>
  <w:footnote w:type="continuationSeparator" w:id="0">
    <w:p w:rsidR="00A0353C" w:rsidRDefault="00A0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1F9"/>
    <w:multiLevelType w:val="multilevel"/>
    <w:tmpl w:val="7690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35B1"/>
    <w:multiLevelType w:val="hybridMultilevel"/>
    <w:tmpl w:val="2A10EB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F41E7C"/>
    <w:multiLevelType w:val="hybridMultilevel"/>
    <w:tmpl w:val="9DB6B966"/>
    <w:lvl w:ilvl="0" w:tplc="03005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E04EA"/>
    <w:multiLevelType w:val="multilevel"/>
    <w:tmpl w:val="473ADA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9C2855"/>
    <w:multiLevelType w:val="hybridMultilevel"/>
    <w:tmpl w:val="ECDC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2B38"/>
    <w:multiLevelType w:val="hybridMultilevel"/>
    <w:tmpl w:val="535C8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00EE2"/>
    <w:multiLevelType w:val="hybridMultilevel"/>
    <w:tmpl w:val="67EA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F39CE"/>
    <w:multiLevelType w:val="multilevel"/>
    <w:tmpl w:val="AEF0AF8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i w:val="0"/>
      </w:rPr>
    </w:lvl>
  </w:abstractNum>
  <w:abstractNum w:abstractNumId="9">
    <w:nsid w:val="2FEB1661"/>
    <w:multiLevelType w:val="hybridMultilevel"/>
    <w:tmpl w:val="7E2C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933D63"/>
    <w:multiLevelType w:val="hybridMultilevel"/>
    <w:tmpl w:val="CF1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21F73"/>
    <w:multiLevelType w:val="multilevel"/>
    <w:tmpl w:val="837A4A8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EA36FC"/>
    <w:multiLevelType w:val="multilevel"/>
    <w:tmpl w:val="35427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9BE3EAE"/>
    <w:multiLevelType w:val="hybridMultilevel"/>
    <w:tmpl w:val="AD48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A002E"/>
    <w:multiLevelType w:val="multilevel"/>
    <w:tmpl w:val="B5D40AF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>
    <w:nsid w:val="4D6C6864"/>
    <w:multiLevelType w:val="hybridMultilevel"/>
    <w:tmpl w:val="531E0524"/>
    <w:lvl w:ilvl="0" w:tplc="0C849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73BC9"/>
    <w:multiLevelType w:val="hybridMultilevel"/>
    <w:tmpl w:val="97EC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126C0"/>
    <w:multiLevelType w:val="hybridMultilevel"/>
    <w:tmpl w:val="78C6A858"/>
    <w:lvl w:ilvl="0" w:tplc="D9228B62">
      <w:start w:val="1"/>
      <w:numFmt w:val="decimal"/>
      <w:lvlText w:val="1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F155E4"/>
    <w:multiLevelType w:val="hybridMultilevel"/>
    <w:tmpl w:val="1750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44916"/>
    <w:multiLevelType w:val="multilevel"/>
    <w:tmpl w:val="3CE6A8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E94139B"/>
    <w:multiLevelType w:val="multilevel"/>
    <w:tmpl w:val="AE0E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17742"/>
    <w:multiLevelType w:val="hybridMultilevel"/>
    <w:tmpl w:val="A334795E"/>
    <w:lvl w:ilvl="0" w:tplc="AF028074">
      <w:numFmt w:val="none"/>
      <w:lvlText w:val=""/>
      <w:lvlJc w:val="left"/>
      <w:pPr>
        <w:tabs>
          <w:tab w:val="num" w:pos="360"/>
        </w:tabs>
      </w:pPr>
    </w:lvl>
    <w:lvl w:ilvl="1" w:tplc="74C2C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C3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43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2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03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81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0C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0A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E504E5"/>
    <w:multiLevelType w:val="hybridMultilevel"/>
    <w:tmpl w:val="DFCC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B239B"/>
    <w:multiLevelType w:val="multilevel"/>
    <w:tmpl w:val="58B8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C5A0F71"/>
    <w:multiLevelType w:val="hybridMultilevel"/>
    <w:tmpl w:val="07D0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2184B"/>
    <w:multiLevelType w:val="multilevel"/>
    <w:tmpl w:val="FA8464B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731CA7"/>
    <w:multiLevelType w:val="multilevel"/>
    <w:tmpl w:val="FEC6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4344884"/>
    <w:multiLevelType w:val="multilevel"/>
    <w:tmpl w:val="7690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3"/>
  </w:num>
  <w:num w:numId="4">
    <w:abstractNumId w:val="21"/>
  </w:num>
  <w:num w:numId="5">
    <w:abstractNumId w:val="2"/>
  </w:num>
  <w:num w:numId="6">
    <w:abstractNumId w:val="16"/>
  </w:num>
  <w:num w:numId="7">
    <w:abstractNumId w:val="1"/>
  </w:num>
  <w:num w:numId="8">
    <w:abstractNumId w:val="7"/>
  </w:num>
  <w:num w:numId="9">
    <w:abstractNumId w:val="12"/>
  </w:num>
  <w:num w:numId="10">
    <w:abstractNumId w:val="24"/>
  </w:num>
  <w:num w:numId="11">
    <w:abstractNumId w:val="22"/>
  </w:num>
  <w:num w:numId="12">
    <w:abstractNumId w:val="8"/>
  </w:num>
  <w:num w:numId="13">
    <w:abstractNumId w:val="25"/>
  </w:num>
  <w:num w:numId="14">
    <w:abstractNumId w:val="17"/>
  </w:num>
  <w:num w:numId="15">
    <w:abstractNumId w:val="23"/>
  </w:num>
  <w:num w:numId="16">
    <w:abstractNumId w:val="6"/>
  </w:num>
  <w:num w:numId="17">
    <w:abstractNumId w:val="15"/>
  </w:num>
  <w:num w:numId="18">
    <w:abstractNumId w:val="14"/>
  </w:num>
  <w:num w:numId="19">
    <w:abstractNumId w:val="10"/>
  </w:num>
  <w:num w:numId="20">
    <w:abstractNumId w:val="27"/>
  </w:num>
  <w:num w:numId="21">
    <w:abstractNumId w:val="20"/>
  </w:num>
  <w:num w:numId="22">
    <w:abstractNumId w:val="11"/>
  </w:num>
  <w:num w:numId="23">
    <w:abstractNumId w:val="18"/>
  </w:num>
  <w:num w:numId="24">
    <w:abstractNumId w:val="5"/>
  </w:num>
  <w:num w:numId="25">
    <w:abstractNumId w:val="13"/>
  </w:num>
  <w:num w:numId="26">
    <w:abstractNumId w:val="0"/>
  </w:num>
  <w:num w:numId="27">
    <w:abstractNumId w:val="19"/>
  </w:num>
  <w:num w:numId="28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64"/>
    <w:rsid w:val="00010A24"/>
    <w:rsid w:val="0002535C"/>
    <w:rsid w:val="00042C1D"/>
    <w:rsid w:val="000A0DF4"/>
    <w:rsid w:val="001E654A"/>
    <w:rsid w:val="00212747"/>
    <w:rsid w:val="002417E8"/>
    <w:rsid w:val="002A24FC"/>
    <w:rsid w:val="00306BAB"/>
    <w:rsid w:val="003D7BD8"/>
    <w:rsid w:val="003E0229"/>
    <w:rsid w:val="003F6D2A"/>
    <w:rsid w:val="004B386A"/>
    <w:rsid w:val="004D6288"/>
    <w:rsid w:val="00642E6A"/>
    <w:rsid w:val="006D70EE"/>
    <w:rsid w:val="00746F89"/>
    <w:rsid w:val="00837BDE"/>
    <w:rsid w:val="00940462"/>
    <w:rsid w:val="00A0353C"/>
    <w:rsid w:val="00A80007"/>
    <w:rsid w:val="00AB1947"/>
    <w:rsid w:val="00AC74BA"/>
    <w:rsid w:val="00C31D64"/>
    <w:rsid w:val="00C40D7B"/>
    <w:rsid w:val="00E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BA"/>
  </w:style>
  <w:style w:type="paragraph" w:styleId="1">
    <w:name w:val="heading 1"/>
    <w:basedOn w:val="a"/>
    <w:next w:val="a"/>
    <w:link w:val="10"/>
    <w:qFormat/>
    <w:rsid w:val="00C31D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D6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31D64"/>
  </w:style>
  <w:style w:type="paragraph" w:styleId="a3">
    <w:name w:val="Normal (Web)"/>
    <w:basedOn w:val="a"/>
    <w:rsid w:val="00C3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styleId="a4">
    <w:name w:val="Hyperlink"/>
    <w:uiPriority w:val="99"/>
    <w:rsid w:val="00C31D64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a"/>
    <w:rsid w:val="00C31D64"/>
    <w:pPr>
      <w:spacing w:before="274" w:after="274" w:line="240" w:lineRule="auto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C3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31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31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31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31D64"/>
  </w:style>
  <w:style w:type="table" w:styleId="aa">
    <w:name w:val="Table Grid"/>
    <w:basedOn w:val="a1"/>
    <w:rsid w:val="00C3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писок с точками"/>
    <w:basedOn w:val="a"/>
    <w:rsid w:val="00C31D6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31D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9">
    <w:name w:val="Style39"/>
    <w:basedOn w:val="a"/>
    <w:rsid w:val="00C31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rsid w:val="00C31D64"/>
    <w:rPr>
      <w:rFonts w:ascii="Times New Roman" w:hAnsi="Times New Roman"/>
      <w:color w:val="000000"/>
      <w:sz w:val="18"/>
    </w:rPr>
  </w:style>
  <w:style w:type="character" w:customStyle="1" w:styleId="apple-converted-space">
    <w:name w:val="apple-converted-space"/>
    <w:basedOn w:val="a0"/>
    <w:rsid w:val="00C31D64"/>
  </w:style>
  <w:style w:type="character" w:customStyle="1" w:styleId="serp-urlitem">
    <w:name w:val="serp-url__item"/>
    <w:basedOn w:val="a0"/>
    <w:rsid w:val="00C31D64"/>
  </w:style>
  <w:style w:type="character" w:customStyle="1" w:styleId="serp-urlmark">
    <w:name w:val="serp-url__mark"/>
    <w:basedOn w:val="a0"/>
    <w:rsid w:val="00C31D64"/>
  </w:style>
  <w:style w:type="paragraph" w:customStyle="1" w:styleId="3">
    <w:name w:val="заголовок 3"/>
    <w:basedOn w:val="a"/>
    <w:next w:val="a"/>
    <w:rsid w:val="00C31D64"/>
    <w:pPr>
      <w:keepNext/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текст сноски"/>
    <w:basedOn w:val="a"/>
    <w:rsid w:val="00C31D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знак сноски"/>
    <w:rsid w:val="00C31D64"/>
    <w:rPr>
      <w:vertAlign w:val="superscript"/>
    </w:rPr>
  </w:style>
  <w:style w:type="paragraph" w:styleId="ae">
    <w:name w:val="Document Map"/>
    <w:basedOn w:val="a"/>
    <w:link w:val="af"/>
    <w:semiHidden/>
    <w:rsid w:val="00C31D6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31D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C3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31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31D64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qFormat/>
    <w:rsid w:val="00C31D64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paragraph" w:styleId="af1">
    <w:name w:val="TOC Heading"/>
    <w:basedOn w:val="1"/>
    <w:next w:val="a"/>
    <w:uiPriority w:val="39"/>
    <w:semiHidden/>
    <w:unhideWhenUsed/>
    <w:qFormat/>
    <w:rsid w:val="00C31D6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31D64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qFormat/>
    <w:rsid w:val="00C31D64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rsid w:val="00C31D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C31D6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a"/>
    <w:uiPriority w:val="59"/>
    <w:rsid w:val="00C3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1E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B3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BA"/>
  </w:style>
  <w:style w:type="paragraph" w:styleId="1">
    <w:name w:val="heading 1"/>
    <w:basedOn w:val="a"/>
    <w:next w:val="a"/>
    <w:link w:val="10"/>
    <w:qFormat/>
    <w:rsid w:val="00C31D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D6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31D64"/>
  </w:style>
  <w:style w:type="paragraph" w:styleId="a3">
    <w:name w:val="Normal (Web)"/>
    <w:basedOn w:val="a"/>
    <w:rsid w:val="00C3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styleId="a4">
    <w:name w:val="Hyperlink"/>
    <w:uiPriority w:val="99"/>
    <w:rsid w:val="00C31D64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a"/>
    <w:rsid w:val="00C31D64"/>
    <w:pPr>
      <w:spacing w:before="274" w:after="274" w:line="240" w:lineRule="auto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C3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31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31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31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31D64"/>
  </w:style>
  <w:style w:type="table" w:styleId="aa">
    <w:name w:val="Table Grid"/>
    <w:basedOn w:val="a1"/>
    <w:rsid w:val="00C3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писок с точками"/>
    <w:basedOn w:val="a"/>
    <w:rsid w:val="00C31D6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31D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9">
    <w:name w:val="Style39"/>
    <w:basedOn w:val="a"/>
    <w:rsid w:val="00C31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rsid w:val="00C31D64"/>
    <w:rPr>
      <w:rFonts w:ascii="Times New Roman" w:hAnsi="Times New Roman"/>
      <w:color w:val="000000"/>
      <w:sz w:val="18"/>
    </w:rPr>
  </w:style>
  <w:style w:type="character" w:customStyle="1" w:styleId="apple-converted-space">
    <w:name w:val="apple-converted-space"/>
    <w:basedOn w:val="a0"/>
    <w:rsid w:val="00C31D64"/>
  </w:style>
  <w:style w:type="character" w:customStyle="1" w:styleId="serp-urlitem">
    <w:name w:val="serp-url__item"/>
    <w:basedOn w:val="a0"/>
    <w:rsid w:val="00C31D64"/>
  </w:style>
  <w:style w:type="character" w:customStyle="1" w:styleId="serp-urlmark">
    <w:name w:val="serp-url__mark"/>
    <w:basedOn w:val="a0"/>
    <w:rsid w:val="00C31D64"/>
  </w:style>
  <w:style w:type="paragraph" w:customStyle="1" w:styleId="3">
    <w:name w:val="заголовок 3"/>
    <w:basedOn w:val="a"/>
    <w:next w:val="a"/>
    <w:rsid w:val="00C31D64"/>
    <w:pPr>
      <w:keepNext/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текст сноски"/>
    <w:basedOn w:val="a"/>
    <w:rsid w:val="00C31D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знак сноски"/>
    <w:rsid w:val="00C31D64"/>
    <w:rPr>
      <w:vertAlign w:val="superscript"/>
    </w:rPr>
  </w:style>
  <w:style w:type="paragraph" w:styleId="ae">
    <w:name w:val="Document Map"/>
    <w:basedOn w:val="a"/>
    <w:link w:val="af"/>
    <w:semiHidden/>
    <w:rsid w:val="00C31D6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C31D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C3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31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31D64"/>
    <w:rPr>
      <w:rFonts w:ascii="Times New Roman" w:hAnsi="Times New Roman" w:cs="Times New Roman"/>
      <w:sz w:val="22"/>
      <w:szCs w:val="22"/>
    </w:rPr>
  </w:style>
  <w:style w:type="paragraph" w:styleId="af0">
    <w:name w:val="List Paragraph"/>
    <w:basedOn w:val="a"/>
    <w:qFormat/>
    <w:rsid w:val="00C31D64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paragraph" w:styleId="af1">
    <w:name w:val="TOC Heading"/>
    <w:basedOn w:val="1"/>
    <w:next w:val="a"/>
    <w:uiPriority w:val="39"/>
    <w:semiHidden/>
    <w:unhideWhenUsed/>
    <w:qFormat/>
    <w:rsid w:val="00C31D6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31D64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qFormat/>
    <w:rsid w:val="00C31D64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rsid w:val="00C31D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C31D6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1"/>
    <w:next w:val="aa"/>
    <w:uiPriority w:val="59"/>
    <w:rsid w:val="00C3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1E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B3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ciologo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ew-media-schoo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lros.ru/readroom/socobo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oc-research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E1EA-6BC5-4E25-8B5D-B7DD3923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33</Pages>
  <Words>5822</Words>
  <Characters>44706</Characters>
  <Application>Microsoft Office Word</Application>
  <DocSecurity>0</DocSecurity>
  <Lines>1566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А</dc:creator>
  <cp:lastModifiedBy>Г А</cp:lastModifiedBy>
  <cp:revision>14</cp:revision>
  <dcterms:created xsi:type="dcterms:W3CDTF">2019-03-06T06:38:00Z</dcterms:created>
  <dcterms:modified xsi:type="dcterms:W3CDTF">2019-03-14T12:53:00Z</dcterms:modified>
</cp:coreProperties>
</file>