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 xml:space="preserve">«Национальный исследовательский Нижегородский государственный университет 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им. Н.И. Лобачевского»</w:t>
      </w:r>
    </w:p>
    <w:p w:rsidR="00B50D25" w:rsidRPr="00B50D25" w:rsidRDefault="00B50D25" w:rsidP="00B50D25">
      <w:pPr>
        <w:jc w:val="center"/>
      </w:pPr>
    </w:p>
    <w:p w:rsidR="00B50D25" w:rsidRPr="00B50D25" w:rsidRDefault="00B50D25" w:rsidP="00B50D25">
      <w:pPr>
        <w:jc w:val="center"/>
      </w:pPr>
    </w:p>
    <w:p w:rsidR="00B50D25" w:rsidRPr="00B50D25" w:rsidRDefault="00B50D25" w:rsidP="00B50D25">
      <w:pPr>
        <w:jc w:val="center"/>
        <w:rPr>
          <w:b/>
          <w:sz w:val="36"/>
          <w:szCs w:val="36"/>
        </w:rPr>
      </w:pPr>
    </w:p>
    <w:p w:rsidR="00B50D25" w:rsidRPr="00B50D25" w:rsidRDefault="00B50D25" w:rsidP="00B50D25">
      <w:pPr>
        <w:jc w:val="right"/>
      </w:pPr>
    </w:p>
    <w:p w:rsidR="00B50D25" w:rsidRPr="00B50D25" w:rsidRDefault="00B50D25" w:rsidP="00B50D25">
      <w:pPr>
        <w:jc w:val="right"/>
      </w:pPr>
    </w:p>
    <w:p w:rsidR="00B50D25" w:rsidRPr="00B50D25" w:rsidRDefault="00B50D25" w:rsidP="00B50D25">
      <w:pPr>
        <w:jc w:val="right"/>
      </w:pPr>
    </w:p>
    <w:p w:rsidR="00B50D25" w:rsidRDefault="00B50D25" w:rsidP="00B50D25">
      <w:pPr>
        <w:jc w:val="right"/>
      </w:pPr>
      <w:proofErr w:type="spellStart"/>
      <w:r>
        <w:t>Л.Н.Жиженкова</w:t>
      </w:r>
      <w:proofErr w:type="spellEnd"/>
    </w:p>
    <w:p w:rsidR="00B5223C" w:rsidRPr="00B50D25" w:rsidRDefault="00B5223C" w:rsidP="00B50D25">
      <w:pPr>
        <w:jc w:val="right"/>
      </w:pPr>
    </w:p>
    <w:p w:rsidR="00B50D25" w:rsidRPr="00B50D25" w:rsidRDefault="00B50D25" w:rsidP="00B50D25">
      <w:pPr>
        <w:jc w:val="center"/>
        <w:rPr>
          <w:b/>
          <w:sz w:val="36"/>
          <w:szCs w:val="36"/>
        </w:rPr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B50D25">
      <w:pPr>
        <w:rPr>
          <w:b/>
          <w:sz w:val="36"/>
          <w:szCs w:val="36"/>
        </w:rPr>
      </w:pPr>
    </w:p>
    <w:p w:rsidR="00920A2E" w:rsidRPr="0008377C" w:rsidRDefault="00920A2E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C02EB9">
      <w:pPr>
        <w:rPr>
          <w:b/>
          <w:sz w:val="36"/>
          <w:szCs w:val="36"/>
        </w:rPr>
      </w:pPr>
    </w:p>
    <w:p w:rsidR="00854137" w:rsidRPr="0008377C" w:rsidRDefault="005B56C0" w:rsidP="00CA48A3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CA48A3" w:rsidRPr="0008377C" w:rsidRDefault="005B56C0" w:rsidP="00CA48A3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«</w:t>
      </w:r>
      <w:r w:rsidR="00E33068" w:rsidRPr="0008377C">
        <w:rPr>
          <w:b/>
          <w:sz w:val="36"/>
          <w:szCs w:val="36"/>
        </w:rPr>
        <w:t>Аудит</w:t>
      </w:r>
      <w:r w:rsidR="00F13349" w:rsidRPr="0008377C">
        <w:rPr>
          <w:b/>
          <w:sz w:val="36"/>
          <w:szCs w:val="36"/>
        </w:rPr>
        <w:t>»</w:t>
      </w:r>
    </w:p>
    <w:p w:rsidR="00CA48A3" w:rsidRPr="0008377C" w:rsidRDefault="00CA48A3" w:rsidP="00CA48A3">
      <w:pPr>
        <w:jc w:val="center"/>
        <w:rPr>
          <w:sz w:val="32"/>
          <w:szCs w:val="32"/>
        </w:rPr>
      </w:pPr>
      <w:r w:rsidRPr="0008377C">
        <w:rPr>
          <w:sz w:val="32"/>
          <w:szCs w:val="32"/>
        </w:rPr>
        <w:t>Учебно-методическое пособие</w:t>
      </w:r>
    </w:p>
    <w:p w:rsidR="00CA48A3" w:rsidRPr="0008377C" w:rsidRDefault="00CA48A3" w:rsidP="00CA48A3">
      <w:pPr>
        <w:ind w:left="159" w:firstLine="578"/>
        <w:contextualSpacing/>
        <w:jc w:val="center"/>
      </w:pPr>
    </w:p>
    <w:p w:rsidR="00CA48A3" w:rsidRPr="0008377C" w:rsidRDefault="00CA48A3" w:rsidP="00CA48A3">
      <w:pPr>
        <w:ind w:left="159" w:firstLine="578"/>
        <w:contextualSpacing/>
        <w:jc w:val="center"/>
      </w:pPr>
    </w:p>
    <w:p w:rsidR="005B56C0" w:rsidRPr="0008377C" w:rsidRDefault="00CA48A3" w:rsidP="00CA48A3">
      <w:pPr>
        <w:ind w:left="159" w:firstLine="578"/>
        <w:contextualSpacing/>
        <w:jc w:val="center"/>
      </w:pPr>
      <w:r w:rsidRPr="0008377C"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5B56C0" w:rsidRPr="0008377C" w:rsidRDefault="004A5EE7" w:rsidP="00CA48A3">
      <w:pPr>
        <w:ind w:left="159" w:firstLine="578"/>
        <w:contextualSpacing/>
        <w:jc w:val="center"/>
      </w:pPr>
      <w:proofErr w:type="gramStart"/>
      <w:r>
        <w:t>п</w:t>
      </w:r>
      <w:r w:rsidR="00CA48A3" w:rsidRPr="0008377C">
        <w:t>о</w:t>
      </w:r>
      <w:proofErr w:type="gramEnd"/>
      <w:r>
        <w:t xml:space="preserve"> специальности</w:t>
      </w:r>
    </w:p>
    <w:p w:rsidR="00CA48A3" w:rsidRPr="0008377C" w:rsidRDefault="00E33068" w:rsidP="00CA48A3">
      <w:pPr>
        <w:ind w:left="159" w:firstLine="578"/>
        <w:contextualSpacing/>
        <w:jc w:val="center"/>
      </w:pPr>
      <w:r w:rsidRPr="0008377C">
        <w:t>38.02.01 «Экономика и бухгалтерский учет (по отраслям)»</w:t>
      </w:r>
      <w:r w:rsidR="00CA48A3" w:rsidRPr="0008377C">
        <w:t xml:space="preserve">  </w:t>
      </w: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C02EB9" w:rsidRDefault="00C02EB9" w:rsidP="00CA48A3">
      <w:pPr>
        <w:jc w:val="center"/>
      </w:pPr>
    </w:p>
    <w:p w:rsidR="00C02EB9" w:rsidRDefault="00C02EB9" w:rsidP="00CA48A3">
      <w:pPr>
        <w:jc w:val="center"/>
      </w:pPr>
    </w:p>
    <w:p w:rsidR="00C02EB9" w:rsidRPr="0008377C" w:rsidRDefault="00C02EB9" w:rsidP="00CA48A3">
      <w:pPr>
        <w:jc w:val="center"/>
      </w:pPr>
    </w:p>
    <w:p w:rsidR="001144DC" w:rsidRPr="0008377C" w:rsidRDefault="001144DC" w:rsidP="004A5EE7">
      <w:pPr>
        <w:spacing w:line="360" w:lineRule="auto"/>
        <w:contextualSpacing/>
      </w:pPr>
    </w:p>
    <w:p w:rsidR="00CA48A3" w:rsidRPr="005D4379" w:rsidRDefault="00CA48A3" w:rsidP="00CA48A3">
      <w:pPr>
        <w:spacing w:line="360" w:lineRule="auto"/>
        <w:ind w:left="159" w:firstLine="578"/>
        <w:contextualSpacing/>
        <w:jc w:val="center"/>
      </w:pPr>
      <w:r w:rsidRPr="005D4379">
        <w:t>Нижний Новгород</w:t>
      </w:r>
    </w:p>
    <w:p w:rsidR="00CA48A3" w:rsidRPr="0008377C" w:rsidRDefault="00821C4F" w:rsidP="00CA48A3">
      <w:pPr>
        <w:spacing w:line="360" w:lineRule="auto"/>
        <w:ind w:left="159" w:firstLine="578"/>
        <w:contextualSpacing/>
        <w:jc w:val="center"/>
      </w:pPr>
      <w:r w:rsidRPr="005D4379">
        <w:t>2019</w:t>
      </w:r>
    </w:p>
    <w:p w:rsidR="00CA48A3" w:rsidRPr="0008377C" w:rsidRDefault="00805914" w:rsidP="00920A2E">
      <w:pPr>
        <w:spacing w:after="200" w:line="276" w:lineRule="auto"/>
      </w:pPr>
      <w:r w:rsidRPr="0008377C">
        <w:lastRenderedPageBreak/>
        <w:t>УДК 657.6 (075.8)</w:t>
      </w:r>
    </w:p>
    <w:p w:rsidR="00805914" w:rsidRPr="0008377C" w:rsidRDefault="00CA48A3" w:rsidP="00920A2E">
      <w:pPr>
        <w:contextualSpacing/>
        <w:rPr>
          <w:bCs/>
        </w:rPr>
      </w:pPr>
      <w:r w:rsidRPr="0008377C">
        <w:t xml:space="preserve">ББК </w:t>
      </w:r>
      <w:r w:rsidR="00805914" w:rsidRPr="0008377C">
        <w:rPr>
          <w:b/>
          <w:bCs/>
        </w:rPr>
        <w:t>65.052.8я73-5</w:t>
      </w:r>
    </w:p>
    <w:p w:rsidR="00CA48A3" w:rsidRPr="0008377C" w:rsidRDefault="005B56C0" w:rsidP="00F13349">
      <w:pPr>
        <w:ind w:left="159" w:firstLine="578"/>
        <w:contextualSpacing/>
        <w:jc w:val="both"/>
      </w:pPr>
      <w:r w:rsidRPr="0008377C">
        <w:t xml:space="preserve">Методические указания по выполнению </w:t>
      </w:r>
      <w:r w:rsidR="00BE4EE3" w:rsidRPr="0008377C">
        <w:t>самостоятельной работы по дисциплине «</w:t>
      </w:r>
      <w:r w:rsidR="00E33068" w:rsidRPr="0008377C">
        <w:t>Аудит</w:t>
      </w:r>
      <w:r w:rsidR="00F13349" w:rsidRPr="0008377C">
        <w:t>»</w:t>
      </w:r>
      <w:r w:rsidR="00CA48A3" w:rsidRPr="0008377C">
        <w:rPr>
          <w:sz w:val="36"/>
          <w:szCs w:val="36"/>
        </w:rPr>
        <w:t xml:space="preserve">. </w:t>
      </w:r>
      <w:r w:rsidR="005D4379" w:rsidRPr="005D4379">
        <w:t>Автор</w:t>
      </w:r>
      <w:r w:rsidR="00023BAD" w:rsidRPr="005D4379">
        <w:t xml:space="preserve">: </w:t>
      </w:r>
      <w:r w:rsidR="00E33068" w:rsidRPr="005D4379">
        <w:t>Л.Н. Жиженкова</w:t>
      </w:r>
      <w:r w:rsidR="00CA48A3" w:rsidRPr="005D4379">
        <w:t xml:space="preserve">: </w:t>
      </w:r>
      <w:r w:rsidR="00BE4EE3" w:rsidRPr="005D4379">
        <w:t>у</w:t>
      </w:r>
      <w:r w:rsidR="00CA48A3" w:rsidRPr="005D4379">
        <w:t>чебно-методическое пособие. - Нижний Новгород: Ни</w:t>
      </w:r>
      <w:r w:rsidR="00BE4EE3" w:rsidRPr="005D4379">
        <w:t xml:space="preserve">жегородский </w:t>
      </w:r>
      <w:r w:rsidR="00B50D25" w:rsidRPr="005D4379">
        <w:t>госуниверситет, 20</w:t>
      </w:r>
      <w:r w:rsidR="0065741B" w:rsidRPr="005D4379">
        <w:t>19</w:t>
      </w:r>
      <w:r w:rsidR="00CA48A3" w:rsidRPr="005D4379">
        <w:t>. -</w:t>
      </w:r>
      <w:r w:rsidR="00BE4EE3" w:rsidRPr="005D4379">
        <w:t xml:space="preserve"> </w:t>
      </w:r>
      <w:r w:rsidR="00CA48A3" w:rsidRPr="005D4379">
        <w:t xml:space="preserve"> с.</w:t>
      </w:r>
      <w:r w:rsidR="0045506F" w:rsidRPr="005D4379">
        <w:t xml:space="preserve"> </w:t>
      </w:r>
      <w:r w:rsidR="005F05BE" w:rsidRPr="005D4379">
        <w:t>4</w:t>
      </w:r>
      <w:r w:rsidR="0021321A">
        <w:t>3</w:t>
      </w:r>
    </w:p>
    <w:p w:rsidR="00105C27" w:rsidRPr="0008377C" w:rsidRDefault="00105C27" w:rsidP="00CA48A3">
      <w:pPr>
        <w:ind w:firstLine="548"/>
      </w:pPr>
    </w:p>
    <w:p w:rsidR="00CA48A3" w:rsidRPr="0008377C" w:rsidRDefault="00CA48A3" w:rsidP="00CA48A3">
      <w:pPr>
        <w:ind w:firstLine="548"/>
        <w:rPr>
          <w:b/>
        </w:rPr>
      </w:pPr>
      <w:r w:rsidRPr="0008377C">
        <w:t>Рецензент</w:t>
      </w:r>
      <w:r w:rsidR="00023BAD" w:rsidRPr="0008377C">
        <w:t xml:space="preserve">: </w:t>
      </w:r>
      <w:r w:rsidR="005D4379">
        <w:t xml:space="preserve">к.э.н. </w:t>
      </w:r>
      <w:r w:rsidR="00AA3D99">
        <w:t xml:space="preserve">доцент </w:t>
      </w:r>
      <w:r w:rsidR="005D4379">
        <w:t>Граница Ю.В.</w:t>
      </w:r>
    </w:p>
    <w:p w:rsidR="00CA48A3" w:rsidRPr="0008377C" w:rsidRDefault="00CA48A3" w:rsidP="00CA48A3"/>
    <w:p w:rsidR="00CA48A3" w:rsidRPr="0008377C" w:rsidRDefault="00CA48A3" w:rsidP="00CA48A3">
      <w:pPr>
        <w:ind w:firstLine="548"/>
        <w:jc w:val="both"/>
      </w:pPr>
      <w:r w:rsidRPr="0008377C">
        <w:t xml:space="preserve">В настоящем </w:t>
      </w:r>
      <w:r w:rsidR="00BE4EE3" w:rsidRPr="0008377C">
        <w:t>учебно-методическом пособии определены задания для самостоятельной работы и рекомендации по их выполнению</w:t>
      </w:r>
    </w:p>
    <w:p w:rsidR="00E33068" w:rsidRPr="0008377C" w:rsidRDefault="00CA48A3" w:rsidP="00E33068">
      <w:pPr>
        <w:ind w:left="159" w:firstLine="578"/>
        <w:contextualSpacing/>
        <w:jc w:val="both"/>
      </w:pPr>
      <w:r w:rsidRPr="0008377C">
        <w:t xml:space="preserve">Учебно-методическое пособие предназначено для студентов, </w:t>
      </w:r>
      <w:r w:rsidR="00BE4EE3" w:rsidRPr="0008377C">
        <w:t xml:space="preserve">обучающихся по специальности </w:t>
      </w:r>
      <w:r w:rsidR="00E33068" w:rsidRPr="0008377C">
        <w:t>38.02.01 «Экономика и бухгалтерский учет (по отраслям)»</w:t>
      </w:r>
    </w:p>
    <w:p w:rsidR="00E33068" w:rsidRPr="0008377C" w:rsidRDefault="00E33068" w:rsidP="00E33068">
      <w:pPr>
        <w:ind w:left="159" w:firstLine="578"/>
        <w:contextualSpacing/>
        <w:jc w:val="both"/>
        <w:rPr>
          <w:b/>
        </w:rPr>
      </w:pPr>
      <w:r w:rsidRPr="0008377C">
        <w:rPr>
          <w:b/>
        </w:rPr>
        <w:tab/>
      </w:r>
    </w:p>
    <w:p w:rsidR="00CA48A3" w:rsidRPr="0008377C" w:rsidRDefault="00CA48A3" w:rsidP="00CA48A3">
      <w:pPr>
        <w:ind w:left="159" w:firstLine="578"/>
        <w:contextualSpacing/>
        <w:jc w:val="both"/>
      </w:pP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1144DC" w:rsidRPr="0008377C" w:rsidRDefault="001144DC" w:rsidP="00CA48A3">
      <w:pPr>
        <w:ind w:left="159"/>
        <w:contextualSpacing/>
        <w:jc w:val="center"/>
      </w:pPr>
    </w:p>
    <w:p w:rsidR="001144DC" w:rsidRPr="0008377C" w:rsidRDefault="001144DC" w:rsidP="00CA48A3">
      <w:pPr>
        <w:ind w:left="159"/>
        <w:contextualSpacing/>
        <w:jc w:val="center"/>
      </w:pPr>
    </w:p>
    <w:p w:rsidR="0065741B" w:rsidRPr="0065741B" w:rsidRDefault="0065741B" w:rsidP="0065741B">
      <w:pPr>
        <w:ind w:left="159"/>
        <w:contextualSpacing/>
        <w:jc w:val="center"/>
      </w:pPr>
      <w:r w:rsidRPr="0065741B">
        <w:t>Ответственный за выпуск:</w:t>
      </w:r>
    </w:p>
    <w:p w:rsidR="0065741B" w:rsidRPr="0065741B" w:rsidRDefault="0065741B" w:rsidP="0065741B">
      <w:pPr>
        <w:ind w:left="159"/>
        <w:contextualSpacing/>
        <w:jc w:val="center"/>
      </w:pPr>
      <w:proofErr w:type="gramStart"/>
      <w:r w:rsidRPr="0065741B">
        <w:t>председатель</w:t>
      </w:r>
      <w:proofErr w:type="gramEnd"/>
      <w:r w:rsidRPr="0065741B">
        <w:t xml:space="preserve"> методической комиссии ИЭП ННГУ</w:t>
      </w:r>
    </w:p>
    <w:p w:rsidR="0065741B" w:rsidRPr="0065741B" w:rsidRDefault="0065741B" w:rsidP="0065741B">
      <w:pPr>
        <w:ind w:left="159"/>
        <w:contextualSpacing/>
        <w:jc w:val="center"/>
      </w:pPr>
      <w:r w:rsidRPr="0065741B">
        <w:t xml:space="preserve">к.э.н., доцент </w:t>
      </w:r>
      <w:proofErr w:type="spellStart"/>
      <w:r w:rsidRPr="0065741B">
        <w:t>Едемская</w:t>
      </w:r>
      <w:proofErr w:type="spellEnd"/>
      <w:r w:rsidRPr="0065741B">
        <w:t xml:space="preserve"> С.В.</w:t>
      </w:r>
    </w:p>
    <w:p w:rsidR="00CA48A3" w:rsidRPr="0008377C" w:rsidRDefault="00CA48A3" w:rsidP="00CA48A3">
      <w:pPr>
        <w:contextualSpacing/>
      </w:pPr>
    </w:p>
    <w:p w:rsidR="00CA48A3" w:rsidRPr="0008377C" w:rsidRDefault="00CA48A3" w:rsidP="00CA48A3">
      <w:pPr>
        <w:ind w:left="159"/>
        <w:contextualSpacing/>
        <w:jc w:val="center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Pr="0008377C" w:rsidRDefault="0065741B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F13349" w:rsidRPr="005D4379" w:rsidRDefault="00797CD6" w:rsidP="00F13349">
      <w:pPr>
        <w:ind w:left="159" w:firstLine="578"/>
        <w:contextualSpacing/>
        <w:jc w:val="right"/>
      </w:pPr>
      <w:r w:rsidRPr="005D4379">
        <w:t>УДК 657.6(075.8)</w:t>
      </w:r>
    </w:p>
    <w:p w:rsidR="00F13349" w:rsidRPr="005D4379" w:rsidRDefault="00F13349" w:rsidP="00F13349">
      <w:pPr>
        <w:ind w:left="159" w:firstLine="578"/>
        <w:contextualSpacing/>
        <w:jc w:val="right"/>
        <w:rPr>
          <w:b/>
          <w:bCs/>
        </w:rPr>
      </w:pPr>
      <w:r w:rsidRPr="005D4379">
        <w:t xml:space="preserve">ББК </w:t>
      </w:r>
      <w:r w:rsidR="00797CD6" w:rsidRPr="005D4379">
        <w:rPr>
          <w:b/>
          <w:bCs/>
        </w:rPr>
        <w:t>65.052.8я73-5</w:t>
      </w:r>
    </w:p>
    <w:p w:rsidR="00F13349" w:rsidRPr="005D4379" w:rsidRDefault="00CA48A3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  <w:r w:rsidRPr="005D4379">
        <w:rPr>
          <w:rFonts w:eastAsiaTheme="minorHAnsi"/>
          <w:shd w:val="clear" w:color="auto" w:fill="FFFFFF"/>
          <w:lang w:eastAsia="en-US"/>
        </w:rPr>
        <w:t xml:space="preserve">                                           </w:t>
      </w:r>
    </w:p>
    <w:p w:rsidR="00CA48A3" w:rsidRPr="005D4379" w:rsidRDefault="00CA48A3" w:rsidP="00CA48A3">
      <w:pPr>
        <w:ind w:left="159" w:firstLine="578"/>
        <w:contextualSpacing/>
        <w:jc w:val="center"/>
        <w:rPr>
          <w:b/>
        </w:rPr>
      </w:pPr>
      <w:r w:rsidRPr="005D4379">
        <w:rPr>
          <w:rFonts w:eastAsiaTheme="minorHAnsi"/>
          <w:shd w:val="clear" w:color="auto" w:fill="FFFFFF"/>
          <w:lang w:eastAsia="en-US"/>
        </w:rPr>
        <w:t xml:space="preserve"> © </w:t>
      </w:r>
      <w:r w:rsidRPr="005D4379">
        <w:rPr>
          <w:b/>
        </w:rPr>
        <w:t xml:space="preserve">Национальный исследовательский </w:t>
      </w:r>
    </w:p>
    <w:p w:rsidR="00CA48A3" w:rsidRPr="005D4379" w:rsidRDefault="00CA48A3" w:rsidP="00CA48A3">
      <w:pPr>
        <w:ind w:left="159" w:firstLine="578"/>
        <w:contextualSpacing/>
        <w:jc w:val="center"/>
        <w:rPr>
          <w:b/>
        </w:rPr>
      </w:pPr>
      <w:r w:rsidRPr="005D4379">
        <w:rPr>
          <w:b/>
        </w:rPr>
        <w:t xml:space="preserve">                                       Нижегородский государственный</w:t>
      </w:r>
    </w:p>
    <w:p w:rsidR="00CA48A3" w:rsidRPr="001A734F" w:rsidRDefault="00CA48A3" w:rsidP="00CA48A3">
      <w:pPr>
        <w:ind w:left="159" w:firstLine="578"/>
        <w:contextualSpacing/>
        <w:jc w:val="right"/>
        <w:rPr>
          <w:b/>
        </w:rPr>
      </w:pPr>
      <w:r w:rsidRPr="005D4379">
        <w:rPr>
          <w:b/>
        </w:rPr>
        <w:t xml:space="preserve">   Университет им. Н.И. </w:t>
      </w:r>
      <w:r w:rsidR="00C40A93" w:rsidRPr="005D4379">
        <w:rPr>
          <w:b/>
        </w:rPr>
        <w:t>Лобачевского, 201</w:t>
      </w:r>
      <w:r w:rsidR="0065741B" w:rsidRPr="005D4379">
        <w:rPr>
          <w:b/>
        </w:rPr>
        <w:t>9</w:t>
      </w:r>
    </w:p>
    <w:p w:rsidR="00CA48A3" w:rsidRPr="00B51357" w:rsidRDefault="001B5DFE" w:rsidP="001B5DFE">
      <w:pPr>
        <w:jc w:val="center"/>
        <w:rPr>
          <w:b/>
        </w:rPr>
      </w:pPr>
      <w:r w:rsidRPr="00B51357">
        <w:rPr>
          <w:b/>
        </w:rPr>
        <w:lastRenderedPageBreak/>
        <w:t>Содержание</w:t>
      </w:r>
    </w:p>
    <w:p w:rsidR="00CA48A3" w:rsidRPr="004B6A58" w:rsidRDefault="00CA48A3" w:rsidP="00CA48A3">
      <w:pPr>
        <w:rPr>
          <w:highlight w:val="yellow"/>
        </w:rPr>
      </w:pPr>
    </w:p>
    <w:p w:rsidR="00CA48A3" w:rsidRPr="004B6A58" w:rsidRDefault="00CA48A3" w:rsidP="00CA48A3">
      <w:pPr>
        <w:rPr>
          <w:highlight w:val="yellow"/>
        </w:rPr>
      </w:pPr>
    </w:p>
    <w:p w:rsidR="004E3B6C" w:rsidRDefault="004E3B6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5620399" w:history="1">
        <w:r w:rsidRPr="00DA6CD0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_Toc5620399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0" w:history="1">
        <w:r w:rsidR="004E3B6C" w:rsidRPr="00DA6CD0">
          <w:rPr>
            <w:rStyle w:val="a5"/>
            <w:noProof/>
          </w:rPr>
          <w:t>1.</w:t>
        </w:r>
        <w:r w:rsidR="004E3B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3B6C" w:rsidRPr="00DA6CD0">
          <w:rPr>
            <w:rStyle w:val="a5"/>
            <w:noProof/>
          </w:rPr>
          <w:t>Пояснительная записка  к методическим указаниям по выполнению самостоятельной работы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_Toc5620400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5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1" w:history="1">
        <w:r w:rsidR="004E3B6C" w:rsidRPr="00DA6CD0">
          <w:rPr>
            <w:rStyle w:val="a5"/>
            <w:noProof/>
          </w:rPr>
          <w:t>2.</w:t>
        </w:r>
        <w:r w:rsidR="004E3B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3B6C" w:rsidRPr="00DA6CD0">
          <w:rPr>
            <w:rStyle w:val="a5"/>
            <w:noProof/>
          </w:rPr>
          <w:t>Тематика и содержание самостоятельной работы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_Toc5620401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7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2" w:history="1">
        <w:r w:rsidR="004E3B6C" w:rsidRPr="00DA6CD0">
          <w:rPr>
            <w:rStyle w:val="a5"/>
            <w:noProof/>
          </w:rPr>
          <w:t>Раздел 1 Основы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_Toc5620402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9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3" w:history="1">
        <w:r w:rsidR="004E3B6C" w:rsidRPr="00DA6CD0">
          <w:rPr>
            <w:rStyle w:val="a5"/>
            <w:noProof/>
          </w:rPr>
          <w:t>Тема 1.1. Понятие, сущность и содержание аудита. Организация аудиторской службы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_Toc5620403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9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4" w:history="1">
        <w:r w:rsidR="004E3B6C" w:rsidRPr="00DA6CD0">
          <w:rPr>
            <w:rStyle w:val="a5"/>
            <w:noProof/>
          </w:rPr>
          <w:t>Тема 1.2. Виды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_Toc5620404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10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5" w:history="1">
        <w:r w:rsidR="004E3B6C" w:rsidRPr="00DA6CD0">
          <w:rPr>
            <w:rStyle w:val="a5"/>
            <w:noProof/>
          </w:rPr>
          <w:t>Тема 1.3. Законодательство и нормативная база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_Toc5620405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11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6" w:history="1">
        <w:r w:rsidR="004E3B6C" w:rsidRPr="00DA6CD0">
          <w:rPr>
            <w:rStyle w:val="a5"/>
            <w:noProof/>
          </w:rPr>
          <w:t>Тема 1.4. Права, обязанности и ответственность аудитора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_Toc5620406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12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7" w:history="1">
        <w:r w:rsidR="004E3B6C" w:rsidRPr="00DA6CD0">
          <w:rPr>
            <w:rStyle w:val="a5"/>
            <w:noProof/>
          </w:rPr>
          <w:t>Раздел 2 Методология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_Toc5620407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16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8" w:history="1">
        <w:r w:rsidR="004E3B6C" w:rsidRPr="00DA6CD0">
          <w:rPr>
            <w:rStyle w:val="a5"/>
            <w:noProof/>
          </w:rPr>
          <w:t>Тема 2.1. Общие понятия о формах и методах аудиторской деятельности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_Toc5620408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16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09" w:history="1">
        <w:r w:rsidR="004E3B6C" w:rsidRPr="00DA6CD0">
          <w:rPr>
            <w:rStyle w:val="a5"/>
            <w:noProof/>
          </w:rPr>
          <w:t>Тема 2.2. Технологические основы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_Toc5620409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17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0" w:history="1">
        <w:r w:rsidR="004E3B6C" w:rsidRPr="00DA6CD0">
          <w:rPr>
            <w:rStyle w:val="a5"/>
            <w:noProof/>
          </w:rPr>
          <w:t>Тема 2.3. Аудиторское заключение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_Toc5620410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21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1" w:history="1">
        <w:r w:rsidR="004E3B6C" w:rsidRPr="00DA6CD0">
          <w:rPr>
            <w:rStyle w:val="a5"/>
            <w:noProof/>
          </w:rPr>
          <w:t>Раздел 3. Аудит организации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_Toc5620411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23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2" w:history="1">
        <w:r w:rsidR="004E3B6C" w:rsidRPr="00DA6CD0">
          <w:rPr>
            <w:rStyle w:val="a5"/>
            <w:noProof/>
          </w:rPr>
          <w:t>Тема 3.1. Аудит учета денежных средств и операций в валюте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_Toc5620412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23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3" w:history="1">
        <w:r w:rsidR="004E3B6C" w:rsidRPr="00DA6CD0">
          <w:rPr>
            <w:rStyle w:val="a5"/>
            <w:noProof/>
          </w:rPr>
          <w:t>Тема 3.2. Аудиторская поверка расчетов с бюджетом и внебюджетными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_Toc5620413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25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4" w:history="1">
        <w:r w:rsidR="004E3B6C" w:rsidRPr="00DA6CD0">
          <w:rPr>
            <w:rStyle w:val="a5"/>
            <w:noProof/>
          </w:rPr>
          <w:t>Тема 3.3. Аудиторская поверка учета расчетных и кредитных операций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_Toc5620414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25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5" w:history="1">
        <w:r w:rsidR="004E3B6C" w:rsidRPr="00DA6CD0">
          <w:rPr>
            <w:rStyle w:val="a5"/>
            <w:noProof/>
          </w:rPr>
          <w:t>Тема 3.4. Аудиторская поверка операций с основными средствами и нематериальными активами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_Toc5620415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26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6" w:history="1">
        <w:r w:rsidR="004E3B6C" w:rsidRPr="00DA6CD0">
          <w:rPr>
            <w:rStyle w:val="a5"/>
            <w:noProof/>
          </w:rPr>
          <w:t>Тема 3.5. Аудиторская поверка операций с производственными запасами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_Toc5620416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26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7" w:history="1">
        <w:r w:rsidR="004E3B6C" w:rsidRPr="00DA6CD0">
          <w:rPr>
            <w:rStyle w:val="a5"/>
            <w:noProof/>
          </w:rPr>
          <w:t>Тема 3.6. Аудиторская поверка соблюдения трудового законодательства и расчетов по оплате труда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_Toc5620417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27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8" w:history="1">
        <w:r w:rsidR="004E3B6C" w:rsidRPr="00DA6CD0">
          <w:rPr>
            <w:rStyle w:val="a5"/>
            <w:noProof/>
          </w:rPr>
          <w:t>Тема 3.7. Аудит готовой продукции и ее продажи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_Toc5620418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27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19" w:history="1">
        <w:r w:rsidR="004E3B6C" w:rsidRPr="00DA6CD0">
          <w:rPr>
            <w:rStyle w:val="a5"/>
            <w:noProof/>
          </w:rPr>
          <w:t>Тема 3.8. Аудиторская поверка собственных средств организации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_Toc5620419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27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0" w:history="1">
        <w:r w:rsidR="004E3B6C" w:rsidRPr="00DA6CD0">
          <w:rPr>
            <w:rStyle w:val="a5"/>
            <w:noProof/>
          </w:rPr>
          <w:t>Тема 3.9. Аудиторская поверка финансовых результатов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_Toc5620420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28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1" w:history="1">
        <w:r w:rsidR="004E3B6C" w:rsidRPr="00DA6CD0">
          <w:rPr>
            <w:rStyle w:val="a5"/>
            <w:noProof/>
          </w:rPr>
          <w:t>Тема 3.10. Аудиторская поверка отчетности экономического субъекта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_Toc5620421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28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2" w:history="1">
        <w:r w:rsidR="004E3B6C" w:rsidRPr="00DA6CD0">
          <w:rPr>
            <w:rStyle w:val="a5"/>
            <w:noProof/>
          </w:rPr>
          <w:t>3.</w:t>
        </w:r>
        <w:r w:rsidR="004E3B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E3B6C" w:rsidRPr="00DA6CD0">
          <w:rPr>
            <w:rStyle w:val="a5"/>
            <w:noProof/>
          </w:rPr>
          <w:t>Контроль самостоятельной работы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_Toc5620422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30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3" w:history="1">
        <w:r w:rsidR="004E3B6C" w:rsidRPr="00DA6CD0">
          <w:rPr>
            <w:rStyle w:val="a5"/>
            <w:noProof/>
          </w:rPr>
          <w:t>Источники литературы, подлежащие изучению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_Toc5620423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32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4" w:history="1">
        <w:r w:rsidR="004E3B6C" w:rsidRPr="00DA6CD0">
          <w:rPr>
            <w:rStyle w:val="a5"/>
            <w:noProof/>
          </w:rPr>
          <w:t>Приложение 1. План и программа аудита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_Toc5620424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34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5" w:history="1">
        <w:r w:rsidR="004E3B6C" w:rsidRPr="00DA6CD0">
          <w:rPr>
            <w:rStyle w:val="a5"/>
            <w:noProof/>
          </w:rPr>
          <w:t>Приложение 2. Виды аудиторских мнений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_Toc5620425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35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6" w:history="1">
        <w:r w:rsidR="004E3B6C" w:rsidRPr="00DA6CD0">
          <w:rPr>
            <w:rStyle w:val="a5"/>
            <w:noProof/>
          </w:rPr>
          <w:t>Приложение 3. Уровень существенности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_Toc5620426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41</w:t>
        </w:r>
        <w:r w:rsidR="004E3B6C">
          <w:rPr>
            <w:noProof/>
            <w:webHidden/>
          </w:rPr>
          <w:fldChar w:fldCharType="end"/>
        </w:r>
      </w:hyperlink>
    </w:p>
    <w:p w:rsidR="004E3B6C" w:rsidRDefault="00945E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20427" w:history="1">
        <w:r w:rsidR="004E3B6C" w:rsidRPr="00DA6CD0">
          <w:rPr>
            <w:rStyle w:val="a5"/>
            <w:noProof/>
          </w:rPr>
          <w:t>Приложение 4. Титульный лист</w:t>
        </w:r>
        <w:r w:rsidR="004E3B6C">
          <w:rPr>
            <w:noProof/>
            <w:webHidden/>
          </w:rPr>
          <w:tab/>
        </w:r>
        <w:r w:rsidR="004E3B6C">
          <w:rPr>
            <w:noProof/>
            <w:webHidden/>
          </w:rPr>
          <w:fldChar w:fldCharType="begin"/>
        </w:r>
        <w:r w:rsidR="004E3B6C">
          <w:rPr>
            <w:noProof/>
            <w:webHidden/>
          </w:rPr>
          <w:instrText xml:space="preserve"> PAGEREF _Toc5620427 \h </w:instrText>
        </w:r>
        <w:r w:rsidR="004E3B6C">
          <w:rPr>
            <w:noProof/>
            <w:webHidden/>
          </w:rPr>
        </w:r>
        <w:r w:rsidR="004E3B6C">
          <w:rPr>
            <w:noProof/>
            <w:webHidden/>
          </w:rPr>
          <w:fldChar w:fldCharType="separate"/>
        </w:r>
        <w:r w:rsidR="009C4124">
          <w:rPr>
            <w:noProof/>
            <w:webHidden/>
          </w:rPr>
          <w:t>42</w:t>
        </w:r>
        <w:r w:rsidR="004E3B6C">
          <w:rPr>
            <w:noProof/>
            <w:webHidden/>
          </w:rPr>
          <w:fldChar w:fldCharType="end"/>
        </w:r>
      </w:hyperlink>
    </w:p>
    <w:p w:rsidR="00CA48A3" w:rsidRPr="0008377C" w:rsidRDefault="004E3B6C" w:rsidP="00CA48A3">
      <w:r>
        <w:rPr>
          <w:highlight w:val="yellow"/>
        </w:rPr>
        <w:fldChar w:fldCharType="end"/>
      </w:r>
    </w:p>
    <w:p w:rsidR="00703063" w:rsidRDefault="0070306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72807" w:rsidRPr="0008377C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620399"/>
      <w:r w:rsidRPr="0008377C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10152" w:rsidRPr="0008377C" w:rsidRDefault="00510152" w:rsidP="00510152">
      <w:pPr>
        <w:jc w:val="both"/>
      </w:pPr>
    </w:p>
    <w:p w:rsidR="00F97A35" w:rsidRPr="0008377C" w:rsidRDefault="00F72807" w:rsidP="00510152">
      <w:pPr>
        <w:jc w:val="both"/>
      </w:pPr>
      <w:r w:rsidRPr="0008377C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 w:rsidRPr="0008377C">
        <w:t xml:space="preserve">. </w:t>
      </w:r>
      <w:r w:rsidRPr="0008377C">
        <w:t xml:space="preserve"> Самостоятельная работа студентов </w:t>
      </w:r>
      <w:r w:rsidRPr="0008377C">
        <w:rPr>
          <w:rFonts w:ascii="Cambria Math" w:hAnsi="Cambria Math" w:cs="Cambria Math"/>
        </w:rPr>
        <w:t>‐</w:t>
      </w:r>
      <w:r w:rsidRPr="0008377C">
        <w:t xml:space="preserve"> это вид учебно</w:t>
      </w:r>
      <w:r w:rsidRPr="0008377C">
        <w:rPr>
          <w:rFonts w:ascii="Cambria Math" w:hAnsi="Cambria Math" w:cs="Cambria Math"/>
        </w:rPr>
        <w:t>‐</w:t>
      </w:r>
      <w:r w:rsidRPr="0008377C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8377C">
        <w:rPr>
          <w:rFonts w:ascii="Cambria Math" w:hAnsi="Cambria Math" w:cs="Cambria Math"/>
        </w:rPr>
        <w:t>‐</w:t>
      </w:r>
      <w:r w:rsidRPr="0008377C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Pr="0008377C" w:rsidRDefault="00F72807" w:rsidP="00F72807">
      <w:pPr>
        <w:jc w:val="both"/>
      </w:pPr>
      <w:r w:rsidRPr="0008377C">
        <w:t>Основная цель самостоятельной работы студентов состоит в овладении знаниями, профессиональными умениями и н</w:t>
      </w:r>
      <w:r w:rsidR="00F97A35" w:rsidRPr="0008377C">
        <w:t>авыками деятельности по специальности.</w:t>
      </w:r>
      <w:r w:rsidRPr="0008377C">
        <w:t xml:space="preserve"> </w:t>
      </w:r>
    </w:p>
    <w:p w:rsidR="00F97A35" w:rsidRPr="0008377C" w:rsidRDefault="00F72807" w:rsidP="00F72807">
      <w:pPr>
        <w:jc w:val="both"/>
      </w:pPr>
      <w:r w:rsidRPr="0008377C">
        <w:t xml:space="preserve">Задачами организации самостоятельной работы студентов являются: 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proofErr w:type="gramStart"/>
      <w:r w:rsidRPr="0008377C">
        <w:t>р</w:t>
      </w:r>
      <w:r w:rsidR="00F72807" w:rsidRPr="0008377C">
        <w:t>азвитие</w:t>
      </w:r>
      <w:proofErr w:type="gramEnd"/>
      <w:r w:rsidR="00F72807" w:rsidRPr="0008377C">
        <w:t xml:space="preserve"> спос</w:t>
      </w:r>
      <w:r w:rsidRPr="0008377C">
        <w:t>обности работать самостоятельно;</w:t>
      </w:r>
    </w:p>
    <w:p w:rsidR="00F97A35" w:rsidRPr="0008377C" w:rsidRDefault="00F72807" w:rsidP="00B858C0">
      <w:pPr>
        <w:pStyle w:val="a3"/>
        <w:numPr>
          <w:ilvl w:val="0"/>
          <w:numId w:val="1"/>
        </w:numPr>
        <w:jc w:val="both"/>
      </w:pPr>
      <w:proofErr w:type="gramStart"/>
      <w:r w:rsidRPr="0008377C">
        <w:t>формирование</w:t>
      </w:r>
      <w:proofErr w:type="gramEnd"/>
      <w:r w:rsidRPr="0008377C">
        <w:t xml:space="preserve"> самостоятельности мышления и принятия решений. 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proofErr w:type="gramStart"/>
      <w:r w:rsidRPr="0008377C">
        <w:t>стимулирование</w:t>
      </w:r>
      <w:proofErr w:type="gramEnd"/>
      <w:r w:rsidRPr="0008377C">
        <w:t xml:space="preserve"> самообразования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proofErr w:type="gramStart"/>
      <w:r w:rsidRPr="0008377C">
        <w:t>р</w:t>
      </w:r>
      <w:r w:rsidR="00F72807" w:rsidRPr="0008377C">
        <w:t>азвитие</w:t>
      </w:r>
      <w:proofErr w:type="gramEnd"/>
      <w:r w:rsidR="00F72807" w:rsidRPr="0008377C">
        <w:t xml:space="preserve"> способности планировать и распределять свое время </w:t>
      </w:r>
    </w:p>
    <w:p w:rsidR="00CD7FCE" w:rsidRPr="0008377C" w:rsidRDefault="00F97A35" w:rsidP="00F72807">
      <w:pPr>
        <w:jc w:val="both"/>
      </w:pPr>
      <w:r w:rsidRPr="0008377C">
        <w:t xml:space="preserve">Кроме того, </w:t>
      </w:r>
      <w:r w:rsidR="00F72807" w:rsidRPr="0008377C">
        <w:t xml:space="preserve">самостоятельная работа </w:t>
      </w:r>
      <w:r w:rsidRPr="0008377C">
        <w:t>направлена</w:t>
      </w:r>
      <w:r w:rsidR="00CD7FCE" w:rsidRPr="0008377C">
        <w:t xml:space="preserve"> на </w:t>
      </w:r>
      <w:proofErr w:type="gramStart"/>
      <w:r w:rsidR="00CD7FCE" w:rsidRPr="0008377C">
        <w:t>развитие  умения</w:t>
      </w:r>
      <w:proofErr w:type="gramEnd"/>
      <w:r w:rsidR="00CD7FCE" w:rsidRPr="0008377C">
        <w:t xml:space="preserve"> </w:t>
      </w:r>
      <w:r w:rsidR="00F72807" w:rsidRPr="0008377C">
        <w:t xml:space="preserve">обрабатывать и анализировать информацию из разных источников. </w:t>
      </w:r>
    </w:p>
    <w:p w:rsidR="00CD7FCE" w:rsidRPr="0008377C" w:rsidRDefault="00F72807" w:rsidP="00F72807">
      <w:pPr>
        <w:jc w:val="both"/>
      </w:pPr>
      <w:r w:rsidRPr="0008377C">
        <w:t xml:space="preserve">Среди функций самостоятельной работы студентов в общей системе обучения выделяют следующие: </w:t>
      </w:r>
    </w:p>
    <w:p w:rsidR="00CD7FCE" w:rsidRPr="0008377C" w:rsidRDefault="00CD7FCE" w:rsidP="00F72807">
      <w:pPr>
        <w:jc w:val="both"/>
      </w:pPr>
      <w:proofErr w:type="gramStart"/>
      <w:r w:rsidRPr="0008377C">
        <w:t>стимулирование  к</w:t>
      </w:r>
      <w:proofErr w:type="gramEnd"/>
      <w:r w:rsidRPr="0008377C">
        <w:t xml:space="preserve"> </w:t>
      </w:r>
      <w:r w:rsidR="00F72807" w:rsidRPr="0008377C">
        <w:t xml:space="preserve"> </w:t>
      </w:r>
      <w:r w:rsidRPr="0008377C">
        <w:t>творческим видам деятельности;</w:t>
      </w:r>
      <w:r w:rsidR="00F72807" w:rsidRPr="0008377C">
        <w:t xml:space="preserve"> </w:t>
      </w:r>
    </w:p>
    <w:p w:rsidR="00CD7FCE" w:rsidRPr="0008377C" w:rsidRDefault="00F72807" w:rsidP="00F72807">
      <w:pPr>
        <w:jc w:val="both"/>
      </w:pPr>
      <w:proofErr w:type="gramStart"/>
      <w:r w:rsidRPr="0008377C">
        <w:t>формирование</w:t>
      </w:r>
      <w:proofErr w:type="gramEnd"/>
      <w:r w:rsidRPr="0008377C">
        <w:t xml:space="preserve"> </w:t>
      </w:r>
      <w:r w:rsidR="00CD7FCE" w:rsidRPr="0008377C">
        <w:t>мотивации к самообразованию;</w:t>
      </w:r>
    </w:p>
    <w:p w:rsidR="007F64EB" w:rsidRPr="0008377C" w:rsidRDefault="00F72807" w:rsidP="00F72807">
      <w:pPr>
        <w:jc w:val="both"/>
      </w:pPr>
      <w:r w:rsidRPr="0008377C">
        <w:t>Виды самостоятельной работы студентов в настоящее время разнообразны</w:t>
      </w:r>
      <w:r w:rsidR="000F1EEB" w:rsidRPr="0008377C">
        <w:t xml:space="preserve">, </w:t>
      </w:r>
      <w:r w:rsidR="00391A62" w:rsidRPr="0008377C">
        <w:t>к</w:t>
      </w:r>
      <w:r w:rsidRPr="0008377C">
        <w:t xml:space="preserve"> ним относятся: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proofErr w:type="gramStart"/>
      <w:r w:rsidRPr="0008377C">
        <w:t>работа</w:t>
      </w:r>
      <w:proofErr w:type="gramEnd"/>
      <w:r w:rsidRPr="0008377C">
        <w:t xml:space="preserve"> с книжными источниками;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proofErr w:type="gramStart"/>
      <w:r w:rsidRPr="0008377C">
        <w:t>работа</w:t>
      </w:r>
      <w:proofErr w:type="gramEnd"/>
      <w:r w:rsidRPr="0008377C">
        <w:t xml:space="preserve"> с </w:t>
      </w:r>
      <w:r w:rsidR="003F12CB" w:rsidRPr="0008377C">
        <w:t>информационными базами;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proofErr w:type="gramStart"/>
      <w:r w:rsidRPr="0008377C">
        <w:t>работа</w:t>
      </w:r>
      <w:proofErr w:type="gramEnd"/>
      <w:r w:rsidRPr="0008377C">
        <w:t xml:space="preserve"> в сети </w:t>
      </w:r>
      <w:proofErr w:type="spellStart"/>
      <w:r w:rsidRPr="0008377C">
        <w:t>Internet</w:t>
      </w:r>
      <w:proofErr w:type="spellEnd"/>
      <w:r w:rsidRPr="0008377C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proofErr w:type="gramStart"/>
      <w:r w:rsidRPr="0008377C">
        <w:t>решение</w:t>
      </w:r>
      <w:proofErr w:type="gramEnd"/>
      <w:r w:rsidRPr="0008377C">
        <w:t xml:space="preserve"> комплексных заданий; </w:t>
      </w:r>
      <w:r w:rsidR="003F12CB" w:rsidRPr="0008377C">
        <w:t xml:space="preserve"> </w:t>
      </w:r>
      <w:r w:rsidRPr="0008377C">
        <w:t xml:space="preserve">подготовка обзоров </w:t>
      </w:r>
      <w:r w:rsidR="003F12CB" w:rsidRPr="0008377C">
        <w:t xml:space="preserve"> по теме занятия</w:t>
      </w:r>
    </w:p>
    <w:p w:rsidR="007F64EB" w:rsidRPr="0008377C" w:rsidRDefault="007F64EB" w:rsidP="00F72807">
      <w:pPr>
        <w:jc w:val="both"/>
      </w:pPr>
      <w:r w:rsidRPr="0008377C">
        <w:t>С</w:t>
      </w:r>
      <w:r w:rsidR="00F72807" w:rsidRPr="0008377C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8377C">
        <w:t>Internet</w:t>
      </w:r>
      <w:proofErr w:type="spellEnd"/>
      <w:r w:rsidR="00F72807" w:rsidRPr="0008377C">
        <w:t xml:space="preserve"> и т.д.) или коллективной (</w:t>
      </w:r>
      <w:r w:rsidRPr="0008377C">
        <w:t>коллективный</w:t>
      </w:r>
      <w:r w:rsidR="00F72807" w:rsidRPr="0008377C">
        <w:t xml:space="preserve"> </w:t>
      </w:r>
      <w:r w:rsidRPr="0008377C">
        <w:t xml:space="preserve">проект). </w:t>
      </w:r>
    </w:p>
    <w:p w:rsidR="007F64EB" w:rsidRPr="0008377C" w:rsidRDefault="00F72807" w:rsidP="00F72807">
      <w:pPr>
        <w:jc w:val="both"/>
      </w:pPr>
      <w:r w:rsidRPr="0008377C">
        <w:t xml:space="preserve">Общим направлением развития самостоятельной работы </w:t>
      </w:r>
      <w:r w:rsidR="007F64EB" w:rsidRPr="0008377C">
        <w:t xml:space="preserve">является </w:t>
      </w:r>
      <w:r w:rsidRPr="0008377C">
        <w:t xml:space="preserve">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Pr="0008377C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08377C">
        <w:br w:type="page"/>
      </w:r>
    </w:p>
    <w:p w:rsidR="001B5DFE" w:rsidRPr="00B51357" w:rsidRDefault="004E5076" w:rsidP="00B858C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620400"/>
      <w:r w:rsidRPr="00B51357">
        <w:rPr>
          <w:rFonts w:ascii="Times New Roman" w:hAnsi="Times New Roman" w:cs="Times New Roman"/>
          <w:color w:val="000000" w:themeColor="text1"/>
        </w:rPr>
        <w:lastRenderedPageBreak/>
        <w:t xml:space="preserve">Пояснительная </w:t>
      </w:r>
      <w:proofErr w:type="gramStart"/>
      <w:r w:rsidRPr="00B51357">
        <w:rPr>
          <w:rFonts w:ascii="Times New Roman" w:hAnsi="Times New Roman" w:cs="Times New Roman"/>
          <w:color w:val="000000" w:themeColor="text1"/>
        </w:rPr>
        <w:t>записка</w:t>
      </w:r>
      <w:r w:rsidR="00920A2E" w:rsidRPr="00B51357">
        <w:rPr>
          <w:rFonts w:ascii="Times New Roman" w:hAnsi="Times New Roman" w:cs="Times New Roman"/>
          <w:color w:val="000000" w:themeColor="text1"/>
        </w:rPr>
        <w:t xml:space="preserve">  к</w:t>
      </w:r>
      <w:proofErr w:type="gramEnd"/>
      <w:r w:rsidR="00920A2E" w:rsidRPr="00B51357">
        <w:rPr>
          <w:rFonts w:ascii="Times New Roman" w:hAnsi="Times New Roman" w:cs="Times New Roman"/>
          <w:color w:val="000000" w:themeColor="text1"/>
        </w:rPr>
        <w:t xml:space="preserve"> методическим указаниям по выполнению самостоятельной работы</w:t>
      </w:r>
      <w:bookmarkEnd w:id="1"/>
    </w:p>
    <w:p w:rsidR="004E5076" w:rsidRPr="0008377C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Pr="0008377C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08377C">
        <w:rPr>
          <w:lang w:eastAsia="en-US"/>
        </w:rPr>
        <w:t>Данные методические указания направлены на реализацию самостоятельной работы по</w:t>
      </w:r>
      <w:r w:rsidR="0070142C" w:rsidRPr="0008377C">
        <w:rPr>
          <w:lang w:eastAsia="en-US"/>
        </w:rPr>
        <w:t xml:space="preserve"> </w:t>
      </w:r>
      <w:proofErr w:type="gramStart"/>
      <w:r w:rsidR="0070142C" w:rsidRPr="0008377C">
        <w:rPr>
          <w:lang w:eastAsia="en-US"/>
        </w:rPr>
        <w:t xml:space="preserve">общепрофессиональной </w:t>
      </w:r>
      <w:r w:rsidRPr="0008377C">
        <w:rPr>
          <w:lang w:eastAsia="en-US"/>
        </w:rPr>
        <w:t xml:space="preserve"> дисциплине</w:t>
      </w:r>
      <w:proofErr w:type="gramEnd"/>
      <w:r w:rsidR="0070142C" w:rsidRPr="0008377C">
        <w:rPr>
          <w:lang w:eastAsia="en-US"/>
        </w:rPr>
        <w:t xml:space="preserve">  профессионального цикла</w:t>
      </w:r>
      <w:r w:rsidRPr="0008377C">
        <w:rPr>
          <w:lang w:eastAsia="en-US"/>
        </w:rPr>
        <w:t xml:space="preserve"> «</w:t>
      </w:r>
      <w:r w:rsidR="00E33068" w:rsidRPr="0008377C">
        <w:rPr>
          <w:lang w:eastAsia="en-US"/>
        </w:rPr>
        <w:t>Аудит</w:t>
      </w:r>
      <w:r w:rsidRPr="0008377C">
        <w:rPr>
          <w:lang w:eastAsia="en-US"/>
        </w:rPr>
        <w:t>»</w:t>
      </w:r>
    </w:p>
    <w:p w:rsidR="001B5DFE" w:rsidRPr="0008377C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08377C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4B6A58" w:rsidRDefault="00413DA3" w:rsidP="001B5DFE">
      <w:pPr>
        <w:spacing w:line="276" w:lineRule="auto"/>
        <w:ind w:firstLine="709"/>
        <w:jc w:val="both"/>
        <w:rPr>
          <w:lang w:eastAsia="en-US"/>
        </w:rPr>
      </w:pPr>
      <w:r w:rsidRPr="0008377C">
        <w:rPr>
          <w:lang w:eastAsia="en-US"/>
        </w:rPr>
        <w:t>Основной</w:t>
      </w:r>
      <w:r w:rsidR="001B5DFE" w:rsidRPr="0008377C">
        <w:rPr>
          <w:lang w:eastAsia="en-US"/>
        </w:rPr>
        <w:t xml:space="preserve"> задачей самостоятельной работы является </w:t>
      </w:r>
      <w:r w:rsidR="001B5DFE" w:rsidRPr="004B6A58">
        <w:rPr>
          <w:lang w:eastAsia="en-US"/>
        </w:rPr>
        <w:t>развитие общих и профессиональных компетенций, умений приобретать знания</w:t>
      </w:r>
      <w:r w:rsidR="00FF65A8" w:rsidRPr="004B6A58">
        <w:rPr>
          <w:lang w:eastAsia="en-US"/>
        </w:rPr>
        <w:t xml:space="preserve">, умения </w:t>
      </w:r>
      <w:r w:rsidR="001B5DFE" w:rsidRPr="004B6A58">
        <w:rPr>
          <w:lang w:eastAsia="en-US"/>
        </w:rPr>
        <w:t>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4B6A58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4B6A58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B2BC6" w:rsidRPr="004B6A58" w:rsidRDefault="001B5DFE" w:rsidP="001B5DFE">
      <w:pPr>
        <w:ind w:firstLine="720"/>
        <w:jc w:val="both"/>
      </w:pPr>
      <w:r w:rsidRPr="004B6A58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4B6A58">
        <w:rPr>
          <w:lang w:eastAsia="en-US"/>
        </w:rPr>
        <w:t xml:space="preserve">ФГОС по специальности </w:t>
      </w:r>
      <w:r w:rsidR="00E33068" w:rsidRPr="004B6A58">
        <w:t>38.02.01 «Экономика и бухгалтерский учет (по отраслям)»</w:t>
      </w:r>
      <w:r w:rsidRPr="004B6A58">
        <w:rPr>
          <w:shd w:val="clear" w:color="auto" w:fill="FFFFFF"/>
          <w:lang w:eastAsia="en-US"/>
        </w:rPr>
        <w:t xml:space="preserve"> в соответствии с </w:t>
      </w:r>
      <w:r w:rsidRPr="004B6A58">
        <w:rPr>
          <w:lang w:eastAsia="en-US"/>
        </w:rPr>
        <w:t>Программой учебной дисциплины «</w:t>
      </w:r>
      <w:proofErr w:type="gramStart"/>
      <w:r w:rsidR="00E33068" w:rsidRPr="004B6A58">
        <w:rPr>
          <w:lang w:eastAsia="en-US"/>
        </w:rPr>
        <w:t>Аудит</w:t>
      </w:r>
      <w:r w:rsidRPr="004B6A58">
        <w:rPr>
          <w:lang w:eastAsia="en-US"/>
        </w:rPr>
        <w:t>»  специальности</w:t>
      </w:r>
      <w:proofErr w:type="gramEnd"/>
      <w:r w:rsidRPr="004B6A58">
        <w:rPr>
          <w:lang w:eastAsia="en-US"/>
        </w:rPr>
        <w:t xml:space="preserve"> среднего профессионального образования </w:t>
      </w:r>
      <w:r w:rsidR="00E33068" w:rsidRPr="004B6A58">
        <w:t>38.02.01 «Экономика и бухгалтерский учет (по отраслям)»</w:t>
      </w:r>
    </w:p>
    <w:p w:rsidR="007C3D19" w:rsidRPr="004B6A58" w:rsidRDefault="007C3D19" w:rsidP="001B5DFE">
      <w:pPr>
        <w:ind w:firstLine="720"/>
        <w:jc w:val="both"/>
      </w:pPr>
    </w:p>
    <w:p w:rsidR="007C3D19" w:rsidRPr="004B6A58" w:rsidRDefault="007C3D19" w:rsidP="001B5DFE">
      <w:pPr>
        <w:ind w:firstLine="720"/>
        <w:jc w:val="both"/>
      </w:pP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A58">
        <w:t>В результате освоения учебной дисциплины обучающийся должен знать:</w:t>
      </w:r>
    </w:p>
    <w:p w:rsidR="007C3D19" w:rsidRPr="004B6A58" w:rsidRDefault="007C3D19" w:rsidP="001C28AE">
      <w:pPr>
        <w:numPr>
          <w:ilvl w:val="0"/>
          <w:numId w:val="44"/>
        </w:numPr>
        <w:spacing w:line="360" w:lineRule="auto"/>
        <w:jc w:val="both"/>
      </w:pPr>
      <w:proofErr w:type="gramStart"/>
      <w:r w:rsidRPr="004B6A58">
        <w:t>основные</w:t>
      </w:r>
      <w:proofErr w:type="gramEnd"/>
      <w:r w:rsidRPr="004B6A58">
        <w:t xml:space="preserve"> принципы аудиторской деятельности;</w:t>
      </w:r>
    </w:p>
    <w:p w:rsidR="007C3D19" w:rsidRPr="004B6A58" w:rsidRDefault="007C3D19" w:rsidP="001C28AE">
      <w:pPr>
        <w:numPr>
          <w:ilvl w:val="0"/>
          <w:numId w:val="44"/>
        </w:numPr>
        <w:spacing w:line="360" w:lineRule="auto"/>
        <w:jc w:val="both"/>
      </w:pPr>
      <w:r w:rsidRPr="004B6A58">
        <w:t xml:space="preserve"> </w:t>
      </w:r>
      <w:proofErr w:type="gramStart"/>
      <w:r w:rsidRPr="004B6A58">
        <w:t>нормативное</w:t>
      </w:r>
      <w:proofErr w:type="gramEnd"/>
      <w:r w:rsidRPr="004B6A58">
        <w:t xml:space="preserve"> правовое регулирование аудиторской деятельности в Российской Федерации; </w:t>
      </w:r>
    </w:p>
    <w:p w:rsidR="007C3D19" w:rsidRPr="004B6A58" w:rsidRDefault="007C3D19" w:rsidP="001C28AE">
      <w:pPr>
        <w:numPr>
          <w:ilvl w:val="0"/>
          <w:numId w:val="44"/>
        </w:numPr>
        <w:spacing w:line="360" w:lineRule="auto"/>
        <w:jc w:val="both"/>
      </w:pPr>
      <w:proofErr w:type="gramStart"/>
      <w:r w:rsidRPr="004B6A58">
        <w:t>основные</w:t>
      </w:r>
      <w:proofErr w:type="gramEnd"/>
      <w:r w:rsidRPr="004B6A58">
        <w:t xml:space="preserve"> процедуры аудиторской проверки; </w:t>
      </w:r>
    </w:p>
    <w:p w:rsidR="007C3D19" w:rsidRPr="004B6A58" w:rsidRDefault="007C3D19" w:rsidP="001C28AE">
      <w:pPr>
        <w:numPr>
          <w:ilvl w:val="0"/>
          <w:numId w:val="44"/>
        </w:numPr>
        <w:spacing w:line="360" w:lineRule="auto"/>
        <w:jc w:val="both"/>
      </w:pPr>
      <w:proofErr w:type="gramStart"/>
      <w:r w:rsidRPr="004B6A58">
        <w:t>порядок</w:t>
      </w:r>
      <w:proofErr w:type="gramEnd"/>
      <w:r w:rsidRPr="004B6A58">
        <w:t xml:space="preserve"> оценки систем внутреннего и внешнего аудита.</w:t>
      </w: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A58">
        <w:t>В результате освоения учебной дисциплины обучающийся должен уметь: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ориентироваться</w:t>
      </w:r>
      <w:proofErr w:type="gramEnd"/>
      <w:r w:rsidRPr="004B6A58">
        <w:t xml:space="preserve"> в нормативном правовом регулировании аудиторской деятельности в Российской Федерации;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выполнять</w:t>
      </w:r>
      <w:proofErr w:type="gramEnd"/>
      <w:r w:rsidRPr="004B6A58">
        <w:t xml:space="preserve"> работы по проведению аудиторских проверок;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  <w:rPr>
          <w:b/>
          <w:bCs/>
        </w:rPr>
      </w:pPr>
      <w:proofErr w:type="gramStart"/>
      <w:r w:rsidRPr="004B6A58">
        <w:t>формировать</w:t>
      </w:r>
      <w:proofErr w:type="gramEnd"/>
      <w:r w:rsidRPr="004B6A58">
        <w:t xml:space="preserve"> мнение аудитора о достоверности бухгалтерской (финансовой) отчетности.</w:t>
      </w: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-185"/>
        <w:jc w:val="both"/>
        <w:rPr>
          <w:b/>
          <w:bCs/>
        </w:rPr>
      </w:pP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A58">
        <w:t>В результате освоения учебной дисциплины обучающийся должен владеть: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практическими</w:t>
      </w:r>
      <w:proofErr w:type="gramEnd"/>
      <w:r w:rsidRPr="004B6A58">
        <w:t xml:space="preserve"> навыками технологии аудита на этапе планирования аудита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навыками</w:t>
      </w:r>
      <w:proofErr w:type="gramEnd"/>
      <w:r w:rsidRPr="004B6A58">
        <w:t xml:space="preserve"> разработки программы проверки участков бухгалтерского учета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приемами</w:t>
      </w:r>
      <w:proofErr w:type="gramEnd"/>
      <w:r w:rsidRPr="004B6A58">
        <w:t xml:space="preserve"> сбора информации  о деятельности </w:t>
      </w:r>
      <w:proofErr w:type="spellStart"/>
      <w:r w:rsidRPr="004B6A58">
        <w:t>аудируемой</w:t>
      </w:r>
      <w:proofErr w:type="spellEnd"/>
      <w:r w:rsidRPr="004B6A58">
        <w:t xml:space="preserve"> организации по выполнению правовой и нормативной базы и внутренних регламентов</w:t>
      </w:r>
    </w:p>
    <w:p w:rsidR="007C3D19" w:rsidRPr="004B6A58" w:rsidRDefault="007C3D19" w:rsidP="001C28A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284"/>
        <w:jc w:val="both"/>
      </w:pPr>
      <w:proofErr w:type="gramStart"/>
      <w:r w:rsidRPr="004B6A58">
        <w:t>практическими</w:t>
      </w:r>
      <w:proofErr w:type="gramEnd"/>
      <w:r w:rsidRPr="004B6A58">
        <w:t xml:space="preserve"> навыками выполнения контрольных процедур  и их документирования, готовить и оформлять завершающие материалы по результатам аудиторской проверки </w:t>
      </w: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C3D19" w:rsidRPr="004B6A58" w:rsidRDefault="007C3D19" w:rsidP="001B5DFE">
      <w:pPr>
        <w:ind w:firstLine="720"/>
        <w:jc w:val="both"/>
        <w:rPr>
          <w:lang w:eastAsia="en-US"/>
        </w:rPr>
      </w:pPr>
    </w:p>
    <w:p w:rsidR="00F32801" w:rsidRPr="004B6A58" w:rsidRDefault="001B5DFE" w:rsidP="009C0B80">
      <w:pPr>
        <w:ind w:firstLine="720"/>
        <w:jc w:val="both"/>
        <w:rPr>
          <w:rFonts w:cs="Calibri"/>
          <w:color w:val="FF0000"/>
          <w:lang w:eastAsia="en-US"/>
        </w:rPr>
      </w:pPr>
      <w:r w:rsidRPr="004B6A58">
        <w:rPr>
          <w:lang w:eastAsia="en-US"/>
        </w:rPr>
        <w:t xml:space="preserve">При реализации программы у студентов формируются следующие </w:t>
      </w:r>
      <w:proofErr w:type="gramStart"/>
      <w:r w:rsidR="00F32801" w:rsidRPr="004B6A58">
        <w:rPr>
          <w:shd w:val="clear" w:color="auto" w:fill="FFFFFF"/>
          <w:lang w:eastAsia="en-US"/>
        </w:rPr>
        <w:t>общекультурные  и</w:t>
      </w:r>
      <w:proofErr w:type="gramEnd"/>
      <w:r w:rsidR="00F32801" w:rsidRPr="004B6A58">
        <w:rPr>
          <w:shd w:val="clear" w:color="auto" w:fill="FFFFFF"/>
          <w:lang w:eastAsia="en-US"/>
        </w:rPr>
        <w:t xml:space="preserve"> профессиональные компетенции: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lastRenderedPageBreak/>
        <w:t>ОК 01.</w:t>
      </w:r>
      <w:r w:rsidRPr="004B6A58">
        <w:rPr>
          <w:shd w:val="clear" w:color="auto" w:fill="FFFFFF"/>
          <w:lang w:eastAsia="en-US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02.</w:t>
      </w:r>
      <w:r w:rsidRPr="004B6A58">
        <w:rPr>
          <w:shd w:val="clear" w:color="auto" w:fill="FFFFFF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03.</w:t>
      </w:r>
      <w:r w:rsidRPr="004B6A58">
        <w:rPr>
          <w:shd w:val="clear" w:color="auto" w:fill="FFFFFF"/>
          <w:lang w:eastAsia="en-US"/>
        </w:rPr>
        <w:tab/>
        <w:t>Планировать и реализовывать собственное профессиональное и личностное развитие;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04.</w:t>
      </w:r>
      <w:r w:rsidRPr="004B6A58">
        <w:rPr>
          <w:shd w:val="clear" w:color="auto" w:fill="FFFFFF"/>
          <w:lang w:eastAsia="en-US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05.</w:t>
      </w:r>
      <w:r w:rsidRPr="004B6A58">
        <w:rPr>
          <w:shd w:val="clear" w:color="auto" w:fill="FFFFFF"/>
          <w:lang w:eastAsia="en-US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06.</w:t>
      </w:r>
      <w:r w:rsidRPr="004B6A58">
        <w:rPr>
          <w:shd w:val="clear" w:color="auto" w:fill="FFFFFF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07.</w:t>
      </w:r>
      <w:r w:rsidRPr="004B6A58">
        <w:rPr>
          <w:shd w:val="clear" w:color="auto" w:fill="FFFFFF"/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09.</w:t>
      </w:r>
      <w:r w:rsidRPr="004B6A58">
        <w:rPr>
          <w:shd w:val="clear" w:color="auto" w:fill="FFFFFF"/>
          <w:lang w:eastAsia="en-US"/>
        </w:rPr>
        <w:tab/>
        <w:t>Использовать информационные технологии в профессиональной деятельности;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10.</w:t>
      </w:r>
      <w:r w:rsidRPr="004B6A58">
        <w:rPr>
          <w:shd w:val="clear" w:color="auto" w:fill="FFFFFF"/>
          <w:lang w:eastAsia="en-US"/>
        </w:rPr>
        <w:tab/>
        <w:t>Пользоваться профессиональной документацией на государственном и иностранном языках;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1.1.</w:t>
      </w:r>
      <w:r w:rsidRPr="004B6A58">
        <w:rPr>
          <w:shd w:val="clear" w:color="auto" w:fill="FFFFFF"/>
          <w:lang w:eastAsia="en-US"/>
        </w:rPr>
        <w:tab/>
        <w:t xml:space="preserve">Обрабатывать первичные бухгалтерские документы; 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1.2.</w:t>
      </w:r>
      <w:r w:rsidRPr="004B6A58">
        <w:rPr>
          <w:shd w:val="clear" w:color="auto" w:fill="FFFFFF"/>
          <w:lang w:eastAsia="en-US"/>
        </w:rPr>
        <w:tab/>
        <w:t>Разрабатывать и согласовывать с руководством организации рабочий план счетов бухгалтерского учета организации;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1.3.</w:t>
      </w:r>
      <w:r w:rsidRPr="004B6A58">
        <w:rPr>
          <w:shd w:val="clear" w:color="auto" w:fill="FFFFFF"/>
          <w:lang w:eastAsia="en-US"/>
        </w:rPr>
        <w:tab/>
        <w:t>Проводить учет денежных средств, оформлять денежные и кассовые документы;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1.4.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2.1.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учету источников активов организации на основе рабочего плана счетов бухгалтерского учета; ПК 2.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2.2.</w:t>
      </w:r>
      <w:r w:rsidRPr="004B6A58">
        <w:rPr>
          <w:shd w:val="clear" w:color="auto" w:fill="FFFFFF"/>
          <w:lang w:eastAsia="en-US"/>
        </w:rPr>
        <w:tab/>
        <w:t>Выполнять поручения руководства в составе комиссии по инвентаризации активов в местах их хранения;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2.3.</w:t>
      </w:r>
      <w:r w:rsidRPr="004B6A58">
        <w:rPr>
          <w:shd w:val="clear" w:color="auto" w:fill="FFFFFF"/>
          <w:lang w:eastAsia="en-US"/>
        </w:rPr>
        <w:tab/>
        <w:t>Проводить подготовку к инвентаризации и проверку действительного соответствия фактических данных инвентаризации данным учета; ПК 2.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2.4.</w:t>
      </w:r>
      <w:r w:rsidRPr="004B6A58">
        <w:rPr>
          <w:shd w:val="clear" w:color="auto" w:fill="FFFFFF"/>
          <w:lang w:eastAsia="en-US"/>
        </w:rPr>
        <w:tab/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2.5.</w:t>
      </w:r>
      <w:r w:rsidRPr="004B6A58">
        <w:rPr>
          <w:shd w:val="clear" w:color="auto" w:fill="FFFFFF"/>
          <w:lang w:eastAsia="en-US"/>
        </w:rPr>
        <w:tab/>
        <w:t>Проводить процедуры инвентаризации финансовых обязательств организации;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2.6.</w:t>
      </w:r>
      <w:r w:rsidRPr="004B6A58">
        <w:rPr>
          <w:shd w:val="clear" w:color="auto" w:fill="FFFFFF"/>
          <w:lang w:eastAsia="en-US"/>
        </w:rPr>
        <w:tab/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2.7.</w:t>
      </w:r>
      <w:r w:rsidRPr="004B6A58">
        <w:rPr>
          <w:shd w:val="clear" w:color="auto" w:fill="FFFFFF"/>
          <w:lang w:eastAsia="en-US"/>
        </w:rPr>
        <w:tab/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3.1.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начислению и перечислению налогов и сборов в бюджеты различных уровней;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3.2.</w:t>
      </w:r>
      <w:r w:rsidRPr="004B6A58">
        <w:rPr>
          <w:shd w:val="clear" w:color="auto" w:fill="FFFFFF"/>
          <w:lang w:eastAsia="en-US"/>
        </w:rPr>
        <w:tab/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3.3.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3.4.</w:t>
      </w:r>
      <w:r w:rsidRPr="004B6A58">
        <w:rPr>
          <w:shd w:val="clear" w:color="auto" w:fill="FFFFFF"/>
          <w:lang w:eastAsia="en-US"/>
        </w:rPr>
        <w:tab/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lastRenderedPageBreak/>
        <w:t>ПК 4.1.</w:t>
      </w:r>
      <w:r w:rsidRPr="004B6A58">
        <w:rPr>
          <w:shd w:val="clear" w:color="auto" w:fill="FFFFFF"/>
          <w:lang w:eastAsia="en-US"/>
        </w:rPr>
        <w:tab/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4.2.</w:t>
      </w:r>
      <w:r w:rsidRPr="004B6A58">
        <w:rPr>
          <w:shd w:val="clear" w:color="auto" w:fill="FFFFFF"/>
          <w:lang w:eastAsia="en-US"/>
        </w:rPr>
        <w:tab/>
        <w:t>Составлять формы бухгалтерской (финансовой) отчетности в установленные законодательством сроки;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4.3.</w:t>
      </w:r>
      <w:r w:rsidRPr="004B6A58">
        <w:rPr>
          <w:shd w:val="clear" w:color="auto" w:fill="FFFFFF"/>
          <w:lang w:eastAsia="en-US"/>
        </w:rPr>
        <w:tab/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F32801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4.4.</w:t>
      </w:r>
      <w:r w:rsidRPr="004B6A58">
        <w:rPr>
          <w:shd w:val="clear" w:color="auto" w:fill="FFFFFF"/>
          <w:lang w:eastAsia="en-US"/>
        </w:rPr>
        <w:tab/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2D214C" w:rsidRPr="004B6A58" w:rsidRDefault="002D214C" w:rsidP="004E5076">
      <w:pPr>
        <w:suppressAutoHyphens/>
        <w:ind w:firstLine="709"/>
        <w:jc w:val="both"/>
        <w:rPr>
          <w:shd w:val="clear" w:color="auto" w:fill="FFFFFF"/>
          <w:lang w:eastAsia="en-US"/>
        </w:rPr>
      </w:pPr>
    </w:p>
    <w:p w:rsidR="004E5076" w:rsidRPr="004B6A58" w:rsidRDefault="004E5076" w:rsidP="004E5076">
      <w:pPr>
        <w:suppressAutoHyphens/>
        <w:ind w:firstLine="709"/>
        <w:jc w:val="both"/>
        <w:rPr>
          <w:lang w:eastAsia="en-US"/>
        </w:rPr>
      </w:pPr>
      <w:r w:rsidRPr="004B6A58">
        <w:rPr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</w:t>
      </w:r>
      <w:r w:rsidR="00C26EF3" w:rsidRPr="004B6A58">
        <w:rPr>
          <w:lang w:eastAsia="en-US"/>
        </w:rPr>
        <w:t xml:space="preserve"> по выполнению заданий.</w:t>
      </w:r>
    </w:p>
    <w:p w:rsidR="004E5076" w:rsidRPr="004B6A58" w:rsidRDefault="004E5076" w:rsidP="004E5076">
      <w:pPr>
        <w:ind w:firstLine="709"/>
        <w:jc w:val="both"/>
      </w:pPr>
      <w:r w:rsidRPr="004B6A58">
        <w:t xml:space="preserve">Предлагаемые </w:t>
      </w:r>
      <w:r w:rsidR="00081E39" w:rsidRPr="004B6A58">
        <w:t>указания</w:t>
      </w:r>
      <w:r w:rsidRPr="004B6A58">
        <w:t xml:space="preserve"> разработаны в помощь обучающемуся, выполняющему внеаудиторную самостоятельную работу.</w:t>
      </w:r>
    </w:p>
    <w:p w:rsidR="00BA7B2C" w:rsidRPr="004B6A58" w:rsidRDefault="00030B79" w:rsidP="00BA7B2C">
      <w:pPr>
        <w:ind w:firstLine="709"/>
        <w:jc w:val="both"/>
      </w:pPr>
      <w:r w:rsidRPr="004B6A58">
        <w:t>Все задания, выполненные по темам, должны быть сгруппированы в портфолио</w:t>
      </w:r>
      <w:r w:rsidR="0013398B" w:rsidRPr="004B6A58">
        <w:t>,</w:t>
      </w:r>
      <w:r w:rsidR="0009040E" w:rsidRPr="004B6A58">
        <w:t xml:space="preserve"> </w:t>
      </w:r>
      <w:r w:rsidR="0013398B" w:rsidRPr="004B6A58">
        <w:t>а аудиторская проверка</w:t>
      </w:r>
      <w:r w:rsidR="007F2DEE" w:rsidRPr="004B6A58">
        <w:t xml:space="preserve"> участка бухгалтерского учета</w:t>
      </w:r>
      <w:r w:rsidR="0013398B" w:rsidRPr="004B6A58">
        <w:t xml:space="preserve"> оформляется в виде письменного доклада, для очной формы обучения </w:t>
      </w:r>
      <w:r w:rsidR="00BA7B2C" w:rsidRPr="004B6A58">
        <w:t>доклад заслушивается аудиторией в форме деловой игры:</w:t>
      </w:r>
      <w:r w:rsidR="0013398B" w:rsidRPr="004B6A58">
        <w:t xml:space="preserve"> результаты проверки «аудитор/аудиторская группа» докладываются заинтересованным слушателям: «собственникам</w:t>
      </w:r>
      <w:r w:rsidR="00BA7B2C" w:rsidRPr="004B6A58">
        <w:t>» и «руково</w:t>
      </w:r>
      <w:r w:rsidR="0013398B" w:rsidRPr="004B6A58">
        <w:t>дителям</w:t>
      </w:r>
      <w:r w:rsidR="00BA7B2C" w:rsidRPr="004B6A58">
        <w:t>» проверяемой организации.</w:t>
      </w:r>
    </w:p>
    <w:p w:rsidR="005A2495" w:rsidRPr="004B6A58" w:rsidRDefault="005A2495" w:rsidP="004E5076">
      <w:pPr>
        <w:ind w:firstLine="709"/>
        <w:jc w:val="both"/>
        <w:rPr>
          <w:color w:val="FF0000"/>
        </w:rPr>
      </w:pPr>
    </w:p>
    <w:p w:rsidR="001B5DFE" w:rsidRPr="00B51357" w:rsidRDefault="00081E39" w:rsidP="00B858C0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5620401"/>
      <w:r w:rsidRPr="00B51357">
        <w:rPr>
          <w:rFonts w:ascii="Times New Roman" w:hAnsi="Times New Roman" w:cs="Times New Roman"/>
          <w:color w:val="000000" w:themeColor="text1"/>
        </w:rPr>
        <w:t xml:space="preserve">Тематика </w:t>
      </w:r>
      <w:r w:rsidR="005A2495" w:rsidRPr="00B51357">
        <w:rPr>
          <w:rFonts w:ascii="Times New Roman" w:hAnsi="Times New Roman" w:cs="Times New Roman"/>
          <w:color w:val="000000" w:themeColor="text1"/>
        </w:rPr>
        <w:t>и содержание самостоятельной работы</w:t>
      </w:r>
      <w:bookmarkEnd w:id="2"/>
      <w:r w:rsidR="005A2495" w:rsidRPr="00B51357">
        <w:rPr>
          <w:rFonts w:ascii="Times New Roman" w:hAnsi="Times New Roman" w:cs="Times New Roman"/>
          <w:color w:val="000000" w:themeColor="text1"/>
        </w:rPr>
        <w:t xml:space="preserve"> </w:t>
      </w:r>
    </w:p>
    <w:p w:rsidR="002F3E3D" w:rsidRPr="002F3E3D" w:rsidRDefault="002F3E3D" w:rsidP="002F3E3D"/>
    <w:p w:rsidR="005A2495" w:rsidRPr="004B6A58" w:rsidRDefault="005A2495" w:rsidP="005A2495">
      <w:r w:rsidRPr="004B6A58">
        <w:t>В соответствии с рабочей программой дисциплины «</w:t>
      </w:r>
      <w:r w:rsidR="004765DD" w:rsidRPr="004B6A58">
        <w:t>Аудит</w:t>
      </w:r>
      <w:r w:rsidRPr="004B6A58">
        <w:t>» предусмотрены следующие виды самостоятельной работы обучающегося (</w:t>
      </w:r>
      <w:r w:rsidR="005C4930" w:rsidRPr="004B6A58">
        <w:t>табл.</w:t>
      </w:r>
      <w:r w:rsidRPr="004B6A58">
        <w:t xml:space="preserve"> 1)</w:t>
      </w:r>
    </w:p>
    <w:p w:rsidR="00411178" w:rsidRPr="004B6A58" w:rsidRDefault="00411178" w:rsidP="002F3E3D">
      <w:pPr>
        <w:rPr>
          <w:b/>
          <w:lang w:eastAsia="en-US"/>
        </w:rPr>
      </w:pPr>
    </w:p>
    <w:p w:rsidR="00051131" w:rsidRPr="004B6A58" w:rsidRDefault="00051131" w:rsidP="00051131">
      <w:pPr>
        <w:jc w:val="center"/>
        <w:rPr>
          <w:b/>
          <w:lang w:eastAsia="en-US"/>
        </w:rPr>
      </w:pPr>
      <w:r w:rsidRPr="004B6A58">
        <w:rPr>
          <w:b/>
          <w:lang w:eastAsia="en-US"/>
        </w:rPr>
        <w:t>Содержание самостоятельной работы</w:t>
      </w:r>
    </w:p>
    <w:p w:rsidR="00854D8F" w:rsidRPr="004B6A58" w:rsidRDefault="004B6A58" w:rsidP="00411178">
      <w:pPr>
        <w:jc w:val="right"/>
        <w:rPr>
          <w:lang w:eastAsia="en-US"/>
        </w:rPr>
      </w:pPr>
      <w:r w:rsidRPr="004B6A58">
        <w:rPr>
          <w:lang w:eastAsia="en-US"/>
        </w:rPr>
        <w:t>Таблица</w:t>
      </w:r>
      <w:r w:rsidR="00411178" w:rsidRPr="004B6A58">
        <w:rPr>
          <w:lang w:eastAsia="en-US"/>
        </w:rPr>
        <w:t xml:space="preserve"> 1</w:t>
      </w:r>
    </w:p>
    <w:tbl>
      <w:tblPr>
        <w:tblOverlap w:val="never"/>
        <w:tblW w:w="9516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70"/>
        <w:gridCol w:w="5245"/>
        <w:gridCol w:w="850"/>
        <w:gridCol w:w="851"/>
      </w:tblGrid>
      <w:tr w:rsidR="00051131" w:rsidRPr="004B6A58" w:rsidTr="00051131">
        <w:trPr>
          <w:trHeight w:val="38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</w:p>
          <w:p w:rsidR="00051131" w:rsidRPr="004B6A58" w:rsidRDefault="00051131" w:rsidP="002D214C">
            <w:pPr>
              <w:jc w:val="center"/>
            </w:pPr>
            <w:r w:rsidRPr="004B6A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</w:p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</w:p>
          <w:p w:rsidR="00051131" w:rsidRPr="004B6A58" w:rsidRDefault="00051131" w:rsidP="002D214C">
            <w:pPr>
              <w:jc w:val="center"/>
            </w:pPr>
            <w:r w:rsidRPr="004B6A58">
              <w:rPr>
                <w:b/>
                <w:bCs/>
                <w:sz w:val="22"/>
                <w:szCs w:val="22"/>
              </w:rPr>
              <w:t>Тематика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</w:pPr>
            <w:r w:rsidRPr="004B6A58">
              <w:rPr>
                <w:b/>
                <w:bCs/>
              </w:rPr>
              <w:t>Объем часов</w:t>
            </w:r>
          </w:p>
        </w:tc>
      </w:tr>
      <w:tr w:rsidR="00051131" w:rsidRPr="004B6A58" w:rsidTr="00051131">
        <w:trPr>
          <w:trHeight w:val="825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  <w:proofErr w:type="gramStart"/>
            <w:r w:rsidRPr="004B6A58">
              <w:rPr>
                <w:b/>
                <w:bCs/>
              </w:rPr>
              <w:t>для</w:t>
            </w:r>
            <w:proofErr w:type="gramEnd"/>
            <w:r w:rsidRPr="004B6A58">
              <w:rPr>
                <w:b/>
                <w:bCs/>
              </w:rPr>
              <w:t xml:space="preserve"> очной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31" w:rsidRPr="004B6A58" w:rsidRDefault="00051131" w:rsidP="002D214C">
            <w:pPr>
              <w:jc w:val="center"/>
              <w:rPr>
                <w:b/>
                <w:bCs/>
              </w:rPr>
            </w:pPr>
            <w:proofErr w:type="gramStart"/>
            <w:r w:rsidRPr="004B6A58">
              <w:rPr>
                <w:b/>
                <w:bCs/>
              </w:rPr>
              <w:t>для</w:t>
            </w:r>
            <w:proofErr w:type="gramEnd"/>
            <w:r w:rsidRPr="004B6A58">
              <w:rPr>
                <w:b/>
                <w:bCs/>
              </w:rPr>
              <w:t xml:space="preserve"> заочной формы</w:t>
            </w:r>
          </w:p>
        </w:tc>
      </w:tr>
      <w:tr w:rsidR="00854D8F" w:rsidRPr="004B6A58" w:rsidTr="0005113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051131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051131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051131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051131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4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>Раздел 1.</w:t>
            </w:r>
          </w:p>
          <w:p w:rsidR="00854D8F" w:rsidRPr="004B6A58" w:rsidRDefault="00854D8F" w:rsidP="00854D8F">
            <w:r w:rsidRPr="004B6A58">
              <w:rPr>
                <w:b/>
                <w:bCs/>
              </w:rPr>
              <w:t>Основы аудита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12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1.1.</w:t>
            </w:r>
          </w:p>
          <w:p w:rsidR="00854D8F" w:rsidRPr="004B6A58" w:rsidRDefault="00854D8F" w:rsidP="00854D8F">
            <w:r w:rsidRPr="004B6A58">
              <w:t>Понятие, сущность и содержание аудита. Организация аудиторской службы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051131" w:rsidP="00854D8F">
            <w:r w:rsidRPr="004B6A58">
              <w:t>И</w:t>
            </w:r>
            <w:r w:rsidR="00854D8F" w:rsidRPr="004B6A58">
              <w:t>зучение истории и этапов развития аудита в мире и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3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1.2.</w:t>
            </w:r>
          </w:p>
          <w:p w:rsidR="00854D8F" w:rsidRPr="004B6A58" w:rsidRDefault="00854D8F" w:rsidP="00854D8F">
            <w:r w:rsidRPr="004B6A58">
              <w:t>Виды аудита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212F65" w:rsidP="00854D8F">
            <w:r w:rsidRPr="004B6A58">
              <w:t>Проработка отличий</w:t>
            </w:r>
            <w:r w:rsidR="00854D8F" w:rsidRPr="004B6A58">
              <w:t xml:space="preserve"> аудита от других форм финансово-экономического контроля, сравнение внешнего и внутреннего аудита; обязательный и инициативный 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3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1.3.</w:t>
            </w:r>
          </w:p>
          <w:p w:rsidR="00854D8F" w:rsidRPr="004B6A58" w:rsidRDefault="00854D8F" w:rsidP="00854D8F">
            <w:r w:rsidRPr="004B6A58">
              <w:t>Законодательство и нормативная база аудита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212F65" w:rsidP="00854D8F">
            <w:pPr>
              <w:rPr>
                <w:b/>
                <w:bCs/>
              </w:rPr>
            </w:pPr>
            <w:r w:rsidRPr="004B6A58">
              <w:t xml:space="preserve">Изучение нормативных документов: </w:t>
            </w:r>
            <w:r w:rsidR="00854D8F" w:rsidRPr="004B6A58">
              <w:t xml:space="preserve">307-ФЗ «Закон об аудиторской деятельности», 315-ФЗ «Закон о саморегулируемых организациях», перечень международных стандартов аудита </w:t>
            </w:r>
            <w:r w:rsidR="00854D8F" w:rsidRPr="004B6A58">
              <w:lastRenderedPageBreak/>
              <w:t>МСА: задачи и функции аудита, основные понятия аудиторской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AE7F73" w:rsidP="00854D8F">
            <w:r w:rsidRPr="004B6A58">
              <w:t>3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pPr>
              <w:rPr>
                <w:i/>
                <w:iCs/>
              </w:rPr>
            </w:pPr>
            <w:r w:rsidRPr="004B6A58">
              <w:t>Тема</w:t>
            </w:r>
            <w:r w:rsidRPr="004B6A58">
              <w:rPr>
                <w:i/>
                <w:iCs/>
              </w:rPr>
              <w:t xml:space="preserve"> </w:t>
            </w:r>
            <w:r w:rsidRPr="004B6A58">
              <w:t>1.4.</w:t>
            </w:r>
          </w:p>
          <w:p w:rsidR="00854D8F" w:rsidRPr="004B6A58" w:rsidRDefault="00854D8F" w:rsidP="00854D8F">
            <w:r w:rsidRPr="004B6A58">
              <w:t>Права, обязанности и ответственность аудитора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051131" w:rsidP="00051131">
            <w:pPr>
              <w:rPr>
                <w:b/>
                <w:bCs/>
              </w:rPr>
            </w:pPr>
            <w:r w:rsidRPr="004B6A58">
              <w:rPr>
                <w:bCs/>
              </w:rPr>
              <w:t>П</w:t>
            </w:r>
            <w:r w:rsidR="00212F65" w:rsidRPr="004B6A58">
              <w:rPr>
                <w:bCs/>
              </w:rPr>
              <w:t>роработка: п</w:t>
            </w:r>
            <w:r w:rsidR="00854D8F" w:rsidRPr="004B6A58">
              <w:rPr>
                <w:bCs/>
              </w:rPr>
              <w:t>рава, обязанности, ответственность и этические принципы аудитора, Кодекс профессиональной этики аудиторов. Независимость аудитора.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3</w:t>
            </w:r>
          </w:p>
        </w:tc>
      </w:tr>
      <w:tr w:rsidR="00854D8F" w:rsidRPr="004B6A58" w:rsidTr="00854D8F"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Раздел 2. Методология аудита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15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2.1</w:t>
            </w:r>
          </w:p>
          <w:p w:rsidR="00854D8F" w:rsidRPr="004B6A58" w:rsidRDefault="00854D8F" w:rsidP="00854D8F">
            <w:r w:rsidRPr="004B6A58">
              <w:t>Общие понятия о формах и методах аудиторской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212F65" w:rsidP="00854D8F">
            <w:pPr>
              <w:rPr>
                <w:bCs/>
              </w:rPr>
            </w:pPr>
            <w:r w:rsidRPr="004B6A58">
              <w:rPr>
                <w:bCs/>
              </w:rPr>
              <w:t>Изучение: в</w:t>
            </w:r>
            <w:r w:rsidR="00854D8F" w:rsidRPr="004B6A58">
              <w:rPr>
                <w:bCs/>
              </w:rPr>
              <w:t>иды аудиторских доказательств, понятие аудиторских процедур, аудиторская выборка, документирование аудита;</w:t>
            </w:r>
          </w:p>
          <w:p w:rsidR="00854D8F" w:rsidRPr="004B6A58" w:rsidRDefault="00212F65" w:rsidP="00854D8F">
            <w:r w:rsidRPr="004B6A58">
              <w:t xml:space="preserve">Проработка: </w:t>
            </w:r>
            <w:r w:rsidR="00854D8F" w:rsidRPr="004B6A58">
              <w:t>МСА 500 «Аудиторские доказательства», МСА 520 «Аналитические процедуры».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5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2.2.</w:t>
            </w:r>
          </w:p>
          <w:p w:rsidR="00854D8F" w:rsidRPr="004B6A58" w:rsidRDefault="00854D8F" w:rsidP="00854D8F">
            <w:r w:rsidRPr="004B6A58">
              <w:t>Технологические основы аудита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3F1C56" w:rsidP="00854D8F">
            <w:r w:rsidRPr="004B6A58">
              <w:rPr>
                <w:bCs/>
              </w:rPr>
              <w:t>Изучение основных этапов</w:t>
            </w:r>
            <w:r w:rsidR="00854D8F" w:rsidRPr="004B6A58">
              <w:rPr>
                <w:bCs/>
              </w:rPr>
              <w:t xml:space="preserve"> аудиторской проверки, </w:t>
            </w:r>
            <w:r w:rsidR="00854D8F" w:rsidRPr="004B6A58">
              <w:t xml:space="preserve">моделирование плана и программы аудиторской проверки по важнейшим вопросам бухгалтерского учета; </w:t>
            </w:r>
            <w:r w:rsidRPr="004B6A58">
              <w:t xml:space="preserve">проработка </w:t>
            </w:r>
            <w:r w:rsidR="00854D8F" w:rsidRPr="004B6A58">
              <w:t>МСА 300 «Планирование аудита финансовой отчетности».</w:t>
            </w:r>
          </w:p>
          <w:p w:rsidR="00854D8F" w:rsidRPr="004B6A58" w:rsidRDefault="00854D8F" w:rsidP="00854D8F">
            <w:r w:rsidRPr="004B6A58">
              <w:t xml:space="preserve">Сбор аудиторских доказательств, рабочие документы, рабочее дело клиента.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5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2.3.</w:t>
            </w:r>
          </w:p>
          <w:p w:rsidR="00854D8F" w:rsidRPr="004B6A58" w:rsidRDefault="00854D8F" w:rsidP="00854D8F">
            <w:r w:rsidRPr="004B6A58">
              <w:t>Аудиторское заключение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3F1C56" w:rsidP="00854D8F">
            <w:r w:rsidRPr="004B6A58">
              <w:rPr>
                <w:bCs/>
              </w:rPr>
              <w:t>Изучение заключительного</w:t>
            </w:r>
            <w:r w:rsidR="00854D8F" w:rsidRPr="004B6A58">
              <w:rPr>
                <w:bCs/>
              </w:rPr>
              <w:t xml:space="preserve"> этап</w:t>
            </w:r>
            <w:r w:rsidRPr="004B6A58">
              <w:rPr>
                <w:bCs/>
              </w:rPr>
              <w:t>а</w:t>
            </w:r>
            <w:r w:rsidR="00854D8F" w:rsidRPr="004B6A58">
              <w:rPr>
                <w:bCs/>
              </w:rPr>
              <w:t xml:space="preserve"> аудиторской проверки, обобщение результатов проверки-классификация ошибок, </w:t>
            </w:r>
            <w:r w:rsidRPr="004B6A58">
              <w:rPr>
                <w:bCs/>
              </w:rPr>
              <w:t>проработка видов</w:t>
            </w:r>
            <w:r w:rsidR="00854D8F" w:rsidRPr="004B6A58">
              <w:rPr>
                <w:bCs/>
              </w:rPr>
              <w:t xml:space="preserve"> аудиторских заключений, контроль качества проведения аудита.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5</w:t>
            </w:r>
          </w:p>
        </w:tc>
      </w:tr>
      <w:tr w:rsidR="00854D8F" w:rsidRPr="004B6A58" w:rsidTr="00854D8F"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Раздел 3. Аудит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B5223C" w:rsidP="00854D8F">
            <w:r w:rsidRPr="004B6A58">
              <w:t>23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3.1.</w:t>
            </w:r>
          </w:p>
          <w:p w:rsidR="00854D8F" w:rsidRPr="004B6A58" w:rsidRDefault="00854D8F" w:rsidP="00854D8F">
            <w:r w:rsidRPr="004B6A58">
              <w:t>Аудит учета денежных средств и операций в валюте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051131" w:rsidP="00854D8F">
            <w:r w:rsidRPr="004B6A58">
              <w:t>П</w:t>
            </w:r>
            <w:r w:rsidR="00854D8F" w:rsidRPr="004B6A58">
              <w:t>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3.2.</w:t>
            </w:r>
          </w:p>
          <w:p w:rsidR="00854D8F" w:rsidRPr="004B6A58" w:rsidRDefault="00854D8F" w:rsidP="00854D8F">
            <w:r w:rsidRPr="004B6A58">
              <w:t>Аудиторская проверка расчетов с бюджетом и внебюджетными фондами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051131" w:rsidP="00854D8F">
            <w:r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3.3.</w:t>
            </w:r>
          </w:p>
          <w:p w:rsidR="00854D8F" w:rsidRPr="004B6A58" w:rsidRDefault="00854D8F" w:rsidP="00854D8F">
            <w:r w:rsidRPr="004B6A58">
              <w:t>Аудиторская проверка учета расчетных и кредитных операций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3.4.</w:t>
            </w:r>
          </w:p>
          <w:p w:rsidR="00854D8F" w:rsidRPr="004B6A58" w:rsidRDefault="00854D8F" w:rsidP="00854D8F">
            <w:r w:rsidRPr="004B6A58">
              <w:t>Аудиторская проверка операций с основными средствами и нематериальными активами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AE7F73" w:rsidP="00854D8F">
            <w:r w:rsidRPr="004B6A58">
              <w:t>3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3.5.</w:t>
            </w:r>
          </w:p>
          <w:p w:rsidR="00854D8F" w:rsidRPr="004B6A58" w:rsidRDefault="00854D8F" w:rsidP="00854D8F">
            <w:r w:rsidRPr="004B6A58">
              <w:t>Аудиторская проверка операций с производственными запасами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3.6.</w:t>
            </w:r>
          </w:p>
          <w:p w:rsidR="00854D8F" w:rsidRPr="004B6A58" w:rsidRDefault="00854D8F" w:rsidP="00854D8F">
            <w:r w:rsidRPr="004B6A58">
              <w:t xml:space="preserve">Аудиторская проверка </w:t>
            </w:r>
            <w:r w:rsidRPr="004B6A58">
              <w:lastRenderedPageBreak/>
              <w:t xml:space="preserve">соблюдения трудового </w:t>
            </w:r>
            <w:r w:rsidR="003F1C56" w:rsidRPr="004B6A58">
              <w:t>законодате</w:t>
            </w:r>
            <w:r w:rsidRPr="004B6A58">
              <w:t>льства и расчетов по оплате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lastRenderedPageBreak/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3.7.</w:t>
            </w:r>
          </w:p>
          <w:p w:rsidR="00854D8F" w:rsidRPr="004B6A58" w:rsidRDefault="00854D8F" w:rsidP="00854D8F">
            <w:r w:rsidRPr="004B6A58">
              <w:t>Аудит готовой продукции и ее продажи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3.8.</w:t>
            </w:r>
          </w:p>
          <w:p w:rsidR="00854D8F" w:rsidRPr="004B6A58" w:rsidRDefault="00854D8F" w:rsidP="00854D8F">
            <w:r w:rsidRPr="004B6A58">
              <w:t>Аудиторская проверка собственных средств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3.9.</w:t>
            </w:r>
          </w:p>
          <w:p w:rsidR="00854D8F" w:rsidRPr="004B6A58" w:rsidRDefault="00854D8F" w:rsidP="00854D8F">
            <w:r w:rsidRPr="004B6A58">
              <w:t>Аудиторская проверка финансовых результатов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rPr>
                <w:b/>
                <w:bCs/>
              </w:rPr>
              <w:t xml:space="preserve"> </w:t>
            </w:r>
            <w:r w:rsidR="00051131"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2</w:t>
            </w:r>
          </w:p>
        </w:tc>
      </w:tr>
      <w:tr w:rsidR="00854D8F" w:rsidRPr="004B6A58" w:rsidTr="00854D8F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Тема 3.10.</w:t>
            </w:r>
          </w:p>
          <w:p w:rsidR="00854D8F" w:rsidRPr="004B6A58" w:rsidRDefault="00854D8F" w:rsidP="00854D8F">
            <w:r w:rsidRPr="004B6A58">
              <w:t>Аудиторская проверка отчетности экономического субъекта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212F65" w:rsidP="00854D8F">
            <w:r w:rsidRPr="004B6A58">
              <w:t>К</w:t>
            </w:r>
            <w:r w:rsidR="00854D8F" w:rsidRPr="004B6A58">
              <w:t>лассификация несоответствий, ошибок, злоупотреблений, выявленных аудиторскими проверками.</w:t>
            </w:r>
          </w:p>
          <w:p w:rsidR="00854D8F" w:rsidRPr="004B6A58" w:rsidRDefault="00854D8F" w:rsidP="00854D8F">
            <w:r w:rsidRPr="004B6A58">
              <w:t>Подготовка письменных докладов, оформление материалов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r w:rsidRPr="004B6A58">
              <w:t>4</w:t>
            </w:r>
          </w:p>
        </w:tc>
      </w:tr>
      <w:tr w:rsidR="00854D8F" w:rsidRPr="004B6A58" w:rsidTr="00854D8F"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8F" w:rsidRPr="004B6A58" w:rsidRDefault="00854D8F" w:rsidP="00854D8F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8F" w:rsidRPr="004B6A58" w:rsidRDefault="005E2BE2" w:rsidP="00854D8F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F" w:rsidRPr="004B6A58" w:rsidRDefault="005E2BE2" w:rsidP="00854D8F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50</w:t>
            </w:r>
          </w:p>
        </w:tc>
      </w:tr>
    </w:tbl>
    <w:p w:rsidR="007C3D19" w:rsidRPr="004B6A58" w:rsidRDefault="007C3D19" w:rsidP="00A52B08">
      <w:pPr>
        <w:rPr>
          <w:b/>
          <w:lang w:eastAsia="en-US"/>
        </w:rPr>
      </w:pPr>
    </w:p>
    <w:p w:rsidR="001B5DFE" w:rsidRDefault="00361230" w:rsidP="00873FF2">
      <w:pPr>
        <w:jc w:val="center"/>
        <w:rPr>
          <w:b/>
        </w:rPr>
      </w:pPr>
      <w:r w:rsidRPr="004B6A58">
        <w:rPr>
          <w:b/>
        </w:rPr>
        <w:t xml:space="preserve">Содержание самостоятельной работы по </w:t>
      </w:r>
      <w:r w:rsidR="003F1C56" w:rsidRPr="004B6A58">
        <w:rPr>
          <w:b/>
        </w:rPr>
        <w:t>темам</w:t>
      </w:r>
    </w:p>
    <w:p w:rsidR="00873FF2" w:rsidRDefault="00873FF2" w:rsidP="00873FF2">
      <w:pPr>
        <w:jc w:val="center"/>
        <w:rPr>
          <w:b/>
        </w:rPr>
      </w:pPr>
    </w:p>
    <w:p w:rsidR="00873FF2" w:rsidRDefault="00600141" w:rsidP="00873FF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3" w:name="_Toc5620402"/>
      <w:r>
        <w:rPr>
          <w:rFonts w:ascii="Times New Roman" w:hAnsi="Times New Roman" w:cs="Times New Roman"/>
          <w:color w:val="auto"/>
        </w:rPr>
        <w:t xml:space="preserve">Раздел 1 </w:t>
      </w:r>
      <w:r w:rsidR="00873FF2" w:rsidRPr="005569AB">
        <w:rPr>
          <w:rFonts w:ascii="Times New Roman" w:hAnsi="Times New Roman" w:cs="Times New Roman"/>
          <w:color w:val="auto"/>
        </w:rPr>
        <w:t>Основы аудита</w:t>
      </w:r>
      <w:bookmarkEnd w:id="3"/>
    </w:p>
    <w:p w:rsidR="00EF6D25" w:rsidRPr="00EF6D25" w:rsidRDefault="00EF6D25" w:rsidP="00EF6D25"/>
    <w:p w:rsidR="00A62A00" w:rsidRPr="005569AB" w:rsidRDefault="000B0509" w:rsidP="00873FF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4" w:name="_Toc5620403"/>
      <w:r w:rsidRPr="005569AB">
        <w:rPr>
          <w:rFonts w:ascii="Times New Roman" w:hAnsi="Times New Roman" w:cs="Times New Roman"/>
          <w:color w:val="auto"/>
        </w:rPr>
        <w:t>Тема 1.1. Понятие, сущность и содержание аудита. Организация аудиторской службы</w:t>
      </w:r>
      <w:bookmarkEnd w:id="4"/>
      <w:r w:rsidR="00A62A00" w:rsidRPr="005569AB">
        <w:rPr>
          <w:rFonts w:ascii="Times New Roman" w:hAnsi="Times New Roman" w:cs="Times New Roman"/>
          <w:color w:val="auto"/>
        </w:rPr>
        <w:t xml:space="preserve"> </w:t>
      </w:r>
    </w:p>
    <w:p w:rsidR="00862892" w:rsidRPr="0008377C" w:rsidRDefault="00862892" w:rsidP="001B5DFE">
      <w:pPr>
        <w:jc w:val="center"/>
        <w:rPr>
          <w:b/>
        </w:rPr>
      </w:pPr>
    </w:p>
    <w:p w:rsidR="005A3F0E" w:rsidRPr="0008377C" w:rsidRDefault="00DC60F3" w:rsidP="005A3F0E">
      <w:pPr>
        <w:pStyle w:val="a3"/>
        <w:numPr>
          <w:ilvl w:val="1"/>
          <w:numId w:val="4"/>
        </w:numPr>
        <w:jc w:val="both"/>
      </w:pPr>
      <w:r w:rsidRPr="0008377C">
        <w:t>Изучить консп</w:t>
      </w:r>
      <w:r w:rsidR="00F829EF" w:rsidRPr="0008377C">
        <w:t>ект лекций и литературу по вопросам</w:t>
      </w:r>
      <w:r w:rsidR="005A3F0E" w:rsidRPr="0008377C">
        <w:t>:</w:t>
      </w:r>
    </w:p>
    <w:p w:rsidR="003113BD" w:rsidRPr="0008377C" w:rsidRDefault="003113BD" w:rsidP="003113BD">
      <w:pPr>
        <w:pStyle w:val="a3"/>
        <w:ind w:left="450"/>
        <w:jc w:val="both"/>
      </w:pPr>
      <w:r>
        <w:t xml:space="preserve">- нормативно-правовое регулирование учета и бухгалтерской (финансовой) отчетности, пользователи отчетности, система </w:t>
      </w:r>
      <w:r w:rsidR="008410C4">
        <w:t>финансово-экономического</w:t>
      </w:r>
      <w:r>
        <w:t xml:space="preserve"> контроля и роль аудита в нем;</w:t>
      </w:r>
    </w:p>
    <w:p w:rsidR="007F5CB9" w:rsidRPr="0008377C" w:rsidRDefault="007F5CB9" w:rsidP="007F5CB9">
      <w:pPr>
        <w:pStyle w:val="a3"/>
        <w:ind w:left="450"/>
        <w:jc w:val="both"/>
      </w:pPr>
      <w:r w:rsidRPr="0008377C">
        <w:t>- понятие</w:t>
      </w:r>
      <w:r w:rsidR="00A52B08">
        <w:t xml:space="preserve"> </w:t>
      </w:r>
      <w:r w:rsidRPr="0008377C">
        <w:t>об аудите</w:t>
      </w:r>
      <w:r w:rsidR="00A52B08">
        <w:t xml:space="preserve"> и аудиторской деятельности</w:t>
      </w:r>
      <w:r w:rsidR="00DC725C">
        <w:t>;</w:t>
      </w:r>
    </w:p>
    <w:p w:rsidR="005A3F0E" w:rsidRPr="0008377C" w:rsidRDefault="005A3F0E" w:rsidP="005A3F0E">
      <w:pPr>
        <w:pStyle w:val="a3"/>
        <w:ind w:left="450"/>
        <w:jc w:val="both"/>
      </w:pPr>
      <w:r w:rsidRPr="0008377C">
        <w:t xml:space="preserve">- история </w:t>
      </w:r>
      <w:r w:rsidR="0025627F" w:rsidRPr="0008377C">
        <w:t xml:space="preserve">и этапы </w:t>
      </w:r>
      <w:r w:rsidRPr="0008377C">
        <w:t>развития аудита</w:t>
      </w:r>
      <w:r w:rsidR="007B5E6C" w:rsidRPr="0008377C">
        <w:t xml:space="preserve"> в мире</w:t>
      </w:r>
      <w:r w:rsidR="00DC725C">
        <w:t>;</w:t>
      </w:r>
    </w:p>
    <w:p w:rsidR="007F5CB9" w:rsidRPr="0008377C" w:rsidRDefault="007F5CB9" w:rsidP="005A3F0E">
      <w:pPr>
        <w:pStyle w:val="a3"/>
        <w:ind w:left="450"/>
        <w:jc w:val="both"/>
      </w:pPr>
      <w:r w:rsidRPr="0008377C">
        <w:t>- этапы становления контроля в России в условиях переходной экономики</w:t>
      </w:r>
      <w:r w:rsidR="00DC725C">
        <w:t>;</w:t>
      </w:r>
    </w:p>
    <w:p w:rsidR="00333334" w:rsidRPr="00117C53" w:rsidRDefault="00333334" w:rsidP="005A3F0E">
      <w:pPr>
        <w:pStyle w:val="a3"/>
        <w:ind w:left="450"/>
        <w:jc w:val="both"/>
      </w:pPr>
      <w:r w:rsidRPr="0008377C">
        <w:t>- создание аудиторских служб в организациях и аудиторских юридических лиц</w:t>
      </w:r>
      <w:r w:rsidR="0025627F" w:rsidRPr="0008377C">
        <w:t xml:space="preserve"> на </w:t>
      </w:r>
      <w:r w:rsidR="0025627F" w:rsidRPr="00117C53">
        <w:t>основе частной практики</w:t>
      </w:r>
      <w:r w:rsidR="00DC725C" w:rsidRPr="00117C53">
        <w:t>;</w:t>
      </w:r>
    </w:p>
    <w:p w:rsidR="00A52B08" w:rsidRPr="00117C53" w:rsidRDefault="00A52B08" w:rsidP="00333334">
      <w:pPr>
        <w:pStyle w:val="a3"/>
        <w:ind w:left="450"/>
        <w:jc w:val="both"/>
      </w:pPr>
      <w:r w:rsidRPr="00117C53">
        <w:t>- саморегулируемые организации аудиторов;</w:t>
      </w:r>
    </w:p>
    <w:p w:rsidR="0025627F" w:rsidRPr="00117C53" w:rsidRDefault="0025627F" w:rsidP="00595D35">
      <w:pPr>
        <w:jc w:val="both"/>
      </w:pPr>
    </w:p>
    <w:p w:rsidR="0025627F" w:rsidRPr="00117C53" w:rsidRDefault="0025627F" w:rsidP="0025627F">
      <w:pPr>
        <w:pStyle w:val="a3"/>
        <w:numPr>
          <w:ilvl w:val="1"/>
          <w:numId w:val="4"/>
        </w:numPr>
        <w:jc w:val="both"/>
      </w:pPr>
      <w:r w:rsidRPr="00117C53">
        <w:t xml:space="preserve">Изучению подлежит </w:t>
      </w:r>
      <w:r w:rsidR="003113BD" w:rsidRPr="00117C53">
        <w:t>следующие документы и литература:</w:t>
      </w:r>
    </w:p>
    <w:p w:rsidR="004B6A58" w:rsidRPr="00117C53" w:rsidRDefault="004B6A58" w:rsidP="004B6A58">
      <w:pPr>
        <w:jc w:val="center"/>
      </w:pPr>
    </w:p>
    <w:p w:rsidR="003113BD" w:rsidRPr="00117C53" w:rsidRDefault="003113BD" w:rsidP="003113BD">
      <w:pPr>
        <w:pStyle w:val="a3"/>
        <w:numPr>
          <w:ilvl w:val="0"/>
          <w:numId w:val="46"/>
        </w:numPr>
      </w:pPr>
      <w:r w:rsidRPr="00117C53">
        <w:t>Федеральный закон от 06.12.2011 № 402-ФЗ «О бухгалтерском учете»;</w:t>
      </w:r>
    </w:p>
    <w:p w:rsidR="003113BD" w:rsidRDefault="003113BD" w:rsidP="003113BD">
      <w:pPr>
        <w:pStyle w:val="a3"/>
        <w:numPr>
          <w:ilvl w:val="0"/>
          <w:numId w:val="46"/>
        </w:numPr>
        <w:jc w:val="both"/>
      </w:pPr>
      <w:r w:rsidRPr="0008377C">
        <w:t>Ф</w:t>
      </w:r>
      <w:r>
        <w:t>едеральный закон от 30.12.2008 №</w:t>
      </w:r>
      <w:r w:rsidRPr="0008377C">
        <w:t xml:space="preserve"> 307-ФЗ «Об аудиторской деятельности»;</w:t>
      </w:r>
    </w:p>
    <w:p w:rsidR="004A5F45" w:rsidRPr="00B2347E" w:rsidRDefault="004A5F45" w:rsidP="004A5F45">
      <w:pPr>
        <w:pStyle w:val="a3"/>
        <w:numPr>
          <w:ilvl w:val="0"/>
          <w:numId w:val="46"/>
        </w:numPr>
        <w:jc w:val="both"/>
      </w:pPr>
      <w:r w:rsidRPr="00B2347E">
        <w:t>Фе</w:t>
      </w:r>
      <w:r>
        <w:t xml:space="preserve">деральный закон от 01.12.2007 № </w:t>
      </w:r>
      <w:r w:rsidRPr="00B2347E">
        <w:t>315-ФЗ «О саморегулируемых организациях»;</w:t>
      </w:r>
    </w:p>
    <w:p w:rsidR="004A5F45" w:rsidRDefault="004A5F45" w:rsidP="004A5F45">
      <w:pPr>
        <w:ind w:left="720"/>
        <w:jc w:val="both"/>
      </w:pPr>
    </w:p>
    <w:p w:rsidR="004B6A58" w:rsidRDefault="004B6A58" w:rsidP="004B6A58">
      <w:pPr>
        <w:numPr>
          <w:ilvl w:val="0"/>
          <w:numId w:val="46"/>
        </w:numPr>
        <w:jc w:val="both"/>
      </w:pPr>
      <w:proofErr w:type="gramStart"/>
      <w:r>
        <w:t>Аудит :</w:t>
      </w:r>
      <w:proofErr w:type="gramEnd"/>
      <w:r>
        <w:t xml:space="preserve"> учебник для СПО / Н. А. Казакова [и др.] ; под общ. ред. Н. А. Казаковой. —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— М. : Издательство </w:t>
      </w:r>
      <w:proofErr w:type="spellStart"/>
      <w:r>
        <w:t>Юрайт</w:t>
      </w:r>
      <w:proofErr w:type="spellEnd"/>
      <w:r>
        <w:t>, 2018. — 387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978-5-534-00707-7. </w:t>
      </w:r>
    </w:p>
    <w:p w:rsidR="004B6A58" w:rsidRDefault="00945E9F" w:rsidP="004B6A58">
      <w:pPr>
        <w:ind w:left="720"/>
        <w:jc w:val="both"/>
      </w:pPr>
      <w:hyperlink r:id="rId8" w:history="1">
        <w:r w:rsidR="001869AD" w:rsidRPr="002A557A">
          <w:rPr>
            <w:rStyle w:val="a5"/>
          </w:rPr>
          <w:t>https://biblio-online.ru/book/85374FE5-3C88-4D15-AD81-553648BDAA75/audit</w:t>
        </w:r>
      </w:hyperlink>
    </w:p>
    <w:p w:rsidR="004B6A58" w:rsidRDefault="004B6A58" w:rsidP="004B6A58">
      <w:pPr>
        <w:pStyle w:val="21"/>
        <w:tabs>
          <w:tab w:val="left" w:pos="720"/>
        </w:tabs>
        <w:spacing w:after="0" w:line="240" w:lineRule="auto"/>
        <w:ind w:left="0"/>
        <w:jc w:val="center"/>
      </w:pPr>
    </w:p>
    <w:p w:rsidR="004B6A58" w:rsidRDefault="004B6A58" w:rsidP="004B6A58">
      <w:pPr>
        <w:pStyle w:val="a3"/>
        <w:numPr>
          <w:ilvl w:val="0"/>
          <w:numId w:val="46"/>
        </w:numPr>
        <w:jc w:val="both"/>
      </w:pPr>
      <w:proofErr w:type="spellStart"/>
      <w:r>
        <w:t>Штефан</w:t>
      </w:r>
      <w:proofErr w:type="spellEnd"/>
      <w:r>
        <w:t>, М. А. </w:t>
      </w:r>
      <w:proofErr w:type="gramStart"/>
      <w:r>
        <w:t>Аудит :</w:t>
      </w:r>
      <w:proofErr w:type="gramEnd"/>
      <w:r>
        <w:t xml:space="preserve"> учебник и практикум для СПО / М. А. </w:t>
      </w:r>
      <w:proofErr w:type="spellStart"/>
      <w:r>
        <w:t>Штефан</w:t>
      </w:r>
      <w:proofErr w:type="spellEnd"/>
      <w:r>
        <w:t xml:space="preserve">, О. А. Замотаева, Н. В. Максимова ; под общ. ред. М. А. </w:t>
      </w:r>
      <w:proofErr w:type="spellStart"/>
      <w:r>
        <w:t>Штефан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lastRenderedPageBreak/>
        <w:t>Юрайт</w:t>
      </w:r>
      <w:proofErr w:type="spellEnd"/>
      <w:r>
        <w:t>, 2018. — 298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978-5-534-03816-3. </w:t>
      </w:r>
    </w:p>
    <w:p w:rsidR="004B6A58" w:rsidRDefault="00945E9F" w:rsidP="004B6A58">
      <w:pPr>
        <w:ind w:left="720"/>
        <w:jc w:val="both"/>
      </w:pPr>
      <w:hyperlink r:id="rId9" w:history="1">
        <w:r w:rsidR="001869AD" w:rsidRPr="002A557A">
          <w:rPr>
            <w:rStyle w:val="a5"/>
          </w:rPr>
          <w:t>https://biblio-online.ru/book/10F9906C-3E8C-4F3E-9BF2-697583227862/audit</w:t>
        </w:r>
      </w:hyperlink>
    </w:p>
    <w:p w:rsidR="0025627F" w:rsidRPr="003113BD" w:rsidRDefault="0025627F" w:rsidP="0025627F">
      <w:pPr>
        <w:pStyle w:val="a3"/>
        <w:ind w:left="295"/>
      </w:pPr>
    </w:p>
    <w:p w:rsidR="0025627F" w:rsidRPr="0008377C" w:rsidRDefault="0025627F" w:rsidP="0025627F">
      <w:pPr>
        <w:pStyle w:val="a3"/>
        <w:numPr>
          <w:ilvl w:val="1"/>
          <w:numId w:val="4"/>
        </w:numPr>
        <w:jc w:val="both"/>
      </w:pPr>
      <w:r w:rsidRPr="0008377C">
        <w:t>По итогам изучения нормативных документов необходимо:</w:t>
      </w:r>
    </w:p>
    <w:p w:rsidR="00A151B9" w:rsidRDefault="00782520" w:rsidP="00782520">
      <w:pPr>
        <w:pStyle w:val="a3"/>
        <w:ind w:left="450"/>
        <w:jc w:val="both"/>
      </w:pPr>
      <w:r w:rsidRPr="0008377C">
        <w:t>а. дать характеристику трем этапам развития аудита в мире</w:t>
      </w:r>
      <w:r w:rsidR="00A151B9" w:rsidRPr="0008377C">
        <w:t>,</w:t>
      </w:r>
    </w:p>
    <w:p w:rsidR="006B445F" w:rsidRPr="006B445F" w:rsidRDefault="006B445F" w:rsidP="00782520">
      <w:pPr>
        <w:pStyle w:val="a3"/>
        <w:ind w:left="450"/>
        <w:jc w:val="both"/>
      </w:pPr>
      <w:r>
        <w:t>б.</w:t>
      </w:r>
      <w:r w:rsidRPr="006B445F">
        <w:t xml:space="preserve"> </w:t>
      </w:r>
      <w:r>
        <w:t xml:space="preserve">дать характеристику </w:t>
      </w:r>
      <w:r w:rsidRPr="0008377C">
        <w:t>этапам развития аудита</w:t>
      </w:r>
      <w:r>
        <w:t xml:space="preserve"> в России.</w:t>
      </w:r>
    </w:p>
    <w:p w:rsidR="00782520" w:rsidRPr="003113BD" w:rsidRDefault="00A52B08" w:rsidP="00782520">
      <w:pPr>
        <w:pStyle w:val="a3"/>
        <w:ind w:left="450"/>
        <w:jc w:val="both"/>
      </w:pPr>
      <w:r w:rsidRPr="003113BD">
        <w:t>в</w:t>
      </w:r>
      <w:r w:rsidR="00782520" w:rsidRPr="003113BD">
        <w:t>. составить схему финансово-экономического контроля в России,</w:t>
      </w:r>
    </w:p>
    <w:p w:rsidR="00A62A00" w:rsidRPr="0008377C" w:rsidRDefault="00A62A00" w:rsidP="0025627F">
      <w:pPr>
        <w:pStyle w:val="a3"/>
        <w:ind w:left="450"/>
        <w:jc w:val="both"/>
      </w:pPr>
    </w:p>
    <w:p w:rsidR="00A62A00" w:rsidRPr="0008377C" w:rsidRDefault="00A62A00" w:rsidP="00A62A00">
      <w:pPr>
        <w:pStyle w:val="a3"/>
        <w:ind w:left="450"/>
        <w:jc w:val="both"/>
        <w:rPr>
          <w:b/>
        </w:rPr>
      </w:pPr>
      <w:r w:rsidRPr="0008377C">
        <w:rPr>
          <w:b/>
        </w:rPr>
        <w:t xml:space="preserve">а. дать характеристику трем этапам развития аудита в мире: </w:t>
      </w:r>
    </w:p>
    <w:p w:rsidR="00A62A00" w:rsidRPr="0008377C" w:rsidRDefault="00A151B9" w:rsidP="00A62A00">
      <w:pPr>
        <w:pStyle w:val="a3"/>
        <w:ind w:left="450"/>
        <w:jc w:val="both"/>
      </w:pPr>
      <w:r w:rsidRPr="0008377C">
        <w:t xml:space="preserve">1 этап: </w:t>
      </w:r>
      <w:r w:rsidR="00A62A00" w:rsidRPr="0008377C">
        <w:t>подтверждающий аудит-эт</w:t>
      </w:r>
      <w:r w:rsidR="00460118" w:rsidRPr="0008377C">
        <w:t xml:space="preserve">о аудит, </w:t>
      </w:r>
      <w:r w:rsidR="00B45185" w:rsidRPr="0008377C">
        <w:t>при котором …</w:t>
      </w:r>
    </w:p>
    <w:p w:rsidR="00A62A00" w:rsidRPr="0008377C" w:rsidRDefault="00A151B9" w:rsidP="00A62A00">
      <w:pPr>
        <w:pStyle w:val="a3"/>
        <w:ind w:left="450"/>
        <w:jc w:val="both"/>
      </w:pPr>
      <w:r w:rsidRPr="0008377C">
        <w:t xml:space="preserve">2 этап: </w:t>
      </w:r>
      <w:r w:rsidR="00A62A00" w:rsidRPr="0008377C">
        <w:t>системно-ориентированный аудит- это</w:t>
      </w:r>
      <w:r w:rsidR="00460118" w:rsidRPr="0008377C">
        <w:t xml:space="preserve"> аудит, при котором </w:t>
      </w:r>
      <w:r w:rsidR="00B45185" w:rsidRPr="0008377C">
        <w:t>…</w:t>
      </w:r>
    </w:p>
    <w:p w:rsidR="00A62A00" w:rsidRDefault="00A151B9" w:rsidP="00A62A00">
      <w:pPr>
        <w:pStyle w:val="a3"/>
        <w:ind w:left="450"/>
        <w:jc w:val="both"/>
      </w:pPr>
      <w:r w:rsidRPr="0008377C">
        <w:t xml:space="preserve">3 этап: </w:t>
      </w:r>
      <w:r w:rsidR="00A62A00" w:rsidRPr="0008377C">
        <w:t>базирующийся на риске аудит – это</w:t>
      </w:r>
      <w:r w:rsidR="00DB2450" w:rsidRPr="0008377C">
        <w:t xml:space="preserve"> аудит </w:t>
      </w:r>
      <w:r w:rsidR="00B45185" w:rsidRPr="0008377C">
        <w:t>…</w:t>
      </w:r>
    </w:p>
    <w:p w:rsidR="006B445F" w:rsidRPr="0008377C" w:rsidRDefault="006B445F" w:rsidP="00A62A00">
      <w:pPr>
        <w:pStyle w:val="a3"/>
        <w:ind w:left="450"/>
        <w:jc w:val="both"/>
      </w:pPr>
    </w:p>
    <w:p w:rsidR="006B445F" w:rsidRPr="0008377C" w:rsidRDefault="006B445F" w:rsidP="006B445F">
      <w:pPr>
        <w:pStyle w:val="a3"/>
        <w:ind w:left="450"/>
        <w:jc w:val="both"/>
        <w:rPr>
          <w:b/>
        </w:rPr>
      </w:pPr>
      <w:r>
        <w:rPr>
          <w:b/>
        </w:rPr>
        <w:t>б. дать характеристику этапам развития аудита в России.</w:t>
      </w:r>
      <w:r w:rsidRPr="0008377C">
        <w:rPr>
          <w:b/>
        </w:rPr>
        <w:t xml:space="preserve"> </w:t>
      </w:r>
    </w:p>
    <w:p w:rsidR="00A62A00" w:rsidRPr="0008377C" w:rsidRDefault="00A62A00" w:rsidP="00A62A00">
      <w:pPr>
        <w:jc w:val="right"/>
      </w:pPr>
    </w:p>
    <w:p w:rsidR="002B32EF" w:rsidRPr="003113BD" w:rsidRDefault="002B32EF" w:rsidP="002B32EF">
      <w:pPr>
        <w:pStyle w:val="a3"/>
        <w:ind w:left="450"/>
        <w:jc w:val="both"/>
        <w:rPr>
          <w:b/>
        </w:rPr>
      </w:pPr>
      <w:r w:rsidRPr="003113BD">
        <w:rPr>
          <w:b/>
        </w:rPr>
        <w:t>в. составить схему финансового контроля в России.</w:t>
      </w:r>
    </w:p>
    <w:p w:rsidR="002B32EF" w:rsidRPr="003113BD" w:rsidRDefault="002B32EF" w:rsidP="002B32EF">
      <w:pPr>
        <w:pStyle w:val="a3"/>
        <w:ind w:left="450"/>
        <w:jc w:val="both"/>
      </w:pPr>
      <w:r w:rsidRPr="003113BD">
        <w:t>Система финансового контроля в РФ это совокупность:</w:t>
      </w:r>
    </w:p>
    <w:p w:rsidR="002B32EF" w:rsidRPr="003113BD" w:rsidRDefault="002B32EF" w:rsidP="002B32EF">
      <w:pPr>
        <w:pStyle w:val="a3"/>
        <w:ind w:left="450"/>
        <w:jc w:val="both"/>
      </w:pPr>
      <w:r w:rsidRPr="003113BD">
        <w:t>1. Государственного финансового контроль (общегосударственный, ведомственный) – осуществляется …</w:t>
      </w:r>
    </w:p>
    <w:p w:rsidR="002B32EF" w:rsidRPr="003113BD" w:rsidRDefault="002B32EF" w:rsidP="002B32EF">
      <w:pPr>
        <w:pStyle w:val="a3"/>
        <w:ind w:left="450"/>
        <w:jc w:val="both"/>
      </w:pPr>
      <w:r w:rsidRPr="003113BD">
        <w:t>2. Внутренний (внутрихозяйственный) контроль - осуществляется …</w:t>
      </w:r>
    </w:p>
    <w:p w:rsidR="002B32EF" w:rsidRPr="003113BD" w:rsidRDefault="002B32EF" w:rsidP="002B32EF">
      <w:pPr>
        <w:pStyle w:val="a3"/>
        <w:ind w:left="450"/>
        <w:jc w:val="both"/>
      </w:pPr>
      <w:r w:rsidRPr="003113BD">
        <w:t>3. Независимый (коммерческий) контроль- осуществляется внешним аудитором,</w:t>
      </w:r>
    </w:p>
    <w:p w:rsidR="002B32EF" w:rsidRDefault="002B32EF" w:rsidP="002B32EF">
      <w:pPr>
        <w:pStyle w:val="a3"/>
        <w:ind w:left="450"/>
        <w:jc w:val="both"/>
      </w:pPr>
      <w:r w:rsidRPr="003113BD">
        <w:t>4. Общественный контроль-осуществляется ...</w:t>
      </w:r>
    </w:p>
    <w:p w:rsidR="002F3E3D" w:rsidRPr="0008377C" w:rsidRDefault="002F3E3D" w:rsidP="002B32EF">
      <w:pPr>
        <w:pStyle w:val="a3"/>
        <w:ind w:left="450"/>
        <w:jc w:val="both"/>
      </w:pPr>
    </w:p>
    <w:p w:rsidR="007F5CB9" w:rsidRPr="005569AB" w:rsidRDefault="007F5CB9" w:rsidP="002F3E3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_Toc5620404"/>
      <w:r w:rsidRPr="005569AB">
        <w:rPr>
          <w:rFonts w:ascii="Times New Roman" w:hAnsi="Times New Roman" w:cs="Times New Roman"/>
          <w:color w:val="auto"/>
        </w:rPr>
        <w:t>Тема 1.2. Виды аудита</w:t>
      </w:r>
      <w:bookmarkEnd w:id="5"/>
    </w:p>
    <w:p w:rsidR="0025627F" w:rsidRPr="0008377C" w:rsidRDefault="0025627F" w:rsidP="007F5CB9">
      <w:pPr>
        <w:jc w:val="center"/>
        <w:rPr>
          <w:b/>
        </w:rPr>
      </w:pPr>
    </w:p>
    <w:p w:rsidR="0025627F" w:rsidRPr="0008377C" w:rsidRDefault="0025627F" w:rsidP="0025627F">
      <w:pPr>
        <w:pStyle w:val="a3"/>
        <w:numPr>
          <w:ilvl w:val="1"/>
          <w:numId w:val="4"/>
        </w:numPr>
        <w:jc w:val="both"/>
      </w:pPr>
      <w:r w:rsidRPr="0008377C">
        <w:t>Изучить консп</w:t>
      </w:r>
      <w:r w:rsidR="00F829EF" w:rsidRPr="0008377C">
        <w:t>ект лекций и литературу по вопросам</w:t>
      </w:r>
      <w:r w:rsidRPr="0008377C">
        <w:t>:</w:t>
      </w:r>
    </w:p>
    <w:p w:rsidR="00333334" w:rsidRPr="00B5223C" w:rsidRDefault="00333334" w:rsidP="00333334">
      <w:pPr>
        <w:pStyle w:val="a3"/>
        <w:ind w:left="450"/>
        <w:jc w:val="both"/>
      </w:pPr>
      <w:r w:rsidRPr="00B5223C">
        <w:t>- р</w:t>
      </w:r>
      <w:r w:rsidR="00DC725C" w:rsidRPr="00B5223C">
        <w:t>оль аудита в рыночной экономике;</w:t>
      </w:r>
    </w:p>
    <w:p w:rsidR="002B32EF" w:rsidRPr="00B5223C" w:rsidRDefault="00486C4C" w:rsidP="002B32EF">
      <w:pPr>
        <w:pStyle w:val="a3"/>
        <w:ind w:left="450"/>
        <w:jc w:val="both"/>
      </w:pPr>
      <w:r w:rsidRPr="00B5223C">
        <w:t>- отличие аудита от друг</w:t>
      </w:r>
      <w:r w:rsidR="002B32EF">
        <w:t xml:space="preserve">их форм </w:t>
      </w:r>
      <w:r w:rsidR="008410C4">
        <w:t>финансово-</w:t>
      </w:r>
      <w:r w:rsidR="002B32EF">
        <w:t>экономического контроля;</w:t>
      </w:r>
    </w:p>
    <w:p w:rsidR="00333334" w:rsidRPr="00B5223C" w:rsidRDefault="00333334" w:rsidP="00333334">
      <w:pPr>
        <w:pStyle w:val="a3"/>
        <w:ind w:left="450"/>
        <w:jc w:val="both"/>
      </w:pPr>
      <w:r w:rsidRPr="00B5223C">
        <w:t>- внутренний</w:t>
      </w:r>
      <w:r w:rsidR="00DC725C" w:rsidRPr="00B5223C">
        <w:t xml:space="preserve"> аудит, как элемент контроля;</w:t>
      </w:r>
    </w:p>
    <w:p w:rsidR="00333334" w:rsidRPr="00B5223C" w:rsidRDefault="00333334" w:rsidP="00333334">
      <w:pPr>
        <w:pStyle w:val="a3"/>
        <w:ind w:left="450"/>
        <w:jc w:val="both"/>
      </w:pPr>
      <w:r w:rsidRPr="00B5223C">
        <w:t xml:space="preserve">- внешний аудит, как </w:t>
      </w:r>
      <w:r w:rsidR="002B32EF">
        <w:t>независимая</w:t>
      </w:r>
      <w:r w:rsidRPr="00B5223C">
        <w:t xml:space="preserve"> оценка достоверности бухгалтерског</w:t>
      </w:r>
      <w:r w:rsidR="00DC725C" w:rsidRPr="00B5223C">
        <w:t>о учета и финансовой отчетности</w:t>
      </w:r>
      <w:r w:rsidR="002B32EF">
        <w:t>, предназначенная для пользователей отчетности</w:t>
      </w:r>
      <w:r w:rsidR="00DC725C" w:rsidRPr="00B5223C">
        <w:t>;</w:t>
      </w:r>
    </w:p>
    <w:p w:rsidR="00333334" w:rsidRPr="0008377C" w:rsidRDefault="00333334" w:rsidP="00333334">
      <w:pPr>
        <w:pStyle w:val="a3"/>
        <w:ind w:left="450"/>
        <w:jc w:val="both"/>
      </w:pPr>
      <w:r w:rsidRPr="00B5223C">
        <w:t>- обя</w:t>
      </w:r>
      <w:r w:rsidR="00294338" w:rsidRPr="00B5223C">
        <w:t>зательный и инициативный аудит.</w:t>
      </w:r>
    </w:p>
    <w:p w:rsidR="00294338" w:rsidRPr="0008377C" w:rsidRDefault="00294338" w:rsidP="00D87780">
      <w:pPr>
        <w:pStyle w:val="a3"/>
        <w:ind w:left="450"/>
        <w:jc w:val="both"/>
      </w:pPr>
    </w:p>
    <w:p w:rsidR="003812A1" w:rsidRPr="00117C53" w:rsidRDefault="00294338" w:rsidP="003812A1">
      <w:pPr>
        <w:pStyle w:val="a3"/>
        <w:numPr>
          <w:ilvl w:val="1"/>
          <w:numId w:val="4"/>
        </w:numPr>
        <w:jc w:val="both"/>
      </w:pPr>
      <w:r w:rsidRPr="0008377C">
        <w:t xml:space="preserve">Изучению подлежит следующие </w:t>
      </w:r>
      <w:r w:rsidRPr="00117C53">
        <w:t>документы и литература:</w:t>
      </w:r>
    </w:p>
    <w:p w:rsidR="003812A1" w:rsidRPr="00117C53" w:rsidRDefault="003812A1" w:rsidP="001C28AE">
      <w:pPr>
        <w:pStyle w:val="a3"/>
        <w:numPr>
          <w:ilvl w:val="0"/>
          <w:numId w:val="10"/>
        </w:numPr>
      </w:pPr>
      <w:r w:rsidRPr="00117C53">
        <w:t>Ф</w:t>
      </w:r>
      <w:r w:rsidR="00685BA6" w:rsidRPr="00117C53">
        <w:t>едеральный закон от 06.12.2011 №</w:t>
      </w:r>
      <w:r w:rsidRPr="00117C53">
        <w:t xml:space="preserve"> 402-ФЗ «О бухгалтерском учете»;</w:t>
      </w:r>
    </w:p>
    <w:p w:rsidR="00294338" w:rsidRPr="0008377C" w:rsidRDefault="00294338" w:rsidP="001C28AE">
      <w:pPr>
        <w:pStyle w:val="a3"/>
        <w:numPr>
          <w:ilvl w:val="0"/>
          <w:numId w:val="10"/>
        </w:numPr>
        <w:jc w:val="both"/>
      </w:pPr>
      <w:r w:rsidRPr="0008377C">
        <w:t>Ф</w:t>
      </w:r>
      <w:r w:rsidR="00685BA6">
        <w:t>едеральный закон от 30.12.2008 №</w:t>
      </w:r>
      <w:r w:rsidRPr="0008377C">
        <w:t xml:space="preserve"> 307-ФЗ «Об аудиторской деятельности»;</w:t>
      </w:r>
    </w:p>
    <w:p w:rsidR="001F7E25" w:rsidRPr="0008377C" w:rsidRDefault="001F7E25" w:rsidP="001F7E25">
      <w:pPr>
        <w:jc w:val="center"/>
      </w:pPr>
    </w:p>
    <w:p w:rsidR="001F7E25" w:rsidRDefault="001F7E25" w:rsidP="001F7E25">
      <w:pPr>
        <w:numPr>
          <w:ilvl w:val="0"/>
          <w:numId w:val="10"/>
        </w:numPr>
        <w:jc w:val="both"/>
      </w:pPr>
      <w:proofErr w:type="gramStart"/>
      <w:r>
        <w:t>Аудит :</w:t>
      </w:r>
      <w:proofErr w:type="gramEnd"/>
      <w:r>
        <w:t xml:space="preserve"> учебник для СПО / Н. А. Казакова [и др.] ; под общ. ред. Н. А. Казаковой. —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— М. : Издательство </w:t>
      </w:r>
      <w:proofErr w:type="spellStart"/>
      <w:r>
        <w:t>Юрайт</w:t>
      </w:r>
      <w:proofErr w:type="spellEnd"/>
      <w:r>
        <w:t>, 2018. — 387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978-5-534-00707-7. </w:t>
      </w:r>
    </w:p>
    <w:p w:rsidR="001F7E25" w:rsidRDefault="00945E9F" w:rsidP="001F7E25">
      <w:pPr>
        <w:ind w:left="720"/>
        <w:jc w:val="both"/>
      </w:pPr>
      <w:hyperlink r:id="rId10" w:history="1">
        <w:r w:rsidR="001869AD" w:rsidRPr="002A557A">
          <w:rPr>
            <w:rStyle w:val="a5"/>
          </w:rPr>
          <w:t>https://biblio-online.ru/book/85374FE5-3C88-4D15-AD81-553648BDAA75/audit</w:t>
        </w:r>
      </w:hyperlink>
    </w:p>
    <w:p w:rsidR="001F7E25" w:rsidRDefault="001F7E25" w:rsidP="001F7E25">
      <w:pPr>
        <w:pStyle w:val="21"/>
        <w:tabs>
          <w:tab w:val="left" w:pos="720"/>
        </w:tabs>
        <w:spacing w:after="0" w:line="240" w:lineRule="auto"/>
        <w:ind w:left="0"/>
        <w:jc w:val="center"/>
      </w:pPr>
    </w:p>
    <w:p w:rsidR="001F7E25" w:rsidRDefault="001F7E25" w:rsidP="001F7E25">
      <w:pPr>
        <w:pStyle w:val="a3"/>
        <w:numPr>
          <w:ilvl w:val="0"/>
          <w:numId w:val="10"/>
        </w:numPr>
        <w:jc w:val="both"/>
      </w:pPr>
      <w:proofErr w:type="spellStart"/>
      <w:r>
        <w:t>Штефан</w:t>
      </w:r>
      <w:proofErr w:type="spellEnd"/>
      <w:r>
        <w:t>, М. А. </w:t>
      </w:r>
      <w:proofErr w:type="gramStart"/>
      <w:r>
        <w:t>Аудит :</w:t>
      </w:r>
      <w:proofErr w:type="gramEnd"/>
      <w:r>
        <w:t xml:space="preserve"> учебник и практикум для СПО / М. А. </w:t>
      </w:r>
      <w:proofErr w:type="spellStart"/>
      <w:r>
        <w:t>Штефан</w:t>
      </w:r>
      <w:proofErr w:type="spellEnd"/>
      <w:r>
        <w:t xml:space="preserve">, О. А. Замотаева, Н. В. Максимова ; под общ. ред. М. А. </w:t>
      </w:r>
      <w:proofErr w:type="spellStart"/>
      <w:r>
        <w:t>Штефан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978-5-534-03816-3. </w:t>
      </w:r>
    </w:p>
    <w:p w:rsidR="001F7E25" w:rsidRDefault="00945E9F" w:rsidP="001F7E25">
      <w:pPr>
        <w:ind w:left="720"/>
        <w:jc w:val="both"/>
      </w:pPr>
      <w:hyperlink r:id="rId11" w:history="1">
        <w:r w:rsidR="001869AD" w:rsidRPr="002A557A">
          <w:rPr>
            <w:rStyle w:val="a5"/>
          </w:rPr>
          <w:t>https://biblio-online.ru/book/10F9906C-3E8C-4F3E-9BF2-697583227862/audit</w:t>
        </w:r>
      </w:hyperlink>
    </w:p>
    <w:p w:rsidR="00782520" w:rsidRPr="0008377C" w:rsidRDefault="00782520" w:rsidP="002F3E3D">
      <w:pPr>
        <w:jc w:val="both"/>
      </w:pPr>
    </w:p>
    <w:p w:rsidR="00782520" w:rsidRPr="0008377C" w:rsidRDefault="00294338" w:rsidP="00294338">
      <w:pPr>
        <w:pStyle w:val="a3"/>
        <w:numPr>
          <w:ilvl w:val="1"/>
          <w:numId w:val="4"/>
        </w:numPr>
        <w:jc w:val="both"/>
      </w:pPr>
      <w:r w:rsidRPr="0008377C">
        <w:t>По итогам изучения нормативных документов необходимо:</w:t>
      </w:r>
    </w:p>
    <w:p w:rsidR="00486C4C" w:rsidRPr="0008377C" w:rsidRDefault="004D4DE8" w:rsidP="00486C4C">
      <w:pPr>
        <w:pStyle w:val="a3"/>
        <w:ind w:left="450"/>
        <w:jc w:val="both"/>
      </w:pPr>
      <w:r>
        <w:t>а</w:t>
      </w:r>
      <w:r w:rsidR="00486C4C" w:rsidRPr="00B5223C">
        <w:t xml:space="preserve">. составить таблицу отличий </w:t>
      </w:r>
      <w:r w:rsidR="002B32EF">
        <w:t>аудита от ревизии,</w:t>
      </w:r>
    </w:p>
    <w:p w:rsidR="00782520" w:rsidRPr="0008377C" w:rsidRDefault="004D4DE8" w:rsidP="00782520">
      <w:pPr>
        <w:pStyle w:val="a3"/>
        <w:ind w:left="450"/>
        <w:jc w:val="both"/>
      </w:pPr>
      <w:r>
        <w:t>б</w:t>
      </w:r>
      <w:r w:rsidR="00782520" w:rsidRPr="0008377C">
        <w:t>. составить таблицу сравнени</w:t>
      </w:r>
      <w:r w:rsidR="00E42244" w:rsidRPr="0008377C">
        <w:t>я внутреннего и внешнего аудита,</w:t>
      </w:r>
    </w:p>
    <w:p w:rsidR="00782520" w:rsidRPr="0008377C" w:rsidRDefault="004D4DE8" w:rsidP="00DC777A">
      <w:pPr>
        <w:pStyle w:val="a3"/>
        <w:ind w:left="450"/>
        <w:jc w:val="both"/>
      </w:pPr>
      <w:r>
        <w:lastRenderedPageBreak/>
        <w:t>в</w:t>
      </w:r>
      <w:r w:rsidR="00294338" w:rsidRPr="0008377C">
        <w:t xml:space="preserve">. сформулировать критерии </w:t>
      </w:r>
      <w:r w:rsidR="00DC777A" w:rsidRPr="0008377C">
        <w:t>обязательного аудита.</w:t>
      </w:r>
    </w:p>
    <w:p w:rsidR="006B445F" w:rsidRPr="0008377C" w:rsidRDefault="006B445F" w:rsidP="006B445F">
      <w:pPr>
        <w:pStyle w:val="a3"/>
        <w:ind w:left="450"/>
        <w:jc w:val="both"/>
      </w:pPr>
    </w:p>
    <w:p w:rsidR="006B445F" w:rsidRPr="0008377C" w:rsidRDefault="004D4DE8" w:rsidP="006B445F">
      <w:pPr>
        <w:pStyle w:val="a3"/>
        <w:ind w:left="450"/>
        <w:jc w:val="both"/>
      </w:pPr>
      <w:r w:rsidRPr="00117C53">
        <w:t>а</w:t>
      </w:r>
      <w:r w:rsidR="006B445F" w:rsidRPr="00117C53">
        <w:t xml:space="preserve">. </w:t>
      </w:r>
      <w:r w:rsidR="006B445F" w:rsidRPr="00117C53">
        <w:rPr>
          <w:b/>
        </w:rPr>
        <w:t xml:space="preserve">составить таблицу отличий </w:t>
      </w:r>
      <w:r w:rsidR="002B32EF" w:rsidRPr="00117C53">
        <w:rPr>
          <w:b/>
        </w:rPr>
        <w:t>аудита от ревизии</w:t>
      </w:r>
      <w:r w:rsidR="006B445F" w:rsidRPr="00117C53">
        <w:t xml:space="preserve"> (цели</w:t>
      </w:r>
      <w:r w:rsidR="006B445F" w:rsidRPr="0008377C">
        <w:t xml:space="preserve"> и задачи, пользователи информации, объект и объем проверки, ответственность, отчет и результаты).</w:t>
      </w:r>
    </w:p>
    <w:p w:rsidR="006B445F" w:rsidRPr="0008377C" w:rsidRDefault="006B445F" w:rsidP="006B445F">
      <w:pPr>
        <w:tabs>
          <w:tab w:val="left" w:pos="525"/>
        </w:tabs>
      </w:pPr>
    </w:p>
    <w:p w:rsidR="006B445F" w:rsidRPr="0008377C" w:rsidRDefault="004B6A58" w:rsidP="006B445F">
      <w:pPr>
        <w:jc w:val="right"/>
      </w:pPr>
      <w:r>
        <w:t>Таблица</w:t>
      </w:r>
      <w:r w:rsidR="006B445F" w:rsidRPr="0008377C">
        <w:t xml:space="preserve"> 2</w:t>
      </w:r>
    </w:p>
    <w:p w:rsidR="006B445F" w:rsidRPr="0008377C" w:rsidRDefault="006B445F" w:rsidP="006B445F">
      <w:pPr>
        <w:jc w:val="center"/>
      </w:pPr>
      <w:r w:rsidRPr="0008377C">
        <w:t>Отличительные признаки ревизии и внешнего аудита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2977"/>
        <w:gridCol w:w="3651"/>
      </w:tblGrid>
      <w:tr w:rsidR="006B445F" w:rsidRPr="0008377C" w:rsidTr="00FE31F6">
        <w:tc>
          <w:tcPr>
            <w:tcW w:w="2783" w:type="dxa"/>
          </w:tcPr>
          <w:p w:rsidR="006B445F" w:rsidRPr="0008377C" w:rsidRDefault="006B445F" w:rsidP="00FE31F6">
            <w:pPr>
              <w:jc w:val="center"/>
            </w:pPr>
            <w:r w:rsidRPr="0008377C">
              <w:t>Области сравнения</w:t>
            </w:r>
          </w:p>
        </w:tc>
        <w:tc>
          <w:tcPr>
            <w:tcW w:w="2977" w:type="dxa"/>
          </w:tcPr>
          <w:p w:rsidR="006B445F" w:rsidRPr="0008377C" w:rsidRDefault="006B445F" w:rsidP="00FE31F6">
            <w:pPr>
              <w:jc w:val="center"/>
            </w:pPr>
            <w:r w:rsidRPr="0008377C">
              <w:t>Ревизия</w:t>
            </w:r>
          </w:p>
        </w:tc>
        <w:tc>
          <w:tcPr>
            <w:tcW w:w="3651" w:type="dxa"/>
          </w:tcPr>
          <w:p w:rsidR="006B445F" w:rsidRPr="0008377C" w:rsidRDefault="006B445F" w:rsidP="00FE31F6">
            <w:pPr>
              <w:jc w:val="center"/>
            </w:pPr>
            <w:r w:rsidRPr="0008377C">
              <w:t>Аудит</w:t>
            </w:r>
          </w:p>
        </w:tc>
      </w:tr>
      <w:tr w:rsidR="006B445F" w:rsidRPr="0008377C" w:rsidTr="00FE31F6">
        <w:tc>
          <w:tcPr>
            <w:tcW w:w="2783" w:type="dxa"/>
          </w:tcPr>
          <w:p w:rsidR="006B445F" w:rsidRPr="0008377C" w:rsidRDefault="006B445F" w:rsidP="00FE31F6">
            <w:pPr>
              <w:jc w:val="both"/>
            </w:pPr>
            <w:r w:rsidRPr="0008377C">
              <w:t>Цели</w:t>
            </w:r>
          </w:p>
        </w:tc>
        <w:tc>
          <w:tcPr>
            <w:tcW w:w="2977" w:type="dxa"/>
          </w:tcPr>
          <w:p w:rsidR="006B445F" w:rsidRPr="0008377C" w:rsidRDefault="006B445F" w:rsidP="00FE31F6">
            <w:pPr>
              <w:jc w:val="both"/>
            </w:pPr>
          </w:p>
        </w:tc>
        <w:tc>
          <w:tcPr>
            <w:tcW w:w="3651" w:type="dxa"/>
          </w:tcPr>
          <w:p w:rsidR="006B445F" w:rsidRPr="0008377C" w:rsidRDefault="006B445F" w:rsidP="00FE31F6">
            <w:pPr>
              <w:jc w:val="both"/>
            </w:pPr>
          </w:p>
        </w:tc>
      </w:tr>
      <w:tr w:rsidR="006B445F" w:rsidRPr="0008377C" w:rsidTr="00FE31F6">
        <w:tc>
          <w:tcPr>
            <w:tcW w:w="2783" w:type="dxa"/>
          </w:tcPr>
          <w:p w:rsidR="006B445F" w:rsidRPr="0008377C" w:rsidRDefault="006B445F" w:rsidP="00FE31F6">
            <w:pPr>
              <w:jc w:val="both"/>
            </w:pPr>
            <w:r w:rsidRPr="0008377C">
              <w:t>…</w:t>
            </w:r>
          </w:p>
        </w:tc>
        <w:tc>
          <w:tcPr>
            <w:tcW w:w="2977" w:type="dxa"/>
          </w:tcPr>
          <w:p w:rsidR="006B445F" w:rsidRPr="0008377C" w:rsidRDefault="006B445F" w:rsidP="00FE31F6">
            <w:pPr>
              <w:jc w:val="both"/>
            </w:pPr>
          </w:p>
        </w:tc>
        <w:tc>
          <w:tcPr>
            <w:tcW w:w="3651" w:type="dxa"/>
          </w:tcPr>
          <w:p w:rsidR="006B445F" w:rsidRPr="0008377C" w:rsidRDefault="006B445F" w:rsidP="00FE31F6">
            <w:pPr>
              <w:jc w:val="both"/>
            </w:pPr>
          </w:p>
        </w:tc>
      </w:tr>
    </w:tbl>
    <w:p w:rsidR="00E42244" w:rsidRPr="006B445F" w:rsidRDefault="00E42244" w:rsidP="00DC777A">
      <w:pPr>
        <w:pStyle w:val="a3"/>
        <w:ind w:left="450"/>
        <w:jc w:val="both"/>
        <w:rPr>
          <w:lang w:val="en-US"/>
        </w:rPr>
      </w:pPr>
    </w:p>
    <w:p w:rsidR="00E42244" w:rsidRPr="0008377C" w:rsidRDefault="004D4DE8" w:rsidP="00E42244">
      <w:pPr>
        <w:pStyle w:val="a3"/>
        <w:ind w:left="450"/>
        <w:jc w:val="both"/>
      </w:pPr>
      <w:r>
        <w:rPr>
          <w:b/>
        </w:rPr>
        <w:t>б</w:t>
      </w:r>
      <w:r w:rsidR="00E42244" w:rsidRPr="0008377C">
        <w:rPr>
          <w:b/>
        </w:rPr>
        <w:t>. составить таблицу сравнения внутреннего и внешнего аудита</w:t>
      </w:r>
      <w:r w:rsidR="00E42244" w:rsidRPr="0008377C">
        <w:t xml:space="preserve"> (цели и задачи, пользователи информации, правовое регулирование, объект аудита, ответственность, независимость, отчетность и результаты);</w:t>
      </w:r>
    </w:p>
    <w:p w:rsidR="00E42244" w:rsidRPr="0008377C" w:rsidRDefault="004B6A58" w:rsidP="00E42244">
      <w:pPr>
        <w:jc w:val="right"/>
      </w:pPr>
      <w:r>
        <w:t>Таблица</w:t>
      </w:r>
      <w:r w:rsidR="00E42244" w:rsidRPr="0008377C">
        <w:t xml:space="preserve"> 3</w:t>
      </w:r>
    </w:p>
    <w:p w:rsidR="00E42244" w:rsidRPr="0008377C" w:rsidRDefault="00E42244" w:rsidP="00E42244">
      <w:pPr>
        <w:jc w:val="center"/>
      </w:pPr>
      <w:r w:rsidRPr="0008377C">
        <w:t>Отличительные признаки внутреннего и внешнего аудита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2977"/>
        <w:gridCol w:w="3651"/>
      </w:tblGrid>
      <w:tr w:rsidR="00E42244" w:rsidRPr="0008377C" w:rsidTr="00CF42BB">
        <w:tc>
          <w:tcPr>
            <w:tcW w:w="2783" w:type="dxa"/>
          </w:tcPr>
          <w:p w:rsidR="00E42244" w:rsidRPr="0008377C" w:rsidRDefault="00E42244" w:rsidP="00CF42BB">
            <w:pPr>
              <w:jc w:val="center"/>
            </w:pPr>
            <w:r w:rsidRPr="0008377C">
              <w:t>Области сравнения</w:t>
            </w:r>
          </w:p>
        </w:tc>
        <w:tc>
          <w:tcPr>
            <w:tcW w:w="2977" w:type="dxa"/>
          </w:tcPr>
          <w:p w:rsidR="00E42244" w:rsidRPr="0008377C" w:rsidRDefault="00E42244" w:rsidP="00CF42BB">
            <w:pPr>
              <w:jc w:val="center"/>
            </w:pPr>
            <w:r w:rsidRPr="0008377C">
              <w:t>Внутренний аудит</w:t>
            </w:r>
          </w:p>
        </w:tc>
        <w:tc>
          <w:tcPr>
            <w:tcW w:w="3651" w:type="dxa"/>
          </w:tcPr>
          <w:p w:rsidR="00E42244" w:rsidRPr="0008377C" w:rsidRDefault="00E42244" w:rsidP="00CF42BB">
            <w:pPr>
              <w:jc w:val="center"/>
            </w:pPr>
            <w:r w:rsidRPr="0008377C">
              <w:t>Внешний аудит</w:t>
            </w:r>
          </w:p>
        </w:tc>
      </w:tr>
      <w:tr w:rsidR="00E42244" w:rsidRPr="0008377C" w:rsidTr="00CF42BB">
        <w:tc>
          <w:tcPr>
            <w:tcW w:w="2783" w:type="dxa"/>
          </w:tcPr>
          <w:p w:rsidR="00E42244" w:rsidRPr="0008377C" w:rsidRDefault="00D25C8D" w:rsidP="00CF42BB">
            <w:pPr>
              <w:jc w:val="both"/>
            </w:pPr>
            <w:r w:rsidRPr="0008377C">
              <w:t xml:space="preserve">Цели </w:t>
            </w:r>
          </w:p>
        </w:tc>
        <w:tc>
          <w:tcPr>
            <w:tcW w:w="2977" w:type="dxa"/>
          </w:tcPr>
          <w:p w:rsidR="00E42244" w:rsidRPr="0008377C" w:rsidRDefault="00E42244" w:rsidP="00CF42BB">
            <w:pPr>
              <w:jc w:val="both"/>
            </w:pPr>
          </w:p>
        </w:tc>
        <w:tc>
          <w:tcPr>
            <w:tcW w:w="3651" w:type="dxa"/>
          </w:tcPr>
          <w:p w:rsidR="00E42244" w:rsidRPr="0008377C" w:rsidRDefault="00E42244" w:rsidP="00CF42BB">
            <w:pPr>
              <w:jc w:val="both"/>
            </w:pPr>
          </w:p>
        </w:tc>
      </w:tr>
      <w:tr w:rsidR="00D25C8D" w:rsidRPr="0008377C" w:rsidTr="00CF42BB">
        <w:tc>
          <w:tcPr>
            <w:tcW w:w="2783" w:type="dxa"/>
          </w:tcPr>
          <w:p w:rsidR="00D25C8D" w:rsidRPr="0008377C" w:rsidRDefault="00D25C8D" w:rsidP="00CF42BB">
            <w:pPr>
              <w:jc w:val="both"/>
            </w:pPr>
            <w:r w:rsidRPr="0008377C">
              <w:t>…</w:t>
            </w:r>
          </w:p>
        </w:tc>
        <w:tc>
          <w:tcPr>
            <w:tcW w:w="2977" w:type="dxa"/>
          </w:tcPr>
          <w:p w:rsidR="00D25C8D" w:rsidRPr="0008377C" w:rsidRDefault="00D25C8D" w:rsidP="00CF42BB">
            <w:pPr>
              <w:jc w:val="both"/>
            </w:pPr>
          </w:p>
        </w:tc>
        <w:tc>
          <w:tcPr>
            <w:tcW w:w="3651" w:type="dxa"/>
          </w:tcPr>
          <w:p w:rsidR="00D25C8D" w:rsidRPr="0008377C" w:rsidRDefault="00D25C8D" w:rsidP="00CF42BB">
            <w:pPr>
              <w:jc w:val="both"/>
            </w:pPr>
          </w:p>
        </w:tc>
      </w:tr>
    </w:tbl>
    <w:p w:rsidR="00E42244" w:rsidRPr="0008377C" w:rsidRDefault="00E42244" w:rsidP="00E42244">
      <w:pPr>
        <w:pStyle w:val="a3"/>
        <w:ind w:left="450"/>
        <w:jc w:val="both"/>
      </w:pPr>
    </w:p>
    <w:p w:rsidR="00E42244" w:rsidRPr="0008377C" w:rsidRDefault="001F7E25" w:rsidP="00E42244">
      <w:pPr>
        <w:pStyle w:val="a3"/>
        <w:ind w:left="450"/>
        <w:jc w:val="both"/>
      </w:pPr>
      <w:r>
        <w:rPr>
          <w:b/>
        </w:rPr>
        <w:t>в</w:t>
      </w:r>
      <w:r w:rsidR="00E42244" w:rsidRPr="0008377C">
        <w:rPr>
          <w:b/>
        </w:rPr>
        <w:t>. сформулировать критерии обязательного аудита</w:t>
      </w:r>
      <w:r w:rsidR="00E42244" w:rsidRPr="0008377C">
        <w:t>.</w:t>
      </w:r>
    </w:p>
    <w:p w:rsidR="00E42244" w:rsidRPr="0008377C" w:rsidRDefault="00B5223C" w:rsidP="00E42244">
      <w:pPr>
        <w:pStyle w:val="a3"/>
        <w:ind w:left="450"/>
        <w:jc w:val="both"/>
      </w:pPr>
      <w:r>
        <w:t>На основании</w:t>
      </w:r>
      <w:r w:rsidR="00E42244" w:rsidRPr="0008377C">
        <w:t xml:space="preserve"> статьи 5</w:t>
      </w:r>
      <w:r>
        <w:t xml:space="preserve"> «Обязательный аудит»</w:t>
      </w:r>
      <w:r w:rsidR="00E42244" w:rsidRPr="0008377C">
        <w:t xml:space="preserve"> закона «Об аудиторской деятельности» </w:t>
      </w:r>
      <w:r w:rsidR="00CF42BB" w:rsidRPr="0008377C">
        <w:t>организации, обязанные</w:t>
      </w:r>
      <w:r w:rsidR="00E42244" w:rsidRPr="0008377C">
        <w:t xml:space="preserve"> проходить аудиторскую проверку:</w:t>
      </w:r>
    </w:p>
    <w:p w:rsidR="00E42244" w:rsidRDefault="00E42244" w:rsidP="00E42244">
      <w:pPr>
        <w:pStyle w:val="a3"/>
        <w:ind w:left="450"/>
        <w:jc w:val="both"/>
      </w:pPr>
      <w:r w:rsidRPr="0008377C">
        <w:t>- это…</w:t>
      </w:r>
    </w:p>
    <w:p w:rsidR="006B445F" w:rsidRDefault="006B445F" w:rsidP="00E42244">
      <w:pPr>
        <w:pStyle w:val="a3"/>
        <w:ind w:left="450"/>
        <w:jc w:val="both"/>
      </w:pPr>
      <w:r>
        <w:t>- …</w:t>
      </w:r>
    </w:p>
    <w:p w:rsidR="00E34B39" w:rsidRPr="005569AB" w:rsidRDefault="00E34B39" w:rsidP="005569AB">
      <w:pPr>
        <w:pStyle w:val="1"/>
        <w:rPr>
          <w:rFonts w:ascii="Times New Roman" w:hAnsi="Times New Roman" w:cs="Times New Roman"/>
          <w:color w:val="auto"/>
        </w:rPr>
      </w:pPr>
      <w:bookmarkStart w:id="6" w:name="_Toc5620405"/>
      <w:r w:rsidRPr="005569AB">
        <w:rPr>
          <w:rFonts w:ascii="Times New Roman" w:hAnsi="Times New Roman" w:cs="Times New Roman"/>
          <w:color w:val="auto"/>
        </w:rPr>
        <w:t>Тема 1.3. Законодательство и нормативная база аудита</w:t>
      </w:r>
      <w:bookmarkEnd w:id="6"/>
    </w:p>
    <w:p w:rsidR="00E34B39" w:rsidRPr="005569AB" w:rsidRDefault="00E34B39" w:rsidP="00E34B39">
      <w:pPr>
        <w:jc w:val="center"/>
        <w:rPr>
          <w:b/>
        </w:rPr>
      </w:pPr>
    </w:p>
    <w:p w:rsidR="00C34E50" w:rsidRDefault="00E34B39" w:rsidP="00E34B39">
      <w:pPr>
        <w:numPr>
          <w:ilvl w:val="1"/>
          <w:numId w:val="4"/>
        </w:numPr>
        <w:contextualSpacing/>
        <w:jc w:val="both"/>
      </w:pPr>
      <w:r w:rsidRPr="00B2347E">
        <w:t xml:space="preserve">Изучить </w:t>
      </w:r>
      <w:r w:rsidR="00C34E50">
        <w:t>нормативно-правовую</w:t>
      </w:r>
      <w:r w:rsidR="00C34E50" w:rsidRPr="00B2347E">
        <w:t xml:space="preserve"> базу аудиторской деятельности в </w:t>
      </w:r>
      <w:r w:rsidR="00C34E50" w:rsidRPr="00C34E50">
        <w:t>России</w:t>
      </w:r>
      <w:r w:rsidR="00C34E50">
        <w:t>.</w:t>
      </w:r>
      <w:r w:rsidR="00C34E50" w:rsidRPr="00C34E50">
        <w:t xml:space="preserve"> </w:t>
      </w:r>
    </w:p>
    <w:p w:rsidR="00E34B39" w:rsidRPr="00C34E50" w:rsidRDefault="00C34E50" w:rsidP="00C34E50">
      <w:pPr>
        <w:ind w:left="450"/>
        <w:contextualSpacing/>
        <w:jc w:val="both"/>
      </w:pPr>
      <w:r>
        <w:t>Изучить:</w:t>
      </w:r>
    </w:p>
    <w:p w:rsidR="008A335C" w:rsidRDefault="008A335C" w:rsidP="008A335C">
      <w:pPr>
        <w:ind w:left="450"/>
        <w:contextualSpacing/>
        <w:jc w:val="both"/>
      </w:pPr>
      <w:r>
        <w:t>- задачи и цели аудит</w:t>
      </w:r>
      <w:r w:rsidR="00E34B39" w:rsidRPr="00B2347E">
        <w:t>а;</w:t>
      </w:r>
      <w:r w:rsidRPr="008A335C">
        <w:t xml:space="preserve"> </w:t>
      </w:r>
    </w:p>
    <w:p w:rsidR="00E34B39" w:rsidRPr="00117C53" w:rsidRDefault="008A335C" w:rsidP="001F7E25">
      <w:pPr>
        <w:ind w:left="450"/>
        <w:contextualSpacing/>
        <w:jc w:val="both"/>
      </w:pPr>
      <w:r w:rsidRPr="00117C53">
        <w:t>- основные понятия в аудиторской деятельности;</w:t>
      </w:r>
    </w:p>
    <w:p w:rsidR="001F7E25" w:rsidRPr="00117C53" w:rsidRDefault="008A335C" w:rsidP="008410C4">
      <w:pPr>
        <w:ind w:left="450"/>
        <w:contextualSpacing/>
        <w:jc w:val="both"/>
      </w:pPr>
      <w:r w:rsidRPr="00117C53">
        <w:t>- сущность и содержание аудита;</w:t>
      </w:r>
    </w:p>
    <w:p w:rsidR="00E34B39" w:rsidRPr="00117C53" w:rsidRDefault="00E34B39" w:rsidP="00B2347E">
      <w:pPr>
        <w:ind w:left="450"/>
        <w:contextualSpacing/>
        <w:jc w:val="both"/>
      </w:pPr>
      <w:r w:rsidRPr="00117C53">
        <w:t>- основных пользователей результатов аудиторской проверки;</w:t>
      </w:r>
    </w:p>
    <w:p w:rsidR="00E34B39" w:rsidRPr="00117C53" w:rsidRDefault="00E34B39" w:rsidP="00E34B39">
      <w:pPr>
        <w:ind w:firstLine="450"/>
        <w:jc w:val="both"/>
      </w:pPr>
      <w:r w:rsidRPr="00117C53">
        <w:t>- понятие аудиторских стандартов;</w:t>
      </w:r>
    </w:p>
    <w:p w:rsidR="00E34B39" w:rsidRPr="00E34B39" w:rsidRDefault="00E34B39" w:rsidP="00E34B39">
      <w:pPr>
        <w:ind w:left="450"/>
        <w:contextualSpacing/>
        <w:jc w:val="both"/>
      </w:pPr>
      <w:r w:rsidRPr="00117C53">
        <w:t>- международные стандарты аудиторской деятельности;</w:t>
      </w:r>
    </w:p>
    <w:p w:rsidR="00E34B39" w:rsidRPr="00E34B39" w:rsidRDefault="00E34B39" w:rsidP="00E34B39">
      <w:pPr>
        <w:ind w:left="450"/>
        <w:contextualSpacing/>
        <w:jc w:val="both"/>
      </w:pPr>
    </w:p>
    <w:p w:rsidR="00E34B39" w:rsidRPr="00E34B39" w:rsidRDefault="00E34B39" w:rsidP="00E34B39">
      <w:pPr>
        <w:numPr>
          <w:ilvl w:val="1"/>
          <w:numId w:val="4"/>
        </w:numPr>
        <w:contextualSpacing/>
        <w:jc w:val="both"/>
      </w:pPr>
      <w:r w:rsidRPr="00E34B39">
        <w:t>Изучению подлежит следующие нормативные документы:</w:t>
      </w:r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Фе</w:t>
      </w:r>
      <w:r w:rsidR="00685BA6">
        <w:t xml:space="preserve">деральный закон от 30.12.2008 № </w:t>
      </w:r>
      <w:r w:rsidRPr="00B2347E">
        <w:t>307-ФЗ «Об аудиторской деятельности»;</w:t>
      </w:r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Фе</w:t>
      </w:r>
      <w:r w:rsidR="00685BA6">
        <w:t xml:space="preserve">деральный закон от 01.12.2007 № </w:t>
      </w:r>
      <w:r w:rsidRPr="00B2347E">
        <w:t>315-ФЗ «О саморегулируемых организациях»;</w:t>
      </w:r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</w:t>
      </w:r>
      <w:hyperlink r:id="rId12" w:history="1">
        <w:r w:rsidRPr="00B2347E">
          <w:rPr>
            <w:color w:val="0000FF" w:themeColor="hyperlink"/>
            <w:u w:val="single"/>
          </w:rPr>
          <w:t>http://minfin.ru/ru/document/?id_4=116572</w:t>
        </w:r>
      </w:hyperlink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Перечень стандартов аудиторской деятельности.</w:t>
      </w:r>
    </w:p>
    <w:p w:rsidR="00FE3F1D" w:rsidRPr="00B2347E" w:rsidRDefault="00FE3F1D" w:rsidP="001C28AE">
      <w:pPr>
        <w:numPr>
          <w:ilvl w:val="1"/>
          <w:numId w:val="9"/>
        </w:numPr>
        <w:contextualSpacing/>
        <w:jc w:val="both"/>
      </w:pPr>
      <w:r w:rsidRPr="00B2347E">
        <w:t>Кодекс п</w:t>
      </w:r>
      <w:r>
        <w:t>рофессиональной этики аудиторов</w:t>
      </w:r>
      <w:r w:rsidRPr="00B2347E">
        <w:t xml:space="preserve"> (одобрен Советом по аудиторской деятельности 22.03.2012, протокол N 4); </w:t>
      </w:r>
    </w:p>
    <w:p w:rsidR="00E34B39" w:rsidRPr="00E34B39" w:rsidRDefault="00E34B39" w:rsidP="00E34B39">
      <w:pPr>
        <w:ind w:left="720"/>
        <w:contextualSpacing/>
        <w:jc w:val="both"/>
      </w:pPr>
    </w:p>
    <w:p w:rsidR="00E34B39" w:rsidRPr="00685BA6" w:rsidRDefault="00E34B39" w:rsidP="00E34B39">
      <w:pPr>
        <w:numPr>
          <w:ilvl w:val="1"/>
          <w:numId w:val="4"/>
        </w:numPr>
        <w:contextualSpacing/>
        <w:jc w:val="both"/>
      </w:pPr>
      <w:r w:rsidRPr="00E34B39">
        <w:t xml:space="preserve">По итогам изучения </w:t>
      </w:r>
      <w:r w:rsidRPr="00685BA6">
        <w:t>нормативных документов необходимо:</w:t>
      </w:r>
    </w:p>
    <w:p w:rsidR="00E34B39" w:rsidRPr="00685BA6" w:rsidRDefault="00E34B39" w:rsidP="00E34B39">
      <w:pPr>
        <w:ind w:left="450"/>
        <w:contextualSpacing/>
        <w:jc w:val="both"/>
      </w:pPr>
      <w:r w:rsidRPr="00685BA6">
        <w:t xml:space="preserve">а. </w:t>
      </w:r>
      <w:r w:rsidR="00FE3F1D" w:rsidRPr="00685BA6">
        <w:t>представить структуру законов № 307-ФЗ, № 315-ФЗ, перечень международных стандартов (МСА)</w:t>
      </w:r>
      <w:r w:rsidRPr="00685BA6">
        <w:t xml:space="preserve">, </w:t>
      </w:r>
    </w:p>
    <w:p w:rsidR="00FE3F1D" w:rsidRPr="00E34B39" w:rsidRDefault="00685BA6" w:rsidP="00E34B39">
      <w:pPr>
        <w:ind w:left="450"/>
        <w:contextualSpacing/>
        <w:jc w:val="both"/>
      </w:pPr>
      <w:r>
        <w:t>б</w:t>
      </w:r>
      <w:r w:rsidR="00FE3F1D" w:rsidRPr="00685BA6">
        <w:t>. составить таб</w:t>
      </w:r>
      <w:r w:rsidRPr="00685BA6">
        <w:t>лицу основных понятий</w:t>
      </w:r>
      <w:r w:rsidR="00FE3F1D" w:rsidRPr="00685BA6">
        <w:t xml:space="preserve"> в аудиторской деятельности</w:t>
      </w:r>
    </w:p>
    <w:p w:rsidR="008410C4" w:rsidRDefault="00E34B39" w:rsidP="008410C4">
      <w:pPr>
        <w:ind w:left="450"/>
        <w:contextualSpacing/>
        <w:jc w:val="both"/>
      </w:pPr>
      <w:r w:rsidRPr="00B2347E">
        <w:rPr>
          <w:b/>
        </w:rPr>
        <w:lastRenderedPageBreak/>
        <w:t xml:space="preserve">а. </w:t>
      </w:r>
      <w:r w:rsidR="008410C4" w:rsidRPr="003E43A2">
        <w:rPr>
          <w:b/>
        </w:rPr>
        <w:t>представить структуру законов № 307-ФЗ, № 315-ФЗ, перечень международных стандартов (МСА);</w:t>
      </w:r>
    </w:p>
    <w:p w:rsidR="003E43A2" w:rsidRPr="003457F2" w:rsidRDefault="003E43A2" w:rsidP="003E43A2">
      <w:pPr>
        <w:ind w:left="450"/>
        <w:contextualSpacing/>
        <w:jc w:val="both"/>
      </w:pPr>
      <w:r w:rsidRPr="003E43A2">
        <w:t>Результатом самостоятельной работы с законами и стандартами</w:t>
      </w:r>
      <w:r>
        <w:t xml:space="preserve"> в портфолио студента долж</w:t>
      </w:r>
      <w:r w:rsidRPr="003E43A2">
        <w:t>н</w:t>
      </w:r>
      <w:r>
        <w:t>ы</w:t>
      </w:r>
      <w:r w:rsidRPr="003E43A2">
        <w:t xml:space="preserve"> появиться оглавления</w:t>
      </w:r>
      <w:r>
        <w:t xml:space="preserve"> </w:t>
      </w:r>
      <w:r w:rsidRPr="003E43A2">
        <w:t>законов № 307-ФЗ, № 315-ФЗ и перечень</w:t>
      </w:r>
      <w:r w:rsidR="003457F2">
        <w:t xml:space="preserve"> международных стандартов (МС</w:t>
      </w:r>
      <w:r w:rsidR="003457F2" w:rsidRPr="00117C53">
        <w:t>А),</w:t>
      </w:r>
      <w:r w:rsidRPr="00117C53">
        <w:t xml:space="preserve"> которые по мере выполнения </w:t>
      </w:r>
      <w:r w:rsidR="00117C53" w:rsidRPr="00117C53">
        <w:t xml:space="preserve">следующих разделов </w:t>
      </w:r>
      <w:r w:rsidRPr="00117C53">
        <w:t>самостоятельной работы будут размечаться маркером</w:t>
      </w:r>
      <w:r w:rsidR="003457F2" w:rsidRPr="00117C53">
        <w:t xml:space="preserve"> по тем статьям и стандартам, которые будут изучаться</w:t>
      </w:r>
    </w:p>
    <w:p w:rsidR="008410C4" w:rsidRPr="00685BA6" w:rsidRDefault="003E43A2" w:rsidP="008410C4">
      <w:pPr>
        <w:ind w:left="450"/>
        <w:contextualSpacing/>
        <w:jc w:val="both"/>
      </w:pPr>
      <w:r>
        <w:rPr>
          <w:b/>
        </w:rPr>
        <w:t xml:space="preserve"> </w:t>
      </w:r>
    </w:p>
    <w:p w:rsidR="00E34B39" w:rsidRPr="00B2347E" w:rsidRDefault="008410C4" w:rsidP="00E34B39">
      <w:pPr>
        <w:ind w:firstLine="450"/>
        <w:jc w:val="both"/>
        <w:rPr>
          <w:b/>
        </w:rPr>
      </w:pPr>
      <w:r>
        <w:rPr>
          <w:b/>
        </w:rPr>
        <w:t>б.</w:t>
      </w:r>
      <w:r w:rsidR="003E43A2">
        <w:rPr>
          <w:b/>
        </w:rPr>
        <w:t xml:space="preserve"> </w:t>
      </w:r>
      <w:r w:rsidR="00E34B39" w:rsidRPr="00B2347E">
        <w:rPr>
          <w:b/>
        </w:rPr>
        <w:t>составить таб</w:t>
      </w:r>
      <w:r w:rsidR="00685BA6">
        <w:rPr>
          <w:b/>
        </w:rPr>
        <w:t>лицу основных понятий в аудиторской деятельности</w:t>
      </w:r>
      <w:r w:rsidR="00E34B39" w:rsidRPr="00B2347E">
        <w:rPr>
          <w:b/>
        </w:rPr>
        <w:t>.</w:t>
      </w:r>
    </w:p>
    <w:p w:rsidR="00E34B39" w:rsidRPr="00B2347E" w:rsidRDefault="004E08F2" w:rsidP="00685BA6">
      <w:pPr>
        <w:ind w:firstLine="450"/>
        <w:jc w:val="both"/>
      </w:pPr>
      <w:r>
        <w:t xml:space="preserve">На основании изучения закона № 307-ФЗ и МСА 200 сформулировать </w:t>
      </w:r>
      <w:r w:rsidR="00E34B39" w:rsidRPr="00B2347E">
        <w:t>понятие аудита, его цели и задачи, основных пользователей результатов аудиторской деятельности, базовые термины (аудиторская деятельность, аудит, аудиторская организация, аудитор, аудиторское заключение, стандарты аудиторской деят</w:t>
      </w:r>
      <w:r>
        <w:t>ельности и др.), оформить</w:t>
      </w:r>
      <w:r w:rsidR="00E34B39" w:rsidRPr="00B2347E">
        <w:t xml:space="preserve"> таблицу.</w:t>
      </w:r>
    </w:p>
    <w:p w:rsidR="00E34B39" w:rsidRPr="00B2347E" w:rsidRDefault="004B6A58" w:rsidP="00E34B39">
      <w:pPr>
        <w:jc w:val="right"/>
      </w:pPr>
      <w:r>
        <w:t>Таблица</w:t>
      </w:r>
      <w:r w:rsidR="00E34B39" w:rsidRPr="00B2347E">
        <w:t xml:space="preserve"> 4</w:t>
      </w:r>
    </w:p>
    <w:p w:rsidR="00E34B39" w:rsidRPr="00B2347E" w:rsidRDefault="00685BA6" w:rsidP="00E34B39">
      <w:pPr>
        <w:jc w:val="center"/>
      </w:pPr>
      <w:r>
        <w:t>Основные понятия в аудиторской деятельности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3067"/>
        <w:gridCol w:w="4394"/>
        <w:gridCol w:w="1950"/>
      </w:tblGrid>
      <w:tr w:rsidR="00E34B39" w:rsidRPr="00B2347E" w:rsidTr="00B2347E">
        <w:tc>
          <w:tcPr>
            <w:tcW w:w="3067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</w:pPr>
            <w:r w:rsidRPr="00B2347E">
              <w:t>Понятие</w:t>
            </w:r>
          </w:p>
        </w:tc>
        <w:tc>
          <w:tcPr>
            <w:tcW w:w="4394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</w:pPr>
            <w:r w:rsidRPr="00B2347E">
              <w:t>Содержание понятия</w:t>
            </w:r>
          </w:p>
        </w:tc>
        <w:tc>
          <w:tcPr>
            <w:tcW w:w="1950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</w:pPr>
            <w:r w:rsidRPr="00B2347E">
              <w:t>Нормативный документ</w:t>
            </w:r>
          </w:p>
        </w:tc>
      </w:tr>
      <w:tr w:rsidR="00E34B39" w:rsidRPr="00B2347E" w:rsidTr="00B2347E">
        <w:tc>
          <w:tcPr>
            <w:tcW w:w="3067" w:type="dxa"/>
          </w:tcPr>
          <w:p w:rsidR="00E34B39" w:rsidRPr="00B2347E" w:rsidRDefault="00E34B39" w:rsidP="00B2347E">
            <w:pPr>
              <w:tabs>
                <w:tab w:val="left" w:pos="720"/>
              </w:tabs>
            </w:pPr>
            <w:r w:rsidRPr="00B2347E">
              <w:t>Аудит</w:t>
            </w:r>
            <w:r w:rsidR="00B2347E" w:rsidRPr="00B2347E">
              <w:t>орская деятельность</w:t>
            </w:r>
          </w:p>
        </w:tc>
        <w:tc>
          <w:tcPr>
            <w:tcW w:w="4394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  <w:jc w:val="both"/>
            </w:pPr>
          </w:p>
        </w:tc>
        <w:tc>
          <w:tcPr>
            <w:tcW w:w="1950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  <w:jc w:val="both"/>
            </w:pPr>
          </w:p>
        </w:tc>
      </w:tr>
      <w:tr w:rsidR="00E34B39" w:rsidRPr="00B2347E" w:rsidTr="00B2347E">
        <w:tc>
          <w:tcPr>
            <w:tcW w:w="3067" w:type="dxa"/>
          </w:tcPr>
          <w:p w:rsidR="00E34B39" w:rsidRPr="00B2347E" w:rsidRDefault="00685BA6" w:rsidP="00520FED">
            <w:pPr>
              <w:tabs>
                <w:tab w:val="left" w:pos="720"/>
              </w:tabs>
              <w:ind w:left="295"/>
              <w:jc w:val="both"/>
            </w:pPr>
            <w:r>
              <w:t>Аудит</w:t>
            </w:r>
          </w:p>
        </w:tc>
        <w:tc>
          <w:tcPr>
            <w:tcW w:w="4394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  <w:jc w:val="both"/>
            </w:pPr>
          </w:p>
        </w:tc>
        <w:tc>
          <w:tcPr>
            <w:tcW w:w="1950" w:type="dxa"/>
          </w:tcPr>
          <w:p w:rsidR="00E34B39" w:rsidRPr="00B2347E" w:rsidRDefault="00E34B39" w:rsidP="00520FED">
            <w:pPr>
              <w:tabs>
                <w:tab w:val="left" w:pos="720"/>
              </w:tabs>
              <w:ind w:left="295"/>
              <w:jc w:val="both"/>
            </w:pPr>
          </w:p>
        </w:tc>
      </w:tr>
      <w:tr w:rsidR="00B2347E" w:rsidRPr="00B2347E" w:rsidTr="00B2347E">
        <w:tc>
          <w:tcPr>
            <w:tcW w:w="3067" w:type="dxa"/>
          </w:tcPr>
          <w:p w:rsidR="00B2347E" w:rsidRPr="00B2347E" w:rsidRDefault="00B2347E" w:rsidP="00520FED">
            <w:pPr>
              <w:tabs>
                <w:tab w:val="left" w:pos="720"/>
              </w:tabs>
              <w:ind w:left="295"/>
              <w:jc w:val="both"/>
            </w:pPr>
            <w:r w:rsidRPr="00B2347E">
              <w:t>…</w:t>
            </w:r>
          </w:p>
        </w:tc>
        <w:tc>
          <w:tcPr>
            <w:tcW w:w="4394" w:type="dxa"/>
          </w:tcPr>
          <w:p w:rsidR="00B2347E" w:rsidRPr="00B2347E" w:rsidRDefault="00B2347E" w:rsidP="00520FED">
            <w:pPr>
              <w:tabs>
                <w:tab w:val="left" w:pos="720"/>
              </w:tabs>
              <w:ind w:left="295"/>
              <w:jc w:val="both"/>
            </w:pPr>
          </w:p>
        </w:tc>
        <w:tc>
          <w:tcPr>
            <w:tcW w:w="1950" w:type="dxa"/>
          </w:tcPr>
          <w:p w:rsidR="00B2347E" w:rsidRPr="00B2347E" w:rsidRDefault="00B2347E" w:rsidP="00520FED">
            <w:pPr>
              <w:tabs>
                <w:tab w:val="left" w:pos="720"/>
              </w:tabs>
              <w:ind w:left="295"/>
              <w:jc w:val="both"/>
            </w:pPr>
          </w:p>
        </w:tc>
      </w:tr>
    </w:tbl>
    <w:p w:rsidR="0025627F" w:rsidRPr="005569AB" w:rsidRDefault="00D87780" w:rsidP="005569AB">
      <w:pPr>
        <w:pStyle w:val="1"/>
        <w:rPr>
          <w:rFonts w:ascii="Times New Roman" w:hAnsi="Times New Roman" w:cs="Times New Roman"/>
          <w:color w:val="auto"/>
        </w:rPr>
      </w:pPr>
      <w:bookmarkStart w:id="7" w:name="_Toc5620406"/>
      <w:r w:rsidRPr="005569AB">
        <w:rPr>
          <w:rFonts w:ascii="Times New Roman" w:hAnsi="Times New Roman" w:cs="Times New Roman"/>
          <w:color w:val="auto"/>
        </w:rPr>
        <w:t>Тема 1.4</w:t>
      </w:r>
      <w:r w:rsidR="007F5CB9" w:rsidRPr="005569AB">
        <w:rPr>
          <w:rFonts w:ascii="Times New Roman" w:hAnsi="Times New Roman" w:cs="Times New Roman"/>
          <w:color w:val="auto"/>
        </w:rPr>
        <w:t>. Права, обязанности и ответственность аудитора</w:t>
      </w:r>
      <w:bookmarkEnd w:id="7"/>
    </w:p>
    <w:p w:rsidR="00D87780" w:rsidRPr="0008377C" w:rsidRDefault="00D87780" w:rsidP="00D87780">
      <w:pPr>
        <w:pStyle w:val="a3"/>
        <w:ind w:left="450"/>
        <w:jc w:val="both"/>
      </w:pPr>
    </w:p>
    <w:p w:rsidR="00DC777A" w:rsidRPr="004E08F2" w:rsidRDefault="007B5E6C" w:rsidP="0094075C">
      <w:pPr>
        <w:pStyle w:val="a3"/>
        <w:numPr>
          <w:ilvl w:val="1"/>
          <w:numId w:val="4"/>
        </w:numPr>
        <w:jc w:val="both"/>
      </w:pPr>
      <w:r w:rsidRPr="004E08F2">
        <w:t>Изучить</w:t>
      </w:r>
      <w:r w:rsidR="00050E5E" w:rsidRPr="004E08F2">
        <w:t xml:space="preserve"> </w:t>
      </w:r>
      <w:r w:rsidR="006E46AA" w:rsidRPr="004E08F2">
        <w:t>нормативные документы</w:t>
      </w:r>
      <w:r w:rsidR="00312540" w:rsidRPr="004E08F2">
        <w:t>, определяющие</w:t>
      </w:r>
      <w:r w:rsidR="006E46AA" w:rsidRPr="004E08F2">
        <w:t>:</w:t>
      </w:r>
    </w:p>
    <w:p w:rsidR="0094075C" w:rsidRPr="0008377C" w:rsidRDefault="0094075C" w:rsidP="0094075C">
      <w:pPr>
        <w:pStyle w:val="a3"/>
        <w:ind w:left="450"/>
        <w:jc w:val="both"/>
      </w:pPr>
      <w:r w:rsidRPr="0008377C">
        <w:t>- права, обязанности и ответственно</w:t>
      </w:r>
      <w:r w:rsidR="00AC6FCA">
        <w:t>сть аудитора и аудиторских фирм;</w:t>
      </w:r>
      <w:r w:rsidRPr="0008377C">
        <w:t xml:space="preserve"> </w:t>
      </w:r>
    </w:p>
    <w:p w:rsidR="00D24E9E" w:rsidRDefault="0094075C" w:rsidP="00CF6BD2">
      <w:pPr>
        <w:pStyle w:val="a3"/>
        <w:ind w:left="450"/>
        <w:jc w:val="both"/>
      </w:pPr>
      <w:r w:rsidRPr="0008377C">
        <w:t>- ответственность аудитора и аудиторских ф</w:t>
      </w:r>
      <w:r w:rsidR="00D24E9E">
        <w:t>ирм за соблюдение стандартов и</w:t>
      </w:r>
      <w:r w:rsidR="00AC6FCA">
        <w:t xml:space="preserve"> качества аудиторской работы;</w:t>
      </w:r>
      <w:r w:rsidR="00D24E9E" w:rsidRPr="00D24E9E">
        <w:t xml:space="preserve"> </w:t>
      </w:r>
    </w:p>
    <w:p w:rsidR="00DC777A" w:rsidRDefault="00D24E9E" w:rsidP="00CF6BD2">
      <w:pPr>
        <w:pStyle w:val="a3"/>
        <w:ind w:left="450"/>
        <w:jc w:val="both"/>
      </w:pPr>
      <w:r>
        <w:t>- контроль за аудиторской деятельностью;</w:t>
      </w:r>
    </w:p>
    <w:p w:rsidR="008410C4" w:rsidRDefault="008410C4" w:rsidP="008410C4">
      <w:pPr>
        <w:ind w:left="450"/>
        <w:contextualSpacing/>
        <w:jc w:val="both"/>
      </w:pPr>
      <w:r w:rsidRPr="008410C4">
        <w:t>- подготовка и аттестация аудиторских кадров;</w:t>
      </w:r>
    </w:p>
    <w:p w:rsidR="00DC777A" w:rsidRPr="0008377C" w:rsidRDefault="001F7E25" w:rsidP="00DC777A">
      <w:pPr>
        <w:pStyle w:val="a3"/>
        <w:ind w:left="450"/>
        <w:jc w:val="both"/>
      </w:pPr>
      <w:r>
        <w:t xml:space="preserve">- </w:t>
      </w:r>
      <w:r w:rsidR="00D24E9E">
        <w:t>основные пр</w:t>
      </w:r>
      <w:r w:rsidR="00063D44">
        <w:t>инципы аудиторской деятельности</w:t>
      </w:r>
      <w:r w:rsidR="00063D44" w:rsidRPr="008410C4">
        <w:t xml:space="preserve">: </w:t>
      </w:r>
      <w:r w:rsidRPr="008410C4">
        <w:t>независимость,</w:t>
      </w:r>
      <w:r w:rsidR="00D24E9E" w:rsidRPr="008410C4">
        <w:t xml:space="preserve"> профессиональные</w:t>
      </w:r>
      <w:r w:rsidR="00D24E9E">
        <w:t xml:space="preserve"> и этические</w:t>
      </w:r>
      <w:r w:rsidR="00DC777A" w:rsidRPr="0008377C">
        <w:t xml:space="preserve"> норм</w:t>
      </w:r>
      <w:r w:rsidR="00D24E9E">
        <w:t xml:space="preserve">ы </w:t>
      </w:r>
      <w:r w:rsidR="00DC777A" w:rsidRPr="0008377C">
        <w:t>аудиторской деятельн</w:t>
      </w:r>
      <w:r w:rsidR="0048506B">
        <w:t>ости;</w:t>
      </w:r>
    </w:p>
    <w:p w:rsidR="00EF1649" w:rsidRPr="008410C4" w:rsidRDefault="00EF1649" w:rsidP="00EF1649">
      <w:pPr>
        <w:pStyle w:val="a3"/>
        <w:ind w:left="450"/>
        <w:jc w:val="both"/>
      </w:pPr>
      <w:r>
        <w:t xml:space="preserve">- </w:t>
      </w:r>
      <w:r w:rsidR="004A5F45">
        <w:t xml:space="preserve">условия </w:t>
      </w:r>
      <w:r w:rsidR="004A5F45" w:rsidRPr="008410C4">
        <w:t>нарушения независимости</w:t>
      </w:r>
      <w:r w:rsidRPr="008410C4">
        <w:t xml:space="preserve"> аудиторских</w:t>
      </w:r>
      <w:r>
        <w:t xml:space="preserve"> организаций и аудиторов;</w:t>
      </w:r>
      <w:r w:rsidR="008410C4" w:rsidRPr="008410C4">
        <w:t xml:space="preserve"> </w:t>
      </w:r>
      <w:r w:rsidR="008410C4">
        <w:t>конфликт интересов;</w:t>
      </w:r>
    </w:p>
    <w:p w:rsidR="00DC777A" w:rsidRPr="0008377C" w:rsidRDefault="00DC777A" w:rsidP="006E46AA">
      <w:pPr>
        <w:pStyle w:val="a3"/>
        <w:ind w:left="450"/>
        <w:jc w:val="both"/>
      </w:pPr>
    </w:p>
    <w:p w:rsidR="006E46AA" w:rsidRPr="0008377C" w:rsidRDefault="00CE67E5" w:rsidP="006E46AA">
      <w:pPr>
        <w:pStyle w:val="a3"/>
        <w:numPr>
          <w:ilvl w:val="1"/>
          <w:numId w:val="4"/>
        </w:numPr>
        <w:jc w:val="both"/>
      </w:pPr>
      <w:r w:rsidRPr="0008377C">
        <w:t>Изучению подлежит следующие</w:t>
      </w:r>
      <w:r w:rsidR="006E46AA" w:rsidRPr="0008377C">
        <w:t xml:space="preserve"> нормативные документы:</w:t>
      </w:r>
    </w:p>
    <w:p w:rsidR="00312540" w:rsidRDefault="00CF6BD2" w:rsidP="00CF6BD2">
      <w:pPr>
        <w:ind w:left="800"/>
        <w:jc w:val="both"/>
      </w:pPr>
      <w:r>
        <w:t xml:space="preserve">1. </w:t>
      </w:r>
      <w:r w:rsidR="00312540" w:rsidRPr="00E34B39">
        <w:t>Федеральный закон от 30.12.2008 N 307-ФЗ «Об аудиторской деятельности»</w:t>
      </w:r>
      <w:r w:rsidR="00166EAF" w:rsidRPr="00E34B39">
        <w:t>;</w:t>
      </w:r>
    </w:p>
    <w:p w:rsidR="00312540" w:rsidRDefault="00CF6BD2" w:rsidP="00CF6BD2">
      <w:pPr>
        <w:ind w:left="800"/>
        <w:jc w:val="both"/>
      </w:pPr>
      <w:r>
        <w:t xml:space="preserve">2. </w:t>
      </w:r>
      <w:r w:rsidR="00312540" w:rsidRPr="00E34B39">
        <w:t>Федеральный закон от 01.12.2007 N 315-ФЗ «О саморегулируемых организациях»</w:t>
      </w:r>
      <w:r w:rsidR="00611ABB" w:rsidRPr="00E34B39">
        <w:t>;</w:t>
      </w:r>
    </w:p>
    <w:p w:rsidR="00FC72AD" w:rsidRPr="005905B1" w:rsidRDefault="00FE3F1D" w:rsidP="0048506B">
      <w:pPr>
        <w:ind w:left="800"/>
        <w:jc w:val="both"/>
        <w:rPr>
          <w:highlight w:val="lightGray"/>
        </w:rPr>
      </w:pPr>
      <w:r>
        <w:t>3</w:t>
      </w:r>
      <w:r w:rsidR="0048506B">
        <w:t xml:space="preserve">. </w:t>
      </w:r>
      <w:r w:rsidR="00FC72AD" w:rsidRPr="0048506B">
        <w:t>Международный стандарт аудита 200 «Основные цели независимого аудитора и проведение аудита в соответствии с международными стандартами аудита»</w:t>
      </w:r>
      <w:r w:rsidR="00611ABB" w:rsidRPr="0048506B">
        <w:t xml:space="preserve"> </w:t>
      </w:r>
      <w:hyperlink r:id="rId13" w:history="1">
        <w:r w:rsidR="00611ABB" w:rsidRPr="0048506B">
          <w:rPr>
            <w:rStyle w:val="a5"/>
          </w:rPr>
          <w:t>http://minfin.ru/ru/document/?id_4=116572</w:t>
        </w:r>
      </w:hyperlink>
    </w:p>
    <w:p w:rsidR="00FE3F1D" w:rsidRDefault="00FE3F1D" w:rsidP="00FE3F1D">
      <w:pPr>
        <w:ind w:left="800"/>
        <w:jc w:val="both"/>
      </w:pPr>
      <w:r>
        <w:t xml:space="preserve">4. </w:t>
      </w:r>
      <w:r w:rsidRPr="0008377C">
        <w:t>Кодекс п</w:t>
      </w:r>
      <w:r>
        <w:t>рофессиональной этики аудиторов</w:t>
      </w:r>
      <w:r w:rsidRPr="0008377C">
        <w:t xml:space="preserve"> (одобрен Советом по аудиторской деятельности 22.03.2012, протокол N 4);</w:t>
      </w:r>
    </w:p>
    <w:p w:rsidR="005A3F0E" w:rsidRPr="0008377C" w:rsidRDefault="005A3F0E" w:rsidP="005A3F0E">
      <w:pPr>
        <w:pStyle w:val="a3"/>
        <w:jc w:val="both"/>
      </w:pPr>
    </w:p>
    <w:p w:rsidR="00611ABB" w:rsidRPr="0008377C" w:rsidRDefault="00611ABB" w:rsidP="0070354A">
      <w:pPr>
        <w:pStyle w:val="a3"/>
        <w:numPr>
          <w:ilvl w:val="1"/>
          <w:numId w:val="4"/>
        </w:numPr>
        <w:jc w:val="both"/>
      </w:pPr>
      <w:r w:rsidRPr="0008377C">
        <w:t>По итогам изучения нормативных документов необходимо:</w:t>
      </w:r>
    </w:p>
    <w:p w:rsidR="00093752" w:rsidRDefault="00EF1649" w:rsidP="0094075C">
      <w:pPr>
        <w:pStyle w:val="a3"/>
        <w:ind w:left="450"/>
        <w:jc w:val="both"/>
      </w:pPr>
      <w:r w:rsidRPr="00EF1649">
        <w:t xml:space="preserve">а. </w:t>
      </w:r>
      <w:r w:rsidR="00093752">
        <w:t>знать юридическую основу прав</w:t>
      </w:r>
      <w:r w:rsidR="00D24E9E">
        <w:t>, обязанностей</w:t>
      </w:r>
      <w:r w:rsidR="00C52E70" w:rsidRPr="0008377C">
        <w:t xml:space="preserve"> и ответственно</w:t>
      </w:r>
      <w:r w:rsidR="00093752">
        <w:t>сти</w:t>
      </w:r>
      <w:r w:rsidR="00C52E70">
        <w:t xml:space="preserve"> аудитора;</w:t>
      </w:r>
      <w:r w:rsidR="00C52E70" w:rsidRPr="0008377C">
        <w:t xml:space="preserve"> </w:t>
      </w:r>
    </w:p>
    <w:p w:rsidR="00EF1649" w:rsidRDefault="00FE31F6" w:rsidP="0094075C">
      <w:pPr>
        <w:pStyle w:val="a3"/>
        <w:ind w:left="450"/>
        <w:jc w:val="both"/>
      </w:pPr>
      <w:r>
        <w:t>б</w:t>
      </w:r>
      <w:r w:rsidR="00EF1649" w:rsidRPr="00EF1649">
        <w:t xml:space="preserve">. </w:t>
      </w:r>
      <w:r w:rsidR="00093752">
        <w:t>знать критерии</w:t>
      </w:r>
      <w:r w:rsidR="00EF1649">
        <w:t xml:space="preserve"> независимости в</w:t>
      </w:r>
      <w:r w:rsidR="00EF1649" w:rsidRPr="00EF1649">
        <w:t xml:space="preserve"> аудите, </w:t>
      </w:r>
    </w:p>
    <w:p w:rsidR="007B5E6C" w:rsidRPr="0008377C" w:rsidRDefault="00FE31F6" w:rsidP="00611ABB">
      <w:pPr>
        <w:pStyle w:val="a3"/>
        <w:ind w:left="450"/>
        <w:jc w:val="both"/>
      </w:pPr>
      <w:r>
        <w:t>в</w:t>
      </w:r>
      <w:r w:rsidR="007B5E6C" w:rsidRPr="0008377C">
        <w:t xml:space="preserve">. </w:t>
      </w:r>
      <w:r w:rsidR="00093752">
        <w:t>знать основные принципы</w:t>
      </w:r>
      <w:r w:rsidR="00B471BA">
        <w:t xml:space="preserve"> этики аудиторов,</w:t>
      </w:r>
    </w:p>
    <w:p w:rsidR="0070354A" w:rsidRPr="0008377C" w:rsidRDefault="00FE31F6" w:rsidP="00611ABB">
      <w:pPr>
        <w:pStyle w:val="a3"/>
        <w:ind w:left="450"/>
        <w:jc w:val="both"/>
      </w:pPr>
      <w:r>
        <w:t>г</w:t>
      </w:r>
      <w:r w:rsidR="00902934" w:rsidRPr="0008377C">
        <w:t>. выполнить задание в форме</w:t>
      </w:r>
      <w:r w:rsidR="00B471BA">
        <w:t xml:space="preserve"> </w:t>
      </w:r>
      <w:r w:rsidR="00B471BA" w:rsidRPr="0059526F">
        <w:t>теста</w:t>
      </w:r>
      <w:r w:rsidR="00EF1649" w:rsidRPr="0059526F">
        <w:t xml:space="preserve"> по разделу 1</w:t>
      </w:r>
      <w:r w:rsidR="00B471BA" w:rsidRPr="0059526F">
        <w:t>,</w:t>
      </w:r>
    </w:p>
    <w:p w:rsidR="00D24E9E" w:rsidRDefault="00D24E9E" w:rsidP="00564817">
      <w:pPr>
        <w:pStyle w:val="a3"/>
        <w:ind w:left="450"/>
        <w:jc w:val="both"/>
      </w:pPr>
    </w:p>
    <w:p w:rsidR="002F3E3D" w:rsidRPr="00B5223C" w:rsidRDefault="002F3E3D" w:rsidP="00564817">
      <w:pPr>
        <w:pStyle w:val="a3"/>
        <w:ind w:left="450"/>
        <w:jc w:val="both"/>
      </w:pPr>
    </w:p>
    <w:p w:rsidR="00B2347E" w:rsidRPr="00C52E70" w:rsidRDefault="00093752" w:rsidP="00B2347E">
      <w:pPr>
        <w:pStyle w:val="a3"/>
        <w:ind w:left="450"/>
        <w:jc w:val="both"/>
        <w:rPr>
          <w:b/>
        </w:rPr>
      </w:pPr>
      <w:r w:rsidRPr="00093752">
        <w:rPr>
          <w:b/>
        </w:rPr>
        <w:lastRenderedPageBreak/>
        <w:t>а. знать юридическую основу прав, обязанности и ответственности аудитора</w:t>
      </w:r>
      <w:r>
        <w:rPr>
          <w:b/>
        </w:rPr>
        <w:t>:</w:t>
      </w:r>
    </w:p>
    <w:p w:rsidR="00B2347E" w:rsidRDefault="0051160C" w:rsidP="00B2347E">
      <w:pPr>
        <w:pStyle w:val="a3"/>
        <w:ind w:left="450"/>
        <w:jc w:val="both"/>
      </w:pPr>
      <w:proofErr w:type="gramStart"/>
      <w:r>
        <w:t>по</w:t>
      </w:r>
      <w:proofErr w:type="gramEnd"/>
      <w:r>
        <w:t xml:space="preserve"> результатам</w:t>
      </w:r>
      <w:r w:rsidRPr="0008377C">
        <w:t xml:space="preserve"> самостоятельной работы с</w:t>
      </w:r>
      <w:r w:rsidRPr="0051160C">
        <w:t xml:space="preserve"> </w:t>
      </w:r>
      <w:r>
        <w:t xml:space="preserve">законами </w:t>
      </w:r>
      <w:r w:rsidR="006F27BC">
        <w:t xml:space="preserve">№ </w:t>
      </w:r>
      <w:r>
        <w:t xml:space="preserve">307-ФЗ и </w:t>
      </w:r>
      <w:r w:rsidR="006F27BC">
        <w:t xml:space="preserve">№ </w:t>
      </w:r>
      <w:r>
        <w:t xml:space="preserve">315-ФЗ  </w:t>
      </w:r>
      <w:r w:rsidR="00B2347E">
        <w:t xml:space="preserve">в оглавлениях </w:t>
      </w:r>
      <w:r>
        <w:t xml:space="preserve">этих </w:t>
      </w:r>
      <w:r w:rsidR="00B2347E">
        <w:t>законов отметить статьи, определяющие права, обязанности</w:t>
      </w:r>
      <w:r w:rsidR="009D07E5" w:rsidRPr="009D07E5">
        <w:t xml:space="preserve"> </w:t>
      </w:r>
      <w:r w:rsidR="009D07E5">
        <w:t xml:space="preserve">и </w:t>
      </w:r>
      <w:r w:rsidR="009D07E5" w:rsidRPr="0008377C">
        <w:t>ответственность</w:t>
      </w:r>
      <w:r w:rsidR="00B2347E" w:rsidRPr="00DB12FA">
        <w:t xml:space="preserve"> </w:t>
      </w:r>
      <w:r w:rsidR="00B2347E">
        <w:t>аудитора и аудиторских фирм, а также контроль</w:t>
      </w:r>
      <w:r w:rsidR="00B2347E" w:rsidRPr="00DB12FA">
        <w:t xml:space="preserve"> </w:t>
      </w:r>
      <w:r w:rsidR="00B2347E" w:rsidRPr="0008377C">
        <w:t>за соблюдение</w:t>
      </w:r>
      <w:r w:rsidR="009D07E5">
        <w:t>м</w:t>
      </w:r>
      <w:r w:rsidR="00B2347E" w:rsidRPr="0008377C">
        <w:t xml:space="preserve"> стандартов и н</w:t>
      </w:r>
      <w:r w:rsidR="00B2347E">
        <w:t>орм качества аудиторской работы;</w:t>
      </w:r>
    </w:p>
    <w:p w:rsidR="00BE4B4A" w:rsidRPr="00DB12FA" w:rsidRDefault="00BE4B4A" w:rsidP="00B2347E">
      <w:pPr>
        <w:pStyle w:val="a3"/>
        <w:ind w:left="450"/>
        <w:jc w:val="both"/>
      </w:pPr>
    </w:p>
    <w:p w:rsidR="00C52E70" w:rsidRPr="00C52E70" w:rsidRDefault="0051160C" w:rsidP="00C52E70">
      <w:pPr>
        <w:pStyle w:val="a3"/>
        <w:ind w:left="450"/>
        <w:jc w:val="both"/>
        <w:rPr>
          <w:b/>
        </w:rPr>
      </w:pPr>
      <w:r>
        <w:rPr>
          <w:b/>
        </w:rPr>
        <w:t xml:space="preserve">б. </w:t>
      </w:r>
      <w:r w:rsidRPr="0051160C">
        <w:rPr>
          <w:b/>
        </w:rPr>
        <w:t>знать критерии независимости в аудите</w:t>
      </w:r>
      <w:r w:rsidR="00BE4B4A">
        <w:rPr>
          <w:b/>
        </w:rPr>
        <w:t>:</w:t>
      </w:r>
    </w:p>
    <w:p w:rsidR="00C52E70" w:rsidRDefault="00C52E70" w:rsidP="00C52E70">
      <w:pPr>
        <w:pStyle w:val="a3"/>
        <w:ind w:left="450"/>
        <w:jc w:val="both"/>
      </w:pPr>
      <w:proofErr w:type="gramStart"/>
      <w:r>
        <w:t>на</w:t>
      </w:r>
      <w:proofErr w:type="gramEnd"/>
      <w:r>
        <w:t xml:space="preserve"> основании статьи</w:t>
      </w:r>
      <w:r w:rsidR="0051160C">
        <w:t xml:space="preserve"> 8 «Независимость аудиторских организаций, аудиторов»</w:t>
      </w:r>
      <w:r>
        <w:t xml:space="preserve"> </w:t>
      </w:r>
      <w:r w:rsidR="0051160C">
        <w:t xml:space="preserve">закона </w:t>
      </w:r>
      <w:r w:rsidR="006F27BC">
        <w:t xml:space="preserve">№ </w:t>
      </w:r>
      <w:r>
        <w:t xml:space="preserve">307-ФЗ </w:t>
      </w:r>
      <w:r w:rsidRPr="00EF1649">
        <w:t xml:space="preserve">составить </w:t>
      </w:r>
      <w:r w:rsidRPr="00BE4B4A">
        <w:t xml:space="preserve">схему нарушения </w:t>
      </w:r>
      <w:r w:rsidR="00BE4B4A" w:rsidRPr="00BE4B4A">
        <w:t>условий</w:t>
      </w:r>
      <w:r w:rsidR="00BE4B4A">
        <w:t xml:space="preserve"> </w:t>
      </w:r>
      <w:r>
        <w:t xml:space="preserve">независимости </w:t>
      </w:r>
      <w:r w:rsidR="00BE4B4A" w:rsidRPr="008410C4">
        <w:t>аудиторских</w:t>
      </w:r>
      <w:r w:rsidR="00BE4B4A">
        <w:t xml:space="preserve"> организаций и аудиторов;</w:t>
      </w:r>
      <w:r w:rsidRPr="00EF1649">
        <w:t xml:space="preserve"> </w:t>
      </w:r>
    </w:p>
    <w:p w:rsidR="00BE4B4A" w:rsidRDefault="00BE4B4A" w:rsidP="00C52E70">
      <w:pPr>
        <w:pStyle w:val="a3"/>
        <w:ind w:left="450"/>
        <w:jc w:val="both"/>
      </w:pPr>
    </w:p>
    <w:p w:rsidR="00093752" w:rsidRPr="0051160C" w:rsidRDefault="0051160C" w:rsidP="0051160C">
      <w:pPr>
        <w:pStyle w:val="a3"/>
        <w:ind w:left="450"/>
        <w:jc w:val="both"/>
        <w:rPr>
          <w:b/>
        </w:rPr>
      </w:pPr>
      <w:r w:rsidRPr="0051160C">
        <w:rPr>
          <w:b/>
        </w:rPr>
        <w:t>в. знать основные принципы</w:t>
      </w:r>
      <w:r>
        <w:rPr>
          <w:b/>
        </w:rPr>
        <w:t xml:space="preserve"> этики аудиторов:</w:t>
      </w:r>
    </w:p>
    <w:p w:rsidR="007B5E6C" w:rsidRPr="0008377C" w:rsidRDefault="0051160C" w:rsidP="0051160C">
      <w:pPr>
        <w:ind w:left="450"/>
        <w:jc w:val="both"/>
      </w:pPr>
      <w:proofErr w:type="gramStart"/>
      <w:r>
        <w:t>р</w:t>
      </w:r>
      <w:r w:rsidR="007B5E6C" w:rsidRPr="0008377C">
        <w:t>езультатом</w:t>
      </w:r>
      <w:proofErr w:type="gramEnd"/>
      <w:r w:rsidR="007B5E6C" w:rsidRPr="0008377C">
        <w:t xml:space="preserve"> самостоятельной работы с Кодексом профессиональной этики аудиторов должен </w:t>
      </w:r>
      <w:r w:rsidR="00505F15" w:rsidRPr="0008377C">
        <w:t>быть</w:t>
      </w:r>
      <w:r w:rsidR="007B5E6C" w:rsidRPr="0008377C">
        <w:t xml:space="preserve"> конспект определений </w:t>
      </w:r>
      <w:r>
        <w:t xml:space="preserve">основных </w:t>
      </w:r>
      <w:r w:rsidR="007B5E6C" w:rsidRPr="0008377C">
        <w:t>принципов этики</w:t>
      </w:r>
      <w:r w:rsidR="00CF42BB" w:rsidRPr="0008377C">
        <w:t xml:space="preserve"> аудиторов</w:t>
      </w:r>
      <w:r w:rsidR="007B5E6C" w:rsidRPr="0008377C">
        <w:t xml:space="preserve">: </w:t>
      </w:r>
    </w:p>
    <w:p w:rsidR="007B5E6C" w:rsidRPr="0008377C" w:rsidRDefault="007B5E6C" w:rsidP="007B5E6C">
      <w:pPr>
        <w:pStyle w:val="a3"/>
        <w:jc w:val="both"/>
      </w:pPr>
      <w:r w:rsidRPr="0008377C">
        <w:t>- честность</w:t>
      </w:r>
      <w:r w:rsidR="0051160C">
        <w:t>-…</w:t>
      </w:r>
      <w:r w:rsidR="003A48FE" w:rsidRPr="0008377C">
        <w:t>,</w:t>
      </w:r>
      <w:r w:rsidRPr="0008377C">
        <w:t xml:space="preserve"> </w:t>
      </w:r>
    </w:p>
    <w:p w:rsidR="007B5E6C" w:rsidRPr="0008377C" w:rsidRDefault="007B5E6C" w:rsidP="007B5E6C">
      <w:pPr>
        <w:pStyle w:val="a3"/>
        <w:jc w:val="both"/>
      </w:pPr>
      <w:r w:rsidRPr="0008377C">
        <w:t>- объективность</w:t>
      </w:r>
      <w:r w:rsidR="0051160C">
        <w:t>-…</w:t>
      </w:r>
      <w:r w:rsidRPr="0008377C">
        <w:t xml:space="preserve">, </w:t>
      </w:r>
    </w:p>
    <w:p w:rsidR="007B5E6C" w:rsidRPr="0008377C" w:rsidRDefault="007B5E6C" w:rsidP="007B5E6C">
      <w:pPr>
        <w:pStyle w:val="a3"/>
        <w:jc w:val="both"/>
      </w:pPr>
      <w:r w:rsidRPr="0008377C">
        <w:t>- профессиональная компетентность и должная тщательность</w:t>
      </w:r>
      <w:r w:rsidR="0051160C">
        <w:t>-…</w:t>
      </w:r>
      <w:r w:rsidRPr="0008377C">
        <w:t xml:space="preserve">, </w:t>
      </w:r>
    </w:p>
    <w:p w:rsidR="0051160C" w:rsidRDefault="007B5E6C" w:rsidP="007B5E6C">
      <w:pPr>
        <w:pStyle w:val="a3"/>
        <w:jc w:val="both"/>
      </w:pPr>
      <w:r w:rsidRPr="0008377C">
        <w:t>- конфиденциальность</w:t>
      </w:r>
      <w:r w:rsidR="0051160C">
        <w:t>-…</w:t>
      </w:r>
      <w:r w:rsidRPr="0008377C">
        <w:t xml:space="preserve">, </w:t>
      </w:r>
    </w:p>
    <w:p w:rsidR="007B5E6C" w:rsidRPr="0008377C" w:rsidRDefault="0051160C" w:rsidP="007B5E6C">
      <w:pPr>
        <w:pStyle w:val="a3"/>
        <w:jc w:val="both"/>
      </w:pPr>
      <w:r>
        <w:t xml:space="preserve">- </w:t>
      </w:r>
      <w:r w:rsidR="007B5E6C" w:rsidRPr="0008377C">
        <w:t>профессиональное поведение</w:t>
      </w:r>
      <w:r>
        <w:t>-</w:t>
      </w:r>
      <w:r w:rsidR="00AF600A">
        <w:t>…</w:t>
      </w:r>
    </w:p>
    <w:p w:rsidR="00BC44D3" w:rsidRPr="00AF600A" w:rsidRDefault="00BC44D3" w:rsidP="00BC44D3">
      <w:pPr>
        <w:jc w:val="both"/>
      </w:pPr>
    </w:p>
    <w:p w:rsidR="00EB58DE" w:rsidRPr="00EB58DE" w:rsidRDefault="00EB58DE" w:rsidP="00EB58DE">
      <w:pPr>
        <w:jc w:val="both"/>
      </w:pPr>
      <w:r w:rsidRPr="00EB58DE">
        <w:t>Д</w:t>
      </w:r>
      <w:r w:rsidR="0070354A" w:rsidRPr="00EB58DE">
        <w:t>ля проверки полученных знаний</w:t>
      </w:r>
      <w:r w:rsidR="00AF600A" w:rsidRPr="00EB58DE">
        <w:t xml:space="preserve"> по разделу 1</w:t>
      </w:r>
      <w:r>
        <w:t>:</w:t>
      </w:r>
      <w:r w:rsidR="00AF600A" w:rsidRPr="00EB58DE">
        <w:t xml:space="preserve"> </w:t>
      </w:r>
    </w:p>
    <w:p w:rsidR="00D935E8" w:rsidRPr="0008377C" w:rsidRDefault="00EB58DE" w:rsidP="00505F15">
      <w:pPr>
        <w:ind w:firstLine="708"/>
        <w:jc w:val="both"/>
        <w:rPr>
          <w:b/>
        </w:rPr>
      </w:pPr>
      <w:r w:rsidRPr="00EB58DE">
        <w:rPr>
          <w:b/>
        </w:rPr>
        <w:t>г.</w:t>
      </w:r>
      <w:r>
        <w:t xml:space="preserve"> </w:t>
      </w:r>
      <w:r w:rsidR="0070354A" w:rsidRPr="00AF600A">
        <w:rPr>
          <w:b/>
        </w:rPr>
        <w:t xml:space="preserve">необходимо </w:t>
      </w:r>
      <w:r>
        <w:rPr>
          <w:b/>
        </w:rPr>
        <w:t>выполнить задание в форме теста:</w:t>
      </w:r>
    </w:p>
    <w:p w:rsidR="005A3F0E" w:rsidRPr="0008377C" w:rsidRDefault="005A3F0E" w:rsidP="005A3F0E">
      <w:pPr>
        <w:jc w:val="both"/>
      </w:pPr>
      <w:r w:rsidRPr="0008377C">
        <w:t xml:space="preserve">Тест к </w:t>
      </w:r>
      <w:r w:rsidRPr="00AF600A">
        <w:t>разделу 1</w:t>
      </w:r>
    </w:p>
    <w:p w:rsidR="000F1EEB" w:rsidRPr="0008377C" w:rsidRDefault="000F1EEB" w:rsidP="005A3F0E">
      <w:pPr>
        <w:jc w:val="both"/>
      </w:pPr>
    </w:p>
    <w:p w:rsidR="005A3F0E" w:rsidRPr="0008377C" w:rsidRDefault="000F1EEB" w:rsidP="005A3F0E">
      <w:pPr>
        <w:jc w:val="both"/>
        <w:rPr>
          <w:b/>
        </w:rPr>
      </w:pPr>
      <w:r w:rsidRPr="0008377C">
        <w:rPr>
          <w:b/>
        </w:rPr>
        <w:t>Задание 1.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Аудит по закону «Об аудиторской деятельности» – это:</w:t>
      </w:r>
    </w:p>
    <w:p w:rsidR="005A3F0E" w:rsidRPr="0008377C" w:rsidRDefault="005A3F0E" w:rsidP="001C28AE">
      <w:pPr>
        <w:numPr>
          <w:ilvl w:val="0"/>
          <w:numId w:val="22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платная</w:t>
      </w:r>
      <w:proofErr w:type="gramEnd"/>
      <w:r w:rsidRPr="0008377C">
        <w:rPr>
          <w:rFonts w:eastAsiaTheme="minorHAnsi"/>
        </w:rPr>
        <w:t xml:space="preserve"> финансовая ревизия организаций и индивидуальных предпринимателей государственными органами</w:t>
      </w:r>
    </w:p>
    <w:p w:rsidR="005A3F0E" w:rsidRPr="0008377C" w:rsidRDefault="005A3F0E" w:rsidP="001C28AE">
      <w:pPr>
        <w:numPr>
          <w:ilvl w:val="0"/>
          <w:numId w:val="22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некоммерческая</w:t>
      </w:r>
      <w:proofErr w:type="gramEnd"/>
      <w:r w:rsidRPr="0008377C">
        <w:rPr>
          <w:rFonts w:eastAsiaTheme="minorHAnsi"/>
        </w:rPr>
        <w:t xml:space="preserve"> деятельность по независимой проверке бухгалтерского учета и бухгалтерской (финансовой) отчетности организаций и индивидуальных предпринимателей</w:t>
      </w:r>
    </w:p>
    <w:p w:rsidR="005A3F0E" w:rsidRPr="0008377C" w:rsidRDefault="005A3F0E" w:rsidP="001C28AE">
      <w:pPr>
        <w:numPr>
          <w:ilvl w:val="0"/>
          <w:numId w:val="22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независимая</w:t>
      </w:r>
      <w:proofErr w:type="gramEnd"/>
      <w:r w:rsidRPr="0008377C">
        <w:rPr>
          <w:rFonts w:eastAsiaTheme="minorHAnsi"/>
        </w:rPr>
        <w:t xml:space="preserve"> проверка бухгалтерской (финансовой) отчетности </w:t>
      </w:r>
      <w:proofErr w:type="spellStart"/>
      <w:r w:rsidRPr="0008377C">
        <w:rPr>
          <w:rFonts w:eastAsiaTheme="minorHAnsi"/>
        </w:rPr>
        <w:t>аудируемого</w:t>
      </w:r>
      <w:proofErr w:type="spellEnd"/>
      <w:r w:rsidRPr="0008377C">
        <w:rPr>
          <w:rFonts w:eastAsiaTheme="minorHAnsi"/>
        </w:rPr>
        <w:t xml:space="preserve"> лица в целях выражения мнения о достоверности такой отчетности</w:t>
      </w:r>
    </w:p>
    <w:p w:rsidR="005A3F0E" w:rsidRPr="0008377C" w:rsidRDefault="005A3F0E" w:rsidP="005A3F0E">
      <w:pPr>
        <w:jc w:val="both"/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2.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Аудиторская организация - это:</w:t>
      </w:r>
    </w:p>
    <w:p w:rsidR="005A3F0E" w:rsidRPr="0008377C" w:rsidRDefault="005A3F0E" w:rsidP="001C28AE">
      <w:pPr>
        <w:pStyle w:val="a3"/>
        <w:numPr>
          <w:ilvl w:val="0"/>
          <w:numId w:val="15"/>
        </w:numPr>
        <w:rPr>
          <w:rFonts w:eastAsiaTheme="minorHAnsi"/>
        </w:rPr>
      </w:pPr>
      <w:proofErr w:type="gramStart"/>
      <w:r w:rsidRPr="0008377C">
        <w:rPr>
          <w:rFonts w:eastAsiaTheme="minorHAnsi"/>
        </w:rPr>
        <w:t>некоммерческая</w:t>
      </w:r>
      <w:proofErr w:type="gramEnd"/>
      <w:r w:rsidRPr="0008377C">
        <w:rPr>
          <w:rFonts w:eastAsiaTheme="minorHAnsi"/>
        </w:rPr>
        <w:t xml:space="preserve"> организация, являющаяся членом одной из саморегулируемых организаций аудиторов</w:t>
      </w:r>
    </w:p>
    <w:p w:rsidR="005A3F0E" w:rsidRPr="0008377C" w:rsidRDefault="005A3F0E" w:rsidP="001C28AE">
      <w:pPr>
        <w:pStyle w:val="a3"/>
        <w:numPr>
          <w:ilvl w:val="0"/>
          <w:numId w:val="15"/>
        </w:numPr>
        <w:rPr>
          <w:rFonts w:eastAsiaTheme="minorHAnsi"/>
        </w:rPr>
      </w:pPr>
      <w:proofErr w:type="gramStart"/>
      <w:r w:rsidRPr="0008377C">
        <w:rPr>
          <w:rFonts w:eastAsiaTheme="minorHAnsi"/>
        </w:rPr>
        <w:t>коммерческая</w:t>
      </w:r>
      <w:proofErr w:type="gramEnd"/>
      <w:r w:rsidRPr="0008377C">
        <w:rPr>
          <w:rFonts w:eastAsiaTheme="minorHAnsi"/>
        </w:rPr>
        <w:t xml:space="preserve"> организация, являющаяся членом одной из саморегулируемых организаций</w:t>
      </w:r>
    </w:p>
    <w:p w:rsidR="005A3F0E" w:rsidRPr="0008377C" w:rsidRDefault="005A3F0E" w:rsidP="001C28AE">
      <w:pPr>
        <w:pStyle w:val="a3"/>
        <w:numPr>
          <w:ilvl w:val="0"/>
          <w:numId w:val="15"/>
        </w:numPr>
        <w:rPr>
          <w:rFonts w:eastAsiaTheme="minorHAnsi"/>
        </w:rPr>
      </w:pPr>
      <w:proofErr w:type="gramStart"/>
      <w:r w:rsidRPr="0008377C">
        <w:rPr>
          <w:rFonts w:eastAsiaTheme="minorHAnsi"/>
        </w:rPr>
        <w:t>коммерческая</w:t>
      </w:r>
      <w:proofErr w:type="gramEnd"/>
      <w:r w:rsidRPr="0008377C">
        <w:rPr>
          <w:rFonts w:eastAsiaTheme="minorHAnsi"/>
        </w:rPr>
        <w:t xml:space="preserve"> организация, являющаяся членом одной из саморегулируемых организаций аудиторов </w:t>
      </w:r>
    </w:p>
    <w:p w:rsidR="0008377C" w:rsidRPr="0008377C" w:rsidRDefault="0008377C" w:rsidP="000F1EEB">
      <w:pPr>
        <w:jc w:val="both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3.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Может ли в соответствии с законодательством РФ аудиторская организация оказывать такую услугу, как обучение специалистов в областях, связанных с аудиторской деятельностью?</w:t>
      </w:r>
    </w:p>
    <w:p w:rsidR="005A3F0E" w:rsidRPr="0008377C" w:rsidRDefault="005A3F0E" w:rsidP="001C28AE">
      <w:pPr>
        <w:pStyle w:val="a3"/>
        <w:numPr>
          <w:ilvl w:val="0"/>
          <w:numId w:val="28"/>
        </w:numPr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</w:p>
    <w:p w:rsidR="005A3F0E" w:rsidRPr="0008377C" w:rsidRDefault="005A3F0E" w:rsidP="001C28AE">
      <w:pPr>
        <w:pStyle w:val="a3"/>
        <w:numPr>
          <w:ilvl w:val="0"/>
          <w:numId w:val="28"/>
        </w:numPr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lastRenderedPageBreak/>
        <w:t>Задание 4.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Является ли прочей аудиторской услугой налоговое консультирование?</w:t>
      </w:r>
    </w:p>
    <w:p w:rsidR="005A3F0E" w:rsidRPr="0008377C" w:rsidRDefault="005A3F0E" w:rsidP="001C28A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  <w:r w:rsidRPr="0008377C">
        <w:rPr>
          <w:rFonts w:eastAsiaTheme="minorHAnsi"/>
        </w:rPr>
        <w:t xml:space="preserve">, аудитор занимается исключительно вопросами организации и ведения бухгалтерского учета </w:t>
      </w:r>
    </w:p>
    <w:p w:rsidR="005A3F0E" w:rsidRPr="0008377C" w:rsidRDefault="005A3F0E" w:rsidP="001C28A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  <w:r w:rsidRPr="0008377C">
        <w:rPr>
          <w:rFonts w:eastAsiaTheme="minorHAnsi"/>
        </w:rPr>
        <w:t xml:space="preserve">. налоговое консультирование - прерогатива налоговой службы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5.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Организации какой организационно-правовой формы должны проводить обязательный ежегодный аудит своей бухгалтерской (финансовой) отчетности вне зависимости от финансовых показателей деятельности?</w:t>
      </w:r>
    </w:p>
    <w:p w:rsidR="005A3F0E" w:rsidRPr="0008377C" w:rsidRDefault="005A3F0E" w:rsidP="001C28AE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открытые</w:t>
      </w:r>
      <w:proofErr w:type="gramEnd"/>
      <w:r w:rsidRPr="0008377C">
        <w:rPr>
          <w:rFonts w:eastAsiaTheme="minorHAnsi"/>
        </w:rPr>
        <w:t xml:space="preserve"> акционерные общества </w:t>
      </w:r>
    </w:p>
    <w:p w:rsidR="005A3F0E" w:rsidRPr="0008377C" w:rsidRDefault="005A3F0E" w:rsidP="001C28AE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общества</w:t>
      </w:r>
      <w:proofErr w:type="gramEnd"/>
      <w:r w:rsidRPr="0008377C">
        <w:rPr>
          <w:rFonts w:eastAsiaTheme="minorHAnsi"/>
        </w:rPr>
        <w:t xml:space="preserve"> с ограниченной ответственностью </w:t>
      </w:r>
    </w:p>
    <w:p w:rsidR="005A3F0E" w:rsidRPr="0008377C" w:rsidRDefault="005A3F0E" w:rsidP="001C28AE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закрытые</w:t>
      </w:r>
      <w:proofErr w:type="gramEnd"/>
      <w:r w:rsidRPr="0008377C">
        <w:rPr>
          <w:rFonts w:eastAsiaTheme="minorHAnsi"/>
        </w:rPr>
        <w:t xml:space="preserve"> акционерные общества </w:t>
      </w:r>
    </w:p>
    <w:p w:rsidR="005A3F0E" w:rsidRPr="0008377C" w:rsidRDefault="005A3F0E" w:rsidP="001C28AE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некоммерческие</w:t>
      </w:r>
      <w:proofErr w:type="gramEnd"/>
      <w:r w:rsidRPr="0008377C">
        <w:rPr>
          <w:rFonts w:eastAsiaTheme="minorHAnsi"/>
        </w:rPr>
        <w:t xml:space="preserve"> организации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6.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Какой объем выручки от продажи продукции (выполнения работ, оказания услуг) должен быть для проведения обязательного аудита:</w:t>
      </w:r>
    </w:p>
    <w:p w:rsidR="005A3F0E" w:rsidRPr="0008377C" w:rsidRDefault="005A3F0E" w:rsidP="001C28AE">
      <w:pPr>
        <w:numPr>
          <w:ilvl w:val="0"/>
          <w:numId w:val="1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превышающий</w:t>
      </w:r>
      <w:proofErr w:type="gramEnd"/>
      <w:r w:rsidRPr="0008377C">
        <w:rPr>
          <w:rFonts w:eastAsiaTheme="minorHAnsi"/>
        </w:rPr>
        <w:t xml:space="preserve"> 400 миллионов рублей за предшествовавший отчетному год</w:t>
      </w:r>
    </w:p>
    <w:p w:rsidR="005A3F0E" w:rsidRPr="0008377C" w:rsidRDefault="005A3F0E" w:rsidP="001C28AE">
      <w:pPr>
        <w:numPr>
          <w:ilvl w:val="0"/>
          <w:numId w:val="1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превышающий</w:t>
      </w:r>
      <w:proofErr w:type="gramEnd"/>
      <w:r w:rsidRPr="0008377C">
        <w:rPr>
          <w:rFonts w:eastAsiaTheme="minorHAnsi"/>
        </w:rPr>
        <w:t xml:space="preserve"> 60 миллионов рублей за предшествовавший отчетному год</w:t>
      </w:r>
    </w:p>
    <w:p w:rsidR="005A3F0E" w:rsidRPr="0008377C" w:rsidRDefault="005A3F0E" w:rsidP="001C28AE">
      <w:pPr>
        <w:numPr>
          <w:ilvl w:val="0"/>
          <w:numId w:val="1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превышающий</w:t>
      </w:r>
      <w:proofErr w:type="gramEnd"/>
      <w:r w:rsidRPr="0008377C">
        <w:rPr>
          <w:rFonts w:eastAsiaTheme="minorHAnsi"/>
        </w:rPr>
        <w:t xml:space="preserve"> 50 миллионов рублей за предшествовавший отчетному год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7.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Открытое акционерное общество функционирует два года. Распространяется ли на него требование проведения обязательного аудита, если объем выручки и сумма активов бухгалтерского баланса за предшествующий отчетному год не подпадают под обязательный аудит?</w:t>
      </w:r>
    </w:p>
    <w:p w:rsidR="005A3F0E" w:rsidRPr="0008377C" w:rsidRDefault="005A3F0E" w:rsidP="001C28AE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по</w:t>
      </w:r>
      <w:proofErr w:type="gramEnd"/>
      <w:r w:rsidRPr="0008377C">
        <w:rPr>
          <w:rFonts w:eastAsiaTheme="minorHAnsi"/>
        </w:rPr>
        <w:t xml:space="preserve"> усмотрению руководства акционерного общества.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8.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Какие участники рынка аудиторских услуг могут проводить обязательный аудит страховых организаций?</w:t>
      </w:r>
    </w:p>
    <w:p w:rsidR="005A3F0E" w:rsidRPr="0008377C" w:rsidRDefault="005A3F0E" w:rsidP="001C28AE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индивидуальные</w:t>
      </w:r>
      <w:proofErr w:type="gramEnd"/>
      <w:r w:rsidRPr="0008377C">
        <w:rPr>
          <w:rFonts w:eastAsiaTheme="minorHAnsi"/>
        </w:rPr>
        <w:t xml:space="preserve"> аудиторы </w:t>
      </w:r>
    </w:p>
    <w:p w:rsidR="005A3F0E" w:rsidRPr="0008377C" w:rsidRDefault="005A3F0E" w:rsidP="001C28AE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аудиторские</w:t>
      </w:r>
      <w:proofErr w:type="gramEnd"/>
      <w:r w:rsidRPr="0008377C">
        <w:rPr>
          <w:rFonts w:eastAsiaTheme="minorHAnsi"/>
        </w:rPr>
        <w:t xml:space="preserve"> организации </w:t>
      </w:r>
    </w:p>
    <w:p w:rsidR="005A3F0E" w:rsidRPr="0008377C" w:rsidRDefault="005A3F0E" w:rsidP="001C28AE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как</w:t>
      </w:r>
      <w:proofErr w:type="gramEnd"/>
      <w:r w:rsidRPr="0008377C">
        <w:rPr>
          <w:rFonts w:eastAsiaTheme="minorHAnsi"/>
        </w:rPr>
        <w:t xml:space="preserve"> индивидуальные аудиторы, так и аудиторские организации </w:t>
      </w:r>
    </w:p>
    <w:p w:rsidR="002F3E3D" w:rsidRDefault="002F3E3D" w:rsidP="000F1EEB">
      <w:pPr>
        <w:jc w:val="both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9.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Обязаны ли аудиторские организации соблюдать единые цели и основные принципы проведения аудита в соответствии с</w:t>
      </w:r>
      <w:r w:rsidR="002A569E">
        <w:rPr>
          <w:rFonts w:eastAsiaTheme="minorHAnsi"/>
        </w:rPr>
        <w:t>о</w:t>
      </w:r>
      <w:r w:rsidRPr="0008377C">
        <w:rPr>
          <w:rFonts w:eastAsiaTheme="minorHAnsi"/>
        </w:rPr>
        <w:t xml:space="preserve"> стандартами аудиторской деятельности?</w:t>
      </w:r>
    </w:p>
    <w:p w:rsidR="005A3F0E" w:rsidRPr="0008377C" w:rsidRDefault="005A3F0E" w:rsidP="001C28AE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  <w:r w:rsidRPr="0008377C">
        <w:rPr>
          <w:rFonts w:eastAsiaTheme="minorHAnsi"/>
        </w:rPr>
        <w:t xml:space="preserve">, только для организаций, проводящих обязательный аудит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lastRenderedPageBreak/>
        <w:t>Задание 10.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Квалификационный аттестат аудитора может быть аннулирован, если аудитор не осуществлял аудиторскую деятельность:</w:t>
      </w:r>
    </w:p>
    <w:p w:rsidR="005A3F0E" w:rsidRPr="0008377C" w:rsidRDefault="005A3F0E" w:rsidP="001C28AE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в</w:t>
      </w:r>
      <w:proofErr w:type="gramEnd"/>
      <w:r w:rsidRPr="0008377C">
        <w:rPr>
          <w:rFonts w:eastAsiaTheme="minorHAnsi"/>
        </w:rPr>
        <w:t xml:space="preserve"> течение года после получения квалификационного аттестата </w:t>
      </w:r>
    </w:p>
    <w:p w:rsidR="005A3F0E" w:rsidRPr="0008377C" w:rsidRDefault="005A3F0E" w:rsidP="001C28AE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в</w:t>
      </w:r>
      <w:proofErr w:type="gramEnd"/>
      <w:r w:rsidRPr="0008377C">
        <w:rPr>
          <w:rFonts w:eastAsiaTheme="minorHAnsi"/>
        </w:rPr>
        <w:t xml:space="preserve"> течение двух последовательных календарных лет </w:t>
      </w:r>
    </w:p>
    <w:p w:rsidR="005A3F0E" w:rsidRPr="0008377C" w:rsidRDefault="005A3F0E" w:rsidP="001C28AE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в</w:t>
      </w:r>
      <w:proofErr w:type="gramEnd"/>
      <w:r w:rsidRPr="0008377C">
        <w:rPr>
          <w:rFonts w:eastAsiaTheme="minorHAnsi"/>
        </w:rPr>
        <w:t xml:space="preserve"> течение трех последовательных календарных лет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11.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Руководитель аудиторской организации:</w:t>
      </w:r>
    </w:p>
    <w:p w:rsidR="005A3F0E" w:rsidRPr="0008377C" w:rsidRDefault="005A3F0E" w:rsidP="001C28AE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обязан</w:t>
      </w:r>
      <w:proofErr w:type="gramEnd"/>
      <w:r w:rsidRPr="0008377C">
        <w:rPr>
          <w:rFonts w:eastAsiaTheme="minorHAnsi"/>
        </w:rPr>
        <w:t xml:space="preserve"> предоставлять по требованию </w:t>
      </w:r>
      <w:proofErr w:type="spellStart"/>
      <w:r w:rsidRPr="0008377C">
        <w:rPr>
          <w:rFonts w:eastAsiaTheme="minorHAnsi"/>
        </w:rPr>
        <w:t>аудируемого</w:t>
      </w:r>
      <w:proofErr w:type="spellEnd"/>
      <w:r w:rsidRPr="0008377C">
        <w:rPr>
          <w:rFonts w:eastAsiaTheme="minorHAnsi"/>
        </w:rPr>
        <w:t xml:space="preserve"> лица обоснования замечаний и выводов аудиторской организации </w:t>
      </w:r>
    </w:p>
    <w:p w:rsidR="005A3F0E" w:rsidRPr="0008377C" w:rsidRDefault="005A3F0E" w:rsidP="001C28AE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может</w:t>
      </w:r>
      <w:proofErr w:type="gramEnd"/>
      <w:r w:rsidRPr="0008377C">
        <w:rPr>
          <w:rFonts w:eastAsiaTheme="minorHAnsi"/>
        </w:rPr>
        <w:t xml:space="preserve"> отказаться от каких-либо разъяснений, указав, что это профессиональная аудиторская тайна </w:t>
      </w:r>
    </w:p>
    <w:p w:rsidR="005A3F0E" w:rsidRPr="0008377C" w:rsidRDefault="005A3F0E" w:rsidP="001C28AE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может</w:t>
      </w:r>
      <w:proofErr w:type="gramEnd"/>
      <w:r w:rsidRPr="0008377C">
        <w:rPr>
          <w:rFonts w:eastAsiaTheme="minorHAnsi"/>
        </w:rPr>
        <w:t xml:space="preserve"> дать такие разъяснения, если в плане аудиторской проверки предусмотрено время для беседы с руководством </w:t>
      </w:r>
      <w:proofErr w:type="spellStart"/>
      <w:r w:rsidRPr="0008377C">
        <w:rPr>
          <w:rFonts w:eastAsiaTheme="minorHAnsi"/>
        </w:rPr>
        <w:t>аудируемого</w:t>
      </w:r>
      <w:proofErr w:type="spellEnd"/>
      <w:r w:rsidRPr="0008377C">
        <w:rPr>
          <w:rFonts w:eastAsiaTheme="minorHAnsi"/>
        </w:rPr>
        <w:t xml:space="preserve"> лица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12.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Руководство ПАО для обязательного аудита пригласило аудиторскую организацию, в которой брат главного бухгалтера ПАО является одним из проверяющих. Оцените данную ситуацию:</w:t>
      </w:r>
    </w:p>
    <w:p w:rsidR="005A3F0E" w:rsidRPr="0008377C" w:rsidRDefault="005A3F0E" w:rsidP="001C28A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это</w:t>
      </w:r>
      <w:proofErr w:type="gramEnd"/>
      <w:r w:rsidRPr="0008377C">
        <w:rPr>
          <w:rFonts w:eastAsiaTheme="minorHAnsi"/>
        </w:rPr>
        <w:t xml:space="preserve"> случай, когда нарушается принцип независимости аудиторской организации </w:t>
      </w:r>
    </w:p>
    <w:p w:rsidR="005A3F0E" w:rsidRPr="0008377C" w:rsidRDefault="005A3F0E" w:rsidP="001C28A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это</w:t>
      </w:r>
      <w:proofErr w:type="gramEnd"/>
      <w:r w:rsidRPr="0008377C">
        <w:rPr>
          <w:rFonts w:eastAsiaTheme="minorHAnsi"/>
        </w:rPr>
        <w:t xml:space="preserve"> случай, когда между клиентом и аудитором уже сложились доверительные отношения</w:t>
      </w:r>
    </w:p>
    <w:p w:rsidR="005A3F0E" w:rsidRPr="0008377C" w:rsidRDefault="005A3F0E" w:rsidP="001C28A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это</w:t>
      </w:r>
      <w:proofErr w:type="gramEnd"/>
      <w:r w:rsidRPr="0008377C">
        <w:rPr>
          <w:rFonts w:eastAsiaTheme="minorHAnsi"/>
        </w:rPr>
        <w:t xml:space="preserve"> случай, когда родственные связи помогают бизнесу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13.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Стандарты аудиторской деятельности требуют от аудиторов проявлять профессиональный скептицизм. Что означает это требование?</w:t>
      </w:r>
    </w:p>
    <w:p w:rsidR="005A3F0E" w:rsidRPr="00EB58DE" w:rsidRDefault="00C4603D" w:rsidP="001C28AE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EB58DE">
        <w:rPr>
          <w:rFonts w:eastAsiaTheme="minorHAnsi"/>
        </w:rPr>
        <w:t>ч</w:t>
      </w:r>
      <w:r w:rsidR="005A3F0E" w:rsidRPr="00EB58DE">
        <w:rPr>
          <w:rFonts w:eastAsiaTheme="minorHAnsi"/>
        </w:rPr>
        <w:t>то</w:t>
      </w:r>
      <w:proofErr w:type="gramEnd"/>
      <w:r w:rsidR="005A3F0E" w:rsidRPr="00EB58DE">
        <w:rPr>
          <w:rFonts w:eastAsiaTheme="minorHAnsi"/>
        </w:rPr>
        <w:t xml:space="preserve"> аудитор должен критически оценивать весомость полученных доказательств и внимательно изучать аудиторские доказательства, которые противоречат каким-либо документам или заявлениям, либо ставят их под сомнение </w:t>
      </w:r>
    </w:p>
    <w:p w:rsidR="005A3F0E" w:rsidRPr="0008377C" w:rsidRDefault="00C4603D" w:rsidP="001C28AE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</w:rPr>
      </w:pPr>
      <w:proofErr w:type="gramStart"/>
      <w:r>
        <w:rPr>
          <w:rFonts w:eastAsiaTheme="minorHAnsi"/>
        </w:rPr>
        <w:t>ч</w:t>
      </w:r>
      <w:r w:rsidR="005A3F0E" w:rsidRPr="0008377C">
        <w:rPr>
          <w:rFonts w:eastAsiaTheme="minorHAnsi"/>
        </w:rPr>
        <w:t>то</w:t>
      </w:r>
      <w:proofErr w:type="gramEnd"/>
      <w:r w:rsidR="005A3F0E" w:rsidRPr="0008377C">
        <w:rPr>
          <w:rFonts w:eastAsiaTheme="minorHAnsi"/>
        </w:rPr>
        <w:t xml:space="preserve"> аудитор совершенно не должен принимать во внимание устные заявления руководства </w:t>
      </w:r>
      <w:proofErr w:type="spellStart"/>
      <w:r w:rsidR="005A3F0E" w:rsidRPr="0008377C">
        <w:rPr>
          <w:rFonts w:eastAsiaTheme="minorHAnsi"/>
        </w:rPr>
        <w:t>аудируемого</w:t>
      </w:r>
      <w:proofErr w:type="spellEnd"/>
      <w:r w:rsidR="005A3F0E" w:rsidRPr="0008377C">
        <w:rPr>
          <w:rFonts w:eastAsiaTheme="minorHAnsi"/>
        </w:rPr>
        <w:t xml:space="preserve"> лица </w:t>
      </w:r>
    </w:p>
    <w:p w:rsidR="0008377C" w:rsidRPr="00EB58DE" w:rsidRDefault="00C4603D" w:rsidP="001C28AE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</w:rPr>
      </w:pPr>
      <w:proofErr w:type="gramStart"/>
      <w:r>
        <w:rPr>
          <w:rFonts w:eastAsiaTheme="minorHAnsi"/>
        </w:rPr>
        <w:t>ч</w:t>
      </w:r>
      <w:r w:rsidR="005A3F0E" w:rsidRPr="0008377C">
        <w:rPr>
          <w:rFonts w:eastAsiaTheme="minorHAnsi"/>
        </w:rPr>
        <w:t>то</w:t>
      </w:r>
      <w:proofErr w:type="gramEnd"/>
      <w:r w:rsidR="005A3F0E" w:rsidRPr="0008377C">
        <w:rPr>
          <w:rFonts w:eastAsiaTheme="minorHAnsi"/>
        </w:rPr>
        <w:t xml:space="preserve"> при планировании аудита аудитор должен исходить из предположения, что руководство </w:t>
      </w:r>
      <w:proofErr w:type="spellStart"/>
      <w:r w:rsidR="005A3F0E" w:rsidRPr="0008377C">
        <w:rPr>
          <w:rFonts w:eastAsiaTheme="minorHAnsi"/>
        </w:rPr>
        <w:t>аудируемого</w:t>
      </w:r>
      <w:proofErr w:type="spellEnd"/>
      <w:r w:rsidR="005A3F0E" w:rsidRPr="0008377C">
        <w:rPr>
          <w:rFonts w:eastAsiaTheme="minorHAnsi"/>
        </w:rPr>
        <w:t xml:space="preserve"> лица является бесчестным </w:t>
      </w:r>
    </w:p>
    <w:p w:rsidR="0008377C" w:rsidRPr="0008377C" w:rsidRDefault="0008377C" w:rsidP="000F1EEB">
      <w:pPr>
        <w:jc w:val="both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14.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>Организация "А" является учредителем аудиторской организации "Б" и организации "В", занимающейся торговой деятельностью. Организация "В" пригласила аудиторскую организацию "Б" для проведения аудиторской проверки. Оцените ситуацию:</w:t>
      </w:r>
    </w:p>
    <w:p w:rsidR="005A3F0E" w:rsidRPr="0008377C" w:rsidRDefault="005A3F0E" w:rsidP="001C28AE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аудиторская</w:t>
      </w:r>
      <w:proofErr w:type="gramEnd"/>
      <w:r w:rsidRPr="0008377C">
        <w:rPr>
          <w:rFonts w:eastAsiaTheme="minorHAnsi"/>
        </w:rPr>
        <w:t xml:space="preserve"> организация вправе провести аудиторскую проверку, так как принцип независимости при этом не нарушается </w:t>
      </w:r>
    </w:p>
    <w:p w:rsidR="005A3F0E" w:rsidRPr="0008377C" w:rsidRDefault="005A3F0E" w:rsidP="001C28AE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аудиторская</w:t>
      </w:r>
      <w:proofErr w:type="gramEnd"/>
      <w:r w:rsidRPr="0008377C">
        <w:rPr>
          <w:rFonts w:eastAsiaTheme="minorHAnsi"/>
        </w:rPr>
        <w:t xml:space="preserve"> организация не вправе проводить аудиторскую проверку в связи с тем, что при этом будет нарушен принцип независимости аудиторской организации от организации-клиента </w:t>
      </w:r>
    </w:p>
    <w:p w:rsidR="005A3F0E" w:rsidRPr="0008377C" w:rsidRDefault="005A3F0E" w:rsidP="001C28AE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lastRenderedPageBreak/>
        <w:t>аудиторская</w:t>
      </w:r>
      <w:proofErr w:type="gramEnd"/>
      <w:r w:rsidRPr="0008377C">
        <w:rPr>
          <w:rFonts w:eastAsiaTheme="minorHAnsi"/>
        </w:rPr>
        <w:t xml:space="preserve"> организация вправе провести аудиторскую проверку, если такое решение утверждено организацией "А" </w:t>
      </w:r>
    </w:p>
    <w:p w:rsidR="005A3F0E" w:rsidRPr="0008377C" w:rsidRDefault="005A3F0E" w:rsidP="005A3F0E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15.</w:t>
      </w:r>
    </w:p>
    <w:p w:rsidR="005A3F0E" w:rsidRPr="0008377C" w:rsidRDefault="005A3F0E" w:rsidP="005A3F0E">
      <w:pPr>
        <w:spacing w:after="160" w:line="259" w:lineRule="auto"/>
        <w:rPr>
          <w:rFonts w:eastAsiaTheme="minorHAnsi"/>
        </w:rPr>
      </w:pPr>
      <w:r w:rsidRPr="0008377C">
        <w:rPr>
          <w:rFonts w:eastAsiaTheme="minorHAnsi"/>
        </w:rPr>
        <w:t xml:space="preserve">Имеет ли право </w:t>
      </w:r>
      <w:proofErr w:type="spellStart"/>
      <w:r w:rsidRPr="0008377C">
        <w:rPr>
          <w:rFonts w:eastAsiaTheme="minorHAnsi"/>
        </w:rPr>
        <w:t>аудируемый</w:t>
      </w:r>
      <w:proofErr w:type="spellEnd"/>
      <w:r w:rsidRPr="0008377C">
        <w:rPr>
          <w:rFonts w:eastAsiaTheme="minorHAnsi"/>
        </w:rPr>
        <w:t xml:space="preserve"> субъект на информацию о нормативных актах, на которых основываются замечания и выводы аудиторской организации о достоверности бухгалтерской (финансовой) отчетности?</w:t>
      </w:r>
    </w:p>
    <w:p w:rsidR="005A3F0E" w:rsidRPr="0008377C" w:rsidRDefault="005A3F0E" w:rsidP="001C28AE">
      <w:pPr>
        <w:numPr>
          <w:ilvl w:val="0"/>
          <w:numId w:val="2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нет</w:t>
      </w:r>
      <w:proofErr w:type="gramEnd"/>
      <w:r w:rsidRPr="0008377C">
        <w:rPr>
          <w:rFonts w:eastAsiaTheme="minorHAnsi"/>
        </w:rPr>
        <w:t xml:space="preserve"> </w:t>
      </w:r>
    </w:p>
    <w:p w:rsidR="005A3F0E" w:rsidRPr="0008377C" w:rsidRDefault="005A3F0E" w:rsidP="001C28AE">
      <w:pPr>
        <w:numPr>
          <w:ilvl w:val="0"/>
          <w:numId w:val="2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да</w:t>
      </w:r>
      <w:proofErr w:type="gramEnd"/>
      <w:r w:rsidRPr="0008377C">
        <w:rPr>
          <w:rFonts w:eastAsiaTheme="minorHAnsi"/>
        </w:rPr>
        <w:t xml:space="preserve"> </w:t>
      </w:r>
    </w:p>
    <w:p w:rsidR="006701BF" w:rsidRDefault="005A3F0E" w:rsidP="005569AB">
      <w:pPr>
        <w:numPr>
          <w:ilvl w:val="0"/>
          <w:numId w:val="27"/>
        </w:numPr>
        <w:spacing w:after="160" w:line="259" w:lineRule="auto"/>
        <w:contextualSpacing/>
        <w:rPr>
          <w:rFonts w:eastAsiaTheme="minorHAnsi"/>
        </w:rPr>
      </w:pPr>
      <w:proofErr w:type="gramStart"/>
      <w:r w:rsidRPr="0008377C">
        <w:rPr>
          <w:rFonts w:eastAsiaTheme="minorHAnsi"/>
        </w:rPr>
        <w:t>только</w:t>
      </w:r>
      <w:proofErr w:type="gramEnd"/>
      <w:r w:rsidRPr="0008377C">
        <w:rPr>
          <w:rFonts w:eastAsiaTheme="minorHAnsi"/>
        </w:rPr>
        <w:t xml:space="preserve"> в случае, если это было предусмотрено договором </w:t>
      </w:r>
    </w:p>
    <w:p w:rsidR="00EF6D25" w:rsidRPr="005569AB" w:rsidRDefault="00EF6D25" w:rsidP="00EF6D25">
      <w:pPr>
        <w:pStyle w:val="1"/>
        <w:rPr>
          <w:rFonts w:ascii="Times New Roman" w:hAnsi="Times New Roman" w:cs="Times New Roman"/>
          <w:color w:val="auto"/>
        </w:rPr>
      </w:pPr>
      <w:bookmarkStart w:id="8" w:name="_Toc5620407"/>
      <w:r w:rsidRPr="005569AB">
        <w:rPr>
          <w:rFonts w:ascii="Times New Roman" w:hAnsi="Times New Roman" w:cs="Times New Roman"/>
          <w:color w:val="auto"/>
        </w:rPr>
        <w:t>Раздел 2 Методология аудита</w:t>
      </w:r>
      <w:bookmarkEnd w:id="8"/>
    </w:p>
    <w:p w:rsidR="00EF6D25" w:rsidRPr="005569AB" w:rsidRDefault="00EF6D25" w:rsidP="00EF6D25">
      <w:pPr>
        <w:spacing w:line="259" w:lineRule="auto"/>
        <w:ind w:left="720"/>
        <w:contextualSpacing/>
        <w:rPr>
          <w:rFonts w:eastAsiaTheme="minorHAnsi"/>
        </w:rPr>
      </w:pPr>
    </w:p>
    <w:p w:rsidR="00CB11D3" w:rsidRPr="005569AB" w:rsidRDefault="00EC3956" w:rsidP="00EF6D25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9" w:name="_Toc5620408"/>
      <w:r w:rsidRPr="005569AB">
        <w:rPr>
          <w:rFonts w:ascii="Times New Roman" w:hAnsi="Times New Roman" w:cs="Times New Roman"/>
          <w:color w:val="auto"/>
        </w:rPr>
        <w:t>Тема 2.1. Общие понятия о формах и методах аудиторской деятельности</w:t>
      </w:r>
      <w:bookmarkEnd w:id="9"/>
      <w:r w:rsidRPr="005569AB">
        <w:rPr>
          <w:rFonts w:ascii="Times New Roman" w:hAnsi="Times New Roman" w:cs="Times New Roman"/>
          <w:color w:val="auto"/>
        </w:rPr>
        <w:t xml:space="preserve"> </w:t>
      </w:r>
    </w:p>
    <w:p w:rsidR="00F52DF8" w:rsidRPr="0008377C" w:rsidRDefault="00F52DF8" w:rsidP="00F52DF8">
      <w:pPr>
        <w:pStyle w:val="a3"/>
        <w:jc w:val="both"/>
      </w:pPr>
    </w:p>
    <w:p w:rsidR="00591414" w:rsidRPr="002A569E" w:rsidRDefault="0035700B" w:rsidP="001C28AE">
      <w:pPr>
        <w:pStyle w:val="a3"/>
        <w:numPr>
          <w:ilvl w:val="1"/>
          <w:numId w:val="41"/>
        </w:numPr>
        <w:jc w:val="both"/>
      </w:pPr>
      <w:r w:rsidRPr="001D622D">
        <w:t>Изучить конспект лекций,</w:t>
      </w:r>
      <w:r w:rsidR="00591414" w:rsidRPr="001D622D">
        <w:t xml:space="preserve"> литературу </w:t>
      </w:r>
      <w:r w:rsidRPr="001D622D">
        <w:t xml:space="preserve">и нормативные документы </w:t>
      </w:r>
      <w:r w:rsidR="00591414" w:rsidRPr="002A569E">
        <w:t xml:space="preserve">по </w:t>
      </w:r>
      <w:r w:rsidR="00F45BBA" w:rsidRPr="002A569E">
        <w:t>методам аудиторской деятельности</w:t>
      </w:r>
      <w:r w:rsidR="00591414" w:rsidRPr="002A569E">
        <w:t>:</w:t>
      </w:r>
    </w:p>
    <w:p w:rsidR="0035700B" w:rsidRPr="001D622D" w:rsidRDefault="0035700B" w:rsidP="00120A1E">
      <w:pPr>
        <w:pStyle w:val="a3"/>
        <w:ind w:left="450"/>
        <w:jc w:val="both"/>
      </w:pPr>
      <w:r w:rsidRPr="001D622D">
        <w:t>- виды аудиторских доказательств;</w:t>
      </w:r>
    </w:p>
    <w:p w:rsidR="0035700B" w:rsidRPr="001D622D" w:rsidRDefault="0035700B" w:rsidP="0035700B">
      <w:pPr>
        <w:pStyle w:val="a3"/>
        <w:ind w:left="450"/>
        <w:jc w:val="both"/>
      </w:pPr>
      <w:r w:rsidRPr="001D622D">
        <w:t>- получение аудиторских доказательств выполнением аудиторских процедур;</w:t>
      </w:r>
    </w:p>
    <w:p w:rsidR="00D520EB" w:rsidRPr="001D622D" w:rsidRDefault="001E55FC" w:rsidP="0035700B">
      <w:pPr>
        <w:pStyle w:val="a3"/>
        <w:ind w:left="450"/>
        <w:jc w:val="both"/>
      </w:pPr>
      <w:r w:rsidRPr="001D622D">
        <w:t xml:space="preserve">- </w:t>
      </w:r>
      <w:r w:rsidR="00120A1E" w:rsidRPr="001D622D">
        <w:t xml:space="preserve">понятие и </w:t>
      </w:r>
      <w:r w:rsidR="00D520EB" w:rsidRPr="001D622D">
        <w:t xml:space="preserve">элементы аудиторских процедур; </w:t>
      </w:r>
    </w:p>
    <w:p w:rsidR="001E55FC" w:rsidRPr="001D622D" w:rsidRDefault="00D520EB" w:rsidP="0035700B">
      <w:pPr>
        <w:pStyle w:val="a3"/>
        <w:ind w:left="450"/>
        <w:jc w:val="both"/>
      </w:pPr>
      <w:r w:rsidRPr="001D622D">
        <w:t xml:space="preserve">- </w:t>
      </w:r>
      <w:r w:rsidR="001E55FC" w:rsidRPr="001D622D">
        <w:t>аналитические процедуры;</w:t>
      </w:r>
    </w:p>
    <w:p w:rsidR="0035700B" w:rsidRPr="001D622D" w:rsidRDefault="0035700B" w:rsidP="0035700B">
      <w:pPr>
        <w:pStyle w:val="a3"/>
        <w:ind w:left="450"/>
        <w:jc w:val="both"/>
      </w:pPr>
      <w:r w:rsidRPr="001D622D">
        <w:t>- аудиторская выборка;</w:t>
      </w:r>
    </w:p>
    <w:p w:rsidR="00742324" w:rsidRPr="000E3D2E" w:rsidRDefault="00742324" w:rsidP="00742324">
      <w:pPr>
        <w:pStyle w:val="a3"/>
        <w:ind w:left="450"/>
        <w:jc w:val="both"/>
      </w:pPr>
      <w:r w:rsidRPr="001D622D">
        <w:t>- стратификация;</w:t>
      </w:r>
    </w:p>
    <w:p w:rsidR="00591414" w:rsidRPr="008D77E0" w:rsidRDefault="0035700B" w:rsidP="0035700B">
      <w:pPr>
        <w:pStyle w:val="a3"/>
        <w:ind w:left="450"/>
        <w:jc w:val="both"/>
      </w:pPr>
      <w:r w:rsidRPr="008D77E0">
        <w:t>- документирова</w:t>
      </w:r>
      <w:r w:rsidR="00120A1E" w:rsidRPr="008D77E0">
        <w:t>ние аудита;</w:t>
      </w:r>
    </w:p>
    <w:p w:rsidR="006F27BC" w:rsidRPr="001D622D" w:rsidRDefault="006F27BC" w:rsidP="0035700B">
      <w:pPr>
        <w:pStyle w:val="a3"/>
        <w:ind w:left="450"/>
        <w:jc w:val="both"/>
        <w:rPr>
          <w:color w:val="FF0000"/>
        </w:rPr>
      </w:pPr>
      <w:r w:rsidRPr="00680223">
        <w:t>- существенность в аудите</w:t>
      </w:r>
      <w:r w:rsidR="002A569E">
        <w:t>.</w:t>
      </w:r>
    </w:p>
    <w:p w:rsidR="0035700B" w:rsidRPr="0008377C" w:rsidRDefault="0035700B" w:rsidP="0035700B">
      <w:pPr>
        <w:pStyle w:val="a3"/>
        <w:ind w:left="810"/>
        <w:jc w:val="both"/>
      </w:pPr>
    </w:p>
    <w:p w:rsidR="00CC4A2A" w:rsidRDefault="00B67B90" w:rsidP="001C28AE">
      <w:pPr>
        <w:pStyle w:val="a3"/>
        <w:numPr>
          <w:ilvl w:val="1"/>
          <w:numId w:val="41"/>
        </w:numPr>
        <w:jc w:val="both"/>
      </w:pPr>
      <w:r w:rsidRPr="0008377C">
        <w:t xml:space="preserve">Изучению подлежат: </w:t>
      </w:r>
    </w:p>
    <w:p w:rsidR="00CC4A2A" w:rsidRPr="0008377C" w:rsidRDefault="000E3D2E" w:rsidP="000E3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jc w:val="both"/>
      </w:pPr>
      <w:r>
        <w:t>1.</w:t>
      </w:r>
      <w:r w:rsidR="00CC4A2A" w:rsidRPr="0008377C">
        <w:t>МСА 500 "Аудиторские доказательства"</w:t>
      </w:r>
      <w:r w:rsidR="00CC4A2A">
        <w:t>,</w:t>
      </w:r>
    </w:p>
    <w:p w:rsidR="00CC4A2A" w:rsidRDefault="000E3D2E" w:rsidP="000E3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jc w:val="both"/>
      </w:pPr>
      <w:r>
        <w:t>2.</w:t>
      </w:r>
      <w:r w:rsidR="00CC4A2A" w:rsidRPr="0008377C">
        <w:t>МСА 520 "Аналитические процедуры"</w:t>
      </w:r>
      <w:r w:rsidR="00CC4A2A">
        <w:t>,</w:t>
      </w:r>
    </w:p>
    <w:p w:rsidR="00680223" w:rsidRDefault="000E3D2E" w:rsidP="000E3D2E">
      <w:pPr>
        <w:tabs>
          <w:tab w:val="left" w:pos="544"/>
          <w:tab w:val="left" w:pos="617"/>
          <w:tab w:val="left" w:pos="720"/>
        </w:tabs>
      </w:pPr>
      <w:r>
        <w:t>3.</w:t>
      </w:r>
      <w:r w:rsidR="004F7AFD">
        <w:t>МСА 53</w:t>
      </w:r>
      <w:r w:rsidR="004F7AFD" w:rsidRPr="004F7AFD">
        <w:t>0 "</w:t>
      </w:r>
      <w:r w:rsidR="004F7AFD">
        <w:t>Аудиторская выборка</w:t>
      </w:r>
      <w:r w:rsidR="004F7AFD" w:rsidRPr="004F7AFD">
        <w:t>",</w:t>
      </w:r>
    </w:p>
    <w:p w:rsidR="00680223" w:rsidRDefault="000E3D2E" w:rsidP="000E3D2E">
      <w:pPr>
        <w:tabs>
          <w:tab w:val="left" w:pos="544"/>
          <w:tab w:val="left" w:pos="617"/>
          <w:tab w:val="left" w:pos="720"/>
        </w:tabs>
      </w:pPr>
      <w:r>
        <w:t>4.</w:t>
      </w:r>
      <w:r w:rsidR="00680223">
        <w:t>МСА 320 «Существенность при планировании и проведении аудита»,</w:t>
      </w:r>
    </w:p>
    <w:p w:rsidR="00CC4A2A" w:rsidRPr="00B2347E" w:rsidRDefault="000E3D2E" w:rsidP="000E3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jc w:val="both"/>
      </w:pPr>
      <w:r>
        <w:t>5.</w:t>
      </w:r>
      <w:r w:rsidR="00CC4A2A" w:rsidRPr="00B2347E">
        <w:t>Перечень стандартов аудиторской деятельности.</w:t>
      </w:r>
    </w:p>
    <w:p w:rsidR="008A164E" w:rsidRDefault="008A164E" w:rsidP="00120A1E">
      <w:pPr>
        <w:jc w:val="both"/>
      </w:pPr>
    </w:p>
    <w:p w:rsidR="0035700B" w:rsidRPr="0008377C" w:rsidRDefault="0035700B" w:rsidP="001C28AE">
      <w:pPr>
        <w:pStyle w:val="a3"/>
        <w:numPr>
          <w:ilvl w:val="1"/>
          <w:numId w:val="41"/>
        </w:numPr>
        <w:jc w:val="both"/>
      </w:pPr>
      <w:r w:rsidRPr="0008377C">
        <w:t>По итогам изучения нормативных документов необходимо:</w:t>
      </w:r>
    </w:p>
    <w:p w:rsidR="00D520EB" w:rsidRPr="00D520EB" w:rsidRDefault="00D520EB" w:rsidP="00D520EB">
      <w:pPr>
        <w:pStyle w:val="a3"/>
        <w:ind w:left="450"/>
        <w:jc w:val="both"/>
      </w:pPr>
      <w:r w:rsidRPr="00D520EB">
        <w:t>а. изучить понятие аудиторских доказательств</w:t>
      </w:r>
      <w:r>
        <w:t>;</w:t>
      </w:r>
      <w:r w:rsidRPr="00D520EB">
        <w:t xml:space="preserve"> </w:t>
      </w:r>
    </w:p>
    <w:p w:rsidR="00D520EB" w:rsidRPr="00D520EB" w:rsidRDefault="00D520EB" w:rsidP="00D520EB">
      <w:pPr>
        <w:pStyle w:val="a3"/>
        <w:ind w:left="450"/>
        <w:jc w:val="both"/>
      </w:pPr>
      <w:r w:rsidRPr="00D520EB">
        <w:t>б. изучить понятие аудиторских процедур</w:t>
      </w:r>
      <w:r>
        <w:t>;</w:t>
      </w:r>
      <w:r w:rsidRPr="00D520EB">
        <w:t xml:space="preserve"> </w:t>
      </w:r>
    </w:p>
    <w:p w:rsidR="00D520EB" w:rsidRDefault="00D520EB" w:rsidP="00D520EB">
      <w:pPr>
        <w:pStyle w:val="a3"/>
        <w:ind w:left="450"/>
        <w:jc w:val="both"/>
      </w:pPr>
      <w:r w:rsidRPr="00D520EB">
        <w:t>в. изучить понятие аудиторской выборки</w:t>
      </w:r>
      <w:r>
        <w:t>;</w:t>
      </w:r>
      <w:r w:rsidRPr="008D77E0">
        <w:rPr>
          <w:b/>
        </w:rPr>
        <w:t xml:space="preserve"> </w:t>
      </w:r>
    </w:p>
    <w:p w:rsidR="005E0E3B" w:rsidRPr="00D520EB" w:rsidRDefault="005E0E3B" w:rsidP="00D520EB">
      <w:pPr>
        <w:pStyle w:val="a3"/>
        <w:ind w:left="450"/>
        <w:jc w:val="both"/>
      </w:pPr>
      <w:r>
        <w:t>г. изучить понятие аудиторской документации;</w:t>
      </w:r>
    </w:p>
    <w:p w:rsidR="002707A9" w:rsidRPr="00D520EB" w:rsidRDefault="002707A9" w:rsidP="002707A9">
      <w:pPr>
        <w:pStyle w:val="a3"/>
        <w:ind w:left="450"/>
        <w:jc w:val="both"/>
      </w:pPr>
      <w:r>
        <w:t>д. изучить понятие существенности в аудите;</w:t>
      </w:r>
    </w:p>
    <w:p w:rsidR="002441C4" w:rsidRDefault="002441C4" w:rsidP="00D520EB">
      <w:pPr>
        <w:jc w:val="both"/>
      </w:pPr>
    </w:p>
    <w:p w:rsidR="002441C4" w:rsidRPr="002441C4" w:rsidRDefault="002441C4" w:rsidP="002441C4">
      <w:pPr>
        <w:pStyle w:val="a3"/>
        <w:ind w:left="450"/>
        <w:jc w:val="both"/>
        <w:rPr>
          <w:b/>
        </w:rPr>
      </w:pPr>
      <w:r w:rsidRPr="002441C4">
        <w:rPr>
          <w:b/>
        </w:rPr>
        <w:t xml:space="preserve">а. изучить понятие аудиторских доказательств: </w:t>
      </w:r>
    </w:p>
    <w:p w:rsidR="002441C4" w:rsidRDefault="002441C4" w:rsidP="002441C4">
      <w:pPr>
        <w:pStyle w:val="a3"/>
        <w:ind w:left="450"/>
        <w:jc w:val="both"/>
      </w:pPr>
      <w:proofErr w:type="gramStart"/>
      <w:r>
        <w:t>привести</w:t>
      </w:r>
      <w:proofErr w:type="gramEnd"/>
      <w:r>
        <w:t xml:space="preserve"> выдержки об аудиторских доказательствах, их достаточности и надлежащем характере, их получении из МСА 500 «Аудиторские </w:t>
      </w:r>
      <w:r w:rsidRPr="002441C4">
        <w:t>доказательства» (п.4, п.5 «</w:t>
      </w:r>
      <w:r w:rsidRPr="002441C4">
        <w:rPr>
          <w:lang w:val="en-US"/>
        </w:rPr>
        <w:t>b</w:t>
      </w:r>
      <w:r w:rsidRPr="002441C4">
        <w:t>», «</w:t>
      </w:r>
      <w:r w:rsidRPr="002441C4">
        <w:rPr>
          <w:lang w:val="en-US"/>
        </w:rPr>
        <w:t>c</w:t>
      </w:r>
      <w:r w:rsidRPr="002441C4">
        <w:t>», «</w:t>
      </w:r>
      <w:r w:rsidRPr="002441C4">
        <w:rPr>
          <w:lang w:val="en-US"/>
        </w:rPr>
        <w:t>e</w:t>
      </w:r>
      <w:r w:rsidRPr="002441C4">
        <w:t>», п.6), оформив результаты в виде конспекта</w:t>
      </w:r>
      <w:r w:rsidR="00D520EB">
        <w:t>;</w:t>
      </w:r>
    </w:p>
    <w:p w:rsidR="00D520EB" w:rsidRPr="002441C4" w:rsidRDefault="00D520EB" w:rsidP="002441C4">
      <w:pPr>
        <w:pStyle w:val="a3"/>
        <w:ind w:left="450"/>
        <w:jc w:val="both"/>
      </w:pPr>
    </w:p>
    <w:p w:rsidR="0035700B" w:rsidRPr="002441C4" w:rsidRDefault="002441C4" w:rsidP="002441C4">
      <w:pPr>
        <w:pStyle w:val="a3"/>
        <w:ind w:left="450"/>
        <w:jc w:val="both"/>
        <w:rPr>
          <w:b/>
        </w:rPr>
      </w:pPr>
      <w:r>
        <w:rPr>
          <w:b/>
        </w:rPr>
        <w:t>б</w:t>
      </w:r>
      <w:r w:rsidRPr="002441C4">
        <w:rPr>
          <w:b/>
        </w:rPr>
        <w:t xml:space="preserve">. изучить понятие аудиторских </w:t>
      </w:r>
      <w:r>
        <w:rPr>
          <w:b/>
        </w:rPr>
        <w:t>процедур</w:t>
      </w:r>
      <w:r w:rsidRPr="002441C4">
        <w:rPr>
          <w:b/>
        </w:rPr>
        <w:t xml:space="preserve">: </w:t>
      </w:r>
    </w:p>
    <w:p w:rsidR="0035700B" w:rsidRPr="0008377C" w:rsidRDefault="002441C4" w:rsidP="002441C4">
      <w:pPr>
        <w:ind w:left="450"/>
        <w:jc w:val="both"/>
      </w:pPr>
      <w:proofErr w:type="gramStart"/>
      <w:r>
        <w:t>п</w:t>
      </w:r>
      <w:r w:rsidR="00742324">
        <w:t>ривести</w:t>
      </w:r>
      <w:proofErr w:type="gramEnd"/>
      <w:r w:rsidR="00742324">
        <w:t xml:space="preserve"> </w:t>
      </w:r>
      <w:r>
        <w:t>содержание элементов</w:t>
      </w:r>
      <w:r w:rsidR="00742324" w:rsidRPr="0008377C">
        <w:t xml:space="preserve"> аудиторских процедур (инспектирование, наблюдение, </w:t>
      </w:r>
      <w:r w:rsidR="00742324">
        <w:t xml:space="preserve">внешнее </w:t>
      </w:r>
      <w:r w:rsidR="00742324" w:rsidRPr="0008377C">
        <w:t>подтверждение, пересчет, повторное проведение, аналитические процедуры</w:t>
      </w:r>
      <w:r w:rsidR="00742324">
        <w:t>,</w:t>
      </w:r>
      <w:r w:rsidR="00742324" w:rsidRPr="00222D22">
        <w:t xml:space="preserve"> </w:t>
      </w:r>
      <w:r w:rsidR="00742324">
        <w:t>запрос</w:t>
      </w:r>
      <w:r w:rsidR="00742324" w:rsidRPr="0008377C">
        <w:t>)</w:t>
      </w:r>
      <w:r>
        <w:t xml:space="preserve"> и</w:t>
      </w:r>
      <w:r w:rsidR="00742324">
        <w:t>з</w:t>
      </w:r>
      <w:r w:rsidR="0035700B" w:rsidRPr="0008377C">
        <w:t xml:space="preserve"> </w:t>
      </w:r>
      <w:r w:rsidR="00742324">
        <w:t xml:space="preserve">МСА 500 </w:t>
      </w:r>
      <w:r w:rsidR="0035700B" w:rsidRPr="0008377C">
        <w:t>«Аудит</w:t>
      </w:r>
      <w:r w:rsidR="00222D22">
        <w:t xml:space="preserve">орские доказательства» </w:t>
      </w:r>
      <w:r w:rsidR="00222D22">
        <w:lastRenderedPageBreak/>
        <w:t>(п.п.А14, А17, А18, А19, А20. А21, А22</w:t>
      </w:r>
      <w:r w:rsidR="00822317" w:rsidRPr="0008377C">
        <w:t>)</w:t>
      </w:r>
      <w:r w:rsidR="0035700B" w:rsidRPr="0008377C">
        <w:t>, оформив результаты в виде конспекта или таблицы</w:t>
      </w:r>
      <w:r w:rsidR="00D95BA8">
        <w:t>.</w:t>
      </w:r>
    </w:p>
    <w:p w:rsidR="0035700B" w:rsidRPr="0008377C" w:rsidRDefault="0066471D" w:rsidP="0035700B">
      <w:pPr>
        <w:jc w:val="right"/>
      </w:pPr>
      <w:r w:rsidRPr="0008377C">
        <w:t>Табл</w:t>
      </w:r>
      <w:r w:rsidR="004B6A58">
        <w:t>ица</w:t>
      </w:r>
      <w:r w:rsidRPr="0008377C">
        <w:t xml:space="preserve"> 5</w:t>
      </w:r>
    </w:p>
    <w:p w:rsidR="0035700B" w:rsidRPr="0008377C" w:rsidRDefault="0035700B" w:rsidP="0035700B">
      <w:pPr>
        <w:jc w:val="center"/>
      </w:pPr>
      <w:r w:rsidRPr="0008377C">
        <w:t>Понятие аудиторских процедур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6521"/>
      </w:tblGrid>
      <w:tr w:rsidR="0035700B" w:rsidRPr="0008377C" w:rsidTr="00160265">
        <w:tc>
          <w:tcPr>
            <w:tcW w:w="2783" w:type="dxa"/>
          </w:tcPr>
          <w:p w:rsidR="0035700B" w:rsidRPr="0008377C" w:rsidRDefault="0035700B" w:rsidP="00160265">
            <w:pPr>
              <w:jc w:val="center"/>
            </w:pPr>
            <w:r w:rsidRPr="0008377C">
              <w:t>Наименование аудиторской процедуры</w:t>
            </w:r>
          </w:p>
        </w:tc>
        <w:tc>
          <w:tcPr>
            <w:tcW w:w="6521" w:type="dxa"/>
          </w:tcPr>
          <w:p w:rsidR="0035700B" w:rsidRPr="0008377C" w:rsidRDefault="0035700B" w:rsidP="00160265">
            <w:pPr>
              <w:jc w:val="center"/>
            </w:pPr>
            <w:r w:rsidRPr="0008377C">
              <w:t>Содержание процедуры</w:t>
            </w:r>
          </w:p>
        </w:tc>
      </w:tr>
      <w:tr w:rsidR="0035700B" w:rsidRPr="0008377C" w:rsidTr="00160265">
        <w:tc>
          <w:tcPr>
            <w:tcW w:w="2783" w:type="dxa"/>
          </w:tcPr>
          <w:p w:rsidR="0035700B" w:rsidRPr="0008377C" w:rsidRDefault="00222D22" w:rsidP="00160265">
            <w:pPr>
              <w:jc w:val="both"/>
            </w:pPr>
            <w:r>
              <w:t>Инспектирование</w:t>
            </w:r>
          </w:p>
        </w:tc>
        <w:tc>
          <w:tcPr>
            <w:tcW w:w="6521" w:type="dxa"/>
          </w:tcPr>
          <w:p w:rsidR="0035700B" w:rsidRPr="0008377C" w:rsidRDefault="0035700B" w:rsidP="00160265">
            <w:pPr>
              <w:jc w:val="both"/>
            </w:pPr>
          </w:p>
        </w:tc>
      </w:tr>
      <w:tr w:rsidR="00822317" w:rsidRPr="0008377C" w:rsidTr="00160265">
        <w:tc>
          <w:tcPr>
            <w:tcW w:w="2783" w:type="dxa"/>
          </w:tcPr>
          <w:p w:rsidR="00822317" w:rsidRPr="0008377C" w:rsidRDefault="00222D22" w:rsidP="00160265">
            <w:pPr>
              <w:jc w:val="both"/>
            </w:pPr>
            <w:r>
              <w:t>Наблюдение</w:t>
            </w:r>
          </w:p>
        </w:tc>
        <w:tc>
          <w:tcPr>
            <w:tcW w:w="6521" w:type="dxa"/>
          </w:tcPr>
          <w:p w:rsidR="00822317" w:rsidRPr="0008377C" w:rsidRDefault="00822317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Внешнее подтверждение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Пересчет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Повторное проведение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Default="00222D22" w:rsidP="00160265">
            <w:pPr>
              <w:jc w:val="both"/>
            </w:pPr>
            <w:r>
              <w:t>Аналитические процедуры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Default="00222D22" w:rsidP="00160265">
            <w:pPr>
              <w:jc w:val="both"/>
            </w:pPr>
            <w:r>
              <w:t>Запрос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</w:tbl>
    <w:p w:rsidR="00D520EB" w:rsidRDefault="00D520EB" w:rsidP="002441C4">
      <w:pPr>
        <w:pStyle w:val="a3"/>
        <w:ind w:left="450"/>
        <w:jc w:val="both"/>
        <w:rPr>
          <w:b/>
        </w:rPr>
      </w:pPr>
    </w:p>
    <w:p w:rsidR="002441C4" w:rsidRPr="002441C4" w:rsidRDefault="002441C4" w:rsidP="002441C4">
      <w:pPr>
        <w:pStyle w:val="a3"/>
        <w:ind w:left="450"/>
        <w:jc w:val="both"/>
        <w:rPr>
          <w:b/>
        </w:rPr>
      </w:pPr>
      <w:r>
        <w:rPr>
          <w:b/>
        </w:rPr>
        <w:t>в</w:t>
      </w:r>
      <w:r w:rsidRPr="002441C4">
        <w:rPr>
          <w:b/>
        </w:rPr>
        <w:t>. изучить понятие ауд</w:t>
      </w:r>
      <w:r>
        <w:rPr>
          <w:b/>
        </w:rPr>
        <w:t>иторской</w:t>
      </w:r>
      <w:r w:rsidRPr="002441C4">
        <w:rPr>
          <w:b/>
        </w:rPr>
        <w:t xml:space="preserve"> </w:t>
      </w:r>
      <w:r>
        <w:rPr>
          <w:b/>
        </w:rPr>
        <w:t>выборки</w:t>
      </w:r>
      <w:r w:rsidRPr="002441C4">
        <w:rPr>
          <w:b/>
        </w:rPr>
        <w:t xml:space="preserve">: </w:t>
      </w:r>
    </w:p>
    <w:p w:rsidR="00D520EB" w:rsidRDefault="00D520EB" w:rsidP="00D520EB">
      <w:pPr>
        <w:ind w:left="450"/>
      </w:pPr>
      <w:proofErr w:type="gramStart"/>
      <w:r>
        <w:t>привести</w:t>
      </w:r>
      <w:proofErr w:type="gramEnd"/>
      <w:r>
        <w:t xml:space="preserve"> определение  аудиторской выборки, генеральной совокупности, стратификации из МСА 530 «Аудиторская выборка» (п.5 «а», «b», «</w:t>
      </w:r>
      <w:r w:rsidRPr="00D520EB">
        <w:rPr>
          <w:lang w:val="en-US"/>
        </w:rPr>
        <w:t>h</w:t>
      </w:r>
      <w:r>
        <w:t>») и назначение аудиторской выборки при аудите из</w:t>
      </w:r>
      <w:r w:rsidRPr="002032AC">
        <w:t xml:space="preserve"> </w:t>
      </w:r>
      <w:r>
        <w:t>МСА 500 «Аудиторские доказательства» (п.А56)</w:t>
      </w:r>
      <w:r w:rsidRPr="0008377C">
        <w:t>, оформив результаты в виде конспекта</w:t>
      </w:r>
      <w:r>
        <w:t>:</w:t>
      </w:r>
    </w:p>
    <w:p w:rsidR="00D520EB" w:rsidRDefault="00D520EB" w:rsidP="00D520EB">
      <w:pPr>
        <w:pStyle w:val="a3"/>
        <w:ind w:left="810"/>
        <w:jc w:val="both"/>
      </w:pPr>
      <w:proofErr w:type="gramStart"/>
      <w:r>
        <w:t>аудиторская</w:t>
      </w:r>
      <w:proofErr w:type="gramEnd"/>
      <w:r>
        <w:t xml:space="preserve"> выборка -…</w:t>
      </w:r>
    </w:p>
    <w:p w:rsidR="00D520EB" w:rsidRDefault="00D520EB" w:rsidP="00D520EB">
      <w:pPr>
        <w:pStyle w:val="a3"/>
        <w:ind w:left="810"/>
        <w:jc w:val="both"/>
      </w:pPr>
      <w:proofErr w:type="gramStart"/>
      <w:r>
        <w:t>генеральная</w:t>
      </w:r>
      <w:proofErr w:type="gramEnd"/>
      <w:r>
        <w:t xml:space="preserve"> совокупность -….,</w:t>
      </w:r>
    </w:p>
    <w:p w:rsidR="00D520EB" w:rsidRDefault="00D520EB" w:rsidP="00D520EB">
      <w:pPr>
        <w:pStyle w:val="a3"/>
        <w:ind w:left="810"/>
        <w:jc w:val="both"/>
      </w:pPr>
      <w:proofErr w:type="gramStart"/>
      <w:r>
        <w:t>стратификация</w:t>
      </w:r>
      <w:proofErr w:type="gramEnd"/>
      <w:r>
        <w:t xml:space="preserve"> - …</w:t>
      </w:r>
    </w:p>
    <w:p w:rsidR="00D520EB" w:rsidRDefault="00D520EB" w:rsidP="00D520EB">
      <w:pPr>
        <w:pStyle w:val="a3"/>
        <w:ind w:left="810"/>
        <w:jc w:val="both"/>
      </w:pPr>
      <w:proofErr w:type="gramStart"/>
      <w:r>
        <w:t>а</w:t>
      </w:r>
      <w:r w:rsidRPr="002032AC">
        <w:t>удиторская</w:t>
      </w:r>
      <w:proofErr w:type="gramEnd"/>
      <w:r w:rsidRPr="002032AC">
        <w:t xml:space="preserve"> выборка предназначена</w:t>
      </w:r>
      <w:r>
        <w:t xml:space="preserve"> для….</w:t>
      </w:r>
    </w:p>
    <w:p w:rsidR="0035700B" w:rsidRDefault="0035700B" w:rsidP="0035700B">
      <w:pPr>
        <w:pStyle w:val="a3"/>
        <w:shd w:val="clear" w:color="auto" w:fill="FFFFFF"/>
        <w:ind w:left="1065"/>
      </w:pPr>
    </w:p>
    <w:p w:rsidR="005E0E3B" w:rsidRPr="005E0E3B" w:rsidRDefault="005E0E3B" w:rsidP="005E0E3B">
      <w:pPr>
        <w:pStyle w:val="a3"/>
        <w:ind w:left="450"/>
        <w:jc w:val="both"/>
        <w:rPr>
          <w:b/>
        </w:rPr>
      </w:pPr>
      <w:r w:rsidRPr="005E0E3B">
        <w:rPr>
          <w:b/>
        </w:rPr>
        <w:t>г. изучить п</w:t>
      </w:r>
      <w:r>
        <w:rPr>
          <w:b/>
        </w:rPr>
        <w:t>онятие аудиторской документации:</w:t>
      </w:r>
    </w:p>
    <w:p w:rsidR="005E0E3B" w:rsidRDefault="005E0E3B" w:rsidP="005E0E3B">
      <w:pPr>
        <w:pStyle w:val="a3"/>
        <w:ind w:left="450"/>
        <w:jc w:val="both"/>
      </w:pPr>
      <w:proofErr w:type="gramStart"/>
      <w:r>
        <w:t>привести</w:t>
      </w:r>
      <w:proofErr w:type="gramEnd"/>
      <w:r>
        <w:t xml:space="preserve"> выдержки об </w:t>
      </w:r>
      <w:r w:rsidRPr="005E0E3B">
        <w:t>аудиторской документации</w:t>
      </w:r>
      <w:r>
        <w:t xml:space="preserve"> из МСА 230 «Аудиторская документация» (п.6 </w:t>
      </w:r>
      <w:r w:rsidRPr="002441C4">
        <w:t>«</w:t>
      </w:r>
      <w:r w:rsidRPr="005E0E3B">
        <w:t>а</w:t>
      </w:r>
      <w:r>
        <w:t>»</w:t>
      </w:r>
      <w:r w:rsidRPr="002441C4">
        <w:t>), оформив результаты в виде конспекта</w:t>
      </w:r>
      <w:r>
        <w:t>;</w:t>
      </w:r>
    </w:p>
    <w:p w:rsidR="0059526F" w:rsidRDefault="005E0E3B" w:rsidP="005E0E3B">
      <w:pPr>
        <w:shd w:val="clear" w:color="auto" w:fill="FFFFFF"/>
        <w:ind w:firstLine="708"/>
      </w:pPr>
      <w:proofErr w:type="gramStart"/>
      <w:r>
        <w:t>аудиторская</w:t>
      </w:r>
      <w:proofErr w:type="gramEnd"/>
      <w:r>
        <w:t xml:space="preserve"> документация- …</w:t>
      </w:r>
    </w:p>
    <w:p w:rsidR="002707A9" w:rsidRDefault="002707A9" w:rsidP="005E0E3B">
      <w:pPr>
        <w:shd w:val="clear" w:color="auto" w:fill="FFFFFF"/>
        <w:ind w:firstLine="708"/>
      </w:pPr>
    </w:p>
    <w:p w:rsidR="002707A9" w:rsidRPr="002707A9" w:rsidRDefault="002707A9" w:rsidP="002707A9">
      <w:pPr>
        <w:pStyle w:val="a3"/>
        <w:ind w:left="450"/>
        <w:jc w:val="both"/>
        <w:rPr>
          <w:b/>
        </w:rPr>
      </w:pPr>
      <w:r w:rsidRPr="002707A9">
        <w:rPr>
          <w:b/>
        </w:rPr>
        <w:t>д. изучить понятие существенности в аудите</w:t>
      </w:r>
      <w:r>
        <w:rPr>
          <w:b/>
        </w:rPr>
        <w:t>:</w:t>
      </w:r>
    </w:p>
    <w:p w:rsidR="00680223" w:rsidRDefault="002707A9" w:rsidP="00680223">
      <w:pPr>
        <w:pStyle w:val="a3"/>
        <w:ind w:left="450"/>
        <w:jc w:val="both"/>
      </w:pPr>
      <w:proofErr w:type="gramStart"/>
      <w:r>
        <w:t>привести</w:t>
      </w:r>
      <w:proofErr w:type="gramEnd"/>
      <w:r>
        <w:t xml:space="preserve"> понятие существенности, данное в МСА 320 «Существенность при планировании и проведении аудита» (п.2 абзацы 2 и 3, п.14 </w:t>
      </w:r>
      <w:r w:rsidRPr="002441C4">
        <w:t>«</w:t>
      </w:r>
      <w:r w:rsidRPr="005E0E3B">
        <w:t>а</w:t>
      </w:r>
      <w:r>
        <w:t>», «</w:t>
      </w:r>
      <w:r>
        <w:rPr>
          <w:lang w:val="en-US"/>
        </w:rPr>
        <w:t>b</w:t>
      </w:r>
      <w:r>
        <w:t>»</w:t>
      </w:r>
      <w:r w:rsidRPr="002441C4">
        <w:t>), оформив результаты в виде конспекта</w:t>
      </w:r>
      <w:r w:rsidR="00680223">
        <w:t>;</w:t>
      </w:r>
    </w:p>
    <w:p w:rsidR="00680223" w:rsidRPr="00680223" w:rsidRDefault="00680223" w:rsidP="00680223">
      <w:pPr>
        <w:pStyle w:val="a3"/>
        <w:ind w:left="450" w:firstLine="258"/>
        <w:jc w:val="both"/>
      </w:pPr>
      <w:proofErr w:type="gramStart"/>
      <w:r w:rsidRPr="00680223">
        <w:t>существенность</w:t>
      </w:r>
      <w:proofErr w:type="gramEnd"/>
      <w:r w:rsidRPr="00680223">
        <w:t xml:space="preserve"> в контексте аудита - …</w:t>
      </w:r>
    </w:p>
    <w:p w:rsidR="00822317" w:rsidRPr="00A56EBC" w:rsidRDefault="00822317" w:rsidP="00A56EBC">
      <w:pPr>
        <w:pStyle w:val="1"/>
        <w:rPr>
          <w:rFonts w:ascii="Times New Roman" w:hAnsi="Times New Roman" w:cs="Times New Roman"/>
          <w:color w:val="auto"/>
        </w:rPr>
      </w:pPr>
      <w:bookmarkStart w:id="10" w:name="_Toc5620409"/>
      <w:r w:rsidRPr="00A56EBC">
        <w:rPr>
          <w:rFonts w:ascii="Times New Roman" w:hAnsi="Times New Roman" w:cs="Times New Roman"/>
          <w:color w:val="auto"/>
        </w:rPr>
        <w:t>Тема 2.2. Технологические основы аудита</w:t>
      </w:r>
      <w:bookmarkEnd w:id="10"/>
    </w:p>
    <w:p w:rsidR="0035700B" w:rsidRPr="0008377C" w:rsidRDefault="0035700B" w:rsidP="00822317">
      <w:pPr>
        <w:jc w:val="both"/>
      </w:pPr>
    </w:p>
    <w:p w:rsidR="00822317" w:rsidRPr="0008377C" w:rsidRDefault="00822317" w:rsidP="001C28AE">
      <w:pPr>
        <w:pStyle w:val="a3"/>
        <w:numPr>
          <w:ilvl w:val="1"/>
          <w:numId w:val="41"/>
        </w:numPr>
        <w:jc w:val="both"/>
      </w:pPr>
      <w:r w:rsidRPr="0008377C">
        <w:t>Изучить конспект лекций, литературу и нормативные документы по вопросам</w:t>
      </w:r>
      <w:r w:rsidR="00CD15DE" w:rsidRPr="0008377C">
        <w:t xml:space="preserve"> технологии аудита.</w:t>
      </w:r>
    </w:p>
    <w:p w:rsidR="00CD15DE" w:rsidRDefault="00CD15DE" w:rsidP="00822317">
      <w:pPr>
        <w:pStyle w:val="a3"/>
        <w:ind w:left="450"/>
        <w:jc w:val="both"/>
      </w:pPr>
      <w:r w:rsidRPr="0008377C">
        <w:t>Основные</w:t>
      </w:r>
      <w:r w:rsidR="00822317" w:rsidRPr="0008377C">
        <w:t xml:space="preserve"> </w:t>
      </w:r>
      <w:r w:rsidR="00031EC5">
        <w:t>этапы аудиторской проверки.</w:t>
      </w:r>
    </w:p>
    <w:p w:rsidR="00B8643F" w:rsidRDefault="00083C42" w:rsidP="00822317">
      <w:pPr>
        <w:pStyle w:val="a3"/>
        <w:ind w:left="450"/>
        <w:jc w:val="both"/>
      </w:pPr>
      <w:r>
        <w:t>1.</w:t>
      </w:r>
      <w:r w:rsidR="004C68B7">
        <w:t>П</w:t>
      </w:r>
      <w:r w:rsidR="00031EC5">
        <w:t>одготовка аудиторской проверки:</w:t>
      </w:r>
    </w:p>
    <w:p w:rsidR="003C3C21" w:rsidRDefault="003C3C21" w:rsidP="003C3C21">
      <w:pPr>
        <w:pStyle w:val="a3"/>
        <w:ind w:left="450"/>
        <w:jc w:val="both"/>
      </w:pPr>
      <w:r>
        <w:t>-</w:t>
      </w:r>
      <w:r w:rsidRPr="0008377C">
        <w:t xml:space="preserve"> </w:t>
      </w:r>
      <w:r>
        <w:t>знакомство со средой функционирования</w:t>
      </w:r>
      <w:r w:rsidRPr="0008377C">
        <w:t xml:space="preserve"> </w:t>
      </w:r>
      <w:proofErr w:type="spellStart"/>
      <w:r w:rsidRPr="0008377C">
        <w:t>аудируемого</w:t>
      </w:r>
      <w:proofErr w:type="spellEnd"/>
      <w:r w:rsidRPr="0008377C">
        <w:t xml:space="preserve"> лица, изучение и оценка системы внутреннего контроля </w:t>
      </w:r>
      <w:proofErr w:type="spellStart"/>
      <w:r w:rsidRPr="0008377C">
        <w:t>аудируемого</w:t>
      </w:r>
      <w:proofErr w:type="spellEnd"/>
      <w:r w:rsidRPr="0008377C">
        <w:t xml:space="preserve"> лица, финансовый анализ деятельности, расчет уровня существенности, </w:t>
      </w:r>
      <w:r>
        <w:t>оценка рисков;</w:t>
      </w:r>
    </w:p>
    <w:p w:rsidR="00B84F32" w:rsidRPr="004C68B7" w:rsidRDefault="00B84F32" w:rsidP="00B84F32">
      <w:pPr>
        <w:pStyle w:val="a3"/>
        <w:ind w:left="450"/>
        <w:jc w:val="both"/>
      </w:pPr>
      <w:r w:rsidRPr="0008377C">
        <w:t xml:space="preserve">- </w:t>
      </w:r>
      <w:r>
        <w:t>письмо-соглашение</w:t>
      </w:r>
      <w:r w:rsidRPr="00B84F32">
        <w:t xml:space="preserve"> об условиях аудиторского задания</w:t>
      </w:r>
      <w:r w:rsidRPr="0008377C">
        <w:t xml:space="preserve"> (</w:t>
      </w:r>
      <w:r>
        <w:t xml:space="preserve">согласование условий для проведения аудита, </w:t>
      </w:r>
      <w:r w:rsidRPr="0008377C">
        <w:t xml:space="preserve">ответственность клиента </w:t>
      </w:r>
      <w:r>
        <w:t>и аудитора</w:t>
      </w:r>
      <w:r w:rsidRPr="0008377C">
        <w:t>)</w:t>
      </w:r>
      <w:r w:rsidR="004C68B7">
        <w:t>;</w:t>
      </w:r>
      <w:r w:rsidRPr="0008377C">
        <w:t xml:space="preserve"> </w:t>
      </w:r>
      <w:r w:rsidR="004C68B7">
        <w:t>состав аудиторской группы;</w:t>
      </w:r>
      <w:r w:rsidRPr="0008377C">
        <w:t xml:space="preserve"> </w:t>
      </w:r>
    </w:p>
    <w:p w:rsidR="00B84F32" w:rsidRPr="004C68B7" w:rsidRDefault="00B56664" w:rsidP="004C68B7">
      <w:pPr>
        <w:ind w:left="450"/>
        <w:jc w:val="both"/>
      </w:pPr>
      <w:r w:rsidRPr="004C68B7">
        <w:t xml:space="preserve">- </w:t>
      </w:r>
      <w:r w:rsidR="00B84F32" w:rsidRPr="004C68B7">
        <w:t xml:space="preserve">заключение договора на аудит; </w:t>
      </w:r>
      <w:r w:rsidR="004C68B7" w:rsidRPr="004C68B7">
        <w:t xml:space="preserve">план аудиторской проверки; </w:t>
      </w:r>
      <w:r w:rsidR="00B84F32" w:rsidRPr="004C68B7">
        <w:t xml:space="preserve">стоимость </w:t>
      </w:r>
      <w:r w:rsidR="004C68B7" w:rsidRPr="0008377C">
        <w:t>аудиторских услуг;</w:t>
      </w:r>
    </w:p>
    <w:p w:rsidR="00083C42" w:rsidRPr="004C68B7" w:rsidRDefault="003C3C21" w:rsidP="00822317">
      <w:pPr>
        <w:pStyle w:val="a3"/>
        <w:ind w:left="450"/>
        <w:jc w:val="both"/>
      </w:pPr>
      <w:r w:rsidRPr="00CC4D8B">
        <w:t>2</w:t>
      </w:r>
      <w:r w:rsidR="00083C42" w:rsidRPr="00CC4D8B">
        <w:t xml:space="preserve">. </w:t>
      </w:r>
      <w:r w:rsidR="004C68B7" w:rsidRPr="00CC4D8B">
        <w:t>Р</w:t>
      </w:r>
      <w:r w:rsidR="00B56664" w:rsidRPr="00CC4D8B">
        <w:t>абочий этап</w:t>
      </w:r>
      <w:r w:rsidR="00083C42" w:rsidRPr="00CC4D8B">
        <w:t xml:space="preserve"> </w:t>
      </w:r>
      <w:r w:rsidR="00031EC5" w:rsidRPr="00CC4D8B">
        <w:t>аудиторской</w:t>
      </w:r>
      <w:r w:rsidR="00031EC5" w:rsidRPr="004C68B7">
        <w:t xml:space="preserve"> проверки:</w:t>
      </w:r>
    </w:p>
    <w:p w:rsidR="00837FB9" w:rsidRPr="004C68B7" w:rsidRDefault="003C3C21" w:rsidP="00822317">
      <w:pPr>
        <w:pStyle w:val="a3"/>
        <w:ind w:left="450"/>
        <w:jc w:val="both"/>
      </w:pPr>
      <w:r w:rsidRPr="004C68B7">
        <w:t xml:space="preserve">- </w:t>
      </w:r>
      <w:r w:rsidR="005E0611" w:rsidRPr="004C68B7">
        <w:t>р</w:t>
      </w:r>
      <w:r w:rsidR="00837FB9" w:rsidRPr="004C68B7">
        <w:t>азр</w:t>
      </w:r>
      <w:r w:rsidR="00031EC5" w:rsidRPr="004C68B7">
        <w:t>аботка программы проверки;</w:t>
      </w:r>
    </w:p>
    <w:p w:rsidR="00837FB9" w:rsidRPr="004C68B7" w:rsidRDefault="003C3C21" w:rsidP="00822317">
      <w:pPr>
        <w:pStyle w:val="a3"/>
        <w:ind w:left="450"/>
        <w:jc w:val="both"/>
      </w:pPr>
      <w:r w:rsidRPr="004C68B7">
        <w:t xml:space="preserve">- </w:t>
      </w:r>
      <w:r w:rsidR="005E0611" w:rsidRPr="004C68B7">
        <w:t>с</w:t>
      </w:r>
      <w:r w:rsidR="00837FB9" w:rsidRPr="004C68B7">
        <w:t>бор аудиторских доказательств</w:t>
      </w:r>
      <w:r w:rsidR="00031EC5" w:rsidRPr="004C68B7">
        <w:t>;</w:t>
      </w:r>
    </w:p>
    <w:p w:rsidR="00837FB9" w:rsidRPr="004C68B7" w:rsidRDefault="003C3C21" w:rsidP="00822317">
      <w:pPr>
        <w:pStyle w:val="a3"/>
        <w:ind w:left="450"/>
        <w:jc w:val="both"/>
      </w:pPr>
      <w:r w:rsidRPr="004C68B7">
        <w:t xml:space="preserve">- </w:t>
      </w:r>
      <w:r w:rsidR="005E0611" w:rsidRPr="004C68B7">
        <w:t>р</w:t>
      </w:r>
      <w:r w:rsidR="00837FB9" w:rsidRPr="004C68B7">
        <w:t>абочие документы аудитора</w:t>
      </w:r>
      <w:r w:rsidR="00031EC5" w:rsidRPr="004C68B7">
        <w:t xml:space="preserve">; </w:t>
      </w:r>
      <w:r w:rsidR="005E0611" w:rsidRPr="004C68B7">
        <w:t>с</w:t>
      </w:r>
      <w:r w:rsidR="00837FB9" w:rsidRPr="004C68B7">
        <w:t>остав рабочего дела клиента</w:t>
      </w:r>
      <w:r w:rsidR="008747E2">
        <w:t>;</w:t>
      </w:r>
    </w:p>
    <w:p w:rsidR="00837FB9" w:rsidRPr="004C68B7" w:rsidRDefault="00837FB9" w:rsidP="00822317">
      <w:pPr>
        <w:pStyle w:val="a3"/>
        <w:ind w:left="450"/>
        <w:jc w:val="both"/>
      </w:pPr>
      <w:r w:rsidRPr="004C68B7">
        <w:lastRenderedPageBreak/>
        <w:t xml:space="preserve">Финансовый анализ и прогнозирование непрерывности деятельности </w:t>
      </w:r>
      <w:proofErr w:type="spellStart"/>
      <w:r w:rsidRPr="004C68B7">
        <w:t>аудируемого</w:t>
      </w:r>
      <w:proofErr w:type="spellEnd"/>
      <w:r w:rsidRPr="004C68B7">
        <w:t xml:space="preserve"> лица, как составная часть аудиторской</w:t>
      </w:r>
      <w:r w:rsidR="00680223" w:rsidRPr="004C68B7">
        <w:t xml:space="preserve"> </w:t>
      </w:r>
      <w:r w:rsidRPr="004C68B7">
        <w:t>проверки</w:t>
      </w:r>
      <w:r w:rsidR="00B56C07" w:rsidRPr="004C68B7">
        <w:t>;</w:t>
      </w:r>
    </w:p>
    <w:p w:rsidR="00611B64" w:rsidRPr="004C68B7" w:rsidRDefault="004C68B7" w:rsidP="004C68B7">
      <w:pPr>
        <w:pStyle w:val="a3"/>
        <w:ind w:left="450"/>
        <w:jc w:val="both"/>
      </w:pPr>
      <w:r>
        <w:t>О</w:t>
      </w:r>
      <w:r w:rsidRPr="0008377C">
        <w:t>бобщение результатов;</w:t>
      </w:r>
      <w:r>
        <w:t xml:space="preserve"> </w:t>
      </w:r>
      <w:r w:rsidR="00EA57AE">
        <w:t>а</w:t>
      </w:r>
      <w:r w:rsidR="00EA57AE" w:rsidRPr="00EA57AE">
        <w:t>нализ выявленных искажений в ходе проведения аудита</w:t>
      </w:r>
      <w:r w:rsidR="00EA57AE">
        <w:t>; и</w:t>
      </w:r>
      <w:r w:rsidR="00EA57AE" w:rsidRPr="00EA57AE">
        <w:t xml:space="preserve">нформирование </w:t>
      </w:r>
      <w:r w:rsidR="00EA57AE">
        <w:t xml:space="preserve">руководства </w:t>
      </w:r>
      <w:proofErr w:type="spellStart"/>
      <w:r w:rsidR="00EA57AE" w:rsidRPr="004C68B7">
        <w:t>аудируемого</w:t>
      </w:r>
      <w:proofErr w:type="spellEnd"/>
      <w:r w:rsidR="00EA57AE" w:rsidRPr="004C68B7">
        <w:t xml:space="preserve"> лица</w:t>
      </w:r>
      <w:r w:rsidR="00EA57AE" w:rsidRPr="00EA57AE">
        <w:t xml:space="preserve"> </w:t>
      </w:r>
      <w:r w:rsidR="00EA57AE">
        <w:t>о</w:t>
      </w:r>
      <w:r w:rsidR="00EA57AE" w:rsidRPr="00EA57AE">
        <w:t xml:space="preserve"> </w:t>
      </w:r>
      <w:r w:rsidR="00EA57AE">
        <w:t>выявленных искажениях и их исправлении.</w:t>
      </w:r>
    </w:p>
    <w:p w:rsidR="004C68B7" w:rsidRPr="004C68B7" w:rsidRDefault="004C68B7" w:rsidP="004C68B7">
      <w:pPr>
        <w:pStyle w:val="a3"/>
        <w:ind w:left="450"/>
        <w:jc w:val="both"/>
      </w:pPr>
      <w:r w:rsidRPr="004C68B7">
        <w:t>3.</w:t>
      </w:r>
      <w:r>
        <w:t>З</w:t>
      </w:r>
      <w:r w:rsidRPr="004C68B7">
        <w:t>аключительный этап аудиторской проверки:</w:t>
      </w:r>
    </w:p>
    <w:p w:rsidR="00EA57AE" w:rsidRDefault="004C68B7" w:rsidP="004C68B7">
      <w:pPr>
        <w:pStyle w:val="a3"/>
        <w:ind w:left="450"/>
        <w:jc w:val="both"/>
      </w:pPr>
      <w:r w:rsidRPr="004C68B7">
        <w:t>- оформлен</w:t>
      </w:r>
      <w:r>
        <w:t xml:space="preserve">ие документации по результатам </w:t>
      </w:r>
      <w:r w:rsidRPr="004C68B7">
        <w:t>аудиторской проверки</w:t>
      </w:r>
      <w:r w:rsidR="00EA57AE">
        <w:t>.</w:t>
      </w:r>
      <w:r w:rsidRPr="004C68B7">
        <w:t xml:space="preserve"> </w:t>
      </w:r>
    </w:p>
    <w:p w:rsidR="00837FB9" w:rsidRPr="004C68B7" w:rsidRDefault="00837FB9" w:rsidP="004C68B7">
      <w:pPr>
        <w:pStyle w:val="a3"/>
        <w:ind w:left="450"/>
        <w:jc w:val="both"/>
      </w:pPr>
      <w:r w:rsidRPr="004C68B7">
        <w:t>Соблюдение конфиденциальности при оказании аудиторских услуг</w:t>
      </w:r>
      <w:r w:rsidR="00B56C07" w:rsidRPr="004C68B7">
        <w:t>.</w:t>
      </w:r>
    </w:p>
    <w:p w:rsidR="004C68B7" w:rsidRPr="0008377C" w:rsidRDefault="004C68B7" w:rsidP="004C68B7">
      <w:pPr>
        <w:pStyle w:val="a3"/>
        <w:ind w:left="450"/>
        <w:jc w:val="both"/>
      </w:pPr>
      <w:r>
        <w:t>К</w:t>
      </w:r>
      <w:r w:rsidRPr="0008377C">
        <w:t>онтроль качества проведения аудита (внутренний и внешний).</w:t>
      </w:r>
    </w:p>
    <w:p w:rsidR="00680223" w:rsidRPr="00B8643F" w:rsidRDefault="00680223" w:rsidP="00822317">
      <w:pPr>
        <w:pStyle w:val="a3"/>
        <w:ind w:left="450"/>
        <w:jc w:val="both"/>
      </w:pPr>
    </w:p>
    <w:p w:rsidR="00B56C07" w:rsidRDefault="00822317" w:rsidP="00CC4D8B">
      <w:pPr>
        <w:pStyle w:val="a3"/>
        <w:numPr>
          <w:ilvl w:val="1"/>
          <w:numId w:val="41"/>
        </w:numPr>
        <w:ind w:left="360"/>
        <w:jc w:val="both"/>
      </w:pPr>
      <w:r w:rsidRPr="0008377C">
        <w:t>Изучению подлежа</w:t>
      </w:r>
      <w:r w:rsidR="0046165A" w:rsidRPr="0008377C">
        <w:t>т</w:t>
      </w:r>
      <w:r w:rsidR="00CC4D8B">
        <w:t xml:space="preserve"> документы и литература:</w:t>
      </w:r>
      <w:r w:rsidR="0046165A" w:rsidRPr="0008377C">
        <w:t xml:space="preserve"> </w:t>
      </w:r>
    </w:p>
    <w:p w:rsidR="00B56C07" w:rsidRPr="00CC4D8B" w:rsidRDefault="00B56C07" w:rsidP="00B56C07">
      <w:pPr>
        <w:jc w:val="both"/>
      </w:pPr>
      <w:r w:rsidRPr="00CC4D8B">
        <w:t>1.</w:t>
      </w:r>
      <w:r w:rsidR="00CC4D8B" w:rsidRPr="00CC4D8B">
        <w:t>МСА 210 «С</w:t>
      </w:r>
      <w:r w:rsidRPr="00CC4D8B">
        <w:t xml:space="preserve">огласование условий аудиторских заданий», </w:t>
      </w:r>
    </w:p>
    <w:p w:rsidR="00B56C07" w:rsidRDefault="00B56C07" w:rsidP="00B56C07">
      <w:pPr>
        <w:jc w:val="both"/>
      </w:pPr>
      <w:r>
        <w:t>2.</w:t>
      </w:r>
      <w:r w:rsidRPr="00B56C07">
        <w:t>МСА 300 «Планировани</w:t>
      </w:r>
      <w:r w:rsidR="00CC4D8B">
        <w:t>е аудита финансовой отчетности»,</w:t>
      </w:r>
    </w:p>
    <w:p w:rsidR="008747E2" w:rsidRDefault="00B56C07" w:rsidP="00B56C07">
      <w:pPr>
        <w:jc w:val="both"/>
      </w:pPr>
      <w:r>
        <w:t>3.</w:t>
      </w:r>
      <w:r w:rsidR="00230A05">
        <w:t>МСА 450 «Оценка искажений</w:t>
      </w:r>
      <w:r w:rsidR="00EA57AE">
        <w:t>, выявленных в ходе аудита»</w:t>
      </w:r>
      <w:r w:rsidR="00230A05">
        <w:t>,</w:t>
      </w:r>
    </w:p>
    <w:p w:rsidR="00CC4D8B" w:rsidRDefault="008747E2" w:rsidP="00B56C07">
      <w:pPr>
        <w:jc w:val="both"/>
      </w:pPr>
      <w:r>
        <w:t>4. МСА 220 «Контроль качест</w:t>
      </w:r>
      <w:r w:rsidR="00CC4D8B">
        <w:t>ва при проведении аудита финансовой отчетности»,</w:t>
      </w:r>
    </w:p>
    <w:p w:rsidR="0046165A" w:rsidRDefault="00230A05" w:rsidP="00B56C07">
      <w:pPr>
        <w:jc w:val="both"/>
      </w:pPr>
      <w:r>
        <w:t xml:space="preserve"> </w:t>
      </w:r>
    </w:p>
    <w:p w:rsidR="00CC4D8B" w:rsidRDefault="00CC4D8B" w:rsidP="00CC4D8B">
      <w:pPr>
        <w:jc w:val="both"/>
      </w:pPr>
      <w:r>
        <w:t xml:space="preserve">5. </w:t>
      </w:r>
      <w:proofErr w:type="gramStart"/>
      <w:r>
        <w:t>Аудит :</w:t>
      </w:r>
      <w:proofErr w:type="gramEnd"/>
      <w:r>
        <w:t xml:space="preserve"> учебник для СПО / Н. А. Казакова [и др.] ; под общ. ред. Н. А. Казаковой. —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— М. : Издательство </w:t>
      </w:r>
      <w:proofErr w:type="spellStart"/>
      <w:r>
        <w:t>Юрайт</w:t>
      </w:r>
      <w:proofErr w:type="spellEnd"/>
      <w:r>
        <w:t xml:space="preserve">, 2018. — 387 с. — (Серия: Профессиональное образование). — ISBN 978-5-534-00707-7. </w:t>
      </w:r>
    </w:p>
    <w:p w:rsidR="00CC4D8B" w:rsidRDefault="00945E9F" w:rsidP="00CC4D8B">
      <w:pPr>
        <w:jc w:val="both"/>
      </w:pPr>
      <w:hyperlink r:id="rId14" w:history="1">
        <w:r w:rsidR="00CC4D8B" w:rsidRPr="002F3320">
          <w:rPr>
            <w:rStyle w:val="a5"/>
          </w:rPr>
          <w:t>https://biblio-online.ru/book/85374FE5-3C88-4D15-AD81-553648BDAA75/audit</w:t>
        </w:r>
      </w:hyperlink>
    </w:p>
    <w:p w:rsidR="00CC4D8B" w:rsidRDefault="00CC4D8B" w:rsidP="00CC4D8B">
      <w:pPr>
        <w:jc w:val="both"/>
      </w:pPr>
    </w:p>
    <w:p w:rsidR="00CC4D8B" w:rsidRDefault="00CC4D8B" w:rsidP="00CC4D8B">
      <w:pPr>
        <w:jc w:val="both"/>
      </w:pPr>
      <w:r>
        <w:t xml:space="preserve">6.Штефан, М. А. </w:t>
      </w:r>
      <w:proofErr w:type="gramStart"/>
      <w:r>
        <w:t>Аудит :</w:t>
      </w:r>
      <w:proofErr w:type="gramEnd"/>
      <w:r>
        <w:t xml:space="preserve"> учебник и практикум для СПО / М. А. </w:t>
      </w:r>
      <w:proofErr w:type="spellStart"/>
      <w:r>
        <w:t>Штефан</w:t>
      </w:r>
      <w:proofErr w:type="spellEnd"/>
      <w:r>
        <w:t xml:space="preserve">, О. А. Замотаева, Н. В. Максимова ; под общ. ред. М. А. </w:t>
      </w:r>
      <w:proofErr w:type="spellStart"/>
      <w:r>
        <w:t>Штефан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298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978-5-534-03816-3. </w:t>
      </w:r>
    </w:p>
    <w:p w:rsidR="00B56C07" w:rsidRDefault="00945E9F" w:rsidP="00CC4D8B">
      <w:pPr>
        <w:jc w:val="both"/>
      </w:pPr>
      <w:hyperlink r:id="rId15" w:history="1">
        <w:r w:rsidR="00CC4D8B" w:rsidRPr="002F3320">
          <w:rPr>
            <w:rStyle w:val="a5"/>
          </w:rPr>
          <w:t>https://biblio-online.ru/book/10F9906C-3E8C-4F3E-9BF2-697583227862/audit</w:t>
        </w:r>
      </w:hyperlink>
    </w:p>
    <w:p w:rsidR="00CC4D8B" w:rsidRPr="0008377C" w:rsidRDefault="00CC4D8B" w:rsidP="00CC4D8B">
      <w:pPr>
        <w:jc w:val="both"/>
      </w:pPr>
    </w:p>
    <w:p w:rsidR="00822317" w:rsidRPr="0008377C" w:rsidRDefault="00822317" w:rsidP="001C28AE">
      <w:pPr>
        <w:pStyle w:val="a3"/>
        <w:numPr>
          <w:ilvl w:val="1"/>
          <w:numId w:val="41"/>
        </w:numPr>
        <w:jc w:val="both"/>
      </w:pPr>
      <w:r w:rsidRPr="0008377C">
        <w:t>По итогам изучения нормативных документов необходимо:</w:t>
      </w:r>
    </w:p>
    <w:p w:rsidR="0046165A" w:rsidRDefault="0046165A" w:rsidP="0046165A">
      <w:pPr>
        <w:pStyle w:val="a3"/>
        <w:ind w:left="450"/>
        <w:jc w:val="both"/>
      </w:pPr>
      <w:r w:rsidRPr="0008377C">
        <w:t>а. выполнить практические задания по составлению плана и программы аудиторской проверки;</w:t>
      </w:r>
    </w:p>
    <w:p w:rsidR="0046165A" w:rsidRPr="0008377C" w:rsidRDefault="00966653" w:rsidP="0046165A">
      <w:pPr>
        <w:pStyle w:val="a3"/>
        <w:ind w:left="450"/>
        <w:jc w:val="both"/>
      </w:pPr>
      <w:r w:rsidRPr="004D238A">
        <w:t>б</w:t>
      </w:r>
      <w:r w:rsidR="0046165A" w:rsidRPr="004D238A">
        <w:t xml:space="preserve">. </w:t>
      </w:r>
      <w:r w:rsidR="004D238A">
        <w:t>выполнить задание в форме теста;</w:t>
      </w:r>
    </w:p>
    <w:p w:rsidR="00D42016" w:rsidRPr="00031EC5" w:rsidRDefault="00D42016" w:rsidP="0046165A">
      <w:pPr>
        <w:jc w:val="both"/>
      </w:pPr>
    </w:p>
    <w:p w:rsidR="007C27B0" w:rsidRPr="0008377C" w:rsidRDefault="0046165A" w:rsidP="007C27B0">
      <w:pPr>
        <w:pStyle w:val="a3"/>
        <w:ind w:left="450"/>
        <w:jc w:val="both"/>
        <w:rPr>
          <w:b/>
        </w:rPr>
      </w:pPr>
      <w:r w:rsidRPr="0008377C">
        <w:rPr>
          <w:b/>
        </w:rPr>
        <w:t>а</w:t>
      </w:r>
      <w:r w:rsidR="007C27B0" w:rsidRPr="0008377C">
        <w:rPr>
          <w:b/>
        </w:rPr>
        <w:t>. выполнить практические задания по составлению плана и</w:t>
      </w:r>
      <w:r w:rsidR="00E54780">
        <w:rPr>
          <w:b/>
        </w:rPr>
        <w:t xml:space="preserve"> программы аудиторской проверки.</w:t>
      </w:r>
    </w:p>
    <w:p w:rsidR="0065273D" w:rsidRPr="0008377C" w:rsidRDefault="0065273D" w:rsidP="00800018">
      <w:pPr>
        <w:pStyle w:val="a3"/>
        <w:ind w:left="1080"/>
        <w:jc w:val="both"/>
      </w:pPr>
      <w:r w:rsidRPr="0008377C">
        <w:t xml:space="preserve">  </w:t>
      </w:r>
    </w:p>
    <w:p w:rsidR="0046165A" w:rsidRPr="0008377C" w:rsidRDefault="00761672" w:rsidP="00761672">
      <w:pPr>
        <w:jc w:val="both"/>
      </w:pPr>
      <w:r w:rsidRPr="0008377C">
        <w:t xml:space="preserve">По итогам изучения </w:t>
      </w:r>
      <w:r w:rsidR="004749A7">
        <w:t>МСА 300</w:t>
      </w:r>
      <w:r w:rsidRPr="0008377C">
        <w:t xml:space="preserve"> «Планирование аудита</w:t>
      </w:r>
      <w:r w:rsidR="004749A7">
        <w:t xml:space="preserve"> финансовой отчетности</w:t>
      </w:r>
      <w:r w:rsidRPr="0008377C">
        <w:t xml:space="preserve">» </w:t>
      </w:r>
      <w:r w:rsidR="00D23F6B" w:rsidRPr="0008377C">
        <w:t>студентом должны быть составлены два рабочих документа</w:t>
      </w:r>
      <w:r w:rsidR="00D42016" w:rsidRPr="0008377C">
        <w:t xml:space="preserve"> (РД)</w:t>
      </w:r>
      <w:r w:rsidR="00D23F6B" w:rsidRPr="0008377C">
        <w:t>:</w:t>
      </w:r>
      <w:r w:rsidR="00846CCA" w:rsidRPr="0008377C">
        <w:t xml:space="preserve"> </w:t>
      </w:r>
    </w:p>
    <w:p w:rsidR="0046165A" w:rsidRPr="00F054D6" w:rsidRDefault="00846CCA" w:rsidP="00761672">
      <w:pPr>
        <w:jc w:val="both"/>
      </w:pPr>
      <w:r w:rsidRPr="0008377C">
        <w:t>РД</w:t>
      </w:r>
      <w:r w:rsidR="00D23F6B" w:rsidRPr="0008377C">
        <w:t xml:space="preserve"> </w:t>
      </w:r>
      <w:r w:rsidRPr="0008377C">
        <w:t xml:space="preserve">«План аудиторской </w:t>
      </w:r>
      <w:r w:rsidRPr="00F054D6">
        <w:t xml:space="preserve">проверки» и </w:t>
      </w:r>
    </w:p>
    <w:p w:rsidR="0046165A" w:rsidRPr="00F054D6" w:rsidRDefault="00846CCA" w:rsidP="00761672">
      <w:pPr>
        <w:jc w:val="both"/>
      </w:pPr>
      <w:r w:rsidRPr="00F054D6">
        <w:t>РД «Программа проверки участка бухгалтерского учета»</w:t>
      </w:r>
      <w:r w:rsidR="00B8643F" w:rsidRPr="00F054D6">
        <w:t xml:space="preserve">, </w:t>
      </w:r>
      <w:r w:rsidR="00F054D6" w:rsidRPr="00F054D6">
        <w:t>например</w:t>
      </w:r>
      <w:r w:rsidR="00D23F6B" w:rsidRPr="00F054D6">
        <w:t xml:space="preserve"> для</w:t>
      </w:r>
      <w:r w:rsidR="00F054D6" w:rsidRPr="00F054D6">
        <w:t xml:space="preserve"> того участка, проверку которого студент выберет для </w:t>
      </w:r>
      <w:r w:rsidR="00D23F6B" w:rsidRPr="00F054D6">
        <w:t>доклада по завершении курса</w:t>
      </w:r>
      <w:r w:rsidRPr="00F054D6">
        <w:t xml:space="preserve">.  </w:t>
      </w:r>
    </w:p>
    <w:p w:rsidR="00846CCA" w:rsidRDefault="00AC6FCA" w:rsidP="00761672">
      <w:pPr>
        <w:jc w:val="both"/>
      </w:pPr>
      <w:r w:rsidRPr="00F054D6">
        <w:t xml:space="preserve">Примерный вид </w:t>
      </w:r>
      <w:r w:rsidR="008A2520" w:rsidRPr="00F054D6">
        <w:t>П</w:t>
      </w:r>
      <w:r w:rsidR="00465484" w:rsidRPr="00F054D6">
        <w:t xml:space="preserve">лана </w:t>
      </w:r>
      <w:r w:rsidR="008A2520" w:rsidRPr="00F054D6">
        <w:t xml:space="preserve">и Программы проверки </w:t>
      </w:r>
      <w:r w:rsidR="00CC4D8B">
        <w:t>приведен в Приложении 1</w:t>
      </w:r>
      <w:r w:rsidR="00465484" w:rsidRPr="00F054D6">
        <w:t>.</w:t>
      </w:r>
    </w:p>
    <w:p w:rsidR="00117C53" w:rsidRPr="00F054D6" w:rsidRDefault="00117C53" w:rsidP="00761672">
      <w:pPr>
        <w:jc w:val="both"/>
      </w:pPr>
    </w:p>
    <w:p w:rsidR="00117C53" w:rsidRDefault="00117C53" w:rsidP="00117C53">
      <w:pPr>
        <w:jc w:val="both"/>
      </w:pPr>
      <w:r w:rsidRPr="004D238A">
        <w:t xml:space="preserve">Результатом самостоятельной работы </w:t>
      </w:r>
      <w:r>
        <w:t>в портфолио студента долж</w:t>
      </w:r>
      <w:r w:rsidRPr="004D238A">
        <w:t>н</w:t>
      </w:r>
      <w:r>
        <w:t>ы</w:t>
      </w:r>
      <w:r w:rsidRPr="004D238A">
        <w:t xml:space="preserve"> появиться рабочие документы </w:t>
      </w:r>
      <w:r w:rsidRPr="0008377C">
        <w:t xml:space="preserve">РД «План аудиторской </w:t>
      </w:r>
      <w:r w:rsidRPr="00F054D6">
        <w:t>проверки» и РД «Программа проверки участка бухгалтерского учета»</w:t>
      </w:r>
      <w:r>
        <w:t>.</w:t>
      </w:r>
    </w:p>
    <w:p w:rsidR="00D42016" w:rsidRPr="0008377C" w:rsidRDefault="00D42016" w:rsidP="00F05B57">
      <w:pPr>
        <w:jc w:val="both"/>
      </w:pPr>
    </w:p>
    <w:p w:rsidR="00CC4D8B" w:rsidRPr="00CC4D8B" w:rsidRDefault="00CC4D8B" w:rsidP="00CC4D8B">
      <w:pPr>
        <w:pStyle w:val="a3"/>
        <w:ind w:left="450"/>
        <w:jc w:val="both"/>
        <w:rPr>
          <w:b/>
        </w:rPr>
      </w:pPr>
      <w:r w:rsidRPr="00CC4D8B">
        <w:rPr>
          <w:b/>
        </w:rPr>
        <w:t xml:space="preserve">б. </w:t>
      </w:r>
      <w:r>
        <w:rPr>
          <w:b/>
        </w:rPr>
        <w:t>выполнить задание в форме теста:</w:t>
      </w:r>
    </w:p>
    <w:p w:rsidR="00D42016" w:rsidRPr="00CC4D8B" w:rsidRDefault="00D42016" w:rsidP="00D42016">
      <w:proofErr w:type="gramStart"/>
      <w:r w:rsidRPr="00CC4D8B">
        <w:t>для</w:t>
      </w:r>
      <w:proofErr w:type="gramEnd"/>
      <w:r w:rsidRPr="00CC4D8B">
        <w:t xml:space="preserve"> проверки полученных знаний необходимо выполнить тестовые задания</w:t>
      </w:r>
      <w:r w:rsidR="00E54780" w:rsidRPr="00CC4D8B">
        <w:t>.</w:t>
      </w:r>
    </w:p>
    <w:p w:rsidR="00D42016" w:rsidRPr="00CC4D8B" w:rsidRDefault="00D42016" w:rsidP="00D42016">
      <w:pPr>
        <w:contextualSpacing/>
      </w:pPr>
      <w:r w:rsidRPr="00CC4D8B">
        <w:t>Тест к разделу 2</w:t>
      </w:r>
    </w:p>
    <w:p w:rsidR="008A2520" w:rsidRPr="0008377C" w:rsidRDefault="008A2520" w:rsidP="000F1EEB">
      <w:pPr>
        <w:jc w:val="both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1.</w:t>
      </w:r>
    </w:p>
    <w:p w:rsidR="00D42016" w:rsidRPr="0008377C" w:rsidRDefault="00D42016" w:rsidP="00D42016">
      <w:r w:rsidRPr="0008377C">
        <w:t xml:space="preserve">Открытое акционерное общество по решению общего собрания утвердило в качестве аудитора общества </w:t>
      </w:r>
      <w:r w:rsidRPr="004D238A">
        <w:t xml:space="preserve">за </w:t>
      </w:r>
      <w:r w:rsidR="005B4A99">
        <w:t>2018</w:t>
      </w:r>
      <w:r w:rsidRPr="004D238A">
        <w:t xml:space="preserve"> год</w:t>
      </w:r>
      <w:r w:rsidRPr="0008377C">
        <w:t xml:space="preserve"> аудитор</w:t>
      </w:r>
      <w:r w:rsidR="005B4A99">
        <w:t>скую организацию, которая в 2017</w:t>
      </w:r>
      <w:r w:rsidRPr="0008377C">
        <w:t xml:space="preserve"> г. оказывала </w:t>
      </w:r>
      <w:r w:rsidRPr="0008377C">
        <w:lastRenderedPageBreak/>
        <w:t>обществу прочую услугу по состав</w:t>
      </w:r>
      <w:r w:rsidR="005B4A99">
        <w:t>лению годовой отчетности за 2016</w:t>
      </w:r>
      <w:r w:rsidRPr="0008377C">
        <w:t xml:space="preserve"> г. Оцените данную ситуацию:</w:t>
      </w:r>
    </w:p>
    <w:p w:rsidR="00D42016" w:rsidRPr="0008377C" w:rsidRDefault="005B4A99" w:rsidP="001C28AE">
      <w:pPr>
        <w:numPr>
          <w:ilvl w:val="0"/>
          <w:numId w:val="39"/>
        </w:numPr>
        <w:contextualSpacing/>
      </w:pPr>
      <w:proofErr w:type="gramStart"/>
      <w:r>
        <w:t>аудит</w:t>
      </w:r>
      <w:proofErr w:type="gramEnd"/>
      <w:r>
        <w:t xml:space="preserve"> за 2018</w:t>
      </w:r>
      <w:r w:rsidR="00D42016" w:rsidRPr="0008377C">
        <w:t xml:space="preserve"> год не может осуществляться утвержденной аудиторской организацией</w:t>
      </w:r>
    </w:p>
    <w:p w:rsidR="00D42016" w:rsidRPr="0008377C" w:rsidRDefault="005B4A99" w:rsidP="001C28AE">
      <w:pPr>
        <w:numPr>
          <w:ilvl w:val="0"/>
          <w:numId w:val="39"/>
        </w:numPr>
        <w:contextualSpacing/>
      </w:pPr>
      <w:proofErr w:type="gramStart"/>
      <w:r>
        <w:t>аудит</w:t>
      </w:r>
      <w:proofErr w:type="gramEnd"/>
      <w:r>
        <w:t xml:space="preserve"> за 2018</w:t>
      </w:r>
      <w:r w:rsidR="00D42016" w:rsidRPr="0008377C">
        <w:t xml:space="preserve"> год может осуществляться утвержденной аудиторской организацией</w:t>
      </w:r>
    </w:p>
    <w:p w:rsidR="00D42016" w:rsidRPr="0008377C" w:rsidRDefault="00D42016" w:rsidP="001C28AE">
      <w:pPr>
        <w:numPr>
          <w:ilvl w:val="0"/>
          <w:numId w:val="39"/>
        </w:numPr>
        <w:contextualSpacing/>
      </w:pPr>
      <w:proofErr w:type="gramStart"/>
      <w:r w:rsidRPr="0008377C">
        <w:t>проведение</w:t>
      </w:r>
      <w:proofErr w:type="gramEnd"/>
      <w:r w:rsidRPr="0008377C">
        <w:t xml:space="preserve"> аудита не зависит от сроков оказания прочих услуг </w:t>
      </w:r>
    </w:p>
    <w:p w:rsidR="00D42016" w:rsidRPr="0008377C" w:rsidRDefault="00D42016" w:rsidP="00D42016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2.</w:t>
      </w:r>
    </w:p>
    <w:p w:rsidR="00D42016" w:rsidRPr="0008377C" w:rsidRDefault="00D42016" w:rsidP="00D42016">
      <w:r w:rsidRPr="0008377C">
        <w:t>Организация предложила аудиторской фирме заключить договор на комплексную услугу: сначала восстановить бухгалтерский учет, затем проверить бухгалтерскую отчетность и выдать аудиторское заключение. Возможно ли заключение такого договора?</w:t>
      </w:r>
    </w:p>
    <w:p w:rsidR="00D42016" w:rsidRPr="0008377C" w:rsidRDefault="00D42016" w:rsidP="001C28AE">
      <w:pPr>
        <w:numPr>
          <w:ilvl w:val="0"/>
          <w:numId w:val="38"/>
        </w:numPr>
        <w:contextualSpacing/>
      </w:pPr>
      <w:proofErr w:type="gramStart"/>
      <w:r w:rsidRPr="0008377C">
        <w:t>да</w:t>
      </w:r>
      <w:proofErr w:type="gramEnd"/>
      <w:r w:rsidRPr="0008377C">
        <w:t xml:space="preserve">, это удобно обеим сторонам </w:t>
      </w:r>
    </w:p>
    <w:p w:rsidR="00D42016" w:rsidRPr="0008377C" w:rsidRDefault="00D42016" w:rsidP="001C28AE">
      <w:pPr>
        <w:numPr>
          <w:ilvl w:val="0"/>
          <w:numId w:val="38"/>
        </w:numPr>
        <w:contextualSpacing/>
      </w:pPr>
      <w:proofErr w:type="gramStart"/>
      <w:r w:rsidRPr="0008377C">
        <w:t>нет</w:t>
      </w:r>
      <w:proofErr w:type="gramEnd"/>
      <w:r w:rsidRPr="0008377C">
        <w:t xml:space="preserve">, заключить такой договор запрещает Федеральный закон «Об аудиторской деятельности» </w:t>
      </w:r>
    </w:p>
    <w:p w:rsidR="00D42016" w:rsidRPr="0008377C" w:rsidRDefault="00D42016" w:rsidP="001C28AE">
      <w:pPr>
        <w:numPr>
          <w:ilvl w:val="0"/>
          <w:numId w:val="38"/>
        </w:numPr>
        <w:contextualSpacing/>
      </w:pPr>
      <w:proofErr w:type="gramStart"/>
      <w:r w:rsidRPr="0008377C">
        <w:t>все</w:t>
      </w:r>
      <w:proofErr w:type="gramEnd"/>
      <w:r w:rsidRPr="0008377C">
        <w:t xml:space="preserve"> зависит от желания руководства аудиторской организации </w:t>
      </w:r>
    </w:p>
    <w:p w:rsidR="00D42016" w:rsidRPr="0008377C" w:rsidRDefault="00D42016" w:rsidP="00D42016">
      <w:pPr>
        <w:outlineLvl w:val="0"/>
        <w:rPr>
          <w:b/>
        </w:rPr>
      </w:pPr>
    </w:p>
    <w:p w:rsidR="000F1EEB" w:rsidRPr="0008377C" w:rsidRDefault="000F1EEB" w:rsidP="000F1EEB">
      <w:pPr>
        <w:jc w:val="both"/>
        <w:rPr>
          <w:b/>
        </w:rPr>
      </w:pPr>
      <w:r w:rsidRPr="0008377C">
        <w:rPr>
          <w:b/>
        </w:rPr>
        <w:t>Задание 3.</w:t>
      </w:r>
    </w:p>
    <w:p w:rsidR="00D42016" w:rsidRPr="0008377C" w:rsidRDefault="00D42016" w:rsidP="00D42016">
      <w:r w:rsidRPr="0008377C">
        <w:t>Какова правовая форма договора на проведение аудиторской проверки?</w:t>
      </w:r>
    </w:p>
    <w:p w:rsidR="00D42016" w:rsidRPr="0008377C" w:rsidRDefault="00D42016" w:rsidP="001C28AE">
      <w:pPr>
        <w:pStyle w:val="a3"/>
        <w:numPr>
          <w:ilvl w:val="0"/>
          <w:numId w:val="31"/>
        </w:numPr>
        <w:spacing w:after="160" w:line="259" w:lineRule="auto"/>
      </w:pPr>
      <w:proofErr w:type="gramStart"/>
      <w:r w:rsidRPr="0008377C">
        <w:t>договор</w:t>
      </w:r>
      <w:proofErr w:type="gramEnd"/>
      <w:r w:rsidRPr="0008377C">
        <w:t xml:space="preserve"> купли-продажи </w:t>
      </w:r>
    </w:p>
    <w:p w:rsidR="00D42016" w:rsidRPr="0008377C" w:rsidRDefault="00D42016" w:rsidP="001C28AE">
      <w:pPr>
        <w:pStyle w:val="a3"/>
        <w:numPr>
          <w:ilvl w:val="0"/>
          <w:numId w:val="31"/>
        </w:numPr>
        <w:spacing w:after="160" w:line="259" w:lineRule="auto"/>
      </w:pPr>
      <w:proofErr w:type="gramStart"/>
      <w:r w:rsidRPr="0008377C">
        <w:t>договор</w:t>
      </w:r>
      <w:proofErr w:type="gramEnd"/>
      <w:r w:rsidRPr="0008377C">
        <w:t xml:space="preserve"> подряда на проведение аудита </w:t>
      </w:r>
    </w:p>
    <w:p w:rsidR="00D42016" w:rsidRPr="0008377C" w:rsidRDefault="00D42016" w:rsidP="001C28AE">
      <w:pPr>
        <w:pStyle w:val="a3"/>
        <w:numPr>
          <w:ilvl w:val="0"/>
          <w:numId w:val="31"/>
        </w:numPr>
        <w:spacing w:after="160" w:line="259" w:lineRule="auto"/>
      </w:pPr>
      <w:proofErr w:type="gramStart"/>
      <w:r w:rsidRPr="0008377C">
        <w:t>договор</w:t>
      </w:r>
      <w:proofErr w:type="gramEnd"/>
      <w:r w:rsidRPr="0008377C">
        <w:t xml:space="preserve"> возмездного оказания услуг </w:t>
      </w: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t>Задание 4.</w:t>
      </w:r>
    </w:p>
    <w:p w:rsidR="00D42016" w:rsidRPr="0008377C" w:rsidRDefault="00D42016" w:rsidP="00D42016">
      <w:r w:rsidRPr="0008377C">
        <w:t>По каким расценкам работает аудиторская организация?</w:t>
      </w:r>
    </w:p>
    <w:p w:rsidR="00D42016" w:rsidRPr="0008377C" w:rsidRDefault="00D42016" w:rsidP="001C28AE">
      <w:pPr>
        <w:numPr>
          <w:ilvl w:val="0"/>
          <w:numId w:val="40"/>
        </w:numPr>
        <w:contextualSpacing/>
      </w:pPr>
      <w:proofErr w:type="gramStart"/>
      <w:r w:rsidRPr="0008377C">
        <w:t>установленным</w:t>
      </w:r>
      <w:proofErr w:type="gramEnd"/>
      <w:r w:rsidRPr="0008377C">
        <w:t xml:space="preserve"> федеральным законом «Об аудиторской деятельности» </w:t>
      </w:r>
    </w:p>
    <w:p w:rsidR="00D42016" w:rsidRPr="0008377C" w:rsidRDefault="00D42016" w:rsidP="001C28AE">
      <w:pPr>
        <w:numPr>
          <w:ilvl w:val="0"/>
          <w:numId w:val="40"/>
        </w:numPr>
        <w:contextualSpacing/>
      </w:pPr>
      <w:proofErr w:type="gramStart"/>
      <w:r w:rsidRPr="0008377C">
        <w:t>установленным</w:t>
      </w:r>
      <w:proofErr w:type="gramEnd"/>
      <w:r w:rsidRPr="0008377C">
        <w:t xml:space="preserve"> Правительством РФ </w:t>
      </w:r>
    </w:p>
    <w:p w:rsidR="00D42016" w:rsidRPr="0008377C" w:rsidRDefault="00D42016" w:rsidP="001C28AE">
      <w:pPr>
        <w:numPr>
          <w:ilvl w:val="0"/>
          <w:numId w:val="40"/>
        </w:numPr>
        <w:contextualSpacing/>
      </w:pPr>
      <w:proofErr w:type="gramStart"/>
      <w:r w:rsidRPr="0008377C">
        <w:t>согласованным</w:t>
      </w:r>
      <w:proofErr w:type="gramEnd"/>
      <w:r w:rsidRPr="0008377C">
        <w:t xml:space="preserve"> в договоре на проведение аудита </w:t>
      </w:r>
    </w:p>
    <w:p w:rsidR="00D42016" w:rsidRPr="0008377C" w:rsidRDefault="00D42016" w:rsidP="00D42016">
      <w:pPr>
        <w:outlineLvl w:val="0"/>
        <w:rPr>
          <w:b/>
        </w:rPr>
      </w:pPr>
    </w:p>
    <w:p w:rsidR="00C20185" w:rsidRPr="0008377C" w:rsidRDefault="00C20185" w:rsidP="00C20185">
      <w:pPr>
        <w:jc w:val="both"/>
        <w:rPr>
          <w:b/>
        </w:rPr>
      </w:pPr>
      <w:r w:rsidRPr="0008377C">
        <w:rPr>
          <w:b/>
        </w:rPr>
        <w:t>Задание 5.</w:t>
      </w:r>
    </w:p>
    <w:p w:rsidR="00D42016" w:rsidRPr="0008377C" w:rsidRDefault="00D42016" w:rsidP="00D42016">
      <w:r w:rsidRPr="0008377C">
        <w:t>Каким документом определяется срок проведения ежегодной обязательной аудиторской проверки?</w:t>
      </w:r>
    </w:p>
    <w:p w:rsidR="00D42016" w:rsidRPr="0008377C" w:rsidRDefault="00D42016" w:rsidP="001C28AE">
      <w:pPr>
        <w:numPr>
          <w:ilvl w:val="0"/>
          <w:numId w:val="12"/>
        </w:numPr>
        <w:contextualSpacing/>
      </w:pPr>
      <w:r w:rsidRPr="0008377C">
        <w:t xml:space="preserve">Федеральным законом "Об аудиторской деятельности" </w:t>
      </w:r>
    </w:p>
    <w:p w:rsidR="00D42016" w:rsidRPr="0008377C" w:rsidRDefault="00D42016" w:rsidP="001C28AE">
      <w:pPr>
        <w:numPr>
          <w:ilvl w:val="0"/>
          <w:numId w:val="12"/>
        </w:numPr>
        <w:contextualSpacing/>
      </w:pPr>
      <w:r w:rsidRPr="0008377C">
        <w:t xml:space="preserve">Федеральным законом "О бухгалтерском учете" </w:t>
      </w:r>
    </w:p>
    <w:p w:rsidR="00D42016" w:rsidRPr="0008377C" w:rsidRDefault="00D42016" w:rsidP="001C28AE">
      <w:pPr>
        <w:numPr>
          <w:ilvl w:val="0"/>
          <w:numId w:val="12"/>
        </w:numPr>
        <w:contextualSpacing/>
      </w:pPr>
      <w:proofErr w:type="gramStart"/>
      <w:r w:rsidRPr="0008377C">
        <w:t>договором</w:t>
      </w:r>
      <w:proofErr w:type="gramEnd"/>
      <w:r w:rsidRPr="0008377C">
        <w:t xml:space="preserve"> на проведение аудиторской проверки. </w:t>
      </w:r>
    </w:p>
    <w:p w:rsidR="00D42016" w:rsidRPr="0008377C" w:rsidRDefault="00D42016" w:rsidP="00D42016">
      <w:pPr>
        <w:outlineLvl w:val="0"/>
        <w:rPr>
          <w:b/>
        </w:rPr>
      </w:pPr>
    </w:p>
    <w:p w:rsidR="00C20185" w:rsidRPr="0008377C" w:rsidRDefault="00C20185" w:rsidP="00C20185">
      <w:pPr>
        <w:jc w:val="both"/>
        <w:rPr>
          <w:b/>
        </w:rPr>
      </w:pPr>
      <w:r w:rsidRPr="0008377C">
        <w:rPr>
          <w:b/>
        </w:rPr>
        <w:t>Задание 6.</w:t>
      </w:r>
    </w:p>
    <w:p w:rsidR="00D42016" w:rsidRPr="0008377C" w:rsidRDefault="00D42016" w:rsidP="00D42016">
      <w:r w:rsidRPr="0008377C">
        <w:t>Сколько лет аудиторская организация должна хранить рабочую документацию по проведенной аудиторской проверке?</w:t>
      </w:r>
    </w:p>
    <w:p w:rsidR="00D42016" w:rsidRPr="0008377C" w:rsidRDefault="00D42016" w:rsidP="001C28AE">
      <w:pPr>
        <w:numPr>
          <w:ilvl w:val="0"/>
          <w:numId w:val="37"/>
        </w:numPr>
        <w:contextualSpacing/>
      </w:pPr>
      <w:proofErr w:type="gramStart"/>
      <w:r w:rsidRPr="0008377C">
        <w:t>не</w:t>
      </w:r>
      <w:proofErr w:type="gramEnd"/>
      <w:r w:rsidRPr="0008377C">
        <w:t xml:space="preserve"> менее трех лет </w:t>
      </w:r>
    </w:p>
    <w:p w:rsidR="00D42016" w:rsidRPr="0008377C" w:rsidRDefault="00D42016" w:rsidP="001C28AE">
      <w:pPr>
        <w:numPr>
          <w:ilvl w:val="0"/>
          <w:numId w:val="37"/>
        </w:numPr>
        <w:contextualSpacing/>
      </w:pPr>
      <w:proofErr w:type="gramStart"/>
      <w:r w:rsidRPr="0008377C">
        <w:t>не</w:t>
      </w:r>
      <w:proofErr w:type="gramEnd"/>
      <w:r w:rsidRPr="0008377C">
        <w:t xml:space="preserve"> менее четырех лет </w:t>
      </w:r>
    </w:p>
    <w:p w:rsidR="00D42016" w:rsidRPr="0008377C" w:rsidRDefault="00D42016" w:rsidP="001C28AE">
      <w:pPr>
        <w:numPr>
          <w:ilvl w:val="0"/>
          <w:numId w:val="37"/>
        </w:numPr>
        <w:contextualSpacing/>
      </w:pPr>
      <w:proofErr w:type="gramStart"/>
      <w:r w:rsidRPr="0008377C">
        <w:t>не</w:t>
      </w:r>
      <w:proofErr w:type="gramEnd"/>
      <w:r w:rsidRPr="0008377C">
        <w:t xml:space="preserve"> менее пяти лет </w:t>
      </w:r>
    </w:p>
    <w:p w:rsidR="00D42016" w:rsidRPr="0008377C" w:rsidRDefault="00D42016" w:rsidP="00D42016">
      <w:pPr>
        <w:outlineLvl w:val="0"/>
        <w:rPr>
          <w:b/>
        </w:rPr>
      </w:pPr>
    </w:p>
    <w:p w:rsidR="00C20185" w:rsidRPr="0008377C" w:rsidRDefault="00C20185" w:rsidP="00C20185">
      <w:pPr>
        <w:jc w:val="both"/>
        <w:rPr>
          <w:b/>
        </w:rPr>
      </w:pPr>
      <w:r w:rsidRPr="0008377C">
        <w:rPr>
          <w:b/>
        </w:rPr>
        <w:t>Задание 7.</w:t>
      </w:r>
    </w:p>
    <w:p w:rsidR="00D42016" w:rsidRPr="0008377C" w:rsidRDefault="00D42016" w:rsidP="00D42016">
      <w:pPr>
        <w:spacing w:after="120"/>
        <w:jc w:val="both"/>
        <w:rPr>
          <w:b/>
        </w:rPr>
      </w:pPr>
      <w:r w:rsidRPr="0008377C">
        <w:t>При выражении мнения аудиторской организации о достоверности бухгалтерской (финансовой) отчетности должна ли уверенность о достоверности быть абсолютной?</w:t>
      </w:r>
      <w:r w:rsidRPr="0008377C">
        <w:rPr>
          <w:sz w:val="20"/>
          <w:szCs w:val="20"/>
        </w:rPr>
        <w:t xml:space="preserve"> </w:t>
      </w:r>
    </w:p>
    <w:p w:rsidR="00D42016" w:rsidRPr="0008377C" w:rsidRDefault="00D42016" w:rsidP="001C28AE">
      <w:pPr>
        <w:numPr>
          <w:ilvl w:val="0"/>
          <w:numId w:val="21"/>
        </w:numPr>
        <w:contextualSpacing/>
      </w:pPr>
      <w:proofErr w:type="gramStart"/>
      <w:r w:rsidRPr="0008377C">
        <w:t>да</w:t>
      </w:r>
      <w:proofErr w:type="gramEnd"/>
      <w:r w:rsidRPr="0008377C">
        <w:t>, в этом состоит задача аудита</w:t>
      </w:r>
    </w:p>
    <w:p w:rsidR="00D42016" w:rsidRPr="0008377C" w:rsidRDefault="00D42016" w:rsidP="001C28AE">
      <w:pPr>
        <w:numPr>
          <w:ilvl w:val="0"/>
          <w:numId w:val="21"/>
        </w:numPr>
        <w:contextualSpacing/>
      </w:pPr>
      <w:proofErr w:type="gramStart"/>
      <w:r w:rsidRPr="0008377C">
        <w:t>нет</w:t>
      </w:r>
      <w:proofErr w:type="gramEnd"/>
      <w:r w:rsidRPr="0008377C">
        <w:t>, так как всегда имеются факторы, ограничивающие эффективность аудита, поэтому уверенность должна быть разумной</w:t>
      </w:r>
    </w:p>
    <w:p w:rsidR="00C20185" w:rsidRPr="0008377C" w:rsidRDefault="00D42016" w:rsidP="001C28AE">
      <w:pPr>
        <w:numPr>
          <w:ilvl w:val="0"/>
          <w:numId w:val="21"/>
        </w:numPr>
        <w:contextualSpacing/>
      </w:pPr>
      <w:proofErr w:type="gramStart"/>
      <w:r w:rsidRPr="0008377C">
        <w:t>в</w:t>
      </w:r>
      <w:proofErr w:type="gramEnd"/>
      <w:r w:rsidRPr="0008377C">
        <w:t xml:space="preserve"> зависимости от обстоятельств проверки</w:t>
      </w:r>
    </w:p>
    <w:p w:rsidR="00C20185" w:rsidRPr="0008377C" w:rsidRDefault="00C20185" w:rsidP="00C20185">
      <w:pPr>
        <w:jc w:val="both"/>
        <w:rPr>
          <w:b/>
        </w:rPr>
      </w:pPr>
      <w:r w:rsidRPr="0008377C">
        <w:rPr>
          <w:b/>
        </w:rPr>
        <w:t>Задание 8.</w:t>
      </w:r>
    </w:p>
    <w:p w:rsidR="00D42016" w:rsidRPr="0008377C" w:rsidRDefault="00D42016" w:rsidP="00D42016">
      <w:r w:rsidRPr="0008377C">
        <w:t xml:space="preserve">Что понимается под достоверностью бухгалтерской (финансовой) отчетности во всех существенных </w:t>
      </w:r>
      <w:r w:rsidR="002A569E">
        <w:t>аспектах</w:t>
      </w:r>
      <w:r w:rsidRPr="0008377C">
        <w:t>?</w:t>
      </w:r>
    </w:p>
    <w:p w:rsidR="00D42016" w:rsidRPr="0008377C" w:rsidRDefault="00D42016" w:rsidP="001C28AE">
      <w:pPr>
        <w:pStyle w:val="a3"/>
        <w:numPr>
          <w:ilvl w:val="0"/>
          <w:numId w:val="34"/>
        </w:numPr>
        <w:spacing w:after="160" w:line="259" w:lineRule="auto"/>
      </w:pPr>
      <w:proofErr w:type="gramStart"/>
      <w:r w:rsidRPr="0008377C">
        <w:lastRenderedPageBreak/>
        <w:t>соблюдение</w:t>
      </w:r>
      <w:proofErr w:type="gramEnd"/>
      <w:r w:rsidRPr="0008377C">
        <w:t xml:space="preserve"> при составлении бухгалтерской (финансовой) отчетности требований органов статистики и налоговых органов </w:t>
      </w:r>
    </w:p>
    <w:p w:rsidR="00D42016" w:rsidRPr="0008377C" w:rsidRDefault="00D42016" w:rsidP="001C28AE">
      <w:pPr>
        <w:pStyle w:val="a3"/>
        <w:numPr>
          <w:ilvl w:val="0"/>
          <w:numId w:val="34"/>
        </w:numPr>
        <w:spacing w:after="160" w:line="259" w:lineRule="auto"/>
      </w:pPr>
      <w:proofErr w:type="gramStart"/>
      <w:r w:rsidRPr="0008377C">
        <w:t>отражение</w:t>
      </w:r>
      <w:proofErr w:type="gramEnd"/>
      <w:r w:rsidRPr="0008377C">
        <w:t xml:space="preserve"> финансового положения </w:t>
      </w:r>
      <w:proofErr w:type="spellStart"/>
      <w:r w:rsidRPr="0008377C">
        <w:t>аудируемого</w:t>
      </w:r>
      <w:proofErr w:type="spellEnd"/>
      <w:r w:rsidRPr="0008377C">
        <w:t xml:space="preserve"> лица по состоянию на отчетную дату, результаты его финансово-хозяйственной деятельности и движение денежных средств за отчетный период в соответствии с установленными правилами составления бухгалтерской отчетности </w:t>
      </w:r>
    </w:p>
    <w:p w:rsidR="00D42016" w:rsidRPr="0008377C" w:rsidRDefault="00D42016" w:rsidP="001C28AE">
      <w:pPr>
        <w:pStyle w:val="a3"/>
        <w:numPr>
          <w:ilvl w:val="0"/>
          <w:numId w:val="34"/>
        </w:numPr>
        <w:spacing w:after="160" w:line="259" w:lineRule="auto"/>
      </w:pPr>
      <w:proofErr w:type="gramStart"/>
      <w:r w:rsidRPr="0008377C">
        <w:t>комплектность</w:t>
      </w:r>
      <w:proofErr w:type="gramEnd"/>
      <w:r w:rsidRPr="0008377C">
        <w:t xml:space="preserve"> и взаимосвязанность показателей форм бухгалтерской (финансовой) отчетности </w:t>
      </w: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t>Задание 9.</w:t>
      </w:r>
    </w:p>
    <w:p w:rsidR="00D42016" w:rsidRPr="0008377C" w:rsidRDefault="00D42016" w:rsidP="00D42016">
      <w:r w:rsidRPr="0008377C">
        <w:t>Какая информация об активах, обязательствах и хозяйственных операциях считается существенной?</w:t>
      </w:r>
    </w:p>
    <w:p w:rsidR="00D42016" w:rsidRPr="0008377C" w:rsidRDefault="00D42016" w:rsidP="001C28AE">
      <w:pPr>
        <w:pStyle w:val="a3"/>
        <w:numPr>
          <w:ilvl w:val="0"/>
          <w:numId w:val="30"/>
        </w:numPr>
        <w:spacing w:after="160" w:line="259" w:lineRule="auto"/>
      </w:pPr>
      <w:proofErr w:type="gramStart"/>
      <w:r w:rsidRPr="0008377C">
        <w:t>если</w:t>
      </w:r>
      <w:proofErr w:type="gramEnd"/>
      <w:r w:rsidRPr="0008377C">
        <w:t xml:space="preserve"> ее пропуск или искажение может повлиять на экономические решения пользователей, принятые на основе этой бухгалтерской (финансовой) отчетности </w:t>
      </w:r>
    </w:p>
    <w:p w:rsidR="00D42016" w:rsidRPr="0008377C" w:rsidRDefault="00D42016" w:rsidP="001C28AE">
      <w:pPr>
        <w:pStyle w:val="a3"/>
        <w:numPr>
          <w:ilvl w:val="0"/>
          <w:numId w:val="30"/>
        </w:numPr>
        <w:spacing w:after="160" w:line="259" w:lineRule="auto"/>
      </w:pPr>
      <w:r w:rsidRPr="0008377C">
        <w:t xml:space="preserve"> </w:t>
      </w:r>
      <w:proofErr w:type="gramStart"/>
      <w:r w:rsidRPr="0008377C">
        <w:t>которая</w:t>
      </w:r>
      <w:proofErr w:type="gramEnd"/>
      <w:r w:rsidRPr="0008377C">
        <w:t xml:space="preserve"> получена в процессе конфиденциальной беседы с руководителем </w:t>
      </w:r>
      <w:proofErr w:type="spellStart"/>
      <w:r w:rsidRPr="0008377C">
        <w:t>аудируемой</w:t>
      </w:r>
      <w:proofErr w:type="spellEnd"/>
      <w:r w:rsidRPr="0008377C">
        <w:t xml:space="preserve"> организации. </w:t>
      </w:r>
    </w:p>
    <w:p w:rsidR="00D42016" w:rsidRPr="0008377C" w:rsidRDefault="00D42016" w:rsidP="001C28AE">
      <w:pPr>
        <w:pStyle w:val="a3"/>
        <w:numPr>
          <w:ilvl w:val="0"/>
          <w:numId w:val="30"/>
        </w:numPr>
        <w:spacing w:after="160" w:line="259" w:lineRule="auto"/>
      </w:pPr>
      <w:proofErr w:type="gramStart"/>
      <w:r w:rsidRPr="0008377C">
        <w:t>которая</w:t>
      </w:r>
      <w:proofErr w:type="gramEnd"/>
      <w:r w:rsidRPr="0008377C">
        <w:t xml:space="preserve"> включается в доклад аудитора на общем собрании акционеров (участников) общества</w:t>
      </w: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t>Задание 10.</w:t>
      </w:r>
    </w:p>
    <w:p w:rsidR="00D42016" w:rsidRPr="0008377C" w:rsidRDefault="00D42016" w:rsidP="00D42016">
      <w:r w:rsidRPr="0008377C">
        <w:t>Обязана ли аудиторская организация в процессе проведения аудита оценивать существенность и ее взаимосвязь с аудиторским риском?</w:t>
      </w:r>
    </w:p>
    <w:p w:rsidR="00D42016" w:rsidRPr="0008377C" w:rsidRDefault="00D42016" w:rsidP="001C28AE">
      <w:pPr>
        <w:pStyle w:val="a3"/>
        <w:numPr>
          <w:ilvl w:val="0"/>
          <w:numId w:val="33"/>
        </w:numPr>
        <w:spacing w:after="160" w:line="259" w:lineRule="auto"/>
      </w:pPr>
      <w:proofErr w:type="gramStart"/>
      <w:r w:rsidRPr="0008377C">
        <w:t>да</w:t>
      </w:r>
      <w:proofErr w:type="gramEnd"/>
    </w:p>
    <w:p w:rsidR="00D42016" w:rsidRPr="0008377C" w:rsidRDefault="00D42016" w:rsidP="001C28AE">
      <w:pPr>
        <w:pStyle w:val="a3"/>
        <w:numPr>
          <w:ilvl w:val="0"/>
          <w:numId w:val="33"/>
        </w:numPr>
        <w:spacing w:after="160" w:line="259" w:lineRule="auto"/>
      </w:pPr>
      <w:proofErr w:type="gramStart"/>
      <w:r w:rsidRPr="0008377C">
        <w:t>нет</w:t>
      </w:r>
      <w:proofErr w:type="gramEnd"/>
      <w:r w:rsidRPr="0008377C">
        <w:t xml:space="preserve"> </w:t>
      </w:r>
    </w:p>
    <w:p w:rsidR="00D42016" w:rsidRPr="0008377C" w:rsidRDefault="00D42016" w:rsidP="001C28AE">
      <w:pPr>
        <w:pStyle w:val="a3"/>
        <w:numPr>
          <w:ilvl w:val="0"/>
          <w:numId w:val="33"/>
        </w:numPr>
        <w:spacing w:after="160" w:line="259" w:lineRule="auto"/>
      </w:pPr>
      <w:proofErr w:type="gramStart"/>
      <w:r w:rsidRPr="0008377C">
        <w:t>в</w:t>
      </w:r>
      <w:proofErr w:type="gramEnd"/>
      <w:r w:rsidRPr="0008377C">
        <w:t xml:space="preserve"> зависимости от условий договора </w:t>
      </w: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t>Задание 11.</w:t>
      </w:r>
    </w:p>
    <w:p w:rsidR="00D42016" w:rsidRPr="0008377C" w:rsidRDefault="00D42016" w:rsidP="00D42016">
      <w:r w:rsidRPr="0008377C">
        <w:t>Что обязательно следует учитывать предприятию - потенциальному клиенту при выборе аудиторской организации:</w:t>
      </w:r>
    </w:p>
    <w:p w:rsidR="00D42016" w:rsidRPr="0008377C" w:rsidRDefault="00D42016" w:rsidP="001C28AE">
      <w:pPr>
        <w:numPr>
          <w:ilvl w:val="0"/>
          <w:numId w:val="19"/>
        </w:numPr>
        <w:contextualSpacing/>
      </w:pPr>
      <w:proofErr w:type="gramStart"/>
      <w:r w:rsidRPr="0008377C">
        <w:t>внесение</w:t>
      </w:r>
      <w:proofErr w:type="gramEnd"/>
      <w:r w:rsidRPr="0008377C">
        <w:t xml:space="preserve"> аудиторской организации в реестр аудиторов и аудиторских организаций саморегулируемой организации аудиторов </w:t>
      </w:r>
    </w:p>
    <w:p w:rsidR="00D42016" w:rsidRPr="0008377C" w:rsidRDefault="00D42016" w:rsidP="001C28AE">
      <w:pPr>
        <w:numPr>
          <w:ilvl w:val="0"/>
          <w:numId w:val="19"/>
        </w:numPr>
        <w:contextualSpacing/>
      </w:pPr>
      <w:proofErr w:type="gramStart"/>
      <w:r w:rsidRPr="0008377C">
        <w:t>наличие</w:t>
      </w:r>
      <w:proofErr w:type="gramEnd"/>
      <w:r w:rsidRPr="0008377C">
        <w:t xml:space="preserve"> положительных рекомендаций от других </w:t>
      </w:r>
      <w:proofErr w:type="spellStart"/>
      <w:r w:rsidRPr="0008377C">
        <w:t>аудируемых</w:t>
      </w:r>
      <w:proofErr w:type="spellEnd"/>
      <w:r w:rsidRPr="0008377C">
        <w:t xml:space="preserve"> субъектов организации</w:t>
      </w:r>
    </w:p>
    <w:p w:rsidR="00D42016" w:rsidRPr="0008377C" w:rsidRDefault="00D42016" w:rsidP="001C28AE">
      <w:pPr>
        <w:numPr>
          <w:ilvl w:val="0"/>
          <w:numId w:val="19"/>
        </w:numPr>
        <w:contextualSpacing/>
      </w:pPr>
      <w:proofErr w:type="gramStart"/>
      <w:r w:rsidRPr="0008377C">
        <w:t>наличие</w:t>
      </w:r>
      <w:proofErr w:type="gramEnd"/>
      <w:r w:rsidRPr="0008377C">
        <w:t xml:space="preserve"> лицензии на работу с государственной тайной </w:t>
      </w:r>
    </w:p>
    <w:p w:rsidR="00D42016" w:rsidRPr="0008377C" w:rsidRDefault="00D42016" w:rsidP="00D42016">
      <w:pPr>
        <w:contextualSpacing/>
      </w:pPr>
    </w:p>
    <w:p w:rsidR="00C20185" w:rsidRPr="0008377C" w:rsidRDefault="00C20185" w:rsidP="00C20185">
      <w:pPr>
        <w:rPr>
          <w:b/>
        </w:rPr>
      </w:pPr>
      <w:r w:rsidRPr="0008377C">
        <w:rPr>
          <w:b/>
        </w:rPr>
        <w:t>Задание 12.</w:t>
      </w:r>
    </w:p>
    <w:p w:rsidR="00D42016" w:rsidRPr="0008377C" w:rsidRDefault="00D42016" w:rsidP="00D42016">
      <w:r w:rsidRPr="0008377C">
        <w:t>Между существенностью и аудиторским риском:</w:t>
      </w:r>
    </w:p>
    <w:p w:rsidR="00D42016" w:rsidRPr="0008377C" w:rsidRDefault="00D42016" w:rsidP="001C28AE">
      <w:pPr>
        <w:pStyle w:val="a3"/>
        <w:numPr>
          <w:ilvl w:val="0"/>
          <w:numId w:val="32"/>
        </w:numPr>
        <w:spacing w:after="160" w:line="259" w:lineRule="auto"/>
      </w:pPr>
      <w:proofErr w:type="gramStart"/>
      <w:r w:rsidRPr="0008377C">
        <w:t>существует</w:t>
      </w:r>
      <w:proofErr w:type="gramEnd"/>
      <w:r w:rsidRPr="0008377C">
        <w:t xml:space="preserve"> прямая зависимость: чем выше уровень существенности, тем выше уровень аудиторского риска </w:t>
      </w:r>
    </w:p>
    <w:p w:rsidR="00D42016" w:rsidRPr="0008377C" w:rsidRDefault="00D42016" w:rsidP="001C28AE">
      <w:pPr>
        <w:pStyle w:val="a3"/>
        <w:numPr>
          <w:ilvl w:val="0"/>
          <w:numId w:val="32"/>
        </w:numPr>
        <w:spacing w:after="160" w:line="259" w:lineRule="auto"/>
      </w:pPr>
      <w:proofErr w:type="gramStart"/>
      <w:r w:rsidRPr="0008377C">
        <w:t>существует</w:t>
      </w:r>
      <w:proofErr w:type="gramEnd"/>
      <w:r w:rsidRPr="0008377C">
        <w:t xml:space="preserve"> обратная зависимость: чем выше уровень существенности, тем ниже уровень аудиторского риска </w:t>
      </w:r>
    </w:p>
    <w:p w:rsidR="00D42016" w:rsidRPr="0008377C" w:rsidRDefault="00D42016" w:rsidP="001C28AE">
      <w:pPr>
        <w:pStyle w:val="a3"/>
        <w:numPr>
          <w:ilvl w:val="0"/>
          <w:numId w:val="32"/>
        </w:numPr>
        <w:spacing w:after="160" w:line="259" w:lineRule="auto"/>
      </w:pPr>
      <w:proofErr w:type="gramStart"/>
      <w:r w:rsidRPr="0008377C">
        <w:t>нет</w:t>
      </w:r>
      <w:proofErr w:type="gramEnd"/>
      <w:r w:rsidRPr="0008377C">
        <w:t xml:space="preserve"> никакой зависимости </w:t>
      </w: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t>Задание 13.</w:t>
      </w:r>
    </w:p>
    <w:p w:rsidR="00D42016" w:rsidRPr="0008377C" w:rsidRDefault="00D42016" w:rsidP="00D42016">
      <w:r w:rsidRPr="0008377C">
        <w:t>Должно ли аудиторское заключение содержать состав бухгалтерской отчетности в отношении которой проводился аудит, с указанием периода, за который она составлена?</w:t>
      </w:r>
    </w:p>
    <w:p w:rsidR="00D42016" w:rsidRPr="0008377C" w:rsidRDefault="00D42016" w:rsidP="001C28AE">
      <w:pPr>
        <w:pStyle w:val="a3"/>
        <w:numPr>
          <w:ilvl w:val="0"/>
          <w:numId w:val="29"/>
        </w:numPr>
        <w:spacing w:after="160" w:line="259" w:lineRule="auto"/>
      </w:pPr>
      <w:proofErr w:type="gramStart"/>
      <w:r w:rsidRPr="0008377C">
        <w:t>нет</w:t>
      </w:r>
      <w:proofErr w:type="gramEnd"/>
      <w:r w:rsidRPr="0008377C">
        <w:t xml:space="preserve"> </w:t>
      </w:r>
    </w:p>
    <w:p w:rsidR="00D42016" w:rsidRPr="0008377C" w:rsidRDefault="00D42016" w:rsidP="001C28AE">
      <w:pPr>
        <w:pStyle w:val="a3"/>
        <w:numPr>
          <w:ilvl w:val="0"/>
          <w:numId w:val="29"/>
        </w:numPr>
        <w:spacing w:after="160" w:line="259" w:lineRule="auto"/>
      </w:pPr>
      <w:proofErr w:type="gramStart"/>
      <w:r w:rsidRPr="0008377C">
        <w:t>да</w:t>
      </w:r>
      <w:proofErr w:type="gramEnd"/>
      <w:r w:rsidRPr="0008377C">
        <w:t xml:space="preserve"> </w:t>
      </w:r>
    </w:p>
    <w:p w:rsidR="00D42016" w:rsidRPr="0008377C" w:rsidRDefault="00D42016" w:rsidP="001C28AE">
      <w:pPr>
        <w:pStyle w:val="a3"/>
        <w:numPr>
          <w:ilvl w:val="0"/>
          <w:numId w:val="29"/>
        </w:numPr>
        <w:spacing w:after="160" w:line="259" w:lineRule="auto"/>
      </w:pPr>
      <w:proofErr w:type="gramStart"/>
      <w:r w:rsidRPr="0008377C">
        <w:t>в</w:t>
      </w:r>
      <w:proofErr w:type="gramEnd"/>
      <w:r w:rsidRPr="0008377C">
        <w:t xml:space="preserve"> зависимости от договора на аудиторскую проверку </w:t>
      </w:r>
    </w:p>
    <w:p w:rsidR="002F3E3D" w:rsidRDefault="002F3E3D" w:rsidP="00D42016">
      <w:pPr>
        <w:rPr>
          <w:b/>
        </w:rPr>
      </w:pPr>
    </w:p>
    <w:p w:rsidR="002F3E3D" w:rsidRDefault="002F3E3D" w:rsidP="00D42016">
      <w:pPr>
        <w:rPr>
          <w:b/>
        </w:rPr>
      </w:pPr>
    </w:p>
    <w:p w:rsidR="00C20185" w:rsidRPr="0008377C" w:rsidRDefault="00C20185" w:rsidP="00D42016">
      <w:pPr>
        <w:rPr>
          <w:b/>
        </w:rPr>
      </w:pPr>
      <w:r w:rsidRPr="0008377C">
        <w:rPr>
          <w:b/>
        </w:rPr>
        <w:lastRenderedPageBreak/>
        <w:t>Задание 14.</w:t>
      </w:r>
    </w:p>
    <w:p w:rsidR="00D42016" w:rsidRPr="0008377C" w:rsidRDefault="00D42016" w:rsidP="00D42016">
      <w:r w:rsidRPr="0008377C">
        <w:t xml:space="preserve">Имеет ли право аудиторская организация отказаться от выражения мнения о достоверности отчетности в этом случае, если </w:t>
      </w:r>
      <w:proofErr w:type="spellStart"/>
      <w:r w:rsidRPr="0008377C">
        <w:t>аудируемый</w:t>
      </w:r>
      <w:proofErr w:type="spellEnd"/>
      <w:r w:rsidRPr="0008377C">
        <w:t xml:space="preserve"> субъект не представил всей необходимой документации?</w:t>
      </w:r>
    </w:p>
    <w:p w:rsidR="00D25C8D" w:rsidRPr="0008377C" w:rsidRDefault="00D25C8D" w:rsidP="00D25C8D">
      <w:pPr>
        <w:ind w:left="720"/>
        <w:contextualSpacing/>
      </w:pPr>
    </w:p>
    <w:p w:rsidR="00D42016" w:rsidRPr="0008377C" w:rsidRDefault="00D42016" w:rsidP="001C28AE">
      <w:pPr>
        <w:numPr>
          <w:ilvl w:val="0"/>
          <w:numId w:val="36"/>
        </w:numPr>
        <w:contextualSpacing/>
      </w:pPr>
      <w:proofErr w:type="gramStart"/>
      <w:r w:rsidRPr="0008377C">
        <w:t>да</w:t>
      </w:r>
      <w:proofErr w:type="gramEnd"/>
    </w:p>
    <w:p w:rsidR="00D42016" w:rsidRPr="0008377C" w:rsidRDefault="00D42016" w:rsidP="001C28AE">
      <w:pPr>
        <w:numPr>
          <w:ilvl w:val="0"/>
          <w:numId w:val="36"/>
        </w:numPr>
        <w:contextualSpacing/>
      </w:pPr>
      <w:proofErr w:type="gramStart"/>
      <w:r w:rsidRPr="0008377C">
        <w:t>да</w:t>
      </w:r>
      <w:proofErr w:type="gramEnd"/>
      <w:r w:rsidRPr="0008377C">
        <w:t xml:space="preserve">, если такая возможность предусмотрена договором </w:t>
      </w:r>
    </w:p>
    <w:p w:rsidR="00D42016" w:rsidRPr="0008377C" w:rsidRDefault="00D42016" w:rsidP="001C28AE">
      <w:pPr>
        <w:numPr>
          <w:ilvl w:val="0"/>
          <w:numId w:val="36"/>
        </w:numPr>
        <w:contextualSpacing/>
      </w:pPr>
      <w:proofErr w:type="gramStart"/>
      <w:r w:rsidRPr="0008377C">
        <w:t>нет</w:t>
      </w:r>
      <w:proofErr w:type="gramEnd"/>
      <w:r w:rsidRPr="0008377C">
        <w:t xml:space="preserve"> </w:t>
      </w:r>
    </w:p>
    <w:p w:rsidR="00D42016" w:rsidRPr="0008377C" w:rsidRDefault="00D42016" w:rsidP="00D42016">
      <w:pPr>
        <w:outlineLvl w:val="0"/>
        <w:rPr>
          <w:b/>
        </w:rPr>
      </w:pPr>
    </w:p>
    <w:p w:rsidR="00C20185" w:rsidRPr="0008377C" w:rsidRDefault="00C20185" w:rsidP="00C20185">
      <w:pPr>
        <w:rPr>
          <w:b/>
        </w:rPr>
      </w:pPr>
      <w:r w:rsidRPr="0008377C">
        <w:rPr>
          <w:b/>
        </w:rPr>
        <w:t>Задание 15.</w:t>
      </w:r>
    </w:p>
    <w:p w:rsidR="00D42016" w:rsidRPr="0008377C" w:rsidRDefault="00D42016" w:rsidP="00D42016">
      <w:r w:rsidRPr="0008377C">
        <w:t>Что такое заведомо ложное аудиторское заключение?</w:t>
      </w:r>
    </w:p>
    <w:p w:rsidR="00D42016" w:rsidRPr="0008377C" w:rsidRDefault="00D42016" w:rsidP="001C28AE">
      <w:pPr>
        <w:pStyle w:val="a3"/>
        <w:numPr>
          <w:ilvl w:val="0"/>
          <w:numId w:val="35"/>
        </w:numPr>
        <w:spacing w:after="160" w:line="259" w:lineRule="auto"/>
      </w:pPr>
      <w:proofErr w:type="gramStart"/>
      <w:r w:rsidRPr="0008377C">
        <w:t>аудиторское</w:t>
      </w:r>
      <w:proofErr w:type="gramEnd"/>
      <w:r w:rsidRPr="0008377C">
        <w:t xml:space="preserve"> заключение, выданное без проведения проверки, или составленное по результатам такой проверки, если его содержание не соответствует фактическим результатам проверки </w:t>
      </w:r>
    </w:p>
    <w:p w:rsidR="00B82BBA" w:rsidRPr="0008377C" w:rsidRDefault="00D42016" w:rsidP="001C28AE">
      <w:pPr>
        <w:pStyle w:val="a3"/>
        <w:numPr>
          <w:ilvl w:val="0"/>
          <w:numId w:val="35"/>
        </w:numPr>
        <w:spacing w:after="160" w:line="259" w:lineRule="auto"/>
      </w:pPr>
      <w:proofErr w:type="gramStart"/>
      <w:r w:rsidRPr="0008377C">
        <w:t>аудиторское</w:t>
      </w:r>
      <w:proofErr w:type="gramEnd"/>
      <w:r w:rsidRPr="0008377C">
        <w:t xml:space="preserve"> заключение, форма которого не соответствует </w:t>
      </w:r>
      <w:r w:rsidR="002A569E">
        <w:t xml:space="preserve">требованиям аудиторского стандарта </w:t>
      </w:r>
    </w:p>
    <w:p w:rsidR="00D42016" w:rsidRDefault="00D42016" w:rsidP="001C28AE">
      <w:pPr>
        <w:pStyle w:val="a3"/>
        <w:numPr>
          <w:ilvl w:val="0"/>
          <w:numId w:val="35"/>
        </w:numPr>
        <w:spacing w:after="160" w:line="259" w:lineRule="auto"/>
      </w:pPr>
      <w:proofErr w:type="gramStart"/>
      <w:r w:rsidRPr="0008377C">
        <w:t>аудиторское</w:t>
      </w:r>
      <w:proofErr w:type="gramEnd"/>
      <w:r w:rsidRPr="0008377C">
        <w:t xml:space="preserve"> заключение, составленное по результатам аудиторской проверки, проведенное более чем через 1 год после окончания отчетного периода</w:t>
      </w:r>
    </w:p>
    <w:p w:rsidR="004749A7" w:rsidRPr="00A56EBC" w:rsidRDefault="004749A7" w:rsidP="00A56EBC">
      <w:pPr>
        <w:pStyle w:val="1"/>
        <w:rPr>
          <w:rFonts w:ascii="Times New Roman" w:hAnsi="Times New Roman" w:cs="Times New Roman"/>
          <w:color w:val="auto"/>
        </w:rPr>
      </w:pPr>
      <w:bookmarkStart w:id="11" w:name="_Toc5620410"/>
      <w:r w:rsidRPr="00A56EBC">
        <w:rPr>
          <w:rFonts w:ascii="Times New Roman" w:hAnsi="Times New Roman" w:cs="Times New Roman"/>
          <w:color w:val="auto"/>
        </w:rPr>
        <w:t>Тема 2.3. Аудиторское заключение</w:t>
      </w:r>
      <w:bookmarkEnd w:id="11"/>
    </w:p>
    <w:p w:rsidR="00350E25" w:rsidRPr="00A56EBC" w:rsidRDefault="00350E25" w:rsidP="004749A7">
      <w:pPr>
        <w:rPr>
          <w:b/>
        </w:rPr>
      </w:pPr>
    </w:p>
    <w:p w:rsidR="00BB7F9F" w:rsidRPr="0008377C" w:rsidRDefault="00BB7F9F" w:rsidP="001C28AE">
      <w:pPr>
        <w:pStyle w:val="a3"/>
        <w:numPr>
          <w:ilvl w:val="1"/>
          <w:numId w:val="41"/>
        </w:numPr>
        <w:jc w:val="both"/>
      </w:pPr>
      <w:r w:rsidRPr="0008377C">
        <w:t>Изучить конспект лекций, литературу и нормативные документы по вопросам технологии аудита</w:t>
      </w:r>
      <w:r>
        <w:t xml:space="preserve"> </w:t>
      </w:r>
      <w:r w:rsidR="000D30F2">
        <w:t>на заключительном этапе проверки:</w:t>
      </w:r>
    </w:p>
    <w:p w:rsidR="00BB7F9F" w:rsidRDefault="00350E25" w:rsidP="00230A05">
      <w:pPr>
        <w:pStyle w:val="a3"/>
        <w:ind w:left="450"/>
        <w:jc w:val="both"/>
      </w:pPr>
      <w:r>
        <w:t xml:space="preserve">- </w:t>
      </w:r>
      <w:r w:rsidR="000D30F2">
        <w:t>о</w:t>
      </w:r>
      <w:r w:rsidR="00BB7F9F">
        <w:t xml:space="preserve">формление документации по </w:t>
      </w:r>
      <w:proofErr w:type="gramStart"/>
      <w:r w:rsidR="00BB7F9F">
        <w:t>результатам  аудиторской</w:t>
      </w:r>
      <w:proofErr w:type="gramEnd"/>
      <w:r w:rsidR="00BB7F9F">
        <w:t xml:space="preserve"> проверки</w:t>
      </w:r>
      <w:r w:rsidR="000D30F2">
        <w:t xml:space="preserve"> (Отчет и Аудиторское заключение),</w:t>
      </w:r>
    </w:p>
    <w:p w:rsidR="00BB7F9F" w:rsidRDefault="00350E25" w:rsidP="00230A05">
      <w:pPr>
        <w:pStyle w:val="a3"/>
        <w:ind w:left="450"/>
        <w:jc w:val="both"/>
      </w:pPr>
      <w:r>
        <w:t xml:space="preserve">- </w:t>
      </w:r>
      <w:r w:rsidR="000D30F2">
        <w:t>содержание А</w:t>
      </w:r>
      <w:r w:rsidR="00BB7F9F">
        <w:t>удиторского заключения</w:t>
      </w:r>
      <w:r w:rsidR="000D30F2">
        <w:t>,</w:t>
      </w:r>
    </w:p>
    <w:p w:rsidR="00BB7F9F" w:rsidRDefault="00350E25" w:rsidP="00230A05">
      <w:pPr>
        <w:pStyle w:val="a3"/>
        <w:ind w:left="450"/>
        <w:jc w:val="both"/>
      </w:pPr>
      <w:r>
        <w:t xml:space="preserve">- </w:t>
      </w:r>
      <w:r w:rsidR="000D30F2">
        <w:t>ф</w:t>
      </w:r>
      <w:r w:rsidR="00BB7F9F">
        <w:t xml:space="preserve">орма и типы аудиторского мнения </w:t>
      </w:r>
      <w:proofErr w:type="gramStart"/>
      <w:r w:rsidR="00BB7F9F">
        <w:t>о  финансовой</w:t>
      </w:r>
      <w:proofErr w:type="gramEnd"/>
      <w:r w:rsidR="00BB7F9F">
        <w:t xml:space="preserve"> отчетности</w:t>
      </w:r>
      <w:r w:rsidR="000D30F2">
        <w:t>,</w:t>
      </w:r>
    </w:p>
    <w:p w:rsidR="00BB7F9F" w:rsidRDefault="00350E25" w:rsidP="00230A05">
      <w:pPr>
        <w:pStyle w:val="a3"/>
        <w:ind w:left="450"/>
        <w:jc w:val="both"/>
      </w:pPr>
      <w:r>
        <w:t xml:space="preserve">- </w:t>
      </w:r>
      <w:r w:rsidR="000D30F2">
        <w:t>о</w:t>
      </w:r>
      <w:r w:rsidR="00BB7F9F">
        <w:t>тветственность аудитора за аудит финансовой отчетности</w:t>
      </w:r>
      <w:r w:rsidR="000D30F2">
        <w:t>,</w:t>
      </w:r>
    </w:p>
    <w:p w:rsidR="00BB7F9F" w:rsidRPr="0008377C" w:rsidRDefault="00350E25" w:rsidP="00BB7F9F">
      <w:pPr>
        <w:pStyle w:val="a3"/>
        <w:ind w:left="450"/>
        <w:jc w:val="both"/>
      </w:pPr>
      <w:r>
        <w:t xml:space="preserve">- </w:t>
      </w:r>
      <w:r w:rsidR="000D30F2">
        <w:t>к</w:t>
      </w:r>
      <w:r w:rsidR="00BB7F9F" w:rsidRPr="0008377C">
        <w:t>онтроль качества проведения аудита (внутренний и внешний).</w:t>
      </w:r>
    </w:p>
    <w:p w:rsidR="00BB7F9F" w:rsidRDefault="00BB7F9F" w:rsidP="00230A05">
      <w:pPr>
        <w:pStyle w:val="a3"/>
        <w:ind w:left="450"/>
        <w:jc w:val="both"/>
      </w:pPr>
    </w:p>
    <w:p w:rsidR="000D30F2" w:rsidRDefault="00350E25" w:rsidP="001C28AE">
      <w:pPr>
        <w:pStyle w:val="a3"/>
        <w:numPr>
          <w:ilvl w:val="1"/>
          <w:numId w:val="41"/>
        </w:numPr>
        <w:jc w:val="both"/>
      </w:pPr>
      <w:r>
        <w:t xml:space="preserve"> </w:t>
      </w:r>
      <w:r w:rsidR="009D5856" w:rsidRPr="0008377C">
        <w:t>Изучению подлежат</w:t>
      </w:r>
      <w:r w:rsidR="000D30F2">
        <w:t>:</w:t>
      </w:r>
    </w:p>
    <w:p w:rsidR="000D30F2" w:rsidRDefault="000D30F2" w:rsidP="000D30F2">
      <w:pPr>
        <w:ind w:left="450"/>
        <w:jc w:val="both"/>
      </w:pPr>
      <w:r>
        <w:t>1.</w:t>
      </w:r>
      <w:r w:rsidR="009D5856" w:rsidRPr="00FE0062">
        <w:t xml:space="preserve">МСА 700 «Формирование мнения и составление заключения о финансовой отчетности», </w:t>
      </w:r>
    </w:p>
    <w:p w:rsidR="00D33E83" w:rsidRPr="00FE0062" w:rsidRDefault="000D30F2" w:rsidP="000D30F2">
      <w:pPr>
        <w:ind w:firstLine="450"/>
        <w:jc w:val="both"/>
      </w:pPr>
      <w:r>
        <w:t>2.</w:t>
      </w:r>
      <w:r w:rsidR="009D5856" w:rsidRPr="00FE0062">
        <w:t>МСА 705 «Модифицированное м</w:t>
      </w:r>
      <w:r w:rsidR="00D33E83" w:rsidRPr="00FE0062">
        <w:t>нение в аудиторском заключении».</w:t>
      </w:r>
    </w:p>
    <w:p w:rsidR="00BB7F9F" w:rsidRPr="00FE0062" w:rsidRDefault="009D5856" w:rsidP="00D33E83">
      <w:pPr>
        <w:pStyle w:val="a3"/>
        <w:ind w:left="810"/>
        <w:jc w:val="both"/>
      </w:pPr>
      <w:r w:rsidRPr="00FE0062">
        <w:t xml:space="preserve"> </w:t>
      </w:r>
    </w:p>
    <w:p w:rsidR="00BB7F9F" w:rsidRPr="0008377C" w:rsidRDefault="009D5856" w:rsidP="001C28AE">
      <w:pPr>
        <w:pStyle w:val="a3"/>
        <w:numPr>
          <w:ilvl w:val="1"/>
          <w:numId w:val="41"/>
        </w:numPr>
        <w:jc w:val="both"/>
      </w:pPr>
      <w:r>
        <w:t xml:space="preserve"> </w:t>
      </w:r>
      <w:r w:rsidR="00BB7F9F" w:rsidRPr="0008377C">
        <w:t>По итогам изучения нормативных документов необходимо:</w:t>
      </w:r>
    </w:p>
    <w:p w:rsidR="00BB7F9F" w:rsidRPr="0008377C" w:rsidRDefault="00D33E83" w:rsidP="00BB7F9F">
      <w:pPr>
        <w:pStyle w:val="a3"/>
        <w:ind w:left="450"/>
        <w:jc w:val="both"/>
      </w:pPr>
      <w:r>
        <w:t>а</w:t>
      </w:r>
      <w:r w:rsidR="009D5856">
        <w:t xml:space="preserve">. проработать </w:t>
      </w:r>
      <w:r w:rsidR="009D5ABB" w:rsidRPr="009D5ABB">
        <w:t>форму и содержание Аудиторского заключения и</w:t>
      </w:r>
      <w:r w:rsidR="009D5ABB">
        <w:rPr>
          <w:b/>
        </w:rPr>
        <w:t xml:space="preserve"> </w:t>
      </w:r>
      <w:r w:rsidR="009D5856">
        <w:t>различные типы аудиторского мнения</w:t>
      </w:r>
      <w:r w:rsidR="000D30F2">
        <w:t>;</w:t>
      </w:r>
      <w:r w:rsidR="009D5856">
        <w:t xml:space="preserve"> </w:t>
      </w:r>
      <w:r w:rsidR="00BB7F9F" w:rsidRPr="0008377C">
        <w:t xml:space="preserve"> </w:t>
      </w:r>
    </w:p>
    <w:p w:rsidR="00D33E83" w:rsidRDefault="00D33E83" w:rsidP="00D33E83">
      <w:pPr>
        <w:pStyle w:val="a3"/>
        <w:ind w:left="450"/>
        <w:jc w:val="both"/>
      </w:pPr>
      <w:r>
        <w:t>б</w:t>
      </w:r>
      <w:r w:rsidRPr="0008377C">
        <w:t>.</w:t>
      </w:r>
      <w:r>
        <w:t xml:space="preserve"> выполнить практическое задание</w:t>
      </w:r>
      <w:r w:rsidR="000D30F2">
        <w:t>;</w:t>
      </w:r>
      <w:r>
        <w:t xml:space="preserve"> </w:t>
      </w:r>
    </w:p>
    <w:p w:rsidR="00BB7F9F" w:rsidRPr="0008377C" w:rsidRDefault="00BB7F9F" w:rsidP="00BB7F9F">
      <w:pPr>
        <w:jc w:val="both"/>
      </w:pPr>
    </w:p>
    <w:p w:rsidR="00D33E83" w:rsidRDefault="00D33E83" w:rsidP="00D33E83">
      <w:pPr>
        <w:pStyle w:val="a3"/>
        <w:ind w:left="450"/>
        <w:jc w:val="both"/>
        <w:rPr>
          <w:b/>
        </w:rPr>
      </w:pPr>
      <w:r>
        <w:rPr>
          <w:b/>
        </w:rPr>
        <w:t>а</w:t>
      </w:r>
      <w:r w:rsidRPr="009D5856">
        <w:rPr>
          <w:b/>
        </w:rPr>
        <w:t xml:space="preserve">. проработать </w:t>
      </w:r>
      <w:r w:rsidR="009D5ABB">
        <w:rPr>
          <w:b/>
        </w:rPr>
        <w:t xml:space="preserve">форму и содержание Аудиторского заключения и </w:t>
      </w:r>
      <w:r w:rsidRPr="009D5856">
        <w:rPr>
          <w:b/>
        </w:rPr>
        <w:t>различные типы аудиторского мнения</w:t>
      </w:r>
      <w:r w:rsidR="000D30F2">
        <w:rPr>
          <w:b/>
        </w:rPr>
        <w:t>.</w:t>
      </w:r>
      <w:r w:rsidRPr="009D5856">
        <w:rPr>
          <w:b/>
        </w:rPr>
        <w:t xml:space="preserve"> </w:t>
      </w:r>
    </w:p>
    <w:p w:rsidR="00D33E83" w:rsidRDefault="00D33E83" w:rsidP="00D33E83">
      <w:pPr>
        <w:pStyle w:val="a3"/>
        <w:ind w:left="450"/>
        <w:jc w:val="both"/>
      </w:pPr>
      <w:r w:rsidRPr="002C332B">
        <w:t>Для этого</w:t>
      </w:r>
      <w:r>
        <w:t>:</w:t>
      </w:r>
    </w:p>
    <w:p w:rsidR="00D33E83" w:rsidRDefault="00D33E83" w:rsidP="00D33E83">
      <w:pPr>
        <w:pStyle w:val="a3"/>
        <w:ind w:left="450"/>
        <w:jc w:val="both"/>
      </w:pPr>
      <w:r>
        <w:t>1.</w:t>
      </w:r>
      <w:r w:rsidRPr="002C332B">
        <w:t xml:space="preserve"> распечатать</w:t>
      </w:r>
      <w:r>
        <w:t xml:space="preserve"> выдержки:</w:t>
      </w:r>
    </w:p>
    <w:p w:rsidR="00D33E83" w:rsidRDefault="00D33E83" w:rsidP="00D33E83">
      <w:pPr>
        <w:pStyle w:val="a3"/>
        <w:ind w:left="450"/>
        <w:jc w:val="both"/>
      </w:pPr>
      <w:proofErr w:type="gramStart"/>
      <w:r w:rsidRPr="002C332B">
        <w:t>из</w:t>
      </w:r>
      <w:proofErr w:type="gramEnd"/>
      <w:r>
        <w:t xml:space="preserve"> </w:t>
      </w:r>
      <w:r w:rsidRPr="004D238A">
        <w:t>МСА 700</w:t>
      </w:r>
      <w:r w:rsidRPr="002C332B">
        <w:t xml:space="preserve"> «</w:t>
      </w:r>
      <w:r>
        <w:t>Формирование</w:t>
      </w:r>
      <w:r w:rsidRPr="002C332B">
        <w:t xml:space="preserve"> мнение в аудиторском заключении»</w:t>
      </w:r>
      <w:r>
        <w:t>:</w:t>
      </w:r>
    </w:p>
    <w:p w:rsidR="00D33E83" w:rsidRDefault="00D33E83" w:rsidP="00D33E83">
      <w:pPr>
        <w:pStyle w:val="a3"/>
        <w:ind w:left="450"/>
        <w:jc w:val="both"/>
      </w:pPr>
      <w:r>
        <w:t xml:space="preserve">- из Примера 4 установленную форму Аудиторского заключения с </w:t>
      </w:r>
      <w:proofErr w:type="spellStart"/>
      <w:r>
        <w:t>немодифицированным</w:t>
      </w:r>
      <w:proofErr w:type="spellEnd"/>
      <w:r>
        <w:t xml:space="preserve"> (положительным) мнением;</w:t>
      </w:r>
    </w:p>
    <w:p w:rsidR="00D33E83" w:rsidRDefault="00D33E83" w:rsidP="00D33E83">
      <w:pPr>
        <w:pStyle w:val="a3"/>
        <w:ind w:left="450"/>
        <w:jc w:val="both"/>
      </w:pPr>
      <w:proofErr w:type="gramStart"/>
      <w:r w:rsidRPr="002C332B">
        <w:t>из</w:t>
      </w:r>
      <w:proofErr w:type="gramEnd"/>
      <w:r w:rsidRPr="002C332B">
        <w:t xml:space="preserve"> </w:t>
      </w:r>
      <w:r w:rsidRPr="004D238A">
        <w:t>МСА 705</w:t>
      </w:r>
      <w:r w:rsidRPr="002C332B">
        <w:t xml:space="preserve"> «Модифицированное мн</w:t>
      </w:r>
      <w:r>
        <w:t>ения и составление заключения о финансовой отчетности»:</w:t>
      </w:r>
    </w:p>
    <w:p w:rsidR="00D33E83" w:rsidRDefault="00D33E83" w:rsidP="00D33E83">
      <w:pPr>
        <w:pStyle w:val="a3"/>
        <w:ind w:left="450"/>
        <w:jc w:val="both"/>
      </w:pPr>
      <w:r>
        <w:t>- Пример 1 (часть описания Аудиторского заключения, включающую разделы «Мнение с оговоркой» и «Основание для выражение мнения с оговоркой»),</w:t>
      </w:r>
    </w:p>
    <w:p w:rsidR="00D33E83" w:rsidRPr="002C332B" w:rsidRDefault="00D33E83" w:rsidP="00D33E83">
      <w:pPr>
        <w:pStyle w:val="a3"/>
        <w:ind w:left="450"/>
        <w:jc w:val="both"/>
      </w:pPr>
      <w:r>
        <w:lastRenderedPageBreak/>
        <w:t>- Пример 2 (часть описания Аудиторского заключения, включающую разделы «Отрицательное мнение» и «Основание для выражение отрицательного мнения»),</w:t>
      </w:r>
    </w:p>
    <w:p w:rsidR="00D33E83" w:rsidRDefault="00D33E83" w:rsidP="00D33E83">
      <w:pPr>
        <w:pStyle w:val="a3"/>
        <w:ind w:left="450"/>
        <w:jc w:val="both"/>
      </w:pPr>
      <w:r>
        <w:t>- Пример 5 (часть описания Аудиторского заключения, включающую разделы «Отказ от выражения мнения» и «Основание для отказа от выражения мнения»),</w:t>
      </w:r>
    </w:p>
    <w:p w:rsidR="00D33E83" w:rsidRDefault="00D33E83" w:rsidP="00D33E83">
      <w:pPr>
        <w:pStyle w:val="a3"/>
        <w:ind w:left="450"/>
        <w:jc w:val="both"/>
      </w:pPr>
      <w:r>
        <w:t xml:space="preserve">- из пункта А1 раздела </w:t>
      </w:r>
      <w:r w:rsidR="009D5ABB">
        <w:t xml:space="preserve">МСА 705 </w:t>
      </w:r>
      <w:r>
        <w:t>«Руководство по применению и прочие пояснительные материалы» Таблицу примеров для выражения типа модифицированного мнения в зависимости от значительности характера влияния обстоятельств, послуживших основанием для выражения модифицированного мнения, на финансовую отчетность.</w:t>
      </w:r>
    </w:p>
    <w:p w:rsidR="00D33E83" w:rsidRDefault="00D33E83" w:rsidP="00D33E83">
      <w:pPr>
        <w:pStyle w:val="a3"/>
        <w:ind w:left="450"/>
        <w:jc w:val="both"/>
      </w:pPr>
      <w:r>
        <w:t>2. в распечатанных выдержках МСА 700 и 705</w:t>
      </w:r>
      <w:r w:rsidRPr="00B52120">
        <w:t xml:space="preserve"> </w:t>
      </w:r>
      <w:r w:rsidRPr="009D5856">
        <w:t xml:space="preserve">отметить маркером ключевые </w:t>
      </w:r>
      <w:r>
        <w:t>моменты</w:t>
      </w:r>
    </w:p>
    <w:p w:rsidR="00D33E83" w:rsidRPr="000D30F2" w:rsidRDefault="00D33E83" w:rsidP="00D33E83">
      <w:pPr>
        <w:pStyle w:val="a3"/>
        <w:ind w:left="450"/>
        <w:jc w:val="both"/>
      </w:pPr>
      <w:r w:rsidRPr="000D30F2">
        <w:t>(</w:t>
      </w:r>
      <w:proofErr w:type="gramStart"/>
      <w:r w:rsidRPr="000D30F2">
        <w:t>выдержки</w:t>
      </w:r>
      <w:proofErr w:type="gramEnd"/>
      <w:r w:rsidRPr="000D30F2">
        <w:t xml:space="preserve"> </w:t>
      </w:r>
      <w:r w:rsidR="000D30F2" w:rsidRPr="000D30F2">
        <w:t xml:space="preserve">из </w:t>
      </w:r>
      <w:r w:rsidRPr="000D30F2">
        <w:t xml:space="preserve">МСА 700 и </w:t>
      </w:r>
      <w:r w:rsidR="000D30F2">
        <w:t xml:space="preserve">МСА </w:t>
      </w:r>
      <w:r w:rsidRPr="000D30F2">
        <w:t xml:space="preserve">705  </w:t>
      </w:r>
      <w:r w:rsidRPr="004E08F2">
        <w:t xml:space="preserve">приведены в </w:t>
      </w:r>
      <w:r w:rsidR="00CC4D8B" w:rsidRPr="004E08F2">
        <w:t>Приложении 2</w:t>
      </w:r>
      <w:r w:rsidRPr="004E08F2">
        <w:t>)</w:t>
      </w:r>
      <w:r w:rsidRPr="000D30F2">
        <w:rPr>
          <w:b/>
        </w:rPr>
        <w:t xml:space="preserve"> </w:t>
      </w:r>
    </w:p>
    <w:p w:rsidR="00D33E83" w:rsidRPr="0008377C" w:rsidRDefault="00D33E83" w:rsidP="00D33E83">
      <w:pPr>
        <w:pStyle w:val="a3"/>
        <w:jc w:val="both"/>
      </w:pPr>
    </w:p>
    <w:p w:rsidR="00D33E83" w:rsidRPr="00FE0062" w:rsidRDefault="00D33E83" w:rsidP="00D33E83">
      <w:pPr>
        <w:jc w:val="both"/>
      </w:pPr>
      <w:r w:rsidRPr="00FE0062">
        <w:t xml:space="preserve">Результатом самостоятельной работы с </w:t>
      </w:r>
      <w:r w:rsidR="009D5ABB" w:rsidRPr="00FE0062">
        <w:t xml:space="preserve">формой и содержанием Аудиторского заключения и различными </w:t>
      </w:r>
      <w:r w:rsidRPr="00FE0062">
        <w:t xml:space="preserve">типами аудиторских мнений в портфолио студента должен появиться размеченный маркером комплект выдержек из МСА 700 и </w:t>
      </w:r>
      <w:r w:rsidR="000D30F2">
        <w:t xml:space="preserve">МСА </w:t>
      </w:r>
      <w:r w:rsidRPr="00FE0062">
        <w:t>705 о форме Аудиторского заключения и типах мнения аудитора</w:t>
      </w:r>
      <w:r w:rsidR="000D30F2">
        <w:t>;</w:t>
      </w:r>
    </w:p>
    <w:p w:rsidR="004749A7" w:rsidRPr="00FE0062" w:rsidRDefault="004749A7" w:rsidP="004749A7">
      <w:pPr>
        <w:rPr>
          <w:b/>
        </w:rPr>
      </w:pPr>
    </w:p>
    <w:p w:rsidR="00BB7F9F" w:rsidRPr="00FE0062" w:rsidRDefault="009D5ABB" w:rsidP="00BB7F9F">
      <w:pPr>
        <w:ind w:firstLine="360"/>
        <w:jc w:val="both"/>
        <w:rPr>
          <w:b/>
        </w:rPr>
      </w:pPr>
      <w:r w:rsidRPr="00FE0062">
        <w:rPr>
          <w:b/>
        </w:rPr>
        <w:t>б</w:t>
      </w:r>
      <w:r w:rsidR="00BB7F9F" w:rsidRPr="00FE0062">
        <w:rPr>
          <w:b/>
        </w:rPr>
        <w:t>. выполнить практическое задание.</w:t>
      </w:r>
    </w:p>
    <w:p w:rsidR="00BB7F9F" w:rsidRPr="00FE0062" w:rsidRDefault="00BB7F9F" w:rsidP="00BB7F9F">
      <w:pPr>
        <w:jc w:val="both"/>
      </w:pPr>
      <w:r w:rsidRPr="00FE0062">
        <w:t xml:space="preserve">Целью задания </w:t>
      </w:r>
      <w:r w:rsidRPr="004D238A">
        <w:t xml:space="preserve">является практическое знакомство </w:t>
      </w:r>
      <w:r w:rsidRPr="00FE0062">
        <w:t>с результатом аудиторской проверки:</w:t>
      </w:r>
    </w:p>
    <w:p w:rsidR="00BB7F9F" w:rsidRPr="00FE0062" w:rsidRDefault="000D30F2" w:rsidP="00BB7F9F">
      <w:pPr>
        <w:jc w:val="both"/>
      </w:pPr>
      <w:r>
        <w:t>- с А</w:t>
      </w:r>
      <w:r w:rsidR="00BB7F9F" w:rsidRPr="00FE0062">
        <w:t>удиторским заключением, размещаемым в комплекте с бухгалтерской финансовой отчетностью в интернете для широкого круга пользователей;</w:t>
      </w:r>
    </w:p>
    <w:p w:rsidR="00BB7F9F" w:rsidRPr="00FE0062" w:rsidRDefault="00BB7F9F" w:rsidP="00BB7F9F">
      <w:pPr>
        <w:jc w:val="both"/>
      </w:pPr>
      <w:r w:rsidRPr="00FE0062">
        <w:t xml:space="preserve">- с формулировкой мнения аудитора о «достоверности бухгалтерской финансовой отчетности во всех существенных </w:t>
      </w:r>
      <w:r w:rsidR="005E0611">
        <w:t>аспектах</w:t>
      </w:r>
      <w:r w:rsidRPr="00FE0062">
        <w:t>…»;</w:t>
      </w:r>
    </w:p>
    <w:p w:rsidR="00BB7F9F" w:rsidRPr="00FE0062" w:rsidRDefault="00BB7F9F" w:rsidP="00BB7F9F">
      <w:pPr>
        <w:jc w:val="both"/>
      </w:pPr>
      <w:r w:rsidRPr="00FE0062">
        <w:t xml:space="preserve">- с </w:t>
      </w:r>
      <w:r w:rsidR="004D238A">
        <w:t>рабочим документом по определению</w:t>
      </w:r>
      <w:r w:rsidRPr="00FE0062">
        <w:t xml:space="preserve"> допустимого уровня существенности искажений в отчетности, которые не могут повлиять на экономические решения пользователей бухгалтерской отчетности; </w:t>
      </w:r>
    </w:p>
    <w:p w:rsidR="00BB7F9F" w:rsidRPr="00FE0062" w:rsidRDefault="00BB7F9F" w:rsidP="00BB7F9F">
      <w:pPr>
        <w:jc w:val="both"/>
      </w:pPr>
      <w:r w:rsidRPr="00FE0062">
        <w:t>- с расчетом допустимого уровня существенности искажений, как на всю отчетность в целом, так и в отношении остатков по отдель</w:t>
      </w:r>
      <w:r w:rsidR="009D5ABB" w:rsidRPr="00FE0062">
        <w:t>ным счетам бухгалтерского учета</w:t>
      </w:r>
      <w:r w:rsidRPr="00FE0062">
        <w:t xml:space="preserve"> </w:t>
      </w:r>
      <w:r w:rsidR="009D5ABB" w:rsidRPr="00FE0062">
        <w:t>(</w:t>
      </w:r>
      <w:r w:rsidRPr="00FE0062">
        <w:t>групп однотипных операций, отдельных статей баланса</w:t>
      </w:r>
      <w:r w:rsidR="009D5ABB" w:rsidRPr="00FE0062">
        <w:t>)</w:t>
      </w:r>
      <w:r w:rsidRPr="00FE0062">
        <w:t>.</w:t>
      </w:r>
    </w:p>
    <w:p w:rsidR="00BB7F9F" w:rsidRPr="00FE0062" w:rsidRDefault="004D238A" w:rsidP="00BB7F9F">
      <w:pPr>
        <w:jc w:val="both"/>
      </w:pPr>
      <w:r>
        <w:t>Для этого:</w:t>
      </w:r>
    </w:p>
    <w:p w:rsidR="00BB7F9F" w:rsidRPr="00FE0062" w:rsidRDefault="004D238A" w:rsidP="00BB7F9F">
      <w:pPr>
        <w:jc w:val="both"/>
      </w:pPr>
      <w:proofErr w:type="gramStart"/>
      <w:r>
        <w:t>с</w:t>
      </w:r>
      <w:proofErr w:type="gramEnd"/>
      <w:r w:rsidR="00BB7F9F" w:rsidRPr="00FE0062">
        <w:t xml:space="preserve"> сайта публикации отчетности акционерных обществ (АО) в интернете взять</w:t>
      </w:r>
      <w:r w:rsidR="009470E0" w:rsidRPr="00FE0062">
        <w:t xml:space="preserve"> комплект отчетности любого АО </w:t>
      </w:r>
      <w:r w:rsidR="00BB7F9F" w:rsidRPr="00FE0062">
        <w:t>в</w:t>
      </w:r>
      <w:r w:rsidR="009470E0" w:rsidRPr="00FE0062">
        <w:t>месте с Аудиторским заключением</w:t>
      </w:r>
      <w:r w:rsidR="00BB7F9F" w:rsidRPr="00FE0062">
        <w:t>, например</w:t>
      </w:r>
    </w:p>
    <w:p w:rsidR="00BB7F9F" w:rsidRPr="00FE0062" w:rsidRDefault="00945E9F" w:rsidP="00BB7F9F">
      <w:pPr>
        <w:pStyle w:val="a3"/>
        <w:ind w:left="540"/>
        <w:jc w:val="both"/>
      </w:pPr>
      <w:hyperlink r:id="rId16" w:history="1">
        <w:r w:rsidR="00BB7F9F" w:rsidRPr="00FE0062">
          <w:rPr>
            <w:rStyle w:val="a5"/>
          </w:rPr>
          <w:t>https://www.e-disclosure.ru/portal/files.aspx?id=9643&amp;type=3</w:t>
        </w:r>
      </w:hyperlink>
    </w:p>
    <w:p w:rsidR="00BB7F9F" w:rsidRPr="00FE0062" w:rsidRDefault="00BB7F9F" w:rsidP="00BB7F9F">
      <w:pPr>
        <w:pStyle w:val="a3"/>
        <w:ind w:left="540"/>
        <w:jc w:val="both"/>
      </w:pPr>
    </w:p>
    <w:p w:rsidR="00BB7F9F" w:rsidRPr="00FE0062" w:rsidRDefault="00BB7F9F" w:rsidP="00BB7F9F">
      <w:pPr>
        <w:ind w:firstLine="540"/>
        <w:jc w:val="both"/>
      </w:pPr>
      <w:r w:rsidRPr="00FE0062">
        <w:t xml:space="preserve">На основе этого комплекта: </w:t>
      </w:r>
    </w:p>
    <w:p w:rsidR="00BB7F9F" w:rsidRPr="00FE0062" w:rsidRDefault="00BB7F9F" w:rsidP="00BB7F9F">
      <w:pPr>
        <w:pStyle w:val="a3"/>
        <w:jc w:val="both"/>
      </w:pPr>
      <w:r w:rsidRPr="00FE0062">
        <w:t xml:space="preserve">- изучить отчетность: проверить комплектность отчетности, проверить увязку между формами отчетности; </w:t>
      </w:r>
    </w:p>
    <w:p w:rsidR="00BB7F9F" w:rsidRPr="00FE0062" w:rsidRDefault="00BB7F9F" w:rsidP="00BB7F9F">
      <w:pPr>
        <w:pStyle w:val="a3"/>
        <w:jc w:val="both"/>
      </w:pPr>
      <w:r w:rsidRPr="00FE0062">
        <w:t>- изучить с</w:t>
      </w:r>
      <w:r w:rsidR="009470E0" w:rsidRPr="00FE0062">
        <w:t>одержание и организацию текста А</w:t>
      </w:r>
      <w:r w:rsidRPr="00FE0062">
        <w:t>удиторского заключения</w:t>
      </w:r>
      <w:r w:rsidR="009470E0" w:rsidRPr="00FE0062">
        <w:t xml:space="preserve"> данного АО</w:t>
      </w:r>
      <w:r w:rsidRPr="00FE0062">
        <w:t>;</w:t>
      </w:r>
      <w:r w:rsidR="004D238A">
        <w:t xml:space="preserve"> проверить его соответствие требова</w:t>
      </w:r>
      <w:r w:rsidR="005B4A99">
        <w:t xml:space="preserve">ниям МСА 700 </w:t>
      </w:r>
      <w:r w:rsidR="004D238A">
        <w:t>(МСА 705),</w:t>
      </w:r>
      <w:r w:rsidRPr="00FE0062">
        <w:t xml:space="preserve"> </w:t>
      </w:r>
    </w:p>
    <w:p w:rsidR="00BB7F9F" w:rsidRPr="00FE0062" w:rsidRDefault="00BB7F9F" w:rsidP="00BB7F9F">
      <w:pPr>
        <w:pStyle w:val="a3"/>
        <w:jc w:val="both"/>
      </w:pPr>
      <w:r w:rsidRPr="00FE0062">
        <w:t xml:space="preserve">- рассчитать уровень существенности по показателям отчетности </w:t>
      </w:r>
      <w:r w:rsidR="009470E0" w:rsidRPr="00FE0062">
        <w:t xml:space="preserve">этого </w:t>
      </w:r>
      <w:r w:rsidRPr="00FE0062">
        <w:t xml:space="preserve">АО в целом </w:t>
      </w:r>
      <w:r w:rsidR="009470E0" w:rsidRPr="00FE0062">
        <w:t xml:space="preserve">на всю отчетность </w:t>
      </w:r>
      <w:r w:rsidRPr="00FE0062">
        <w:t>и по нескольким значимым статьям баланса</w:t>
      </w:r>
      <w:r w:rsidR="009470E0" w:rsidRPr="00FE0062">
        <w:t xml:space="preserve"> и</w:t>
      </w:r>
      <w:r w:rsidR="00966653" w:rsidRPr="00FE0062">
        <w:t xml:space="preserve"> составить рабочий документ</w:t>
      </w:r>
      <w:r w:rsidR="009470E0" w:rsidRPr="00FE0062">
        <w:t xml:space="preserve"> (РД) «</w:t>
      </w:r>
      <w:r w:rsidR="00350E25" w:rsidRPr="00FE0062">
        <w:t>Определение</w:t>
      </w:r>
      <w:r w:rsidR="009470E0" w:rsidRPr="00FE0062">
        <w:t xml:space="preserve"> уровня существенности»</w:t>
      </w:r>
      <w:r w:rsidRPr="00FE0062">
        <w:t>.</w:t>
      </w:r>
    </w:p>
    <w:p w:rsidR="00BB7F9F" w:rsidRPr="00FE0062" w:rsidRDefault="00BB7F9F" w:rsidP="00BB7F9F">
      <w:pPr>
        <w:pStyle w:val="a3"/>
        <w:jc w:val="both"/>
      </w:pPr>
    </w:p>
    <w:p w:rsidR="00BB7F9F" w:rsidRPr="00FE0062" w:rsidRDefault="00BB7F9F" w:rsidP="00BB7F9F">
      <w:pPr>
        <w:pStyle w:val="a3"/>
        <w:jc w:val="both"/>
      </w:pPr>
      <w:r w:rsidRPr="00FE0062">
        <w:t>При выполнении практического задания следует:</w:t>
      </w:r>
    </w:p>
    <w:p w:rsidR="00BB7F9F" w:rsidRPr="00FE0062" w:rsidRDefault="00BB7F9F" w:rsidP="00BB7F9F">
      <w:pPr>
        <w:pStyle w:val="a3"/>
        <w:jc w:val="both"/>
      </w:pPr>
    </w:p>
    <w:p w:rsidR="00BB7F9F" w:rsidRPr="00FE0062" w:rsidRDefault="00BB7F9F" w:rsidP="00BB7F9F">
      <w:pPr>
        <w:pStyle w:val="a3"/>
        <w:jc w:val="both"/>
      </w:pPr>
      <w:r w:rsidRPr="00FE0062">
        <w:t>1. отметить маркером:</w:t>
      </w:r>
    </w:p>
    <w:p w:rsidR="00BB7F9F" w:rsidRPr="00FE0062" w:rsidRDefault="00BB7F9F" w:rsidP="00BB7F9F">
      <w:pPr>
        <w:pStyle w:val="a3"/>
        <w:jc w:val="both"/>
      </w:pPr>
      <w:r w:rsidRPr="00FE0062">
        <w:t xml:space="preserve">-  </w:t>
      </w:r>
      <w:r w:rsidR="009D5856" w:rsidRPr="00FE0062">
        <w:t xml:space="preserve">в форме «Отчет об изменениях капитала»: </w:t>
      </w:r>
      <w:r w:rsidRPr="00FE0062">
        <w:t>все числовые данные</w:t>
      </w:r>
      <w:r w:rsidR="009D5856" w:rsidRPr="00FE0062">
        <w:t>,</w:t>
      </w:r>
      <w:r w:rsidRPr="00FE0062">
        <w:t xml:space="preserve"> увязанные с показателями формы «Бухгалтерский баланс» и формы «Отчет о финансовых результатах» (уставный капитал, добавочный капитал, резервный капитал, нераспределенная прибыль и итоги раздела </w:t>
      </w:r>
      <w:r w:rsidRPr="00FE0062">
        <w:rPr>
          <w:lang w:val="en-US"/>
        </w:rPr>
        <w:t>III</w:t>
      </w:r>
      <w:r w:rsidRPr="00FE0062">
        <w:t xml:space="preserve"> баланса за три года, а также чистая прибыль в отчете о финансовых результатах за два года);</w:t>
      </w:r>
    </w:p>
    <w:p w:rsidR="009470E0" w:rsidRPr="00FE0062" w:rsidRDefault="00BB7F9F" w:rsidP="00BB7F9F">
      <w:pPr>
        <w:pStyle w:val="a3"/>
        <w:jc w:val="both"/>
      </w:pPr>
      <w:r w:rsidRPr="00FE0062">
        <w:lastRenderedPageBreak/>
        <w:t xml:space="preserve">- </w:t>
      </w:r>
      <w:r w:rsidR="009D5856" w:rsidRPr="00FE0062">
        <w:t xml:space="preserve">в Аудиторском заключении АО: </w:t>
      </w:r>
      <w:r w:rsidR="009470E0" w:rsidRPr="00FE0062">
        <w:t xml:space="preserve">разделы, </w:t>
      </w:r>
      <w:r w:rsidRPr="00FE0062">
        <w:t>ключевые слова и фразы</w:t>
      </w:r>
      <w:r w:rsidR="008B6F6C" w:rsidRPr="00FE0062">
        <w:t xml:space="preserve"> в них</w:t>
      </w:r>
      <w:r w:rsidRPr="00FE0062">
        <w:t xml:space="preserve">, показывающие его соответствие требованиям </w:t>
      </w:r>
      <w:r w:rsidR="009D5856" w:rsidRPr="00FE0062">
        <w:t xml:space="preserve">МСА 700 «Формирование мнения и составление заключения о финансовой отчетности» </w:t>
      </w:r>
      <w:r w:rsidRPr="00FE0062">
        <w:t>(</w:t>
      </w:r>
      <w:proofErr w:type="spellStart"/>
      <w:r w:rsidR="009D5856" w:rsidRPr="00FE0062">
        <w:t>п</w:t>
      </w:r>
      <w:r w:rsidR="008B6F6C" w:rsidRPr="00FE0062">
        <w:t>.п</w:t>
      </w:r>
      <w:proofErr w:type="spellEnd"/>
      <w:r w:rsidR="008B6F6C" w:rsidRPr="00FE0062">
        <w:t>.</w:t>
      </w:r>
      <w:r w:rsidR="009470E0" w:rsidRPr="00FE0062">
        <w:t xml:space="preserve"> 20-49 МСА 700: </w:t>
      </w:r>
      <w:r w:rsidR="008B6F6C" w:rsidRPr="00FE0062">
        <w:t>по форме-</w:t>
      </w:r>
      <w:r w:rsidR="009470E0" w:rsidRPr="00FE0062">
        <w:t>заголовок, адресат, мнение аудитора, основание для выражения мнения</w:t>
      </w:r>
      <w:r w:rsidR="008B6F6C" w:rsidRPr="00FE0062">
        <w:t xml:space="preserve">, </w:t>
      </w:r>
      <w:r w:rsidR="009470E0" w:rsidRPr="00FE0062">
        <w:t>ответственность руководства за финансовую отчетность, ответственно</w:t>
      </w:r>
      <w:r w:rsidR="008B6F6C" w:rsidRPr="00FE0062">
        <w:t>с</w:t>
      </w:r>
      <w:r w:rsidR="009470E0" w:rsidRPr="00FE0062">
        <w:t>ть аудитора</w:t>
      </w:r>
      <w:r w:rsidR="008B6F6C" w:rsidRPr="00FE0062">
        <w:t xml:space="preserve"> за аудит финансовой отчетности и т.д., по содержанию-комплект форм отчетности,</w:t>
      </w:r>
      <w:r w:rsidR="00350E25" w:rsidRPr="00FE0062">
        <w:t xml:space="preserve"> в разделе мнение аудитора, фразу: «…отчетность отражает достоверно </w:t>
      </w:r>
      <w:r w:rsidR="00350E25" w:rsidRPr="00FE0062">
        <w:rPr>
          <w:b/>
        </w:rPr>
        <w:t>во всех существенных аспектах</w:t>
      </w:r>
      <w:r w:rsidR="00350E25" w:rsidRPr="00FE0062">
        <w:t>…»,</w:t>
      </w:r>
      <w:r w:rsidR="008B6F6C" w:rsidRPr="00FE0062">
        <w:t xml:space="preserve"> заявление о независимости аудитора и т.д.)</w:t>
      </w:r>
      <w:r w:rsidR="009470E0" w:rsidRPr="00FE0062">
        <w:t xml:space="preserve">  </w:t>
      </w:r>
    </w:p>
    <w:p w:rsidR="00BB7F9F" w:rsidRPr="00FE0062" w:rsidRDefault="00BB7F9F" w:rsidP="00BB7F9F">
      <w:pPr>
        <w:pStyle w:val="a3"/>
        <w:jc w:val="both"/>
      </w:pPr>
      <w:r w:rsidRPr="00FE0062">
        <w:t xml:space="preserve">- </w:t>
      </w:r>
      <w:r w:rsidR="00966653" w:rsidRPr="00FE0062">
        <w:t xml:space="preserve">в отчетности АО: </w:t>
      </w:r>
      <w:r w:rsidRPr="00FE0062">
        <w:t>все базовые показатели, используемые при расчете уровня существенности (валюта баланса, собственный капитал - в балансе; выручка, общие затраты, чистая прибыль – в отчете о финансовых результатах);</w:t>
      </w:r>
    </w:p>
    <w:p w:rsidR="00BB7F9F" w:rsidRPr="00FE0062" w:rsidRDefault="00BB7F9F" w:rsidP="00BB7F9F">
      <w:pPr>
        <w:pStyle w:val="a3"/>
        <w:jc w:val="both"/>
      </w:pPr>
    </w:p>
    <w:p w:rsidR="00BB7F9F" w:rsidRPr="005B4A99" w:rsidRDefault="00BB7F9F" w:rsidP="00BB7F9F">
      <w:pPr>
        <w:pStyle w:val="a3"/>
        <w:jc w:val="both"/>
      </w:pPr>
      <w:r w:rsidRPr="00FE0062">
        <w:t xml:space="preserve">2. </w:t>
      </w:r>
      <w:r w:rsidR="00E9494A" w:rsidRPr="00FE0062">
        <w:t>составить рабочий документ (РД) «Определение уровня существенности</w:t>
      </w:r>
      <w:r w:rsidR="002D3FD6" w:rsidRPr="00FE0062">
        <w:t xml:space="preserve">» (вид документа приведен </w:t>
      </w:r>
      <w:r w:rsidR="002D3FD6" w:rsidRPr="004E08F2">
        <w:t xml:space="preserve">в </w:t>
      </w:r>
      <w:r w:rsidR="00CC4D8B" w:rsidRPr="005B4A99">
        <w:t>Приложении 3</w:t>
      </w:r>
      <w:r w:rsidR="002D3FD6" w:rsidRPr="005B4A99">
        <w:t>). Базовые показатели</w:t>
      </w:r>
      <w:r w:rsidRPr="005B4A99">
        <w:t xml:space="preserve"> в РД «Определение уровня существенности</w:t>
      </w:r>
      <w:r w:rsidR="002D3FD6" w:rsidRPr="005B4A99">
        <w:t>» взять</w:t>
      </w:r>
      <w:r w:rsidRPr="005B4A99">
        <w:t xml:space="preserve"> из отчетности АО, и</w:t>
      </w:r>
      <w:r w:rsidR="00E9494A" w:rsidRPr="005B4A99">
        <w:t xml:space="preserve"> рассчитать</w:t>
      </w:r>
      <w:r w:rsidRPr="005B4A99">
        <w:t>:</w:t>
      </w:r>
    </w:p>
    <w:p w:rsidR="004E08F2" w:rsidRPr="005B4A99" w:rsidRDefault="00BB7F9F" w:rsidP="00BB7F9F">
      <w:pPr>
        <w:pStyle w:val="a3"/>
        <w:jc w:val="both"/>
      </w:pPr>
      <w:r w:rsidRPr="005B4A99">
        <w:t xml:space="preserve">-  </w:t>
      </w:r>
      <w:r w:rsidRPr="005B4A99">
        <w:rPr>
          <w:u w:val="single"/>
        </w:rPr>
        <w:t>уровень существенности в целом на всю отчетность</w:t>
      </w:r>
      <w:r w:rsidR="002D3FD6" w:rsidRPr="005B4A99">
        <w:t xml:space="preserve"> (максимальную допустимую ошибку).</w:t>
      </w:r>
    </w:p>
    <w:p w:rsidR="00A757CE" w:rsidRPr="005B4A99" w:rsidRDefault="002D3FD6" w:rsidP="00E9494A">
      <w:pPr>
        <w:pStyle w:val="a3"/>
        <w:jc w:val="both"/>
      </w:pPr>
      <w:r w:rsidRPr="005B4A99">
        <w:t xml:space="preserve"> </w:t>
      </w:r>
      <w:r w:rsidR="00350E25" w:rsidRPr="005B4A99">
        <w:t>Кроме того, рассчитать</w:t>
      </w:r>
      <w:r w:rsidR="00BB7F9F" w:rsidRPr="005B4A99">
        <w:t xml:space="preserve"> </w:t>
      </w:r>
      <w:r w:rsidRPr="005B4A99">
        <w:rPr>
          <w:u w:val="single"/>
        </w:rPr>
        <w:t>уровень существенности по статье баланса (участку учета)</w:t>
      </w:r>
      <w:r w:rsidRPr="005B4A99">
        <w:t xml:space="preserve"> </w:t>
      </w:r>
      <w:r w:rsidR="00A757CE" w:rsidRPr="005B4A99">
        <w:t xml:space="preserve">по </w:t>
      </w:r>
      <w:r w:rsidR="00BB7F9F" w:rsidRPr="005B4A99">
        <w:t>нескольким значимым статьям баланса</w:t>
      </w:r>
      <w:r w:rsidRPr="005B4A99">
        <w:t xml:space="preserve">, </w:t>
      </w:r>
      <w:r w:rsidR="00BB7F9F" w:rsidRPr="005B4A99">
        <w:t>например «Запасы», «Основные средства»</w:t>
      </w:r>
      <w:r w:rsidR="00350E25" w:rsidRPr="005B4A99">
        <w:t xml:space="preserve"> и т.д.</w:t>
      </w:r>
      <w:r w:rsidR="00E9494A" w:rsidRPr="005B4A99">
        <w:t xml:space="preserve"> Для этого</w:t>
      </w:r>
      <w:r w:rsidR="00BB7F9F" w:rsidRPr="005B4A99">
        <w:t xml:space="preserve"> </w:t>
      </w:r>
      <w:r w:rsidRPr="005B4A99">
        <w:t>(</w:t>
      </w:r>
      <w:r w:rsidR="00E9494A" w:rsidRPr="005B4A99">
        <w:t>на отдельном листе</w:t>
      </w:r>
      <w:r w:rsidRPr="005B4A99">
        <w:t>)</w:t>
      </w:r>
      <w:r w:rsidR="004D238A" w:rsidRPr="005B4A99">
        <w:t>:</w:t>
      </w:r>
      <w:r w:rsidR="00E9494A" w:rsidRPr="005B4A99">
        <w:t xml:space="preserve"> </w:t>
      </w:r>
    </w:p>
    <w:p w:rsidR="00E9494A" w:rsidRPr="005B4A99" w:rsidRDefault="002D3FD6" w:rsidP="00A757CE">
      <w:pPr>
        <w:pStyle w:val="a3"/>
        <w:jc w:val="both"/>
      </w:pPr>
      <w:r w:rsidRPr="005B4A99">
        <w:t xml:space="preserve">(1) </w:t>
      </w:r>
      <w:r w:rsidR="00E9494A" w:rsidRPr="005B4A99">
        <w:t xml:space="preserve">провести расчет </w:t>
      </w:r>
      <w:r w:rsidR="005B4A99" w:rsidRPr="005B4A99">
        <w:t xml:space="preserve">коэффициента </w:t>
      </w:r>
      <w:r w:rsidR="00350E25" w:rsidRPr="005B4A99">
        <w:t>К</w:t>
      </w:r>
      <w:r w:rsidR="00350E25" w:rsidRPr="005B4A99">
        <w:rPr>
          <w:sz w:val="16"/>
          <w:szCs w:val="16"/>
        </w:rPr>
        <w:t>%</w:t>
      </w:r>
      <w:r w:rsidR="005B4A99" w:rsidRPr="005B4A99">
        <w:t xml:space="preserve">=отношение </w:t>
      </w:r>
      <w:r w:rsidR="00E9494A" w:rsidRPr="005B4A99">
        <w:t>величины уровня существенности в целом к значению валюты баланса</w:t>
      </w:r>
      <w:r w:rsidR="005B4A99" w:rsidRPr="005B4A99">
        <w:t xml:space="preserve"> </w:t>
      </w:r>
      <w:r w:rsidR="005B4A99">
        <w:t xml:space="preserve">в % </w:t>
      </w:r>
      <w:r w:rsidR="00E9494A" w:rsidRPr="005B4A99">
        <w:t>(уровень существенности/валюта баланса*100%</w:t>
      </w:r>
      <w:r w:rsidRPr="005B4A99">
        <w:t>=</w:t>
      </w:r>
      <w:r w:rsidR="00432BC5" w:rsidRPr="005B4A99">
        <w:t xml:space="preserve"> К</w:t>
      </w:r>
      <w:proofErr w:type="gramStart"/>
      <w:r w:rsidR="00432BC5" w:rsidRPr="005B4A99">
        <w:rPr>
          <w:sz w:val="16"/>
          <w:szCs w:val="16"/>
        </w:rPr>
        <w:t>%</w:t>
      </w:r>
      <w:r w:rsidR="00432BC5" w:rsidRPr="005B4A99">
        <w:t xml:space="preserve"> )</w:t>
      </w:r>
      <w:proofErr w:type="gramEnd"/>
    </w:p>
    <w:p w:rsidR="00966653" w:rsidRPr="0008377C" w:rsidRDefault="002D3FD6" w:rsidP="004D238A">
      <w:pPr>
        <w:pStyle w:val="a3"/>
        <w:jc w:val="both"/>
      </w:pPr>
      <w:r w:rsidRPr="005B4A99">
        <w:t>(2) п</w:t>
      </w:r>
      <w:r w:rsidR="00E9494A" w:rsidRPr="005B4A99">
        <w:t xml:space="preserve">олученное значение </w:t>
      </w:r>
      <w:r w:rsidR="00432BC5" w:rsidRPr="005B4A99">
        <w:t>К</w:t>
      </w:r>
      <w:r w:rsidR="00432BC5" w:rsidRPr="005B4A99">
        <w:rPr>
          <w:sz w:val="16"/>
          <w:szCs w:val="16"/>
        </w:rPr>
        <w:t>%</w:t>
      </w:r>
      <w:r w:rsidR="00432BC5" w:rsidRPr="005B4A99">
        <w:t xml:space="preserve"> </w:t>
      </w:r>
      <w:r w:rsidR="00BB7F9F" w:rsidRPr="005B4A99">
        <w:t xml:space="preserve">умножить на </w:t>
      </w:r>
      <w:r w:rsidR="00E9494A" w:rsidRPr="005B4A99">
        <w:t>величину выбранной статьи</w:t>
      </w:r>
      <w:r w:rsidR="00BB7F9F" w:rsidRPr="005B4A99">
        <w:t xml:space="preserve"> </w:t>
      </w:r>
      <w:r w:rsidR="00966653" w:rsidRPr="005B4A99">
        <w:t>из баланса</w:t>
      </w:r>
      <w:r w:rsidR="00E9494A" w:rsidRPr="005B4A99">
        <w:t xml:space="preserve"> (</w:t>
      </w:r>
      <w:r w:rsidR="00432BC5" w:rsidRPr="005B4A99">
        <w:t>К</w:t>
      </w:r>
      <w:r w:rsidR="00432BC5" w:rsidRPr="005B4A99">
        <w:rPr>
          <w:sz w:val="16"/>
          <w:szCs w:val="16"/>
        </w:rPr>
        <w:t>%</w:t>
      </w:r>
      <w:r w:rsidR="00432BC5" w:rsidRPr="005B4A99">
        <w:t xml:space="preserve"> * </w:t>
      </w:r>
      <w:r w:rsidR="00E9494A" w:rsidRPr="005B4A99">
        <w:t>статью баланса/100%)</w:t>
      </w:r>
      <w:r w:rsidR="00966653" w:rsidRPr="005B4A99">
        <w:t>, получив в результате</w:t>
      </w:r>
      <w:r w:rsidR="00BB7F9F" w:rsidRPr="005B4A99">
        <w:t xml:space="preserve"> допустимую ошибку по данной</w:t>
      </w:r>
      <w:r w:rsidR="00BB7F9F" w:rsidRPr="00FE0062">
        <w:t xml:space="preserve"> статье</w:t>
      </w:r>
      <w:r w:rsidR="00E9494A" w:rsidRPr="00FE0062">
        <w:t xml:space="preserve">, то </w:t>
      </w:r>
      <w:proofErr w:type="gramStart"/>
      <w:r w:rsidR="00E9494A" w:rsidRPr="00FE0062">
        <w:t xml:space="preserve">есть  </w:t>
      </w:r>
      <w:r w:rsidRPr="00FE0062">
        <w:rPr>
          <w:u w:val="single"/>
        </w:rPr>
        <w:t>уровень</w:t>
      </w:r>
      <w:proofErr w:type="gramEnd"/>
      <w:r w:rsidRPr="00FE0062">
        <w:rPr>
          <w:u w:val="single"/>
        </w:rPr>
        <w:t xml:space="preserve"> </w:t>
      </w:r>
      <w:r w:rsidR="00BB7F9F" w:rsidRPr="00FE0062">
        <w:rPr>
          <w:u w:val="single"/>
        </w:rPr>
        <w:t>существенности по статье</w:t>
      </w:r>
      <w:r w:rsidR="00E9494A" w:rsidRPr="00FE0062">
        <w:rPr>
          <w:u w:val="single"/>
        </w:rPr>
        <w:t xml:space="preserve"> баланса</w:t>
      </w:r>
      <w:r w:rsidR="00BB7F9F" w:rsidRPr="00FE0062">
        <w:t xml:space="preserve"> </w:t>
      </w:r>
      <w:r w:rsidR="00E9494A" w:rsidRPr="00FE0062">
        <w:t xml:space="preserve">(по </w:t>
      </w:r>
      <w:r w:rsidR="004D238A">
        <w:t>участку учета).</w:t>
      </w:r>
    </w:p>
    <w:p w:rsidR="00BB7F9F" w:rsidRPr="006F27BC" w:rsidRDefault="00BB7F9F" w:rsidP="00BB7F9F">
      <w:pPr>
        <w:jc w:val="both"/>
        <w:rPr>
          <w:highlight w:val="lightGray"/>
        </w:rPr>
      </w:pPr>
    </w:p>
    <w:p w:rsidR="00BB7F9F" w:rsidRDefault="00BB7F9F" w:rsidP="00BB7F9F">
      <w:pPr>
        <w:pStyle w:val="a3"/>
        <w:jc w:val="both"/>
      </w:pPr>
      <w:r w:rsidRPr="004D238A">
        <w:t>Результатом самостоятельной работы с отчетностью АО в портфолио студента должен появиться размеченный маркером комплект отчетности с аудиторским заключением,</w:t>
      </w:r>
      <w:r w:rsidR="005B4A99">
        <w:t xml:space="preserve"> и рабочий</w:t>
      </w:r>
      <w:r w:rsidRPr="004D238A">
        <w:t xml:space="preserve"> документ (РД) </w:t>
      </w:r>
      <w:r w:rsidR="00A757CE" w:rsidRPr="004D238A">
        <w:t xml:space="preserve">РД </w:t>
      </w:r>
      <w:r w:rsidR="00FE0062" w:rsidRPr="004D238A">
        <w:t>«Определение уровня существенности»</w:t>
      </w:r>
      <w:r w:rsidR="004D238A" w:rsidRPr="004D238A">
        <w:t>.</w:t>
      </w:r>
      <w:r w:rsidR="00FE0062" w:rsidRPr="00FE0062">
        <w:t xml:space="preserve"> </w:t>
      </w:r>
    </w:p>
    <w:p w:rsidR="00F70D67" w:rsidRPr="00A56EBC" w:rsidRDefault="00F70D67" w:rsidP="00F70D67">
      <w:pPr>
        <w:pStyle w:val="1"/>
        <w:rPr>
          <w:rFonts w:ascii="Times New Roman" w:hAnsi="Times New Roman" w:cs="Times New Roman"/>
          <w:color w:val="auto"/>
        </w:rPr>
      </w:pPr>
      <w:bookmarkStart w:id="12" w:name="_Toc5620411"/>
      <w:r w:rsidRPr="00A56EBC">
        <w:rPr>
          <w:rFonts w:ascii="Times New Roman" w:hAnsi="Times New Roman" w:cs="Times New Roman"/>
          <w:color w:val="auto"/>
        </w:rPr>
        <w:t>Раздел 3. Аудит организации</w:t>
      </w:r>
      <w:bookmarkEnd w:id="12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F70D67" w:rsidRDefault="00F70D67" w:rsidP="00BB7F9F">
      <w:pPr>
        <w:pStyle w:val="a3"/>
        <w:jc w:val="both"/>
      </w:pPr>
    </w:p>
    <w:p w:rsidR="00B82BBA" w:rsidRPr="00A56EBC" w:rsidRDefault="004060A9" w:rsidP="00F70D67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3" w:name="_Toc5620412"/>
      <w:r w:rsidRPr="00A56EBC">
        <w:rPr>
          <w:rFonts w:ascii="Times New Roman" w:hAnsi="Times New Roman" w:cs="Times New Roman"/>
          <w:color w:val="auto"/>
        </w:rPr>
        <w:t>Тема 3.1</w:t>
      </w:r>
      <w:r w:rsidR="0046165A" w:rsidRPr="00A56EBC">
        <w:rPr>
          <w:rFonts w:ascii="Times New Roman" w:hAnsi="Times New Roman" w:cs="Times New Roman"/>
          <w:color w:val="auto"/>
        </w:rPr>
        <w:t>.</w:t>
      </w:r>
      <w:r w:rsidR="00F70D67" w:rsidRPr="00A56EBC">
        <w:rPr>
          <w:rFonts w:ascii="Times New Roman" w:hAnsi="Times New Roman" w:cs="Times New Roman"/>
          <w:color w:val="auto"/>
        </w:rPr>
        <w:t xml:space="preserve"> </w:t>
      </w:r>
      <w:r w:rsidRPr="00A56EBC">
        <w:rPr>
          <w:rFonts w:ascii="Times New Roman" w:hAnsi="Times New Roman" w:cs="Times New Roman"/>
          <w:color w:val="auto"/>
        </w:rPr>
        <w:t>Аудит учета денежных средств</w:t>
      </w:r>
      <w:r w:rsidR="00160265" w:rsidRPr="00A56EBC">
        <w:rPr>
          <w:rFonts w:ascii="Times New Roman" w:hAnsi="Times New Roman" w:cs="Times New Roman"/>
          <w:color w:val="auto"/>
        </w:rPr>
        <w:t xml:space="preserve"> и операций в валюте</w:t>
      </w:r>
      <w:bookmarkEnd w:id="13"/>
      <w:r w:rsidR="00564817" w:rsidRPr="00A56EBC">
        <w:rPr>
          <w:rFonts w:ascii="Times New Roman" w:hAnsi="Times New Roman" w:cs="Times New Roman"/>
          <w:color w:val="auto"/>
        </w:rPr>
        <w:t xml:space="preserve"> </w:t>
      </w:r>
    </w:p>
    <w:p w:rsidR="00371577" w:rsidRPr="0008377C" w:rsidRDefault="00371577" w:rsidP="00ED366B">
      <w:pPr>
        <w:jc w:val="center"/>
        <w:rPr>
          <w:b/>
          <w:sz w:val="20"/>
          <w:szCs w:val="20"/>
        </w:rPr>
      </w:pPr>
    </w:p>
    <w:p w:rsidR="004060A9" w:rsidRPr="0008377C" w:rsidRDefault="004060A9" w:rsidP="001C28AE">
      <w:pPr>
        <w:pStyle w:val="a3"/>
        <w:numPr>
          <w:ilvl w:val="1"/>
          <w:numId w:val="43"/>
        </w:numPr>
        <w:jc w:val="both"/>
      </w:pPr>
      <w:r w:rsidRPr="0008377C">
        <w:t>Изучить конспект лекций, литературу и нормативные документы по вопросам аудита</w:t>
      </w:r>
      <w:r w:rsidRPr="0008377C">
        <w:rPr>
          <w:b/>
        </w:rPr>
        <w:t xml:space="preserve"> </w:t>
      </w:r>
      <w:r w:rsidRPr="0008377C">
        <w:t>учета денежных средств</w:t>
      </w:r>
      <w:r w:rsidR="00160265" w:rsidRPr="0008377C">
        <w:t>:</w:t>
      </w:r>
    </w:p>
    <w:p w:rsidR="00160265" w:rsidRPr="0008377C" w:rsidRDefault="00160265" w:rsidP="00160265">
      <w:pPr>
        <w:pStyle w:val="a3"/>
        <w:ind w:left="360"/>
        <w:jc w:val="both"/>
      </w:pPr>
      <w:r w:rsidRPr="0008377C">
        <w:t>- методы проверки кассовых операций, операций со счетами в банках и операций в валюте</w:t>
      </w:r>
      <w:r w:rsidR="00E54780">
        <w:t>;</w:t>
      </w:r>
    </w:p>
    <w:p w:rsidR="00160265" w:rsidRPr="0008377C" w:rsidRDefault="00160265" w:rsidP="00160265">
      <w:pPr>
        <w:pStyle w:val="a3"/>
        <w:ind w:left="360"/>
        <w:jc w:val="both"/>
      </w:pPr>
      <w:r w:rsidRPr="0008377C">
        <w:t xml:space="preserve">- проверка правильности документального отражения </w:t>
      </w:r>
      <w:r w:rsidR="00E54780">
        <w:t>операций с денежными средствами;</w:t>
      </w:r>
    </w:p>
    <w:p w:rsidR="00160265" w:rsidRPr="0008377C" w:rsidRDefault="00160265" w:rsidP="00160265">
      <w:pPr>
        <w:pStyle w:val="a3"/>
        <w:ind w:left="360"/>
        <w:jc w:val="both"/>
      </w:pPr>
      <w:r w:rsidRPr="0008377C">
        <w:t xml:space="preserve">- проверка законности </w:t>
      </w:r>
      <w:r w:rsidR="00E54780">
        <w:t>операций с денежными средствами;</w:t>
      </w:r>
    </w:p>
    <w:p w:rsidR="00160265" w:rsidRPr="0008377C" w:rsidRDefault="00160265" w:rsidP="00160265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8F6E4B" w:rsidRPr="0008377C" w:rsidRDefault="008F6E4B" w:rsidP="008F6E4B">
      <w:pPr>
        <w:pStyle w:val="a3"/>
        <w:ind w:left="360"/>
        <w:jc w:val="both"/>
      </w:pPr>
    </w:p>
    <w:p w:rsidR="008F6E4B" w:rsidRPr="001F3570" w:rsidRDefault="008F6E4B" w:rsidP="001C28AE">
      <w:pPr>
        <w:pStyle w:val="a3"/>
        <w:numPr>
          <w:ilvl w:val="1"/>
          <w:numId w:val="43"/>
        </w:numPr>
        <w:jc w:val="both"/>
      </w:pPr>
      <w:r w:rsidRPr="001F3570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596068" w:rsidRDefault="008F6E4B" w:rsidP="00596068">
      <w:pPr>
        <w:pStyle w:val="a3"/>
        <w:ind w:left="450"/>
        <w:jc w:val="both"/>
      </w:pPr>
      <w:r w:rsidRPr="001F3570">
        <w:t>а. смоделировать аудиторскую проверку бухгалтерского учета денежных средств</w:t>
      </w:r>
      <w:r w:rsidR="00596068" w:rsidRPr="001F3570">
        <w:t>, и</w:t>
      </w:r>
      <w:r w:rsidRPr="001F3570">
        <w:t xml:space="preserve"> подготовить доклад с оформлением</w:t>
      </w:r>
      <w:r w:rsidRPr="0008377C">
        <w:t xml:space="preserve"> </w:t>
      </w:r>
      <w:r w:rsidR="00596068" w:rsidRPr="0008377C">
        <w:t xml:space="preserve">его </w:t>
      </w:r>
      <w:r w:rsidRPr="0008377C">
        <w:t>в печатном виде</w:t>
      </w:r>
      <w:r w:rsidR="00BF60BA">
        <w:t>, а для очной формы обучения-д</w:t>
      </w:r>
      <w:r w:rsidR="00BF60BA" w:rsidRPr="0008377C">
        <w:t xml:space="preserve">оклад </w:t>
      </w:r>
      <w:r w:rsidR="00BF60BA">
        <w:t>студента/группы студентов (</w:t>
      </w:r>
      <w:r w:rsidR="00BF60BA" w:rsidRPr="0008377C">
        <w:t>«аудитора/аудиторской группы»</w:t>
      </w:r>
      <w:r w:rsidR="00BF60BA">
        <w:t>)</w:t>
      </w:r>
      <w:r w:rsidR="00BF60BA" w:rsidRPr="0008377C">
        <w:t xml:space="preserve"> заслушивается заинтересованной аудиторией в форме деловой игры: «собственниками» и «руководителями» проверяемой организации.</w:t>
      </w:r>
    </w:p>
    <w:p w:rsidR="001F3570" w:rsidRPr="0008377C" w:rsidRDefault="001F3570" w:rsidP="00596068">
      <w:pPr>
        <w:pStyle w:val="a3"/>
        <w:ind w:left="450"/>
        <w:jc w:val="both"/>
      </w:pPr>
    </w:p>
    <w:p w:rsidR="00596068" w:rsidRPr="0008377C" w:rsidRDefault="00596068" w:rsidP="00596068">
      <w:pPr>
        <w:jc w:val="both"/>
      </w:pPr>
      <w:r w:rsidRPr="0008377C">
        <w:lastRenderedPageBreak/>
        <w:t>Студент может выбрать для доклада аудиторскую проверку любого другого участка бухгалтерского учета, указанного в рабочей программе</w:t>
      </w:r>
      <w:r w:rsidR="003E34E4" w:rsidRPr="0008377C">
        <w:t xml:space="preserve"> в разделе 3</w:t>
      </w:r>
      <w:r w:rsidRPr="0008377C">
        <w:t>:</w:t>
      </w:r>
    </w:p>
    <w:p w:rsidR="008A6FE1" w:rsidRPr="0008377C" w:rsidRDefault="008A6FE1" w:rsidP="00ED366B">
      <w:pPr>
        <w:jc w:val="both"/>
      </w:pPr>
      <w:r w:rsidRPr="0008377C">
        <w:t>1. Аудит учета денежных средств и операций в валюте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2. Аудиторская проверка расчетов с бюджетом и внебюджетными фондами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3. Аудиторская проверка учета расчетных и кредитных операций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4. Аудиторская проверка операций с основными средствами и нематериальными активами</w:t>
      </w:r>
    </w:p>
    <w:p w:rsidR="008A6FE1" w:rsidRPr="0008377C" w:rsidRDefault="008A6FE1" w:rsidP="00ED366B">
      <w:pPr>
        <w:jc w:val="both"/>
      </w:pPr>
      <w:r w:rsidRPr="0008377C">
        <w:t>5. Аудиторская проверка операций с производственными запасами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6. Аудиторская проверка соблюдения трудового законодательства и расчетов по оплате труда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7. Аудит готовой продукции и ее продажи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8. Аудиторская проверка собственных средств организации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9. Аудиторская проверка финансовых результатов</w:t>
      </w:r>
      <w:r w:rsidR="00254848">
        <w:t>;</w:t>
      </w:r>
    </w:p>
    <w:p w:rsidR="008A6FE1" w:rsidRPr="0008377C" w:rsidRDefault="008A6FE1" w:rsidP="00ED366B">
      <w:pPr>
        <w:jc w:val="both"/>
      </w:pPr>
      <w:r w:rsidRPr="0008377C">
        <w:t>10. Аудиторская проверка отчетности экономического субъекта</w:t>
      </w:r>
      <w:r w:rsidR="00596068" w:rsidRPr="0008377C">
        <w:t>.</w:t>
      </w:r>
    </w:p>
    <w:p w:rsidR="00596068" w:rsidRPr="0008377C" w:rsidRDefault="00596068" w:rsidP="00ED366B">
      <w:pPr>
        <w:jc w:val="both"/>
      </w:pPr>
    </w:p>
    <w:p w:rsidR="00596068" w:rsidRPr="0008377C" w:rsidRDefault="00596068" w:rsidP="00596068">
      <w:pPr>
        <w:jc w:val="both"/>
      </w:pPr>
      <w:r w:rsidRPr="0008377C">
        <w:t>Студент также может предложить для доклада проверку того участка учета, который связан с планируемой им дипломной работой.</w:t>
      </w:r>
    </w:p>
    <w:p w:rsidR="007C27B0" w:rsidRPr="0008377C" w:rsidRDefault="00596068" w:rsidP="00ED366B">
      <w:pPr>
        <w:jc w:val="both"/>
      </w:pPr>
      <w:r w:rsidRPr="0008377C">
        <w:t>Д</w:t>
      </w:r>
      <w:r w:rsidR="00AE7F73">
        <w:t>ля студентов очной формы обучения д</w:t>
      </w:r>
      <w:r w:rsidRPr="0008377C">
        <w:t xml:space="preserve">анная самостоятельная работа может быть </w:t>
      </w:r>
      <w:r w:rsidRPr="00BF60BA">
        <w:t>индивидуальной или коллективной (коллективный</w:t>
      </w:r>
      <w:r w:rsidRPr="0008377C">
        <w:t xml:space="preserve"> проект</w:t>
      </w:r>
      <w:r w:rsidR="00BF60BA">
        <w:t>-не более трех человек</w:t>
      </w:r>
      <w:r w:rsidRPr="0008377C">
        <w:t>).</w:t>
      </w:r>
    </w:p>
    <w:p w:rsidR="00145B6F" w:rsidRPr="0008377C" w:rsidRDefault="00145B6F" w:rsidP="00ED366B">
      <w:pPr>
        <w:jc w:val="both"/>
      </w:pPr>
    </w:p>
    <w:p w:rsidR="00CA195B" w:rsidRPr="0008377C" w:rsidRDefault="00145B6F" w:rsidP="00CA195B">
      <w:pPr>
        <w:pStyle w:val="a3"/>
        <w:ind w:left="450"/>
        <w:jc w:val="both"/>
      </w:pPr>
      <w:r w:rsidRPr="0008377C">
        <w:rPr>
          <w:b/>
        </w:rPr>
        <w:t>а. смоделировать аудиторскую проверку бухгалтерского учета</w:t>
      </w:r>
      <w:r w:rsidRPr="0008377C">
        <w:t xml:space="preserve"> </w:t>
      </w:r>
      <w:r w:rsidR="003E34E4" w:rsidRPr="0008377C">
        <w:t xml:space="preserve">(например </w:t>
      </w:r>
      <w:r w:rsidRPr="0008377C">
        <w:t>денежных средств</w:t>
      </w:r>
      <w:r w:rsidR="003E34E4" w:rsidRPr="0008377C">
        <w:t>)</w:t>
      </w:r>
      <w:r w:rsidRPr="0008377C">
        <w:t xml:space="preserve">, и подготовить </w:t>
      </w:r>
      <w:r w:rsidRPr="00CA195B">
        <w:t>доклад с оформлением его в печатном виде</w:t>
      </w:r>
      <w:r w:rsidR="00CA195B" w:rsidRPr="00CA195B">
        <w:t>, а</w:t>
      </w:r>
      <w:r w:rsidR="00CA195B">
        <w:t xml:space="preserve"> для очной формы обучения-д</w:t>
      </w:r>
      <w:r w:rsidR="00CA195B" w:rsidRPr="0008377C">
        <w:t xml:space="preserve">оклад </w:t>
      </w:r>
      <w:r w:rsidR="00CA195B">
        <w:t>студента/группы студентов (</w:t>
      </w:r>
      <w:r w:rsidR="00CA195B" w:rsidRPr="0008377C">
        <w:t>«аудитора/аудиторской группы»</w:t>
      </w:r>
      <w:r w:rsidR="00CA195B">
        <w:t>)</w:t>
      </w:r>
      <w:r w:rsidR="00CA195B" w:rsidRPr="0008377C">
        <w:t xml:space="preserve"> заслушивается заинтересованной аудиторией в форме деловой игры: «собственниками» и «руководителями» проверяемой организации.</w:t>
      </w:r>
    </w:p>
    <w:p w:rsidR="008A6FE1" w:rsidRPr="0008377C" w:rsidRDefault="008A6FE1" w:rsidP="00CA195B">
      <w:pPr>
        <w:pStyle w:val="a3"/>
        <w:ind w:left="450"/>
        <w:jc w:val="both"/>
      </w:pPr>
    </w:p>
    <w:p w:rsidR="00A20EF7" w:rsidRPr="0008377C" w:rsidRDefault="004B079A" w:rsidP="00ED7F70">
      <w:pPr>
        <w:jc w:val="both"/>
      </w:pPr>
      <w:r w:rsidRPr="0008377C">
        <w:t xml:space="preserve">Примерный план изложения </w:t>
      </w:r>
      <w:r w:rsidR="00400B35" w:rsidRPr="0008377C">
        <w:t xml:space="preserve">текста </w:t>
      </w:r>
      <w:r w:rsidR="00BF60BA">
        <w:t>доклада</w:t>
      </w:r>
      <w:r w:rsidR="007C27B0" w:rsidRPr="0008377C">
        <w:t xml:space="preserve"> </w:t>
      </w:r>
      <w:r w:rsidRPr="0008377C">
        <w:t xml:space="preserve">и перечень документов </w:t>
      </w:r>
      <w:r w:rsidR="00400B35" w:rsidRPr="0008377C">
        <w:t>по проверке участка</w:t>
      </w:r>
      <w:r w:rsidR="00842825" w:rsidRPr="0008377C">
        <w:t xml:space="preserve"> бухгалтерского</w:t>
      </w:r>
      <w:r w:rsidR="00400B35" w:rsidRPr="0008377C">
        <w:t xml:space="preserve"> учета.</w:t>
      </w:r>
    </w:p>
    <w:p w:rsidR="00D25C8D" w:rsidRPr="0008377C" w:rsidRDefault="00D25C8D" w:rsidP="00ED7F70">
      <w:pPr>
        <w:jc w:val="both"/>
      </w:pPr>
    </w:p>
    <w:p w:rsidR="00ED7F70" w:rsidRPr="0008377C" w:rsidRDefault="00400B35" w:rsidP="00ED7F70">
      <w:pPr>
        <w:jc w:val="both"/>
      </w:pPr>
      <w:r w:rsidRPr="0008377C">
        <w:t>Описание проверки</w:t>
      </w:r>
      <w:r w:rsidR="00842825" w:rsidRPr="0008377C">
        <w:t>:</w:t>
      </w:r>
    </w:p>
    <w:p w:rsidR="00ED7F70" w:rsidRPr="0008377C" w:rsidRDefault="00BD14E4" w:rsidP="00ED7F70">
      <w:pPr>
        <w:jc w:val="both"/>
      </w:pPr>
      <w:r w:rsidRPr="0008377C">
        <w:t xml:space="preserve">1. </w:t>
      </w:r>
      <w:r w:rsidR="004B079A" w:rsidRPr="0008377C">
        <w:t>В</w:t>
      </w:r>
      <w:r w:rsidR="00400B35" w:rsidRPr="0008377C">
        <w:t>ступление</w:t>
      </w:r>
      <w:r w:rsidR="004B079A" w:rsidRPr="0008377C">
        <w:t>: «</w:t>
      </w:r>
      <w:r w:rsidR="00FD42E2" w:rsidRPr="0008377C">
        <w:t xml:space="preserve">От </w:t>
      </w:r>
      <w:r w:rsidR="00ED7F70" w:rsidRPr="0008377C">
        <w:t xml:space="preserve">АО «Гамма» (условно) </w:t>
      </w:r>
      <w:r w:rsidR="00254848">
        <w:t>аудиторской фирмой</w:t>
      </w:r>
      <w:r w:rsidR="00254848" w:rsidRPr="0008377C">
        <w:t xml:space="preserve"> ООО «Альфа» </w:t>
      </w:r>
      <w:r w:rsidR="00ED7F70" w:rsidRPr="0008377C">
        <w:t>(условно) получено приглашение провести аудиторскую проверку (или оказать ус</w:t>
      </w:r>
      <w:r w:rsidR="000F1D55" w:rsidRPr="0008377C">
        <w:t xml:space="preserve">луги по проверке участка </w:t>
      </w:r>
      <w:r w:rsidR="00842825" w:rsidRPr="0008377C">
        <w:t xml:space="preserve">бухгалтерского </w:t>
      </w:r>
      <w:r w:rsidR="000F1D55" w:rsidRPr="0008377C">
        <w:t>учет</w:t>
      </w:r>
      <w:r w:rsidR="00145B6F" w:rsidRPr="0008377C">
        <w:t>а</w:t>
      </w:r>
      <w:r w:rsidR="004B079A" w:rsidRPr="0008377C">
        <w:t>…</w:t>
      </w:r>
      <w:r w:rsidR="00145B6F" w:rsidRPr="0008377C">
        <w:t>)</w:t>
      </w:r>
      <w:r w:rsidR="004B079A" w:rsidRPr="0008377C">
        <w:t>».</w:t>
      </w:r>
    </w:p>
    <w:p w:rsidR="003E34E4" w:rsidRPr="0008377C" w:rsidRDefault="003E34E4" w:rsidP="00ED7F70">
      <w:pPr>
        <w:jc w:val="both"/>
      </w:pPr>
      <w:r w:rsidRPr="0008377C">
        <w:t>2. «На этапе перед заключением договора представители аудиторской фирмы ООО «Альфа» ознакомились со средой функционирования фирмы клиента, провели оценку качества внутреннего контроля</w:t>
      </w:r>
      <w:r w:rsidR="007C7288" w:rsidRPr="0008377C">
        <w:t>, оценили уровень существенности, …заключили договор на оказание аудиторских услуг».</w:t>
      </w:r>
    </w:p>
    <w:p w:rsidR="00145B6F" w:rsidRPr="0008377C" w:rsidRDefault="00145B6F" w:rsidP="00ED7F70">
      <w:pPr>
        <w:jc w:val="both"/>
      </w:pPr>
      <w:r w:rsidRPr="0008377C">
        <w:t>2.Далее следует описать проверку участка</w:t>
      </w:r>
      <w:r w:rsidR="001A1582" w:rsidRPr="0008377C">
        <w:t xml:space="preserve"> учета,</w:t>
      </w:r>
      <w:r w:rsidRPr="0008377C">
        <w:t xml:space="preserve"> проводимую или в рамках аудиторской проверки, или как самостоятельную аудиторскую услугу</w:t>
      </w:r>
      <w:r w:rsidR="001A1582" w:rsidRPr="0008377C">
        <w:t>.</w:t>
      </w:r>
    </w:p>
    <w:p w:rsidR="00A20EF7" w:rsidRPr="0008377C" w:rsidRDefault="00254848" w:rsidP="004B079A">
      <w:pPr>
        <w:jc w:val="both"/>
      </w:pPr>
      <w:r>
        <w:t>3</w:t>
      </w:r>
      <w:r w:rsidR="00BD14E4" w:rsidRPr="0008377C">
        <w:t>. Д</w:t>
      </w:r>
      <w:r w:rsidR="004B079A" w:rsidRPr="0008377C">
        <w:t xml:space="preserve">олжно быть описание самой проверки: </w:t>
      </w:r>
    </w:p>
    <w:p w:rsidR="004B079A" w:rsidRPr="0008377C" w:rsidRDefault="00A20EF7" w:rsidP="004B079A">
      <w:pPr>
        <w:jc w:val="both"/>
      </w:pPr>
      <w:r w:rsidRPr="0008377C">
        <w:t>«В ходе проверки:</w:t>
      </w:r>
    </w:p>
    <w:p w:rsidR="00400B35" w:rsidRPr="0008377C" w:rsidRDefault="004B079A" w:rsidP="004B079A">
      <w:pPr>
        <w:jc w:val="both"/>
      </w:pPr>
      <w:r w:rsidRPr="0008377C">
        <w:t xml:space="preserve">- </w:t>
      </w:r>
      <w:r w:rsidR="00400B35" w:rsidRPr="0008377C">
        <w:t>изучали учетную политику</w:t>
      </w:r>
      <w:r w:rsidR="002F01DD" w:rsidRPr="0008377C">
        <w:t>,</w:t>
      </w:r>
      <w:r w:rsidR="00400B35" w:rsidRPr="0008377C">
        <w:t xml:space="preserve"> </w:t>
      </w:r>
    </w:p>
    <w:p w:rsidR="004B079A" w:rsidRPr="0008377C" w:rsidRDefault="00400B35" w:rsidP="004B079A">
      <w:pPr>
        <w:jc w:val="both"/>
      </w:pPr>
      <w:r w:rsidRPr="0008377C">
        <w:t xml:space="preserve">- </w:t>
      </w:r>
      <w:r w:rsidR="004B079A" w:rsidRPr="0008377C">
        <w:t xml:space="preserve">смотрели документы такие-то, </w:t>
      </w:r>
    </w:p>
    <w:p w:rsidR="004B079A" w:rsidRPr="0008377C" w:rsidRDefault="004B079A" w:rsidP="004B079A">
      <w:pPr>
        <w:jc w:val="both"/>
      </w:pPr>
      <w:r w:rsidRPr="0008377C">
        <w:t xml:space="preserve">- проводили опрос для выяснения таких-то моментов, </w:t>
      </w:r>
    </w:p>
    <w:p w:rsidR="004B079A" w:rsidRPr="0008377C" w:rsidRDefault="00BD14E4" w:rsidP="004B079A">
      <w:pPr>
        <w:jc w:val="both"/>
      </w:pPr>
      <w:r w:rsidRPr="0008377C">
        <w:t>- присутствовали при</w:t>
      </w:r>
      <w:r w:rsidR="004B079A" w:rsidRPr="0008377C">
        <w:t xml:space="preserve"> инвентаризации, </w:t>
      </w:r>
    </w:p>
    <w:p w:rsidR="004B079A" w:rsidRPr="0008377C" w:rsidRDefault="00400B35" w:rsidP="004B079A">
      <w:pPr>
        <w:jc w:val="both"/>
      </w:pPr>
      <w:r w:rsidRPr="0008377C">
        <w:t xml:space="preserve">- проверяли такие-то расчеты и </w:t>
      </w:r>
      <w:r w:rsidR="004B079A" w:rsidRPr="0008377C">
        <w:t>т.д.</w:t>
      </w:r>
      <w:r w:rsidR="002F01DD" w:rsidRPr="0008377C">
        <w:t>,</w:t>
      </w:r>
    </w:p>
    <w:p w:rsidR="00A20EF7" w:rsidRPr="0008377C" w:rsidRDefault="007C7288" w:rsidP="004B079A">
      <w:pPr>
        <w:jc w:val="both"/>
      </w:pPr>
      <w:proofErr w:type="gramStart"/>
      <w:r w:rsidRPr="0008377C">
        <w:t>в</w:t>
      </w:r>
      <w:proofErr w:type="gramEnd"/>
      <w:r w:rsidRPr="0008377C">
        <w:t xml:space="preserve"> </w:t>
      </w:r>
      <w:r w:rsidR="004B079A" w:rsidRPr="0008377C">
        <w:t>результате выявили (не выявили) следующие ошибки</w:t>
      </w:r>
      <w:r w:rsidR="000F1D55" w:rsidRPr="0008377C">
        <w:t xml:space="preserve"> (описание выявленных ошибок)</w:t>
      </w:r>
      <w:r w:rsidRPr="0008377C">
        <w:t>…</w:t>
      </w:r>
      <w:r w:rsidR="00A20EF7" w:rsidRPr="0008377C">
        <w:t>»</w:t>
      </w:r>
      <w:r w:rsidR="00793278" w:rsidRPr="0008377C">
        <w:t>.</w:t>
      </w:r>
    </w:p>
    <w:p w:rsidR="00400B35" w:rsidRPr="0008377C" w:rsidRDefault="004B079A" w:rsidP="004B079A">
      <w:pPr>
        <w:jc w:val="both"/>
      </w:pPr>
      <w:r w:rsidRPr="0008377C">
        <w:t>Или</w:t>
      </w:r>
      <w:r w:rsidR="00A20EF7" w:rsidRPr="0008377C">
        <w:t xml:space="preserve"> привести </w:t>
      </w:r>
      <w:r w:rsidR="00400B35" w:rsidRPr="0008377C">
        <w:t xml:space="preserve">отчет о </w:t>
      </w:r>
      <w:r w:rsidR="00793278" w:rsidRPr="0008377C">
        <w:t>результатах проведенной проверки</w:t>
      </w:r>
      <w:r w:rsidR="00400B35" w:rsidRPr="0008377C">
        <w:t>:</w:t>
      </w:r>
    </w:p>
    <w:p w:rsidR="004B079A" w:rsidRPr="0008377C" w:rsidRDefault="00A20EF7" w:rsidP="004B079A">
      <w:pPr>
        <w:jc w:val="both"/>
      </w:pPr>
      <w:r w:rsidRPr="0008377C">
        <w:t>«</w:t>
      </w:r>
      <w:r w:rsidR="004B079A" w:rsidRPr="0008377C">
        <w:t xml:space="preserve">В результате проведенной проверки: инспектирования документов, пересчета числовых данных, проведения аналитических процедур, наблюдения инвентаризации, выборочной проверки объектов </w:t>
      </w:r>
      <w:r w:rsidR="002F01DD" w:rsidRPr="0008377C">
        <w:t xml:space="preserve">бухгалтерского </w:t>
      </w:r>
      <w:r w:rsidR="004B079A" w:rsidRPr="0008377C">
        <w:t>учета и т.д.</w:t>
      </w:r>
      <w:r w:rsidR="002F01DD" w:rsidRPr="0008377C">
        <w:t>,</w:t>
      </w:r>
      <w:r w:rsidR="004B079A" w:rsidRPr="0008377C">
        <w:t xml:space="preserve"> выявлены (не выявлены) такие-то </w:t>
      </w:r>
      <w:r w:rsidR="00BD14E4" w:rsidRPr="0008377C">
        <w:t xml:space="preserve">ошибки (описание выявленных ошибок или их свод в виде </w:t>
      </w:r>
      <w:proofErr w:type="gramStart"/>
      <w:r w:rsidR="00BD14E4" w:rsidRPr="0008377C">
        <w:t>таблицы)</w:t>
      </w:r>
      <w:r w:rsidR="007C7288" w:rsidRPr="0008377C">
        <w:t>…</w:t>
      </w:r>
      <w:proofErr w:type="gramEnd"/>
      <w:r w:rsidRPr="0008377C">
        <w:t>»</w:t>
      </w:r>
      <w:r w:rsidR="004B079A" w:rsidRPr="0008377C">
        <w:t>.</w:t>
      </w:r>
    </w:p>
    <w:p w:rsidR="00BD14E4" w:rsidRPr="0008377C" w:rsidRDefault="00BD14E4" w:rsidP="00ED7F70">
      <w:pPr>
        <w:jc w:val="both"/>
      </w:pPr>
    </w:p>
    <w:p w:rsidR="00BD14E4" w:rsidRPr="0008377C" w:rsidRDefault="00BD14E4" w:rsidP="00ED7F70">
      <w:pPr>
        <w:jc w:val="both"/>
      </w:pPr>
      <w:r w:rsidRPr="0008377C">
        <w:t>В</w:t>
      </w:r>
      <w:r w:rsidR="00ED7F70" w:rsidRPr="0008377C">
        <w:t xml:space="preserve"> </w:t>
      </w:r>
      <w:r w:rsidRPr="0008377C">
        <w:t>рабочем деле</w:t>
      </w:r>
      <w:r w:rsidR="00ED7F70" w:rsidRPr="0008377C">
        <w:t xml:space="preserve"> по проверке</w:t>
      </w:r>
      <w:r w:rsidRPr="0008377C">
        <w:t xml:space="preserve"> </w:t>
      </w:r>
      <w:r w:rsidR="00400B35" w:rsidRPr="0008377C">
        <w:t xml:space="preserve">участка </w:t>
      </w:r>
      <w:r w:rsidR="002F01DD" w:rsidRPr="0008377C">
        <w:t xml:space="preserve">бухгалтерского </w:t>
      </w:r>
      <w:r w:rsidR="00400B35" w:rsidRPr="0008377C">
        <w:t xml:space="preserve">учета </w:t>
      </w:r>
      <w:r w:rsidR="00A20EF7" w:rsidRPr="0008377C">
        <w:t>должно</w:t>
      </w:r>
      <w:r w:rsidRPr="0008377C">
        <w:t xml:space="preserve"> быть </w:t>
      </w:r>
      <w:r w:rsidR="00A20EF7" w:rsidRPr="0008377C">
        <w:t>несколько рабочих документов</w:t>
      </w:r>
      <w:r w:rsidRPr="0008377C">
        <w:t xml:space="preserve"> аудитора (РД), которые</w:t>
      </w:r>
      <w:r w:rsidR="00B82BBA" w:rsidRPr="0008377C">
        <w:t xml:space="preserve"> изучались в курсе на лекциях, </w:t>
      </w:r>
      <w:r w:rsidRPr="0008377C">
        <w:t>на практических занятиях</w:t>
      </w:r>
      <w:r w:rsidR="00B82BBA" w:rsidRPr="0008377C">
        <w:t xml:space="preserve"> и самостоятельно</w:t>
      </w:r>
      <w:r w:rsidRPr="0008377C">
        <w:t>.</w:t>
      </w:r>
    </w:p>
    <w:p w:rsidR="00F05B57" w:rsidRPr="0008377C" w:rsidRDefault="00400B35" w:rsidP="00ED7F70">
      <w:pPr>
        <w:contextualSpacing/>
        <w:jc w:val="both"/>
      </w:pPr>
      <w:r w:rsidRPr="0008377C">
        <w:t>Примерный перечень д</w:t>
      </w:r>
      <w:r w:rsidR="00BD14E4" w:rsidRPr="0008377C">
        <w:t>ок</w:t>
      </w:r>
      <w:r w:rsidRPr="0008377C">
        <w:t>ументов</w:t>
      </w:r>
      <w:r w:rsidR="00ED7F70" w:rsidRPr="0008377C">
        <w:t>:</w:t>
      </w:r>
    </w:p>
    <w:p w:rsidR="00ED7F70" w:rsidRPr="0008377C" w:rsidRDefault="00ED7F70" w:rsidP="00ED7F70">
      <w:pPr>
        <w:contextualSpacing/>
        <w:jc w:val="both"/>
      </w:pPr>
      <w:r w:rsidRPr="004E08F2">
        <w:t>Письмо-</w:t>
      </w:r>
      <w:r w:rsidR="004E08F2" w:rsidRPr="004E08F2">
        <w:t>соглашение</w:t>
      </w:r>
      <w:r w:rsidR="00A20EF7" w:rsidRPr="0008377C">
        <w:t xml:space="preserve"> (письмо аудиторской орган</w:t>
      </w:r>
      <w:r w:rsidR="00F05B57" w:rsidRPr="0008377C">
        <w:t xml:space="preserve">изации о согласии на проведение </w:t>
      </w:r>
      <w:r w:rsidR="00A20EF7" w:rsidRPr="0008377C">
        <w:t>аудита</w:t>
      </w:r>
      <w:r w:rsidR="003E34E4" w:rsidRPr="0008377C">
        <w:t>, если проводился аудит</w:t>
      </w:r>
      <w:r w:rsidR="00A20EF7" w:rsidRPr="0008377C">
        <w:t>)</w:t>
      </w:r>
      <w:r w:rsidRPr="0008377C">
        <w:t>,</w:t>
      </w:r>
    </w:p>
    <w:p w:rsidR="00ED7F70" w:rsidRPr="0008377C" w:rsidRDefault="00ED7F70" w:rsidP="00ED7F70">
      <w:pPr>
        <w:contextualSpacing/>
        <w:jc w:val="both"/>
      </w:pPr>
      <w:r w:rsidRPr="0008377C">
        <w:t>РД План проверки,</w:t>
      </w:r>
    </w:p>
    <w:p w:rsidR="00ED7F70" w:rsidRPr="0008377C" w:rsidRDefault="00ED7F70" w:rsidP="00ED7F70">
      <w:pPr>
        <w:jc w:val="both"/>
      </w:pPr>
      <w:r w:rsidRPr="0008377C">
        <w:t>РД Программа проверки</w:t>
      </w:r>
      <w:r w:rsidR="001A1582" w:rsidRPr="0008377C">
        <w:t xml:space="preserve"> участка учета</w:t>
      </w:r>
      <w:r w:rsidRPr="0008377C">
        <w:t>,</w:t>
      </w:r>
    </w:p>
    <w:p w:rsidR="00ED7F70" w:rsidRPr="005B4A99" w:rsidRDefault="00ED7F70" w:rsidP="00ED7F70">
      <w:pPr>
        <w:jc w:val="both"/>
      </w:pPr>
      <w:r w:rsidRPr="0008377C">
        <w:t xml:space="preserve">РД Расчет уровня существенности (в целом </w:t>
      </w:r>
      <w:r w:rsidR="00400B35" w:rsidRPr="0008377C">
        <w:t xml:space="preserve">по отчетности </w:t>
      </w:r>
      <w:r w:rsidRPr="0008377C">
        <w:t xml:space="preserve">и по проверяемому участку </w:t>
      </w:r>
      <w:r w:rsidRPr="005B4A99">
        <w:t>учета),</w:t>
      </w:r>
    </w:p>
    <w:p w:rsidR="00A757CE" w:rsidRPr="005B4A99" w:rsidRDefault="00A757CE" w:rsidP="00A757CE">
      <w:pPr>
        <w:jc w:val="both"/>
      </w:pPr>
      <w:r w:rsidRPr="005B4A99">
        <w:t>РД Аналитические процедуры,</w:t>
      </w:r>
    </w:p>
    <w:p w:rsidR="00ED7F70" w:rsidRPr="005B4A99" w:rsidRDefault="00ED7F70" w:rsidP="00ED7F70">
      <w:pPr>
        <w:jc w:val="both"/>
      </w:pPr>
      <w:r w:rsidRPr="005B4A99">
        <w:t>РД Проверка качества внутреннего контроля</w:t>
      </w:r>
      <w:r w:rsidR="00254848" w:rsidRPr="005B4A99">
        <w:t>,</w:t>
      </w:r>
    </w:p>
    <w:p w:rsidR="00ED7F70" w:rsidRPr="0008377C" w:rsidRDefault="00ED7F70" w:rsidP="00ED7F70">
      <w:pPr>
        <w:jc w:val="both"/>
      </w:pPr>
      <w:r w:rsidRPr="005B4A99">
        <w:t>РД Проверка соблюдения законодательства,</w:t>
      </w:r>
    </w:p>
    <w:p w:rsidR="00ED7F70" w:rsidRPr="0008377C" w:rsidRDefault="00ED7F70" w:rsidP="00ED7F70">
      <w:pPr>
        <w:jc w:val="both"/>
      </w:pPr>
      <w:r w:rsidRPr="0008377C">
        <w:t xml:space="preserve">Аудиторское </w:t>
      </w:r>
      <w:r w:rsidRPr="00CA195B">
        <w:t>заключение</w:t>
      </w:r>
      <w:r w:rsidR="004B079A" w:rsidRPr="00CA195B">
        <w:t xml:space="preserve"> (если проверка участка учета проводилась в рамках аудиторской</w:t>
      </w:r>
      <w:r w:rsidR="00400B35" w:rsidRPr="0008377C">
        <w:t xml:space="preserve"> проверк</w:t>
      </w:r>
      <w:r w:rsidR="004B079A" w:rsidRPr="0008377C">
        <w:t>и</w:t>
      </w:r>
      <w:r w:rsidR="00400B35" w:rsidRPr="0008377C">
        <w:t xml:space="preserve"> бухгалтерской финансовой отчетности</w:t>
      </w:r>
      <w:r w:rsidR="004B079A" w:rsidRPr="0008377C">
        <w:t>).</w:t>
      </w:r>
    </w:p>
    <w:p w:rsidR="00ED7F70" w:rsidRPr="0008377C" w:rsidRDefault="00ED7F70" w:rsidP="00ED7F70">
      <w:pPr>
        <w:jc w:val="both"/>
      </w:pPr>
    </w:p>
    <w:p w:rsidR="007F2A47" w:rsidRPr="0008377C" w:rsidRDefault="005F0BB8" w:rsidP="007F2A47">
      <w:pPr>
        <w:jc w:val="both"/>
        <w:rPr>
          <w:color w:val="FF0000"/>
        </w:rPr>
      </w:pPr>
      <w:r w:rsidRPr="0008377C">
        <w:t xml:space="preserve">Данная самостоятельная работа </w:t>
      </w:r>
      <w:r w:rsidR="00C26EF3" w:rsidRPr="0008377C">
        <w:t xml:space="preserve">оценивается </w:t>
      </w:r>
      <w:r w:rsidR="00254848">
        <w:t>по умению описать выполненные</w:t>
      </w:r>
      <w:r w:rsidRPr="0008377C">
        <w:t xml:space="preserve"> работ</w:t>
      </w:r>
      <w:r w:rsidR="00254848">
        <w:t>ы</w:t>
      </w:r>
      <w:r w:rsidR="000F1D55" w:rsidRPr="0008377C">
        <w:t xml:space="preserve"> </w:t>
      </w:r>
      <w:r w:rsidR="00254848">
        <w:t>и результаты</w:t>
      </w:r>
      <w:r w:rsidR="00A20EF7" w:rsidRPr="0008377C">
        <w:t xml:space="preserve"> </w:t>
      </w:r>
      <w:r w:rsidR="0076104B" w:rsidRPr="0008377C">
        <w:t>аудиторской проверки</w:t>
      </w:r>
      <w:r w:rsidRPr="0008377C">
        <w:t xml:space="preserve"> участка</w:t>
      </w:r>
      <w:r w:rsidR="00C13C41" w:rsidRPr="0008377C">
        <w:t xml:space="preserve"> бухгалтерского </w:t>
      </w:r>
      <w:r w:rsidRPr="0008377C">
        <w:t>учета</w:t>
      </w:r>
      <w:r w:rsidR="00A20EF7" w:rsidRPr="0008377C">
        <w:t xml:space="preserve"> </w:t>
      </w:r>
      <w:r w:rsidR="00C13C41" w:rsidRPr="0008377C">
        <w:t>проверяемой</w:t>
      </w:r>
      <w:r w:rsidR="000F1D55" w:rsidRPr="0008377C">
        <w:t xml:space="preserve"> организации</w:t>
      </w:r>
      <w:r w:rsidR="008F2ED5" w:rsidRPr="0008377C">
        <w:t>, по наличию рабочих документов,</w:t>
      </w:r>
      <w:r w:rsidR="007F2A47" w:rsidRPr="0008377C">
        <w:t xml:space="preserve"> </w:t>
      </w:r>
      <w:r w:rsidR="007E4B7B">
        <w:t xml:space="preserve">для студентов очной формы обучения - </w:t>
      </w:r>
      <w:r w:rsidR="007F2A47" w:rsidRPr="0008377C">
        <w:t xml:space="preserve">по умению доложить результаты выполненной работы перед аудиторией (аудиторию представляют «собственники </w:t>
      </w:r>
      <w:proofErr w:type="spellStart"/>
      <w:r w:rsidR="007F2A47" w:rsidRPr="0008377C">
        <w:t>аудируемой</w:t>
      </w:r>
      <w:proofErr w:type="spellEnd"/>
      <w:r w:rsidR="007F2A47" w:rsidRPr="0008377C">
        <w:t xml:space="preserve"> организации» - одна часть студентов группы, «руководители </w:t>
      </w:r>
      <w:proofErr w:type="spellStart"/>
      <w:r w:rsidR="007F2A47" w:rsidRPr="0008377C">
        <w:t>аудируемой</w:t>
      </w:r>
      <w:proofErr w:type="spellEnd"/>
      <w:r w:rsidR="007F2A47" w:rsidRPr="0008377C">
        <w:t xml:space="preserve"> организации» - другая часть студентов группы).</w:t>
      </w:r>
    </w:p>
    <w:p w:rsidR="00DC725C" w:rsidRPr="00A56EBC" w:rsidRDefault="001A1582" w:rsidP="00A56EBC">
      <w:pPr>
        <w:pStyle w:val="1"/>
        <w:rPr>
          <w:rFonts w:ascii="Times New Roman" w:hAnsi="Times New Roman" w:cs="Times New Roman"/>
          <w:color w:val="auto"/>
        </w:rPr>
      </w:pPr>
      <w:bookmarkStart w:id="14" w:name="_Toc5620413"/>
      <w:r w:rsidRPr="00A56EBC">
        <w:rPr>
          <w:rFonts w:ascii="Times New Roman" w:hAnsi="Times New Roman" w:cs="Times New Roman"/>
          <w:color w:val="auto"/>
        </w:rPr>
        <w:t>Тема 3.2. Аудиторская поверка расчетов с бюджетом и внебюджетными</w:t>
      </w:r>
      <w:bookmarkEnd w:id="14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1A1582" w:rsidRPr="00A56EBC" w:rsidRDefault="00F70D67" w:rsidP="001A1582">
      <w:pPr>
        <w:rPr>
          <w:b/>
        </w:rPr>
      </w:pPr>
      <w:proofErr w:type="gramStart"/>
      <w:r>
        <w:rPr>
          <w:b/>
        </w:rPr>
        <w:t>фондами</w:t>
      </w:r>
      <w:proofErr w:type="gramEnd"/>
    </w:p>
    <w:p w:rsidR="001A1582" w:rsidRPr="00A56EBC" w:rsidRDefault="001A1582" w:rsidP="001A1582">
      <w:pPr>
        <w:jc w:val="center"/>
        <w:rPr>
          <w:b/>
          <w:sz w:val="20"/>
          <w:szCs w:val="20"/>
        </w:rPr>
      </w:pPr>
    </w:p>
    <w:p w:rsidR="001A1582" w:rsidRPr="0008377C" w:rsidRDefault="001A1582" w:rsidP="001C28AE">
      <w:pPr>
        <w:pStyle w:val="a3"/>
        <w:numPr>
          <w:ilvl w:val="1"/>
          <w:numId w:val="43"/>
        </w:numPr>
        <w:jc w:val="both"/>
      </w:pPr>
      <w:r w:rsidRPr="0008377C">
        <w:t>Изучить конспект лекций, литературу и нормативные документы по вопросам аудита расчетов с бюджетом и внебюджетными фондами:</w:t>
      </w:r>
    </w:p>
    <w:p w:rsidR="001A1582" w:rsidRPr="0008377C" w:rsidRDefault="001A1582" w:rsidP="001A1582">
      <w:pPr>
        <w:pStyle w:val="a3"/>
        <w:ind w:left="360"/>
        <w:jc w:val="both"/>
      </w:pPr>
      <w:r w:rsidRPr="0008377C">
        <w:t>- прове</w:t>
      </w:r>
      <w:r w:rsidR="00DC725C">
        <w:t>рка начисления налогов и сборов;</w:t>
      </w:r>
    </w:p>
    <w:p w:rsidR="001A1582" w:rsidRPr="0008377C" w:rsidRDefault="001A1582" w:rsidP="001A1582">
      <w:pPr>
        <w:pStyle w:val="a3"/>
        <w:ind w:left="360"/>
        <w:jc w:val="both"/>
      </w:pPr>
      <w:r w:rsidRPr="0008377C">
        <w:t>- п</w:t>
      </w:r>
      <w:r w:rsidR="00DC725C">
        <w:t>р</w:t>
      </w:r>
      <w:r w:rsidRPr="0008377C">
        <w:t>оверка своевременности уплаты и представления</w:t>
      </w:r>
      <w:r w:rsidR="00DC725C">
        <w:t xml:space="preserve"> отчетности по налогам и сборам;</w:t>
      </w:r>
    </w:p>
    <w:p w:rsidR="00426718" w:rsidRPr="0008377C" w:rsidRDefault="001A1582" w:rsidP="001A1582">
      <w:pPr>
        <w:pStyle w:val="a3"/>
        <w:ind w:left="360"/>
        <w:jc w:val="both"/>
      </w:pPr>
      <w:r w:rsidRPr="0008377C">
        <w:t>- проверка правильности документального отражения операций по расчетам с б</w:t>
      </w:r>
      <w:r w:rsidR="00DC725C">
        <w:t>юджетом и внебюджетными фондами;</w:t>
      </w:r>
    </w:p>
    <w:p w:rsidR="001A1582" w:rsidRPr="0008377C" w:rsidRDefault="00DC725C" w:rsidP="001A1582">
      <w:pPr>
        <w:pStyle w:val="a3"/>
        <w:ind w:left="360"/>
        <w:jc w:val="both"/>
      </w:pPr>
      <w:r>
        <w:t>- проверка налоговых регистров;</w:t>
      </w:r>
    </w:p>
    <w:p w:rsidR="001A1582" w:rsidRPr="0008377C" w:rsidRDefault="001A1582" w:rsidP="001A1582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1A1582" w:rsidRPr="0008377C" w:rsidRDefault="001A1582" w:rsidP="001A1582">
      <w:pPr>
        <w:pStyle w:val="a3"/>
        <w:ind w:left="360"/>
        <w:jc w:val="both"/>
      </w:pPr>
    </w:p>
    <w:p w:rsidR="001A1582" w:rsidRPr="0008377C" w:rsidRDefault="001A1582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1A1582" w:rsidP="001A1582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="00426718" w:rsidRPr="0008377C">
        <w:t>расчетов с бюджетом и внебюджетными фондами</w:t>
      </w:r>
      <w:r w:rsidRPr="0008377C">
        <w:t xml:space="preserve"> и подготовить доклад</w:t>
      </w:r>
      <w:r w:rsidR="00CA195B">
        <w:t>.</w:t>
      </w:r>
    </w:p>
    <w:p w:rsidR="001A1582" w:rsidRDefault="00426718" w:rsidP="001A1582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 w:rsidR="00CA195B">
        <w:t>в разделе к Теме 3.1</w:t>
      </w:r>
      <w:r w:rsidRPr="0008377C">
        <w:t>.</w:t>
      </w:r>
    </w:p>
    <w:p w:rsidR="003C6FCC" w:rsidRDefault="003C6FCC" w:rsidP="001A1582">
      <w:pPr>
        <w:pStyle w:val="a3"/>
        <w:ind w:left="450"/>
        <w:jc w:val="both"/>
      </w:pPr>
    </w:p>
    <w:p w:rsidR="00EA2B46" w:rsidRDefault="00F70D67" w:rsidP="003C6FCC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5" w:name="_Toc5620414"/>
      <w:r>
        <w:rPr>
          <w:rFonts w:ascii="Times New Roman" w:hAnsi="Times New Roman" w:cs="Times New Roman"/>
          <w:color w:val="auto"/>
        </w:rPr>
        <w:t xml:space="preserve">Тема 3.3. </w:t>
      </w:r>
      <w:r w:rsidR="00EA2B46" w:rsidRPr="00A56EBC">
        <w:rPr>
          <w:rFonts w:ascii="Times New Roman" w:hAnsi="Times New Roman" w:cs="Times New Roman"/>
          <w:color w:val="auto"/>
        </w:rPr>
        <w:t>Аудиторская поверка учета расчетных и кредитных операций</w:t>
      </w:r>
      <w:bookmarkEnd w:id="15"/>
      <w:r w:rsidR="00EA2B46" w:rsidRPr="00A56EBC">
        <w:rPr>
          <w:rFonts w:ascii="Times New Roman" w:hAnsi="Times New Roman" w:cs="Times New Roman"/>
          <w:color w:val="auto"/>
        </w:rPr>
        <w:t xml:space="preserve">  </w:t>
      </w:r>
    </w:p>
    <w:p w:rsidR="00F70D67" w:rsidRPr="00F70D67" w:rsidRDefault="00F70D67" w:rsidP="00F70D67"/>
    <w:p w:rsidR="00EA2B46" w:rsidRDefault="00EA2B46" w:rsidP="001C28AE">
      <w:pPr>
        <w:pStyle w:val="a3"/>
        <w:numPr>
          <w:ilvl w:val="1"/>
          <w:numId w:val="43"/>
        </w:numPr>
        <w:jc w:val="both"/>
      </w:pPr>
      <w:r w:rsidRPr="0008377C">
        <w:t xml:space="preserve">Изучить конспект лекций, литературу и нормативные документы по вопросам аудита </w:t>
      </w:r>
      <w:r w:rsidRPr="00EA2B46">
        <w:t>учета расчетных и кредитных операций</w:t>
      </w:r>
      <w:r w:rsidRPr="0008377C">
        <w:t>: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 xml:space="preserve">- </w:t>
      </w:r>
      <w:r w:rsidRPr="00EA2B46">
        <w:rPr>
          <w:color w:val="000000"/>
          <w:spacing w:val="-1"/>
          <w:shd w:val="clear" w:color="auto" w:fill="FFFFFF"/>
        </w:rPr>
        <w:t>проверки расчетных взаимоотношений, эффективности работы с дебиторско</w:t>
      </w:r>
      <w:r>
        <w:rPr>
          <w:color w:val="000000"/>
          <w:spacing w:val="-1"/>
          <w:shd w:val="clear" w:color="auto" w:fill="FFFFFF"/>
        </w:rPr>
        <w:t>й и кредиторской задолженностью,</w:t>
      </w:r>
      <w:r w:rsidRPr="00EA2B46">
        <w:rPr>
          <w:color w:val="000000"/>
          <w:spacing w:val="-1"/>
          <w:shd w:val="clear" w:color="auto" w:fill="FFFFFF"/>
        </w:rPr>
        <w:t xml:space="preserve"> 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 п</w:t>
      </w:r>
      <w:r w:rsidRPr="00EA2B46">
        <w:rPr>
          <w:color w:val="000000"/>
          <w:spacing w:val="-1"/>
          <w:shd w:val="clear" w:color="auto" w:fill="FFFFFF"/>
        </w:rPr>
        <w:t>роверка долг</w:t>
      </w:r>
      <w:r>
        <w:rPr>
          <w:color w:val="000000"/>
          <w:spacing w:val="-1"/>
          <w:shd w:val="clear" w:color="auto" w:fill="FFFFFF"/>
        </w:rPr>
        <w:t>осрочных и краткосрочных займов,</w:t>
      </w:r>
      <w:r w:rsidRPr="00EA2B46">
        <w:rPr>
          <w:color w:val="000000"/>
          <w:spacing w:val="-1"/>
          <w:shd w:val="clear" w:color="auto" w:fill="FFFFFF"/>
        </w:rPr>
        <w:t xml:space="preserve"> 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 xml:space="preserve">- </w:t>
      </w:r>
      <w:r w:rsidRPr="00EA2B46">
        <w:rPr>
          <w:color w:val="000000"/>
          <w:spacing w:val="-1"/>
          <w:shd w:val="clear" w:color="auto" w:fill="FFFFFF"/>
        </w:rPr>
        <w:t xml:space="preserve">проверки кредитных взаимоотношений, 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EA2B46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EA2B46">
        <w:rPr>
          <w:color w:val="000000"/>
          <w:spacing w:val="-1"/>
          <w:shd w:val="clear" w:color="auto" w:fill="FFFFFF"/>
        </w:rPr>
        <w:t>роверка налогообложения в расчетных и кредитных операциях,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EA2B46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EA2B46">
        <w:rPr>
          <w:color w:val="000000"/>
          <w:spacing w:val="-1"/>
          <w:shd w:val="clear" w:color="auto" w:fill="FFFFFF"/>
        </w:rPr>
        <w:t>роверка правильности документального отражения</w:t>
      </w:r>
      <w:r>
        <w:rPr>
          <w:color w:val="000000"/>
          <w:spacing w:val="-1"/>
          <w:shd w:val="clear" w:color="auto" w:fill="FFFFFF"/>
        </w:rPr>
        <w:t xml:space="preserve"> расчетных и кредитных операций,</w:t>
      </w:r>
    </w:p>
    <w:p w:rsid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lastRenderedPageBreak/>
        <w:t>- в</w:t>
      </w:r>
      <w:r w:rsidRPr="00EA2B46">
        <w:rPr>
          <w:color w:val="000000"/>
          <w:spacing w:val="-1"/>
          <w:shd w:val="clear" w:color="auto" w:fill="FFFFFF"/>
        </w:rPr>
        <w:t>ыводы и предложения по результатам проверки.</w:t>
      </w:r>
    </w:p>
    <w:p w:rsidR="00EA2B46" w:rsidRPr="00EA2B46" w:rsidRDefault="00EA2B46" w:rsidP="00EA2B46">
      <w:pPr>
        <w:jc w:val="both"/>
        <w:rPr>
          <w:color w:val="000000"/>
          <w:spacing w:val="-1"/>
          <w:shd w:val="clear" w:color="auto" w:fill="FFFFFF"/>
        </w:rPr>
      </w:pPr>
    </w:p>
    <w:p w:rsidR="00EA2B46" w:rsidRPr="0008377C" w:rsidRDefault="00EA2B46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EA2B46" w:rsidP="00CA195B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="006F1C57" w:rsidRPr="00EA2B46">
        <w:t>учета расчетных и кредитных операций</w:t>
      </w:r>
      <w:r w:rsidRPr="0008377C">
        <w:t xml:space="preserve"> 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426718" w:rsidRPr="00A56EBC" w:rsidRDefault="00426718" w:rsidP="00A56EBC">
      <w:pPr>
        <w:pStyle w:val="1"/>
        <w:rPr>
          <w:rFonts w:ascii="Times New Roman" w:hAnsi="Times New Roman" w:cs="Times New Roman"/>
          <w:color w:val="auto"/>
        </w:rPr>
      </w:pPr>
      <w:bookmarkStart w:id="16" w:name="_Toc5620415"/>
      <w:r w:rsidRPr="00A56EBC">
        <w:rPr>
          <w:rFonts w:ascii="Times New Roman" w:hAnsi="Times New Roman" w:cs="Times New Roman"/>
          <w:color w:val="auto"/>
        </w:rPr>
        <w:t>Тема 3.4. Аудиторская поверка операций с основными средствами и нематериальными активами</w:t>
      </w:r>
      <w:bookmarkEnd w:id="16"/>
    </w:p>
    <w:p w:rsidR="00426718" w:rsidRPr="00A56EBC" w:rsidRDefault="00426718" w:rsidP="00426718">
      <w:pPr>
        <w:jc w:val="center"/>
        <w:rPr>
          <w:b/>
          <w:sz w:val="20"/>
          <w:szCs w:val="20"/>
        </w:rPr>
      </w:pPr>
    </w:p>
    <w:p w:rsidR="00426718" w:rsidRPr="0008377C" w:rsidRDefault="00426718" w:rsidP="001C28AE">
      <w:pPr>
        <w:pStyle w:val="a3"/>
        <w:numPr>
          <w:ilvl w:val="1"/>
          <w:numId w:val="43"/>
        </w:numPr>
        <w:jc w:val="both"/>
      </w:pPr>
      <w:r w:rsidRPr="0008377C">
        <w:t>Изучить конспект лекций, литературу и нормативные документы по вопросам аудита операций с основными средствами и нематериальными активами: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>- проверка операций по приобретению и движению основных средств и правильности документа</w:t>
      </w:r>
      <w:r w:rsidR="00DC725C">
        <w:t>льного оформления этих операций;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>- п</w:t>
      </w:r>
      <w:r w:rsidR="00DC725C">
        <w:t>р</w:t>
      </w:r>
      <w:r w:rsidRPr="0008377C">
        <w:t>оверка правильности оценки и переоценки основных средств, начисления амортизации, списания за</w:t>
      </w:r>
      <w:r w:rsidR="00DC725C">
        <w:t>трат на ремонт основных средств;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 xml:space="preserve">- проверка операций по приобретению и </w:t>
      </w:r>
      <w:r w:rsidR="00DC725C">
        <w:t>движению нематериальных активов;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>- проверка правильности определения срока полезного испол</w:t>
      </w:r>
      <w:r w:rsidR="00DC725C">
        <w:t>ьзования нематериальных активов;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>- проверка налогообложения в операциях с</w:t>
      </w:r>
      <w:r w:rsidR="00FB71A7" w:rsidRPr="0008377C">
        <w:t xml:space="preserve"> основными средствами и нематериальными активами</w:t>
      </w:r>
      <w:r w:rsidR="00DC725C">
        <w:t>;</w:t>
      </w:r>
    </w:p>
    <w:p w:rsidR="00FB71A7" w:rsidRPr="0008377C" w:rsidRDefault="00FB71A7" w:rsidP="00426718">
      <w:pPr>
        <w:pStyle w:val="a3"/>
        <w:ind w:left="360"/>
        <w:jc w:val="both"/>
      </w:pPr>
      <w:r w:rsidRPr="0008377C">
        <w:t xml:space="preserve">- присутствие аудитора при </w:t>
      </w:r>
      <w:r w:rsidR="00DC725C">
        <w:t>инвентаризации основных средств;</w:t>
      </w:r>
    </w:p>
    <w:p w:rsidR="00426718" w:rsidRPr="0008377C" w:rsidRDefault="00426718" w:rsidP="00426718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426718" w:rsidRPr="0008377C" w:rsidRDefault="00426718" w:rsidP="00426718">
      <w:pPr>
        <w:pStyle w:val="a3"/>
        <w:ind w:left="360"/>
        <w:jc w:val="both"/>
      </w:pPr>
    </w:p>
    <w:p w:rsidR="00426718" w:rsidRPr="0008377C" w:rsidRDefault="00426718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426718" w:rsidP="00CA195B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="00FB71A7" w:rsidRPr="0008377C">
        <w:t>операций с основными средствами и нематериальными активами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6F1C57" w:rsidRPr="00A56EBC" w:rsidRDefault="006F1C57" w:rsidP="00A56EBC">
      <w:pPr>
        <w:pStyle w:val="1"/>
        <w:rPr>
          <w:rFonts w:ascii="Times New Roman" w:hAnsi="Times New Roman" w:cs="Times New Roman"/>
          <w:color w:val="auto"/>
        </w:rPr>
      </w:pPr>
      <w:bookmarkStart w:id="17" w:name="_Toc5620416"/>
      <w:r w:rsidRPr="00A56EBC">
        <w:rPr>
          <w:rFonts w:ascii="Times New Roman" w:hAnsi="Times New Roman" w:cs="Times New Roman"/>
          <w:color w:val="auto"/>
        </w:rPr>
        <w:t>Тема 3.5. Аудиторская поверка операций с производственными запасами</w:t>
      </w:r>
      <w:bookmarkEnd w:id="17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CA195B" w:rsidRPr="0008377C" w:rsidRDefault="00CA195B" w:rsidP="00CA195B">
      <w:pPr>
        <w:pStyle w:val="a3"/>
        <w:ind w:left="450"/>
        <w:jc w:val="both"/>
        <w:rPr>
          <w:b/>
        </w:rPr>
      </w:pPr>
    </w:p>
    <w:p w:rsidR="006F1C57" w:rsidRPr="006F1C57" w:rsidRDefault="006F1C57" w:rsidP="001C28AE">
      <w:pPr>
        <w:pStyle w:val="a3"/>
        <w:numPr>
          <w:ilvl w:val="1"/>
          <w:numId w:val="43"/>
        </w:numPr>
        <w:jc w:val="both"/>
      </w:pPr>
      <w:r w:rsidRPr="0008377C">
        <w:t xml:space="preserve">Изучить конспект лекций, литературу и нормативные документы по вопросам аудита </w:t>
      </w:r>
      <w:r w:rsidRPr="006F1C57">
        <w:t>операций с производственными запасами:</w:t>
      </w:r>
    </w:p>
    <w:p w:rsidR="006F1C57" w:rsidRDefault="006F1C57" w:rsidP="006F1C57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6F1C57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6F1C57">
        <w:rPr>
          <w:color w:val="000000"/>
          <w:spacing w:val="-1"/>
          <w:shd w:val="clear" w:color="auto" w:fill="FFFFFF"/>
        </w:rPr>
        <w:t>роверка операций по приобретению и движению производственных запасов, документал</w:t>
      </w:r>
      <w:r>
        <w:rPr>
          <w:color w:val="000000"/>
          <w:spacing w:val="-1"/>
          <w:shd w:val="clear" w:color="auto" w:fill="FFFFFF"/>
        </w:rPr>
        <w:t>ьного отражения данных операций,</w:t>
      </w:r>
    </w:p>
    <w:p w:rsidR="006F1C57" w:rsidRDefault="006F1C57" w:rsidP="006F1C57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6F1C57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6F1C57">
        <w:rPr>
          <w:color w:val="000000"/>
          <w:spacing w:val="-1"/>
          <w:shd w:val="clear" w:color="auto" w:fill="FFFFFF"/>
        </w:rPr>
        <w:t>роверка правильности стоимостной оценки и списания производственных запасов</w:t>
      </w:r>
      <w:r>
        <w:rPr>
          <w:color w:val="000000"/>
          <w:spacing w:val="-1"/>
          <w:shd w:val="clear" w:color="auto" w:fill="FFFFFF"/>
        </w:rPr>
        <w:t>,</w:t>
      </w:r>
    </w:p>
    <w:p w:rsidR="006F1C57" w:rsidRDefault="006F1C57" w:rsidP="006F1C57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 п</w:t>
      </w:r>
      <w:r w:rsidRPr="006F1C57">
        <w:rPr>
          <w:color w:val="000000"/>
          <w:spacing w:val="-1"/>
          <w:shd w:val="clear" w:color="auto" w:fill="FFFFFF"/>
        </w:rPr>
        <w:t>роверка налогообложения в операциях с производственным</w:t>
      </w:r>
      <w:r>
        <w:rPr>
          <w:color w:val="000000"/>
          <w:spacing w:val="-1"/>
          <w:shd w:val="clear" w:color="auto" w:fill="FFFFFF"/>
        </w:rPr>
        <w:t>и запасами, налоговых регистров,</w:t>
      </w:r>
    </w:p>
    <w:p w:rsidR="006F1C57" w:rsidRDefault="006F1C57" w:rsidP="006F1C57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6F1C57" w:rsidRDefault="006F1C57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6F1C57" w:rsidP="00CA195B">
      <w:pPr>
        <w:pStyle w:val="a3"/>
        <w:ind w:left="450"/>
        <w:jc w:val="both"/>
      </w:pPr>
      <w:r w:rsidRPr="005F05BE">
        <w:t>а. смоделировать</w:t>
      </w:r>
      <w:r w:rsidRPr="0008377C">
        <w:t xml:space="preserve"> аудиторскую проверку </w:t>
      </w:r>
      <w:r w:rsidRPr="006F1C57">
        <w:t>операций с производственными запасами</w:t>
      </w:r>
      <w:r w:rsidRPr="0008377C">
        <w:t xml:space="preserve"> </w:t>
      </w:r>
      <w:r w:rsidR="00CA195B" w:rsidRPr="0008377C">
        <w:t>и подготовить доклад</w:t>
      </w:r>
      <w:r w:rsidR="00CA195B">
        <w:t>.</w:t>
      </w:r>
    </w:p>
    <w:p w:rsidR="002F3E3D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2F3E3D" w:rsidRDefault="002F3E3D">
      <w:pPr>
        <w:spacing w:after="200" w:line="276" w:lineRule="auto"/>
      </w:pPr>
      <w:r>
        <w:br w:type="page"/>
      </w:r>
    </w:p>
    <w:p w:rsidR="00FB71A7" w:rsidRPr="00A56EBC" w:rsidRDefault="00FB71A7" w:rsidP="00A56EBC">
      <w:pPr>
        <w:pStyle w:val="1"/>
        <w:rPr>
          <w:rFonts w:ascii="Times New Roman" w:hAnsi="Times New Roman" w:cs="Times New Roman"/>
          <w:color w:val="auto"/>
        </w:rPr>
      </w:pPr>
      <w:bookmarkStart w:id="18" w:name="_Toc5620417"/>
      <w:r w:rsidRPr="00A56EBC">
        <w:rPr>
          <w:rFonts w:ascii="Times New Roman" w:hAnsi="Times New Roman" w:cs="Times New Roman"/>
          <w:color w:val="auto"/>
        </w:rPr>
        <w:lastRenderedPageBreak/>
        <w:t>Тема 3.6. Аудиторская поверка соблюдения трудового законодательства и расчетов по оплате труда</w:t>
      </w:r>
      <w:bookmarkEnd w:id="18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FB71A7" w:rsidRPr="00A56EBC" w:rsidRDefault="00FB71A7" w:rsidP="00FB71A7">
      <w:pPr>
        <w:jc w:val="center"/>
        <w:rPr>
          <w:b/>
          <w:sz w:val="20"/>
          <w:szCs w:val="20"/>
        </w:rPr>
      </w:pPr>
    </w:p>
    <w:p w:rsidR="00FB71A7" w:rsidRPr="0008377C" w:rsidRDefault="00FB71A7" w:rsidP="001C28AE">
      <w:pPr>
        <w:pStyle w:val="a3"/>
        <w:numPr>
          <w:ilvl w:val="1"/>
          <w:numId w:val="43"/>
        </w:numPr>
        <w:jc w:val="both"/>
      </w:pPr>
      <w:r w:rsidRPr="0008377C">
        <w:t>Изучить конспект лекций, литературу и нормативные документы по вопросам аудита соблюдения трудового законодательства и расчетов по оплате труда:</w:t>
      </w:r>
    </w:p>
    <w:p w:rsidR="00FB71A7" w:rsidRPr="0008377C" w:rsidRDefault="00FB71A7" w:rsidP="00FB71A7">
      <w:pPr>
        <w:pStyle w:val="a3"/>
        <w:ind w:left="360"/>
        <w:jc w:val="both"/>
      </w:pPr>
      <w:r w:rsidRPr="0008377C">
        <w:t>- проверка соблюдения положений законодательства о труде и правильности документальног</w:t>
      </w:r>
      <w:r w:rsidR="00DC725C">
        <w:t>о оформления трудовых отношений;</w:t>
      </w:r>
    </w:p>
    <w:p w:rsidR="00FB71A7" w:rsidRPr="0008377C" w:rsidRDefault="00FB71A7" w:rsidP="00FB71A7">
      <w:pPr>
        <w:pStyle w:val="a3"/>
        <w:ind w:left="360"/>
        <w:jc w:val="both"/>
      </w:pPr>
      <w:r w:rsidRPr="0008377C">
        <w:t>- проверка расчетов по оплате труда ш</w:t>
      </w:r>
      <w:r w:rsidR="00DC725C">
        <w:t>татному и внештатному персоналу;</w:t>
      </w:r>
    </w:p>
    <w:p w:rsidR="00FB71A7" w:rsidRPr="0008377C" w:rsidRDefault="00FB71A7" w:rsidP="00FB71A7">
      <w:pPr>
        <w:pStyle w:val="a3"/>
        <w:ind w:left="360"/>
        <w:jc w:val="both"/>
      </w:pPr>
      <w:r w:rsidRPr="0008377C">
        <w:t>- проверка правильности начисления и уплаты налогов по расчетам с физическ</w:t>
      </w:r>
      <w:r w:rsidR="00DC725C">
        <w:t>ими лицами, налоговых регистров;</w:t>
      </w:r>
    </w:p>
    <w:p w:rsidR="00FB71A7" w:rsidRPr="0008377C" w:rsidRDefault="00FB71A7" w:rsidP="00FB71A7">
      <w:pPr>
        <w:pStyle w:val="a3"/>
        <w:ind w:left="360"/>
        <w:jc w:val="both"/>
      </w:pPr>
      <w:r w:rsidRPr="0008377C">
        <w:t>- проверка правильности начисления и уплаты взносов в социальные фонды с расчетов по оплате труда</w:t>
      </w:r>
      <w:r w:rsidR="00DC725C">
        <w:t>;</w:t>
      </w:r>
    </w:p>
    <w:p w:rsidR="00FB71A7" w:rsidRPr="0008377C" w:rsidRDefault="00FB71A7" w:rsidP="00FB71A7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FB71A7" w:rsidRPr="0008377C" w:rsidRDefault="00FB71A7" w:rsidP="00FB71A7">
      <w:pPr>
        <w:pStyle w:val="a3"/>
        <w:ind w:left="360"/>
        <w:jc w:val="both"/>
      </w:pPr>
    </w:p>
    <w:p w:rsidR="00FB71A7" w:rsidRPr="0008377C" w:rsidRDefault="00FB71A7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FB71A7" w:rsidP="00CA195B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="00353321" w:rsidRPr="0008377C">
        <w:t>соблюдения трудового законодательства и расчетов по оплате труда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6F1C57" w:rsidRDefault="006F1C57" w:rsidP="00A56EBC">
      <w:pPr>
        <w:pStyle w:val="1"/>
        <w:rPr>
          <w:rFonts w:ascii="Times New Roman" w:hAnsi="Times New Roman" w:cs="Times New Roman"/>
          <w:color w:val="auto"/>
        </w:rPr>
      </w:pPr>
      <w:bookmarkStart w:id="19" w:name="_Toc5620418"/>
      <w:r w:rsidRPr="00A56EBC">
        <w:rPr>
          <w:rFonts w:ascii="Times New Roman" w:hAnsi="Times New Roman" w:cs="Times New Roman"/>
          <w:color w:val="auto"/>
        </w:rPr>
        <w:t xml:space="preserve">Тема 3.7. Аудит </w:t>
      </w:r>
      <w:r w:rsidR="00D65454" w:rsidRPr="00A56EBC">
        <w:rPr>
          <w:rFonts w:ascii="Times New Roman" w:hAnsi="Times New Roman" w:cs="Times New Roman"/>
          <w:color w:val="auto"/>
        </w:rPr>
        <w:t>готовой продукции и ее продажи</w:t>
      </w:r>
      <w:bookmarkEnd w:id="19"/>
    </w:p>
    <w:p w:rsidR="0072342B" w:rsidRPr="0072342B" w:rsidRDefault="0072342B" w:rsidP="0072342B"/>
    <w:p w:rsidR="00D65454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 xml:space="preserve">Изучить конспект лекций, литературу и нормативные документы по вопросам аудиторской поверки </w:t>
      </w:r>
      <w:r w:rsidRPr="00D65454">
        <w:t>готовой продукции и ее продажи</w:t>
      </w:r>
      <w:r w:rsidRPr="0008377C">
        <w:t>: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 проверка</w:t>
      </w:r>
      <w:r w:rsidRPr="00D65454">
        <w:rPr>
          <w:color w:val="000000"/>
          <w:spacing w:val="-1"/>
          <w:shd w:val="clear" w:color="auto" w:fill="FFFFFF"/>
        </w:rPr>
        <w:t xml:space="preserve"> правильности ведения учета затрат, относ</w:t>
      </w:r>
      <w:r>
        <w:rPr>
          <w:color w:val="000000"/>
          <w:spacing w:val="-1"/>
          <w:shd w:val="clear" w:color="auto" w:fill="FFFFFF"/>
        </w:rPr>
        <w:t>имых на себестоимость продукции,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>роверка правильности документального оформления произво</w:t>
      </w:r>
      <w:r>
        <w:rPr>
          <w:color w:val="000000"/>
          <w:spacing w:val="-1"/>
          <w:shd w:val="clear" w:color="auto" w:fill="FFFFFF"/>
        </w:rPr>
        <w:t>дственных процессов,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 п</w:t>
      </w:r>
      <w:r w:rsidRPr="00D65454">
        <w:rPr>
          <w:color w:val="000000"/>
          <w:spacing w:val="-1"/>
          <w:shd w:val="clear" w:color="auto" w:fill="FFFFFF"/>
        </w:rPr>
        <w:t>роверка правильности отражения продажи продукции в соответствии с принятой учетной политикой, документального подтвержден</w:t>
      </w:r>
      <w:r>
        <w:rPr>
          <w:color w:val="000000"/>
          <w:spacing w:val="-1"/>
          <w:shd w:val="clear" w:color="auto" w:fill="FFFFFF"/>
        </w:rPr>
        <w:t xml:space="preserve">ия отгрузки и продажи продукции, 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 п</w:t>
      </w:r>
      <w:r w:rsidRPr="00D65454">
        <w:rPr>
          <w:color w:val="000000"/>
          <w:spacing w:val="-1"/>
          <w:shd w:val="clear" w:color="auto" w:fill="FFFFFF"/>
        </w:rPr>
        <w:t>роверка налогообложения в операциях по учету, налоговых регистров</w:t>
      </w:r>
      <w:r>
        <w:rPr>
          <w:color w:val="000000"/>
          <w:spacing w:val="-1"/>
          <w:shd w:val="clear" w:color="auto" w:fill="FFFFFF"/>
        </w:rPr>
        <w:t>,</w:t>
      </w:r>
    </w:p>
    <w:p w:rsidR="00D65454" w:rsidRPr="0008377C" w:rsidRDefault="00D65454" w:rsidP="00D65454">
      <w:pPr>
        <w:pStyle w:val="a3"/>
        <w:ind w:left="360"/>
        <w:jc w:val="both"/>
      </w:pPr>
      <w:r w:rsidRPr="0008377C">
        <w:t>- оформление выводов и предложений по проверке.</w:t>
      </w:r>
    </w:p>
    <w:p w:rsidR="00D65454" w:rsidRPr="0008377C" w:rsidRDefault="00D65454" w:rsidP="00D65454">
      <w:pPr>
        <w:pStyle w:val="a3"/>
        <w:ind w:left="360"/>
        <w:jc w:val="both"/>
      </w:pPr>
    </w:p>
    <w:p w:rsidR="00D65454" w:rsidRPr="0008377C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D65454" w:rsidP="00CA195B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Pr="00D65454">
        <w:t>готовой продукции и ее продажи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6F1C57" w:rsidRPr="0008377C" w:rsidRDefault="006F1C57" w:rsidP="00CA195B">
      <w:pPr>
        <w:pStyle w:val="a3"/>
        <w:ind w:left="450"/>
        <w:jc w:val="both"/>
        <w:rPr>
          <w:b/>
        </w:rPr>
      </w:pPr>
    </w:p>
    <w:p w:rsidR="006F1C57" w:rsidRDefault="006F1C57" w:rsidP="0072342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0" w:name="_Toc5620419"/>
      <w:r w:rsidRPr="00A56EBC">
        <w:rPr>
          <w:rFonts w:ascii="Times New Roman" w:hAnsi="Times New Roman" w:cs="Times New Roman"/>
          <w:color w:val="auto"/>
        </w:rPr>
        <w:t xml:space="preserve">Тема 3.8. Аудиторская поверка </w:t>
      </w:r>
      <w:r w:rsidR="00D65454" w:rsidRPr="00A56EBC">
        <w:rPr>
          <w:rFonts w:ascii="Times New Roman" w:hAnsi="Times New Roman" w:cs="Times New Roman"/>
          <w:color w:val="auto"/>
        </w:rPr>
        <w:t>собственных средств организации</w:t>
      </w:r>
      <w:bookmarkEnd w:id="20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72342B" w:rsidRPr="0072342B" w:rsidRDefault="0072342B" w:rsidP="0072342B"/>
    <w:p w:rsidR="00D65454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 xml:space="preserve">Изучить конспект лекций, литературу и нормативные документы по вопросам аудиторской поверки </w:t>
      </w:r>
      <w:r w:rsidRPr="00D65454">
        <w:t>собственных средств организации</w:t>
      </w:r>
      <w:r w:rsidRPr="0008377C">
        <w:t>: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>роверка ф</w:t>
      </w:r>
      <w:r>
        <w:rPr>
          <w:color w:val="000000"/>
          <w:spacing w:val="-1"/>
          <w:shd w:val="clear" w:color="auto" w:fill="FFFFFF"/>
        </w:rPr>
        <w:t>ормирования капитала и резервов,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>роверка обоснованности изменений в уставном капитале и в учред</w:t>
      </w:r>
      <w:r>
        <w:rPr>
          <w:color w:val="000000"/>
          <w:spacing w:val="-1"/>
          <w:shd w:val="clear" w:color="auto" w:fill="FFFFFF"/>
        </w:rPr>
        <w:t>ительных документах организации,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>роверка первичных до</w:t>
      </w:r>
      <w:r>
        <w:rPr>
          <w:color w:val="000000"/>
          <w:spacing w:val="-1"/>
          <w:shd w:val="clear" w:color="auto" w:fill="FFFFFF"/>
        </w:rPr>
        <w:t>кументов по взносам учредителей,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>роверка правильности документально</w:t>
      </w:r>
      <w:r>
        <w:rPr>
          <w:color w:val="000000"/>
          <w:spacing w:val="-1"/>
          <w:shd w:val="clear" w:color="auto" w:fill="FFFFFF"/>
        </w:rPr>
        <w:t>го оформления операций по учету,</w:t>
      </w:r>
    </w:p>
    <w:p w:rsidR="00D65454" w:rsidRDefault="00D65454" w:rsidP="00D65454">
      <w:pPr>
        <w:pStyle w:val="a3"/>
        <w:ind w:left="36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-</w:t>
      </w:r>
      <w:r w:rsidRPr="00D65454"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>п</w:t>
      </w:r>
      <w:r w:rsidRPr="00D65454">
        <w:rPr>
          <w:color w:val="000000"/>
          <w:spacing w:val="-1"/>
          <w:shd w:val="clear" w:color="auto" w:fill="FFFFFF"/>
        </w:rPr>
        <w:t xml:space="preserve">роверка соотношения чистых активов и </w:t>
      </w:r>
      <w:r>
        <w:rPr>
          <w:color w:val="000000"/>
          <w:spacing w:val="-1"/>
          <w:shd w:val="clear" w:color="auto" w:fill="FFFFFF"/>
        </w:rPr>
        <w:t>собственных средств организации,</w:t>
      </w:r>
    </w:p>
    <w:p w:rsidR="00D65454" w:rsidRDefault="00D65454" w:rsidP="00D65454">
      <w:pPr>
        <w:pStyle w:val="a3"/>
        <w:ind w:left="360"/>
        <w:jc w:val="both"/>
      </w:pPr>
      <w:r w:rsidRPr="00D65454">
        <w:t>- оформление выводов и предложений по проверке.</w:t>
      </w:r>
    </w:p>
    <w:p w:rsidR="00D65454" w:rsidRPr="0008377C" w:rsidRDefault="00D65454" w:rsidP="00D65454">
      <w:pPr>
        <w:pStyle w:val="a3"/>
        <w:ind w:left="360"/>
        <w:jc w:val="both"/>
      </w:pPr>
    </w:p>
    <w:p w:rsidR="00D65454" w:rsidRPr="0008377C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D65454" w:rsidP="00CA195B">
      <w:pPr>
        <w:pStyle w:val="a3"/>
        <w:ind w:left="450"/>
        <w:jc w:val="both"/>
      </w:pPr>
      <w:r w:rsidRPr="0008377C">
        <w:lastRenderedPageBreak/>
        <w:t xml:space="preserve">а. смоделировать аудиторскую проверку </w:t>
      </w:r>
      <w:r w:rsidRPr="00D65454">
        <w:t>собственных средств организации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72342B" w:rsidRDefault="0072342B" w:rsidP="00CA195B">
      <w:pPr>
        <w:pStyle w:val="a3"/>
        <w:ind w:left="450"/>
        <w:jc w:val="both"/>
      </w:pPr>
    </w:p>
    <w:p w:rsidR="006F1C57" w:rsidRDefault="006F1C57" w:rsidP="0072342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1" w:name="_Toc5620420"/>
      <w:r w:rsidRPr="00A56EBC">
        <w:rPr>
          <w:rFonts w:ascii="Times New Roman" w:hAnsi="Times New Roman" w:cs="Times New Roman"/>
          <w:color w:val="auto"/>
        </w:rPr>
        <w:t>Тема 3.9.</w:t>
      </w:r>
      <w:r w:rsidR="0072342B" w:rsidRPr="00A56EBC">
        <w:rPr>
          <w:rFonts w:ascii="Times New Roman" w:hAnsi="Times New Roman" w:cs="Times New Roman"/>
          <w:color w:val="auto"/>
        </w:rPr>
        <w:t xml:space="preserve"> </w:t>
      </w:r>
      <w:r w:rsidRPr="00A56EBC">
        <w:rPr>
          <w:rFonts w:ascii="Times New Roman" w:hAnsi="Times New Roman" w:cs="Times New Roman"/>
          <w:color w:val="auto"/>
        </w:rPr>
        <w:t xml:space="preserve">Аудиторская поверка </w:t>
      </w:r>
      <w:r w:rsidR="00D65454" w:rsidRPr="00A56EBC">
        <w:rPr>
          <w:rFonts w:ascii="Times New Roman" w:hAnsi="Times New Roman" w:cs="Times New Roman"/>
          <w:color w:val="auto"/>
        </w:rPr>
        <w:t>финансовых результатов</w:t>
      </w:r>
      <w:bookmarkEnd w:id="21"/>
    </w:p>
    <w:p w:rsidR="002660D0" w:rsidRPr="002660D0" w:rsidRDefault="002660D0" w:rsidP="002660D0"/>
    <w:p w:rsidR="00D65454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 xml:space="preserve">Изучить конспект лекций, литературу и нормативные документы по вопросам аудиторской поверки </w:t>
      </w:r>
      <w:r w:rsidRPr="00D65454">
        <w:t>финансовых результатов</w:t>
      </w:r>
      <w:r w:rsidRPr="0008377C">
        <w:t>:</w:t>
      </w:r>
    </w:p>
    <w:p w:rsidR="00F46CB4" w:rsidRDefault="00F46CB4" w:rsidP="00D65454">
      <w:pPr>
        <w:pStyle w:val="a3"/>
        <w:ind w:left="360"/>
        <w:jc w:val="both"/>
      </w:pPr>
      <w:r>
        <w:t>-</w:t>
      </w:r>
      <w:r w:rsidRPr="00F46CB4">
        <w:t xml:space="preserve"> </w:t>
      </w:r>
      <w:r>
        <w:t>п</w:t>
      </w:r>
      <w:r w:rsidRPr="00F46CB4">
        <w:t>роверка правильности формирования финансовых резу</w:t>
      </w:r>
      <w:r>
        <w:t>льтатов и использования прибыли,</w:t>
      </w:r>
    </w:p>
    <w:p w:rsidR="00F46CB4" w:rsidRDefault="00F46CB4" w:rsidP="00D65454">
      <w:pPr>
        <w:pStyle w:val="a3"/>
        <w:ind w:left="360"/>
        <w:jc w:val="both"/>
      </w:pPr>
      <w:r>
        <w:t>-</w:t>
      </w:r>
      <w:r w:rsidRPr="00F46CB4">
        <w:t xml:space="preserve"> </w:t>
      </w:r>
      <w:r>
        <w:t>п</w:t>
      </w:r>
      <w:r w:rsidRPr="00F46CB4">
        <w:t>роверка ведения синтет</w:t>
      </w:r>
      <w:r>
        <w:t>ического и аналитического учета,</w:t>
      </w:r>
    </w:p>
    <w:p w:rsidR="00F46CB4" w:rsidRDefault="00F46CB4" w:rsidP="00D65454">
      <w:pPr>
        <w:pStyle w:val="a3"/>
        <w:ind w:left="360"/>
        <w:jc w:val="both"/>
      </w:pPr>
      <w:r>
        <w:t>-</w:t>
      </w:r>
      <w:r w:rsidRPr="00F46CB4">
        <w:t xml:space="preserve"> </w:t>
      </w:r>
      <w:r>
        <w:t>п</w:t>
      </w:r>
      <w:r w:rsidRPr="00F46CB4">
        <w:t xml:space="preserve">роверка правильности документального оформления операций </w:t>
      </w:r>
      <w:r>
        <w:t>по учету финансовых результатов,</w:t>
      </w:r>
    </w:p>
    <w:p w:rsidR="00F46CB4" w:rsidRDefault="00F46CB4" w:rsidP="00D65454">
      <w:pPr>
        <w:pStyle w:val="a3"/>
        <w:ind w:left="360"/>
        <w:jc w:val="both"/>
      </w:pPr>
      <w:r>
        <w:t>-</w:t>
      </w:r>
      <w:r w:rsidRPr="00F46CB4">
        <w:t xml:space="preserve"> </w:t>
      </w:r>
      <w:r>
        <w:t>п</w:t>
      </w:r>
      <w:r w:rsidRPr="00F46CB4">
        <w:t>роверка налогообложения в операциях по учету, налоговых рег</w:t>
      </w:r>
      <w:r>
        <w:t>истров,</w:t>
      </w:r>
      <w:r w:rsidRPr="00F46CB4">
        <w:t xml:space="preserve"> </w:t>
      </w:r>
    </w:p>
    <w:p w:rsidR="00D65454" w:rsidRDefault="00F46CB4" w:rsidP="00D65454">
      <w:pPr>
        <w:pStyle w:val="a3"/>
        <w:ind w:left="360"/>
        <w:jc w:val="both"/>
      </w:pPr>
      <w:r>
        <w:t>- к</w:t>
      </w:r>
      <w:r w:rsidRPr="00F46CB4">
        <w:t>лассификация ошибок. Возможные злоупотребления в хозяйственной деятельности, условия возникновения и их формы. Злоупотребления в сфере приобретения и использова</w:t>
      </w:r>
      <w:r>
        <w:t>ния материалов, в производствен</w:t>
      </w:r>
      <w:r w:rsidRPr="00F46CB4">
        <w:t>ных операциях и сфере продажи продукции. Принятие решен</w:t>
      </w:r>
      <w:r>
        <w:t>ия по данным фактам,</w:t>
      </w:r>
      <w:r w:rsidRPr="00F46CB4">
        <w:t xml:space="preserve"> </w:t>
      </w:r>
    </w:p>
    <w:p w:rsidR="00D65454" w:rsidRDefault="00D65454" w:rsidP="00D65454">
      <w:pPr>
        <w:pStyle w:val="a3"/>
        <w:ind w:left="360"/>
        <w:jc w:val="both"/>
      </w:pPr>
      <w:r w:rsidRPr="00D65454">
        <w:t>- оформление выводов и предложений по проверке.</w:t>
      </w:r>
    </w:p>
    <w:p w:rsidR="00F46CB4" w:rsidRPr="0008377C" w:rsidRDefault="00F46CB4" w:rsidP="00D65454">
      <w:pPr>
        <w:pStyle w:val="a3"/>
        <w:ind w:left="360"/>
        <w:jc w:val="both"/>
      </w:pPr>
    </w:p>
    <w:p w:rsidR="00D65454" w:rsidRPr="0008377C" w:rsidRDefault="00D65454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D65454" w:rsidP="00CA195B">
      <w:pPr>
        <w:pStyle w:val="a3"/>
        <w:ind w:left="450"/>
        <w:jc w:val="both"/>
      </w:pPr>
      <w:r w:rsidRPr="0008377C">
        <w:t xml:space="preserve">а. смоделировать аудиторскую проверку </w:t>
      </w:r>
      <w:r w:rsidRPr="00D65454">
        <w:t>финансовых результатов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CA195B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72342B" w:rsidRDefault="0072342B" w:rsidP="00CA195B">
      <w:pPr>
        <w:pStyle w:val="a3"/>
        <w:ind w:left="450"/>
        <w:jc w:val="both"/>
      </w:pPr>
    </w:p>
    <w:p w:rsidR="00353321" w:rsidRPr="00A56EBC" w:rsidRDefault="00353321" w:rsidP="0072342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2" w:name="_Toc5620421"/>
      <w:r w:rsidRPr="00A56EBC">
        <w:rPr>
          <w:rFonts w:ascii="Times New Roman" w:hAnsi="Times New Roman" w:cs="Times New Roman"/>
          <w:color w:val="auto"/>
        </w:rPr>
        <w:t>Тема 3.10. Аудиторская поверка отчетности экономического субъекта</w:t>
      </w:r>
      <w:bookmarkEnd w:id="22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353321" w:rsidRPr="0008377C" w:rsidRDefault="00353321" w:rsidP="00353321">
      <w:pPr>
        <w:jc w:val="center"/>
        <w:rPr>
          <w:b/>
          <w:sz w:val="20"/>
          <w:szCs w:val="20"/>
        </w:rPr>
      </w:pPr>
    </w:p>
    <w:p w:rsidR="00353321" w:rsidRPr="0008377C" w:rsidRDefault="00353321" w:rsidP="001C28AE">
      <w:pPr>
        <w:pStyle w:val="a3"/>
        <w:numPr>
          <w:ilvl w:val="1"/>
          <w:numId w:val="43"/>
        </w:numPr>
        <w:jc w:val="both"/>
      </w:pPr>
      <w:r w:rsidRPr="0008377C">
        <w:t>Изучить конспект лекций, литературу и нормативные документы по вопросам аудиторской поверки отчетности экономического субъекта:</w:t>
      </w:r>
    </w:p>
    <w:p w:rsidR="00353321" w:rsidRPr="0008377C" w:rsidRDefault="00353321" w:rsidP="00353321">
      <w:pPr>
        <w:pStyle w:val="a3"/>
        <w:ind w:left="360"/>
        <w:jc w:val="both"/>
      </w:pPr>
      <w:r w:rsidRPr="0008377C">
        <w:t>- проверка соответствия состава бухгалтерской и налоговой отчетнос</w:t>
      </w:r>
      <w:r w:rsidR="00DC725C">
        <w:t>ти требованиям законодательства;</w:t>
      </w:r>
    </w:p>
    <w:p w:rsidR="00353321" w:rsidRPr="0008377C" w:rsidRDefault="00353321" w:rsidP="00353321">
      <w:pPr>
        <w:pStyle w:val="a3"/>
        <w:ind w:left="360"/>
        <w:jc w:val="both"/>
      </w:pPr>
      <w:r w:rsidRPr="0008377C">
        <w:t>- проверка содержания бухгалтерской и налоговой отче</w:t>
      </w:r>
      <w:r w:rsidR="00DC725C">
        <w:t>тности, сроков ее представления;</w:t>
      </w:r>
    </w:p>
    <w:p w:rsidR="00353321" w:rsidRPr="0008377C" w:rsidRDefault="00353321" w:rsidP="00353321">
      <w:pPr>
        <w:pStyle w:val="a3"/>
        <w:ind w:left="360"/>
        <w:jc w:val="both"/>
      </w:pPr>
      <w:r w:rsidRPr="0008377C">
        <w:t>- проверка правильности докуме</w:t>
      </w:r>
      <w:r w:rsidR="00DC725C">
        <w:t>нтального оформления отчетности;</w:t>
      </w:r>
    </w:p>
    <w:p w:rsidR="00353321" w:rsidRPr="0008377C" w:rsidRDefault="00353321" w:rsidP="00353321">
      <w:pPr>
        <w:pStyle w:val="a3"/>
        <w:ind w:left="360"/>
        <w:jc w:val="both"/>
      </w:pPr>
      <w:r w:rsidRPr="0008377C">
        <w:t>- оформление вы</w:t>
      </w:r>
      <w:r w:rsidR="00DC725C">
        <w:t>водов и предложений по проверке.</w:t>
      </w:r>
    </w:p>
    <w:p w:rsidR="00353321" w:rsidRPr="0008377C" w:rsidRDefault="00353321" w:rsidP="00353321">
      <w:pPr>
        <w:pStyle w:val="a3"/>
        <w:ind w:left="360"/>
        <w:jc w:val="both"/>
      </w:pPr>
    </w:p>
    <w:p w:rsidR="00353321" w:rsidRPr="0008377C" w:rsidRDefault="00353321" w:rsidP="001C28AE">
      <w:pPr>
        <w:pStyle w:val="a3"/>
        <w:numPr>
          <w:ilvl w:val="1"/>
          <w:numId w:val="43"/>
        </w:numPr>
        <w:jc w:val="both"/>
      </w:pPr>
      <w:r w:rsidRPr="0008377C">
        <w:t>Если студент выбирает данную тему для доклада, то по итогам изучения лекций, литературы и нормативных документов необходимо:</w:t>
      </w:r>
    </w:p>
    <w:p w:rsidR="00CA195B" w:rsidRDefault="00353321" w:rsidP="00CA195B">
      <w:pPr>
        <w:pStyle w:val="a3"/>
        <w:ind w:left="450"/>
        <w:jc w:val="both"/>
      </w:pPr>
      <w:r w:rsidRPr="0008377C">
        <w:t>а. смоделировать аудиторскую проверку отчетности экономического субъекта</w:t>
      </w:r>
      <w:r w:rsidR="00CA195B" w:rsidRPr="00CA195B">
        <w:t xml:space="preserve"> </w:t>
      </w:r>
      <w:r w:rsidR="00CA195B" w:rsidRPr="0008377C">
        <w:t>и подготовить доклад</w:t>
      </w:r>
      <w:r w:rsidR="00CA195B">
        <w:t>.</w:t>
      </w:r>
    </w:p>
    <w:p w:rsidR="00D25C8D" w:rsidRDefault="00CA195B" w:rsidP="00CA195B">
      <w:pPr>
        <w:pStyle w:val="a3"/>
        <w:ind w:left="450"/>
        <w:jc w:val="both"/>
      </w:pPr>
      <w:r w:rsidRPr="0008377C">
        <w:t xml:space="preserve">Рекомендации по докладу приведены </w:t>
      </w:r>
      <w:r>
        <w:t>в разделе к Теме 3.1</w:t>
      </w:r>
      <w:r w:rsidRPr="0008377C">
        <w:t>.</w:t>
      </w:r>
    </w:p>
    <w:p w:rsidR="005D4379" w:rsidRDefault="005D4379" w:rsidP="00CA195B">
      <w:pPr>
        <w:pStyle w:val="a3"/>
        <w:ind w:left="450"/>
        <w:jc w:val="both"/>
      </w:pPr>
    </w:p>
    <w:p w:rsidR="005D4379" w:rsidRDefault="005D4379" w:rsidP="005D4379">
      <w:pPr>
        <w:rPr>
          <w:b/>
        </w:rPr>
      </w:pPr>
      <w:r w:rsidRPr="00691CC5">
        <w:rPr>
          <w:b/>
        </w:rPr>
        <w:t xml:space="preserve">По результатам выполнения самостоятельной работы и выработки умений по дисциплине, решить </w:t>
      </w:r>
      <w:r>
        <w:rPr>
          <w:b/>
        </w:rPr>
        <w:t>практические задачи.</w:t>
      </w:r>
    </w:p>
    <w:p w:rsidR="005D4379" w:rsidRDefault="005D4379" w:rsidP="005D4379">
      <w:pPr>
        <w:jc w:val="both"/>
        <w:rPr>
          <w:b/>
          <w:bCs/>
        </w:rPr>
      </w:pPr>
    </w:p>
    <w:p w:rsidR="005D4379" w:rsidRPr="001C17F6" w:rsidRDefault="005D4379" w:rsidP="005D4379">
      <w:pPr>
        <w:jc w:val="both"/>
      </w:pPr>
      <w:r w:rsidRPr="001C17F6">
        <w:rPr>
          <w:b/>
          <w:bCs/>
        </w:rPr>
        <w:t xml:space="preserve">Задача </w:t>
      </w:r>
      <w:r>
        <w:rPr>
          <w:b/>
          <w:bCs/>
        </w:rPr>
        <w:t>1</w:t>
      </w:r>
      <w:r w:rsidRPr="001C17F6">
        <w:rPr>
          <w:b/>
          <w:bCs/>
        </w:rPr>
        <w:t>.</w:t>
      </w:r>
      <w:r w:rsidRPr="001C17F6">
        <w:t xml:space="preserve"> </w:t>
      </w:r>
    </w:p>
    <w:p w:rsidR="005D4379" w:rsidRPr="001C17F6" w:rsidRDefault="005D4379" w:rsidP="005D4379">
      <w:pPr>
        <w:jc w:val="both"/>
      </w:pPr>
      <w:r w:rsidRPr="001C17F6">
        <w:t>ООО «</w:t>
      </w:r>
      <w:r w:rsidR="00DB3047">
        <w:t>Восход</w:t>
      </w:r>
      <w:r w:rsidRPr="001C17F6">
        <w:t>» пригласи</w:t>
      </w:r>
      <w:r w:rsidR="00DB3047">
        <w:t>ло для проведения аудита за 2018</w:t>
      </w:r>
      <w:r w:rsidRPr="001C17F6">
        <w:t xml:space="preserve"> год аудитор</w:t>
      </w:r>
      <w:r w:rsidR="00DB3047">
        <w:t>скую организацию, которая в 2016</w:t>
      </w:r>
      <w:r w:rsidRPr="001C17F6">
        <w:t xml:space="preserve"> году провела постановк</w:t>
      </w:r>
      <w:r w:rsidR="00DB3047">
        <w:t>у бухгалтерского учета, а в 2017</w:t>
      </w:r>
      <w:r w:rsidRPr="001C17F6">
        <w:t xml:space="preserve"> году вела учет. Оцените ситуацию. При ответе необходимо сослаться на требования законодательных и нормативных актов.</w:t>
      </w:r>
    </w:p>
    <w:p w:rsidR="00DB3047" w:rsidRDefault="005D4379" w:rsidP="005D4379">
      <w:pPr>
        <w:jc w:val="both"/>
      </w:pPr>
      <w:r w:rsidRPr="001C17F6">
        <w:lastRenderedPageBreak/>
        <w:t>Рекомендации по выполнению задания: систематизировать нормативные акты, устанавливающие порядок действий аудитора в предложенной ситуации. Описать положения нормативных актов, которые позволяют оценить предложенную ситуацию.   Определить действия аудитора.</w:t>
      </w:r>
    </w:p>
    <w:p w:rsidR="005D4379" w:rsidRDefault="005D4379" w:rsidP="005D4379">
      <w:pPr>
        <w:jc w:val="both"/>
      </w:pPr>
      <w:r w:rsidRPr="001C17F6">
        <w:t xml:space="preserve"> </w:t>
      </w:r>
    </w:p>
    <w:p w:rsidR="005D4379" w:rsidRPr="001C17F6" w:rsidRDefault="00DB3047" w:rsidP="005D4379">
      <w:pPr>
        <w:jc w:val="both"/>
        <w:rPr>
          <w:b/>
          <w:bCs/>
        </w:rPr>
      </w:pPr>
      <w:r>
        <w:rPr>
          <w:b/>
          <w:bCs/>
        </w:rPr>
        <w:t>Задача 2</w:t>
      </w:r>
      <w:r w:rsidR="005D4379" w:rsidRPr="001C17F6">
        <w:rPr>
          <w:b/>
          <w:bCs/>
        </w:rPr>
        <w:t>.</w:t>
      </w:r>
    </w:p>
    <w:p w:rsidR="005D4379" w:rsidRPr="001C17F6" w:rsidRDefault="005D4379" w:rsidP="005D4379">
      <w:pPr>
        <w:jc w:val="both"/>
      </w:pPr>
      <w:r w:rsidRPr="001C17F6">
        <w:t xml:space="preserve">В ходе осуществления проверки аудитор провел ряд устных бесед с руководством проверяемой организации, из которых узнал об особенностях деятельности, о ее масштабах, о величине рентабельности продукции. Все устные заявления были подтверждены в письменной форме. Являются ли полученные аудитором доказательства достаточными для подготовки разумных выводов с точки зрения принципа профессионального скептицизма. </w:t>
      </w:r>
    </w:p>
    <w:p w:rsidR="005D4379" w:rsidRPr="001C17F6" w:rsidRDefault="005D4379" w:rsidP="005D4379">
      <w:pPr>
        <w:jc w:val="both"/>
      </w:pPr>
      <w:r w:rsidRPr="001C17F6">
        <w:t xml:space="preserve">Рекомендации по выполнению задания: систематизировать нормативные акты, устанавливающие порядок действий аудитора в предложенной ситуации. Описать положения нормативных актов, которые позволяют оценить предложенную ситуацию.   Определить действия аудитора. </w:t>
      </w:r>
    </w:p>
    <w:p w:rsidR="005D4379" w:rsidRPr="001C17F6" w:rsidRDefault="005D4379" w:rsidP="005D4379">
      <w:pPr>
        <w:jc w:val="both"/>
      </w:pPr>
    </w:p>
    <w:p w:rsidR="005D4379" w:rsidRPr="001C17F6" w:rsidRDefault="005D4379" w:rsidP="005D4379">
      <w:pPr>
        <w:jc w:val="both"/>
        <w:rPr>
          <w:b/>
          <w:bCs/>
        </w:rPr>
      </w:pPr>
      <w:r w:rsidRPr="001C17F6">
        <w:rPr>
          <w:b/>
          <w:bCs/>
        </w:rPr>
        <w:t>За</w:t>
      </w:r>
      <w:r w:rsidR="00DB3047">
        <w:rPr>
          <w:b/>
          <w:bCs/>
        </w:rPr>
        <w:t>дача 3</w:t>
      </w:r>
      <w:r w:rsidRPr="001C17F6">
        <w:rPr>
          <w:b/>
          <w:bCs/>
        </w:rPr>
        <w:t>.</w:t>
      </w:r>
    </w:p>
    <w:p w:rsidR="005D4379" w:rsidRPr="001C17F6" w:rsidRDefault="005D4379" w:rsidP="005D4379">
      <w:pPr>
        <w:jc w:val="both"/>
      </w:pPr>
      <w:r w:rsidRPr="001C17F6">
        <w:t>Аудиторская организация ООО «Альфа» является учредителем ООО «Бета».  В свою очередь ООО «Бета – учредитель ООО «Гамма». Может ли аудиторская организация ООО «</w:t>
      </w:r>
      <w:r w:rsidR="00DB3047">
        <w:t>Гамма</w:t>
      </w:r>
      <w:r w:rsidRPr="001C17F6">
        <w:t>» прово</w:t>
      </w:r>
      <w:r w:rsidR="00DB3047">
        <w:t>дить аудит организаций: ООО «Альфа»? ООО «Бета</w:t>
      </w:r>
      <w:r w:rsidRPr="001C17F6">
        <w:t xml:space="preserve">»? При ответе необходимо сослаться на требования законодательных и нормативных актов. </w:t>
      </w:r>
    </w:p>
    <w:p w:rsidR="005D4379" w:rsidRDefault="005D4379" w:rsidP="005D4379">
      <w:pPr>
        <w:pStyle w:val="af6"/>
        <w:jc w:val="both"/>
        <w:rPr>
          <w:sz w:val="28"/>
          <w:szCs w:val="28"/>
        </w:rPr>
      </w:pPr>
    </w:p>
    <w:p w:rsidR="005D4379" w:rsidRPr="00EC6F11" w:rsidRDefault="00DB3047" w:rsidP="005D4379">
      <w:pPr>
        <w:jc w:val="both"/>
        <w:rPr>
          <w:b/>
          <w:bCs/>
        </w:rPr>
      </w:pPr>
      <w:r>
        <w:rPr>
          <w:b/>
          <w:bCs/>
        </w:rPr>
        <w:t>Задача 4</w:t>
      </w:r>
      <w:r w:rsidR="005D4379" w:rsidRPr="00EC6F11">
        <w:rPr>
          <w:b/>
          <w:bCs/>
        </w:rPr>
        <w:t>.</w:t>
      </w:r>
    </w:p>
    <w:p w:rsidR="00DB3047" w:rsidRDefault="005D4379" w:rsidP="00DB3047">
      <w:pPr>
        <w:jc w:val="both"/>
      </w:pPr>
      <w:r w:rsidRPr="00EC6F11">
        <w:t>Акционерное общество и аудит</w:t>
      </w:r>
      <w:r>
        <w:t>орская организация в январе 2018</w:t>
      </w:r>
      <w:r w:rsidRPr="00EC6F11">
        <w:t xml:space="preserve"> г. заключили договор на проведение обязательного аудита. В акц</w:t>
      </w:r>
      <w:r>
        <w:t>ионерном обществе в декабре 2017</w:t>
      </w:r>
      <w:r w:rsidRPr="00EC6F11">
        <w:t xml:space="preserve"> г. была проведена инвентаризация материально-производственных запасов. По результ</w:t>
      </w:r>
      <w:r>
        <w:t>атам оказания услуг в марте 2018</w:t>
      </w:r>
      <w:r w:rsidRPr="00EC6F11">
        <w:t xml:space="preserve"> г. аудиторская организация выдала акционерному обществу аудиторское заключение, в котором выразила мнение с оговоркой о том, что не может подтвердить стоимость материально-производственных запасов, которая является существенной для бухгалтерской отчетности, так как не участвовала в проведении инвентаризации. Акционерное общество не согласно с аудиторским заключением, считает, что, поскольку бухгалтерская отчетность достоверна, аудиторское заключение должно быть без модификации, и намерено обратиться в арбитражный суд с требованием о признании аудиторского заключения заведомо ложным. Правомерна ли позиция аудиторской организации?</w:t>
      </w:r>
      <w:r w:rsidR="00DB3047" w:rsidRPr="00DB3047">
        <w:t xml:space="preserve"> </w:t>
      </w:r>
      <w:r w:rsidR="00DB3047">
        <w:t xml:space="preserve">Правомерна ли заявление </w:t>
      </w:r>
      <w:proofErr w:type="spellStart"/>
      <w:r w:rsidR="00DB3047">
        <w:t>аудируем</w:t>
      </w:r>
      <w:r w:rsidR="00DB3047" w:rsidRPr="00EC6F11">
        <w:t>ой</w:t>
      </w:r>
      <w:proofErr w:type="spellEnd"/>
      <w:r w:rsidR="00DB3047" w:rsidRPr="00EC6F11">
        <w:t xml:space="preserve"> организации</w:t>
      </w:r>
      <w:r w:rsidR="00DB3047" w:rsidRPr="00DB3047">
        <w:t xml:space="preserve"> </w:t>
      </w:r>
      <w:r w:rsidR="00DB3047" w:rsidRPr="00EC6F11">
        <w:t>о признании аудиторского заключения заведомо ложным?</w:t>
      </w:r>
    </w:p>
    <w:p w:rsidR="004407D0" w:rsidRPr="00EC6F11" w:rsidRDefault="004407D0" w:rsidP="00DB3047">
      <w:pPr>
        <w:jc w:val="both"/>
      </w:pPr>
    </w:p>
    <w:p w:rsidR="005D4379" w:rsidRPr="008D31D9" w:rsidRDefault="0021321A" w:rsidP="005D4379">
      <w:pPr>
        <w:jc w:val="both"/>
        <w:rPr>
          <w:b/>
          <w:bCs/>
        </w:rPr>
      </w:pPr>
      <w:r>
        <w:rPr>
          <w:rFonts w:eastAsia="Arial Unicode MS"/>
          <w:b/>
          <w:bCs/>
        </w:rPr>
        <w:t>Задача 5</w:t>
      </w:r>
      <w:r w:rsidR="005D4379" w:rsidRPr="008D31D9">
        <w:rPr>
          <w:rFonts w:eastAsia="Arial Unicode MS"/>
          <w:b/>
          <w:bCs/>
        </w:rPr>
        <w:t>.</w:t>
      </w:r>
    </w:p>
    <w:p w:rsidR="005D4379" w:rsidRPr="008D31D9" w:rsidRDefault="005D4379" w:rsidP="005D4379">
      <w:pPr>
        <w:jc w:val="both"/>
      </w:pPr>
      <w:r>
        <w:t>Объем реализации в П</w:t>
      </w:r>
      <w:r w:rsidRPr="008D31D9">
        <w:t xml:space="preserve">АО </w:t>
      </w:r>
      <w:r>
        <w:t>небольшой</w:t>
      </w:r>
      <w:r w:rsidRPr="008D31D9">
        <w:t xml:space="preserve">. </w:t>
      </w:r>
      <w:r>
        <w:t>Подлежит ли годовая отчетность П</w:t>
      </w:r>
      <w:r w:rsidRPr="008D31D9">
        <w:t>АО обязательному аудиту?</w:t>
      </w:r>
      <w:r w:rsidRPr="004A5341">
        <w:t xml:space="preserve"> </w:t>
      </w:r>
      <w:r>
        <w:t>Определите действия</w:t>
      </w:r>
      <w:r w:rsidRPr="008D31D9">
        <w:t>, руководствуясь требованиями законодательных и нормативных актов.</w:t>
      </w:r>
    </w:p>
    <w:p w:rsidR="005D4379" w:rsidRDefault="005D4379" w:rsidP="005D4379">
      <w:pPr>
        <w:jc w:val="both"/>
      </w:pPr>
    </w:p>
    <w:p w:rsidR="005D4379" w:rsidRPr="008D31D9" w:rsidRDefault="0021321A" w:rsidP="005D4379">
      <w:pPr>
        <w:jc w:val="both"/>
        <w:rPr>
          <w:b/>
          <w:bCs/>
        </w:rPr>
      </w:pPr>
      <w:r>
        <w:rPr>
          <w:b/>
          <w:bCs/>
        </w:rPr>
        <w:t>Задача 6</w:t>
      </w:r>
      <w:r w:rsidR="005D4379" w:rsidRPr="008D31D9">
        <w:rPr>
          <w:b/>
          <w:bCs/>
        </w:rPr>
        <w:t>.</w:t>
      </w:r>
    </w:p>
    <w:p w:rsidR="0072342B" w:rsidRDefault="005D4379" w:rsidP="005D4379">
      <w:pPr>
        <w:jc w:val="both"/>
      </w:pPr>
      <w:r>
        <w:t>Аудитору при проверке за 2017</w:t>
      </w:r>
      <w:r w:rsidRPr="008D31D9">
        <w:t xml:space="preserve"> г. не представлены акты </w:t>
      </w:r>
      <w:r>
        <w:t>по форме № ОС-1 за 2016 и 2017 гг. По оценкам аудитора с</w:t>
      </w:r>
      <w:r w:rsidRPr="008D31D9">
        <w:t>ущественны как показатели стоимости принятых к учету ОС в балансе, так и показатели начисленной амортизации в составе себестоимости. Может ли этот факт быть причиной модификации аудиторского заключения?</w:t>
      </w:r>
      <w:r w:rsidRPr="004A5341">
        <w:t xml:space="preserve"> </w:t>
      </w:r>
      <w:r>
        <w:t>Определите действия</w:t>
      </w:r>
      <w:r w:rsidRPr="008D31D9">
        <w:t xml:space="preserve">, руководствуясь требованиями </w:t>
      </w:r>
      <w:r>
        <w:t>нормативных актов.</w:t>
      </w:r>
    </w:p>
    <w:p w:rsidR="0072342B" w:rsidRDefault="0072342B">
      <w:pPr>
        <w:spacing w:after="200" w:line="276" w:lineRule="auto"/>
      </w:pPr>
      <w:r>
        <w:br w:type="page"/>
      </w:r>
    </w:p>
    <w:p w:rsidR="001B5DFE" w:rsidRPr="00B51357" w:rsidRDefault="0005342A" w:rsidP="00561515">
      <w:pPr>
        <w:pStyle w:val="1"/>
        <w:numPr>
          <w:ilvl w:val="0"/>
          <w:numId w:val="41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23" w:name="_Toc5620422"/>
      <w:r w:rsidRPr="00B51357">
        <w:rPr>
          <w:rFonts w:ascii="Times New Roman" w:hAnsi="Times New Roman" w:cs="Times New Roman"/>
          <w:color w:val="000000" w:themeColor="text1"/>
        </w:rPr>
        <w:lastRenderedPageBreak/>
        <w:t>Контроль самостоятельной работы</w:t>
      </w:r>
      <w:bookmarkEnd w:id="23"/>
    </w:p>
    <w:p w:rsidR="00C86B22" w:rsidRPr="00F51EDF" w:rsidRDefault="00C86B22" w:rsidP="00C86B22">
      <w:pPr>
        <w:ind w:firstLine="360"/>
        <w:jc w:val="both"/>
      </w:pPr>
      <w:r w:rsidRPr="00F51EDF">
        <w:t xml:space="preserve">Выполнение самостоятельной работы является обязательным условием для допуска к промежуточной аттестации обучающегося. </w:t>
      </w:r>
    </w:p>
    <w:p w:rsidR="00C86B22" w:rsidRPr="00F51EDF" w:rsidRDefault="00C86B22" w:rsidP="00C86B22">
      <w:pPr>
        <w:ind w:firstLine="360"/>
        <w:jc w:val="both"/>
        <w:rPr>
          <w:lang w:eastAsia="en-US"/>
        </w:rPr>
      </w:pPr>
      <w:r w:rsidRPr="00F51EDF">
        <w:rPr>
          <w:lang w:eastAsia="en-US"/>
        </w:rPr>
        <w:t xml:space="preserve">Оценка освоения дисциплины предусматривает </w:t>
      </w:r>
      <w:r w:rsidR="00945E9F">
        <w:rPr>
          <w:lang w:eastAsia="en-US"/>
        </w:rPr>
        <w:t>ИТО</w:t>
      </w:r>
      <w:r w:rsidRPr="00F51EDF">
        <w:rPr>
          <w:lang w:eastAsia="en-US"/>
        </w:rPr>
        <w:t>.</w:t>
      </w:r>
    </w:p>
    <w:p w:rsidR="00C86B22" w:rsidRPr="00F51EDF" w:rsidRDefault="00C86B22" w:rsidP="00C86B22">
      <w:pPr>
        <w:ind w:firstLine="360"/>
        <w:jc w:val="both"/>
        <w:rPr>
          <w:lang w:eastAsia="en-US"/>
        </w:rPr>
      </w:pPr>
    </w:p>
    <w:p w:rsidR="00C86B22" w:rsidRDefault="00945E9F" w:rsidP="00C86B22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Контрольные вопросы</w:t>
      </w:r>
      <w:r w:rsidR="00C86B22" w:rsidRPr="00F51EDF">
        <w:rPr>
          <w:b/>
          <w:lang w:eastAsia="en-US"/>
        </w:rPr>
        <w:t>:</w:t>
      </w:r>
    </w:p>
    <w:p w:rsidR="004407D0" w:rsidRPr="00691CC5" w:rsidRDefault="004407D0" w:rsidP="00C86B22">
      <w:pPr>
        <w:ind w:firstLine="567"/>
        <w:jc w:val="both"/>
        <w:rPr>
          <w:b/>
          <w:lang w:eastAsia="en-US"/>
        </w:rPr>
      </w:pP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Нормативно-правовое регулирование аудиторской деятельности.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Определение аудиторской деятельности и аудита. Основные цели независимого аудитора.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Виды аудита. Отличие аудита от других форм экономического контроля.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Аудиторские услуги. Виды прочих услуг и услуг, сопутствующих аудиту.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 xml:space="preserve">Понятие аудиторской организации и аудитора.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Критерии проведения обязательного аудита. Инициативный аудит.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>Понятие и основные элементы аудиторского заключения. Заведомо ложное заключение.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Независимость аудитора. Понятие конфликта интересов.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9.</w:t>
      </w:r>
      <w:r>
        <w:rPr>
          <w:lang w:eastAsia="en-US"/>
        </w:rPr>
        <w:tab/>
        <w:t xml:space="preserve">Этика аудитора. Аудиторская тайна.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10.</w:t>
      </w:r>
      <w:r>
        <w:rPr>
          <w:lang w:eastAsia="en-US"/>
        </w:rPr>
        <w:tab/>
        <w:t>Контроль качества работы аудиторской организации и аудитора (внутренний и внешний).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11.</w:t>
      </w:r>
      <w:r>
        <w:rPr>
          <w:lang w:eastAsia="en-US"/>
        </w:rPr>
        <w:tab/>
        <w:t>Подготовка и аттестация аудиторов. Требования к претенденту на получение квалификационного аттестата.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12.</w:t>
      </w:r>
      <w:r>
        <w:rPr>
          <w:lang w:eastAsia="en-US"/>
        </w:rPr>
        <w:tab/>
        <w:t xml:space="preserve">Права и обязанности аудиторских организаций и </w:t>
      </w:r>
      <w:proofErr w:type="spellStart"/>
      <w:r>
        <w:rPr>
          <w:lang w:eastAsia="en-US"/>
        </w:rPr>
        <w:t>аудируемых</w:t>
      </w:r>
      <w:proofErr w:type="spellEnd"/>
      <w:r>
        <w:rPr>
          <w:lang w:eastAsia="en-US"/>
        </w:rPr>
        <w:t xml:space="preserve"> лиц при осуществлении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13.</w:t>
      </w:r>
      <w:r>
        <w:rPr>
          <w:lang w:eastAsia="en-US"/>
        </w:rPr>
        <w:tab/>
        <w:t xml:space="preserve">Ответственность аудиторских организаций и </w:t>
      </w:r>
      <w:proofErr w:type="spellStart"/>
      <w:r>
        <w:rPr>
          <w:lang w:eastAsia="en-US"/>
        </w:rPr>
        <w:t>аудируемых</w:t>
      </w:r>
      <w:proofErr w:type="spellEnd"/>
      <w:r>
        <w:rPr>
          <w:lang w:eastAsia="en-US"/>
        </w:rPr>
        <w:t xml:space="preserve"> лиц при осуществлении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14.</w:t>
      </w:r>
      <w:r>
        <w:rPr>
          <w:lang w:eastAsia="en-US"/>
        </w:rPr>
        <w:tab/>
        <w:t xml:space="preserve"> Саморегулируемая организация аудиторов, ее функции, права и обязанности.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15.</w:t>
      </w:r>
      <w:r>
        <w:rPr>
          <w:lang w:eastAsia="en-US"/>
        </w:rPr>
        <w:tab/>
        <w:t>Требования к членству в саморегулируемой организации аудиторов.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16.</w:t>
      </w:r>
      <w:r>
        <w:rPr>
          <w:lang w:eastAsia="en-US"/>
        </w:rPr>
        <w:tab/>
        <w:t>Контроль за аудиторской деятельностью и меры дисциплинарного воздействия со стороны саморегулируемой организации аудиторов.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17.</w:t>
      </w:r>
      <w:r>
        <w:rPr>
          <w:lang w:eastAsia="en-US"/>
        </w:rPr>
        <w:tab/>
        <w:t>Понятие и виды аудиторских стандартов. Международные стандарты аудиторской деятельности.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18.</w:t>
      </w:r>
      <w:r>
        <w:rPr>
          <w:lang w:eastAsia="en-US"/>
        </w:rPr>
        <w:tab/>
        <w:t xml:space="preserve">Внутренние стандарты саморегулируемых аудиторских организаций </w:t>
      </w:r>
      <w:proofErr w:type="gramStart"/>
      <w:r>
        <w:rPr>
          <w:lang w:eastAsia="en-US"/>
        </w:rPr>
        <w:t>и  аудиторских</w:t>
      </w:r>
      <w:proofErr w:type="gramEnd"/>
      <w:r>
        <w:rPr>
          <w:lang w:eastAsia="en-US"/>
        </w:rPr>
        <w:t xml:space="preserve"> организаций.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19.</w:t>
      </w:r>
      <w:r>
        <w:rPr>
          <w:lang w:eastAsia="en-US"/>
        </w:rPr>
        <w:tab/>
        <w:t xml:space="preserve"> Задача аудита. Критерий существенности в аудите. Способы определения существенности.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20.</w:t>
      </w:r>
      <w:r>
        <w:rPr>
          <w:lang w:eastAsia="en-US"/>
        </w:rPr>
        <w:tab/>
        <w:t>Профессиональный скептицизм, профессиональное суждение аудитора.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21.</w:t>
      </w:r>
      <w:r>
        <w:rPr>
          <w:lang w:eastAsia="en-US"/>
        </w:rPr>
        <w:tab/>
        <w:t>Аудиторские доказательства, понятие, виды и источники. Количественные и качественные критерии доказательств.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22.</w:t>
      </w:r>
      <w:r>
        <w:rPr>
          <w:lang w:eastAsia="en-US"/>
        </w:rPr>
        <w:tab/>
        <w:t>Согласование условий аудиторских заданий. Письмо о согласии аудиторской организации на проведение аудита. Договор на аудит.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23.</w:t>
      </w:r>
      <w:r>
        <w:rPr>
          <w:lang w:eastAsia="en-US"/>
        </w:rPr>
        <w:tab/>
        <w:t>Планирование аудита: общий план и программа аудита.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24.</w:t>
      </w:r>
      <w:r>
        <w:rPr>
          <w:lang w:eastAsia="en-US"/>
        </w:rPr>
        <w:tab/>
        <w:t xml:space="preserve">Понимание деятельности </w:t>
      </w:r>
      <w:proofErr w:type="spellStart"/>
      <w:r>
        <w:rPr>
          <w:lang w:eastAsia="en-US"/>
        </w:rPr>
        <w:t>аудируемого</w:t>
      </w:r>
      <w:proofErr w:type="spellEnd"/>
      <w:r>
        <w:rPr>
          <w:lang w:eastAsia="en-US"/>
        </w:rPr>
        <w:t xml:space="preserve"> лица.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25.</w:t>
      </w:r>
      <w:r>
        <w:rPr>
          <w:lang w:eastAsia="en-US"/>
        </w:rPr>
        <w:tab/>
        <w:t>Изучение и оценка системы внутреннего контроля.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26.</w:t>
      </w:r>
      <w:r>
        <w:rPr>
          <w:lang w:eastAsia="en-US"/>
        </w:rPr>
        <w:tab/>
        <w:t>Аудиторский риск: понятие и виды. Выявление и оценка рисков существенного искажения.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27.</w:t>
      </w:r>
      <w:r>
        <w:rPr>
          <w:lang w:eastAsia="en-US"/>
        </w:rPr>
        <w:tab/>
        <w:t>Оценка применяемой учетной политики и надлежащего раскрытия информации о ней в отчетности.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28.</w:t>
      </w:r>
      <w:r>
        <w:rPr>
          <w:lang w:eastAsia="en-US"/>
        </w:rPr>
        <w:tab/>
        <w:t xml:space="preserve">Оценка правомерности допущения непрерывности деятельности </w:t>
      </w:r>
      <w:proofErr w:type="spellStart"/>
      <w:r>
        <w:rPr>
          <w:lang w:eastAsia="en-US"/>
        </w:rPr>
        <w:t>аудируемого</w:t>
      </w:r>
      <w:proofErr w:type="spellEnd"/>
      <w:r>
        <w:rPr>
          <w:lang w:eastAsia="en-US"/>
        </w:rPr>
        <w:t xml:space="preserve"> лица.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29.</w:t>
      </w:r>
      <w:r>
        <w:rPr>
          <w:lang w:eastAsia="en-US"/>
        </w:rPr>
        <w:tab/>
        <w:t>Проверка соблюдения законодательных и нормативных актов при проведении аудита.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30.</w:t>
      </w:r>
      <w:r>
        <w:rPr>
          <w:lang w:eastAsia="en-US"/>
        </w:rPr>
        <w:tab/>
        <w:t>Методы аудиторской деятельности. Аудиторские процедуры.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lastRenderedPageBreak/>
        <w:t>31.</w:t>
      </w:r>
      <w:r>
        <w:rPr>
          <w:lang w:eastAsia="en-US"/>
        </w:rPr>
        <w:tab/>
        <w:t>Аудиторская выборка.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32.</w:t>
      </w:r>
      <w:r>
        <w:rPr>
          <w:lang w:eastAsia="en-US"/>
        </w:rPr>
        <w:tab/>
        <w:t>Аудиторская документация. Постоянный и текущий файл рабочих документов.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33.</w:t>
      </w:r>
      <w:r>
        <w:rPr>
          <w:lang w:eastAsia="en-US"/>
        </w:rPr>
        <w:tab/>
        <w:t xml:space="preserve">Информирование лиц, отвечающих за корпоративное управление, и руководства </w:t>
      </w:r>
      <w:proofErr w:type="spellStart"/>
      <w:r>
        <w:rPr>
          <w:lang w:eastAsia="en-US"/>
        </w:rPr>
        <w:t>аудируемого</w:t>
      </w:r>
      <w:proofErr w:type="spellEnd"/>
      <w:r>
        <w:rPr>
          <w:lang w:eastAsia="en-US"/>
        </w:rPr>
        <w:t xml:space="preserve"> лица о результатах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34.</w:t>
      </w:r>
      <w:r>
        <w:rPr>
          <w:lang w:eastAsia="en-US"/>
        </w:rPr>
        <w:tab/>
        <w:t xml:space="preserve">Форма и типы аудиторских мнений, отражаемых в аудиторском заключении о бухгалтерской (финансовой) отчетности. </w:t>
      </w:r>
    </w:p>
    <w:p w:rsidR="002800FC" w:rsidRDefault="002800FC" w:rsidP="00510152">
      <w:pPr>
        <w:jc w:val="both"/>
        <w:rPr>
          <w:highlight w:val="yellow"/>
        </w:rPr>
      </w:pPr>
    </w:p>
    <w:p w:rsidR="00510152" w:rsidRPr="00F51EDF" w:rsidRDefault="00510152" w:rsidP="00F51EDF">
      <w:pPr>
        <w:ind w:firstLine="708"/>
        <w:jc w:val="both"/>
      </w:pPr>
      <w:r w:rsidRPr="00F51EDF">
        <w:t>Для проверки эффективности самостоятельной работы студента необходим</w:t>
      </w:r>
      <w:r w:rsidR="00AC6FCA" w:rsidRPr="00F51EDF">
        <w:t xml:space="preserve"> ее контроль. К видам контроля </w:t>
      </w:r>
      <w:r w:rsidRPr="00F51EDF">
        <w:t>относится</w:t>
      </w:r>
      <w:r w:rsidR="00A64B08" w:rsidRPr="00F51EDF">
        <w:t>:</w:t>
      </w:r>
    </w:p>
    <w:p w:rsidR="00510152" w:rsidRPr="00F51EDF" w:rsidRDefault="00510152" w:rsidP="00510152">
      <w:pPr>
        <w:jc w:val="both"/>
      </w:pPr>
      <w:r w:rsidRPr="00F51EDF">
        <w:sym w:font="Symbol" w:char="F0B7"/>
      </w:r>
      <w:r w:rsidRPr="00F51EDF">
        <w:t xml:space="preserve"> </w:t>
      </w:r>
      <w:proofErr w:type="gramStart"/>
      <w:r w:rsidR="00CA195B" w:rsidRPr="00F51EDF">
        <w:t>письменный</w:t>
      </w:r>
      <w:proofErr w:type="gramEnd"/>
      <w:r w:rsidR="00CA195B" w:rsidRPr="00F51EDF">
        <w:t xml:space="preserve"> </w:t>
      </w:r>
      <w:r w:rsidR="00B82EC6" w:rsidRPr="00F51EDF">
        <w:t>доклад</w:t>
      </w:r>
      <w:r w:rsidR="003C2585" w:rsidRPr="00F51EDF">
        <w:t xml:space="preserve"> студента</w:t>
      </w:r>
      <w:r w:rsidR="00CA195B" w:rsidRPr="00F51EDF">
        <w:t xml:space="preserve"> по проверке участка учета</w:t>
      </w:r>
      <w:r w:rsidRPr="00F51EDF">
        <w:t xml:space="preserve">; </w:t>
      </w:r>
    </w:p>
    <w:p w:rsidR="00320341" w:rsidRPr="00F51EDF" w:rsidRDefault="00510152" w:rsidP="00510152">
      <w:pPr>
        <w:jc w:val="both"/>
      </w:pPr>
      <w:r w:rsidRPr="00F51EDF">
        <w:sym w:font="Symbol" w:char="F0B7"/>
      </w:r>
      <w:r w:rsidRPr="00F51EDF">
        <w:t xml:space="preserve"> </w:t>
      </w:r>
      <w:proofErr w:type="gramStart"/>
      <w:r w:rsidR="00CA195B" w:rsidRPr="00F51EDF">
        <w:t>портфолио</w:t>
      </w:r>
      <w:proofErr w:type="gramEnd"/>
      <w:r w:rsidR="00CA195B" w:rsidRPr="00F51EDF">
        <w:t xml:space="preserve"> студента из выполненных заданий</w:t>
      </w:r>
      <w:r w:rsidRPr="00F51EDF">
        <w:t>.</w:t>
      </w:r>
    </w:p>
    <w:p w:rsidR="001B5DFE" w:rsidRPr="00F51EDF" w:rsidRDefault="00B82EC6" w:rsidP="002B76AA">
      <w:pPr>
        <w:ind w:firstLine="708"/>
        <w:jc w:val="both"/>
      </w:pPr>
      <w:r w:rsidRPr="00F51EDF">
        <w:t>Доклад</w:t>
      </w:r>
      <w:r w:rsidR="00510152" w:rsidRPr="00F51EDF">
        <w:t xml:space="preserve"> позволяет оц</w:t>
      </w:r>
      <w:r w:rsidR="003C2585" w:rsidRPr="00F51EDF">
        <w:t>енить знания и кругозор студентов</w:t>
      </w:r>
      <w:r w:rsidR="00510152" w:rsidRPr="00F51EDF">
        <w:t>, умение логически постр</w:t>
      </w:r>
      <w:r w:rsidRPr="00F51EDF">
        <w:t>оить изложение темы</w:t>
      </w:r>
      <w:r w:rsidR="00510152" w:rsidRPr="00F51EDF">
        <w:t xml:space="preserve">, проявление коммуникативных навыков. </w:t>
      </w:r>
      <w:r w:rsidRPr="00F51EDF">
        <w:t>Д</w:t>
      </w:r>
      <w:r w:rsidR="002B76AA" w:rsidRPr="00F51EDF">
        <w:t>ля очной формы обучения д</w:t>
      </w:r>
      <w:r w:rsidRPr="00F51EDF">
        <w:t xml:space="preserve">оклад </w:t>
      </w:r>
      <w:r w:rsidR="002B76AA" w:rsidRPr="00F51EDF">
        <w:t>студента/группы студентов (</w:t>
      </w:r>
      <w:r w:rsidRPr="00F51EDF">
        <w:t>«аудитора/</w:t>
      </w:r>
      <w:r w:rsidR="003C2585" w:rsidRPr="00F51EDF">
        <w:t>аудиторской группы</w:t>
      </w:r>
      <w:r w:rsidRPr="00F51EDF">
        <w:t>»</w:t>
      </w:r>
      <w:r w:rsidR="002B76AA" w:rsidRPr="00F51EDF">
        <w:t>)</w:t>
      </w:r>
      <w:r w:rsidRPr="00F51EDF">
        <w:t xml:space="preserve"> заслушивается</w:t>
      </w:r>
      <w:r w:rsidR="00510152" w:rsidRPr="00F51EDF">
        <w:t xml:space="preserve"> </w:t>
      </w:r>
      <w:r w:rsidRPr="00F51EDF">
        <w:t>заинтересованной аудиторией в форме деловой игры: «собственниками» и «руководителями» проверяемой организации.</w:t>
      </w:r>
      <w:r w:rsidR="002B76AA" w:rsidRPr="00F51EDF">
        <w:t xml:space="preserve"> Для заочной формы обучения доклад оформляется письменно индивидуально.</w:t>
      </w:r>
      <w:r w:rsidR="00510152" w:rsidRPr="00F51EDF">
        <w:t xml:space="preserve"> </w:t>
      </w:r>
    </w:p>
    <w:p w:rsidR="00BE2D7B" w:rsidRPr="00F51EDF" w:rsidRDefault="00BE2D7B" w:rsidP="00F51EDF">
      <w:pPr>
        <w:spacing w:line="288" w:lineRule="auto"/>
        <w:ind w:firstLine="709"/>
        <w:jc w:val="both"/>
      </w:pPr>
      <w:r w:rsidRPr="00F51EDF">
        <w:t>П</w:t>
      </w:r>
      <w:r w:rsidR="00BA7B2C" w:rsidRPr="00F51EDF">
        <w:t xml:space="preserve">ортфолио </w:t>
      </w:r>
      <w:r w:rsidR="00F51EDF" w:rsidRPr="00F51EDF">
        <w:t xml:space="preserve">с титульным листом (Приложение 4) </w:t>
      </w:r>
      <w:r w:rsidR="00BA7B2C" w:rsidRPr="00F51EDF">
        <w:t>включает</w:t>
      </w:r>
      <w:r w:rsidRPr="00F51EDF">
        <w:t xml:space="preserve"> </w:t>
      </w:r>
      <w:r w:rsidR="002800FC" w:rsidRPr="00F51EDF">
        <w:t xml:space="preserve">письменные работы по </w:t>
      </w:r>
      <w:r w:rsidRPr="00F51EDF">
        <w:t>выполнен</w:t>
      </w:r>
      <w:r w:rsidR="002800FC" w:rsidRPr="00F51EDF">
        <w:t>ным заданиям</w:t>
      </w:r>
      <w:r w:rsidRPr="00F51EDF">
        <w:t xml:space="preserve"> самостоятельной работы</w:t>
      </w:r>
      <w:r w:rsidR="00B82EC6" w:rsidRPr="00F51EDF">
        <w:t xml:space="preserve"> </w:t>
      </w:r>
      <w:r w:rsidR="002B76AA" w:rsidRPr="00F51EDF">
        <w:t xml:space="preserve">студентами заочной формы обучения </w:t>
      </w:r>
      <w:r w:rsidR="00B82EC6" w:rsidRPr="00F51EDF">
        <w:t>в течение курса</w:t>
      </w:r>
      <w:r w:rsidRPr="00F51EDF">
        <w:t xml:space="preserve">, </w:t>
      </w:r>
      <w:r w:rsidR="003C2585" w:rsidRPr="00F51EDF">
        <w:t xml:space="preserve">и </w:t>
      </w:r>
      <w:r w:rsidR="00BA7B2C" w:rsidRPr="00F51EDF">
        <w:t>направлено</w:t>
      </w:r>
      <w:r w:rsidR="008D33BC" w:rsidRPr="00F51EDF">
        <w:t xml:space="preserve"> на оценку </w:t>
      </w:r>
      <w:r w:rsidR="003C2585" w:rsidRPr="00F51EDF">
        <w:t xml:space="preserve">знаний и </w:t>
      </w:r>
      <w:r w:rsidR="008D33BC" w:rsidRPr="00F51EDF">
        <w:t>сформированных умений.</w:t>
      </w:r>
    </w:p>
    <w:p w:rsidR="00BE2D7B" w:rsidRPr="0008377C" w:rsidRDefault="00BE2D7B" w:rsidP="002B76AA">
      <w:pPr>
        <w:ind w:firstLine="708"/>
        <w:jc w:val="both"/>
      </w:pPr>
      <w:r w:rsidRPr="00F51EDF">
        <w:t xml:space="preserve">По </w:t>
      </w:r>
      <w:r w:rsidR="00BA7B2C" w:rsidRPr="00F51EDF">
        <w:t>докладу</w:t>
      </w:r>
      <w:r w:rsidR="003C2585" w:rsidRPr="00F51EDF">
        <w:t xml:space="preserve"> и </w:t>
      </w:r>
      <w:r w:rsidR="00BA7B2C" w:rsidRPr="00F51EDF">
        <w:t>выполненным заданиям</w:t>
      </w:r>
      <w:r w:rsidR="003C2585" w:rsidRPr="00F51EDF">
        <w:t xml:space="preserve"> </w:t>
      </w:r>
      <w:r w:rsidR="00BA7B2C" w:rsidRPr="00F51EDF">
        <w:t xml:space="preserve">(портфолио) </w:t>
      </w:r>
      <w:r w:rsidR="003C2585" w:rsidRPr="00F51EDF">
        <w:t>выставляю</w:t>
      </w:r>
      <w:r w:rsidRPr="00F51EDF">
        <w:t>тся оце</w:t>
      </w:r>
      <w:r w:rsidR="003C2585" w:rsidRPr="00F51EDF">
        <w:t>нки</w:t>
      </w:r>
      <w:r w:rsidR="005742B8" w:rsidRPr="00F51EDF">
        <w:t xml:space="preserve"> по следующей шкале </w:t>
      </w:r>
      <w:r w:rsidR="00AC6FCA" w:rsidRPr="00F51EDF">
        <w:t>(табл. 6</w:t>
      </w:r>
      <w:r w:rsidRPr="00F51EDF">
        <w:t>)</w:t>
      </w:r>
    </w:p>
    <w:p w:rsidR="004407D0" w:rsidRDefault="004407D0" w:rsidP="008D33BC">
      <w:pPr>
        <w:jc w:val="right"/>
      </w:pPr>
    </w:p>
    <w:p w:rsidR="008D33BC" w:rsidRPr="0008377C" w:rsidRDefault="004B6A58" w:rsidP="008D33BC">
      <w:pPr>
        <w:jc w:val="right"/>
      </w:pPr>
      <w:r>
        <w:t>Таблица</w:t>
      </w:r>
      <w:r w:rsidR="0066471D" w:rsidRPr="0008377C">
        <w:t xml:space="preserve"> 6</w:t>
      </w:r>
    </w:p>
    <w:p w:rsidR="008D33BC" w:rsidRPr="0008377C" w:rsidRDefault="008D33BC" w:rsidP="008D33BC">
      <w:pPr>
        <w:jc w:val="center"/>
      </w:pPr>
      <w:r w:rsidRPr="0008377C"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08377C">
              <w:rPr>
                <w:b/>
                <w:color w:val="000000"/>
                <w:sz w:val="18"/>
                <w:szCs w:val="18"/>
              </w:rPr>
              <w:t>неудовлетворительно</w:t>
            </w:r>
            <w:proofErr w:type="gramEnd"/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08377C">
              <w:rPr>
                <w:b/>
                <w:color w:val="000000"/>
                <w:sz w:val="18"/>
                <w:szCs w:val="18"/>
              </w:rPr>
              <w:t>удовлетворительно</w:t>
            </w:r>
            <w:proofErr w:type="gramEnd"/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08377C">
              <w:rPr>
                <w:b/>
                <w:color w:val="000000"/>
                <w:sz w:val="18"/>
                <w:szCs w:val="18"/>
              </w:rPr>
              <w:t>хорошо</w:t>
            </w:r>
            <w:proofErr w:type="gramEnd"/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08377C">
              <w:rPr>
                <w:b/>
                <w:color w:val="000000"/>
                <w:sz w:val="18"/>
                <w:szCs w:val="18"/>
              </w:rPr>
              <w:t>отлично</w:t>
            </w:r>
            <w:proofErr w:type="gramEnd"/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08377C">
              <w:rPr>
                <w:color w:val="000000"/>
                <w:sz w:val="18"/>
                <w:szCs w:val="18"/>
              </w:rPr>
              <w:t>несколько  негрубых</w:t>
            </w:r>
            <w:proofErr w:type="gramEnd"/>
            <w:r w:rsidRPr="0008377C">
              <w:rPr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08377C">
              <w:rPr>
                <w:color w:val="000000"/>
                <w:sz w:val="18"/>
                <w:szCs w:val="18"/>
              </w:rPr>
              <w:t>без  ошибок</w:t>
            </w:r>
            <w:proofErr w:type="gramEnd"/>
            <w:r w:rsidRPr="0008377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</w:t>
            </w:r>
            <w:proofErr w:type="gramStart"/>
            <w:r w:rsidRPr="0008377C">
              <w:rPr>
                <w:color w:val="000000"/>
                <w:sz w:val="18"/>
                <w:szCs w:val="18"/>
              </w:rPr>
              <w:t>типовые  задачи</w:t>
            </w:r>
            <w:proofErr w:type="gramEnd"/>
            <w:r w:rsidRPr="0008377C">
              <w:rPr>
                <w:color w:val="000000"/>
                <w:sz w:val="18"/>
                <w:szCs w:val="18"/>
              </w:rPr>
              <w:t xml:space="preserve">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08377C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08377C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72342B" w:rsidRDefault="0072342B" w:rsidP="00821C4F">
      <w:pPr>
        <w:keepNext/>
        <w:keepLines/>
        <w:spacing w:before="480"/>
        <w:outlineLvl w:val="0"/>
        <w:rPr>
          <w:b/>
          <w:sz w:val="36"/>
          <w:szCs w:val="36"/>
        </w:rPr>
      </w:pPr>
    </w:p>
    <w:p w:rsidR="0072342B" w:rsidRDefault="007234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A1E06" w:rsidRPr="004E3B6C" w:rsidRDefault="009A1E06" w:rsidP="004E3B6C">
      <w:pPr>
        <w:pStyle w:val="1"/>
        <w:rPr>
          <w:rFonts w:ascii="Times New Roman" w:hAnsi="Times New Roman" w:cs="Times New Roman"/>
          <w:color w:val="auto"/>
        </w:rPr>
      </w:pPr>
      <w:bookmarkStart w:id="24" w:name="_Toc5620423"/>
      <w:r w:rsidRPr="004E3B6C">
        <w:rPr>
          <w:color w:val="auto"/>
        </w:rPr>
        <w:lastRenderedPageBreak/>
        <w:t>Источники литературы, подлежащие изучению</w:t>
      </w:r>
      <w:bookmarkEnd w:id="24"/>
    </w:p>
    <w:p w:rsidR="005D4E8A" w:rsidRPr="0008377C" w:rsidRDefault="005D4E8A" w:rsidP="0097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8388C" w:rsidRPr="00076420" w:rsidRDefault="0018388C" w:rsidP="009748D5">
      <w:pPr>
        <w:jc w:val="center"/>
        <w:rPr>
          <w:b/>
          <w:i/>
        </w:rPr>
      </w:pPr>
      <w:r w:rsidRPr="00821C4F">
        <w:rPr>
          <w:b/>
          <w:i/>
        </w:rPr>
        <w:t>Законодательные и нормативные источники</w:t>
      </w:r>
    </w:p>
    <w:p w:rsidR="00F740B0" w:rsidRPr="0008377C" w:rsidRDefault="00F740B0" w:rsidP="00F740B0">
      <w:pPr>
        <w:jc w:val="center"/>
      </w:pP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Об аудиторской деятельности. Федеральный закон от 30.12.2008 г. №307-ФЗ.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Кодекс профессиональной этики аудиторов России. Принят Советом по аудиторской деятельно</w:t>
      </w:r>
      <w:r w:rsidR="00267C05" w:rsidRPr="0008377C">
        <w:t>сти при Минфине РФ, протокол №4</w:t>
      </w:r>
      <w:r w:rsidRPr="0008377C">
        <w:t xml:space="preserve"> от 22.03.2012 г.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</w:t>
      </w:r>
      <w:r w:rsidRPr="00821C4F">
        <w:t>СА</w:t>
      </w:r>
      <w:r w:rsidRPr="0008377C">
        <w:t xml:space="preserve"> 200 "Основные цели независимого аудитора и проведение аудита в соответствии с международными стандартами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210 "Согласование условий аудиторских заданий"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220 "Контроль качества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230 "Аудиторская документация"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240 "Обязанности аудитора в отношении недобросовестных действия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250 "Рассмотрение законов и нормативных актов в ходе аудита финансовой отчетности"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260 "Информационное взаимодействие с лицами, отвечающими за корпоративное управление"</w:t>
      </w:r>
      <w:r w:rsidR="00707AF5" w:rsidRPr="0008377C">
        <w:t xml:space="preserve">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265 "Информирование лиц, отвечающих за корпоративное управление, и руководства о недостатках в системе внутреннего контроля"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300 "Планирование аудита финансовой отчетности"</w:t>
      </w:r>
    </w:p>
    <w:p w:rsidR="00F740B0" w:rsidRPr="0008377C" w:rsidRDefault="00707AF5" w:rsidP="00707AF5">
      <w:pPr>
        <w:pStyle w:val="a3"/>
        <w:numPr>
          <w:ilvl w:val="0"/>
          <w:numId w:val="6"/>
        </w:numPr>
      </w:pPr>
      <w:r w:rsidRPr="0008377C">
        <w:t xml:space="preserve">МСА 315 (пересмотренный) "Выявление и оценка рисков существенного искажения посредством изучения организации и ее окружения"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320 "Существенность при планировании и проведении аудита"</w:t>
      </w:r>
    </w:p>
    <w:p w:rsidR="00707AF5" w:rsidRPr="0008377C" w:rsidRDefault="00F740B0" w:rsidP="00707AF5">
      <w:pPr>
        <w:pStyle w:val="a3"/>
        <w:numPr>
          <w:ilvl w:val="0"/>
          <w:numId w:val="6"/>
        </w:numPr>
      </w:pPr>
      <w:r w:rsidRPr="0008377C">
        <w:t>МСА 330 "Аудиторские процедуры в ответ на оцененные риски"</w:t>
      </w:r>
      <w:r w:rsidR="00707AF5" w:rsidRPr="0008377C">
        <w:t xml:space="preserve"> </w:t>
      </w:r>
    </w:p>
    <w:p w:rsidR="00F740B0" w:rsidRPr="0008377C" w:rsidRDefault="00707AF5" w:rsidP="00707AF5">
      <w:pPr>
        <w:pStyle w:val="a3"/>
        <w:numPr>
          <w:ilvl w:val="0"/>
          <w:numId w:val="6"/>
        </w:numPr>
      </w:pPr>
      <w:r w:rsidRPr="0008377C">
        <w:t xml:space="preserve">МСА 402 "Особенности аудита организации, пользующейся услугами обслуживающей организации"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450 "Оценка искажений, выявленных в ходе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500 "Аудиторские доказательства"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501 "Особенности получения аудиторских доказательств в конкретных случаях"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505 "Внешние подтверждения"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510 "Аудиторские задания, выполняемые впервые: остатки на начало периода"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520 "Аналитические процедуры"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530 "Аудиторская выборка"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540 "Аудит оценочных значений, включая оценку справедливой стоимости, и соответствующего раскрытия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550 "Связанные стороны"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560 "События после отчетной даты"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570 "Непрерывность деятельности"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580 "Письменные заявления"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600 "Особенности аудита финансовой отчетности группы (включая работу аудиторов компонентов)"</w:t>
      </w:r>
      <w:r w:rsidR="00707AF5" w:rsidRPr="0008377C">
        <w:t xml:space="preserve"> </w:t>
      </w:r>
    </w:p>
    <w:p w:rsidR="00F740B0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</w:t>
      </w:r>
      <w:r w:rsidR="008A2520" w:rsidRPr="0008377C">
        <w:t xml:space="preserve"> 610 (пересмотренный, 2013</w:t>
      </w:r>
      <w:r w:rsidRPr="0008377C">
        <w:t xml:space="preserve">г.) "Использование работы внутренних аудиторов"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620 "Использование работы эксперта аудитора"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700 (пересмотренный) "Формирование мнения и составление заключения о финансовой отчетности"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lastRenderedPageBreak/>
        <w:t xml:space="preserve">МСА 701 "Информирование о ключевых вопросах аудита в аудиторском заключении" </w:t>
      </w:r>
    </w:p>
    <w:p w:rsidR="00707AF5" w:rsidRPr="0008377C" w:rsidRDefault="008A252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705 (пересмотренный) </w:t>
      </w:r>
      <w:r w:rsidR="00707AF5" w:rsidRPr="0008377C">
        <w:t xml:space="preserve">"Модифицированное мнение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706 (пересмотренный) "Разделы "Важные обстоятельства" и "Прочие сведения"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710 "Сравнительная информация - сопоставимые показатели и сравнительная финансовая отчетность"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МСА720 (пересмотренный) "Обязанности аудитора, относящиеся к прочей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800 "Особенности аудита финансовой отчетности, подготовленной в соответствии с концепцией специального назначения"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805 "Особенности аудита отдельных отчетов финансовой отчетности и отдельных элементов, групп статей или статей финансовой отчетности"</w:t>
      </w:r>
    </w:p>
    <w:p w:rsidR="00303C7D" w:rsidRPr="0008377C" w:rsidRDefault="00F740B0" w:rsidP="00303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810 "Задания по предоставлению заключения об обобщенной финансовой отчетности"</w:t>
      </w:r>
    </w:p>
    <w:p w:rsidR="00303C7D" w:rsidRPr="0008377C" w:rsidRDefault="00303C7D" w:rsidP="00707A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ind w:left="360"/>
        <w:jc w:val="both"/>
      </w:pPr>
    </w:p>
    <w:p w:rsidR="00F740B0" w:rsidRPr="0008377C" w:rsidRDefault="00F740B0" w:rsidP="00F740B0">
      <w:pPr>
        <w:jc w:val="center"/>
      </w:pPr>
    </w:p>
    <w:p w:rsidR="000F1EEB" w:rsidRDefault="00076420" w:rsidP="001838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</w:t>
      </w:r>
      <w:r w:rsidRPr="00D66DC7">
        <w:rPr>
          <w:b/>
          <w:bCs/>
          <w:i/>
          <w:iCs/>
        </w:rPr>
        <w:t>итература</w:t>
      </w:r>
    </w:p>
    <w:p w:rsidR="004B6A58" w:rsidRPr="0008377C" w:rsidRDefault="004B6A58" w:rsidP="0018388C">
      <w:pPr>
        <w:jc w:val="center"/>
      </w:pPr>
    </w:p>
    <w:p w:rsidR="00076420" w:rsidRDefault="00F054D6" w:rsidP="00F054D6">
      <w:pPr>
        <w:ind w:left="720"/>
        <w:jc w:val="both"/>
      </w:pPr>
      <w:r>
        <w:t xml:space="preserve">1. </w:t>
      </w:r>
      <w:proofErr w:type="gramStart"/>
      <w:r w:rsidR="00076420">
        <w:t>Аудит :</w:t>
      </w:r>
      <w:proofErr w:type="gramEnd"/>
      <w:r w:rsidR="00076420">
        <w:t xml:space="preserve"> учебник для СПО / Н. А. Казакова [и др.] ; под общ. ред. Н. А. Казаковой. — 2-е изд., </w:t>
      </w:r>
      <w:proofErr w:type="spellStart"/>
      <w:r w:rsidR="00076420">
        <w:t>перераб</w:t>
      </w:r>
      <w:proofErr w:type="spellEnd"/>
      <w:proofErr w:type="gramStart"/>
      <w:r w:rsidR="00076420">
        <w:t>. и</w:t>
      </w:r>
      <w:proofErr w:type="gramEnd"/>
      <w:r w:rsidR="00076420">
        <w:t xml:space="preserve"> доп. — М. : Издательство </w:t>
      </w:r>
      <w:proofErr w:type="spellStart"/>
      <w:r w:rsidR="00076420">
        <w:t>Юрайт</w:t>
      </w:r>
      <w:proofErr w:type="spellEnd"/>
      <w:r w:rsidR="00076420">
        <w:t>, 2018. — 387 с. — (</w:t>
      </w:r>
      <w:proofErr w:type="gramStart"/>
      <w:r w:rsidR="00076420">
        <w:t>Серия :</w:t>
      </w:r>
      <w:proofErr w:type="gramEnd"/>
      <w:r w:rsidR="00076420">
        <w:t xml:space="preserve"> Профессиональное образование). — ISBN 978-5-534-00707-7. </w:t>
      </w:r>
    </w:p>
    <w:p w:rsidR="00076420" w:rsidRDefault="00076420" w:rsidP="00076420">
      <w:pPr>
        <w:ind w:left="720"/>
        <w:jc w:val="both"/>
      </w:pPr>
      <w:r>
        <w:t>https://biblio-online.ru/book/85374FE5-3C88-4D15-AD81-553648BDAA75/audit</w:t>
      </w:r>
    </w:p>
    <w:p w:rsidR="00076420" w:rsidRDefault="00076420" w:rsidP="00076420">
      <w:pPr>
        <w:pStyle w:val="21"/>
        <w:tabs>
          <w:tab w:val="left" w:pos="720"/>
        </w:tabs>
        <w:spacing w:after="0" w:line="240" w:lineRule="auto"/>
        <w:ind w:left="0"/>
        <w:jc w:val="center"/>
      </w:pPr>
    </w:p>
    <w:p w:rsidR="00076420" w:rsidRDefault="00F054D6" w:rsidP="00F054D6">
      <w:pPr>
        <w:pStyle w:val="a3"/>
        <w:jc w:val="both"/>
      </w:pPr>
      <w:r>
        <w:t xml:space="preserve">2. </w:t>
      </w:r>
      <w:proofErr w:type="spellStart"/>
      <w:r w:rsidR="00076420">
        <w:t>Штефан</w:t>
      </w:r>
      <w:proofErr w:type="spellEnd"/>
      <w:r w:rsidR="00076420">
        <w:t>, М. А. </w:t>
      </w:r>
      <w:proofErr w:type="gramStart"/>
      <w:r w:rsidR="00076420">
        <w:t>Аудит :</w:t>
      </w:r>
      <w:proofErr w:type="gramEnd"/>
      <w:r w:rsidR="00076420">
        <w:t xml:space="preserve"> учебник и практикум для СПО / М. А. </w:t>
      </w:r>
      <w:proofErr w:type="spellStart"/>
      <w:r w:rsidR="00076420">
        <w:t>Штефан</w:t>
      </w:r>
      <w:proofErr w:type="spellEnd"/>
      <w:r w:rsidR="00076420">
        <w:t xml:space="preserve">, О. А. Замотаева, Н. В. Максимова ; под общ. ред. М. А. </w:t>
      </w:r>
      <w:proofErr w:type="spellStart"/>
      <w:r w:rsidR="00076420">
        <w:t>Штефан</w:t>
      </w:r>
      <w:proofErr w:type="spellEnd"/>
      <w:r w:rsidR="00076420">
        <w:t xml:space="preserve">. — </w:t>
      </w:r>
      <w:proofErr w:type="gramStart"/>
      <w:r w:rsidR="00076420">
        <w:t>М. :</w:t>
      </w:r>
      <w:proofErr w:type="gramEnd"/>
      <w:r w:rsidR="00076420">
        <w:t xml:space="preserve"> Издательство </w:t>
      </w:r>
      <w:proofErr w:type="spellStart"/>
      <w:r w:rsidR="00076420">
        <w:t>Юрайт</w:t>
      </w:r>
      <w:proofErr w:type="spellEnd"/>
      <w:r w:rsidR="00076420">
        <w:t>, 2018. — 298 с. — (</w:t>
      </w:r>
      <w:proofErr w:type="gramStart"/>
      <w:r w:rsidR="00076420">
        <w:t>Серия :</w:t>
      </w:r>
      <w:proofErr w:type="gramEnd"/>
      <w:r w:rsidR="00076420">
        <w:t xml:space="preserve"> Профессиональное образование). — ISBN 978-5-534-03816-3. </w:t>
      </w:r>
    </w:p>
    <w:p w:rsidR="005D4E8A" w:rsidRPr="00076420" w:rsidRDefault="00076420" w:rsidP="00076420">
      <w:pPr>
        <w:ind w:left="720"/>
        <w:jc w:val="both"/>
      </w:pPr>
      <w:r>
        <w:t>https://biblio-online.ru/book/10F9906C-3E8C-4F3E-9BF2-697583227862/audit</w:t>
      </w:r>
    </w:p>
    <w:p w:rsidR="00032608" w:rsidRPr="0008377C" w:rsidRDefault="00032608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76420" w:rsidRDefault="004B6A58" w:rsidP="004B6A58">
      <w:pPr>
        <w:jc w:val="center"/>
      </w:pPr>
      <w:r>
        <w:rPr>
          <w:b/>
          <w:bCs/>
          <w:i/>
          <w:iCs/>
        </w:rPr>
        <w:t>Справочно-библиографические издания</w:t>
      </w:r>
    </w:p>
    <w:p w:rsidR="00076420" w:rsidRDefault="00076420" w:rsidP="00076420">
      <w:pPr>
        <w:tabs>
          <w:tab w:val="left" w:pos="993"/>
        </w:tabs>
        <w:jc w:val="both"/>
      </w:pPr>
      <w:r>
        <w:t>Консультант плюс</w:t>
      </w:r>
    </w:p>
    <w:p w:rsidR="004B6A58" w:rsidRDefault="004B6A58" w:rsidP="004B6A58">
      <w:pPr>
        <w:jc w:val="center"/>
        <w:rPr>
          <w:b/>
          <w:bCs/>
          <w:i/>
          <w:iCs/>
        </w:rPr>
      </w:pPr>
    </w:p>
    <w:p w:rsidR="004B6A58" w:rsidRPr="0008377C" w:rsidRDefault="004B6A58" w:rsidP="004B6A58">
      <w:pPr>
        <w:jc w:val="center"/>
      </w:pPr>
      <w:r>
        <w:rPr>
          <w:b/>
          <w:bCs/>
          <w:i/>
          <w:iCs/>
        </w:rPr>
        <w:t>Периодические издания</w:t>
      </w:r>
    </w:p>
    <w:p w:rsidR="00076420" w:rsidRDefault="00076420" w:rsidP="00076420">
      <w:pPr>
        <w:tabs>
          <w:tab w:val="left" w:pos="993"/>
        </w:tabs>
        <w:jc w:val="center"/>
        <w:rPr>
          <w:b/>
          <w:bCs/>
        </w:rPr>
      </w:pPr>
    </w:p>
    <w:p w:rsidR="00076420" w:rsidRDefault="00076420" w:rsidP="00076420">
      <w:pPr>
        <w:pStyle w:val="21"/>
        <w:tabs>
          <w:tab w:val="left" w:pos="720"/>
        </w:tabs>
        <w:spacing w:after="0" w:line="240" w:lineRule="auto"/>
        <w:ind w:left="0"/>
        <w:jc w:val="both"/>
      </w:pPr>
      <w:r>
        <w:t>Журналы «Аудиторские ведомости», «Аудитор», «Аудит и финансовый анализ» (</w:t>
      </w:r>
      <w:proofErr w:type="spellStart"/>
      <w:r>
        <w:rPr>
          <w:lang w:val="en-US"/>
        </w:rPr>
        <w:t>eLibrary</w:t>
      </w:r>
      <w:proofErr w:type="spellEnd"/>
      <w:r>
        <w:t>)</w:t>
      </w:r>
    </w:p>
    <w:p w:rsidR="004B6A58" w:rsidRDefault="004B6A58" w:rsidP="004B6A58">
      <w:pPr>
        <w:jc w:val="center"/>
        <w:rPr>
          <w:b/>
          <w:bCs/>
          <w:i/>
          <w:iCs/>
        </w:rPr>
      </w:pPr>
    </w:p>
    <w:p w:rsidR="004B6A58" w:rsidRPr="0008377C" w:rsidRDefault="004B6A58" w:rsidP="004B6A58">
      <w:pPr>
        <w:jc w:val="center"/>
      </w:pPr>
      <w:r>
        <w:rPr>
          <w:b/>
          <w:bCs/>
          <w:i/>
          <w:iCs/>
        </w:rPr>
        <w:t>Интернет ресурсы</w:t>
      </w:r>
    </w:p>
    <w:p w:rsidR="004B6A58" w:rsidRDefault="004B6A58" w:rsidP="00076420">
      <w:pPr>
        <w:pStyle w:val="21"/>
        <w:tabs>
          <w:tab w:val="left" w:pos="720"/>
        </w:tabs>
        <w:spacing w:after="0" w:line="240" w:lineRule="auto"/>
        <w:ind w:left="0"/>
        <w:jc w:val="both"/>
      </w:pPr>
    </w:p>
    <w:p w:rsidR="00076420" w:rsidRDefault="00945E9F" w:rsidP="00076420">
      <w:pPr>
        <w:numPr>
          <w:ilvl w:val="0"/>
          <w:numId w:val="48"/>
        </w:numPr>
        <w:jc w:val="both"/>
      </w:pPr>
      <w:hyperlink r:id="rId17" w:history="1">
        <w:r w:rsidR="00076420">
          <w:rPr>
            <w:rStyle w:val="a5"/>
          </w:rPr>
          <w:t>http://www.consultant.ru</w:t>
        </w:r>
      </w:hyperlink>
    </w:p>
    <w:p w:rsidR="00076420" w:rsidRDefault="00945E9F" w:rsidP="00076420">
      <w:pPr>
        <w:numPr>
          <w:ilvl w:val="0"/>
          <w:numId w:val="48"/>
        </w:numPr>
        <w:tabs>
          <w:tab w:val="left" w:pos="720"/>
        </w:tabs>
        <w:jc w:val="both"/>
      </w:pPr>
      <w:hyperlink r:id="rId18" w:history="1">
        <w:r w:rsidR="00076420">
          <w:rPr>
            <w:rStyle w:val="a5"/>
          </w:rPr>
          <w:t>www.buhgalteria.ru</w:t>
        </w:r>
      </w:hyperlink>
    </w:p>
    <w:p w:rsidR="00076420" w:rsidRDefault="00945E9F" w:rsidP="00076420">
      <w:pPr>
        <w:numPr>
          <w:ilvl w:val="0"/>
          <w:numId w:val="48"/>
        </w:numPr>
        <w:tabs>
          <w:tab w:val="left" w:pos="720"/>
        </w:tabs>
        <w:jc w:val="both"/>
      </w:pPr>
      <w:hyperlink r:id="rId19" w:history="1">
        <w:r w:rsidR="00076420">
          <w:rPr>
            <w:rStyle w:val="a5"/>
          </w:rPr>
          <w:t>www.ipbr.ru</w:t>
        </w:r>
      </w:hyperlink>
    </w:p>
    <w:p w:rsidR="00076420" w:rsidRDefault="00076420" w:rsidP="00076420">
      <w:pPr>
        <w:numPr>
          <w:ilvl w:val="0"/>
          <w:numId w:val="48"/>
        </w:numPr>
        <w:tabs>
          <w:tab w:val="left" w:pos="720"/>
        </w:tabs>
        <w:jc w:val="both"/>
      </w:pPr>
      <w:proofErr w:type="spellStart"/>
      <w:r>
        <w:t>www</w:t>
      </w:r>
      <w:proofErr w:type="spellEnd"/>
      <w:r>
        <w:t>.</w:t>
      </w:r>
      <w:r>
        <w:rPr>
          <w:lang w:val="en-US"/>
        </w:rPr>
        <w:t>minfin.ru</w:t>
      </w:r>
    </w:p>
    <w:p w:rsidR="00076420" w:rsidRDefault="00076420" w:rsidP="00076420">
      <w:pPr>
        <w:numPr>
          <w:ilvl w:val="0"/>
          <w:numId w:val="48"/>
        </w:numPr>
        <w:tabs>
          <w:tab w:val="left" w:pos="720"/>
        </w:tabs>
        <w:jc w:val="both"/>
      </w:pPr>
      <w:proofErr w:type="spellStart"/>
      <w:proofErr w:type="gramStart"/>
      <w:r>
        <w:t>www</w:t>
      </w:r>
      <w:proofErr w:type="spellEnd"/>
      <w:proofErr w:type="gramEnd"/>
      <w:r>
        <w:t xml:space="preserve"> saldo.ru.</w:t>
      </w:r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32608" w:rsidRDefault="00032608" w:rsidP="00F054D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54D6" w:rsidRPr="00F054D6" w:rsidRDefault="00F054D6" w:rsidP="00F054D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32608" w:rsidRPr="0008377C" w:rsidRDefault="00032608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BA2589" w:rsidRPr="0008377C" w:rsidRDefault="00BA2589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  <w:color w:val="FF0000"/>
        </w:rPr>
      </w:pPr>
    </w:p>
    <w:p w:rsidR="00561515" w:rsidRDefault="00BA2589" w:rsidP="00561515">
      <w:pPr>
        <w:keepNext/>
        <w:keepLines/>
        <w:spacing w:before="480"/>
        <w:outlineLvl w:val="0"/>
      </w:pPr>
      <w:r w:rsidRPr="0008377C">
        <w:rPr>
          <w:bCs/>
        </w:rPr>
        <w:lastRenderedPageBreak/>
        <w:t xml:space="preserve">         </w:t>
      </w:r>
      <w:r w:rsidR="00561515">
        <w:t xml:space="preserve">                                                                          </w:t>
      </w:r>
      <w:bookmarkStart w:id="25" w:name="_Toc5620424"/>
      <w:r w:rsidR="00561515">
        <w:t>Приложение 1</w:t>
      </w:r>
      <w:r w:rsidR="00561515" w:rsidRPr="002800FC">
        <w:t xml:space="preserve">. </w:t>
      </w:r>
      <w:r w:rsidR="00561515">
        <w:t>План и программа аудита</w:t>
      </w:r>
      <w:bookmarkEnd w:id="25"/>
    </w:p>
    <w:p w:rsidR="00561515" w:rsidRPr="002800FC" w:rsidRDefault="00561515" w:rsidP="00561515">
      <w:pPr>
        <w:keepNext/>
        <w:keepLines/>
        <w:spacing w:before="480"/>
        <w:outlineLvl w:val="0"/>
      </w:pPr>
      <w:r w:rsidRPr="002800FC">
        <w:t xml:space="preserve">    </w:t>
      </w:r>
    </w:p>
    <w:p w:rsidR="00CC4D8B" w:rsidRPr="0008377C" w:rsidRDefault="00CC4D8B" w:rsidP="00CC4D8B">
      <w:pPr>
        <w:tabs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</w:t>
      </w:r>
      <w:r w:rsidRPr="0008377C">
        <w:rPr>
          <w:b/>
          <w:sz w:val="20"/>
          <w:szCs w:val="20"/>
        </w:rPr>
        <w:t>План аудита</w:t>
      </w:r>
      <w:r w:rsidRPr="0008377C">
        <w:rPr>
          <w:b/>
          <w:sz w:val="20"/>
          <w:szCs w:val="20"/>
        </w:rPr>
        <w:tab/>
        <w:t xml:space="preserve"> 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3544"/>
        <w:gridCol w:w="424"/>
        <w:gridCol w:w="1277"/>
        <w:gridCol w:w="1417"/>
        <w:gridCol w:w="1134"/>
        <w:gridCol w:w="1100"/>
      </w:tblGrid>
      <w:tr w:rsidR="00CC4D8B" w:rsidRPr="0008377C" w:rsidTr="000E3D2E">
        <w:tc>
          <w:tcPr>
            <w:tcW w:w="4927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Проверяемая организация</w:t>
            </w:r>
          </w:p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Период проверки</w:t>
            </w:r>
          </w:p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928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АО «Гамма»</w:t>
            </w:r>
          </w:p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08377C">
              <w:rPr>
                <w:sz w:val="20"/>
                <w:szCs w:val="20"/>
              </w:rPr>
              <w:t xml:space="preserve"> год </w:t>
            </w:r>
          </w:p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105 час.</w:t>
            </w:r>
          </w:p>
        </w:tc>
      </w:tr>
      <w:tr w:rsidR="00CC4D8B" w:rsidRPr="0008377C" w:rsidTr="000E3D2E">
        <w:trPr>
          <w:trHeight w:val="125"/>
        </w:trPr>
        <w:tc>
          <w:tcPr>
            <w:tcW w:w="4927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Руководитель аудиторской группы</w:t>
            </w:r>
          </w:p>
        </w:tc>
        <w:tc>
          <w:tcPr>
            <w:tcW w:w="4928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 Иванов И.И.</w:t>
            </w:r>
          </w:p>
        </w:tc>
      </w:tr>
      <w:tr w:rsidR="00CC4D8B" w:rsidRPr="0008377C" w:rsidTr="000E3D2E">
        <w:tc>
          <w:tcPr>
            <w:tcW w:w="4927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Состав аудиторской группы</w:t>
            </w:r>
          </w:p>
        </w:tc>
        <w:tc>
          <w:tcPr>
            <w:tcW w:w="4928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 Петрова П.П.</w:t>
            </w:r>
          </w:p>
        </w:tc>
      </w:tr>
      <w:tr w:rsidR="00CC4D8B" w:rsidRPr="0008377C" w:rsidTr="000E3D2E">
        <w:tc>
          <w:tcPr>
            <w:tcW w:w="4927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Планируемый аудиторский риск                                                                          </w:t>
            </w:r>
          </w:p>
        </w:tc>
        <w:tc>
          <w:tcPr>
            <w:tcW w:w="4928" w:type="dxa"/>
            <w:gridSpan w:val="4"/>
          </w:tcPr>
          <w:p w:rsidR="00CC4D8B" w:rsidRPr="0008377C" w:rsidRDefault="00CC4D8B" w:rsidP="000E3D2E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Средний</w:t>
            </w:r>
          </w:p>
        </w:tc>
      </w:tr>
      <w:tr w:rsidR="00CC4D8B" w:rsidRPr="0008377C" w:rsidTr="000E3D2E">
        <w:tc>
          <w:tcPr>
            <w:tcW w:w="4927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Планируемый уровень существенности</w:t>
            </w:r>
          </w:p>
        </w:tc>
        <w:tc>
          <w:tcPr>
            <w:tcW w:w="4928" w:type="dxa"/>
            <w:gridSpan w:val="4"/>
          </w:tcPr>
          <w:p w:rsidR="00CC4D8B" w:rsidRPr="0008377C" w:rsidRDefault="00CC4D8B" w:rsidP="000E3D2E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 10 000 тыс. руб.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pStyle w:val="a6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Планируемый 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Кол</w:t>
            </w:r>
            <w:proofErr w:type="gramStart"/>
            <w:r w:rsidRPr="00821C4F">
              <w:rPr>
                <w:sz w:val="20"/>
                <w:szCs w:val="20"/>
              </w:rPr>
              <w:t>. час</w:t>
            </w:r>
            <w:proofErr w:type="gramEnd"/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bookmarkStart w:id="26" w:name="_Hlk117914545"/>
            <w:r w:rsidRPr="00821C4F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pStyle w:val="a6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Планирование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0,5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Аудит учредительных документов (и других юридических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0,5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……..</w:t>
            </w:r>
          </w:p>
        </w:tc>
      </w:tr>
      <w:bookmarkEnd w:id="26"/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……..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31.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Оформление результатов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  <w:lang w:val="en-US"/>
              </w:rPr>
              <w:t>2</w:t>
            </w:r>
            <w:r w:rsidRPr="00821C4F">
              <w:rPr>
                <w:sz w:val="20"/>
                <w:szCs w:val="20"/>
              </w:rPr>
              <w:t>2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32.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rPr>
                <w:sz w:val="20"/>
                <w:szCs w:val="20"/>
              </w:rPr>
            </w:pPr>
            <w:r w:rsidRPr="00821C4F">
              <w:rPr>
                <w:bCs/>
                <w:sz w:val="20"/>
                <w:szCs w:val="20"/>
              </w:rPr>
              <w:t>Подготовка аудиторского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</w:t>
            </w:r>
          </w:p>
        </w:tc>
      </w:tr>
      <w:tr w:rsidR="00CC4D8B" w:rsidRPr="00821C4F" w:rsidTr="000E3D2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21C4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B" w:rsidRPr="00821C4F" w:rsidRDefault="00CC4D8B" w:rsidP="000E3D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21C4F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CC4D8B" w:rsidRPr="00821C4F" w:rsidTr="000E3D2E">
        <w:trPr>
          <w:trHeight w:val="738"/>
        </w:trPr>
        <w:tc>
          <w:tcPr>
            <w:tcW w:w="4503" w:type="dxa"/>
            <w:gridSpan w:val="3"/>
          </w:tcPr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</w:p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Директор аудиторской фирмы   ООО «Альфа»</w:t>
            </w:r>
          </w:p>
        </w:tc>
        <w:tc>
          <w:tcPr>
            <w:tcW w:w="1701" w:type="dxa"/>
            <w:gridSpan w:val="2"/>
          </w:tcPr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</w:p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 xml:space="preserve">С.С. Сидоров </w:t>
            </w:r>
          </w:p>
          <w:p w:rsidR="00CC4D8B" w:rsidRPr="00821C4F" w:rsidRDefault="00CC4D8B" w:rsidP="000E3D2E">
            <w:pPr>
              <w:contextualSpacing/>
              <w:rPr>
                <w:sz w:val="20"/>
                <w:szCs w:val="20"/>
              </w:rPr>
            </w:pPr>
          </w:p>
        </w:tc>
      </w:tr>
    </w:tbl>
    <w:p w:rsidR="00CC4D8B" w:rsidRPr="00821C4F" w:rsidRDefault="00CC4D8B" w:rsidP="00CC4D8B">
      <w:pPr>
        <w:tabs>
          <w:tab w:val="left" w:pos="5670"/>
          <w:tab w:val="left" w:pos="6237"/>
          <w:tab w:val="left" w:pos="6379"/>
        </w:tabs>
        <w:contextualSpacing/>
        <w:rPr>
          <w:sz w:val="20"/>
          <w:szCs w:val="20"/>
        </w:rPr>
      </w:pPr>
      <w:r w:rsidRPr="00821C4F">
        <w:rPr>
          <w:sz w:val="20"/>
          <w:szCs w:val="20"/>
        </w:rPr>
        <w:t>Генеральный директор АО «</w:t>
      </w:r>
      <w:proofErr w:type="gramStart"/>
      <w:r w:rsidRPr="00821C4F">
        <w:rPr>
          <w:sz w:val="20"/>
          <w:szCs w:val="20"/>
        </w:rPr>
        <w:t>Гамма»</w:t>
      </w:r>
      <w:r w:rsidRPr="00821C4F">
        <w:rPr>
          <w:sz w:val="20"/>
          <w:szCs w:val="20"/>
        </w:rPr>
        <w:tab/>
      </w:r>
      <w:proofErr w:type="gramEnd"/>
      <w:r w:rsidRPr="00821C4F">
        <w:rPr>
          <w:sz w:val="20"/>
          <w:szCs w:val="20"/>
        </w:rPr>
        <w:tab/>
        <w:t>К.К. Ковалев</w:t>
      </w:r>
    </w:p>
    <w:p w:rsidR="00CC4D8B" w:rsidRPr="00821C4F" w:rsidRDefault="00CC4D8B" w:rsidP="00CC4D8B">
      <w:pPr>
        <w:pStyle w:val="ad"/>
        <w:spacing w:before="120" w:after="120"/>
        <w:jc w:val="left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                                                          </w:t>
      </w:r>
    </w:p>
    <w:p w:rsidR="00CC4D8B" w:rsidRPr="00821C4F" w:rsidRDefault="00CC4D8B" w:rsidP="00CC4D8B">
      <w:pPr>
        <w:pStyle w:val="ad"/>
        <w:spacing w:before="120" w:after="120"/>
        <w:jc w:val="left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                                                              </w:t>
      </w:r>
    </w:p>
    <w:p w:rsidR="00CC4D8B" w:rsidRPr="00821C4F" w:rsidRDefault="00CC4D8B" w:rsidP="00CC4D8B">
      <w:pPr>
        <w:pStyle w:val="ad"/>
        <w:spacing w:before="120" w:after="120"/>
        <w:jc w:val="left"/>
        <w:rPr>
          <w:sz w:val="20"/>
          <w:szCs w:val="20"/>
        </w:rPr>
      </w:pPr>
    </w:p>
    <w:p w:rsidR="00CC4D8B" w:rsidRPr="00821C4F" w:rsidRDefault="00CC4D8B" w:rsidP="00CC4D8B">
      <w:pPr>
        <w:pStyle w:val="ad"/>
        <w:spacing w:before="120" w:after="120"/>
        <w:jc w:val="left"/>
        <w:rPr>
          <w:sz w:val="20"/>
          <w:szCs w:val="20"/>
        </w:rPr>
      </w:pPr>
    </w:p>
    <w:p w:rsidR="00CC4D8B" w:rsidRPr="00821C4F" w:rsidRDefault="00CC4D8B" w:rsidP="00CC4D8B">
      <w:pPr>
        <w:pStyle w:val="ad"/>
        <w:spacing w:before="120" w:after="120"/>
        <w:jc w:val="left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                                                      Программа аудита</w:t>
      </w:r>
    </w:p>
    <w:p w:rsidR="00CC4D8B" w:rsidRPr="00821C4F" w:rsidRDefault="00CC4D8B" w:rsidP="00CC4D8B">
      <w:pPr>
        <w:pStyle w:val="af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Проверяемая организация</w:t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  <w:t>АО «Гамма»</w:t>
      </w:r>
    </w:p>
    <w:p w:rsidR="00CC4D8B" w:rsidRPr="00821C4F" w:rsidRDefault="00CC4D8B" w:rsidP="00CC4D8B">
      <w:pPr>
        <w:pStyle w:val="af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Период аудита</w:t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  <w:t>2017 год</w:t>
      </w:r>
    </w:p>
    <w:p w:rsidR="00CC4D8B" w:rsidRPr="00821C4F" w:rsidRDefault="00CC4D8B" w:rsidP="00CC4D8B">
      <w:pPr>
        <w:pStyle w:val="af"/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Количество часов</w:t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  <w:t xml:space="preserve">              105 час</w:t>
      </w:r>
    </w:p>
    <w:p w:rsidR="00CC4D8B" w:rsidRPr="00821C4F" w:rsidRDefault="00CC4D8B" w:rsidP="00CC4D8B">
      <w:pPr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Руководитель аудиторской группы</w:t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  <w:t xml:space="preserve">              Иванов И.И</w:t>
      </w:r>
    </w:p>
    <w:p w:rsidR="00CC4D8B" w:rsidRPr="00821C4F" w:rsidRDefault="00CC4D8B" w:rsidP="00CC4D8B">
      <w:pPr>
        <w:rPr>
          <w:sz w:val="20"/>
          <w:szCs w:val="20"/>
        </w:rPr>
      </w:pPr>
      <w:r w:rsidRPr="00821C4F">
        <w:rPr>
          <w:sz w:val="20"/>
          <w:szCs w:val="20"/>
        </w:rPr>
        <w:t xml:space="preserve">           Состав аудиторской группы</w:t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</w:r>
      <w:r w:rsidRPr="00821C4F">
        <w:rPr>
          <w:sz w:val="20"/>
          <w:szCs w:val="20"/>
        </w:rPr>
        <w:tab/>
        <w:t>Петрова П.П.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708"/>
        <w:gridCol w:w="993"/>
        <w:gridCol w:w="2409"/>
      </w:tblGrid>
      <w:tr w:rsidR="00CC4D8B" w:rsidRPr="00821C4F" w:rsidTr="000E3D2E">
        <w:trPr>
          <w:trHeight w:val="518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Разделы аудита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Содержание и перечень аудиторских процедур по разделам аудита</w:t>
            </w:r>
          </w:p>
        </w:tc>
        <w:tc>
          <w:tcPr>
            <w:tcW w:w="708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Рабочие документы аудитора</w:t>
            </w:r>
          </w:p>
        </w:tc>
      </w:tr>
      <w:tr w:rsidR="00CC4D8B" w:rsidRPr="00821C4F" w:rsidTr="000E3D2E">
        <w:trPr>
          <w:trHeight w:val="1362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1. Вопросы общие для всей программы: соблюдение законодательства, нормативов, достоверность, ……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1. Ознакомление с внутренними документами проверяемого экономического субъекта;</w:t>
            </w:r>
          </w:p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 xml:space="preserve">2. Выделение ключевых вопросов </w:t>
            </w:r>
            <w:proofErr w:type="gramStart"/>
            <w:r w:rsidRPr="00821C4F">
              <w:rPr>
                <w:sz w:val="20"/>
                <w:szCs w:val="20"/>
              </w:rPr>
              <w:t>проверки .</w:t>
            </w:r>
            <w:proofErr w:type="gramEnd"/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Иванов И.И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rPr>
                <w:b/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Бухгалтерская отчетность; результаты инвентаризации; внутрифирменные инструкции; договоры, контракты.</w:t>
            </w:r>
          </w:p>
        </w:tc>
      </w:tr>
      <w:tr w:rsidR="00CC4D8B" w:rsidRPr="00821C4F" w:rsidTr="000E3D2E">
        <w:trPr>
          <w:trHeight w:val="352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2. Регистрационные и учредительные документы.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1. Регистрационные и учредительные документы;</w:t>
            </w:r>
          </w:p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…...</w:t>
            </w:r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Устав</w:t>
            </w:r>
          </w:p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Лицензии</w:t>
            </w:r>
          </w:p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Свидетельства</w:t>
            </w:r>
          </w:p>
        </w:tc>
      </w:tr>
      <w:tr w:rsidR="00CC4D8B" w:rsidRPr="00821C4F" w:rsidTr="000E3D2E">
        <w:trPr>
          <w:trHeight w:val="218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……..</w:t>
            </w:r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……..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rPr>
                <w:b/>
                <w:sz w:val="20"/>
                <w:szCs w:val="20"/>
              </w:rPr>
            </w:pPr>
            <w:r w:rsidRPr="00821C4F">
              <w:rPr>
                <w:b/>
                <w:sz w:val="20"/>
                <w:szCs w:val="20"/>
              </w:rPr>
              <w:t>………</w:t>
            </w:r>
          </w:p>
        </w:tc>
      </w:tr>
      <w:tr w:rsidR="00CC4D8B" w:rsidRPr="00821C4F" w:rsidTr="000E3D2E">
        <w:trPr>
          <w:trHeight w:val="410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21. Оформление результатов проверки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Все аудиторы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CC4D8B" w:rsidRPr="00821C4F" w:rsidTr="000E3D2E">
        <w:trPr>
          <w:trHeight w:val="600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22. Подготовка аудиторского заключения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Иванов И.И</w:t>
            </w:r>
          </w:p>
        </w:tc>
        <w:tc>
          <w:tcPr>
            <w:tcW w:w="2409" w:type="dxa"/>
          </w:tcPr>
          <w:p w:rsidR="00CC4D8B" w:rsidRPr="00821C4F" w:rsidRDefault="00CC4D8B" w:rsidP="000E3D2E">
            <w:pPr>
              <w:ind w:right="-108"/>
              <w:rPr>
                <w:bCs/>
                <w:sz w:val="20"/>
                <w:szCs w:val="20"/>
              </w:rPr>
            </w:pPr>
            <w:r w:rsidRPr="00821C4F">
              <w:rPr>
                <w:bCs/>
                <w:sz w:val="20"/>
                <w:szCs w:val="20"/>
              </w:rPr>
              <w:t>Отчетность организации …</w:t>
            </w:r>
          </w:p>
        </w:tc>
      </w:tr>
      <w:tr w:rsidR="00CC4D8B" w:rsidRPr="0008377C" w:rsidTr="000E3D2E">
        <w:trPr>
          <w:trHeight w:val="600"/>
        </w:trPr>
        <w:tc>
          <w:tcPr>
            <w:tcW w:w="2268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23. Обсуждение результатов проверки с клиентом</w:t>
            </w:r>
          </w:p>
        </w:tc>
        <w:tc>
          <w:tcPr>
            <w:tcW w:w="2835" w:type="dxa"/>
          </w:tcPr>
          <w:p w:rsidR="00CC4D8B" w:rsidRPr="00821C4F" w:rsidRDefault="00CC4D8B" w:rsidP="000E3D2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D8B" w:rsidRPr="00821C4F" w:rsidRDefault="00CC4D8B" w:rsidP="000E3D2E">
            <w:pPr>
              <w:ind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C4D8B" w:rsidRPr="0008377C" w:rsidRDefault="00CC4D8B" w:rsidP="000E3D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C4F">
              <w:rPr>
                <w:sz w:val="20"/>
                <w:szCs w:val="20"/>
              </w:rPr>
              <w:t>Иванов И.И.</w:t>
            </w:r>
          </w:p>
        </w:tc>
        <w:tc>
          <w:tcPr>
            <w:tcW w:w="2409" w:type="dxa"/>
          </w:tcPr>
          <w:p w:rsidR="00CC4D8B" w:rsidRPr="0008377C" w:rsidRDefault="00CC4D8B" w:rsidP="000E3D2E">
            <w:pPr>
              <w:ind w:right="-108"/>
              <w:rPr>
                <w:bCs/>
                <w:sz w:val="20"/>
                <w:szCs w:val="20"/>
              </w:rPr>
            </w:pPr>
          </w:p>
        </w:tc>
      </w:tr>
    </w:tbl>
    <w:p w:rsidR="00CC4D8B" w:rsidRPr="0008377C" w:rsidRDefault="00CC4D8B" w:rsidP="00CC4D8B">
      <w:pPr>
        <w:rPr>
          <w:sz w:val="20"/>
          <w:szCs w:val="20"/>
        </w:rPr>
      </w:pPr>
    </w:p>
    <w:p w:rsidR="00CC4D8B" w:rsidRPr="0008377C" w:rsidRDefault="00CC4D8B" w:rsidP="00CC4D8B">
      <w:pPr>
        <w:rPr>
          <w:sz w:val="20"/>
          <w:szCs w:val="20"/>
        </w:rPr>
      </w:pP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</w:p>
    <w:p w:rsidR="00CC4D8B" w:rsidRPr="0008377C" w:rsidRDefault="00CC4D8B" w:rsidP="00CC4D8B">
      <w:pPr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 Руководитель проверки_______________ Иванов И.И.</w:t>
      </w:r>
    </w:p>
    <w:p w:rsidR="00CC4D8B" w:rsidRPr="0008377C" w:rsidRDefault="00F51EDF" w:rsidP="00F51EDF">
      <w:pPr>
        <w:keepNext/>
        <w:keepLines/>
        <w:spacing w:before="480"/>
        <w:outlineLvl w:val="0"/>
        <w:rPr>
          <w:bCs/>
        </w:rPr>
      </w:pPr>
      <w:r>
        <w:lastRenderedPageBreak/>
        <w:t xml:space="preserve">                                                                 </w:t>
      </w:r>
      <w:bookmarkStart w:id="27" w:name="_Toc5620425"/>
      <w:r>
        <w:t>Приложение 2</w:t>
      </w:r>
      <w:r w:rsidRPr="002800FC">
        <w:t xml:space="preserve">. </w:t>
      </w:r>
      <w:r w:rsidRPr="00F51EDF">
        <w:t>Виды аудиторских мнений</w:t>
      </w:r>
      <w:bookmarkEnd w:id="27"/>
      <w:r w:rsidR="00CC4D8B">
        <w:rPr>
          <w:bCs/>
        </w:rPr>
        <w:t xml:space="preserve">                                                                                                    </w:t>
      </w:r>
    </w:p>
    <w:p w:rsidR="001F3570" w:rsidRDefault="001F3570" w:rsidP="001F3570">
      <w:pPr>
        <w:pStyle w:val="ConsPlusTitle"/>
        <w:jc w:val="center"/>
        <w:rPr>
          <w:rFonts w:ascii="Times New Roman" w:hAnsi="Times New Roman" w:cs="Times New Roman"/>
        </w:rPr>
      </w:pPr>
    </w:p>
    <w:p w:rsidR="0065741B" w:rsidRDefault="0065741B" w:rsidP="0065741B">
      <w:pPr>
        <w:pStyle w:val="ConsPlusTitle"/>
        <w:numPr>
          <w:ilvl w:val="3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741B">
        <w:rPr>
          <w:rFonts w:ascii="Times New Roman" w:hAnsi="Times New Roman" w:cs="Times New Roman"/>
          <w:sz w:val="24"/>
          <w:szCs w:val="24"/>
        </w:rPr>
        <w:t>Немодифицированное</w:t>
      </w:r>
      <w:proofErr w:type="spellEnd"/>
      <w:r w:rsidRPr="0065741B">
        <w:rPr>
          <w:rFonts w:ascii="Times New Roman" w:hAnsi="Times New Roman" w:cs="Times New Roman"/>
          <w:sz w:val="24"/>
          <w:szCs w:val="24"/>
        </w:rPr>
        <w:t xml:space="preserve"> мнение.</w:t>
      </w:r>
    </w:p>
    <w:p w:rsidR="0065741B" w:rsidRPr="0065741B" w:rsidRDefault="0065741B" w:rsidP="0065741B">
      <w:pPr>
        <w:pStyle w:val="ConsPlusTitle"/>
        <w:tabs>
          <w:tab w:val="left" w:pos="544"/>
          <w:tab w:val="left" w:pos="617"/>
          <w:tab w:val="left" w:pos="720"/>
        </w:tabs>
        <w:ind w:left="3111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65741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СТАНДАРТ АУДИТА 700</w:t>
      </w:r>
      <w:r w:rsidR="00657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(ПЕРЕСМОТРЕННЫЙ) "ФОРМИРОВАНИЕ МНЕНИЯ И СОСТАВЛЕНИЕ</w:t>
      </w:r>
    </w:p>
    <w:p w:rsidR="00010E97" w:rsidRDefault="001F3570" w:rsidP="00010E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О ФИНАНСОВОЙ ОТЧЕТНОСТИ"</w:t>
      </w:r>
    </w:p>
    <w:p w:rsidR="00561515" w:rsidRPr="00945E9F" w:rsidRDefault="001F3570" w:rsidP="005615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E9F">
        <w:rPr>
          <w:rFonts w:ascii="Times New Roman" w:hAnsi="Times New Roman" w:cs="Times New Roman"/>
          <w:sz w:val="24"/>
          <w:szCs w:val="24"/>
        </w:rPr>
        <w:t>Пример 4</w:t>
      </w:r>
    </w:p>
    <w:p w:rsidR="001F3570" w:rsidRPr="00945E9F" w:rsidRDefault="001F3570" w:rsidP="00561515">
      <w:pPr>
        <w:pStyle w:val="ConsPlusTitle"/>
        <w:rPr>
          <w:rFonts w:ascii="Times New Roman" w:hAnsi="Times New Roman" w:cs="Times New Roman"/>
          <w:b w:val="0"/>
        </w:rPr>
      </w:pPr>
      <w:r w:rsidRPr="00945E9F">
        <w:rPr>
          <w:rFonts w:ascii="Times New Roman" w:hAnsi="Times New Roman" w:cs="Times New Roman"/>
          <w:b w:val="0"/>
          <w:sz w:val="24"/>
          <w:szCs w:val="24"/>
        </w:rPr>
        <w:t>АУДИТОРСКОЕ ЗАКЛЮЧЕН</w:t>
      </w:r>
      <w:bookmarkStart w:id="28" w:name="_GoBack"/>
      <w:bookmarkEnd w:id="28"/>
      <w:r w:rsidRPr="00945E9F">
        <w:rPr>
          <w:rFonts w:ascii="Times New Roman" w:hAnsi="Times New Roman" w:cs="Times New Roman"/>
          <w:b w:val="0"/>
          <w:sz w:val="24"/>
          <w:szCs w:val="24"/>
        </w:rPr>
        <w:t>ИЕ НЕЗАВИСИМОГО АУДИТОРА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897" w:rsidRDefault="000638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[Надлежащий адресат]</w:t>
      </w:r>
    </w:p>
    <w:p w:rsidR="00063897" w:rsidRDefault="000638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аудит финансовой отчетности организации ABC ("Организация"), состоящей из отчета о финансовом положении по состоянию на 31 декабря 20X1 года, отчета о прибылях и убытках, отчета об изменениях в собственном капитале и отчета о движении денежных средств за год, закончившийся на указанную дату, а также примечаний к финансовой отчетности, включая краткий обзор основных положений учетной политики.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прилагаемая финансовая отчетность Организации подготовлена во всех существенных аспектах в соответствии с законом XYZ юрисдикции X.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выражения мнения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аудит в соответствии с Международными стандартами аудита (МСА). Наши обязанности в соответствии с этими стандартами описаны далее в разделе "Ответственность аудитора за аудит финансовой отчетности" нашего заключения. Мы независимы по отношению к Организации в соответствии с этическими требованиями, применимыми к нашему аудиту финансовой отчетности в [название юрисдикции], и нами выполнены прочие этические обязанности в соответствии с данными требованиями. Мы полагаем, что полученные нами аудиторские доказательства являются достаточными и надлежащими, чтобы служить основанием для выражения нашего мнения.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 [или иное название, если необходимо, например "Информация, отличная от финансовой отчетности и аудиторского заключения о ней"]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[Составление заключения согласно требованиям к составлению заключений, содержащимся в МСА 720 (пересмотренном) - см. Пример 1 в Приложении 2 к МСА 720 (пересмотренному).]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руководства и лиц, отвечающих за корпоративное управление, за финансовую отчетность &lt;11&gt;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несет ответственность за подготовку указанной финансовой отчетности в соответствии с законом XYZ юрисдикции X &lt;12&gt; и за систему внутреннего контроля, которую руководство считает необходимой для подготовки финансовой отчетности, не содержащей существенных искажений вследствие недобросовестных действий или ошибок.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финансовой отчетности руководство несет ответственность за оценку способности Организации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Организацию, прекратить ее деятельность или когда у него отсутствует какая-либо иная реальная альтернатива, кроме ликвидации или прекращения деятельности.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отвечающие за корпоративное управление, несут ответственность за надзор за подготовкой финансовой отчетности Организации.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821"/>
      <w:bookmarkEnd w:id="29"/>
      <w:r>
        <w:rPr>
          <w:rFonts w:ascii="Times New Roman" w:hAnsi="Times New Roman" w:cs="Times New Roman"/>
          <w:sz w:val="24"/>
          <w:szCs w:val="24"/>
        </w:rPr>
        <w:t>Ответственность аудитора за аудит финансовой отчетности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цель состоит в получении разумной уверенности в том, что финансовая отчетность не содержит существенных искажений вследствие недобросовестных действий или ошибок, и в выпуске аудиторского заключения, содержащего наше мнение. Разумная уверенность представляет собой высокую степень уверенности, но не является гарантией того, что аудит, проведенный в соответствии с Международными стандартами аудита, всегда выявляет существенные искажения при их наличии.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пользователей, принимаемые на основе этой финансовой отчетности.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41(b) настоящего стандарта разъясняет, что представленный ниже затененный текст может быть размещен в приложении к аудиторскому заключению. Пункт 41(c) разъясняет, что в тех случаях, когда закон, нормативный акт или национальные стандарты аудита в явной форме разрешают это сделать, можно дать ссылку на официальный сайт соответствующего уполномоченного органа, содержащий описание ответственности аудитора, вместо того чтобы включать этот материал в аудиторское заключение, при условии что описание на официальном сайте отражает приведенное ниже описание ответственности аудитора и не противоречит ему.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аудита, проводимого в соответствии с Международными стандартами аудита, мы применяем профессиональное суждение и сохраняем профессиональный скептицизм на протяжении всего аудита. Кроме того, мы выполняем следующее: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выявляем и оцениваем риски существенного искажения финансовой 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необнаружения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существенного искажения в результате недобросовестных действий выше, чем риск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необнаружения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обход системы внутреннего контроля;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Организации &lt;13&gt;;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оцениваем надлежащий характер применяемой учетной политики и обоснованность бухгалтерских оценок и соответствующего раскрытия информации, подготовленного руководством;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делаем вывод о правомерности применения руководством допущения о непрерывности деятельности, а на основании полученных аудиторских доказательств -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Организации продолжать непрерывно свою деятельность. Если мы приходим к выводу о наличии существенной неопределенности, мы должны привлечь внимание в нашем аудиторском заключении к соответствующему раскрытию информации в финансовой отчетности или, если такое раскрытие информации является ненадлежащим, </w:t>
      </w:r>
      <w:r>
        <w:rPr>
          <w:rFonts w:ascii="Times New Roman" w:hAnsi="Times New Roman" w:cs="Times New Roman"/>
          <w:sz w:val="24"/>
          <w:szCs w:val="24"/>
        </w:rPr>
        <w:lastRenderedPageBreak/>
        <w:t>модифицировать наше мнение. Наши выводы основаны на аудиторских доказательствах, полученных до даты нашего аудиторского заключения. Однако будущие события или условия могут привести к тому, что Организация утратит способность продолжать непрерывно свою деятельность.</w:t>
      </w: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осуществляем информационное взаимодействие с лицами, отвечающими за корпоративное управление, доводя до их сведения, помимо прочего, информацию о запланированном объеме и сроках аудита, а также о существенных замечаниях по результатам аудита, в том числе о значительных недостатках системы внутреннего контроля, которые мы выявляем в процессе аудита.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[Подпись от имени аудиторской организации, от имени аудитора либо от имени аудиторской организации и от имени аудитора в зависимости от требований конкретной юрисдикции]</w:t>
      </w:r>
    </w:p>
    <w:p w:rsidR="001F3570" w:rsidRDefault="001F3570" w:rsidP="001F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70" w:rsidRDefault="001F3570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[Адрес аудитора]</w:t>
      </w:r>
    </w:p>
    <w:p w:rsidR="00561515" w:rsidRDefault="00561515" w:rsidP="001F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41B" w:rsidRDefault="0065741B" w:rsidP="0065741B">
      <w:pPr>
        <w:pStyle w:val="ConsPlusTitle"/>
        <w:numPr>
          <w:ilvl w:val="3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5741B"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 xml:space="preserve"> с оговоркой</w:t>
      </w:r>
      <w:r w:rsidRPr="0065741B">
        <w:rPr>
          <w:rFonts w:ascii="Times New Roman" w:hAnsi="Times New Roman" w:cs="Times New Roman"/>
          <w:sz w:val="24"/>
          <w:szCs w:val="24"/>
        </w:rPr>
        <w:t>.</w:t>
      </w:r>
    </w:p>
    <w:p w:rsidR="00010E97" w:rsidRDefault="00010E97" w:rsidP="00010E9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3897" w:rsidRDefault="00010E97" w:rsidP="0006389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СТАНДАРТ АУДИТА 705 "МОДИФИЦИРОВАННОЕ М</w:t>
      </w:r>
      <w:r w:rsidR="00063897">
        <w:rPr>
          <w:rFonts w:ascii="Times New Roman" w:hAnsi="Times New Roman" w:cs="Times New Roman"/>
        </w:rPr>
        <w:t>НЕНИЕ В АУДИТОРСКОМ ЗАКЛЮЧЕНИИ"</w:t>
      </w:r>
    </w:p>
    <w:p w:rsidR="00063897" w:rsidRDefault="00063897" w:rsidP="00063897">
      <w:pPr>
        <w:pStyle w:val="ConsPlusTitle"/>
        <w:rPr>
          <w:rFonts w:ascii="Times New Roman" w:hAnsi="Times New Roman" w:cs="Times New Roman"/>
        </w:rPr>
      </w:pPr>
    </w:p>
    <w:p w:rsidR="00010E97" w:rsidRDefault="00010E97" w:rsidP="000638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63897">
        <w:rPr>
          <w:rFonts w:ascii="Times New Roman" w:hAnsi="Times New Roman" w:cs="Times New Roman"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97">
        <w:rPr>
          <w:rFonts w:ascii="Times New Roman" w:hAnsi="Times New Roman" w:cs="Times New Roman"/>
          <w:b w:val="0"/>
          <w:sz w:val="24"/>
          <w:szCs w:val="24"/>
        </w:rPr>
        <w:t>Аудиторское заключение, содержащее мнение с оговоркой вследствие существенного искажения финансовой отчетности</w:t>
      </w:r>
    </w:p>
    <w:p w:rsidR="00063897" w:rsidRPr="00063897" w:rsidRDefault="00063897" w:rsidP="00063897">
      <w:pPr>
        <w:pStyle w:val="ConsPlusTitle"/>
        <w:rPr>
          <w:rFonts w:ascii="Times New Roman" w:hAnsi="Times New Roman" w:cs="Times New Roman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предполагаются следующие обстоятельства: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аудит полного комплекта финансовой отчетности организации, ….</w:t>
      </w:r>
    </w:p>
    <w:p w:rsidR="00063897" w:rsidRDefault="00010E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место искажение информации о запасах. Искажение считается существенным для финансовой от</w:t>
      </w:r>
      <w:r w:rsidR="00063897">
        <w:rPr>
          <w:rFonts w:ascii="Times New Roman" w:hAnsi="Times New Roman" w:cs="Times New Roman"/>
          <w:sz w:val="24"/>
          <w:szCs w:val="24"/>
        </w:rPr>
        <w:t>четности, но не всеобъемлющим …</w:t>
      </w:r>
    </w:p>
    <w:p w:rsidR="00063897" w:rsidRDefault="000638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АУДИТОРСКОЕ ЗАКЛЮЧЕНИЕ НЕЗАВИСИМОГО АУДИТОРА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Акционерам организации ABC [или другой надлежащий адресат]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с оговоркой</w:t>
      </w:r>
    </w:p>
    <w:p w:rsidR="00010E97" w:rsidRDefault="00010E97" w:rsidP="00010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аудит финансовой отчетности организации ABC ("Организация"), состоящей из отчета о финансовом положении по состоянию на 31 декабря 20X1 года, отчета о совокупном доходе, отчета об изменениях в собственном капитале и отчета о движении денежных средств за год, закончившийся на указанную дату, а также примечаний к финансовой отчетности, включая краткий обзор основных положений учетной политики.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за исключением влияния вопроса, изложенного в разделе "Основание для выражения мнения с оговоркой" нашего заключения, прилагаемая финансовая отчетность отражает достоверно во всех существенных аспектах (или дает правдивое и достоверное представление) финансовое положение (или о финансовом положении) Организации по состоянию на 31 декабря 20X1 года, а также ее финансовые результаты (или финансовых результатах) и движение (или движении) денежных средств за год, закончившийся на указанную дату, в соответствии с Международными стандартами финансовой отчетности (МСФО).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0" w:name="Par331"/>
      <w:bookmarkEnd w:id="30"/>
      <w:r>
        <w:rPr>
          <w:rFonts w:ascii="Times New Roman" w:hAnsi="Times New Roman" w:cs="Times New Roman"/>
          <w:sz w:val="24"/>
          <w:szCs w:val="24"/>
        </w:rPr>
        <w:t>Основание для выражения мнения с оговоркой</w:t>
      </w:r>
    </w:p>
    <w:p w:rsidR="00010E97" w:rsidRDefault="00010E97" w:rsidP="00010E9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Запасы Организации отражены в отчете о финансовом положении в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Руководство отразило запасы не по наименьшей из двух величин - себестоимости или чистой цене реализации, а только по себестоимости, что является отклонением от МСФО.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бухгалтерского учета Организации свидетельствуют о том, что, если бы руководство отражало запасы по наименьшей из двух величин - себестоимости или чистой цене реализации, стоимость запасов необходимо было бы уменьшить на сумму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чистой цены реализации. Следовательно, себестоимость продаж увеличилась бы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налог на прибыль, чистая прибыль и акционерный капитал уменьшились бы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Мы провели аудит в соответствии с Международными стандартами аудита (МСА). Наши обязанности в соответствии с этими стандартами описаны далее в разделе "Ответственность аудитора за аудит финансовой отчетности" нашего аудиторского заключения. Мы независимы по отношению к Организации в соответствии с этическими требованиями, применимыми к нашему аудиту финансовой отчетности в [название юрисдикции], и мы выполнили наши прочие этические обязанности в соответствии с данными требованиями. Мы полагаем, что полученные нами аудиторские доказательства являются достаточными и надлежащими, чтобы служить основанием для выражения нами мнения с оговорк</w:t>
      </w:r>
      <w:r>
        <w:rPr>
          <w:rFonts w:ascii="Times New Roman" w:hAnsi="Times New Roman" w:cs="Times New Roman"/>
          <w:sz w:val="26"/>
          <w:szCs w:val="26"/>
        </w:rPr>
        <w:t>ой.</w:t>
      </w:r>
    </w:p>
    <w:p w:rsidR="00561515" w:rsidRDefault="00561515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41B" w:rsidRDefault="0065741B" w:rsidP="0065741B">
      <w:pPr>
        <w:pStyle w:val="ConsPlusTitle"/>
        <w:numPr>
          <w:ilvl w:val="3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м</w:t>
      </w:r>
      <w:r w:rsidRPr="0065741B">
        <w:rPr>
          <w:rFonts w:ascii="Times New Roman" w:hAnsi="Times New Roman" w:cs="Times New Roman"/>
          <w:sz w:val="24"/>
          <w:szCs w:val="24"/>
        </w:rPr>
        <w:t>нение.</w:t>
      </w:r>
    </w:p>
    <w:p w:rsidR="00010E97" w:rsidRDefault="00010E97" w:rsidP="00010E9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3897" w:rsidRDefault="00F054D6" w:rsidP="00063897">
      <w:pPr>
        <w:pStyle w:val="ConsPlusTitle"/>
        <w:rPr>
          <w:rFonts w:ascii="Times New Roman" w:hAnsi="Times New Roman" w:cs="Times New Roman"/>
        </w:rPr>
      </w:pPr>
      <w:r w:rsidRPr="00010E97">
        <w:rPr>
          <w:b w:val="0"/>
          <w:sz w:val="24"/>
          <w:szCs w:val="24"/>
        </w:rPr>
        <w:t xml:space="preserve">    </w:t>
      </w:r>
      <w:r w:rsidR="00010E97">
        <w:rPr>
          <w:rFonts w:ascii="Times New Roman" w:hAnsi="Times New Roman" w:cs="Times New Roman"/>
        </w:rPr>
        <w:t>МЕЖДУНАРОДНЫЙ СТАНДАРТ АУДИТА 705 "МОДИФИЦИРОВАННОЕ М</w:t>
      </w:r>
      <w:r w:rsidR="00063897">
        <w:rPr>
          <w:rFonts w:ascii="Times New Roman" w:hAnsi="Times New Roman" w:cs="Times New Roman"/>
        </w:rPr>
        <w:t>НЕНИЕ В АУДИТОРСКОМ ЗАКЛЮЧЕНИИ"</w:t>
      </w:r>
    </w:p>
    <w:p w:rsidR="00063897" w:rsidRDefault="00063897" w:rsidP="00063897">
      <w:pPr>
        <w:pStyle w:val="ConsPlusTitle"/>
        <w:rPr>
          <w:rFonts w:ascii="Times New Roman" w:hAnsi="Times New Roman" w:cs="Times New Roman"/>
        </w:rPr>
      </w:pPr>
    </w:p>
    <w:p w:rsidR="00010E97" w:rsidRPr="00063897" w:rsidRDefault="00010E97" w:rsidP="00063897">
      <w:pPr>
        <w:pStyle w:val="ConsPlusTitle"/>
        <w:rPr>
          <w:rFonts w:ascii="Times New Roman" w:hAnsi="Times New Roman" w:cs="Times New Roman"/>
        </w:rPr>
      </w:pPr>
      <w:r w:rsidRPr="00063897">
        <w:rPr>
          <w:rFonts w:ascii="Times New Roman" w:hAnsi="Times New Roman" w:cs="Times New Roman"/>
          <w:sz w:val="24"/>
          <w:szCs w:val="24"/>
        </w:rPr>
        <w:t>Пример 2.</w:t>
      </w:r>
      <w:r w:rsidRPr="00DE7849">
        <w:rPr>
          <w:rFonts w:ascii="Times New Roman" w:hAnsi="Times New Roman" w:cs="Times New Roman"/>
          <w:sz w:val="24"/>
          <w:szCs w:val="24"/>
        </w:rPr>
        <w:t xml:space="preserve"> </w:t>
      </w:r>
      <w:r w:rsidRPr="00063897">
        <w:rPr>
          <w:rFonts w:ascii="Times New Roman" w:hAnsi="Times New Roman" w:cs="Times New Roman"/>
          <w:b w:val="0"/>
          <w:sz w:val="24"/>
          <w:szCs w:val="24"/>
        </w:rPr>
        <w:t>Аудиторское заключение, содержащее отрицательное мнение вследствие существенного искажения консолидированной финансовой отчетности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данного примера аудиторского заключения предполагаются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обстоятельства:…</w:t>
      </w:r>
      <w:proofErr w:type="gramEnd"/>
    </w:p>
    <w:p w:rsidR="00063897" w:rsidRDefault="00010E97" w:rsidP="00063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Консолидированная финансовая отчетность содержит существенное искажение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дочерней организации в консолидацию. Данное существенное искажение считается всеобъемлющим для консолидиро</w:t>
      </w:r>
      <w:r w:rsidR="00063897">
        <w:rPr>
          <w:rFonts w:ascii="Times New Roman" w:hAnsi="Times New Roman" w:cs="Times New Roman"/>
          <w:sz w:val="24"/>
          <w:szCs w:val="24"/>
        </w:rPr>
        <w:t>ванной финансовой отчетности…</w:t>
      </w:r>
    </w:p>
    <w:p w:rsidR="00063897" w:rsidRDefault="00063897" w:rsidP="00063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63897" w:rsidRDefault="00010E97" w:rsidP="00063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АУДИТОРСКОЕ ЗАКЛЮЧЕНИЕ НЕЗАВИСИМОГО АУДИТОРА</w:t>
      </w:r>
    </w:p>
    <w:p w:rsidR="00063897" w:rsidRDefault="00010E97" w:rsidP="000638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Акционерам организации ABC [или другой надлежащий адресат]</w:t>
      </w:r>
      <w:bookmarkStart w:id="31" w:name="Par386"/>
      <w:bookmarkEnd w:id="31"/>
    </w:p>
    <w:p w:rsidR="00010E97" w:rsidRDefault="00010E97" w:rsidP="000638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мнение</w:t>
      </w:r>
    </w:p>
    <w:p w:rsidR="00010E97" w:rsidRDefault="00010E97" w:rsidP="00010E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аудит консолидированной финансовой отчетности организации ABC и ее дочерних организаций ("Группа"), состоящей из консолидированного отчета о финансовом положении по состоянию на 31 декабря 20X1 года, консолидированного отчета о совокупном доходе, консолидированного отчета об изменениях в собственном капитале и консолидированного отчета о движении денежных средств за год, закончившийся на указанную дату, а также примечаний к консолидированной финансовой отчетности, включая краткий обзор основных положений учетной политики.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вследствие значимости вопроса, изложенного в разделе "Основание для выражения отрицательного мнения" нашего заключения, прилагаемая консолидированная финансовая отчетность не отражает достоверно во всех существенных аспектах консолидированное финансовое положение  Группы по состоянию на 31 декабря 20X1 года, а также ее консолидированные финансовые результаты и консолидированное движение денежных средств за год, закончившийся на указанную дату, в соответствии с Международными стандартами финансовой отчетности (МСФО).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2" w:name="Par393"/>
      <w:bookmarkEnd w:id="32"/>
      <w:r>
        <w:rPr>
          <w:rFonts w:ascii="Times New Roman" w:hAnsi="Times New Roman" w:cs="Times New Roman"/>
          <w:sz w:val="24"/>
          <w:szCs w:val="24"/>
        </w:rPr>
        <w:t>Основание для выражения отрицательного мнения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объясняется в Примечании X, Группа не консолидировала финансовую отчетность своей дочерней организации XYZ, которую она приобрела в 20X1 году, так </w:t>
      </w:r>
      <w:r>
        <w:rPr>
          <w:rFonts w:ascii="Times New Roman" w:hAnsi="Times New Roman" w:cs="Times New Roman"/>
          <w:sz w:val="24"/>
          <w:szCs w:val="24"/>
        </w:rPr>
        <w:lastRenderedPageBreak/>
        <w:t>как она еще не смогла определить справедливую стоимость некоторых существенных активов и обязательств дочерней организации на дату приобретения. ... Согласно МСФО организация должна была консолидировать данную дочернюю организацию и учитывать приобретение на основании предварительно оцененных сумм. Если бы организация XYZ была консолидирована, это повлияло бы существенным образом на многие элементы в прилагаемой консолидированной финансовой отчетности. …Мы полагаем, что полученные нами аудиторские доказательства являются достаточными и надлежащими, чтобы служить основанием для выражения нами отрицательного мнения.</w:t>
      </w:r>
    </w:p>
    <w:p w:rsidR="0065741B" w:rsidRDefault="0065741B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41B" w:rsidRDefault="0065741B" w:rsidP="0065741B">
      <w:pPr>
        <w:pStyle w:val="ConsPlusTitle"/>
        <w:numPr>
          <w:ilvl w:val="3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выражения мнения</w:t>
      </w:r>
      <w:r w:rsidRPr="0065741B">
        <w:rPr>
          <w:rFonts w:ascii="Times New Roman" w:hAnsi="Times New Roman" w:cs="Times New Roman"/>
          <w:sz w:val="24"/>
          <w:szCs w:val="24"/>
        </w:rPr>
        <w:t>.</w:t>
      </w:r>
    </w:p>
    <w:p w:rsidR="00010E97" w:rsidRPr="00010E97" w:rsidRDefault="00010E97" w:rsidP="00010E9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63897" w:rsidRDefault="00010E97" w:rsidP="0006389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СТАНДАРТ АУДИТА 705 "МОДИФИЦИРОВАННОЕ М</w:t>
      </w:r>
      <w:r w:rsidR="00063897">
        <w:rPr>
          <w:rFonts w:ascii="Times New Roman" w:hAnsi="Times New Roman" w:cs="Times New Roman"/>
        </w:rPr>
        <w:t>НЕНИЕ В АУДИТОРСКОМ ЗАКЛЮЧЕНИИ"</w:t>
      </w:r>
    </w:p>
    <w:p w:rsidR="00063897" w:rsidRDefault="00063897" w:rsidP="00063897">
      <w:pPr>
        <w:pStyle w:val="ConsPlusTitle"/>
        <w:rPr>
          <w:rFonts w:ascii="Times New Roman" w:hAnsi="Times New Roman" w:cs="Times New Roman"/>
        </w:rPr>
      </w:pPr>
    </w:p>
    <w:p w:rsidR="00010E97" w:rsidRPr="00063897" w:rsidRDefault="00010E97" w:rsidP="00063897">
      <w:pPr>
        <w:pStyle w:val="ConsPlusTitle"/>
        <w:rPr>
          <w:rFonts w:ascii="Times New Roman" w:hAnsi="Times New Roman" w:cs="Times New Roman"/>
        </w:rPr>
      </w:pPr>
      <w:r w:rsidRPr="00063897">
        <w:rPr>
          <w:rFonts w:ascii="Times New Roman" w:hAnsi="Times New Roman" w:cs="Times New Roman"/>
          <w:sz w:val="24"/>
          <w:szCs w:val="24"/>
        </w:rPr>
        <w:t>Пример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97">
        <w:rPr>
          <w:rFonts w:ascii="Times New Roman" w:hAnsi="Times New Roman" w:cs="Times New Roman"/>
          <w:b w:val="0"/>
          <w:sz w:val="24"/>
          <w:szCs w:val="24"/>
        </w:rPr>
        <w:t>Аудиторское заключение, содержащее отказ от выражения мнения вследствие отсутствия у аудитора возможности получить достаточные надлежащие аудиторские доказательства в отношении нескольких элементов Финансовой отчетности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данного примера аудиторского заключения предполагаются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обстоятельства:…</w:t>
      </w:r>
      <w:proofErr w:type="gramEnd"/>
    </w:p>
    <w:p w:rsidR="00063897" w:rsidRDefault="00010E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Аудитор не смог получить достаточные надлежащие аудиторские доказательства в отношении нескольких элементов финансовой отчетности, то есть аудитор также не смог получить аудиторские доказательства в отношении запасов и дебиторской задолженности организации. Потенциальное влияние, вызванное отсутствием возможности получения достаточных надлежащих аудиторских доказательств, представляется существенным и всеобъемл</w:t>
      </w:r>
      <w:r w:rsidR="00063897">
        <w:rPr>
          <w:rFonts w:ascii="Times New Roman" w:hAnsi="Times New Roman" w:cs="Times New Roman"/>
          <w:sz w:val="24"/>
          <w:szCs w:val="24"/>
        </w:rPr>
        <w:t>ющим для финансовой отчетности.</w:t>
      </w:r>
    </w:p>
    <w:p w:rsidR="00063897" w:rsidRDefault="000638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63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АУДИТОРСКОЕ ЗАКЛЮЧЕНИЕ НЕЗАВИСИМОГО АУДИТОРА</w:t>
      </w:r>
    </w:p>
    <w:p w:rsidR="00010E97" w:rsidRDefault="00010E97" w:rsidP="00010E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Акционерам организации ABC [или другой надлежащий адресат]</w:t>
      </w:r>
    </w:p>
    <w:p w:rsidR="00010E97" w:rsidRDefault="00010E97" w:rsidP="00010E97">
      <w:pPr>
        <w:pStyle w:val="ConsPlusNormal"/>
        <w:spacing w:line="360" w:lineRule="auto"/>
        <w:ind w:firstLine="53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выражения мнения</w:t>
      </w:r>
    </w:p>
    <w:p w:rsidR="00010E97" w:rsidRDefault="00010E97" w:rsidP="00010E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привлечены для проведения аудита финансовой отчетности организации ABC ("Организация"), состоящей из отчета о финансовом положении по состоянию на 31 декабря 20X1 года, отчета о совокупном доходе, отчета об изменениях в собственном капитале и отчета о движении денежных средств за год, закончившийся на указанную дату, а также примечаний к финансовой отчетности, включая краткий обзор основных положений учетной политики.</w:t>
      </w:r>
    </w:p>
    <w:p w:rsidR="00010E97" w:rsidRDefault="00010E97" w:rsidP="00010E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выражаем мнения о прилагаемой финансовой отчетности Организации. Вследствие значимости вопросов, указанных в разделе "Основание для отказа от выражения мнения" нашего заключения, мы не смогли получить достаточные надлежащие аудиторские доказательства для обоснования мнения аудитора о данной финансовой отчетности.</w:t>
      </w:r>
    </w:p>
    <w:p w:rsidR="00010E97" w:rsidRDefault="00010E97" w:rsidP="00010E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pStyle w:val="ConsPlusNormal"/>
        <w:spacing w:line="360" w:lineRule="auto"/>
        <w:ind w:firstLine="53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3" w:name="Par561"/>
      <w:bookmarkEnd w:id="33"/>
      <w:r>
        <w:rPr>
          <w:rFonts w:ascii="Times New Roman" w:hAnsi="Times New Roman" w:cs="Times New Roman"/>
          <w:sz w:val="24"/>
          <w:szCs w:val="24"/>
        </w:rPr>
        <w:t>Основание для отказа от выражения мнения</w:t>
      </w:r>
    </w:p>
    <w:p w:rsidR="00010E97" w:rsidRDefault="00010E97" w:rsidP="00010E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были назначены аудиторами Организации только после 31 декабря 20X1 года и, следовательно, не наблюдали за проведением инвентаризации запасов в начале и в конце года. Мы не смогли с помощью альтернативных процедур удостовериться в количестве запасов, имевшихся в наличии на 31 декабря 20X0 года и 31 декабря 20X1 года, … Кроме того, введение новой компьютеризированной системы учета дебиторской задолженности в сентябре 20X1 года привело к многочисленным ошибкам в дебиторской задолженности. На дату нашего аудиторского заключения руководство продолжало работу над устранением недостатков системы и исправлением ошибок. Мы не смогли подтвердить или проверить с помощью альтернативных процедур дебиторскую задолженность,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отраженную в отчете о финансовом положении в общей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20X1 года. В результате этих обстоятельств мы не смогли определить, есть ли необходимость внесения корректировок в отношении отраженных или не отраженных в бухгалтерском учете сумм запасов и дебиторской задолженности, а также элементов отчета о совокупном доходе, отчета об изменениях в собственном капитале и отчета о движении денежных средств.</w:t>
      </w: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010E97" w:rsidRDefault="00010E97" w:rsidP="00432BC5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СТАНДАРТ АУДИТА </w:t>
      </w:r>
      <w:proofErr w:type="gramStart"/>
      <w:r>
        <w:rPr>
          <w:rFonts w:ascii="Times New Roman" w:hAnsi="Times New Roman" w:cs="Times New Roman"/>
        </w:rPr>
        <w:t>705</w:t>
      </w:r>
      <w:r w:rsidR="00432B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ПЕРЕСМОТРЕННЫЙ) "МОДИФИЦИРОВАННОЕ МНЕНИЕ</w:t>
      </w:r>
    </w:p>
    <w:p w:rsidR="00010E97" w:rsidRDefault="00010E97" w:rsidP="00010E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АУДИТОРСКОМ ЗАКЛЮЧЕНИИ"</w:t>
      </w:r>
    </w:p>
    <w:p w:rsidR="00010E97" w:rsidRDefault="00010E97" w:rsidP="00010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E97" w:rsidRDefault="00010E97" w:rsidP="00010E97">
      <w:pPr>
        <w:widowControl w:val="0"/>
        <w:autoSpaceDE w:val="0"/>
        <w:autoSpaceDN w:val="0"/>
        <w:adjustRightInd w:val="0"/>
        <w:ind w:firstLine="540"/>
        <w:jc w:val="both"/>
      </w:pPr>
    </w:p>
    <w:p w:rsidR="00010E97" w:rsidRDefault="00010E97" w:rsidP="00010E97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158"/>
      <w:bookmarkEnd w:id="34"/>
      <w:r>
        <w:t>A1. Ниже в таблице приводятся примеры того, как суждение аудитора о характере обстоятельства, послужившего основанием для выражения модифицированного мнения, и о всеобъемлющем характере влияния (в том числе возможного) такого обстоятельства на финансовую отчетность определяет тип выражаемого мнения.</w:t>
      </w:r>
    </w:p>
    <w:p w:rsidR="00010E97" w:rsidRDefault="00010E97" w:rsidP="00010E9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566"/>
        <w:gridCol w:w="2567"/>
      </w:tblGrid>
      <w:tr w:rsidR="00010E97" w:rsidTr="00010E97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обстоятельства, послужившего основанием для выражения модифицированного мнения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Суждение аудитора в отношении всеобъемлющего характера влияния (в том числе возможного) на финансовую отчетность</w:t>
            </w:r>
          </w:p>
        </w:tc>
      </w:tr>
      <w:tr w:rsidR="00010E97" w:rsidTr="00010E97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Существенное, но не всеобъемлющее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Существенное и всеобъемлющее</w:t>
            </w:r>
          </w:p>
        </w:tc>
      </w:tr>
      <w:tr w:rsidR="00010E97" w:rsidTr="00010E9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Финансовая отчетность содержит существенные искажения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Мнение с оговоркой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Отрицательное мнение</w:t>
            </w:r>
          </w:p>
        </w:tc>
      </w:tr>
      <w:tr w:rsidR="00010E97" w:rsidTr="00010E9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Невозможность получить достаточные надлежащие аудиторские доказательства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Мнение с оговоркой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7" w:rsidRDefault="00010E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Отказ от выражения мнения</w:t>
            </w:r>
          </w:p>
        </w:tc>
      </w:tr>
    </w:tbl>
    <w:p w:rsidR="00010E97" w:rsidRDefault="00010E97" w:rsidP="00010E9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10E97" w:rsidRDefault="00010E97" w:rsidP="00010E97"/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DE7849" w:rsidRDefault="00DE7849" w:rsidP="001B5DFE">
      <w:pPr>
        <w:jc w:val="center"/>
        <w:rPr>
          <w:b/>
          <w:sz w:val="36"/>
          <w:szCs w:val="36"/>
        </w:rPr>
      </w:pPr>
    </w:p>
    <w:p w:rsidR="00432BC5" w:rsidRDefault="00432BC5" w:rsidP="001B5DFE">
      <w:pPr>
        <w:jc w:val="center"/>
        <w:rPr>
          <w:b/>
          <w:sz w:val="36"/>
          <w:szCs w:val="36"/>
        </w:rPr>
      </w:pPr>
    </w:p>
    <w:p w:rsidR="00432BC5" w:rsidRDefault="00432BC5" w:rsidP="001B5DFE">
      <w:pPr>
        <w:jc w:val="center"/>
        <w:rPr>
          <w:b/>
          <w:sz w:val="36"/>
          <w:szCs w:val="36"/>
        </w:rPr>
      </w:pPr>
    </w:p>
    <w:p w:rsidR="00432BC5" w:rsidRDefault="00432BC5" w:rsidP="001B5DFE">
      <w:pPr>
        <w:jc w:val="center"/>
        <w:rPr>
          <w:b/>
          <w:sz w:val="36"/>
          <w:szCs w:val="36"/>
        </w:rPr>
      </w:pPr>
    </w:p>
    <w:p w:rsidR="00F51EDF" w:rsidRPr="002800FC" w:rsidRDefault="00F51EDF" w:rsidP="00F51EDF">
      <w:pPr>
        <w:keepNext/>
        <w:keepLines/>
        <w:spacing w:before="480"/>
        <w:outlineLvl w:val="0"/>
      </w:pPr>
      <w:r>
        <w:lastRenderedPageBreak/>
        <w:t xml:space="preserve">                                                                                    </w:t>
      </w:r>
      <w:bookmarkStart w:id="35" w:name="_Toc5620426"/>
      <w:r>
        <w:t>Приложение 3</w:t>
      </w:r>
      <w:r w:rsidRPr="002800FC">
        <w:t xml:space="preserve">. </w:t>
      </w:r>
      <w:r>
        <w:t>Уровень существенности</w:t>
      </w:r>
      <w:bookmarkEnd w:id="35"/>
    </w:p>
    <w:p w:rsidR="00CC4D8B" w:rsidRPr="00CC4D8B" w:rsidRDefault="00CC4D8B" w:rsidP="00CC4D8B">
      <w:pPr>
        <w:ind w:left="6372" w:firstLine="708"/>
        <w:jc w:val="center"/>
        <w:rPr>
          <w:bCs/>
        </w:rPr>
      </w:pPr>
    </w:p>
    <w:tbl>
      <w:tblPr>
        <w:tblW w:w="7918" w:type="dxa"/>
        <w:tblInd w:w="108" w:type="dxa"/>
        <w:tblLook w:val="04A0" w:firstRow="1" w:lastRow="0" w:firstColumn="1" w:lastColumn="0" w:noHBand="0" w:noVBand="1"/>
      </w:tblPr>
      <w:tblGrid>
        <w:gridCol w:w="2109"/>
        <w:gridCol w:w="1780"/>
        <w:gridCol w:w="1052"/>
        <w:gridCol w:w="1511"/>
        <w:gridCol w:w="1466"/>
      </w:tblGrid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ООО Аудиторская фирма "Альфа" 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7C">
              <w:rPr>
                <w:b/>
                <w:bCs/>
                <w:sz w:val="20"/>
                <w:szCs w:val="20"/>
              </w:rPr>
              <w:t xml:space="preserve">Рабочий документ          РД_____ 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</w:tr>
      <w:tr w:rsidR="00DE7849" w:rsidRPr="0008377C" w:rsidTr="002800FC">
        <w:trPr>
          <w:trHeight w:val="255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77C">
              <w:rPr>
                <w:b/>
                <w:bCs/>
                <w:sz w:val="18"/>
                <w:szCs w:val="18"/>
              </w:rPr>
              <w:t>ОПРЕДЕЛЕНИЕ УРОВНЯ СУЩЕСТВЕННОСТИ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8377C">
              <w:rPr>
                <w:b/>
                <w:bCs/>
                <w:sz w:val="20"/>
                <w:szCs w:val="20"/>
              </w:rPr>
              <w:t>За  20</w:t>
            </w:r>
            <w:proofErr w:type="gramEnd"/>
            <w:r w:rsidRPr="0008377C">
              <w:rPr>
                <w:b/>
                <w:bCs/>
                <w:sz w:val="20"/>
                <w:szCs w:val="20"/>
              </w:rPr>
              <w:t>___  год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</w:tr>
      <w:tr w:rsidR="00DE7849" w:rsidRPr="0008377C" w:rsidTr="002800FC">
        <w:trPr>
          <w:trHeight w:val="2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Предприятие: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D30F2" w:rsidTr="002800FC">
        <w:trPr>
          <w:trHeight w:val="210"/>
        </w:trPr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Проверяемый период: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20___года</w:t>
            </w:r>
          </w:p>
        </w:tc>
      </w:tr>
      <w:tr w:rsidR="00DE7849" w:rsidRPr="0008377C" w:rsidTr="002800FC">
        <w:trPr>
          <w:trHeight w:val="2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Руководитель проверки: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315"/>
        </w:trPr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b/>
                <w:bCs/>
              </w:rPr>
            </w:pPr>
            <w:r w:rsidRPr="0008377C">
              <w:rPr>
                <w:b/>
                <w:bCs/>
              </w:rPr>
              <w:t>1. Доля существенности.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</w:tr>
      <w:tr w:rsidR="00DE7849" w:rsidRPr="0008377C" w:rsidTr="002800FC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Наименование базового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Доля, %</w:t>
            </w:r>
          </w:p>
        </w:tc>
      </w:tr>
      <w:tr w:rsidR="00DE7849" w:rsidRPr="0008377C" w:rsidTr="002800FC">
        <w:trPr>
          <w:trHeight w:val="45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1. Чистая прибыль предприятия (Отчет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5</w:t>
            </w:r>
          </w:p>
        </w:tc>
      </w:tr>
      <w:tr w:rsidR="00DE7849" w:rsidRPr="0008377C" w:rsidTr="002800FC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2. Выручка без НДС (Отчет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DE7849" w:rsidRPr="0008377C" w:rsidTr="002800FC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3. Валюта баланса (Баланс)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DE7849" w:rsidRPr="0008377C" w:rsidTr="002800FC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4. Собственный капитал (итог раздела III Баланса)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10</w:t>
            </w:r>
          </w:p>
        </w:tc>
      </w:tr>
      <w:tr w:rsidR="00DE7849" w:rsidRPr="0008377C" w:rsidTr="002800FC">
        <w:trPr>
          <w:trHeight w:val="57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5. Общие затраты (себестоимость </w:t>
            </w:r>
            <w:proofErr w:type="gramStart"/>
            <w:r w:rsidRPr="0008377C">
              <w:rPr>
                <w:sz w:val="20"/>
                <w:szCs w:val="20"/>
              </w:rPr>
              <w:t>продаж)  (</w:t>
            </w:r>
            <w:proofErr w:type="gramEnd"/>
            <w:r w:rsidRPr="0008377C">
              <w:rPr>
                <w:sz w:val="20"/>
                <w:szCs w:val="20"/>
              </w:rPr>
              <w:t>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DE7849" w:rsidRPr="0008377C" w:rsidTr="002800FC">
        <w:trPr>
          <w:trHeight w:val="31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b/>
                <w:bCs/>
              </w:rPr>
            </w:pPr>
            <w:r w:rsidRPr="0008377C">
              <w:rPr>
                <w:b/>
                <w:bCs/>
              </w:rPr>
              <w:t>2. Уровень существенности.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</w:tr>
      <w:tr w:rsidR="00DE7849" w:rsidRPr="0008377C" w:rsidTr="002800FC">
        <w:trPr>
          <w:trHeight w:val="189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Наименование базового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 xml:space="preserve">Значение базового показателя </w:t>
            </w:r>
            <w:proofErr w:type="spellStart"/>
            <w:r w:rsidRPr="0008377C">
              <w:rPr>
                <w:sz w:val="18"/>
                <w:szCs w:val="18"/>
              </w:rPr>
              <w:t>аудируемой</w:t>
            </w:r>
            <w:proofErr w:type="spellEnd"/>
            <w:r w:rsidRPr="0008377C">
              <w:rPr>
                <w:sz w:val="18"/>
                <w:szCs w:val="18"/>
              </w:rPr>
              <w:t xml:space="preserve"> бухгалтерской отчетности, </w:t>
            </w:r>
          </w:p>
          <w:p w:rsidR="00DE7849" w:rsidRPr="0008377C" w:rsidRDefault="00DE7849" w:rsidP="00B56C07">
            <w:pPr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% от базового показателя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Значения для нахождения уровня существенности, тыс. руб.</w:t>
            </w:r>
            <w:r>
              <w:rPr>
                <w:sz w:val="18"/>
                <w:szCs w:val="18"/>
              </w:rPr>
              <w:t>:</w:t>
            </w:r>
            <w:r w:rsidRPr="0008377C">
              <w:rPr>
                <w:sz w:val="18"/>
                <w:szCs w:val="18"/>
              </w:rPr>
              <w:t xml:space="preserve"> (</w:t>
            </w:r>
            <w:proofErr w:type="gramStart"/>
            <w:r w:rsidRPr="0008377C">
              <w:rPr>
                <w:sz w:val="18"/>
                <w:szCs w:val="18"/>
              </w:rPr>
              <w:t>2)*</w:t>
            </w:r>
            <w:proofErr w:type="gramEnd"/>
            <w:r w:rsidRPr="0008377C">
              <w:rPr>
                <w:sz w:val="18"/>
                <w:szCs w:val="18"/>
              </w:rPr>
              <w:t>(3)/100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Значения для нахождения уровня существенности тыс. руб.: (</w:t>
            </w:r>
            <w:proofErr w:type="gramStart"/>
            <w:r w:rsidRPr="0008377C">
              <w:rPr>
                <w:sz w:val="18"/>
                <w:szCs w:val="18"/>
              </w:rPr>
              <w:t>5)=</w:t>
            </w:r>
            <w:proofErr w:type="gramEnd"/>
            <w:r w:rsidRPr="0008377C">
              <w:rPr>
                <w:sz w:val="18"/>
                <w:szCs w:val="18"/>
              </w:rPr>
              <w:t>(4) без исключенных значений</w:t>
            </w:r>
          </w:p>
        </w:tc>
      </w:tr>
      <w:tr w:rsidR="00DE7849" w:rsidRPr="0008377C" w:rsidTr="002800FC">
        <w:trPr>
          <w:trHeight w:val="21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(3)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(4)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(5)</w:t>
            </w:r>
          </w:p>
        </w:tc>
      </w:tr>
      <w:tr w:rsidR="00DE7849" w:rsidRPr="0008377C" w:rsidTr="002800FC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Чистая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Выручка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Валюта баланса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Собственный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4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Общие затраты (себестоимость продаж)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</w:tr>
      <w:tr w:rsidR="00DE7849" w:rsidRPr="0008377C" w:rsidTr="002800FC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Среднее арифметическое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</w:tr>
      <w:tr w:rsidR="00DE7849" w:rsidRPr="0008377C" w:rsidTr="002800FC">
        <w:trPr>
          <w:trHeight w:val="12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 xml:space="preserve">Наименьшее значение из графы (4). Если отличается от среднего </w:t>
            </w:r>
            <w:proofErr w:type="gramStart"/>
            <w:r w:rsidRPr="0008377C">
              <w:rPr>
                <w:sz w:val="18"/>
                <w:szCs w:val="18"/>
              </w:rPr>
              <w:t>более  чем</w:t>
            </w:r>
            <w:proofErr w:type="gramEnd"/>
            <w:r w:rsidRPr="0008377C">
              <w:rPr>
                <w:sz w:val="18"/>
                <w:szCs w:val="18"/>
              </w:rPr>
              <w:t xml:space="preserve"> на 20% - исключается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</w:tr>
      <w:tr w:rsidR="00DE7849" w:rsidRPr="0008377C" w:rsidTr="002800FC">
        <w:trPr>
          <w:trHeight w:val="10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 значен</w:t>
            </w:r>
            <w:r w:rsidRPr="0008377C">
              <w:rPr>
                <w:sz w:val="18"/>
                <w:szCs w:val="18"/>
              </w:rPr>
              <w:t>ие из гра</w:t>
            </w:r>
            <w:r>
              <w:rPr>
                <w:sz w:val="18"/>
                <w:szCs w:val="18"/>
              </w:rPr>
              <w:t>ф</w:t>
            </w:r>
            <w:r w:rsidRPr="0008377C">
              <w:rPr>
                <w:sz w:val="18"/>
                <w:szCs w:val="18"/>
              </w:rPr>
              <w:t>ы (4). Если отличается от среднего более, чем на 20% - исключается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</w:tr>
      <w:tr w:rsidR="00DE7849" w:rsidRPr="0008377C" w:rsidTr="002800FC">
        <w:trPr>
          <w:trHeight w:val="360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Новое среднее арифметическое значение-графа (5)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       </w:t>
            </w: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DE7849" w:rsidRPr="0008377C" w:rsidTr="002800FC">
        <w:trPr>
          <w:trHeight w:val="270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Округлим до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</w:rPr>
              <w:t xml:space="preserve">       </w:t>
            </w: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DE7849" w:rsidRPr="0008377C" w:rsidTr="002800FC">
        <w:trPr>
          <w:trHeight w:val="345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right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Проверка допустимост</w:t>
            </w:r>
            <w:r>
              <w:rPr>
                <w:sz w:val="20"/>
                <w:szCs w:val="20"/>
              </w:rPr>
              <w:t>и округления (в пределах 10%)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   %</w:t>
            </w:r>
          </w:p>
        </w:tc>
      </w:tr>
      <w:tr w:rsidR="00DE7849" w:rsidRPr="0008377C" w:rsidTr="002800FC">
        <w:trPr>
          <w:trHeight w:val="285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Принимаем в качестве уровня существенности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</w:tr>
      <w:tr w:rsidR="00DE7849" w:rsidRPr="0008377C" w:rsidTr="002800FC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49" w:rsidRPr="0008377C" w:rsidRDefault="00DE7849" w:rsidP="00B56C07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Аудитор                          ____________________________</w:t>
            </w:r>
          </w:p>
        </w:tc>
      </w:tr>
    </w:tbl>
    <w:p w:rsidR="002800FC" w:rsidRPr="002800FC" w:rsidRDefault="002800FC" w:rsidP="002800FC">
      <w:pPr>
        <w:keepNext/>
        <w:keepLines/>
        <w:spacing w:before="480"/>
        <w:outlineLvl w:val="0"/>
      </w:pPr>
      <w:bookmarkStart w:id="36" w:name="_Toc4258839"/>
      <w:r>
        <w:lastRenderedPageBreak/>
        <w:t xml:space="preserve">                                                                                                    </w:t>
      </w:r>
      <w:bookmarkStart w:id="37" w:name="_Toc5620427"/>
      <w:r>
        <w:t>Приложение 4</w:t>
      </w:r>
      <w:r w:rsidRPr="002800FC">
        <w:t>. Титульный лист</w:t>
      </w:r>
      <w:bookmarkEnd w:id="36"/>
      <w:bookmarkEnd w:id="37"/>
      <w:r w:rsidRPr="002800FC">
        <w:t xml:space="preserve">    </w:t>
      </w:r>
    </w:p>
    <w:p w:rsidR="002800FC" w:rsidRPr="002800FC" w:rsidRDefault="002800FC" w:rsidP="002800FC">
      <w:pPr>
        <w:ind w:left="159"/>
        <w:contextualSpacing/>
        <w:jc w:val="center"/>
      </w:pPr>
    </w:p>
    <w:p w:rsidR="002800FC" w:rsidRPr="002800FC" w:rsidRDefault="002800FC" w:rsidP="002800FC">
      <w:pPr>
        <w:ind w:left="-57" w:right="-57"/>
        <w:contextualSpacing/>
        <w:jc w:val="center"/>
        <w:rPr>
          <w:b/>
          <w:sz w:val="22"/>
          <w:szCs w:val="22"/>
        </w:rPr>
      </w:pPr>
      <w:r w:rsidRPr="002800FC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2800FC" w:rsidRPr="002800FC" w:rsidRDefault="002800FC" w:rsidP="002800FC">
      <w:pPr>
        <w:ind w:left="-57" w:right="-57"/>
        <w:contextualSpacing/>
        <w:jc w:val="center"/>
        <w:rPr>
          <w:b/>
          <w:sz w:val="22"/>
          <w:szCs w:val="22"/>
        </w:rPr>
      </w:pPr>
      <w:r w:rsidRPr="002800FC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2800FC" w:rsidRPr="002800FC" w:rsidRDefault="002800FC" w:rsidP="002800FC">
      <w:pPr>
        <w:ind w:left="-57" w:right="-57"/>
        <w:contextualSpacing/>
        <w:jc w:val="center"/>
        <w:rPr>
          <w:b/>
          <w:sz w:val="22"/>
          <w:szCs w:val="22"/>
        </w:rPr>
      </w:pPr>
      <w:r w:rsidRPr="002800FC">
        <w:rPr>
          <w:b/>
          <w:sz w:val="22"/>
          <w:szCs w:val="22"/>
        </w:rPr>
        <w:t xml:space="preserve">«Национальный исследовательский Нижегородский государственный университет </w:t>
      </w:r>
    </w:p>
    <w:p w:rsidR="002800FC" w:rsidRPr="002800FC" w:rsidRDefault="002800FC" w:rsidP="002800FC">
      <w:pPr>
        <w:ind w:left="-57" w:right="-57"/>
        <w:contextualSpacing/>
        <w:jc w:val="center"/>
        <w:rPr>
          <w:b/>
          <w:sz w:val="22"/>
          <w:szCs w:val="22"/>
        </w:rPr>
      </w:pPr>
      <w:r w:rsidRPr="002800FC">
        <w:rPr>
          <w:b/>
          <w:sz w:val="22"/>
          <w:szCs w:val="22"/>
        </w:rPr>
        <w:t>им. Н.И. Лобачевского»</w:t>
      </w: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szCs w:val="28"/>
          <w:lang w:eastAsia="hi-IN" w:bidi="hi-IN"/>
        </w:rPr>
      </w:pP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szCs w:val="28"/>
          <w:lang w:eastAsia="hi-IN" w:bidi="hi-IN"/>
        </w:rPr>
      </w:pP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szCs w:val="28"/>
          <w:lang w:eastAsia="hi-IN" w:bidi="hi-IN"/>
        </w:rPr>
      </w:pP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szCs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Институт экономики и предпринимательства </w:t>
      </w:r>
    </w:p>
    <w:p w:rsidR="002800FC" w:rsidRPr="002800FC" w:rsidRDefault="002800FC" w:rsidP="002800FC">
      <w:pPr>
        <w:spacing w:after="200" w:line="276" w:lineRule="auto"/>
        <w:ind w:hanging="440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>Отделение среднего профессионального образования</w:t>
      </w:r>
    </w:p>
    <w:p w:rsidR="002800FC" w:rsidRPr="002800FC" w:rsidRDefault="002800FC" w:rsidP="002800FC">
      <w:pPr>
        <w:spacing w:after="200" w:line="276" w:lineRule="auto"/>
        <w:ind w:left="-240" w:firstLine="180"/>
        <w:jc w:val="center"/>
        <w:rPr>
          <w:b/>
          <w:color w:val="00000A"/>
          <w:kern w:val="1"/>
          <w:sz w:val="40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ind w:left="-240" w:firstLine="180"/>
        <w:jc w:val="center"/>
        <w:rPr>
          <w:color w:val="00000A"/>
          <w:kern w:val="1"/>
          <w:sz w:val="28"/>
          <w:szCs w:val="28"/>
          <w:lang w:eastAsia="hi-IN" w:bidi="hi-IN"/>
        </w:rPr>
      </w:pPr>
      <w:r w:rsidRPr="002800FC">
        <w:rPr>
          <w:color w:val="00000A"/>
          <w:kern w:val="1"/>
          <w:sz w:val="28"/>
          <w:szCs w:val="28"/>
          <w:lang w:eastAsia="hi-IN" w:bidi="hi-IN"/>
        </w:rPr>
        <w:t>Самостоятельная работа по дисциплине</w:t>
      </w:r>
    </w:p>
    <w:p w:rsidR="002800FC" w:rsidRPr="002800FC" w:rsidRDefault="002800FC" w:rsidP="002800FC">
      <w:pPr>
        <w:spacing w:line="216" w:lineRule="auto"/>
        <w:jc w:val="center"/>
        <w:rPr>
          <w:b/>
          <w:color w:val="00000A"/>
          <w:kern w:val="1"/>
          <w:sz w:val="28"/>
          <w:lang w:eastAsia="hi-IN" w:bidi="hi-IN"/>
        </w:rPr>
      </w:pPr>
      <w:r>
        <w:rPr>
          <w:b/>
          <w:color w:val="00000A"/>
          <w:kern w:val="1"/>
          <w:sz w:val="28"/>
          <w:lang w:eastAsia="hi-IN" w:bidi="hi-IN"/>
        </w:rPr>
        <w:t>Аудит</w:t>
      </w: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line="276" w:lineRule="auto"/>
        <w:jc w:val="center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                                                                               Выполнена студентом</w:t>
      </w: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                                                                                   __курса группы_______</w:t>
      </w: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                                                                                   ____________________</w:t>
      </w: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                                                                                      Преподаватель _________</w:t>
      </w:r>
    </w:p>
    <w:p w:rsidR="002800FC" w:rsidRPr="002800FC" w:rsidRDefault="002800FC" w:rsidP="002800FC">
      <w:pPr>
        <w:spacing w:after="200" w:line="276" w:lineRule="auto"/>
        <w:jc w:val="center"/>
        <w:rPr>
          <w:color w:val="00000A"/>
          <w:kern w:val="1"/>
          <w:sz w:val="28"/>
          <w:lang w:eastAsia="hi-IN" w:bidi="hi-IN"/>
        </w:rPr>
      </w:pPr>
      <w:r w:rsidRPr="002800FC">
        <w:rPr>
          <w:color w:val="00000A"/>
          <w:kern w:val="1"/>
          <w:sz w:val="28"/>
          <w:lang w:eastAsia="hi-IN" w:bidi="hi-IN"/>
        </w:rPr>
        <w:t xml:space="preserve">                                                                      </w:t>
      </w:r>
      <w:r w:rsidRPr="002800FC">
        <w:rPr>
          <w:color w:val="00000A"/>
          <w:kern w:val="1"/>
          <w:sz w:val="28"/>
          <w:lang w:eastAsia="hi-IN" w:bidi="hi-IN"/>
        </w:rPr>
        <w:tab/>
      </w:r>
      <w:r w:rsidRPr="002800FC">
        <w:rPr>
          <w:color w:val="00000A"/>
          <w:kern w:val="1"/>
          <w:sz w:val="28"/>
          <w:lang w:eastAsia="hi-IN" w:bidi="hi-IN"/>
        </w:rPr>
        <w:tab/>
        <w:t xml:space="preserve"> _____________________</w:t>
      </w:r>
    </w:p>
    <w:p w:rsidR="002800FC" w:rsidRPr="002800FC" w:rsidRDefault="002800FC" w:rsidP="002800FC">
      <w:pPr>
        <w:spacing w:after="200" w:line="276" w:lineRule="auto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rPr>
          <w:color w:val="00000A"/>
          <w:kern w:val="1"/>
          <w:sz w:val="28"/>
          <w:lang w:eastAsia="hi-IN" w:bidi="hi-IN"/>
        </w:rPr>
      </w:pPr>
    </w:p>
    <w:p w:rsidR="002800FC" w:rsidRPr="002800FC" w:rsidRDefault="002800FC" w:rsidP="002800FC">
      <w:pPr>
        <w:spacing w:after="200" w:line="276" w:lineRule="auto"/>
        <w:jc w:val="center"/>
        <w:rPr>
          <w:bCs/>
          <w:color w:val="00000A"/>
          <w:kern w:val="1"/>
          <w:sz w:val="28"/>
          <w:lang w:eastAsia="hi-IN" w:bidi="hi-IN"/>
        </w:rPr>
      </w:pPr>
      <w:r w:rsidRPr="002800FC">
        <w:rPr>
          <w:bCs/>
          <w:color w:val="00000A"/>
          <w:kern w:val="1"/>
          <w:sz w:val="28"/>
          <w:lang w:eastAsia="hi-IN" w:bidi="hi-IN"/>
        </w:rPr>
        <w:t>Нижний Новгород</w:t>
      </w:r>
    </w:p>
    <w:p w:rsidR="002800FC" w:rsidRPr="002800FC" w:rsidRDefault="002800FC" w:rsidP="002800FC">
      <w:pPr>
        <w:spacing w:after="200" w:line="276" w:lineRule="auto"/>
        <w:ind w:firstLine="426"/>
        <w:jc w:val="center"/>
        <w:rPr>
          <w:bCs/>
          <w:color w:val="00000A"/>
          <w:kern w:val="1"/>
          <w:sz w:val="28"/>
          <w:lang w:eastAsia="hi-IN" w:bidi="hi-IN"/>
        </w:rPr>
      </w:pPr>
      <w:r w:rsidRPr="002800FC">
        <w:rPr>
          <w:bCs/>
          <w:color w:val="00000A"/>
          <w:kern w:val="1"/>
          <w:sz w:val="28"/>
          <w:lang w:eastAsia="hi-IN" w:bidi="hi-IN"/>
        </w:rPr>
        <w:t>20__г.</w:t>
      </w:r>
    </w:p>
    <w:p w:rsidR="002800FC" w:rsidRPr="002800FC" w:rsidRDefault="002800FC" w:rsidP="002800FC">
      <w:pPr>
        <w:rPr>
          <w:b/>
          <w:sz w:val="36"/>
          <w:szCs w:val="36"/>
        </w:rPr>
      </w:pPr>
    </w:p>
    <w:p w:rsidR="00DE7849" w:rsidRPr="0008377C" w:rsidRDefault="00DE7849" w:rsidP="00DE7849">
      <w:pPr>
        <w:rPr>
          <w:b/>
          <w:sz w:val="36"/>
          <w:szCs w:val="36"/>
        </w:rPr>
      </w:pPr>
    </w:p>
    <w:p w:rsidR="00DE7849" w:rsidRDefault="00DE7849" w:rsidP="00DE7849">
      <w:pPr>
        <w:tabs>
          <w:tab w:val="right" w:pos="9355"/>
        </w:tabs>
        <w:rPr>
          <w:b/>
          <w:sz w:val="20"/>
          <w:szCs w:val="20"/>
        </w:rPr>
      </w:pPr>
      <w:r w:rsidRPr="0008377C">
        <w:rPr>
          <w:b/>
          <w:sz w:val="20"/>
          <w:szCs w:val="20"/>
        </w:rPr>
        <w:t xml:space="preserve">                                                                       </w:t>
      </w:r>
    </w:p>
    <w:p w:rsidR="00DE7849" w:rsidRPr="0008377C" w:rsidRDefault="00DE7849" w:rsidP="00DE7849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Pr="0008377C" w:rsidRDefault="00D66DC7" w:rsidP="001B5DFE">
      <w:pPr>
        <w:jc w:val="center"/>
        <w:rPr>
          <w:b/>
          <w:sz w:val="36"/>
          <w:szCs w:val="36"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Pr="0008377C" w:rsidRDefault="00D66DC7" w:rsidP="001B5DFE">
      <w:pPr>
        <w:jc w:val="center"/>
        <w:rPr>
          <w:b/>
          <w:sz w:val="36"/>
          <w:szCs w:val="36"/>
        </w:rPr>
      </w:pPr>
    </w:p>
    <w:p w:rsidR="00105C27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«</w:t>
      </w:r>
      <w:r w:rsidR="006519AD" w:rsidRPr="0008377C">
        <w:rPr>
          <w:b/>
          <w:sz w:val="36"/>
          <w:szCs w:val="36"/>
        </w:rPr>
        <w:t>Аудит</w:t>
      </w:r>
      <w:r w:rsidRPr="0008377C">
        <w:rPr>
          <w:b/>
          <w:sz w:val="36"/>
          <w:szCs w:val="36"/>
        </w:rPr>
        <w:t>»</w:t>
      </w: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6519AD" w:rsidP="00CA48A3">
      <w:pPr>
        <w:jc w:val="center"/>
      </w:pPr>
      <w:r w:rsidRPr="0008377C">
        <w:t>Людмила Николаевна Жиженкова</w:t>
      </w:r>
      <w:r w:rsidR="00CA48A3" w:rsidRPr="0008377C">
        <w:t xml:space="preserve"> </w:t>
      </w:r>
    </w:p>
    <w:p w:rsidR="00CA48A3" w:rsidRPr="0008377C" w:rsidRDefault="00CA48A3" w:rsidP="00CA48A3">
      <w:pPr>
        <w:jc w:val="center"/>
        <w:rPr>
          <w:b/>
          <w:i/>
        </w:rPr>
      </w:pPr>
    </w:p>
    <w:p w:rsidR="00CA48A3" w:rsidRPr="0008377C" w:rsidRDefault="00CA48A3" w:rsidP="00CA48A3">
      <w:pPr>
        <w:jc w:val="center"/>
        <w:rPr>
          <w:b/>
          <w:i/>
        </w:rPr>
      </w:pPr>
      <w:r w:rsidRPr="0008377C">
        <w:rPr>
          <w:b/>
          <w:i/>
        </w:rPr>
        <w:t>Учебно-методическое пособие</w:t>
      </w: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ind w:left="159"/>
        <w:contextualSpacing/>
        <w:jc w:val="center"/>
      </w:pPr>
      <w:r w:rsidRPr="0008377C">
        <w:t>Федеральное государственное автономное</w:t>
      </w:r>
    </w:p>
    <w:p w:rsidR="00CA48A3" w:rsidRPr="0008377C" w:rsidRDefault="00CA48A3" w:rsidP="00CA48A3">
      <w:pPr>
        <w:ind w:left="159"/>
        <w:contextualSpacing/>
        <w:jc w:val="center"/>
      </w:pPr>
      <w:proofErr w:type="gramStart"/>
      <w:r w:rsidRPr="0008377C">
        <w:t>образовательное</w:t>
      </w:r>
      <w:proofErr w:type="gramEnd"/>
      <w:r w:rsidRPr="0008377C">
        <w:t xml:space="preserve"> учреждение высшего образования</w:t>
      </w:r>
    </w:p>
    <w:p w:rsidR="00E77881" w:rsidRPr="0008377C" w:rsidRDefault="00CA48A3" w:rsidP="00CA48A3">
      <w:pPr>
        <w:ind w:left="159"/>
        <w:contextualSpacing/>
        <w:jc w:val="center"/>
      </w:pPr>
      <w:r w:rsidRPr="0008377C">
        <w:t xml:space="preserve">«Национальный исследовательский Нижегородский государственный университет 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им. Н.И. Лобачевского»</w:t>
      </w:r>
    </w:p>
    <w:p w:rsidR="000E23BD" w:rsidRDefault="00CA48A3" w:rsidP="004B6A58">
      <w:pPr>
        <w:ind w:left="159"/>
        <w:contextualSpacing/>
        <w:jc w:val="center"/>
      </w:pPr>
      <w:r w:rsidRPr="0008377C">
        <w:t>603950, Нижний Новгород, пр. Гагарина, 23</w:t>
      </w:r>
    </w:p>
    <w:sectPr w:rsidR="000E23BD" w:rsidSect="00105C27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6F" w:rsidRDefault="00463E6F" w:rsidP="00105C27">
      <w:r>
        <w:separator/>
      </w:r>
    </w:p>
  </w:endnote>
  <w:endnote w:type="continuationSeparator" w:id="0">
    <w:p w:rsidR="00463E6F" w:rsidRDefault="00463E6F" w:rsidP="001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Content>
      <w:p w:rsidR="00945E9F" w:rsidRDefault="00945E9F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45E9F" w:rsidRDefault="00945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Content>
      <w:p w:rsidR="00945E9F" w:rsidRDefault="00945E9F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23426">
          <w:rPr>
            <w:rStyle w:val="a8"/>
            <w:noProof/>
          </w:rPr>
          <w:t>21</w:t>
        </w:r>
        <w:r>
          <w:rPr>
            <w:rStyle w:val="a8"/>
          </w:rPr>
          <w:fldChar w:fldCharType="end"/>
        </w:r>
      </w:p>
    </w:sdtContent>
  </w:sdt>
  <w:p w:rsidR="00945E9F" w:rsidRDefault="00945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6F" w:rsidRDefault="00463E6F" w:rsidP="00105C27">
      <w:r>
        <w:separator/>
      </w:r>
    </w:p>
  </w:footnote>
  <w:footnote w:type="continuationSeparator" w:id="0">
    <w:p w:rsidR="00463E6F" w:rsidRDefault="00463E6F" w:rsidP="001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EFE"/>
    <w:multiLevelType w:val="hybridMultilevel"/>
    <w:tmpl w:val="DF5C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32A"/>
    <w:multiLevelType w:val="hybridMultilevel"/>
    <w:tmpl w:val="10C0FC9C"/>
    <w:lvl w:ilvl="0" w:tplc="4A2623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D4922"/>
    <w:multiLevelType w:val="hybridMultilevel"/>
    <w:tmpl w:val="B4A0F894"/>
    <w:styleLink w:val="0"/>
    <w:lvl w:ilvl="0" w:tplc="DAFEC056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C4D4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0D040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06E00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6A6C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9072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AAE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8F998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2292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9B622D"/>
    <w:multiLevelType w:val="hybridMultilevel"/>
    <w:tmpl w:val="E08626A8"/>
    <w:lvl w:ilvl="0" w:tplc="B52E34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8307578">
      <w:start w:val="20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3071"/>
    <w:multiLevelType w:val="hybridMultilevel"/>
    <w:tmpl w:val="8842C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B2D"/>
    <w:multiLevelType w:val="hybridMultilevel"/>
    <w:tmpl w:val="8D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56FEC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7C6296"/>
    <w:multiLevelType w:val="hybridMultilevel"/>
    <w:tmpl w:val="C7243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9F2A6A"/>
    <w:multiLevelType w:val="hybridMultilevel"/>
    <w:tmpl w:val="7212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FA1"/>
    <w:multiLevelType w:val="hybridMultilevel"/>
    <w:tmpl w:val="025C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53E8"/>
    <w:multiLevelType w:val="hybridMultilevel"/>
    <w:tmpl w:val="640E0CA6"/>
    <w:styleLink w:val="48"/>
    <w:lvl w:ilvl="0" w:tplc="7C84642A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60506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013A0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2B0D6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079E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71D6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67148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C93F4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4A3B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5A37AC"/>
    <w:multiLevelType w:val="hybridMultilevel"/>
    <w:tmpl w:val="4B9A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25246"/>
    <w:multiLevelType w:val="hybridMultilevel"/>
    <w:tmpl w:val="1B58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A0090"/>
    <w:multiLevelType w:val="hybridMultilevel"/>
    <w:tmpl w:val="C6DC5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E350A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BBD"/>
    <w:multiLevelType w:val="multilevel"/>
    <w:tmpl w:val="100AB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3F6B14"/>
    <w:multiLevelType w:val="hybridMultilevel"/>
    <w:tmpl w:val="8FC6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BEF"/>
    <w:multiLevelType w:val="hybridMultilevel"/>
    <w:tmpl w:val="ACD6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B7D2B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09A46EB"/>
    <w:multiLevelType w:val="hybridMultilevel"/>
    <w:tmpl w:val="C1E8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C1BA4"/>
    <w:multiLevelType w:val="hybridMultilevel"/>
    <w:tmpl w:val="146E1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A271A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66FF0"/>
    <w:multiLevelType w:val="hybridMultilevel"/>
    <w:tmpl w:val="80E8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6231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3544B"/>
    <w:multiLevelType w:val="hybridMultilevel"/>
    <w:tmpl w:val="8394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C697E"/>
    <w:multiLevelType w:val="hybridMultilevel"/>
    <w:tmpl w:val="22B85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75A"/>
    <w:multiLevelType w:val="hybridMultilevel"/>
    <w:tmpl w:val="96A6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D5E09"/>
    <w:multiLevelType w:val="multilevel"/>
    <w:tmpl w:val="640E0CA6"/>
    <w:lvl w:ilvl="0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5A06122"/>
    <w:multiLevelType w:val="hybridMultilevel"/>
    <w:tmpl w:val="D2D4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167E0"/>
    <w:multiLevelType w:val="multilevel"/>
    <w:tmpl w:val="A4A01C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595E21"/>
    <w:multiLevelType w:val="multilevel"/>
    <w:tmpl w:val="DA6C0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A46078"/>
    <w:multiLevelType w:val="hybridMultilevel"/>
    <w:tmpl w:val="76AE7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06BF9"/>
    <w:multiLevelType w:val="hybridMultilevel"/>
    <w:tmpl w:val="964C5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C6A1B"/>
    <w:multiLevelType w:val="hybridMultilevel"/>
    <w:tmpl w:val="8C366F2C"/>
    <w:lvl w:ilvl="0" w:tplc="30B0356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904F9"/>
    <w:multiLevelType w:val="multilevel"/>
    <w:tmpl w:val="B4A0F894"/>
    <w:numStyleLink w:val="0"/>
  </w:abstractNum>
  <w:abstractNum w:abstractNumId="35" w15:restartNumberingAfterBreak="0">
    <w:nsid w:val="56DF6174"/>
    <w:multiLevelType w:val="hybridMultilevel"/>
    <w:tmpl w:val="D066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17D6C"/>
    <w:multiLevelType w:val="hybridMultilevel"/>
    <w:tmpl w:val="03400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46641"/>
    <w:multiLevelType w:val="hybridMultilevel"/>
    <w:tmpl w:val="4D5C5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4050E"/>
    <w:multiLevelType w:val="hybridMultilevel"/>
    <w:tmpl w:val="BD94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85649"/>
    <w:multiLevelType w:val="hybridMultilevel"/>
    <w:tmpl w:val="AA8A0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C06AB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21A20"/>
    <w:multiLevelType w:val="hybridMultilevel"/>
    <w:tmpl w:val="A7D0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D6DD0"/>
    <w:multiLevelType w:val="hybridMultilevel"/>
    <w:tmpl w:val="4C38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6908B8"/>
    <w:multiLevelType w:val="multilevel"/>
    <w:tmpl w:val="640E0CA6"/>
    <w:lvl w:ilvl="0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CEA2DD2"/>
    <w:multiLevelType w:val="hybridMultilevel"/>
    <w:tmpl w:val="BC885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2277D"/>
    <w:multiLevelType w:val="multilevel"/>
    <w:tmpl w:val="640E0CA6"/>
    <w:numStyleLink w:val="48"/>
  </w:abstractNum>
  <w:abstractNum w:abstractNumId="47" w15:restartNumberingAfterBreak="0">
    <w:nsid w:val="6FEB6506"/>
    <w:multiLevelType w:val="hybridMultilevel"/>
    <w:tmpl w:val="EBBC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11757"/>
    <w:multiLevelType w:val="hybridMultilevel"/>
    <w:tmpl w:val="3B0C9850"/>
    <w:styleLink w:val="49"/>
    <w:lvl w:ilvl="0" w:tplc="BA12E148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8A7E4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86DC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E2FA4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41022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C451A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A8BF4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C9630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ADCF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82573E5"/>
    <w:multiLevelType w:val="hybridMultilevel"/>
    <w:tmpl w:val="EF04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F37D2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C29B6"/>
    <w:multiLevelType w:val="hybridMultilevel"/>
    <w:tmpl w:val="A226F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F5629"/>
    <w:multiLevelType w:val="multilevel"/>
    <w:tmpl w:val="640E0CA6"/>
    <w:lvl w:ilvl="0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2"/>
  </w:num>
  <w:num w:numId="3">
    <w:abstractNumId w:val="16"/>
  </w:num>
  <w:num w:numId="4">
    <w:abstractNumId w:val="29"/>
  </w:num>
  <w:num w:numId="5">
    <w:abstractNumId w:val="11"/>
  </w:num>
  <w:num w:numId="6">
    <w:abstractNumId w:val="46"/>
  </w:num>
  <w:num w:numId="7">
    <w:abstractNumId w:val="48"/>
  </w:num>
  <w:num w:numId="8">
    <w:abstractNumId w:val="2"/>
  </w:num>
  <w:num w:numId="9">
    <w:abstractNumId w:val="34"/>
  </w:num>
  <w:num w:numId="10">
    <w:abstractNumId w:val="18"/>
  </w:num>
  <w:num w:numId="11">
    <w:abstractNumId w:val="26"/>
  </w:num>
  <w:num w:numId="12">
    <w:abstractNumId w:val="9"/>
  </w:num>
  <w:num w:numId="13">
    <w:abstractNumId w:val="45"/>
  </w:num>
  <w:num w:numId="14">
    <w:abstractNumId w:val="28"/>
  </w:num>
  <w:num w:numId="15">
    <w:abstractNumId w:val="15"/>
  </w:num>
  <w:num w:numId="16">
    <w:abstractNumId w:val="20"/>
  </w:num>
  <w:num w:numId="17">
    <w:abstractNumId w:val="14"/>
  </w:num>
  <w:num w:numId="18">
    <w:abstractNumId w:val="49"/>
  </w:num>
  <w:num w:numId="19">
    <w:abstractNumId w:val="21"/>
  </w:num>
  <w:num w:numId="20">
    <w:abstractNumId w:val="36"/>
  </w:num>
  <w:num w:numId="21">
    <w:abstractNumId w:val="22"/>
  </w:num>
  <w:num w:numId="22">
    <w:abstractNumId w:val="50"/>
  </w:num>
  <w:num w:numId="23">
    <w:abstractNumId w:val="47"/>
  </w:num>
  <w:num w:numId="24">
    <w:abstractNumId w:val="51"/>
  </w:num>
  <w:num w:numId="25">
    <w:abstractNumId w:val="25"/>
  </w:num>
  <w:num w:numId="26">
    <w:abstractNumId w:val="37"/>
  </w:num>
  <w:num w:numId="27">
    <w:abstractNumId w:val="24"/>
  </w:num>
  <w:num w:numId="28">
    <w:abstractNumId w:val="40"/>
  </w:num>
  <w:num w:numId="29">
    <w:abstractNumId w:val="10"/>
  </w:num>
  <w:num w:numId="30">
    <w:abstractNumId w:val="41"/>
  </w:num>
  <w:num w:numId="31">
    <w:abstractNumId w:val="4"/>
  </w:num>
  <w:num w:numId="32">
    <w:abstractNumId w:val="39"/>
  </w:num>
  <w:num w:numId="33">
    <w:abstractNumId w:val="32"/>
  </w:num>
  <w:num w:numId="34">
    <w:abstractNumId w:val="12"/>
  </w:num>
  <w:num w:numId="35">
    <w:abstractNumId w:val="31"/>
  </w:num>
  <w:num w:numId="36">
    <w:abstractNumId w:val="35"/>
  </w:num>
  <w:num w:numId="37">
    <w:abstractNumId w:val="13"/>
  </w:num>
  <w:num w:numId="38">
    <w:abstractNumId w:val="0"/>
  </w:num>
  <w:num w:numId="39">
    <w:abstractNumId w:val="38"/>
  </w:num>
  <w:num w:numId="40">
    <w:abstractNumId w:val="17"/>
  </w:num>
  <w:num w:numId="41">
    <w:abstractNumId w:val="7"/>
  </w:num>
  <w:num w:numId="42">
    <w:abstractNumId w:val="19"/>
  </w:num>
  <w:num w:numId="43">
    <w:abstractNumId w:val="30"/>
  </w:num>
  <w:num w:numId="44">
    <w:abstractNumId w:val="6"/>
  </w:num>
  <w:num w:numId="45">
    <w:abstractNumId w:val="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7"/>
  </w:num>
  <w:num w:numId="53">
    <w:abstractNumId w:val="44"/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A3"/>
    <w:rsid w:val="00002FD4"/>
    <w:rsid w:val="00007068"/>
    <w:rsid w:val="00010E97"/>
    <w:rsid w:val="00013BBE"/>
    <w:rsid w:val="00014AC9"/>
    <w:rsid w:val="000153CD"/>
    <w:rsid w:val="00015E21"/>
    <w:rsid w:val="00021193"/>
    <w:rsid w:val="00021328"/>
    <w:rsid w:val="00022B0A"/>
    <w:rsid w:val="00022BE6"/>
    <w:rsid w:val="00023BAD"/>
    <w:rsid w:val="00025C32"/>
    <w:rsid w:val="00027C0B"/>
    <w:rsid w:val="00030B79"/>
    <w:rsid w:val="00031EC5"/>
    <w:rsid w:val="00032608"/>
    <w:rsid w:val="00033E93"/>
    <w:rsid w:val="000369CC"/>
    <w:rsid w:val="00046882"/>
    <w:rsid w:val="00050E5E"/>
    <w:rsid w:val="00051131"/>
    <w:rsid w:val="0005342A"/>
    <w:rsid w:val="00053EA5"/>
    <w:rsid w:val="00063897"/>
    <w:rsid w:val="00063D44"/>
    <w:rsid w:val="00076420"/>
    <w:rsid w:val="000812C9"/>
    <w:rsid w:val="00081E39"/>
    <w:rsid w:val="0008377C"/>
    <w:rsid w:val="00083C42"/>
    <w:rsid w:val="0009040E"/>
    <w:rsid w:val="00093752"/>
    <w:rsid w:val="000A6758"/>
    <w:rsid w:val="000A7F49"/>
    <w:rsid w:val="000B0509"/>
    <w:rsid w:val="000B3398"/>
    <w:rsid w:val="000B3A97"/>
    <w:rsid w:val="000B6E9B"/>
    <w:rsid w:val="000C2B11"/>
    <w:rsid w:val="000C79D2"/>
    <w:rsid w:val="000D30F2"/>
    <w:rsid w:val="000E0CF6"/>
    <w:rsid w:val="000E23BD"/>
    <w:rsid w:val="000E3D2E"/>
    <w:rsid w:val="000E5AD5"/>
    <w:rsid w:val="000F1D55"/>
    <w:rsid w:val="000F1EEB"/>
    <w:rsid w:val="00105C27"/>
    <w:rsid w:val="00107A2C"/>
    <w:rsid w:val="001144DC"/>
    <w:rsid w:val="00117C53"/>
    <w:rsid w:val="00120A1E"/>
    <w:rsid w:val="0013398B"/>
    <w:rsid w:val="00135748"/>
    <w:rsid w:val="00137385"/>
    <w:rsid w:val="0014426C"/>
    <w:rsid w:val="00145B6F"/>
    <w:rsid w:val="0014682E"/>
    <w:rsid w:val="00146FF9"/>
    <w:rsid w:val="00154BBA"/>
    <w:rsid w:val="00160265"/>
    <w:rsid w:val="00166EAF"/>
    <w:rsid w:val="001711AD"/>
    <w:rsid w:val="001819D6"/>
    <w:rsid w:val="0018388C"/>
    <w:rsid w:val="001846B2"/>
    <w:rsid w:val="001869AD"/>
    <w:rsid w:val="00191449"/>
    <w:rsid w:val="00192560"/>
    <w:rsid w:val="001959F9"/>
    <w:rsid w:val="001A1582"/>
    <w:rsid w:val="001A734F"/>
    <w:rsid w:val="001A7903"/>
    <w:rsid w:val="001B2BC6"/>
    <w:rsid w:val="001B2E4D"/>
    <w:rsid w:val="001B5DFE"/>
    <w:rsid w:val="001C1DED"/>
    <w:rsid w:val="001C28AE"/>
    <w:rsid w:val="001C2EA7"/>
    <w:rsid w:val="001D04E4"/>
    <w:rsid w:val="001D23DC"/>
    <w:rsid w:val="001D622D"/>
    <w:rsid w:val="001E55FC"/>
    <w:rsid w:val="001E5C0F"/>
    <w:rsid w:val="001F3570"/>
    <w:rsid w:val="001F3E45"/>
    <w:rsid w:val="001F5A3B"/>
    <w:rsid w:val="001F7E25"/>
    <w:rsid w:val="00200F18"/>
    <w:rsid w:val="002032AC"/>
    <w:rsid w:val="00203F67"/>
    <w:rsid w:val="00212F65"/>
    <w:rsid w:val="0021321A"/>
    <w:rsid w:val="00222D22"/>
    <w:rsid w:val="002244F9"/>
    <w:rsid w:val="00225ABE"/>
    <w:rsid w:val="00226A79"/>
    <w:rsid w:val="00230A05"/>
    <w:rsid w:val="002441C4"/>
    <w:rsid w:val="002511E7"/>
    <w:rsid w:val="00254848"/>
    <w:rsid w:val="0025627F"/>
    <w:rsid w:val="00260D65"/>
    <w:rsid w:val="00264F21"/>
    <w:rsid w:val="002660D0"/>
    <w:rsid w:val="00267C05"/>
    <w:rsid w:val="002707A9"/>
    <w:rsid w:val="00277438"/>
    <w:rsid w:val="00277A01"/>
    <w:rsid w:val="002800FC"/>
    <w:rsid w:val="00294338"/>
    <w:rsid w:val="002A569E"/>
    <w:rsid w:val="002B24A6"/>
    <w:rsid w:val="002B32EF"/>
    <w:rsid w:val="002B76AA"/>
    <w:rsid w:val="002C261F"/>
    <w:rsid w:val="002C332B"/>
    <w:rsid w:val="002C3DB7"/>
    <w:rsid w:val="002D0CEC"/>
    <w:rsid w:val="002D0FB6"/>
    <w:rsid w:val="002D214C"/>
    <w:rsid w:val="002D2736"/>
    <w:rsid w:val="002D3FD6"/>
    <w:rsid w:val="002F01DD"/>
    <w:rsid w:val="002F1890"/>
    <w:rsid w:val="002F3E3D"/>
    <w:rsid w:val="00302463"/>
    <w:rsid w:val="00303C7D"/>
    <w:rsid w:val="003113BD"/>
    <w:rsid w:val="00312540"/>
    <w:rsid w:val="00313E30"/>
    <w:rsid w:val="00320341"/>
    <w:rsid w:val="003262A8"/>
    <w:rsid w:val="003263C0"/>
    <w:rsid w:val="003278CB"/>
    <w:rsid w:val="00333334"/>
    <w:rsid w:val="00333CE6"/>
    <w:rsid w:val="00341983"/>
    <w:rsid w:val="00342DC0"/>
    <w:rsid w:val="003457F2"/>
    <w:rsid w:val="00350E25"/>
    <w:rsid w:val="00353321"/>
    <w:rsid w:val="0035700B"/>
    <w:rsid w:val="00360048"/>
    <w:rsid w:val="00361230"/>
    <w:rsid w:val="00365A8E"/>
    <w:rsid w:val="00370E93"/>
    <w:rsid w:val="00371577"/>
    <w:rsid w:val="003812A1"/>
    <w:rsid w:val="00390301"/>
    <w:rsid w:val="00391A62"/>
    <w:rsid w:val="00397349"/>
    <w:rsid w:val="003A4898"/>
    <w:rsid w:val="003A48FE"/>
    <w:rsid w:val="003C2585"/>
    <w:rsid w:val="003C2EF8"/>
    <w:rsid w:val="003C3C21"/>
    <w:rsid w:val="003C6FCC"/>
    <w:rsid w:val="003D3B42"/>
    <w:rsid w:val="003E34E4"/>
    <w:rsid w:val="003E43A2"/>
    <w:rsid w:val="003F0981"/>
    <w:rsid w:val="003F12CB"/>
    <w:rsid w:val="003F1C56"/>
    <w:rsid w:val="00400B35"/>
    <w:rsid w:val="00402BD8"/>
    <w:rsid w:val="0040346E"/>
    <w:rsid w:val="00404298"/>
    <w:rsid w:val="004060A9"/>
    <w:rsid w:val="00406341"/>
    <w:rsid w:val="00411178"/>
    <w:rsid w:val="00413B8E"/>
    <w:rsid w:val="00413DA3"/>
    <w:rsid w:val="00417F2B"/>
    <w:rsid w:val="00426718"/>
    <w:rsid w:val="00430612"/>
    <w:rsid w:val="00432BC5"/>
    <w:rsid w:val="004347D1"/>
    <w:rsid w:val="00437F74"/>
    <w:rsid w:val="004401F8"/>
    <w:rsid w:val="004407D0"/>
    <w:rsid w:val="0044150B"/>
    <w:rsid w:val="00447A86"/>
    <w:rsid w:val="00454462"/>
    <w:rsid w:val="0045506F"/>
    <w:rsid w:val="00460118"/>
    <w:rsid w:val="00461190"/>
    <w:rsid w:val="0046119A"/>
    <w:rsid w:val="0046165A"/>
    <w:rsid w:val="00463E6F"/>
    <w:rsid w:val="00465484"/>
    <w:rsid w:val="0046769A"/>
    <w:rsid w:val="004749A7"/>
    <w:rsid w:val="00476360"/>
    <w:rsid w:val="004765DD"/>
    <w:rsid w:val="00481A6F"/>
    <w:rsid w:val="0048506B"/>
    <w:rsid w:val="0048691F"/>
    <w:rsid w:val="00486C4C"/>
    <w:rsid w:val="004873C2"/>
    <w:rsid w:val="004949D1"/>
    <w:rsid w:val="004A0529"/>
    <w:rsid w:val="004A32DB"/>
    <w:rsid w:val="004A5EE7"/>
    <w:rsid w:val="004A5F45"/>
    <w:rsid w:val="004B079A"/>
    <w:rsid w:val="004B13A6"/>
    <w:rsid w:val="004B6A58"/>
    <w:rsid w:val="004B6C66"/>
    <w:rsid w:val="004C1193"/>
    <w:rsid w:val="004C5C30"/>
    <w:rsid w:val="004C68B7"/>
    <w:rsid w:val="004D238A"/>
    <w:rsid w:val="004D4DE8"/>
    <w:rsid w:val="004D7440"/>
    <w:rsid w:val="004D7836"/>
    <w:rsid w:val="004E08F2"/>
    <w:rsid w:val="004E3B6C"/>
    <w:rsid w:val="004E5076"/>
    <w:rsid w:val="004F2D0A"/>
    <w:rsid w:val="004F7AFD"/>
    <w:rsid w:val="00505F15"/>
    <w:rsid w:val="00510152"/>
    <w:rsid w:val="005106D8"/>
    <w:rsid w:val="0051160C"/>
    <w:rsid w:val="00520FED"/>
    <w:rsid w:val="00523426"/>
    <w:rsid w:val="005261CF"/>
    <w:rsid w:val="00527F69"/>
    <w:rsid w:val="005505EF"/>
    <w:rsid w:val="005569AB"/>
    <w:rsid w:val="00561515"/>
    <w:rsid w:val="00564817"/>
    <w:rsid w:val="005742B8"/>
    <w:rsid w:val="005755F8"/>
    <w:rsid w:val="005832FA"/>
    <w:rsid w:val="005905B1"/>
    <w:rsid w:val="00591414"/>
    <w:rsid w:val="0059526F"/>
    <w:rsid w:val="00595D35"/>
    <w:rsid w:val="00596068"/>
    <w:rsid w:val="005A2495"/>
    <w:rsid w:val="005A3F0E"/>
    <w:rsid w:val="005B2802"/>
    <w:rsid w:val="005B3CFE"/>
    <w:rsid w:val="005B4A99"/>
    <w:rsid w:val="005B56C0"/>
    <w:rsid w:val="005B6350"/>
    <w:rsid w:val="005C32E7"/>
    <w:rsid w:val="005C4930"/>
    <w:rsid w:val="005C4E40"/>
    <w:rsid w:val="005C71B8"/>
    <w:rsid w:val="005D4379"/>
    <w:rsid w:val="005D4E8A"/>
    <w:rsid w:val="005E0611"/>
    <w:rsid w:val="005E0E3B"/>
    <w:rsid w:val="005E1DB3"/>
    <w:rsid w:val="005E2BE2"/>
    <w:rsid w:val="005E650F"/>
    <w:rsid w:val="005F05BE"/>
    <w:rsid w:val="005F0BB8"/>
    <w:rsid w:val="00600141"/>
    <w:rsid w:val="00611ABB"/>
    <w:rsid w:val="00611B64"/>
    <w:rsid w:val="006174A7"/>
    <w:rsid w:val="006202EF"/>
    <w:rsid w:val="00624291"/>
    <w:rsid w:val="00626BD1"/>
    <w:rsid w:val="00631D41"/>
    <w:rsid w:val="0063496F"/>
    <w:rsid w:val="006519AD"/>
    <w:rsid w:val="0065273D"/>
    <w:rsid w:val="0065741B"/>
    <w:rsid w:val="0066471D"/>
    <w:rsid w:val="006701BF"/>
    <w:rsid w:val="006760C2"/>
    <w:rsid w:val="00680223"/>
    <w:rsid w:val="00685BA6"/>
    <w:rsid w:val="00695F0D"/>
    <w:rsid w:val="006A1A3F"/>
    <w:rsid w:val="006B445F"/>
    <w:rsid w:val="006C0F62"/>
    <w:rsid w:val="006E46AA"/>
    <w:rsid w:val="006F1C57"/>
    <w:rsid w:val="006F27BC"/>
    <w:rsid w:val="00701406"/>
    <w:rsid w:val="0070142C"/>
    <w:rsid w:val="00703063"/>
    <w:rsid w:val="0070354A"/>
    <w:rsid w:val="0070644D"/>
    <w:rsid w:val="00707AF5"/>
    <w:rsid w:val="007224EC"/>
    <w:rsid w:val="0072342B"/>
    <w:rsid w:val="00727C8E"/>
    <w:rsid w:val="00730773"/>
    <w:rsid w:val="00740320"/>
    <w:rsid w:val="00740B4B"/>
    <w:rsid w:val="00742324"/>
    <w:rsid w:val="00753EC8"/>
    <w:rsid w:val="0076104B"/>
    <w:rsid w:val="00761672"/>
    <w:rsid w:val="00761FD3"/>
    <w:rsid w:val="007742FD"/>
    <w:rsid w:val="00782520"/>
    <w:rsid w:val="00783172"/>
    <w:rsid w:val="0078648D"/>
    <w:rsid w:val="00793278"/>
    <w:rsid w:val="00797CD6"/>
    <w:rsid w:val="007A58DF"/>
    <w:rsid w:val="007B5365"/>
    <w:rsid w:val="007B5E6C"/>
    <w:rsid w:val="007B6B97"/>
    <w:rsid w:val="007C27B0"/>
    <w:rsid w:val="007C3D19"/>
    <w:rsid w:val="007C7288"/>
    <w:rsid w:val="007D65DF"/>
    <w:rsid w:val="007D6C28"/>
    <w:rsid w:val="007E0280"/>
    <w:rsid w:val="007E0F4C"/>
    <w:rsid w:val="007E18BF"/>
    <w:rsid w:val="007E4B7B"/>
    <w:rsid w:val="007F2A47"/>
    <w:rsid w:val="007F2DEE"/>
    <w:rsid w:val="007F5CB9"/>
    <w:rsid w:val="007F64EB"/>
    <w:rsid w:val="007F6FF0"/>
    <w:rsid w:val="00800018"/>
    <w:rsid w:val="00801FE8"/>
    <w:rsid w:val="008039B2"/>
    <w:rsid w:val="00805914"/>
    <w:rsid w:val="00812F25"/>
    <w:rsid w:val="008155D6"/>
    <w:rsid w:val="00815EA5"/>
    <w:rsid w:val="00817A59"/>
    <w:rsid w:val="00821C4F"/>
    <w:rsid w:val="00822317"/>
    <w:rsid w:val="00831CAA"/>
    <w:rsid w:val="00834FA5"/>
    <w:rsid w:val="008354AC"/>
    <w:rsid w:val="00835F5B"/>
    <w:rsid w:val="00837FB9"/>
    <w:rsid w:val="008410C4"/>
    <w:rsid w:val="00842825"/>
    <w:rsid w:val="00845B7A"/>
    <w:rsid w:val="00846CCA"/>
    <w:rsid w:val="00847A0C"/>
    <w:rsid w:val="00852628"/>
    <w:rsid w:val="00854137"/>
    <w:rsid w:val="00854D8F"/>
    <w:rsid w:val="00862892"/>
    <w:rsid w:val="008635A7"/>
    <w:rsid w:val="00873FF2"/>
    <w:rsid w:val="008747E2"/>
    <w:rsid w:val="0088445F"/>
    <w:rsid w:val="008A164E"/>
    <w:rsid w:val="008A2520"/>
    <w:rsid w:val="008A335C"/>
    <w:rsid w:val="008A6FE1"/>
    <w:rsid w:val="008B6F6C"/>
    <w:rsid w:val="008C4F0E"/>
    <w:rsid w:val="008D33BC"/>
    <w:rsid w:val="008D77E0"/>
    <w:rsid w:val="008D7CCF"/>
    <w:rsid w:val="008E3BCB"/>
    <w:rsid w:val="008E7181"/>
    <w:rsid w:val="008F2ED5"/>
    <w:rsid w:val="008F3F40"/>
    <w:rsid w:val="008F54AF"/>
    <w:rsid w:val="008F6E4B"/>
    <w:rsid w:val="00902934"/>
    <w:rsid w:val="0091133F"/>
    <w:rsid w:val="00920A2E"/>
    <w:rsid w:val="0093066E"/>
    <w:rsid w:val="00932D45"/>
    <w:rsid w:val="00935F11"/>
    <w:rsid w:val="0094075C"/>
    <w:rsid w:val="00945E9F"/>
    <w:rsid w:val="009470E0"/>
    <w:rsid w:val="0094754D"/>
    <w:rsid w:val="009623F5"/>
    <w:rsid w:val="00963411"/>
    <w:rsid w:val="00966653"/>
    <w:rsid w:val="00972EF3"/>
    <w:rsid w:val="009748D5"/>
    <w:rsid w:val="009758A6"/>
    <w:rsid w:val="009A1E06"/>
    <w:rsid w:val="009A38E7"/>
    <w:rsid w:val="009A6C4E"/>
    <w:rsid w:val="009C0B80"/>
    <w:rsid w:val="009C4124"/>
    <w:rsid w:val="009D07E5"/>
    <w:rsid w:val="009D5856"/>
    <w:rsid w:val="009D5ABB"/>
    <w:rsid w:val="009E30D2"/>
    <w:rsid w:val="009E7620"/>
    <w:rsid w:val="00A01CDE"/>
    <w:rsid w:val="00A151B9"/>
    <w:rsid w:val="00A15DE6"/>
    <w:rsid w:val="00A20EF7"/>
    <w:rsid w:val="00A24C18"/>
    <w:rsid w:val="00A3156A"/>
    <w:rsid w:val="00A40CD5"/>
    <w:rsid w:val="00A52B08"/>
    <w:rsid w:val="00A553D7"/>
    <w:rsid w:val="00A56EBC"/>
    <w:rsid w:val="00A61A75"/>
    <w:rsid w:val="00A62A00"/>
    <w:rsid w:val="00A64B08"/>
    <w:rsid w:val="00A757CE"/>
    <w:rsid w:val="00A825C0"/>
    <w:rsid w:val="00A87ACE"/>
    <w:rsid w:val="00AA24FC"/>
    <w:rsid w:val="00AA3D99"/>
    <w:rsid w:val="00AC028B"/>
    <w:rsid w:val="00AC6FCA"/>
    <w:rsid w:val="00AE2917"/>
    <w:rsid w:val="00AE7F73"/>
    <w:rsid w:val="00AF3400"/>
    <w:rsid w:val="00AF350C"/>
    <w:rsid w:val="00AF600A"/>
    <w:rsid w:val="00B01F61"/>
    <w:rsid w:val="00B02328"/>
    <w:rsid w:val="00B2347E"/>
    <w:rsid w:val="00B2426A"/>
    <w:rsid w:val="00B31EE1"/>
    <w:rsid w:val="00B323F5"/>
    <w:rsid w:val="00B33AEA"/>
    <w:rsid w:val="00B35F55"/>
    <w:rsid w:val="00B36F45"/>
    <w:rsid w:val="00B4438C"/>
    <w:rsid w:val="00B45185"/>
    <w:rsid w:val="00B471BA"/>
    <w:rsid w:val="00B50D25"/>
    <w:rsid w:val="00B51357"/>
    <w:rsid w:val="00B52120"/>
    <w:rsid w:val="00B5223C"/>
    <w:rsid w:val="00B56664"/>
    <w:rsid w:val="00B56C07"/>
    <w:rsid w:val="00B57496"/>
    <w:rsid w:val="00B6140F"/>
    <w:rsid w:val="00B63547"/>
    <w:rsid w:val="00B6691B"/>
    <w:rsid w:val="00B67B90"/>
    <w:rsid w:val="00B82BBA"/>
    <w:rsid w:val="00B82EC6"/>
    <w:rsid w:val="00B84F32"/>
    <w:rsid w:val="00B858C0"/>
    <w:rsid w:val="00B8643F"/>
    <w:rsid w:val="00B9537B"/>
    <w:rsid w:val="00BA2589"/>
    <w:rsid w:val="00BA7549"/>
    <w:rsid w:val="00BA7B2C"/>
    <w:rsid w:val="00BB6152"/>
    <w:rsid w:val="00BB7F9F"/>
    <w:rsid w:val="00BC2DB8"/>
    <w:rsid w:val="00BC44D3"/>
    <w:rsid w:val="00BD06BD"/>
    <w:rsid w:val="00BD14E4"/>
    <w:rsid w:val="00BD1798"/>
    <w:rsid w:val="00BD6455"/>
    <w:rsid w:val="00BE0750"/>
    <w:rsid w:val="00BE2D7B"/>
    <w:rsid w:val="00BE4B4A"/>
    <w:rsid w:val="00BE4EE3"/>
    <w:rsid w:val="00BF4D88"/>
    <w:rsid w:val="00BF5E97"/>
    <w:rsid w:val="00BF60BA"/>
    <w:rsid w:val="00C02EB9"/>
    <w:rsid w:val="00C04D31"/>
    <w:rsid w:val="00C12DEF"/>
    <w:rsid w:val="00C13C41"/>
    <w:rsid w:val="00C20185"/>
    <w:rsid w:val="00C26EF3"/>
    <w:rsid w:val="00C32191"/>
    <w:rsid w:val="00C34E50"/>
    <w:rsid w:val="00C35EB5"/>
    <w:rsid w:val="00C37A79"/>
    <w:rsid w:val="00C40A93"/>
    <w:rsid w:val="00C41561"/>
    <w:rsid w:val="00C4603D"/>
    <w:rsid w:val="00C47044"/>
    <w:rsid w:val="00C47832"/>
    <w:rsid w:val="00C52E70"/>
    <w:rsid w:val="00C53304"/>
    <w:rsid w:val="00C62515"/>
    <w:rsid w:val="00C76BBB"/>
    <w:rsid w:val="00C81A6D"/>
    <w:rsid w:val="00C84577"/>
    <w:rsid w:val="00C861EC"/>
    <w:rsid w:val="00C86B22"/>
    <w:rsid w:val="00CA195B"/>
    <w:rsid w:val="00CA2E78"/>
    <w:rsid w:val="00CA30C5"/>
    <w:rsid w:val="00CA33BC"/>
    <w:rsid w:val="00CA48A3"/>
    <w:rsid w:val="00CB11D3"/>
    <w:rsid w:val="00CB7C68"/>
    <w:rsid w:val="00CC4A2A"/>
    <w:rsid w:val="00CC4D8B"/>
    <w:rsid w:val="00CD15DE"/>
    <w:rsid w:val="00CD7FCE"/>
    <w:rsid w:val="00CE38D2"/>
    <w:rsid w:val="00CE67E5"/>
    <w:rsid w:val="00CF0EC2"/>
    <w:rsid w:val="00CF2B59"/>
    <w:rsid w:val="00CF3A1A"/>
    <w:rsid w:val="00CF42BB"/>
    <w:rsid w:val="00CF60F2"/>
    <w:rsid w:val="00CF6BD2"/>
    <w:rsid w:val="00D04433"/>
    <w:rsid w:val="00D11A99"/>
    <w:rsid w:val="00D20033"/>
    <w:rsid w:val="00D20C18"/>
    <w:rsid w:val="00D23F6B"/>
    <w:rsid w:val="00D24E9E"/>
    <w:rsid w:val="00D25C8D"/>
    <w:rsid w:val="00D31B89"/>
    <w:rsid w:val="00D33E83"/>
    <w:rsid w:val="00D35981"/>
    <w:rsid w:val="00D40FFD"/>
    <w:rsid w:val="00D42016"/>
    <w:rsid w:val="00D51DD0"/>
    <w:rsid w:val="00D520EB"/>
    <w:rsid w:val="00D62609"/>
    <w:rsid w:val="00D65454"/>
    <w:rsid w:val="00D66DC7"/>
    <w:rsid w:val="00D73143"/>
    <w:rsid w:val="00D7696D"/>
    <w:rsid w:val="00D80382"/>
    <w:rsid w:val="00D87780"/>
    <w:rsid w:val="00D935E8"/>
    <w:rsid w:val="00D941EE"/>
    <w:rsid w:val="00D95BA8"/>
    <w:rsid w:val="00DA3C8D"/>
    <w:rsid w:val="00DA41AF"/>
    <w:rsid w:val="00DB12FA"/>
    <w:rsid w:val="00DB217B"/>
    <w:rsid w:val="00DB2450"/>
    <w:rsid w:val="00DB3047"/>
    <w:rsid w:val="00DC1D55"/>
    <w:rsid w:val="00DC60F3"/>
    <w:rsid w:val="00DC725C"/>
    <w:rsid w:val="00DC777A"/>
    <w:rsid w:val="00DE1221"/>
    <w:rsid w:val="00DE5517"/>
    <w:rsid w:val="00DE5BA3"/>
    <w:rsid w:val="00DE7849"/>
    <w:rsid w:val="00DF6CDF"/>
    <w:rsid w:val="00E0571C"/>
    <w:rsid w:val="00E12F12"/>
    <w:rsid w:val="00E308E4"/>
    <w:rsid w:val="00E33068"/>
    <w:rsid w:val="00E34B39"/>
    <w:rsid w:val="00E42244"/>
    <w:rsid w:val="00E43409"/>
    <w:rsid w:val="00E44760"/>
    <w:rsid w:val="00E54780"/>
    <w:rsid w:val="00E572BA"/>
    <w:rsid w:val="00E57F1F"/>
    <w:rsid w:val="00E67DCB"/>
    <w:rsid w:val="00E70E2F"/>
    <w:rsid w:val="00E715DC"/>
    <w:rsid w:val="00E77881"/>
    <w:rsid w:val="00E867AC"/>
    <w:rsid w:val="00E9494A"/>
    <w:rsid w:val="00EA0771"/>
    <w:rsid w:val="00EA2B46"/>
    <w:rsid w:val="00EA47EB"/>
    <w:rsid w:val="00EA57AE"/>
    <w:rsid w:val="00EB2AEF"/>
    <w:rsid w:val="00EB58DE"/>
    <w:rsid w:val="00EC08A1"/>
    <w:rsid w:val="00EC0C98"/>
    <w:rsid w:val="00EC3956"/>
    <w:rsid w:val="00ED0B2E"/>
    <w:rsid w:val="00ED366B"/>
    <w:rsid w:val="00ED4418"/>
    <w:rsid w:val="00ED571A"/>
    <w:rsid w:val="00ED7F70"/>
    <w:rsid w:val="00EE4EF7"/>
    <w:rsid w:val="00EE5498"/>
    <w:rsid w:val="00EF1649"/>
    <w:rsid w:val="00EF5BAB"/>
    <w:rsid w:val="00EF6D25"/>
    <w:rsid w:val="00F003AA"/>
    <w:rsid w:val="00F02779"/>
    <w:rsid w:val="00F04D7A"/>
    <w:rsid w:val="00F054D6"/>
    <w:rsid w:val="00F05B57"/>
    <w:rsid w:val="00F13349"/>
    <w:rsid w:val="00F15AB0"/>
    <w:rsid w:val="00F301AF"/>
    <w:rsid w:val="00F32801"/>
    <w:rsid w:val="00F45BBA"/>
    <w:rsid w:val="00F46CB4"/>
    <w:rsid w:val="00F51EDF"/>
    <w:rsid w:val="00F5256E"/>
    <w:rsid w:val="00F52DF8"/>
    <w:rsid w:val="00F70D67"/>
    <w:rsid w:val="00F72807"/>
    <w:rsid w:val="00F740B0"/>
    <w:rsid w:val="00F81F4D"/>
    <w:rsid w:val="00F829EF"/>
    <w:rsid w:val="00F85968"/>
    <w:rsid w:val="00F87BF1"/>
    <w:rsid w:val="00F969B1"/>
    <w:rsid w:val="00F97A35"/>
    <w:rsid w:val="00FA701D"/>
    <w:rsid w:val="00FB27CE"/>
    <w:rsid w:val="00FB71A7"/>
    <w:rsid w:val="00FC625B"/>
    <w:rsid w:val="00FC72AD"/>
    <w:rsid w:val="00FD42E2"/>
    <w:rsid w:val="00FE0062"/>
    <w:rsid w:val="00FE31F6"/>
    <w:rsid w:val="00FE38F4"/>
    <w:rsid w:val="00FE3F1D"/>
    <w:rsid w:val="00FE5213"/>
    <w:rsid w:val="00FF304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BACDB-98DA-4C53-BCE7-BFB2D388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0764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numbering" w:customStyle="1" w:styleId="48">
    <w:name w:val="Импортированный стиль 48"/>
    <w:rsid w:val="0018388C"/>
    <w:pPr>
      <w:numPr>
        <w:numId w:val="5"/>
      </w:numPr>
    </w:pPr>
  </w:style>
  <w:style w:type="numbering" w:customStyle="1" w:styleId="49">
    <w:name w:val="Импортированный стиль 49"/>
    <w:rsid w:val="0018388C"/>
    <w:pPr>
      <w:numPr>
        <w:numId w:val="7"/>
      </w:numPr>
    </w:pPr>
  </w:style>
  <w:style w:type="numbering" w:customStyle="1" w:styleId="0">
    <w:name w:val="С числами.0"/>
    <w:rsid w:val="0018388C"/>
    <w:pPr>
      <w:numPr>
        <w:numId w:val="8"/>
      </w:numPr>
    </w:pPr>
  </w:style>
  <w:style w:type="paragraph" w:styleId="21">
    <w:name w:val="Body Text Indent 2"/>
    <w:basedOn w:val="a"/>
    <w:link w:val="22"/>
    <w:uiPriority w:val="99"/>
    <w:rsid w:val="00E43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46119A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5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E5C0F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1E5C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1E5C0F"/>
    <w:rPr>
      <w:sz w:val="28"/>
    </w:rPr>
  </w:style>
  <w:style w:type="character" w:customStyle="1" w:styleId="af0">
    <w:name w:val="Подзаголовок Знак"/>
    <w:basedOn w:val="a0"/>
    <w:link w:val="af"/>
    <w:rsid w:val="001E5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A2520"/>
    <w:pPr>
      <w:spacing w:after="100"/>
      <w:ind w:left="240"/>
    </w:pPr>
  </w:style>
  <w:style w:type="paragraph" w:customStyle="1" w:styleId="13">
    <w:name w:val="Знак Знак Знак1 Знак Знак Знак Знак"/>
    <w:basedOn w:val="a"/>
    <w:autoRedefine/>
    <w:rsid w:val="007C3D19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01">
    <w:name w:val="С числами.01"/>
    <w:rsid w:val="00E34B39"/>
  </w:style>
  <w:style w:type="character" w:customStyle="1" w:styleId="80">
    <w:name w:val="Заголовок 8 Знак"/>
    <w:basedOn w:val="a0"/>
    <w:link w:val="8"/>
    <w:uiPriority w:val="99"/>
    <w:rsid w:val="000764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23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23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23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51EDF"/>
    <w:pPr>
      <w:spacing w:after="100"/>
      <w:ind w:left="480"/>
    </w:pPr>
  </w:style>
  <w:style w:type="paragraph" w:styleId="af6">
    <w:name w:val="No Spacing"/>
    <w:uiPriority w:val="99"/>
    <w:qFormat/>
    <w:rsid w:val="005D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5374FE5-3C88-4D15-AD81-553648BDAA75/audit" TargetMode="External"/><Relationship Id="rId13" Type="http://schemas.openxmlformats.org/officeDocument/2006/relationships/hyperlink" Target="http://minfin.ru/ru/document/?id_4=116572" TargetMode="External"/><Relationship Id="rId18" Type="http://schemas.openxmlformats.org/officeDocument/2006/relationships/hyperlink" Target="http://www.buhgalteria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minfin.ru/ru/document/?id_4=116572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disclosure.ru/portal/files.aspx?id=9643&amp;type=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10F9906C-3E8C-4F3E-9BF2-697583227862/au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0F9906C-3E8C-4F3E-9BF2-697583227862/au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85374FE5-3C88-4D15-AD81-553648BDAA75/audit" TargetMode="External"/><Relationship Id="rId19" Type="http://schemas.openxmlformats.org/officeDocument/2006/relationships/hyperlink" Target="http://www.ip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10F9906C-3E8C-4F3E-9BF2-697583227862/audit" TargetMode="External"/><Relationship Id="rId14" Type="http://schemas.openxmlformats.org/officeDocument/2006/relationships/hyperlink" Target="https://biblio-online.ru/book/85374FE5-3C88-4D15-AD81-553648BDAA75/au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BC77-AB32-406C-B587-7B5774F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14520</Words>
  <Characters>82764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Граница Юлия Валентиновна</dc:creator>
  <cp:lastModifiedBy>Людмила Жиженкова</cp:lastModifiedBy>
  <cp:revision>99</cp:revision>
  <cp:lastPrinted>2019-04-08T09:59:00Z</cp:lastPrinted>
  <dcterms:created xsi:type="dcterms:W3CDTF">2018-02-27T07:04:00Z</dcterms:created>
  <dcterms:modified xsi:type="dcterms:W3CDTF">2019-04-25T14:39:00Z</dcterms:modified>
</cp:coreProperties>
</file>