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760" w:rsidRPr="002F6760" w:rsidRDefault="002F6760" w:rsidP="006E32D4">
      <w:pPr>
        <w:spacing w:after="0" w:line="240" w:lineRule="auto"/>
        <w:jc w:val="center"/>
        <w:rPr>
          <w:rFonts w:ascii="Times New Roman" w:eastAsia="Calibri" w:hAnsi="Times New Roman" w:cs="Times New Roman"/>
          <w:sz w:val="28"/>
          <w:szCs w:val="28"/>
        </w:rPr>
      </w:pPr>
      <w:bookmarkStart w:id="0" w:name="_GoBack"/>
      <w:bookmarkEnd w:id="0"/>
      <w:r w:rsidRPr="002F6760">
        <w:rPr>
          <w:rFonts w:ascii="Times New Roman" w:eastAsia="Calibri" w:hAnsi="Times New Roman" w:cs="Times New Roman"/>
          <w:sz w:val="28"/>
          <w:szCs w:val="28"/>
        </w:rPr>
        <w:t xml:space="preserve">МИНИСТЕРСТВО НАУКИ И </w:t>
      </w:r>
      <w:r w:rsidR="006E32D4">
        <w:rPr>
          <w:rFonts w:ascii="Times New Roman" w:eastAsia="Calibri" w:hAnsi="Times New Roman" w:cs="Times New Roman"/>
          <w:sz w:val="28"/>
          <w:szCs w:val="28"/>
        </w:rPr>
        <w:t xml:space="preserve">ВЫСШЕГО </w:t>
      </w:r>
      <w:r w:rsidRPr="002F6760">
        <w:rPr>
          <w:rFonts w:ascii="Times New Roman" w:eastAsia="Calibri" w:hAnsi="Times New Roman" w:cs="Times New Roman"/>
          <w:sz w:val="28"/>
          <w:szCs w:val="28"/>
        </w:rPr>
        <w:t>ОБРАЗОВАНИЯ РФ</w:t>
      </w:r>
    </w:p>
    <w:p w:rsidR="002F6760" w:rsidRPr="002F6760" w:rsidRDefault="002F6760" w:rsidP="002F6760">
      <w:pPr>
        <w:spacing w:after="0" w:line="240" w:lineRule="auto"/>
        <w:jc w:val="center"/>
        <w:rPr>
          <w:rFonts w:ascii="Times New Roman" w:eastAsia="Calibri" w:hAnsi="Times New Roman" w:cs="Times New Roman"/>
          <w:sz w:val="28"/>
          <w:szCs w:val="28"/>
        </w:rPr>
      </w:pPr>
      <w:r w:rsidRPr="002F6760">
        <w:rPr>
          <w:rFonts w:ascii="Times New Roman" w:eastAsia="Calibri" w:hAnsi="Times New Roman" w:cs="Times New Roman"/>
          <w:sz w:val="28"/>
          <w:szCs w:val="28"/>
        </w:rPr>
        <w:t xml:space="preserve">Федеральное государственное автономное </w:t>
      </w:r>
    </w:p>
    <w:p w:rsidR="002F6760" w:rsidRPr="002F6760" w:rsidRDefault="002F6760" w:rsidP="002F6760">
      <w:pPr>
        <w:spacing w:after="0" w:line="240" w:lineRule="auto"/>
        <w:jc w:val="center"/>
        <w:rPr>
          <w:rFonts w:ascii="Times New Roman" w:eastAsia="Calibri" w:hAnsi="Times New Roman" w:cs="Times New Roman"/>
          <w:sz w:val="28"/>
          <w:szCs w:val="28"/>
        </w:rPr>
      </w:pPr>
      <w:r w:rsidRPr="002F6760">
        <w:rPr>
          <w:rFonts w:ascii="Times New Roman" w:eastAsia="Calibri" w:hAnsi="Times New Roman" w:cs="Times New Roman"/>
          <w:sz w:val="28"/>
          <w:szCs w:val="28"/>
        </w:rPr>
        <w:t>образовательное учреждение высшего образования</w:t>
      </w:r>
    </w:p>
    <w:p w:rsidR="002F6760" w:rsidRPr="002F6760" w:rsidRDefault="002F6760" w:rsidP="002F6760">
      <w:pPr>
        <w:spacing w:after="0" w:line="240" w:lineRule="auto"/>
        <w:jc w:val="center"/>
        <w:rPr>
          <w:rFonts w:ascii="Times New Roman" w:eastAsia="Calibri" w:hAnsi="Times New Roman" w:cs="Times New Roman"/>
          <w:sz w:val="28"/>
          <w:szCs w:val="28"/>
        </w:rPr>
      </w:pPr>
      <w:r w:rsidRPr="002F6760">
        <w:rPr>
          <w:rFonts w:ascii="Times New Roman" w:eastAsia="Calibri" w:hAnsi="Times New Roman" w:cs="Times New Roman"/>
          <w:sz w:val="28"/>
          <w:szCs w:val="28"/>
        </w:rPr>
        <w:t xml:space="preserve">«Национальный исследовательский Нижегородский государственный университет им. Н.И. Лобачевского» </w:t>
      </w:r>
    </w:p>
    <w:p w:rsidR="002F6760" w:rsidRPr="002F6760" w:rsidRDefault="002F6760" w:rsidP="002F6760">
      <w:pPr>
        <w:tabs>
          <w:tab w:val="left" w:pos="4240"/>
        </w:tabs>
        <w:spacing w:after="120" w:line="240" w:lineRule="auto"/>
        <w:jc w:val="both"/>
        <w:rPr>
          <w:rFonts w:ascii="Times New Roman" w:eastAsia="Times New Roman" w:hAnsi="Times New Roman" w:cs="Times New Roman"/>
          <w:sz w:val="28"/>
          <w:szCs w:val="28"/>
          <w:lang w:eastAsia="ru-RU"/>
        </w:rPr>
      </w:pPr>
    </w:p>
    <w:p w:rsidR="002F6760" w:rsidRPr="002F6760" w:rsidRDefault="002F6760" w:rsidP="002F6760">
      <w:pPr>
        <w:spacing w:after="120" w:line="240" w:lineRule="auto"/>
        <w:ind w:firstLine="709"/>
        <w:jc w:val="right"/>
        <w:rPr>
          <w:rFonts w:ascii="Times New Roman" w:eastAsia="Times New Roman" w:hAnsi="Times New Roman" w:cs="Times New Roman"/>
          <w:sz w:val="28"/>
          <w:szCs w:val="28"/>
          <w:lang w:eastAsia="ru-RU"/>
        </w:rPr>
      </w:pPr>
    </w:p>
    <w:p w:rsidR="002F6760" w:rsidRPr="002F6760" w:rsidRDefault="002F6760" w:rsidP="002F6760">
      <w:pPr>
        <w:spacing w:after="120" w:line="240" w:lineRule="auto"/>
        <w:ind w:firstLine="709"/>
        <w:jc w:val="right"/>
        <w:rPr>
          <w:rFonts w:ascii="Times New Roman" w:eastAsia="Times New Roman" w:hAnsi="Times New Roman" w:cs="Times New Roman"/>
          <w:sz w:val="28"/>
          <w:szCs w:val="28"/>
          <w:lang w:eastAsia="ru-RU"/>
        </w:rPr>
      </w:pPr>
    </w:p>
    <w:p w:rsidR="002F6760" w:rsidRPr="002F6760" w:rsidRDefault="002F6760" w:rsidP="002F6760">
      <w:pPr>
        <w:spacing w:after="120" w:line="240" w:lineRule="auto"/>
        <w:ind w:firstLine="709"/>
        <w:jc w:val="center"/>
        <w:outlineLvl w:val="0"/>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Н. В. Шалютина</w:t>
      </w:r>
    </w:p>
    <w:p w:rsidR="002F6760" w:rsidRPr="002F6760" w:rsidRDefault="002F6760" w:rsidP="002F6760">
      <w:pPr>
        <w:spacing w:after="120" w:line="240" w:lineRule="auto"/>
        <w:ind w:firstLine="709"/>
        <w:jc w:val="right"/>
        <w:rPr>
          <w:rFonts w:ascii="Times New Roman" w:eastAsia="Times New Roman" w:hAnsi="Times New Roman" w:cs="Times New Roman"/>
          <w:sz w:val="28"/>
          <w:szCs w:val="28"/>
          <w:lang w:eastAsia="ru-RU"/>
        </w:rPr>
      </w:pPr>
    </w:p>
    <w:p w:rsidR="002F6760" w:rsidRPr="002F6760" w:rsidRDefault="002F6760" w:rsidP="002F6760">
      <w:pPr>
        <w:spacing w:after="120" w:line="240" w:lineRule="auto"/>
        <w:ind w:firstLine="709"/>
        <w:jc w:val="center"/>
        <w:outlineLvl w:val="0"/>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СОЦИОЛОГИЯ</w:t>
      </w:r>
      <w:r w:rsidR="001E6100">
        <w:rPr>
          <w:rFonts w:ascii="Times New Roman" w:eastAsia="Times New Roman" w:hAnsi="Times New Roman" w:cs="Times New Roman"/>
          <w:sz w:val="28"/>
          <w:szCs w:val="28"/>
          <w:lang w:eastAsia="ru-RU"/>
        </w:rPr>
        <w:t xml:space="preserve"> И КУЛЬТУРОЛОГИЯ</w:t>
      </w:r>
    </w:p>
    <w:p w:rsidR="002F6760" w:rsidRPr="002F6760" w:rsidRDefault="002F6760" w:rsidP="002F6760">
      <w:pPr>
        <w:spacing w:after="120" w:line="240" w:lineRule="auto"/>
        <w:ind w:firstLine="709"/>
        <w:jc w:val="both"/>
        <w:rPr>
          <w:rFonts w:ascii="Times New Roman" w:eastAsia="Times New Roman" w:hAnsi="Times New Roman" w:cs="Times New Roman"/>
          <w:sz w:val="28"/>
          <w:szCs w:val="28"/>
          <w:lang w:eastAsia="ru-RU"/>
        </w:rPr>
      </w:pPr>
    </w:p>
    <w:p w:rsidR="002F6760" w:rsidRPr="002F6760" w:rsidRDefault="002F6760" w:rsidP="002F6760">
      <w:pPr>
        <w:spacing w:after="120" w:line="240" w:lineRule="auto"/>
        <w:ind w:firstLine="709"/>
        <w:jc w:val="center"/>
        <w:outlineLvl w:val="0"/>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Учебно-методическое пособие</w:t>
      </w:r>
    </w:p>
    <w:p w:rsidR="002F6760" w:rsidRPr="002F6760" w:rsidRDefault="002F6760" w:rsidP="001E6100">
      <w:pPr>
        <w:spacing w:after="120" w:line="360" w:lineRule="auto"/>
        <w:ind w:firstLine="709"/>
        <w:jc w:val="both"/>
        <w:rPr>
          <w:rFonts w:ascii="Times New Roman" w:eastAsia="Times New Roman" w:hAnsi="Times New Roman" w:cs="Times New Roman"/>
          <w:sz w:val="28"/>
          <w:szCs w:val="28"/>
          <w:lang w:eastAsia="ru-RU"/>
        </w:rPr>
      </w:pPr>
    </w:p>
    <w:p w:rsidR="002F6760" w:rsidRPr="002F6760" w:rsidRDefault="002F6760" w:rsidP="001E6100">
      <w:pPr>
        <w:spacing w:after="120" w:line="240" w:lineRule="auto"/>
        <w:ind w:firstLine="709"/>
        <w:jc w:val="center"/>
        <w:outlineLvl w:val="0"/>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Рекомендовано методической комиссией факультета социальных наук</w:t>
      </w:r>
    </w:p>
    <w:p w:rsidR="002F6760" w:rsidRPr="002F6760" w:rsidRDefault="002F6760" w:rsidP="001E6100">
      <w:pPr>
        <w:spacing w:after="120" w:line="240" w:lineRule="auto"/>
        <w:ind w:firstLine="709"/>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для студентов  ННГУ ФСН, обучающихся по направлению подготовки</w:t>
      </w:r>
    </w:p>
    <w:p w:rsidR="001E6100" w:rsidRDefault="001E6100" w:rsidP="001E6100">
      <w:pPr>
        <w:spacing w:after="120" w:line="240" w:lineRule="auto"/>
        <w:ind w:firstLine="709"/>
        <w:jc w:val="center"/>
        <w:rPr>
          <w:rFonts w:ascii="Times New Roman" w:eastAsia="Times New Roman" w:hAnsi="Times New Roman" w:cs="Times New Roman"/>
          <w:sz w:val="28"/>
          <w:szCs w:val="28"/>
          <w:lang w:eastAsia="ru-RU"/>
        </w:rPr>
      </w:pPr>
      <w:r w:rsidRPr="001E6100">
        <w:rPr>
          <w:rFonts w:ascii="Times New Roman" w:eastAsia="Times New Roman" w:hAnsi="Times New Roman" w:cs="Times New Roman"/>
          <w:sz w:val="28"/>
          <w:szCs w:val="28"/>
          <w:lang w:eastAsia="ru-RU"/>
        </w:rPr>
        <w:t>38.03.03 – Управление персоналом</w:t>
      </w:r>
      <w:r w:rsidR="002F6760" w:rsidRPr="002F6760">
        <w:rPr>
          <w:rFonts w:ascii="Times New Roman" w:eastAsia="Times New Roman" w:hAnsi="Times New Roman" w:cs="Times New Roman"/>
          <w:sz w:val="28"/>
          <w:szCs w:val="28"/>
          <w:lang w:eastAsia="ru-RU"/>
        </w:rPr>
        <w:t xml:space="preserve">, </w:t>
      </w:r>
    </w:p>
    <w:p w:rsidR="002F6760" w:rsidRPr="002F6760" w:rsidRDefault="002F6760" w:rsidP="001E6100">
      <w:pPr>
        <w:spacing w:after="120" w:line="240" w:lineRule="auto"/>
        <w:ind w:firstLine="709"/>
        <w:jc w:val="center"/>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уровень бакалавриата </w:t>
      </w:r>
    </w:p>
    <w:p w:rsidR="002F6760" w:rsidRPr="002F6760" w:rsidRDefault="002F6760" w:rsidP="001E6100">
      <w:pPr>
        <w:spacing w:after="120" w:line="360" w:lineRule="auto"/>
        <w:jc w:val="both"/>
        <w:rPr>
          <w:rFonts w:ascii="Times New Roman" w:eastAsia="Times New Roman" w:hAnsi="Times New Roman" w:cs="Times New Roman"/>
          <w:sz w:val="28"/>
          <w:szCs w:val="28"/>
          <w:lang w:eastAsia="ru-RU"/>
        </w:rPr>
      </w:pPr>
    </w:p>
    <w:p w:rsidR="002F6760" w:rsidRPr="002F6760" w:rsidRDefault="002F6760" w:rsidP="002F6760">
      <w:pPr>
        <w:spacing w:after="120" w:line="240" w:lineRule="auto"/>
        <w:ind w:firstLine="709"/>
        <w:jc w:val="both"/>
        <w:rPr>
          <w:rFonts w:ascii="Times New Roman" w:eastAsia="Times New Roman" w:hAnsi="Times New Roman" w:cs="Times New Roman"/>
          <w:sz w:val="28"/>
          <w:szCs w:val="28"/>
          <w:lang w:eastAsia="ru-RU"/>
        </w:rPr>
      </w:pPr>
    </w:p>
    <w:p w:rsidR="002F6760" w:rsidRPr="002F6760" w:rsidRDefault="002F6760" w:rsidP="002F6760">
      <w:pPr>
        <w:spacing w:after="120" w:line="240" w:lineRule="auto"/>
        <w:ind w:firstLine="709"/>
        <w:jc w:val="both"/>
        <w:rPr>
          <w:rFonts w:ascii="Times New Roman" w:eastAsia="Times New Roman" w:hAnsi="Times New Roman" w:cs="Times New Roman"/>
          <w:sz w:val="28"/>
          <w:szCs w:val="28"/>
          <w:lang w:eastAsia="ru-RU"/>
        </w:rPr>
      </w:pPr>
    </w:p>
    <w:p w:rsidR="002F6760" w:rsidRPr="002F6760" w:rsidRDefault="002F6760" w:rsidP="002F6760">
      <w:pPr>
        <w:spacing w:after="120" w:line="240" w:lineRule="auto"/>
        <w:jc w:val="both"/>
        <w:rPr>
          <w:rFonts w:ascii="Times New Roman" w:eastAsia="Times New Roman" w:hAnsi="Times New Roman" w:cs="Times New Roman"/>
          <w:sz w:val="28"/>
          <w:szCs w:val="28"/>
          <w:lang w:eastAsia="ru-RU"/>
        </w:rPr>
      </w:pPr>
    </w:p>
    <w:p w:rsidR="002F6760" w:rsidRPr="002F6760" w:rsidRDefault="002F6760" w:rsidP="002F6760">
      <w:pPr>
        <w:spacing w:after="120" w:line="240" w:lineRule="auto"/>
        <w:jc w:val="both"/>
        <w:rPr>
          <w:rFonts w:ascii="Times New Roman" w:eastAsia="Times New Roman" w:hAnsi="Times New Roman" w:cs="Times New Roman"/>
          <w:sz w:val="28"/>
          <w:szCs w:val="28"/>
          <w:lang w:eastAsia="ru-RU"/>
        </w:rPr>
      </w:pPr>
    </w:p>
    <w:p w:rsidR="002F6760" w:rsidRPr="002F6760" w:rsidRDefault="002F6760" w:rsidP="002F6760">
      <w:pPr>
        <w:spacing w:after="120" w:line="240" w:lineRule="auto"/>
        <w:ind w:firstLine="709"/>
        <w:jc w:val="both"/>
        <w:rPr>
          <w:rFonts w:ascii="Times New Roman" w:eastAsia="Times New Roman" w:hAnsi="Times New Roman" w:cs="Times New Roman"/>
          <w:sz w:val="28"/>
          <w:szCs w:val="28"/>
          <w:lang w:eastAsia="ru-RU"/>
        </w:rPr>
      </w:pPr>
    </w:p>
    <w:p w:rsidR="002F6760" w:rsidRPr="002F6760" w:rsidRDefault="002F6760" w:rsidP="002F6760">
      <w:pPr>
        <w:spacing w:after="120" w:line="240" w:lineRule="auto"/>
        <w:ind w:firstLine="709"/>
        <w:jc w:val="both"/>
        <w:rPr>
          <w:rFonts w:ascii="Times New Roman" w:eastAsia="Times New Roman" w:hAnsi="Times New Roman" w:cs="Times New Roman"/>
          <w:sz w:val="28"/>
          <w:szCs w:val="28"/>
          <w:lang w:eastAsia="ru-RU"/>
        </w:rPr>
      </w:pPr>
    </w:p>
    <w:p w:rsidR="002F6760" w:rsidRPr="002F6760" w:rsidRDefault="002F6760" w:rsidP="002F6760">
      <w:pPr>
        <w:spacing w:after="120" w:line="240" w:lineRule="auto"/>
        <w:ind w:firstLine="709"/>
        <w:jc w:val="both"/>
        <w:rPr>
          <w:rFonts w:ascii="Times New Roman" w:eastAsia="Times New Roman" w:hAnsi="Times New Roman" w:cs="Times New Roman"/>
          <w:sz w:val="28"/>
          <w:szCs w:val="28"/>
          <w:lang w:eastAsia="ru-RU"/>
        </w:rPr>
      </w:pPr>
    </w:p>
    <w:p w:rsidR="002F6760" w:rsidRPr="002F6760" w:rsidRDefault="002F6760" w:rsidP="002F6760">
      <w:pPr>
        <w:spacing w:after="120" w:line="240" w:lineRule="auto"/>
        <w:jc w:val="both"/>
        <w:rPr>
          <w:rFonts w:ascii="Times New Roman" w:eastAsia="Times New Roman" w:hAnsi="Times New Roman" w:cs="Times New Roman"/>
          <w:sz w:val="28"/>
          <w:szCs w:val="28"/>
          <w:lang w:eastAsia="ru-RU"/>
        </w:rPr>
      </w:pPr>
    </w:p>
    <w:p w:rsidR="002F6760" w:rsidRPr="002F6760" w:rsidRDefault="002F6760" w:rsidP="002F6760">
      <w:pPr>
        <w:spacing w:after="120" w:line="240" w:lineRule="auto"/>
        <w:ind w:firstLine="709"/>
        <w:jc w:val="both"/>
        <w:rPr>
          <w:rFonts w:ascii="Times New Roman" w:eastAsia="Times New Roman" w:hAnsi="Times New Roman" w:cs="Times New Roman"/>
          <w:sz w:val="28"/>
          <w:szCs w:val="28"/>
          <w:lang w:eastAsia="ru-RU"/>
        </w:rPr>
      </w:pPr>
    </w:p>
    <w:p w:rsidR="002F6760" w:rsidRPr="002F6760" w:rsidRDefault="002F6760" w:rsidP="002F6760">
      <w:pPr>
        <w:spacing w:after="120" w:line="240" w:lineRule="auto"/>
        <w:ind w:firstLine="709"/>
        <w:jc w:val="both"/>
        <w:rPr>
          <w:rFonts w:ascii="Times New Roman" w:eastAsia="Times New Roman" w:hAnsi="Times New Roman" w:cs="Times New Roman"/>
          <w:sz w:val="28"/>
          <w:szCs w:val="28"/>
          <w:lang w:eastAsia="ru-RU"/>
        </w:rPr>
      </w:pPr>
    </w:p>
    <w:p w:rsidR="002F6760" w:rsidRPr="002F6760" w:rsidRDefault="002F6760" w:rsidP="002F6760">
      <w:pPr>
        <w:spacing w:after="120" w:line="240" w:lineRule="auto"/>
        <w:ind w:firstLine="709"/>
        <w:jc w:val="center"/>
        <w:outlineLvl w:val="0"/>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Нижний Новгород</w:t>
      </w:r>
    </w:p>
    <w:p w:rsidR="002F6760" w:rsidRPr="002F6760" w:rsidRDefault="001E6100" w:rsidP="002F6760">
      <w:pPr>
        <w:tabs>
          <w:tab w:val="left" w:pos="960"/>
        </w:tabs>
        <w:spacing w:after="120" w:line="240" w:lineRule="auto"/>
        <w:ind w:firstLine="709"/>
        <w:jc w:val="center"/>
        <w:rPr>
          <w:rFonts w:ascii="Times New Roman" w:eastAsia="Times New Roman" w:hAnsi="Times New Roman" w:cs="Times New Roman"/>
          <w:sz w:val="28"/>
          <w:szCs w:val="28"/>
          <w:lang w:eastAsia="ru-RU"/>
        </w:rPr>
        <w:sectPr w:rsidR="002F6760" w:rsidRPr="002F6760" w:rsidSect="00D92E15">
          <w:footerReference w:type="even" r:id="rId9"/>
          <w:footerReference w:type="default" r:id="rId10"/>
          <w:pgSz w:w="11906" w:h="16838"/>
          <w:pgMar w:top="1134" w:right="1134" w:bottom="1134" w:left="1134" w:header="709" w:footer="709" w:gutter="0"/>
          <w:cols w:space="708"/>
          <w:titlePg/>
          <w:docGrid w:linePitch="360"/>
        </w:sectPr>
      </w:pPr>
      <w:r>
        <w:rPr>
          <w:rFonts w:ascii="Times New Roman" w:eastAsia="Times New Roman" w:hAnsi="Times New Roman" w:cs="Times New Roman"/>
          <w:sz w:val="28"/>
          <w:szCs w:val="28"/>
          <w:lang w:eastAsia="ru-RU"/>
        </w:rPr>
        <w:t>2019</w:t>
      </w:r>
    </w:p>
    <w:p w:rsidR="002F6760" w:rsidRPr="002F6760" w:rsidRDefault="002F6760" w:rsidP="002F6760">
      <w:pPr>
        <w:spacing w:after="120" w:line="240" w:lineRule="auto"/>
        <w:ind w:left="720"/>
        <w:jc w:val="both"/>
        <w:outlineLvl w:val="0"/>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lastRenderedPageBreak/>
        <w:t>УДК 316.77</w:t>
      </w:r>
    </w:p>
    <w:p w:rsidR="002F6760" w:rsidRPr="002F6760" w:rsidRDefault="002F6760" w:rsidP="002F6760">
      <w:pPr>
        <w:spacing w:after="120" w:line="240" w:lineRule="auto"/>
        <w:ind w:firstLine="709"/>
        <w:jc w:val="both"/>
        <w:outlineLvl w:val="0"/>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ББК С60.56</w:t>
      </w:r>
    </w:p>
    <w:p w:rsidR="002F6760" w:rsidRPr="002F6760" w:rsidRDefault="002F6760" w:rsidP="002F6760">
      <w:pPr>
        <w:spacing w:after="120" w:line="240" w:lineRule="auto"/>
        <w:ind w:firstLine="709"/>
        <w:jc w:val="both"/>
        <w:outlineLvl w:val="0"/>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        О28</w:t>
      </w:r>
    </w:p>
    <w:p w:rsidR="002F6760" w:rsidRPr="002F6760" w:rsidRDefault="002F6760" w:rsidP="002F6760">
      <w:pPr>
        <w:spacing w:after="120" w:line="240" w:lineRule="auto"/>
        <w:ind w:firstLine="709"/>
        <w:jc w:val="both"/>
        <w:rPr>
          <w:rFonts w:ascii="Times New Roman" w:eastAsia="Times New Roman" w:hAnsi="Times New Roman" w:cs="Times New Roman"/>
          <w:sz w:val="28"/>
          <w:szCs w:val="28"/>
          <w:lang w:eastAsia="ru-RU"/>
        </w:rPr>
      </w:pPr>
    </w:p>
    <w:p w:rsidR="002F6760" w:rsidRPr="002F6760" w:rsidRDefault="002F6760" w:rsidP="002F6760">
      <w:pPr>
        <w:spacing w:after="12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О28 Шалютина Н.В. Социология</w:t>
      </w:r>
      <w:r w:rsidR="001E6100">
        <w:rPr>
          <w:rFonts w:ascii="Times New Roman" w:eastAsia="Times New Roman" w:hAnsi="Times New Roman" w:cs="Times New Roman"/>
          <w:sz w:val="28"/>
          <w:szCs w:val="28"/>
          <w:lang w:eastAsia="ru-RU"/>
        </w:rPr>
        <w:t xml:space="preserve"> и культурология</w:t>
      </w:r>
      <w:r w:rsidRPr="002F6760">
        <w:rPr>
          <w:rFonts w:ascii="Times New Roman" w:eastAsia="Times New Roman" w:hAnsi="Times New Roman" w:cs="Times New Roman"/>
          <w:sz w:val="28"/>
          <w:szCs w:val="28"/>
          <w:lang w:eastAsia="ru-RU"/>
        </w:rPr>
        <w:t xml:space="preserve">: Учебно-методическое пособие:– Нижний Новгород: Нижегородский </w:t>
      </w:r>
      <w:r w:rsidR="001E6100">
        <w:rPr>
          <w:rFonts w:ascii="Times New Roman" w:eastAsia="Times New Roman" w:hAnsi="Times New Roman" w:cs="Times New Roman"/>
          <w:sz w:val="28"/>
          <w:szCs w:val="28"/>
          <w:lang w:eastAsia="ru-RU"/>
        </w:rPr>
        <w:t>университет, 2019</w:t>
      </w:r>
      <w:r w:rsidRPr="002F6760">
        <w:rPr>
          <w:rFonts w:ascii="Times New Roman" w:eastAsia="Times New Roman" w:hAnsi="Times New Roman" w:cs="Times New Roman"/>
          <w:sz w:val="28"/>
          <w:szCs w:val="28"/>
          <w:lang w:eastAsia="ru-RU"/>
        </w:rPr>
        <w:t xml:space="preserve">. – </w:t>
      </w:r>
      <w:r w:rsidRPr="00FD70DB">
        <w:rPr>
          <w:rFonts w:ascii="Times New Roman" w:eastAsia="Times New Roman" w:hAnsi="Times New Roman" w:cs="Times New Roman"/>
          <w:sz w:val="28"/>
          <w:szCs w:val="28"/>
          <w:lang w:eastAsia="ru-RU"/>
        </w:rPr>
        <w:t>51с.</w:t>
      </w:r>
    </w:p>
    <w:p w:rsidR="002F6760" w:rsidRPr="002F6760" w:rsidRDefault="002F6760" w:rsidP="002F6760">
      <w:pPr>
        <w:spacing w:after="120" w:line="240" w:lineRule="auto"/>
        <w:ind w:firstLine="709"/>
        <w:jc w:val="both"/>
        <w:rPr>
          <w:rFonts w:ascii="Times New Roman" w:eastAsia="Times New Roman" w:hAnsi="Times New Roman" w:cs="Times New Roman"/>
          <w:sz w:val="28"/>
          <w:szCs w:val="28"/>
          <w:lang w:eastAsia="ru-RU"/>
        </w:rPr>
      </w:pPr>
    </w:p>
    <w:p w:rsidR="002F6760" w:rsidRPr="002F6760" w:rsidRDefault="002F6760" w:rsidP="002F6760">
      <w:pPr>
        <w:spacing w:after="120" w:line="240" w:lineRule="auto"/>
        <w:ind w:firstLine="709"/>
        <w:jc w:val="both"/>
        <w:rPr>
          <w:rFonts w:ascii="Times New Roman" w:eastAsia="Times New Roman" w:hAnsi="Times New Roman" w:cs="Times New Roman"/>
          <w:sz w:val="28"/>
          <w:szCs w:val="28"/>
          <w:lang w:eastAsia="ru-RU"/>
        </w:rPr>
      </w:pPr>
    </w:p>
    <w:p w:rsidR="002F6760" w:rsidRPr="002F6760" w:rsidRDefault="002F6760" w:rsidP="002F6760">
      <w:pPr>
        <w:spacing w:after="12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Рецензент: </w:t>
      </w:r>
    </w:p>
    <w:p w:rsidR="002F6760" w:rsidRPr="002F6760" w:rsidRDefault="002F6760" w:rsidP="002F6760">
      <w:pPr>
        <w:spacing w:after="120" w:line="240" w:lineRule="auto"/>
        <w:ind w:firstLine="709"/>
        <w:jc w:val="both"/>
        <w:rPr>
          <w:rFonts w:ascii="Times New Roman" w:eastAsia="Times New Roman" w:hAnsi="Times New Roman" w:cs="Times New Roman"/>
          <w:sz w:val="28"/>
          <w:szCs w:val="28"/>
          <w:lang w:eastAsia="ru-RU"/>
        </w:rPr>
      </w:pPr>
    </w:p>
    <w:p w:rsidR="002F6760" w:rsidRPr="002F6760" w:rsidRDefault="002F6760" w:rsidP="002F6760">
      <w:pPr>
        <w:spacing w:after="120" w:line="240" w:lineRule="auto"/>
        <w:ind w:firstLine="709"/>
        <w:jc w:val="both"/>
        <w:rPr>
          <w:rFonts w:ascii="Times New Roman" w:eastAsia="Times New Roman" w:hAnsi="Times New Roman" w:cs="Times New Roman"/>
          <w:sz w:val="28"/>
          <w:szCs w:val="28"/>
          <w:lang w:eastAsia="ru-RU"/>
        </w:rPr>
      </w:pPr>
    </w:p>
    <w:p w:rsidR="002F6760" w:rsidRPr="002F6760" w:rsidRDefault="002F6760" w:rsidP="002F6760">
      <w:pPr>
        <w:spacing w:after="120" w:line="240" w:lineRule="auto"/>
        <w:ind w:firstLine="709"/>
        <w:jc w:val="both"/>
        <w:rPr>
          <w:rFonts w:ascii="Times New Roman" w:eastAsia="Times New Roman" w:hAnsi="Times New Roman" w:cs="Times New Roman"/>
          <w:sz w:val="28"/>
          <w:szCs w:val="28"/>
          <w:highlight w:val="yellow"/>
          <w:lang w:eastAsia="ru-RU"/>
        </w:rPr>
      </w:pPr>
      <w:r w:rsidRPr="002F6760">
        <w:rPr>
          <w:rFonts w:ascii="Times New Roman" w:eastAsia="Times New Roman" w:hAnsi="Times New Roman" w:cs="Times New Roman"/>
          <w:sz w:val="28"/>
          <w:szCs w:val="28"/>
          <w:lang w:eastAsia="ru-RU"/>
        </w:rPr>
        <w:t>В пособии изложена рабочая программа дисциплины (модуля) «Социология</w:t>
      </w:r>
      <w:r w:rsidR="001E6100">
        <w:rPr>
          <w:rFonts w:ascii="Times New Roman" w:eastAsia="Times New Roman" w:hAnsi="Times New Roman" w:cs="Times New Roman"/>
          <w:sz w:val="28"/>
          <w:szCs w:val="28"/>
          <w:lang w:eastAsia="ru-RU"/>
        </w:rPr>
        <w:t xml:space="preserve"> и культурология</w:t>
      </w:r>
      <w:r w:rsidRPr="002F6760">
        <w:rPr>
          <w:rFonts w:ascii="Times New Roman" w:eastAsia="Times New Roman" w:hAnsi="Times New Roman" w:cs="Times New Roman"/>
          <w:sz w:val="28"/>
          <w:szCs w:val="28"/>
          <w:lang w:eastAsia="ru-RU"/>
        </w:rPr>
        <w:t xml:space="preserve">», включающая краткое описание тем лекций, планы семинарских занятий, куда входят: темы для обсуждения и творческих заданий (фотопроектов), описание групповых работ и тренингов, список литературы по тематике курса и вопросы для промежуточного тестирования. </w:t>
      </w:r>
    </w:p>
    <w:p w:rsidR="002F6760" w:rsidRPr="002F6760" w:rsidRDefault="002F6760" w:rsidP="001E6100">
      <w:pPr>
        <w:spacing w:after="120" w:line="240" w:lineRule="auto"/>
        <w:ind w:firstLine="709"/>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Учебно-методическое пособие предназначено для студентов ННГУ ФСН, обучающихся по направлению подготовки </w:t>
      </w:r>
      <w:r w:rsidR="001E6100" w:rsidRPr="001E6100">
        <w:rPr>
          <w:rFonts w:ascii="Times New Roman" w:eastAsia="Times New Roman" w:hAnsi="Times New Roman" w:cs="Times New Roman"/>
          <w:sz w:val="28"/>
          <w:szCs w:val="28"/>
          <w:lang w:eastAsia="ru-RU"/>
        </w:rPr>
        <w:t>38.</w:t>
      </w:r>
      <w:r w:rsidR="00E3714D">
        <w:rPr>
          <w:rFonts w:ascii="Times New Roman" w:eastAsia="Times New Roman" w:hAnsi="Times New Roman" w:cs="Times New Roman"/>
          <w:sz w:val="28"/>
          <w:szCs w:val="28"/>
          <w:lang w:eastAsia="ru-RU"/>
        </w:rPr>
        <w:t xml:space="preserve">03.03 </w:t>
      </w:r>
      <w:r w:rsidR="001E6100" w:rsidRPr="001E6100">
        <w:rPr>
          <w:rFonts w:ascii="Times New Roman" w:eastAsia="Times New Roman" w:hAnsi="Times New Roman" w:cs="Times New Roman"/>
          <w:sz w:val="28"/>
          <w:szCs w:val="28"/>
          <w:lang w:eastAsia="ru-RU"/>
        </w:rPr>
        <w:t>«Управление и развитие персонала организации»,</w:t>
      </w:r>
      <w:r w:rsidR="001E6100">
        <w:rPr>
          <w:rFonts w:ascii="Times New Roman" w:eastAsia="Times New Roman" w:hAnsi="Times New Roman" w:cs="Times New Roman"/>
          <w:sz w:val="28"/>
          <w:szCs w:val="28"/>
          <w:lang w:eastAsia="ru-RU"/>
        </w:rPr>
        <w:t xml:space="preserve"> </w:t>
      </w:r>
      <w:r w:rsidRPr="002F6760">
        <w:rPr>
          <w:rFonts w:ascii="Times New Roman" w:eastAsia="Times New Roman" w:hAnsi="Times New Roman" w:cs="Times New Roman"/>
          <w:sz w:val="28"/>
          <w:szCs w:val="28"/>
          <w:lang w:eastAsia="ru-RU"/>
        </w:rPr>
        <w:t>уровень бакалавриата.</w:t>
      </w:r>
    </w:p>
    <w:p w:rsidR="002F6760" w:rsidRPr="002F6760" w:rsidRDefault="002F6760" w:rsidP="002F6760">
      <w:pPr>
        <w:spacing w:after="120" w:line="240" w:lineRule="auto"/>
        <w:jc w:val="both"/>
        <w:rPr>
          <w:rFonts w:ascii="Times New Roman" w:eastAsia="Times New Roman" w:hAnsi="Times New Roman" w:cs="Times New Roman"/>
          <w:sz w:val="28"/>
          <w:szCs w:val="28"/>
          <w:lang w:eastAsia="ru-RU"/>
        </w:rPr>
      </w:pPr>
    </w:p>
    <w:p w:rsidR="002F6760" w:rsidRPr="002F6760" w:rsidRDefault="002F6760" w:rsidP="002F6760">
      <w:pPr>
        <w:spacing w:after="120" w:line="240" w:lineRule="auto"/>
        <w:ind w:firstLine="709"/>
        <w:jc w:val="center"/>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Ответственный за выпуск:</w:t>
      </w:r>
    </w:p>
    <w:p w:rsidR="002F6760" w:rsidRPr="002F6760" w:rsidRDefault="002F6760" w:rsidP="002F6760">
      <w:pPr>
        <w:spacing w:after="120" w:line="240" w:lineRule="auto"/>
        <w:ind w:firstLine="709"/>
        <w:jc w:val="center"/>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sz w:val="28"/>
          <w:szCs w:val="28"/>
          <w:lang w:eastAsia="ru-RU"/>
        </w:rPr>
        <w:t xml:space="preserve">Председатель методической комиссии факультета социальных наук ННГУ, к.соц.н., доцент </w:t>
      </w:r>
      <w:r w:rsidRPr="002F6760">
        <w:rPr>
          <w:rFonts w:ascii="Times New Roman" w:eastAsia="Times New Roman" w:hAnsi="Times New Roman" w:cs="Times New Roman"/>
          <w:b/>
          <w:sz w:val="28"/>
          <w:szCs w:val="28"/>
          <w:lang w:eastAsia="ru-RU"/>
        </w:rPr>
        <w:t>И.Э. Петрова</w:t>
      </w:r>
    </w:p>
    <w:p w:rsidR="002F6760" w:rsidRPr="002F6760" w:rsidRDefault="002F6760" w:rsidP="002F6760">
      <w:pPr>
        <w:spacing w:after="120" w:line="240" w:lineRule="auto"/>
        <w:ind w:firstLine="709"/>
        <w:jc w:val="center"/>
        <w:rPr>
          <w:rFonts w:ascii="Times New Roman" w:eastAsia="Times New Roman" w:hAnsi="Times New Roman" w:cs="Times New Roman"/>
          <w:b/>
          <w:sz w:val="28"/>
          <w:szCs w:val="28"/>
          <w:lang w:eastAsia="ru-RU"/>
        </w:rPr>
      </w:pPr>
    </w:p>
    <w:p w:rsidR="002F6760" w:rsidRPr="002F6760" w:rsidRDefault="002F6760" w:rsidP="002F6760">
      <w:pPr>
        <w:spacing w:after="120" w:line="240" w:lineRule="auto"/>
        <w:jc w:val="both"/>
        <w:rPr>
          <w:rFonts w:ascii="Times New Roman" w:eastAsia="Times New Roman" w:hAnsi="Times New Roman" w:cs="Times New Roman"/>
          <w:sz w:val="28"/>
          <w:szCs w:val="28"/>
          <w:lang w:eastAsia="ru-RU"/>
        </w:rPr>
      </w:pPr>
    </w:p>
    <w:p w:rsidR="002F6760" w:rsidRPr="002F6760" w:rsidRDefault="002F6760" w:rsidP="002F6760">
      <w:pPr>
        <w:tabs>
          <w:tab w:val="left" w:pos="360"/>
          <w:tab w:val="left" w:pos="1820"/>
          <w:tab w:val="right" w:pos="9638"/>
        </w:tabs>
        <w:spacing w:after="120" w:line="240" w:lineRule="auto"/>
        <w:ind w:right="-185" w:firstLine="709"/>
        <w:outlineLvl w:val="0"/>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ab/>
        <w:t xml:space="preserve">                                                                                          УДК 316.77</w:t>
      </w:r>
    </w:p>
    <w:p w:rsidR="002F6760" w:rsidRPr="002F6760" w:rsidRDefault="002F6760" w:rsidP="002F6760">
      <w:pPr>
        <w:spacing w:after="120" w:line="240" w:lineRule="auto"/>
        <w:ind w:right="-185" w:firstLine="709"/>
        <w:jc w:val="right"/>
        <w:outlineLvl w:val="0"/>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     ББК С60.56</w:t>
      </w:r>
    </w:p>
    <w:p w:rsidR="002F6760" w:rsidRPr="002F6760" w:rsidRDefault="002F6760" w:rsidP="002F6760">
      <w:pPr>
        <w:spacing w:after="0" w:line="240" w:lineRule="auto"/>
        <w:jc w:val="right"/>
        <w:rPr>
          <w:rFonts w:ascii="Times New Roman" w:eastAsia="Times New Roman" w:hAnsi="Times New Roman" w:cs="Times New Roman"/>
          <w:sz w:val="24"/>
          <w:szCs w:val="24"/>
          <w:lang w:eastAsia="ru-RU"/>
        </w:rPr>
      </w:pPr>
    </w:p>
    <w:p w:rsidR="002F6760" w:rsidRPr="002F6760" w:rsidRDefault="002F6760" w:rsidP="002F6760">
      <w:pPr>
        <w:spacing w:after="0" w:line="240" w:lineRule="auto"/>
        <w:jc w:val="right"/>
        <w:rPr>
          <w:rFonts w:ascii="Times New Roman" w:eastAsia="Times New Roman" w:hAnsi="Times New Roman" w:cs="Times New Roman"/>
          <w:sz w:val="24"/>
          <w:szCs w:val="24"/>
          <w:lang w:eastAsia="ru-RU"/>
        </w:rPr>
      </w:pPr>
    </w:p>
    <w:p w:rsidR="002F6760" w:rsidRPr="002F6760" w:rsidRDefault="002F6760" w:rsidP="002F6760">
      <w:pPr>
        <w:spacing w:after="0" w:line="240" w:lineRule="auto"/>
        <w:jc w:val="right"/>
        <w:rPr>
          <w:rFonts w:ascii="Times New Roman" w:eastAsia="Times New Roman" w:hAnsi="Times New Roman" w:cs="Times New Roman"/>
          <w:sz w:val="24"/>
          <w:szCs w:val="24"/>
          <w:lang w:eastAsia="ru-RU"/>
        </w:rPr>
      </w:pPr>
    </w:p>
    <w:p w:rsidR="002F6760" w:rsidRPr="002F6760" w:rsidRDefault="002F6760" w:rsidP="002F6760">
      <w:pPr>
        <w:spacing w:after="0" w:line="240" w:lineRule="auto"/>
        <w:jc w:val="right"/>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Нижегородский государственный</w:t>
      </w:r>
    </w:p>
    <w:p w:rsidR="002F6760" w:rsidRPr="002F6760" w:rsidRDefault="002F6760" w:rsidP="002F6760">
      <w:pPr>
        <w:spacing w:after="0" w:line="240" w:lineRule="auto"/>
        <w:jc w:val="right"/>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универс</w:t>
      </w:r>
      <w:r w:rsidR="001E6100">
        <w:rPr>
          <w:rFonts w:ascii="Times New Roman" w:eastAsia="Times New Roman" w:hAnsi="Times New Roman" w:cs="Times New Roman"/>
          <w:sz w:val="28"/>
          <w:szCs w:val="28"/>
          <w:lang w:eastAsia="ru-RU"/>
        </w:rPr>
        <w:t>итет им. Н.И. Лобачевского, 2019</w:t>
      </w:r>
    </w:p>
    <w:p w:rsidR="002F6760" w:rsidRPr="002F6760" w:rsidRDefault="002F6760" w:rsidP="002F6760">
      <w:pPr>
        <w:spacing w:after="120" w:line="240" w:lineRule="auto"/>
        <w:ind w:right="-185" w:firstLine="709"/>
        <w:jc w:val="right"/>
        <w:rPr>
          <w:rFonts w:ascii="Times New Roman" w:eastAsia="Times New Roman" w:hAnsi="Times New Roman" w:cs="Times New Roman"/>
          <w:sz w:val="28"/>
          <w:szCs w:val="28"/>
          <w:lang w:eastAsia="ru-RU"/>
        </w:rPr>
      </w:pPr>
    </w:p>
    <w:p w:rsidR="002F6760" w:rsidRPr="002F6760" w:rsidRDefault="002F6760" w:rsidP="002F6760">
      <w:pPr>
        <w:spacing w:after="120" w:line="240" w:lineRule="auto"/>
        <w:ind w:firstLine="709"/>
        <w:jc w:val="right"/>
        <w:rPr>
          <w:rFonts w:ascii="Times New Roman" w:eastAsia="Times New Roman" w:hAnsi="Times New Roman" w:cs="Times New Roman"/>
          <w:sz w:val="28"/>
          <w:szCs w:val="28"/>
          <w:lang w:eastAsia="ru-RU"/>
        </w:rPr>
      </w:pPr>
    </w:p>
    <w:p w:rsidR="002F6760" w:rsidRPr="002F6760" w:rsidRDefault="002F6760" w:rsidP="002F6760">
      <w:pPr>
        <w:pageBreakBefore/>
        <w:spacing w:after="0" w:line="240" w:lineRule="auto"/>
        <w:jc w:val="center"/>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lastRenderedPageBreak/>
        <w:t>СОДЕРЖАНИЕ</w:t>
      </w:r>
    </w:p>
    <w:p w:rsidR="002F6760" w:rsidRPr="002F6760" w:rsidRDefault="002F6760" w:rsidP="002F6760">
      <w:pPr>
        <w:tabs>
          <w:tab w:val="left" w:leader="dot" w:pos="9360"/>
        </w:tabs>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 Аннотация</w:t>
      </w:r>
      <w:r w:rsidRPr="002F6760">
        <w:rPr>
          <w:rFonts w:ascii="Times New Roman" w:eastAsia="Times New Roman" w:hAnsi="Times New Roman" w:cs="Times New Roman"/>
          <w:sz w:val="28"/>
          <w:szCs w:val="28"/>
          <w:lang w:eastAsia="ru-RU"/>
        </w:rPr>
        <w:tab/>
        <w:t xml:space="preserve">  4</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2. Цели и задачи освоения модуля…………………………………………...........5</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3. Планируемые результаты обучения (компетенции)……………………………6</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4. Образовательные технологии, применяемые в учебном процессе……………7</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5. Место модуля в структуре ОПОП…………………………………………….....9 </w:t>
      </w:r>
    </w:p>
    <w:p w:rsidR="002F6760" w:rsidRPr="002F6760" w:rsidRDefault="002F6760" w:rsidP="002F6760">
      <w:pPr>
        <w:tabs>
          <w:tab w:val="left" w:leader="dot" w:pos="9360"/>
        </w:tabs>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6. Тематический расчет часов</w:t>
      </w:r>
      <w:r w:rsidRPr="002F6760">
        <w:rPr>
          <w:rFonts w:ascii="Times New Roman" w:eastAsia="Times New Roman" w:hAnsi="Times New Roman" w:cs="Times New Roman"/>
          <w:sz w:val="28"/>
          <w:szCs w:val="28"/>
          <w:lang w:eastAsia="ru-RU"/>
        </w:rPr>
        <w:tab/>
        <w:t>.10</w:t>
      </w:r>
    </w:p>
    <w:p w:rsidR="002F6760" w:rsidRPr="002F6760" w:rsidRDefault="002F6760" w:rsidP="002F6760">
      <w:pPr>
        <w:tabs>
          <w:tab w:val="left" w:leader="dot" w:pos="9360"/>
        </w:tabs>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noProof/>
          <w:sz w:val="28"/>
          <w:szCs w:val="28"/>
          <w:lang w:eastAsia="ru-RU"/>
        </w:rPr>
        <w:t>7. Содержание разделов модул</w:t>
      </w:r>
      <w:r w:rsidRPr="002F6760">
        <w:rPr>
          <w:rFonts w:ascii="Times New Roman" w:eastAsia="Times New Roman" w:hAnsi="Times New Roman" w:cs="Times New Roman"/>
          <w:sz w:val="28"/>
          <w:szCs w:val="28"/>
          <w:lang w:eastAsia="ru-RU"/>
        </w:rPr>
        <w:t>я</w:t>
      </w:r>
      <w:r w:rsidRPr="002F6760">
        <w:rPr>
          <w:rFonts w:ascii="Times New Roman" w:eastAsia="Times New Roman" w:hAnsi="Times New Roman" w:cs="Times New Roman"/>
          <w:sz w:val="28"/>
          <w:szCs w:val="28"/>
          <w:lang w:eastAsia="ru-RU"/>
        </w:rPr>
        <w:tab/>
        <w:t>.11</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b/>
          <w:sz w:val="28"/>
          <w:szCs w:val="28"/>
          <w:lang w:eastAsia="ru-RU"/>
        </w:rPr>
        <w:t>Тема 1. Введение в социологию</w:t>
      </w:r>
      <w:r w:rsidRPr="002F6760">
        <w:rPr>
          <w:rFonts w:ascii="Times New Roman" w:eastAsia="Times New Roman" w:hAnsi="Times New Roman" w:cs="Times New Roman"/>
          <w:sz w:val="28"/>
          <w:szCs w:val="28"/>
          <w:lang w:eastAsia="ru-RU"/>
        </w:rPr>
        <w:t>……………………………………………….....11</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Семинарское занятие. ………………………………………………………………11</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Тренинг «Социологическое воображение»…………….........................................12</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b/>
          <w:sz w:val="28"/>
          <w:szCs w:val="28"/>
          <w:lang w:eastAsia="ru-RU"/>
        </w:rPr>
        <w:t>Тема 2. Культура и система норм</w:t>
      </w:r>
      <w:r w:rsidRPr="002F6760">
        <w:rPr>
          <w:rFonts w:ascii="Times New Roman" w:eastAsia="Times New Roman" w:hAnsi="Times New Roman" w:cs="Times New Roman"/>
          <w:sz w:val="28"/>
          <w:szCs w:val="28"/>
          <w:lang w:eastAsia="ru-RU"/>
        </w:rPr>
        <w:t>……………………………………………….14</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Семинарское занятие………………………………………………………………..14</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Групповая работа над схемой «Определения культуры»………………………...14</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Фотопроект «Визуализация социальных норм»………………………………….15</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b/>
          <w:sz w:val="28"/>
          <w:szCs w:val="28"/>
          <w:lang w:eastAsia="ru-RU"/>
        </w:rPr>
        <w:t>Тема 3. Общество и личность</w:t>
      </w:r>
      <w:r w:rsidRPr="002F6760">
        <w:rPr>
          <w:rFonts w:ascii="Times New Roman" w:eastAsia="Times New Roman" w:hAnsi="Times New Roman" w:cs="Times New Roman"/>
          <w:sz w:val="28"/>
          <w:szCs w:val="28"/>
          <w:lang w:eastAsia="ru-RU"/>
        </w:rPr>
        <w:t>...………………………………………………….17</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Семинарское занятие………………………………………………………………..17</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Фотопроект «Визуализация статусов»…………………………………………….18</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b/>
          <w:sz w:val="28"/>
          <w:szCs w:val="28"/>
          <w:lang w:eastAsia="ru-RU"/>
        </w:rPr>
        <w:t>Тема 4. Социальная дифференциация</w:t>
      </w:r>
      <w:r w:rsidRPr="002F6760">
        <w:rPr>
          <w:rFonts w:ascii="Times New Roman" w:eastAsia="Times New Roman" w:hAnsi="Times New Roman" w:cs="Times New Roman"/>
          <w:sz w:val="28"/>
          <w:szCs w:val="28"/>
          <w:lang w:eastAsia="ru-RU"/>
        </w:rPr>
        <w:t>………….……………………………….19</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Семинарское занятие………………………………………………………………..19</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Групповая работа «Модели социальной стратификации»……………………….20</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Фотопроект «Визуализация неравенства»…..…………………….………………20</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b/>
          <w:sz w:val="28"/>
          <w:szCs w:val="28"/>
          <w:lang w:eastAsia="ru-RU"/>
        </w:rPr>
        <w:t>Тема 5.Социальные общности и группы</w:t>
      </w:r>
      <w:r w:rsidRPr="002F6760">
        <w:rPr>
          <w:rFonts w:ascii="Times New Roman" w:eastAsia="Times New Roman" w:hAnsi="Times New Roman" w:cs="Times New Roman"/>
          <w:sz w:val="28"/>
          <w:szCs w:val="28"/>
          <w:lang w:eastAsia="ru-RU"/>
        </w:rPr>
        <w:t>…………………………………..…...22</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Семинарское занятие………………………………………………………………..22</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Фотопроект «Социальные группы»………………………………………………..23</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Тренинг «Социальное взаимодействие в группе»………………………………..23</w:t>
      </w:r>
    </w:p>
    <w:p w:rsidR="002F6760" w:rsidRPr="002F6760" w:rsidRDefault="002F6760" w:rsidP="002F6760">
      <w:pPr>
        <w:tabs>
          <w:tab w:val="left" w:leader="dot" w:pos="972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b/>
          <w:sz w:val="28"/>
          <w:szCs w:val="28"/>
          <w:lang w:eastAsia="ru-RU"/>
        </w:rPr>
        <w:t>Тема 6. Социальные институты……..</w:t>
      </w:r>
      <w:r w:rsidRPr="002F6760">
        <w:rPr>
          <w:rFonts w:ascii="Times New Roman" w:eastAsia="Times New Roman" w:hAnsi="Times New Roman" w:cs="Times New Roman"/>
          <w:sz w:val="28"/>
          <w:szCs w:val="28"/>
          <w:lang w:eastAsia="ru-RU"/>
        </w:rPr>
        <w:t>………………………………………......25</w:t>
      </w:r>
    </w:p>
    <w:p w:rsidR="002F6760" w:rsidRPr="002F6760" w:rsidRDefault="002F6760" w:rsidP="002F6760">
      <w:pPr>
        <w:tabs>
          <w:tab w:val="left" w:leader="dot" w:pos="972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Семинарское занятие………………………………………………………………..25</w:t>
      </w:r>
    </w:p>
    <w:p w:rsidR="002F6760" w:rsidRPr="002F6760" w:rsidRDefault="002F6760" w:rsidP="002F6760">
      <w:pPr>
        <w:tabs>
          <w:tab w:val="left" w:leader="dot" w:pos="972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Фотопроект «Визуализация социальных институтов»…………………………...26</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b/>
          <w:sz w:val="28"/>
          <w:szCs w:val="28"/>
          <w:lang w:eastAsia="ru-RU"/>
        </w:rPr>
        <w:t>Тема 7. Социальные изменения</w:t>
      </w:r>
      <w:r w:rsidRPr="002F6760">
        <w:rPr>
          <w:rFonts w:ascii="Times New Roman" w:eastAsia="Times New Roman" w:hAnsi="Times New Roman" w:cs="Times New Roman"/>
          <w:sz w:val="28"/>
          <w:szCs w:val="28"/>
          <w:lang w:eastAsia="ru-RU"/>
        </w:rPr>
        <w:t>………………………………………………….27</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Семинарское занятие………………………………………………………………..27</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Фотопроект «Визуализация социальных изменений»……………………………28</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b/>
          <w:sz w:val="28"/>
          <w:szCs w:val="28"/>
          <w:lang w:eastAsia="ru-RU"/>
        </w:rPr>
        <w:t>Тема 8. Масс медиа и современность</w:t>
      </w:r>
      <w:r w:rsidRPr="002F6760">
        <w:rPr>
          <w:rFonts w:ascii="Times New Roman" w:eastAsia="Times New Roman" w:hAnsi="Times New Roman" w:cs="Times New Roman"/>
          <w:sz w:val="28"/>
          <w:szCs w:val="28"/>
          <w:lang w:eastAsia="ru-RU"/>
        </w:rPr>
        <w:t>…………………………………………...29</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Семинарское занятие………………………………………………………………..29</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Фотопроект «Тексты масс медиа»…………………………………………………29</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b/>
          <w:sz w:val="28"/>
          <w:szCs w:val="28"/>
          <w:lang w:eastAsia="ru-RU"/>
        </w:rPr>
        <w:t>Тема 9. Методы социологического исследования</w:t>
      </w:r>
      <w:r w:rsidRPr="002F6760">
        <w:rPr>
          <w:rFonts w:ascii="Times New Roman" w:eastAsia="Times New Roman" w:hAnsi="Times New Roman" w:cs="Times New Roman"/>
          <w:sz w:val="28"/>
          <w:szCs w:val="28"/>
          <w:lang w:eastAsia="ru-RU"/>
        </w:rPr>
        <w:t>………………………...…...31</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Семинарское занятие………………………………………………………………..31</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Групповая работа «Методы социологического исследования»…………………31</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Творческое задание «Программа социологического исследования»…………...32</w:t>
      </w:r>
    </w:p>
    <w:p w:rsidR="002F6760" w:rsidRPr="002F6760" w:rsidRDefault="002F6760" w:rsidP="002F6760">
      <w:pPr>
        <w:tabs>
          <w:tab w:val="left" w:leader="dot" w:pos="9360"/>
        </w:tabs>
        <w:spacing w:after="0" w:line="240" w:lineRule="auto"/>
        <w:ind w:right="-365"/>
        <w:jc w:val="both"/>
        <w:rPr>
          <w:rFonts w:ascii="Times New Roman" w:eastAsia="Times New Roman" w:hAnsi="Times New Roman" w:cs="Times New Roman"/>
          <w:noProof/>
          <w:sz w:val="28"/>
          <w:szCs w:val="28"/>
          <w:lang w:eastAsia="ru-RU"/>
        </w:rPr>
      </w:pPr>
      <w:r w:rsidRPr="002F6760">
        <w:rPr>
          <w:rFonts w:ascii="Times New Roman" w:eastAsia="Times New Roman" w:hAnsi="Times New Roman" w:cs="Times New Roman"/>
          <w:noProof/>
          <w:sz w:val="28"/>
          <w:szCs w:val="28"/>
          <w:lang w:eastAsia="ru-RU"/>
        </w:rPr>
        <w:t>8. Самостоятельная работ</w:t>
      </w:r>
      <w:r w:rsidR="00D973AF">
        <w:rPr>
          <w:rFonts w:ascii="Times New Roman" w:eastAsia="Times New Roman" w:hAnsi="Times New Roman" w:cs="Times New Roman"/>
          <w:noProof/>
          <w:sz w:val="28"/>
          <w:szCs w:val="28"/>
          <w:lang w:eastAsia="ru-RU"/>
        </w:rPr>
        <w:t>а студентов……………………………………………..32</w:t>
      </w:r>
    </w:p>
    <w:p w:rsidR="002F6760" w:rsidRPr="002F6760" w:rsidRDefault="00D973AF" w:rsidP="002F6760">
      <w:pPr>
        <w:tabs>
          <w:tab w:val="left" w:leader="dot" w:pos="9360"/>
        </w:tabs>
        <w:spacing w:after="0" w:line="240" w:lineRule="auto"/>
        <w:ind w:right="-365"/>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t>9. Фонд оценочных средств….</w:t>
      </w:r>
      <w:r w:rsidR="002F6760" w:rsidRPr="002F6760">
        <w:rPr>
          <w:rFonts w:ascii="Times New Roman" w:eastAsia="Times New Roman" w:hAnsi="Times New Roman" w:cs="Times New Roman"/>
          <w:noProof/>
          <w:sz w:val="28"/>
          <w:szCs w:val="28"/>
          <w:lang w:eastAsia="ru-RU"/>
        </w:rPr>
        <w:t>…</w:t>
      </w:r>
      <w:r>
        <w:rPr>
          <w:rFonts w:ascii="Times New Roman" w:eastAsia="Times New Roman" w:hAnsi="Times New Roman" w:cs="Times New Roman"/>
          <w:noProof/>
          <w:sz w:val="28"/>
          <w:szCs w:val="28"/>
          <w:lang w:eastAsia="ru-RU"/>
        </w:rPr>
        <w:t>………..</w:t>
      </w:r>
      <w:r w:rsidR="002F6760" w:rsidRPr="002F6760">
        <w:rPr>
          <w:rFonts w:ascii="Times New Roman" w:eastAsia="Times New Roman" w:hAnsi="Times New Roman" w:cs="Times New Roman"/>
          <w:noProof/>
          <w:sz w:val="28"/>
          <w:szCs w:val="28"/>
          <w:lang w:eastAsia="ru-RU"/>
        </w:rPr>
        <w:t>…..…………………………………..34</w:t>
      </w:r>
    </w:p>
    <w:p w:rsidR="002F6760" w:rsidRPr="002F6760" w:rsidRDefault="00D973AF" w:rsidP="002F6760">
      <w:pPr>
        <w:tabs>
          <w:tab w:val="left" w:leader="dot" w:pos="9720"/>
        </w:tabs>
        <w:spacing w:after="0" w:line="240" w:lineRule="auto"/>
        <w:ind w:right="-3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Информационное обеспечение дисциплины</w:t>
      </w:r>
      <w:r w:rsidR="002F6760" w:rsidRPr="002F67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…48</w:t>
      </w:r>
    </w:p>
    <w:p w:rsidR="002F6760" w:rsidRPr="002F6760" w:rsidRDefault="002F6760" w:rsidP="002F6760">
      <w:pPr>
        <w:tabs>
          <w:tab w:val="left" w:leader="dot" w:pos="9360"/>
        </w:tabs>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11. Вопросы по курсу «Социология</w:t>
      </w:r>
      <w:r w:rsidR="001E6100">
        <w:rPr>
          <w:rFonts w:ascii="Times New Roman" w:eastAsia="Times New Roman" w:hAnsi="Times New Roman" w:cs="Times New Roman"/>
          <w:sz w:val="28"/>
          <w:szCs w:val="28"/>
          <w:lang w:eastAsia="ru-RU"/>
        </w:rPr>
        <w:t xml:space="preserve"> и культурология</w:t>
      </w:r>
      <w:r w:rsidR="00D973AF">
        <w:rPr>
          <w:rFonts w:ascii="Times New Roman" w:eastAsia="Times New Roman" w:hAnsi="Times New Roman" w:cs="Times New Roman"/>
          <w:sz w:val="28"/>
          <w:szCs w:val="28"/>
          <w:lang w:eastAsia="ru-RU"/>
        </w:rPr>
        <w:t>»</w:t>
      </w:r>
      <w:r w:rsidR="00D973AF">
        <w:rPr>
          <w:rFonts w:ascii="Times New Roman" w:eastAsia="Times New Roman" w:hAnsi="Times New Roman" w:cs="Times New Roman"/>
          <w:sz w:val="28"/>
          <w:szCs w:val="28"/>
          <w:lang w:eastAsia="ru-RU"/>
        </w:rPr>
        <w:tab/>
        <w:t>.50</w:t>
      </w:r>
    </w:p>
    <w:p w:rsidR="002F6760" w:rsidRPr="002F6760" w:rsidRDefault="002F6760" w:rsidP="002F6760">
      <w:pPr>
        <w:spacing w:after="0" w:line="240" w:lineRule="auto"/>
        <w:ind w:left="540"/>
        <w:jc w:val="both"/>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both"/>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center"/>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lastRenderedPageBreak/>
        <w:t>1. АННОТАЦИЯ</w:t>
      </w:r>
    </w:p>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p w:rsidR="002F6760" w:rsidRPr="002F6760" w:rsidRDefault="002F6760" w:rsidP="002F6760">
      <w:pPr>
        <w:spacing w:after="0" w:line="240" w:lineRule="auto"/>
        <w:ind w:firstLine="72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Пособие раскрывает содержание дисциплины (модуля) «Социология</w:t>
      </w:r>
      <w:r w:rsidR="001E6100">
        <w:rPr>
          <w:rFonts w:ascii="Times New Roman" w:eastAsia="Times New Roman" w:hAnsi="Times New Roman" w:cs="Times New Roman"/>
          <w:sz w:val="28"/>
          <w:szCs w:val="28"/>
          <w:lang w:eastAsia="ru-RU"/>
        </w:rPr>
        <w:t xml:space="preserve"> и культурология</w:t>
      </w:r>
      <w:r w:rsidRPr="002F6760">
        <w:rPr>
          <w:rFonts w:ascii="Times New Roman" w:eastAsia="Times New Roman" w:hAnsi="Times New Roman" w:cs="Times New Roman"/>
          <w:sz w:val="28"/>
          <w:szCs w:val="28"/>
          <w:lang w:eastAsia="ru-RU"/>
        </w:rPr>
        <w:t>», в котором рассматриваются вопросы возникновения и развития социологической мысли, базовые понятия социологии</w:t>
      </w:r>
      <w:r w:rsidR="001E6100">
        <w:rPr>
          <w:rFonts w:ascii="Times New Roman" w:eastAsia="Times New Roman" w:hAnsi="Times New Roman" w:cs="Times New Roman"/>
          <w:sz w:val="28"/>
          <w:szCs w:val="28"/>
          <w:lang w:eastAsia="ru-RU"/>
        </w:rPr>
        <w:t xml:space="preserve"> и культурологии</w:t>
      </w:r>
      <w:r w:rsidRPr="002F6760">
        <w:rPr>
          <w:rFonts w:ascii="Times New Roman" w:eastAsia="Times New Roman" w:hAnsi="Times New Roman" w:cs="Times New Roman"/>
          <w:sz w:val="28"/>
          <w:szCs w:val="28"/>
          <w:lang w:eastAsia="ru-RU"/>
        </w:rPr>
        <w:t>, раскрывается структура социологической науки, показываются проблемы взаимовлияния личности и общества, личности и культуры, формулируются вопросы социаль</w:t>
      </w:r>
      <w:r w:rsidR="001E6100">
        <w:rPr>
          <w:rFonts w:ascii="Times New Roman" w:eastAsia="Times New Roman" w:hAnsi="Times New Roman" w:cs="Times New Roman"/>
          <w:sz w:val="28"/>
          <w:szCs w:val="28"/>
          <w:lang w:eastAsia="ru-RU"/>
        </w:rPr>
        <w:t>ной дифференциации  и социокульутрных</w:t>
      </w:r>
      <w:r w:rsidRPr="002F6760">
        <w:rPr>
          <w:rFonts w:ascii="Times New Roman" w:eastAsia="Times New Roman" w:hAnsi="Times New Roman" w:cs="Times New Roman"/>
          <w:sz w:val="28"/>
          <w:szCs w:val="28"/>
          <w:lang w:eastAsia="ru-RU"/>
        </w:rPr>
        <w:t xml:space="preserve"> изменений.</w:t>
      </w:r>
    </w:p>
    <w:p w:rsidR="002F6760" w:rsidRPr="002F6760" w:rsidRDefault="002F6760" w:rsidP="002F6760">
      <w:pPr>
        <w:spacing w:after="0" w:line="240" w:lineRule="auto"/>
        <w:ind w:firstLine="72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В пособии также определяется тематика лекций, дается план семинарских занятий. Учебная работа с информацией проходит с использованием вербальных и визуальных методик. К первым относится: подготовка докладов, участие в тренингах и групповых дискуссиях. К визуальным методам работы с информацией относятся:  подготовка творческих заданий (фотопроектов) и групповая работа, связанная с составлением схем, таблиц и моделей.  </w:t>
      </w:r>
    </w:p>
    <w:p w:rsidR="002F6760" w:rsidRPr="002F6760" w:rsidRDefault="002F6760" w:rsidP="002F6760">
      <w:pPr>
        <w:spacing w:after="0" w:line="240" w:lineRule="auto"/>
        <w:ind w:firstLine="72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Каждая тема семинарского занятия сопровождается списком рекомендуемой литературы. Для проверки освоения материалов модуля предлагаются контрольные вопросы и тесты.</w:t>
      </w:r>
    </w:p>
    <w:p w:rsidR="002F6760" w:rsidRPr="002F6760" w:rsidRDefault="002F6760" w:rsidP="002F6760">
      <w:pPr>
        <w:spacing w:after="0" w:line="240" w:lineRule="auto"/>
        <w:ind w:firstLine="72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Данное пособие подготовлено в соответствии с ОС ННГУ и предназначено для подготовки бакалавров ФСН, </w:t>
      </w:r>
      <w:r w:rsidR="001E6100" w:rsidRPr="001E6100">
        <w:rPr>
          <w:rFonts w:ascii="Times New Roman" w:eastAsia="Times New Roman" w:hAnsi="Times New Roman" w:cs="Times New Roman"/>
          <w:sz w:val="28"/>
          <w:szCs w:val="28"/>
          <w:lang w:eastAsia="ru-RU"/>
        </w:rPr>
        <w:t>обучающихся по н</w:t>
      </w:r>
      <w:r w:rsidR="00E3714D">
        <w:rPr>
          <w:rFonts w:ascii="Times New Roman" w:eastAsia="Times New Roman" w:hAnsi="Times New Roman" w:cs="Times New Roman"/>
          <w:sz w:val="28"/>
          <w:szCs w:val="28"/>
          <w:lang w:eastAsia="ru-RU"/>
        </w:rPr>
        <w:t xml:space="preserve">аправлению подготовки 38.03.03 </w:t>
      </w:r>
      <w:r w:rsidR="001E6100" w:rsidRPr="001E6100">
        <w:rPr>
          <w:rFonts w:ascii="Times New Roman" w:eastAsia="Times New Roman" w:hAnsi="Times New Roman" w:cs="Times New Roman"/>
          <w:sz w:val="28"/>
          <w:szCs w:val="28"/>
          <w:lang w:eastAsia="ru-RU"/>
        </w:rPr>
        <w:t>«Управление и развитие персонала организации», уровень бакалавриата.</w:t>
      </w:r>
    </w:p>
    <w:p w:rsidR="002F6760" w:rsidRPr="002F6760" w:rsidRDefault="002F6760" w:rsidP="002F6760">
      <w:pPr>
        <w:spacing w:after="0" w:line="240" w:lineRule="auto"/>
        <w:ind w:left="540"/>
        <w:jc w:val="both"/>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both"/>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br w:type="page"/>
      </w:r>
      <w:r w:rsidRPr="002F6760">
        <w:rPr>
          <w:rFonts w:ascii="Times New Roman" w:eastAsia="Times New Roman" w:hAnsi="Times New Roman" w:cs="Times New Roman"/>
          <w:b/>
          <w:sz w:val="28"/>
          <w:szCs w:val="28"/>
          <w:lang w:eastAsia="ru-RU"/>
        </w:rPr>
        <w:lastRenderedPageBreak/>
        <w:t>2. ЦЕЛИ И ЗАДАЧИ ОСВОЕНИЯ ДИСЦИПЛИНЫ (МОДУЛЯ)</w:t>
      </w:r>
    </w:p>
    <w:p w:rsidR="002F6760" w:rsidRPr="002F6760" w:rsidRDefault="002F6760" w:rsidP="002F6760">
      <w:pPr>
        <w:spacing w:after="0" w:line="240" w:lineRule="auto"/>
        <w:ind w:firstLine="720"/>
        <w:jc w:val="both"/>
        <w:rPr>
          <w:rFonts w:ascii="Times New Roman" w:eastAsia="Times New Roman" w:hAnsi="Times New Roman" w:cs="Times New Roman"/>
          <w:b/>
          <w:sz w:val="28"/>
          <w:szCs w:val="28"/>
          <w:lang w:eastAsia="ru-RU"/>
        </w:rPr>
      </w:pPr>
    </w:p>
    <w:p w:rsidR="001E6100" w:rsidRDefault="001E6100" w:rsidP="002F6760">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1E6100">
        <w:rPr>
          <w:rFonts w:ascii="Times New Roman" w:eastAsia="Times New Roman" w:hAnsi="Times New Roman" w:cs="Times New Roman"/>
          <w:sz w:val="28"/>
          <w:szCs w:val="28"/>
          <w:lang w:eastAsia="ru-RU"/>
        </w:rPr>
        <w:t>Б.1В.ОД. 6. Дисциплина «Социология и культурология» относится к базовой части профессионального цикла. Период освоения дисциплины – 2 семестр.</w:t>
      </w:r>
      <w:r w:rsidRPr="001E6100">
        <w:rPr>
          <w:rFonts w:ascii="Times New Roman" w:eastAsia="Times New Roman" w:hAnsi="Times New Roman" w:cs="Times New Roman"/>
          <w:b/>
          <w:sz w:val="28"/>
          <w:szCs w:val="28"/>
          <w:lang w:eastAsia="ru-RU"/>
        </w:rPr>
        <w:t xml:space="preserve"> </w:t>
      </w:r>
    </w:p>
    <w:p w:rsidR="002F6760" w:rsidRPr="002F6760" w:rsidRDefault="002F6760" w:rsidP="002F6760">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Цель дисциплины</w:t>
      </w:r>
      <w:r w:rsidRPr="002F6760">
        <w:rPr>
          <w:rFonts w:ascii="Times New Roman" w:eastAsia="Times New Roman" w:hAnsi="Times New Roman" w:cs="Times New Roman"/>
          <w:sz w:val="28"/>
          <w:szCs w:val="28"/>
          <w:lang w:eastAsia="ru-RU"/>
        </w:rPr>
        <w:t xml:space="preserve"> - </w:t>
      </w:r>
      <w:r w:rsidR="001E6100" w:rsidRPr="001E6100">
        <w:rPr>
          <w:rFonts w:ascii="Times New Roman" w:eastAsia="Times New Roman" w:hAnsi="Times New Roman" w:cs="Times New Roman"/>
          <w:sz w:val="28"/>
          <w:szCs w:val="28"/>
          <w:lang w:eastAsia="ru-RU"/>
        </w:rPr>
        <w:t>формирование систематизированных знаний о социокультурных механизмах развития общества, его структуре и процессах, протекающих в нем, а также о специфике взаимодействия в системе «общество - культура - личность», ознакомить и выработать навыки приложения категориального аппарата.</w:t>
      </w:r>
    </w:p>
    <w:p w:rsidR="002F6760" w:rsidRPr="002F6760" w:rsidRDefault="002F6760" w:rsidP="002F6760">
      <w:pPr>
        <w:autoSpaceDE w:val="0"/>
        <w:autoSpaceDN w:val="0"/>
        <w:adjustRightInd w:val="0"/>
        <w:spacing w:after="0" w:line="240" w:lineRule="auto"/>
        <w:ind w:firstLine="709"/>
        <w:outlineLvl w:val="0"/>
        <w:rPr>
          <w:rFonts w:ascii="Times New Roman" w:eastAsia="TimesNewRoman" w:hAnsi="Times New Roman" w:cs="Times New Roman"/>
          <w:sz w:val="28"/>
          <w:szCs w:val="28"/>
          <w:lang w:eastAsia="ru-RU"/>
        </w:rPr>
      </w:pPr>
      <w:r w:rsidRPr="002F6760">
        <w:rPr>
          <w:rFonts w:ascii="Times New Roman" w:eastAsia="Times New Roman" w:hAnsi="Times New Roman" w:cs="Times New Roman"/>
          <w:b/>
          <w:sz w:val="28"/>
          <w:szCs w:val="28"/>
          <w:lang w:eastAsia="ru-RU"/>
        </w:rPr>
        <w:t xml:space="preserve">Задачи дисциплины: </w:t>
      </w:r>
    </w:p>
    <w:p w:rsidR="002F6760" w:rsidRPr="002F6760" w:rsidRDefault="002F6760" w:rsidP="002F6760">
      <w:pPr>
        <w:numPr>
          <w:ilvl w:val="0"/>
          <w:numId w:val="21"/>
        </w:numPr>
        <w:tabs>
          <w:tab w:val="num" w:pos="0"/>
        </w:tabs>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освоить ключевые понятия социологии </w:t>
      </w:r>
      <w:r w:rsidR="001E6100">
        <w:rPr>
          <w:rFonts w:ascii="Times New Roman" w:eastAsia="Times New Roman" w:hAnsi="Times New Roman" w:cs="Times New Roman"/>
          <w:sz w:val="28"/>
          <w:szCs w:val="28"/>
          <w:lang w:eastAsia="ru-RU"/>
        </w:rPr>
        <w:t xml:space="preserve">и культурологии </w:t>
      </w:r>
      <w:r w:rsidRPr="002F6760">
        <w:rPr>
          <w:rFonts w:ascii="Times New Roman" w:eastAsia="Times New Roman" w:hAnsi="Times New Roman" w:cs="Times New Roman"/>
          <w:sz w:val="28"/>
          <w:szCs w:val="28"/>
          <w:lang w:eastAsia="ru-RU"/>
        </w:rPr>
        <w:t>и выработать навыки использования категориального аппарата социологии;</w:t>
      </w:r>
    </w:p>
    <w:p w:rsidR="002F6760" w:rsidRPr="002F6760" w:rsidRDefault="002F6760" w:rsidP="002F6760">
      <w:pPr>
        <w:numPr>
          <w:ilvl w:val="0"/>
          <w:numId w:val="21"/>
        </w:numPr>
        <w:tabs>
          <w:tab w:val="num" w:pos="0"/>
        </w:tabs>
        <w:spacing w:after="0" w:line="240" w:lineRule="auto"/>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sz w:val="28"/>
          <w:szCs w:val="28"/>
          <w:lang w:eastAsia="ru-RU"/>
        </w:rPr>
        <w:t>дать представление о социологии как науке, её структуре и месте в   системе общественных наук, об основных этапах и направлениях развития социологии;</w:t>
      </w:r>
    </w:p>
    <w:p w:rsidR="002F6760" w:rsidRPr="002F6760" w:rsidRDefault="002F6760" w:rsidP="002F6760">
      <w:pPr>
        <w:numPr>
          <w:ilvl w:val="0"/>
          <w:numId w:val="21"/>
        </w:numPr>
        <w:tabs>
          <w:tab w:val="num" w:pos="0"/>
        </w:tabs>
        <w:spacing w:after="0"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дать представление о структуре личности, социализации и взаимовлиянии личности и общества, личности и культуры через систему социальных институтов: </w:t>
      </w:r>
    </w:p>
    <w:p w:rsidR="002F6760" w:rsidRPr="002F6760" w:rsidRDefault="002F6760" w:rsidP="002F6760">
      <w:pPr>
        <w:numPr>
          <w:ilvl w:val="0"/>
          <w:numId w:val="21"/>
        </w:numPr>
        <w:tabs>
          <w:tab w:val="num" w:pos="0"/>
        </w:tabs>
        <w:spacing w:after="0"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сформировать представление о типах социальных структур, закономерностях их развития и протекающих в них процессах;</w:t>
      </w:r>
    </w:p>
    <w:p w:rsidR="002F6760" w:rsidRPr="002F6760" w:rsidRDefault="002F6760" w:rsidP="002F6760">
      <w:pPr>
        <w:spacing w:after="0" w:line="240" w:lineRule="auto"/>
        <w:ind w:firstLine="720"/>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rPr>
          <w:rFonts w:ascii="Times New Roman" w:eastAsia="Times New Roman" w:hAnsi="Times New Roman" w:cs="Times New Roman"/>
          <w:b/>
          <w:sz w:val="28"/>
          <w:szCs w:val="28"/>
          <w:lang w:eastAsia="ru-RU"/>
        </w:rPr>
        <w:sectPr w:rsidR="002F6760" w:rsidRPr="002F6760" w:rsidSect="00D92E15">
          <w:pgSz w:w="11906" w:h="16838"/>
          <w:pgMar w:top="1134" w:right="850" w:bottom="1134" w:left="1701" w:header="708" w:footer="708" w:gutter="0"/>
          <w:cols w:space="708"/>
          <w:docGrid w:linePitch="360"/>
        </w:sectPr>
      </w:pPr>
    </w:p>
    <w:p w:rsidR="002F6760" w:rsidRPr="002F6760" w:rsidRDefault="002F6760" w:rsidP="002F6760">
      <w:pPr>
        <w:spacing w:after="0" w:line="240" w:lineRule="auto"/>
        <w:jc w:val="center"/>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lastRenderedPageBreak/>
        <w:t>3. ПЛАНИРУЕМЫЕ РЕЗУЛЬТАТЫ ОБУЧЕНИЯ (КОМПЕТЕНЦИИ)</w:t>
      </w:r>
    </w:p>
    <w:p w:rsidR="002F6760" w:rsidRPr="002F6760" w:rsidRDefault="002F6760" w:rsidP="002F6760">
      <w:pPr>
        <w:spacing w:after="0" w:line="240" w:lineRule="auto"/>
        <w:ind w:firstLine="709"/>
        <w:rPr>
          <w:rFonts w:ascii="Times New Roman" w:eastAsia="Times New Roman" w:hAnsi="Times New Roman" w:cs="Times New Roman"/>
          <w:sz w:val="28"/>
          <w:szCs w:val="28"/>
          <w:lang w:eastAsia="ru-RU"/>
        </w:rPr>
      </w:pPr>
    </w:p>
    <w:p w:rsidR="002F6760" w:rsidRPr="002F6760" w:rsidRDefault="002F6760" w:rsidP="002F6760">
      <w:pPr>
        <w:spacing w:after="0" w:line="240" w:lineRule="auto"/>
        <w:ind w:firstLine="709"/>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Процесс изучения дисциплины (модуля) направлен на формирование следующих </w:t>
      </w:r>
      <w:r w:rsidR="00D92E15">
        <w:rPr>
          <w:rFonts w:ascii="Times New Roman" w:eastAsia="Times New Roman" w:hAnsi="Times New Roman" w:cs="Times New Roman"/>
          <w:sz w:val="28"/>
          <w:szCs w:val="28"/>
          <w:lang w:eastAsia="ru-RU"/>
        </w:rPr>
        <w:t>компетенций</w:t>
      </w:r>
      <w:r w:rsidRPr="002F6760">
        <w:rPr>
          <w:rFonts w:ascii="Times New Roman" w:eastAsia="Times New Roman" w:hAnsi="Times New Roman" w:cs="Times New Roman"/>
          <w:sz w:val="28"/>
          <w:szCs w:val="28"/>
          <w:lang w:eastAsia="ru-RU"/>
        </w:rPr>
        <w:t>:</w:t>
      </w:r>
    </w:p>
    <w:p w:rsidR="00D92E15" w:rsidRPr="002F6760" w:rsidRDefault="00D92E15" w:rsidP="002F6760">
      <w:pPr>
        <w:tabs>
          <w:tab w:val="left" w:pos="426"/>
        </w:tabs>
        <w:spacing w:after="0" w:line="240" w:lineRule="auto"/>
        <w:jc w:val="both"/>
        <w:rPr>
          <w:rFonts w:ascii="Times New Roman" w:eastAsia="Times New Roman" w:hAnsi="Times New Roman" w:cs="Times New Roman"/>
          <w:sz w:val="24"/>
          <w:szCs w:val="24"/>
          <w:lang w:eastAsia="ru-RU"/>
        </w:rPr>
      </w:pPr>
    </w:p>
    <w:tbl>
      <w:tblPr>
        <w:tblW w:w="91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4"/>
        <w:gridCol w:w="5722"/>
      </w:tblGrid>
      <w:tr w:rsidR="00D92E15" w:rsidRPr="00D3307E" w:rsidTr="00D92E15">
        <w:trPr>
          <w:trHeight w:val="797"/>
        </w:trPr>
        <w:tc>
          <w:tcPr>
            <w:tcW w:w="3424" w:type="dxa"/>
          </w:tcPr>
          <w:p w:rsidR="00D92E15" w:rsidRPr="00D92E15" w:rsidRDefault="00D92E15" w:rsidP="00D92E15">
            <w:pPr>
              <w:spacing w:after="0" w:line="240" w:lineRule="auto"/>
              <w:rPr>
                <w:rFonts w:ascii="Times New Roman" w:eastAsia="Times New Roman" w:hAnsi="Times New Roman" w:cs="Times New Roman"/>
                <w:b/>
                <w:bCs/>
                <w:lang w:eastAsia="ru-RU"/>
              </w:rPr>
            </w:pPr>
            <w:r w:rsidRPr="00D92E15">
              <w:rPr>
                <w:rFonts w:ascii="Times New Roman" w:eastAsia="Times New Roman" w:hAnsi="Times New Roman" w:cs="Times New Roman"/>
                <w:b/>
                <w:bCs/>
                <w:lang w:eastAsia="ru-RU"/>
              </w:rPr>
              <w:t>Формируемые компетенции</w:t>
            </w:r>
          </w:p>
          <w:p w:rsidR="00D92E15" w:rsidRPr="00D92E15" w:rsidRDefault="00D92E15" w:rsidP="00D92E15">
            <w:pPr>
              <w:spacing w:after="0" w:line="240" w:lineRule="auto"/>
              <w:rPr>
                <w:rFonts w:ascii="Times New Roman" w:eastAsia="Times New Roman" w:hAnsi="Times New Roman" w:cs="Times New Roman"/>
                <w:b/>
                <w:bCs/>
                <w:i/>
                <w:iCs/>
                <w:lang w:eastAsia="ru-RU"/>
              </w:rPr>
            </w:pPr>
            <w:r w:rsidRPr="00D92E15">
              <w:rPr>
                <w:rFonts w:ascii="Times New Roman" w:eastAsia="Times New Roman" w:hAnsi="Times New Roman" w:cs="Times New Roman"/>
                <w:lang w:eastAsia="ru-RU"/>
              </w:rPr>
              <w:t>(код компетенции, уровень освоения – при наличии в карте компетенции)</w:t>
            </w:r>
          </w:p>
        </w:tc>
        <w:tc>
          <w:tcPr>
            <w:tcW w:w="5722" w:type="dxa"/>
          </w:tcPr>
          <w:p w:rsidR="00D92E15" w:rsidRPr="00D92E15" w:rsidRDefault="00D92E15" w:rsidP="00D92E15">
            <w:pPr>
              <w:spacing w:after="0" w:line="240" w:lineRule="auto"/>
              <w:rPr>
                <w:rFonts w:ascii="Times New Roman" w:eastAsia="Times New Roman" w:hAnsi="Times New Roman" w:cs="Times New Roman"/>
                <w:b/>
                <w:bCs/>
                <w:lang w:eastAsia="ru-RU"/>
              </w:rPr>
            </w:pPr>
            <w:r w:rsidRPr="00D92E15">
              <w:rPr>
                <w:rFonts w:ascii="Times New Roman" w:eastAsia="Times New Roman" w:hAnsi="Times New Roman" w:cs="Times New Roman"/>
                <w:b/>
                <w:bCs/>
                <w:lang w:eastAsia="ru-RU"/>
              </w:rPr>
              <w:t>Планируемые результаты обучения по дисциплине (модулю), характеризующие этапы формирования компетенций</w:t>
            </w:r>
          </w:p>
        </w:tc>
      </w:tr>
      <w:tr w:rsidR="00D92E15" w:rsidRPr="001D2039" w:rsidTr="00D92E15">
        <w:trPr>
          <w:trHeight w:val="508"/>
        </w:trPr>
        <w:tc>
          <w:tcPr>
            <w:tcW w:w="3424" w:type="dxa"/>
          </w:tcPr>
          <w:p w:rsidR="00D92E15" w:rsidRPr="00D92E15" w:rsidRDefault="00D92E15" w:rsidP="00D92E15">
            <w:pPr>
              <w:autoSpaceDE w:val="0"/>
              <w:autoSpaceDN w:val="0"/>
              <w:adjustRightInd w:val="0"/>
              <w:spacing w:after="0" w:line="240" w:lineRule="auto"/>
              <w:rPr>
                <w:rFonts w:ascii="Times New Roman" w:eastAsia="Times New Roman" w:hAnsi="Times New Roman" w:cs="Times New Roman"/>
                <w:bCs/>
                <w:lang w:eastAsia="ru-RU"/>
              </w:rPr>
            </w:pPr>
            <w:r w:rsidRPr="00D92E15">
              <w:rPr>
                <w:rFonts w:ascii="Times New Roman" w:eastAsia="Times New Roman" w:hAnsi="Times New Roman" w:cs="Times New Roman"/>
                <w:bCs/>
                <w:lang w:eastAsia="ru-RU"/>
              </w:rPr>
              <w:t>ОК-6 способность работать в коллективе, толерантно воспринимая социальные, этнические, конфессиональные и культурные различия</w:t>
            </w:r>
          </w:p>
          <w:p w:rsidR="00D92E15" w:rsidRPr="00D92E15" w:rsidRDefault="00D92E15" w:rsidP="00D92E15">
            <w:pPr>
              <w:spacing w:after="0" w:line="240" w:lineRule="auto"/>
              <w:rPr>
                <w:rFonts w:ascii="Times New Roman" w:eastAsia="Times New Roman" w:hAnsi="Times New Roman" w:cs="Times New Roman"/>
              </w:rPr>
            </w:pPr>
          </w:p>
        </w:tc>
        <w:tc>
          <w:tcPr>
            <w:tcW w:w="5722" w:type="dxa"/>
          </w:tcPr>
          <w:p w:rsidR="00D92E15" w:rsidRPr="00D92E15" w:rsidRDefault="00D92E15" w:rsidP="00D92E15">
            <w:pPr>
              <w:spacing w:after="0" w:line="240" w:lineRule="auto"/>
              <w:outlineLvl w:val="0"/>
              <w:rPr>
                <w:rFonts w:ascii="Times New Roman" w:eastAsia="Times New Roman" w:hAnsi="Times New Roman" w:cs="Times New Roman"/>
                <w:b/>
                <w:lang w:eastAsia="ru-RU"/>
              </w:rPr>
            </w:pPr>
            <w:r w:rsidRPr="00D92E15">
              <w:rPr>
                <w:rFonts w:ascii="Times New Roman" w:eastAsia="Times New Roman" w:hAnsi="Times New Roman" w:cs="Times New Roman"/>
                <w:b/>
                <w:lang w:eastAsia="ru-RU"/>
              </w:rPr>
              <w:t xml:space="preserve">Знать: </w:t>
            </w:r>
          </w:p>
          <w:p w:rsidR="00D92E15" w:rsidRPr="00D92E15" w:rsidRDefault="00D92E15" w:rsidP="00D92E15">
            <w:pPr>
              <w:spacing w:after="0" w:line="240" w:lineRule="auto"/>
              <w:outlineLvl w:val="0"/>
              <w:rPr>
                <w:rFonts w:ascii="Times New Roman" w:eastAsia="Times New Roman" w:hAnsi="Times New Roman" w:cs="Times New Roman"/>
                <w:lang w:eastAsia="ru-RU"/>
              </w:rPr>
            </w:pPr>
            <w:r w:rsidRPr="00D92E15">
              <w:rPr>
                <w:rFonts w:ascii="Times New Roman" w:eastAsia="Times New Roman" w:hAnsi="Times New Roman" w:cs="Times New Roman"/>
                <w:lang w:eastAsia="ru-RU"/>
              </w:rPr>
              <w:t>факторы развития личности в процессе социализации,   объясняющие социокультурное многообразие</w:t>
            </w:r>
          </w:p>
          <w:p w:rsidR="00D92E15" w:rsidRPr="00D92E15" w:rsidRDefault="00D92E15" w:rsidP="00D92E15">
            <w:pPr>
              <w:spacing w:after="0" w:line="240" w:lineRule="auto"/>
              <w:rPr>
                <w:rFonts w:ascii="Times New Roman" w:eastAsia="Times New Roman" w:hAnsi="Times New Roman" w:cs="Times New Roman"/>
                <w:b/>
                <w:lang w:eastAsia="ru-RU"/>
              </w:rPr>
            </w:pPr>
            <w:r w:rsidRPr="00D92E15">
              <w:rPr>
                <w:rFonts w:ascii="Times New Roman" w:eastAsia="Times New Roman" w:hAnsi="Times New Roman" w:cs="Times New Roman"/>
                <w:b/>
                <w:lang w:eastAsia="ru-RU"/>
              </w:rPr>
              <w:t>Уметь:</w:t>
            </w:r>
          </w:p>
          <w:p w:rsidR="00D92E15" w:rsidRPr="00D92E15" w:rsidRDefault="00D92E15" w:rsidP="00D92E15">
            <w:pPr>
              <w:spacing w:after="0" w:line="240" w:lineRule="auto"/>
              <w:outlineLvl w:val="0"/>
              <w:rPr>
                <w:rFonts w:ascii="Times New Roman" w:eastAsia="Times New Roman" w:hAnsi="Times New Roman" w:cs="Times New Roman"/>
                <w:lang w:eastAsia="ru-RU"/>
              </w:rPr>
            </w:pPr>
            <w:r w:rsidRPr="00D92E15">
              <w:rPr>
                <w:rFonts w:ascii="Times New Roman" w:eastAsia="Times New Roman" w:hAnsi="Times New Roman" w:cs="Times New Roman"/>
                <w:lang w:eastAsia="ru-RU"/>
              </w:rPr>
              <w:t xml:space="preserve">работать в коллективе, толерантно воспринимая </w:t>
            </w:r>
            <w:r w:rsidRPr="00D92E15">
              <w:rPr>
                <w:rFonts w:ascii="Times New Roman" w:eastAsia="Times New Roman" w:hAnsi="Times New Roman" w:cs="Times New Roman"/>
                <w:bCs/>
                <w:lang w:eastAsia="ru-RU"/>
              </w:rPr>
              <w:t xml:space="preserve">социальные, этнические, конфессиональные и культурные </w:t>
            </w:r>
            <w:r w:rsidRPr="00D92E15">
              <w:rPr>
                <w:rFonts w:ascii="Times New Roman" w:eastAsia="Times New Roman" w:hAnsi="Times New Roman" w:cs="Times New Roman"/>
                <w:lang w:eastAsia="ru-RU"/>
              </w:rPr>
              <w:t>различия</w:t>
            </w:r>
          </w:p>
          <w:p w:rsidR="00D92E15" w:rsidRPr="00D92E15" w:rsidRDefault="00D92E15" w:rsidP="00D92E15">
            <w:pPr>
              <w:spacing w:after="0" w:line="240" w:lineRule="auto"/>
              <w:outlineLvl w:val="0"/>
              <w:rPr>
                <w:rFonts w:ascii="Times New Roman" w:eastAsia="Times New Roman" w:hAnsi="Times New Roman" w:cs="Times New Roman"/>
                <w:b/>
                <w:lang w:eastAsia="ru-RU"/>
              </w:rPr>
            </w:pPr>
            <w:r w:rsidRPr="00D92E15">
              <w:rPr>
                <w:rFonts w:ascii="Times New Roman" w:eastAsia="Times New Roman" w:hAnsi="Times New Roman" w:cs="Times New Roman"/>
                <w:b/>
                <w:lang w:eastAsia="ru-RU"/>
              </w:rPr>
              <w:t xml:space="preserve">Владеть: </w:t>
            </w:r>
          </w:p>
          <w:p w:rsidR="00D92E15" w:rsidRPr="00D92E15" w:rsidRDefault="00D92E15" w:rsidP="00D92E15">
            <w:pPr>
              <w:autoSpaceDE w:val="0"/>
              <w:autoSpaceDN w:val="0"/>
              <w:adjustRightInd w:val="0"/>
              <w:spacing w:after="0" w:line="240" w:lineRule="auto"/>
              <w:rPr>
                <w:rFonts w:ascii="Times New Roman" w:eastAsia="Times New Roman" w:hAnsi="Times New Roman" w:cs="Times New Roman"/>
                <w:bCs/>
                <w:lang w:eastAsia="ru-RU"/>
              </w:rPr>
            </w:pPr>
            <w:r w:rsidRPr="00D92E15">
              <w:rPr>
                <w:rFonts w:ascii="Times New Roman" w:eastAsia="Times New Roman" w:hAnsi="Times New Roman" w:cs="Times New Roman"/>
                <w:lang w:eastAsia="ru-RU"/>
              </w:rPr>
              <w:t>навыками взаимодействия в коллективе,</w:t>
            </w:r>
            <w:r w:rsidRPr="00D92E15">
              <w:rPr>
                <w:rFonts w:ascii="Times New Roman" w:eastAsia="Times New Roman" w:hAnsi="Times New Roman" w:cs="Times New Roman"/>
                <w:bCs/>
                <w:lang w:eastAsia="ru-RU"/>
              </w:rPr>
              <w:t xml:space="preserve"> толерантно воспринимая социальные, этнические, конфессиональные и культурные различия</w:t>
            </w:r>
          </w:p>
        </w:tc>
      </w:tr>
      <w:tr w:rsidR="00D92E15" w:rsidRPr="00D3307E" w:rsidTr="00D92E15">
        <w:trPr>
          <w:trHeight w:val="508"/>
        </w:trPr>
        <w:tc>
          <w:tcPr>
            <w:tcW w:w="3424" w:type="dxa"/>
          </w:tcPr>
          <w:p w:rsidR="00D92E15" w:rsidRPr="00D92E15" w:rsidRDefault="00D92E15" w:rsidP="00D92E15">
            <w:pPr>
              <w:autoSpaceDE w:val="0"/>
              <w:autoSpaceDN w:val="0"/>
              <w:adjustRightInd w:val="0"/>
              <w:spacing w:after="0" w:line="240" w:lineRule="auto"/>
              <w:rPr>
                <w:rFonts w:ascii="Times New Roman" w:eastAsia="Times New Roman" w:hAnsi="Times New Roman" w:cs="Times New Roman"/>
                <w:bCs/>
                <w:lang w:eastAsia="ru-RU"/>
              </w:rPr>
            </w:pPr>
            <w:r w:rsidRPr="00D92E15">
              <w:rPr>
                <w:rFonts w:ascii="Times New Roman" w:eastAsia="Times New Roman" w:hAnsi="Times New Roman" w:cs="Times New Roman"/>
                <w:bCs/>
                <w:lang w:eastAsia="ru-RU"/>
              </w:rPr>
              <w:t>ОПК-5способность анализировать результаты исследований в контексте целей и задач своей организации</w:t>
            </w:r>
          </w:p>
        </w:tc>
        <w:tc>
          <w:tcPr>
            <w:tcW w:w="5722" w:type="dxa"/>
          </w:tcPr>
          <w:p w:rsidR="00D92E15" w:rsidRPr="00D92E15" w:rsidRDefault="00D92E15" w:rsidP="00D92E15">
            <w:pPr>
              <w:spacing w:after="0" w:line="240" w:lineRule="auto"/>
              <w:outlineLvl w:val="0"/>
              <w:rPr>
                <w:rFonts w:ascii="Times New Roman" w:eastAsia="Times New Roman" w:hAnsi="Times New Roman" w:cs="Times New Roman"/>
                <w:b/>
                <w:lang w:eastAsia="ru-RU"/>
              </w:rPr>
            </w:pPr>
            <w:r w:rsidRPr="00D92E15">
              <w:rPr>
                <w:rFonts w:ascii="Times New Roman" w:eastAsia="Times New Roman" w:hAnsi="Times New Roman" w:cs="Times New Roman"/>
                <w:b/>
                <w:lang w:eastAsia="ru-RU"/>
              </w:rPr>
              <w:t xml:space="preserve">Знать: </w:t>
            </w:r>
          </w:p>
          <w:p w:rsidR="00D92E15" w:rsidRPr="00D92E15" w:rsidRDefault="00D92E15" w:rsidP="00D92E15">
            <w:pPr>
              <w:spacing w:after="0" w:line="240" w:lineRule="auto"/>
              <w:outlineLvl w:val="0"/>
              <w:rPr>
                <w:rFonts w:ascii="Times New Roman" w:eastAsia="Times New Roman" w:hAnsi="Times New Roman" w:cs="Times New Roman"/>
                <w:lang w:eastAsia="ru-RU"/>
              </w:rPr>
            </w:pPr>
            <w:r w:rsidRPr="00D92E15">
              <w:rPr>
                <w:rFonts w:ascii="Times New Roman" w:eastAsia="Times New Roman" w:hAnsi="Times New Roman" w:cs="Times New Roman"/>
                <w:lang w:eastAsia="ru-RU"/>
              </w:rPr>
              <w:t>методы анализа результатов исследования</w:t>
            </w:r>
          </w:p>
          <w:p w:rsidR="00D92E15" w:rsidRPr="00D92E15" w:rsidRDefault="00D92E15" w:rsidP="00D92E15">
            <w:pPr>
              <w:spacing w:after="0" w:line="240" w:lineRule="auto"/>
              <w:rPr>
                <w:rFonts w:ascii="Times New Roman" w:eastAsia="Times New Roman" w:hAnsi="Times New Roman" w:cs="Times New Roman"/>
                <w:b/>
                <w:lang w:eastAsia="ru-RU"/>
              </w:rPr>
            </w:pPr>
            <w:r w:rsidRPr="00D92E15">
              <w:rPr>
                <w:rFonts w:ascii="Times New Roman" w:eastAsia="Times New Roman" w:hAnsi="Times New Roman" w:cs="Times New Roman"/>
                <w:b/>
                <w:lang w:eastAsia="ru-RU"/>
              </w:rPr>
              <w:t>Уметь:</w:t>
            </w:r>
          </w:p>
          <w:p w:rsidR="00D92E15" w:rsidRPr="00D92E15" w:rsidRDefault="00D92E15" w:rsidP="00D92E15">
            <w:pPr>
              <w:spacing w:after="0" w:line="240" w:lineRule="auto"/>
              <w:rPr>
                <w:rFonts w:ascii="Times New Roman" w:eastAsia="Times New Roman" w:hAnsi="Times New Roman" w:cs="Times New Roman"/>
                <w:lang w:eastAsia="ru-RU"/>
              </w:rPr>
            </w:pPr>
            <w:r w:rsidRPr="00D92E15">
              <w:rPr>
                <w:rFonts w:ascii="Times New Roman" w:eastAsia="Times New Roman" w:hAnsi="Times New Roman" w:cs="Times New Roman"/>
                <w:lang w:eastAsia="ru-RU"/>
              </w:rPr>
              <w:t>Понимать цели и задачи деятельности организаций</w:t>
            </w:r>
          </w:p>
          <w:p w:rsidR="00D92E15" w:rsidRPr="00D92E15" w:rsidRDefault="00D92E15" w:rsidP="00D92E15">
            <w:pPr>
              <w:spacing w:after="0" w:line="240" w:lineRule="auto"/>
              <w:outlineLvl w:val="0"/>
              <w:rPr>
                <w:rFonts w:ascii="Times New Roman" w:eastAsia="Times New Roman" w:hAnsi="Times New Roman" w:cs="Times New Roman"/>
                <w:b/>
                <w:lang w:eastAsia="ru-RU"/>
              </w:rPr>
            </w:pPr>
            <w:r w:rsidRPr="00D92E15">
              <w:rPr>
                <w:rFonts w:ascii="Times New Roman" w:eastAsia="Times New Roman" w:hAnsi="Times New Roman" w:cs="Times New Roman"/>
                <w:b/>
                <w:lang w:eastAsia="ru-RU"/>
              </w:rPr>
              <w:t xml:space="preserve">Владеть: </w:t>
            </w:r>
          </w:p>
          <w:p w:rsidR="00D92E15" w:rsidRPr="00D92E15" w:rsidRDefault="00D92E15" w:rsidP="00D92E15">
            <w:pPr>
              <w:spacing w:after="0" w:line="240" w:lineRule="auto"/>
              <w:outlineLvl w:val="0"/>
              <w:rPr>
                <w:rFonts w:ascii="Times New Roman" w:eastAsia="Times New Roman" w:hAnsi="Times New Roman" w:cs="Times New Roman"/>
                <w:b/>
                <w:lang w:eastAsia="ru-RU"/>
              </w:rPr>
            </w:pPr>
            <w:r w:rsidRPr="00D92E15">
              <w:rPr>
                <w:rFonts w:ascii="Times New Roman" w:eastAsia="Times New Roman" w:hAnsi="Times New Roman" w:cs="Times New Roman"/>
                <w:lang w:eastAsia="ru-RU"/>
              </w:rPr>
              <w:t>навыками анализа результатов исследований в контексте целей и задач своей организации</w:t>
            </w:r>
          </w:p>
        </w:tc>
      </w:tr>
      <w:tr w:rsidR="00D92E15" w:rsidRPr="00D3307E" w:rsidTr="00D92E15">
        <w:trPr>
          <w:trHeight w:val="508"/>
        </w:trPr>
        <w:tc>
          <w:tcPr>
            <w:tcW w:w="3424" w:type="dxa"/>
          </w:tcPr>
          <w:p w:rsidR="00D92E15" w:rsidRPr="00D92E15" w:rsidRDefault="00D92E15" w:rsidP="00D92E15">
            <w:pPr>
              <w:autoSpaceDE w:val="0"/>
              <w:autoSpaceDN w:val="0"/>
              <w:adjustRightInd w:val="0"/>
              <w:spacing w:after="0" w:line="240" w:lineRule="auto"/>
              <w:rPr>
                <w:rFonts w:ascii="Times New Roman" w:eastAsia="Times New Roman" w:hAnsi="Times New Roman" w:cs="Times New Roman"/>
                <w:bCs/>
                <w:lang w:eastAsia="ru-RU"/>
              </w:rPr>
            </w:pPr>
            <w:r w:rsidRPr="00D92E15">
              <w:rPr>
                <w:rFonts w:ascii="Times New Roman" w:eastAsia="Times New Roman" w:hAnsi="Times New Roman" w:cs="Times New Roman"/>
                <w:bCs/>
                <w:lang w:eastAsia="ru-RU"/>
              </w:rPr>
              <w:t>ПК-29 владение навыками анализа и диагностики состояния социальной сферы организации, способность целенаправленно и эффективно реализовывать современные технологии социальной работы с персоналом, участвовать в составлении и реализации планов (программ) социального развития с учетом фактического состояния социальной сферы, экономического состояния и общих целей развития организации</w:t>
            </w:r>
          </w:p>
        </w:tc>
        <w:tc>
          <w:tcPr>
            <w:tcW w:w="5722" w:type="dxa"/>
          </w:tcPr>
          <w:p w:rsidR="00D92E15" w:rsidRPr="00D92E15" w:rsidRDefault="00D92E15" w:rsidP="00D92E15">
            <w:pPr>
              <w:spacing w:after="0" w:line="240" w:lineRule="auto"/>
              <w:outlineLvl w:val="0"/>
              <w:rPr>
                <w:rFonts w:ascii="Times New Roman" w:eastAsia="Times New Roman" w:hAnsi="Times New Roman" w:cs="Times New Roman"/>
                <w:b/>
                <w:lang w:eastAsia="ru-RU"/>
              </w:rPr>
            </w:pPr>
            <w:r w:rsidRPr="00D92E15">
              <w:rPr>
                <w:rFonts w:ascii="Times New Roman" w:eastAsia="Times New Roman" w:hAnsi="Times New Roman" w:cs="Times New Roman"/>
                <w:b/>
                <w:lang w:eastAsia="ru-RU"/>
              </w:rPr>
              <w:t xml:space="preserve">Знать: </w:t>
            </w:r>
          </w:p>
          <w:p w:rsidR="00D92E15" w:rsidRPr="00D92E15" w:rsidRDefault="00D92E15" w:rsidP="00D92E15">
            <w:pPr>
              <w:spacing w:after="0" w:line="240" w:lineRule="auto"/>
              <w:rPr>
                <w:rFonts w:ascii="Times New Roman" w:eastAsia="Times New Roman" w:hAnsi="Times New Roman" w:cs="Times New Roman"/>
                <w:bCs/>
                <w:lang w:eastAsia="ru-RU"/>
              </w:rPr>
            </w:pPr>
            <w:r w:rsidRPr="00D92E15">
              <w:rPr>
                <w:rFonts w:ascii="Times New Roman" w:eastAsia="Times New Roman" w:hAnsi="Times New Roman" w:cs="Times New Roman"/>
                <w:bCs/>
                <w:lang w:eastAsia="ru-RU"/>
              </w:rPr>
              <w:t>Технологии социальной работы с персоналом, механизмы межличностных и групповых отношений и взаимовлияний</w:t>
            </w:r>
          </w:p>
          <w:p w:rsidR="00D92E15" w:rsidRPr="00D92E15" w:rsidRDefault="00D92E15" w:rsidP="00D92E15">
            <w:pPr>
              <w:spacing w:after="0" w:line="240" w:lineRule="auto"/>
              <w:rPr>
                <w:rFonts w:ascii="Times New Roman" w:eastAsia="Times New Roman" w:hAnsi="Times New Roman" w:cs="Times New Roman"/>
                <w:lang w:eastAsia="ru-RU"/>
              </w:rPr>
            </w:pPr>
            <w:r w:rsidRPr="00D92E15">
              <w:rPr>
                <w:rFonts w:ascii="Times New Roman" w:eastAsia="Times New Roman" w:hAnsi="Times New Roman" w:cs="Times New Roman"/>
                <w:bCs/>
                <w:lang w:eastAsia="ru-RU"/>
              </w:rPr>
              <w:t>методы проведения прикладного социокультурного исследования</w:t>
            </w:r>
          </w:p>
          <w:p w:rsidR="00D92E15" w:rsidRPr="00D92E15" w:rsidRDefault="00D92E15" w:rsidP="00D92E15">
            <w:pPr>
              <w:spacing w:after="0" w:line="240" w:lineRule="auto"/>
              <w:rPr>
                <w:rFonts w:ascii="Times New Roman" w:eastAsia="Times New Roman" w:hAnsi="Times New Roman" w:cs="Times New Roman"/>
                <w:b/>
                <w:lang w:eastAsia="ru-RU"/>
              </w:rPr>
            </w:pPr>
            <w:r w:rsidRPr="00D92E15">
              <w:rPr>
                <w:rFonts w:ascii="Times New Roman" w:eastAsia="Times New Roman" w:hAnsi="Times New Roman" w:cs="Times New Roman"/>
                <w:b/>
                <w:lang w:eastAsia="ru-RU"/>
              </w:rPr>
              <w:t>Уметь:</w:t>
            </w:r>
          </w:p>
          <w:p w:rsidR="00D92E15" w:rsidRPr="00D92E15" w:rsidRDefault="00D92E15" w:rsidP="00D92E15">
            <w:pPr>
              <w:autoSpaceDE w:val="0"/>
              <w:autoSpaceDN w:val="0"/>
              <w:adjustRightInd w:val="0"/>
              <w:spacing w:after="0" w:line="240" w:lineRule="auto"/>
              <w:rPr>
                <w:rFonts w:ascii="Times New Roman" w:eastAsia="Times New Roman" w:hAnsi="Times New Roman" w:cs="Times New Roman"/>
                <w:bCs/>
                <w:lang w:eastAsia="ru-RU"/>
              </w:rPr>
            </w:pPr>
            <w:r w:rsidRPr="00D92E15">
              <w:rPr>
                <w:rFonts w:ascii="Times New Roman" w:eastAsia="Times New Roman" w:hAnsi="Times New Roman" w:cs="Times New Roman"/>
                <w:lang w:eastAsia="ru-RU"/>
              </w:rPr>
              <w:t xml:space="preserve">анализировать </w:t>
            </w:r>
            <w:r w:rsidRPr="00D92E15">
              <w:rPr>
                <w:rFonts w:ascii="Times New Roman" w:eastAsia="Times New Roman" w:hAnsi="Times New Roman" w:cs="Times New Roman"/>
                <w:bCs/>
                <w:lang w:eastAsia="ru-RU"/>
              </w:rPr>
              <w:t>состояние социальной сферы организации</w:t>
            </w:r>
            <w:r w:rsidRPr="00D92E15">
              <w:rPr>
                <w:rFonts w:ascii="Times New Roman" w:eastAsia="Times New Roman" w:hAnsi="Times New Roman" w:cs="Times New Roman"/>
                <w:lang w:eastAsia="ru-RU"/>
              </w:rPr>
              <w:t xml:space="preserve"> использовать результаты социокультурных исследований и статистической отчетности для </w:t>
            </w:r>
            <w:r w:rsidRPr="00D92E15">
              <w:rPr>
                <w:rFonts w:ascii="Times New Roman" w:eastAsia="Times New Roman" w:hAnsi="Times New Roman" w:cs="Times New Roman"/>
                <w:bCs/>
                <w:lang w:eastAsia="ru-RU"/>
              </w:rPr>
              <w:t>составления и реализации планов (программ) социального развития</w:t>
            </w:r>
          </w:p>
          <w:p w:rsidR="00D92E15" w:rsidRPr="00D92E15" w:rsidRDefault="00D92E15" w:rsidP="00D92E15">
            <w:pPr>
              <w:spacing w:after="0" w:line="240" w:lineRule="auto"/>
              <w:outlineLvl w:val="0"/>
              <w:rPr>
                <w:rFonts w:ascii="Times New Roman" w:eastAsia="Times New Roman" w:hAnsi="Times New Roman" w:cs="Times New Roman"/>
                <w:b/>
                <w:lang w:eastAsia="ru-RU"/>
              </w:rPr>
            </w:pPr>
            <w:r w:rsidRPr="00D92E15">
              <w:rPr>
                <w:rFonts w:ascii="Times New Roman" w:eastAsia="Times New Roman" w:hAnsi="Times New Roman" w:cs="Times New Roman"/>
                <w:b/>
                <w:lang w:eastAsia="ru-RU"/>
              </w:rPr>
              <w:t xml:space="preserve">Владеть: </w:t>
            </w:r>
          </w:p>
          <w:p w:rsidR="00D92E15" w:rsidRPr="00D92E15" w:rsidRDefault="00D92E15" w:rsidP="00D92E15">
            <w:pPr>
              <w:spacing w:after="0" w:line="240" w:lineRule="auto"/>
              <w:outlineLvl w:val="0"/>
              <w:rPr>
                <w:rFonts w:ascii="Times New Roman" w:eastAsia="Times New Roman" w:hAnsi="Times New Roman" w:cs="Times New Roman"/>
                <w:b/>
                <w:lang w:eastAsia="ru-RU"/>
              </w:rPr>
            </w:pPr>
            <w:r w:rsidRPr="00D92E15">
              <w:rPr>
                <w:rFonts w:ascii="Times New Roman" w:eastAsia="Times New Roman" w:hAnsi="Times New Roman" w:cs="Times New Roman"/>
                <w:lang w:eastAsia="ru-RU"/>
              </w:rPr>
              <w:t>методами проведения прикладного социологического исследования</w:t>
            </w:r>
          </w:p>
        </w:tc>
      </w:tr>
      <w:tr w:rsidR="00D92E15" w:rsidRPr="00D3307E" w:rsidTr="00D92E15">
        <w:trPr>
          <w:trHeight w:val="508"/>
        </w:trPr>
        <w:tc>
          <w:tcPr>
            <w:tcW w:w="3424" w:type="dxa"/>
          </w:tcPr>
          <w:p w:rsidR="00D92E15" w:rsidRPr="00D92E15" w:rsidRDefault="00D92E15" w:rsidP="00D92E15">
            <w:pPr>
              <w:spacing w:after="0" w:line="240" w:lineRule="auto"/>
              <w:rPr>
                <w:rFonts w:ascii="Times New Roman" w:eastAsia="Times New Roman" w:hAnsi="Times New Roman" w:cs="Times New Roman"/>
              </w:rPr>
            </w:pPr>
            <w:r w:rsidRPr="00D92E15">
              <w:rPr>
                <w:rFonts w:ascii="Times New Roman" w:hAnsi="Times New Roman" w:cs="Times New Roman"/>
              </w:rPr>
              <w:t>ПК-39д: знание математических, социологических и экономических концепций, а также методов сбора и анализа данных, и применение их на практике для осуществления экономической и управленческой деятельности</w:t>
            </w:r>
          </w:p>
        </w:tc>
        <w:tc>
          <w:tcPr>
            <w:tcW w:w="5722" w:type="dxa"/>
          </w:tcPr>
          <w:p w:rsidR="00D92E15" w:rsidRPr="00D92E15" w:rsidRDefault="00D92E15" w:rsidP="00D92E15">
            <w:pPr>
              <w:spacing w:after="0" w:line="240" w:lineRule="auto"/>
              <w:outlineLvl w:val="0"/>
              <w:rPr>
                <w:rFonts w:ascii="Times New Roman" w:eastAsia="Times New Roman" w:hAnsi="Times New Roman" w:cs="Times New Roman"/>
                <w:b/>
                <w:lang w:eastAsia="ru-RU"/>
              </w:rPr>
            </w:pPr>
            <w:r w:rsidRPr="00D92E15">
              <w:rPr>
                <w:rFonts w:ascii="Times New Roman" w:eastAsia="Times New Roman" w:hAnsi="Times New Roman" w:cs="Times New Roman"/>
                <w:b/>
                <w:lang w:eastAsia="ru-RU"/>
              </w:rPr>
              <w:t xml:space="preserve">Знать: </w:t>
            </w:r>
          </w:p>
          <w:p w:rsidR="00D92E15" w:rsidRPr="00D92E15" w:rsidRDefault="00D92E15" w:rsidP="00D92E15">
            <w:pPr>
              <w:autoSpaceDE w:val="0"/>
              <w:autoSpaceDN w:val="0"/>
              <w:adjustRightInd w:val="0"/>
              <w:spacing w:after="0" w:line="240" w:lineRule="auto"/>
              <w:rPr>
                <w:rFonts w:ascii="Times New Roman" w:eastAsia="Times New Roman" w:hAnsi="Times New Roman" w:cs="Times New Roman"/>
                <w:lang w:eastAsia="ru-RU"/>
              </w:rPr>
            </w:pPr>
            <w:r w:rsidRPr="00D92E15">
              <w:rPr>
                <w:rFonts w:ascii="Times New Roman" w:eastAsia="Times New Roman" w:hAnsi="Times New Roman" w:cs="Times New Roman"/>
                <w:lang w:eastAsia="ru-RU"/>
              </w:rPr>
              <w:t>современные научные теории и достижения в области социальных наук</w:t>
            </w:r>
          </w:p>
          <w:p w:rsidR="00D92E15" w:rsidRPr="00D92E15" w:rsidRDefault="00D92E15" w:rsidP="00D92E15">
            <w:pPr>
              <w:spacing w:after="0" w:line="240" w:lineRule="auto"/>
              <w:outlineLvl w:val="0"/>
              <w:rPr>
                <w:rFonts w:ascii="Times New Roman" w:eastAsia="Times New Roman" w:hAnsi="Times New Roman" w:cs="Times New Roman"/>
                <w:b/>
                <w:lang w:eastAsia="ru-RU"/>
              </w:rPr>
            </w:pPr>
            <w:r w:rsidRPr="00D92E15">
              <w:rPr>
                <w:rFonts w:ascii="Times New Roman" w:eastAsia="Times New Roman" w:hAnsi="Times New Roman" w:cs="Times New Roman"/>
                <w:b/>
                <w:lang w:eastAsia="ru-RU"/>
              </w:rPr>
              <w:t xml:space="preserve">Уметь: </w:t>
            </w:r>
          </w:p>
          <w:p w:rsidR="00D92E15" w:rsidRPr="00D92E15" w:rsidRDefault="00D92E15" w:rsidP="00D92E15">
            <w:pPr>
              <w:spacing w:after="0" w:line="240" w:lineRule="auto"/>
              <w:rPr>
                <w:rFonts w:ascii="Times New Roman" w:eastAsia="Times New Roman" w:hAnsi="Times New Roman" w:cs="Times New Roman"/>
                <w:lang w:eastAsia="ru-RU"/>
              </w:rPr>
            </w:pPr>
            <w:r w:rsidRPr="00D92E15">
              <w:rPr>
                <w:rFonts w:ascii="Times New Roman" w:eastAsia="Times New Roman" w:hAnsi="Times New Roman" w:cs="Times New Roman"/>
                <w:lang w:eastAsia="ru-RU"/>
              </w:rPr>
              <w:t>анализировать социальную структуру на уровне общества и организации на основе современных научных теорий;</w:t>
            </w:r>
          </w:p>
          <w:p w:rsidR="00D92E15" w:rsidRPr="00D92E15" w:rsidRDefault="00D92E15" w:rsidP="00D92E15">
            <w:pPr>
              <w:autoSpaceDE w:val="0"/>
              <w:autoSpaceDN w:val="0"/>
              <w:adjustRightInd w:val="0"/>
              <w:spacing w:after="0" w:line="240" w:lineRule="auto"/>
              <w:rPr>
                <w:rFonts w:ascii="Times New Roman" w:eastAsia="Times New Roman" w:hAnsi="Times New Roman" w:cs="Times New Roman"/>
                <w:b/>
                <w:lang w:eastAsia="ru-RU"/>
              </w:rPr>
            </w:pPr>
            <w:r w:rsidRPr="00D92E15">
              <w:rPr>
                <w:rFonts w:ascii="Times New Roman" w:eastAsia="Times New Roman" w:hAnsi="Times New Roman" w:cs="Times New Roman"/>
                <w:b/>
                <w:lang w:eastAsia="ru-RU"/>
              </w:rPr>
              <w:t>Владеть:</w:t>
            </w:r>
          </w:p>
          <w:p w:rsidR="00D92E15" w:rsidRPr="00D92E15" w:rsidRDefault="00D92E15" w:rsidP="00D92E15">
            <w:pPr>
              <w:autoSpaceDE w:val="0"/>
              <w:autoSpaceDN w:val="0"/>
              <w:adjustRightInd w:val="0"/>
              <w:spacing w:after="0" w:line="240" w:lineRule="auto"/>
              <w:rPr>
                <w:rFonts w:ascii="Times New Roman" w:eastAsia="Times New Roman" w:hAnsi="Times New Roman" w:cs="Times New Roman"/>
                <w:bCs/>
                <w:lang w:eastAsia="ru-RU"/>
              </w:rPr>
            </w:pPr>
            <w:r w:rsidRPr="00D92E15">
              <w:rPr>
                <w:rFonts w:ascii="Times New Roman" w:eastAsia="Times New Roman" w:hAnsi="Times New Roman" w:cs="Times New Roman"/>
                <w:bCs/>
                <w:lang w:eastAsia="ru-RU"/>
              </w:rPr>
              <w:t>Навыками сбора и анализа данных</w:t>
            </w:r>
          </w:p>
          <w:p w:rsidR="00D92E15" w:rsidRPr="00D92E15" w:rsidRDefault="00D92E15" w:rsidP="00D92E15">
            <w:pPr>
              <w:autoSpaceDE w:val="0"/>
              <w:autoSpaceDN w:val="0"/>
              <w:adjustRightInd w:val="0"/>
              <w:spacing w:after="0" w:line="240" w:lineRule="auto"/>
              <w:rPr>
                <w:rFonts w:ascii="Times New Roman" w:eastAsia="Times New Roman" w:hAnsi="Times New Roman" w:cs="Times New Roman"/>
                <w:bCs/>
                <w:lang w:eastAsia="ru-RU"/>
              </w:rPr>
            </w:pPr>
            <w:r w:rsidRPr="00D92E15">
              <w:rPr>
                <w:rFonts w:ascii="Times New Roman" w:eastAsia="Times New Roman" w:hAnsi="Times New Roman" w:cs="Times New Roman"/>
                <w:bCs/>
                <w:lang w:eastAsia="ru-RU"/>
              </w:rPr>
              <w:t>Навыками применения собранных данных на практике для осуществления экономической и управленческой деятельности</w:t>
            </w:r>
          </w:p>
        </w:tc>
      </w:tr>
    </w:tbl>
    <w:p w:rsidR="002F6760" w:rsidRPr="002F6760" w:rsidRDefault="002F6760" w:rsidP="002F6760">
      <w:pPr>
        <w:tabs>
          <w:tab w:val="left" w:pos="426"/>
        </w:tabs>
        <w:spacing w:after="0" w:line="240" w:lineRule="auto"/>
        <w:jc w:val="both"/>
        <w:rPr>
          <w:rFonts w:ascii="Times New Roman" w:eastAsia="Times New Roman" w:hAnsi="Times New Roman" w:cs="Times New Roman"/>
          <w:sz w:val="24"/>
          <w:szCs w:val="24"/>
          <w:lang w:eastAsia="ru-RU"/>
        </w:rPr>
      </w:pPr>
    </w:p>
    <w:p w:rsidR="002F6760" w:rsidRPr="002F6760" w:rsidRDefault="002F6760" w:rsidP="002F6760">
      <w:pPr>
        <w:spacing w:after="0" w:line="240" w:lineRule="auto"/>
        <w:jc w:val="center"/>
        <w:rPr>
          <w:rFonts w:ascii="Times New Roman" w:eastAsia="Times New Roman" w:hAnsi="Times New Roman" w:cs="Times New Roman"/>
          <w:sz w:val="28"/>
          <w:szCs w:val="28"/>
          <w:lang w:eastAsia="ru-RU"/>
        </w:rPr>
        <w:sectPr w:rsidR="002F6760" w:rsidRPr="002F6760" w:rsidSect="00D92E15">
          <w:pgSz w:w="11906" w:h="16838"/>
          <w:pgMar w:top="1134" w:right="850" w:bottom="1134" w:left="1701" w:header="708" w:footer="708" w:gutter="0"/>
          <w:cols w:space="708"/>
          <w:docGrid w:linePitch="360"/>
        </w:sectPr>
      </w:pPr>
    </w:p>
    <w:p w:rsidR="002F6760" w:rsidRPr="002F6760" w:rsidRDefault="002F6760" w:rsidP="002F6760">
      <w:pPr>
        <w:spacing w:after="0" w:line="240" w:lineRule="auto"/>
        <w:jc w:val="center"/>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lastRenderedPageBreak/>
        <w:t>4. ОБРАЗОВАТЕЛЬНЫЕ ТЕХНОЛОГИИ,</w:t>
      </w:r>
    </w:p>
    <w:p w:rsidR="002F6760" w:rsidRPr="002F6760" w:rsidRDefault="002F6760" w:rsidP="002F6760">
      <w:pPr>
        <w:spacing w:after="0" w:line="240" w:lineRule="auto"/>
        <w:jc w:val="center"/>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ПРИМЕНЯЕМЫЕ В УЧЕБНОМ ПРОЦЕССЕ</w:t>
      </w:r>
    </w:p>
    <w:p w:rsidR="002F6760" w:rsidRPr="002F6760" w:rsidRDefault="002F6760" w:rsidP="002F6760">
      <w:pPr>
        <w:spacing w:after="0" w:line="240" w:lineRule="auto"/>
        <w:jc w:val="center"/>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ind w:firstLine="540"/>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Для формирования </w:t>
      </w:r>
      <w:r w:rsidRPr="002F6760">
        <w:rPr>
          <w:rFonts w:ascii="Times New Roman" w:eastAsia="Times New Roman" w:hAnsi="Times New Roman" w:cs="Times New Roman"/>
          <w:b/>
          <w:sz w:val="28"/>
          <w:szCs w:val="28"/>
          <w:lang w:eastAsia="ru-RU"/>
        </w:rPr>
        <w:t>мотивации</w:t>
      </w:r>
      <w:r w:rsidRPr="002F6760">
        <w:rPr>
          <w:rFonts w:ascii="Times New Roman" w:eastAsia="Times New Roman" w:hAnsi="Times New Roman" w:cs="Times New Roman"/>
          <w:sz w:val="28"/>
          <w:szCs w:val="28"/>
          <w:lang w:eastAsia="ru-RU"/>
        </w:rPr>
        <w:t xml:space="preserve"> к обучению применяются проектные и коммуникационные технологии:</w:t>
      </w:r>
    </w:p>
    <w:p w:rsidR="002F6760" w:rsidRPr="002F6760" w:rsidRDefault="002F6760" w:rsidP="002F6760">
      <w:pPr>
        <w:spacing w:after="0" w:line="240" w:lineRule="auto"/>
        <w:ind w:firstLine="540"/>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 Проблемное изложение учебного материала преподавателем, с последующим обсуждением в группах, что способствует эмоциональному вовлечению студентов в познавательную деятельность и формирует готовность к выявлению существующих социальных проблем;</w:t>
      </w:r>
    </w:p>
    <w:p w:rsidR="002F6760" w:rsidRPr="002F6760" w:rsidRDefault="002F6760" w:rsidP="002F6760">
      <w:pPr>
        <w:spacing w:after="0" w:line="240" w:lineRule="auto"/>
        <w:ind w:firstLine="540"/>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2. Выполнение творческих заданий, в том числе с использованием методов визуальной социологии, формирующих готовность к проведению прикладных исследований.   В рамках каждой изучаемой темы студентам предлагается выполнить фотопроект, с последующим обсуждением его на семинарском занятии. Кроме того, предлагается выполнение групповых заданий по визуализации социологической информации: составление схем, графиков и моделей на основе информации, полученной от преподавателя.</w:t>
      </w:r>
    </w:p>
    <w:p w:rsidR="002F6760" w:rsidRPr="002F6760" w:rsidRDefault="002F6760" w:rsidP="002F6760">
      <w:pPr>
        <w:spacing w:after="0" w:line="240" w:lineRule="auto"/>
        <w:ind w:firstLine="540"/>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3. Участие в тренингах с последующим их обсуждением, что способствует развитию навыков командной работы; лучшему пониманию возможностей практического применения социологических знаний и готовности к проведению оценки обстоятельств жизнедеятельности и определению индивидуальных потребностей граждан.</w:t>
      </w:r>
    </w:p>
    <w:p w:rsidR="002F6760" w:rsidRPr="002F6760" w:rsidRDefault="002F6760" w:rsidP="002F6760">
      <w:pPr>
        <w:spacing w:after="0" w:line="240" w:lineRule="auto"/>
        <w:ind w:firstLine="540"/>
        <w:rPr>
          <w:rFonts w:ascii="Times New Roman" w:eastAsia="Times New Roman" w:hAnsi="Times New Roman" w:cs="Times New Roman"/>
          <w:sz w:val="28"/>
          <w:szCs w:val="28"/>
          <w:lang w:eastAsia="ru-RU"/>
        </w:rPr>
      </w:pPr>
    </w:p>
    <w:p w:rsidR="002F6760" w:rsidRPr="002F6760" w:rsidRDefault="002F6760" w:rsidP="002F6760">
      <w:pPr>
        <w:spacing w:after="0" w:line="240" w:lineRule="auto"/>
        <w:ind w:firstLine="540"/>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Для достижения планируемых результатов обучения в виде </w:t>
      </w:r>
      <w:r w:rsidRPr="002F6760">
        <w:rPr>
          <w:rFonts w:ascii="Times New Roman" w:eastAsia="Times New Roman" w:hAnsi="Times New Roman" w:cs="Times New Roman"/>
          <w:b/>
          <w:sz w:val="28"/>
          <w:szCs w:val="28"/>
          <w:lang w:eastAsia="ru-RU"/>
        </w:rPr>
        <w:t>знаний, умений и навыков</w:t>
      </w:r>
      <w:r w:rsidRPr="002F6760">
        <w:rPr>
          <w:rFonts w:ascii="Times New Roman" w:eastAsia="Times New Roman" w:hAnsi="Times New Roman" w:cs="Times New Roman"/>
          <w:sz w:val="28"/>
          <w:szCs w:val="28"/>
          <w:lang w:eastAsia="ru-RU"/>
        </w:rPr>
        <w:t xml:space="preserve"> используются сочетание вербальных и визуальных образовательных технологий:</w:t>
      </w:r>
    </w:p>
    <w:p w:rsidR="002F6760" w:rsidRPr="002F6760" w:rsidRDefault="002F6760" w:rsidP="002F6760">
      <w:pPr>
        <w:spacing w:after="0" w:line="240" w:lineRule="auto"/>
        <w:ind w:firstLine="720"/>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 Проектные и информационно-коммуникационные  технологии, направленные на формирование мотивации к обучению и развитию. Выполнение творческих заданий и групповая работа позволяют вовлечь студентов в познавательную деятельность, показать практическую значимость социологии.</w:t>
      </w:r>
    </w:p>
    <w:p w:rsidR="002F6760" w:rsidRPr="002F6760" w:rsidRDefault="002F6760" w:rsidP="002F6760">
      <w:pPr>
        <w:spacing w:after="0" w:line="240" w:lineRule="auto"/>
        <w:ind w:firstLine="720"/>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2. Информационно-развивающие технологии, направленные на формирование системы знаний. Используется лекционный метод, и самостоятельное изучение литературы и  электронных источников информации. </w:t>
      </w:r>
    </w:p>
    <w:p w:rsidR="002F6760" w:rsidRPr="002F6760" w:rsidRDefault="002F6760" w:rsidP="002F6760">
      <w:pPr>
        <w:spacing w:after="0" w:line="240" w:lineRule="auto"/>
        <w:ind w:firstLine="720"/>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3. Деятельностные практико-ориентированные технологии, направленные на формирование системы профессиональных практических умений при проведении социологических исследований. </w:t>
      </w:r>
    </w:p>
    <w:p w:rsidR="002F6760" w:rsidRPr="002F6760" w:rsidRDefault="002F6760" w:rsidP="002F6760">
      <w:pPr>
        <w:spacing w:after="0" w:line="240" w:lineRule="auto"/>
        <w:ind w:firstLine="720"/>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4. Развивающие проблемно-ориентированные технологии, направленные на формирование и развитие проблемного мышления, способности видеть и формулировать проблемы, выбирать способы их решения. Используются виды проблемного обучения: освещение основных проблем социологии на лекциях, учебные дискуссии.</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5. Методы визуальной социологии, способствующие развитию социологического воображения и практических навыков анализа социальной реальности и повышающие заинтересованность студентов социологией в </w:t>
      </w:r>
      <w:r w:rsidRPr="002F6760">
        <w:rPr>
          <w:rFonts w:ascii="Times New Roman" w:eastAsia="Times New Roman" w:hAnsi="Times New Roman" w:cs="Times New Roman"/>
          <w:sz w:val="28"/>
          <w:szCs w:val="28"/>
          <w:lang w:eastAsia="ru-RU"/>
        </w:rPr>
        <w:lastRenderedPageBreak/>
        <w:t xml:space="preserve">целом. Студенты обучаются работе в группе, творческому подходу к решению задач.  </w:t>
      </w:r>
      <w:r w:rsidRPr="002F6760">
        <w:rPr>
          <w:rFonts w:ascii="Times New Roman" w:eastAsia="Times New Roman" w:hAnsi="Times New Roman" w:cs="Times New Roman"/>
          <w:color w:val="000000"/>
          <w:sz w:val="28"/>
          <w:szCs w:val="28"/>
          <w:lang w:eastAsia="ru-RU"/>
        </w:rPr>
        <w:t>Самостоятельная работа студентов по визуализированию социальных явлений и процессов и последующее обсуждение в группе, способствует не только углублению социологических знаний, но и развитию навыков и компетенций, необходимых для формирования профессионала.</w:t>
      </w:r>
    </w:p>
    <w:p w:rsidR="002F6760" w:rsidRPr="002F6760" w:rsidRDefault="002F6760" w:rsidP="002F6760">
      <w:pPr>
        <w:spacing w:after="0" w:line="240" w:lineRule="auto"/>
        <w:ind w:firstLine="540"/>
        <w:rPr>
          <w:rFonts w:ascii="Times New Roman" w:eastAsia="Times New Roman" w:hAnsi="Times New Roman" w:cs="Times New Roman"/>
          <w:sz w:val="28"/>
          <w:szCs w:val="28"/>
          <w:lang w:eastAsia="ru-RU"/>
        </w:rPr>
      </w:pPr>
    </w:p>
    <w:p w:rsidR="002F6760" w:rsidRPr="002F6760" w:rsidRDefault="002F6760" w:rsidP="002F6760">
      <w:pPr>
        <w:spacing w:after="0" w:line="240" w:lineRule="auto"/>
        <w:ind w:firstLine="540"/>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Для формирования запланированных компетенций выбраны следующие формы организации учебного процесса: </w:t>
      </w:r>
    </w:p>
    <w:p w:rsidR="002F6760" w:rsidRPr="002F6760" w:rsidRDefault="002F6760" w:rsidP="002F6760">
      <w:pPr>
        <w:spacing w:after="0" w:line="240" w:lineRule="auto"/>
        <w:ind w:firstLine="540"/>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2F6760" w:rsidRPr="002F6760" w:rsidTr="00D92E15">
        <w:tc>
          <w:tcPr>
            <w:tcW w:w="2392" w:type="dxa"/>
            <w:shd w:val="clear" w:color="auto" w:fill="auto"/>
          </w:tcPr>
          <w:p w:rsidR="002F6760" w:rsidRPr="002F6760" w:rsidRDefault="002F6760" w:rsidP="002F6760">
            <w:pPr>
              <w:spacing w:after="0" w:line="240" w:lineRule="auto"/>
              <w:rPr>
                <w:rFonts w:ascii="Times New Roman" w:eastAsia="Times New Roman" w:hAnsi="Times New Roman" w:cs="Times New Roman"/>
                <w:b/>
                <w:sz w:val="24"/>
                <w:szCs w:val="24"/>
                <w:lang w:eastAsia="ru-RU"/>
              </w:rPr>
            </w:pPr>
            <w:r w:rsidRPr="002F6760">
              <w:rPr>
                <w:rFonts w:ascii="Times New Roman" w:eastAsia="Times New Roman" w:hAnsi="Times New Roman" w:cs="Times New Roman"/>
                <w:b/>
                <w:sz w:val="24"/>
                <w:szCs w:val="24"/>
                <w:lang w:eastAsia="ru-RU"/>
              </w:rPr>
              <w:t>Методы</w:t>
            </w:r>
          </w:p>
        </w:tc>
        <w:tc>
          <w:tcPr>
            <w:tcW w:w="2393" w:type="dxa"/>
            <w:shd w:val="clear" w:color="auto" w:fill="auto"/>
          </w:tcPr>
          <w:p w:rsidR="002F6760" w:rsidRPr="002F6760" w:rsidRDefault="002F6760" w:rsidP="002F6760">
            <w:pPr>
              <w:spacing w:after="0" w:line="240" w:lineRule="auto"/>
              <w:rPr>
                <w:rFonts w:ascii="Times New Roman" w:eastAsia="Times New Roman" w:hAnsi="Times New Roman" w:cs="Times New Roman"/>
                <w:b/>
                <w:sz w:val="24"/>
                <w:szCs w:val="24"/>
                <w:lang w:eastAsia="ru-RU"/>
              </w:rPr>
            </w:pPr>
            <w:r w:rsidRPr="002F6760">
              <w:rPr>
                <w:rFonts w:ascii="Times New Roman" w:eastAsia="Times New Roman" w:hAnsi="Times New Roman" w:cs="Times New Roman"/>
                <w:b/>
                <w:sz w:val="24"/>
                <w:szCs w:val="24"/>
                <w:lang w:eastAsia="ru-RU"/>
              </w:rPr>
              <w:t>Лекции</w:t>
            </w:r>
          </w:p>
        </w:tc>
        <w:tc>
          <w:tcPr>
            <w:tcW w:w="2393" w:type="dxa"/>
            <w:shd w:val="clear" w:color="auto" w:fill="auto"/>
          </w:tcPr>
          <w:p w:rsidR="002F6760" w:rsidRPr="002F6760" w:rsidRDefault="002F6760" w:rsidP="002F6760">
            <w:pPr>
              <w:spacing w:after="0" w:line="240" w:lineRule="auto"/>
              <w:rPr>
                <w:rFonts w:ascii="Times New Roman" w:eastAsia="Times New Roman" w:hAnsi="Times New Roman" w:cs="Times New Roman"/>
                <w:b/>
                <w:sz w:val="24"/>
                <w:szCs w:val="24"/>
                <w:lang w:eastAsia="ru-RU"/>
              </w:rPr>
            </w:pPr>
            <w:r w:rsidRPr="002F6760">
              <w:rPr>
                <w:rFonts w:ascii="Times New Roman" w:eastAsia="Times New Roman" w:hAnsi="Times New Roman" w:cs="Times New Roman"/>
                <w:b/>
                <w:sz w:val="24"/>
                <w:szCs w:val="24"/>
                <w:lang w:eastAsia="ru-RU"/>
              </w:rPr>
              <w:t>Семинары</w:t>
            </w:r>
          </w:p>
        </w:tc>
        <w:tc>
          <w:tcPr>
            <w:tcW w:w="2393" w:type="dxa"/>
            <w:shd w:val="clear" w:color="auto" w:fill="auto"/>
          </w:tcPr>
          <w:p w:rsidR="002F6760" w:rsidRPr="002F6760" w:rsidRDefault="002F6760" w:rsidP="002F6760">
            <w:pPr>
              <w:spacing w:after="0" w:line="240" w:lineRule="auto"/>
              <w:rPr>
                <w:rFonts w:ascii="Times New Roman" w:eastAsia="Times New Roman" w:hAnsi="Times New Roman" w:cs="Times New Roman"/>
                <w:b/>
                <w:sz w:val="24"/>
                <w:szCs w:val="24"/>
                <w:lang w:eastAsia="ru-RU"/>
              </w:rPr>
            </w:pPr>
            <w:r w:rsidRPr="002F6760">
              <w:rPr>
                <w:rFonts w:ascii="Times New Roman" w:eastAsia="Times New Roman" w:hAnsi="Times New Roman" w:cs="Times New Roman"/>
                <w:b/>
                <w:sz w:val="24"/>
                <w:szCs w:val="24"/>
                <w:lang w:eastAsia="ru-RU"/>
              </w:rPr>
              <w:t>Самостоятельная работа</w:t>
            </w:r>
          </w:p>
        </w:tc>
      </w:tr>
      <w:tr w:rsidR="002F6760" w:rsidRPr="002F6760" w:rsidTr="00D92E15">
        <w:tc>
          <w:tcPr>
            <w:tcW w:w="2392" w:type="dxa"/>
            <w:shd w:val="clear" w:color="auto" w:fill="auto"/>
          </w:tcPr>
          <w:p w:rsidR="002F6760" w:rsidRPr="002F6760" w:rsidRDefault="002F6760" w:rsidP="002F6760">
            <w:pPr>
              <w:spacing w:after="0" w:line="240" w:lineRule="auto"/>
              <w:rPr>
                <w:rFonts w:ascii="Times New Roman" w:eastAsia="Times New Roman" w:hAnsi="Times New Roman" w:cs="Times New Roman"/>
                <w:sz w:val="24"/>
                <w:szCs w:val="24"/>
                <w:lang w:eastAsia="ru-RU"/>
              </w:rPr>
            </w:pPr>
            <w:r w:rsidRPr="002F6760">
              <w:rPr>
                <w:rFonts w:ascii="Times New Roman" w:eastAsia="Times New Roman" w:hAnsi="Times New Roman" w:cs="Times New Roman"/>
                <w:sz w:val="24"/>
                <w:szCs w:val="24"/>
                <w:lang w:val="en-US" w:eastAsia="ru-RU"/>
              </w:rPr>
              <w:t>IT- методы</w:t>
            </w:r>
          </w:p>
        </w:tc>
        <w:tc>
          <w:tcPr>
            <w:tcW w:w="2393" w:type="dxa"/>
            <w:shd w:val="clear" w:color="auto" w:fill="auto"/>
          </w:tcPr>
          <w:p w:rsidR="002F6760" w:rsidRPr="002F6760" w:rsidRDefault="002F6760" w:rsidP="002F6760">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2F6760" w:rsidRPr="002F6760" w:rsidRDefault="002F6760" w:rsidP="002F6760">
            <w:pPr>
              <w:spacing w:after="0" w:line="240" w:lineRule="auto"/>
              <w:jc w:val="center"/>
              <w:rPr>
                <w:rFonts w:ascii="Times New Roman" w:eastAsia="Times New Roman" w:hAnsi="Times New Roman" w:cs="Times New Roman"/>
                <w:sz w:val="24"/>
                <w:szCs w:val="24"/>
                <w:lang w:eastAsia="ru-RU"/>
              </w:rPr>
            </w:pPr>
            <w:r w:rsidRPr="002F6760">
              <w:rPr>
                <w:rFonts w:ascii="Times New Roman" w:eastAsia="Times New Roman" w:hAnsi="Times New Roman" w:cs="Times New Roman"/>
                <w:sz w:val="24"/>
                <w:szCs w:val="24"/>
                <w:lang w:eastAsia="ru-RU"/>
              </w:rPr>
              <w:t>+</w:t>
            </w:r>
          </w:p>
        </w:tc>
        <w:tc>
          <w:tcPr>
            <w:tcW w:w="2393" w:type="dxa"/>
            <w:shd w:val="clear" w:color="auto" w:fill="auto"/>
          </w:tcPr>
          <w:p w:rsidR="002F6760" w:rsidRPr="002F6760" w:rsidRDefault="002F6760" w:rsidP="002F6760">
            <w:pPr>
              <w:spacing w:after="0" w:line="240" w:lineRule="auto"/>
              <w:jc w:val="center"/>
              <w:rPr>
                <w:rFonts w:ascii="Times New Roman" w:eastAsia="Times New Roman" w:hAnsi="Times New Roman" w:cs="Times New Roman"/>
                <w:sz w:val="24"/>
                <w:szCs w:val="24"/>
                <w:lang w:eastAsia="ru-RU"/>
              </w:rPr>
            </w:pPr>
            <w:r w:rsidRPr="002F6760">
              <w:rPr>
                <w:rFonts w:ascii="Times New Roman" w:eastAsia="Times New Roman" w:hAnsi="Times New Roman" w:cs="Times New Roman"/>
                <w:sz w:val="24"/>
                <w:szCs w:val="24"/>
                <w:lang w:eastAsia="ru-RU"/>
              </w:rPr>
              <w:t>+</w:t>
            </w:r>
          </w:p>
        </w:tc>
      </w:tr>
      <w:tr w:rsidR="002F6760" w:rsidRPr="002F6760" w:rsidTr="00D92E15">
        <w:tc>
          <w:tcPr>
            <w:tcW w:w="2392" w:type="dxa"/>
            <w:shd w:val="clear" w:color="auto" w:fill="auto"/>
          </w:tcPr>
          <w:p w:rsidR="002F6760" w:rsidRPr="002F6760" w:rsidRDefault="002F6760" w:rsidP="002F6760">
            <w:pPr>
              <w:spacing w:after="0" w:line="240" w:lineRule="auto"/>
              <w:rPr>
                <w:rFonts w:ascii="Times New Roman" w:eastAsia="Times New Roman" w:hAnsi="Times New Roman" w:cs="Times New Roman"/>
                <w:sz w:val="24"/>
                <w:szCs w:val="24"/>
                <w:lang w:eastAsia="ru-RU"/>
              </w:rPr>
            </w:pPr>
            <w:r w:rsidRPr="002F6760">
              <w:rPr>
                <w:rFonts w:ascii="Times New Roman" w:eastAsia="Times New Roman" w:hAnsi="Times New Roman" w:cs="Times New Roman"/>
                <w:sz w:val="24"/>
                <w:szCs w:val="24"/>
                <w:lang w:eastAsia="ru-RU"/>
              </w:rPr>
              <w:t>Групповая работа</w:t>
            </w:r>
          </w:p>
        </w:tc>
        <w:tc>
          <w:tcPr>
            <w:tcW w:w="2393" w:type="dxa"/>
            <w:shd w:val="clear" w:color="auto" w:fill="auto"/>
          </w:tcPr>
          <w:p w:rsidR="002F6760" w:rsidRPr="002F6760" w:rsidRDefault="002F6760" w:rsidP="002F6760">
            <w:pPr>
              <w:spacing w:after="0" w:line="240" w:lineRule="auto"/>
              <w:jc w:val="center"/>
              <w:rPr>
                <w:rFonts w:ascii="Times New Roman" w:eastAsia="Times New Roman" w:hAnsi="Times New Roman" w:cs="Times New Roman"/>
                <w:sz w:val="24"/>
                <w:szCs w:val="24"/>
                <w:lang w:eastAsia="ru-RU"/>
              </w:rPr>
            </w:pPr>
            <w:r w:rsidRPr="002F6760">
              <w:rPr>
                <w:rFonts w:ascii="Times New Roman" w:eastAsia="Times New Roman" w:hAnsi="Times New Roman" w:cs="Times New Roman"/>
                <w:sz w:val="24"/>
                <w:szCs w:val="24"/>
                <w:lang w:eastAsia="ru-RU"/>
              </w:rPr>
              <w:t>+</w:t>
            </w:r>
          </w:p>
        </w:tc>
        <w:tc>
          <w:tcPr>
            <w:tcW w:w="2393" w:type="dxa"/>
            <w:shd w:val="clear" w:color="auto" w:fill="auto"/>
          </w:tcPr>
          <w:p w:rsidR="002F6760" w:rsidRPr="002F6760" w:rsidRDefault="002F6760" w:rsidP="002F6760">
            <w:pPr>
              <w:spacing w:after="0" w:line="240" w:lineRule="auto"/>
              <w:jc w:val="center"/>
              <w:rPr>
                <w:rFonts w:ascii="Times New Roman" w:eastAsia="Times New Roman" w:hAnsi="Times New Roman" w:cs="Times New Roman"/>
                <w:sz w:val="24"/>
                <w:szCs w:val="24"/>
                <w:lang w:eastAsia="ru-RU"/>
              </w:rPr>
            </w:pPr>
            <w:r w:rsidRPr="002F6760">
              <w:rPr>
                <w:rFonts w:ascii="Times New Roman" w:eastAsia="Times New Roman" w:hAnsi="Times New Roman" w:cs="Times New Roman"/>
                <w:sz w:val="24"/>
                <w:szCs w:val="24"/>
                <w:lang w:eastAsia="ru-RU"/>
              </w:rPr>
              <w:t>+</w:t>
            </w:r>
          </w:p>
        </w:tc>
        <w:tc>
          <w:tcPr>
            <w:tcW w:w="2393" w:type="dxa"/>
            <w:shd w:val="clear" w:color="auto" w:fill="auto"/>
          </w:tcPr>
          <w:p w:rsidR="002F6760" w:rsidRPr="002F6760" w:rsidRDefault="002F6760" w:rsidP="002F6760">
            <w:pPr>
              <w:spacing w:after="0" w:line="240" w:lineRule="auto"/>
              <w:jc w:val="center"/>
              <w:rPr>
                <w:rFonts w:ascii="Times New Roman" w:eastAsia="Times New Roman" w:hAnsi="Times New Roman" w:cs="Times New Roman"/>
                <w:sz w:val="24"/>
                <w:szCs w:val="24"/>
                <w:lang w:eastAsia="ru-RU"/>
              </w:rPr>
            </w:pPr>
          </w:p>
        </w:tc>
      </w:tr>
      <w:tr w:rsidR="002F6760" w:rsidRPr="002F6760" w:rsidTr="00D92E15">
        <w:tc>
          <w:tcPr>
            <w:tcW w:w="2392" w:type="dxa"/>
            <w:shd w:val="clear" w:color="auto" w:fill="auto"/>
          </w:tcPr>
          <w:p w:rsidR="002F6760" w:rsidRPr="002F6760" w:rsidRDefault="002F6760" w:rsidP="002F6760">
            <w:pPr>
              <w:spacing w:after="0" w:line="240" w:lineRule="auto"/>
              <w:rPr>
                <w:rFonts w:ascii="Times New Roman" w:eastAsia="Times New Roman" w:hAnsi="Times New Roman" w:cs="Times New Roman"/>
                <w:sz w:val="24"/>
                <w:szCs w:val="24"/>
                <w:lang w:val="en-US" w:eastAsia="ru-RU"/>
              </w:rPr>
            </w:pPr>
            <w:r w:rsidRPr="002F6760">
              <w:rPr>
                <w:rFonts w:ascii="Times New Roman" w:eastAsia="Times New Roman" w:hAnsi="Times New Roman" w:cs="Times New Roman"/>
                <w:sz w:val="24"/>
                <w:szCs w:val="24"/>
                <w:lang w:val="en-US" w:eastAsia="ru-RU"/>
              </w:rPr>
              <w:t>Case-study</w:t>
            </w:r>
          </w:p>
        </w:tc>
        <w:tc>
          <w:tcPr>
            <w:tcW w:w="2393" w:type="dxa"/>
            <w:shd w:val="clear" w:color="auto" w:fill="auto"/>
          </w:tcPr>
          <w:p w:rsidR="002F6760" w:rsidRPr="002F6760" w:rsidRDefault="002F6760" w:rsidP="002F6760">
            <w:pPr>
              <w:spacing w:after="0" w:line="240" w:lineRule="auto"/>
              <w:jc w:val="center"/>
              <w:rPr>
                <w:rFonts w:ascii="Times New Roman" w:eastAsia="Times New Roman" w:hAnsi="Times New Roman" w:cs="Times New Roman"/>
                <w:sz w:val="24"/>
                <w:szCs w:val="24"/>
                <w:lang w:eastAsia="ru-RU"/>
              </w:rPr>
            </w:pPr>
            <w:r w:rsidRPr="002F6760">
              <w:rPr>
                <w:rFonts w:ascii="Times New Roman" w:eastAsia="Times New Roman" w:hAnsi="Times New Roman" w:cs="Times New Roman"/>
                <w:sz w:val="24"/>
                <w:szCs w:val="24"/>
                <w:lang w:eastAsia="ru-RU"/>
              </w:rPr>
              <w:t>+</w:t>
            </w:r>
          </w:p>
        </w:tc>
        <w:tc>
          <w:tcPr>
            <w:tcW w:w="2393" w:type="dxa"/>
            <w:shd w:val="clear" w:color="auto" w:fill="auto"/>
          </w:tcPr>
          <w:p w:rsidR="002F6760" w:rsidRPr="002F6760" w:rsidRDefault="002F6760" w:rsidP="002F6760">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2F6760" w:rsidRPr="002F6760" w:rsidRDefault="002F6760" w:rsidP="002F6760">
            <w:pPr>
              <w:spacing w:after="0" w:line="240" w:lineRule="auto"/>
              <w:jc w:val="center"/>
              <w:rPr>
                <w:rFonts w:ascii="Times New Roman" w:eastAsia="Times New Roman" w:hAnsi="Times New Roman" w:cs="Times New Roman"/>
                <w:sz w:val="24"/>
                <w:szCs w:val="24"/>
                <w:lang w:eastAsia="ru-RU"/>
              </w:rPr>
            </w:pPr>
          </w:p>
        </w:tc>
      </w:tr>
      <w:tr w:rsidR="002F6760" w:rsidRPr="002F6760" w:rsidTr="00D92E15">
        <w:tc>
          <w:tcPr>
            <w:tcW w:w="2392" w:type="dxa"/>
            <w:shd w:val="clear" w:color="auto" w:fill="auto"/>
          </w:tcPr>
          <w:p w:rsidR="002F6760" w:rsidRPr="002F6760" w:rsidRDefault="002F6760" w:rsidP="002F6760">
            <w:pPr>
              <w:spacing w:after="0" w:line="240" w:lineRule="auto"/>
              <w:rPr>
                <w:rFonts w:ascii="Times New Roman" w:eastAsia="Times New Roman" w:hAnsi="Times New Roman" w:cs="Times New Roman"/>
                <w:sz w:val="24"/>
                <w:szCs w:val="24"/>
                <w:lang w:eastAsia="ru-RU"/>
              </w:rPr>
            </w:pPr>
            <w:r w:rsidRPr="002F6760">
              <w:rPr>
                <w:rFonts w:ascii="Times New Roman" w:eastAsia="Times New Roman" w:hAnsi="Times New Roman" w:cs="Times New Roman"/>
                <w:sz w:val="24"/>
                <w:szCs w:val="24"/>
                <w:lang w:eastAsia="ru-RU"/>
              </w:rPr>
              <w:t>Методы проблемного обучения</w:t>
            </w:r>
          </w:p>
        </w:tc>
        <w:tc>
          <w:tcPr>
            <w:tcW w:w="2393" w:type="dxa"/>
            <w:shd w:val="clear" w:color="auto" w:fill="auto"/>
          </w:tcPr>
          <w:p w:rsidR="002F6760" w:rsidRPr="002F6760" w:rsidRDefault="002F6760" w:rsidP="002F6760">
            <w:pPr>
              <w:spacing w:after="0" w:line="240" w:lineRule="auto"/>
              <w:jc w:val="center"/>
              <w:rPr>
                <w:rFonts w:ascii="Times New Roman" w:eastAsia="Times New Roman" w:hAnsi="Times New Roman" w:cs="Times New Roman"/>
                <w:sz w:val="24"/>
                <w:szCs w:val="24"/>
                <w:lang w:eastAsia="ru-RU"/>
              </w:rPr>
            </w:pPr>
            <w:r w:rsidRPr="002F6760">
              <w:rPr>
                <w:rFonts w:ascii="Times New Roman" w:eastAsia="Times New Roman" w:hAnsi="Times New Roman" w:cs="Times New Roman"/>
                <w:sz w:val="24"/>
                <w:szCs w:val="24"/>
                <w:lang w:eastAsia="ru-RU"/>
              </w:rPr>
              <w:t>+</w:t>
            </w:r>
          </w:p>
        </w:tc>
        <w:tc>
          <w:tcPr>
            <w:tcW w:w="2393" w:type="dxa"/>
            <w:shd w:val="clear" w:color="auto" w:fill="auto"/>
          </w:tcPr>
          <w:p w:rsidR="002F6760" w:rsidRPr="002F6760" w:rsidRDefault="002F6760" w:rsidP="002F6760">
            <w:pPr>
              <w:spacing w:after="0" w:line="240" w:lineRule="auto"/>
              <w:jc w:val="center"/>
              <w:rPr>
                <w:rFonts w:ascii="Times New Roman" w:eastAsia="Times New Roman" w:hAnsi="Times New Roman" w:cs="Times New Roman"/>
                <w:sz w:val="24"/>
                <w:szCs w:val="24"/>
                <w:lang w:eastAsia="ru-RU"/>
              </w:rPr>
            </w:pPr>
            <w:r w:rsidRPr="002F6760">
              <w:rPr>
                <w:rFonts w:ascii="Times New Roman" w:eastAsia="Times New Roman" w:hAnsi="Times New Roman" w:cs="Times New Roman"/>
                <w:sz w:val="24"/>
                <w:szCs w:val="24"/>
                <w:lang w:eastAsia="ru-RU"/>
              </w:rPr>
              <w:t>+</w:t>
            </w:r>
          </w:p>
        </w:tc>
        <w:tc>
          <w:tcPr>
            <w:tcW w:w="2393" w:type="dxa"/>
            <w:shd w:val="clear" w:color="auto" w:fill="auto"/>
          </w:tcPr>
          <w:p w:rsidR="002F6760" w:rsidRPr="002F6760" w:rsidRDefault="002F6760" w:rsidP="002F6760">
            <w:pPr>
              <w:spacing w:after="0" w:line="240" w:lineRule="auto"/>
              <w:jc w:val="center"/>
              <w:rPr>
                <w:rFonts w:ascii="Times New Roman" w:eastAsia="Times New Roman" w:hAnsi="Times New Roman" w:cs="Times New Roman"/>
                <w:sz w:val="24"/>
                <w:szCs w:val="24"/>
                <w:lang w:eastAsia="ru-RU"/>
              </w:rPr>
            </w:pPr>
          </w:p>
        </w:tc>
      </w:tr>
      <w:tr w:rsidR="002F6760" w:rsidRPr="002F6760" w:rsidTr="00D92E15">
        <w:tc>
          <w:tcPr>
            <w:tcW w:w="2392" w:type="dxa"/>
            <w:shd w:val="clear" w:color="auto" w:fill="auto"/>
          </w:tcPr>
          <w:p w:rsidR="002F6760" w:rsidRPr="002F6760" w:rsidRDefault="002F6760" w:rsidP="002F6760">
            <w:pPr>
              <w:spacing w:after="0" w:line="240" w:lineRule="auto"/>
              <w:rPr>
                <w:rFonts w:ascii="Times New Roman" w:eastAsia="Times New Roman" w:hAnsi="Times New Roman" w:cs="Times New Roman"/>
                <w:sz w:val="24"/>
                <w:szCs w:val="24"/>
                <w:lang w:eastAsia="ru-RU"/>
              </w:rPr>
            </w:pPr>
            <w:r w:rsidRPr="002F6760">
              <w:rPr>
                <w:rFonts w:ascii="Times New Roman" w:eastAsia="Times New Roman" w:hAnsi="Times New Roman" w:cs="Times New Roman"/>
                <w:sz w:val="24"/>
                <w:szCs w:val="24"/>
                <w:lang w:eastAsia="ru-RU"/>
              </w:rPr>
              <w:t>Визуальная методология</w:t>
            </w:r>
          </w:p>
        </w:tc>
        <w:tc>
          <w:tcPr>
            <w:tcW w:w="2393" w:type="dxa"/>
            <w:shd w:val="clear" w:color="auto" w:fill="auto"/>
          </w:tcPr>
          <w:p w:rsidR="002F6760" w:rsidRPr="002F6760" w:rsidRDefault="002F6760" w:rsidP="002F6760">
            <w:pPr>
              <w:spacing w:after="0" w:line="240" w:lineRule="auto"/>
              <w:jc w:val="center"/>
              <w:rPr>
                <w:rFonts w:ascii="Times New Roman" w:eastAsia="Times New Roman" w:hAnsi="Times New Roman" w:cs="Times New Roman"/>
                <w:sz w:val="24"/>
                <w:szCs w:val="24"/>
                <w:lang w:eastAsia="ru-RU"/>
              </w:rPr>
            </w:pPr>
            <w:r w:rsidRPr="002F6760">
              <w:rPr>
                <w:rFonts w:ascii="Times New Roman" w:eastAsia="Times New Roman" w:hAnsi="Times New Roman" w:cs="Times New Roman"/>
                <w:sz w:val="24"/>
                <w:szCs w:val="24"/>
                <w:lang w:eastAsia="ru-RU"/>
              </w:rPr>
              <w:t>+</w:t>
            </w:r>
          </w:p>
        </w:tc>
        <w:tc>
          <w:tcPr>
            <w:tcW w:w="2393" w:type="dxa"/>
            <w:shd w:val="clear" w:color="auto" w:fill="auto"/>
          </w:tcPr>
          <w:p w:rsidR="002F6760" w:rsidRPr="002F6760" w:rsidRDefault="002F6760" w:rsidP="002F6760">
            <w:pPr>
              <w:spacing w:after="0" w:line="240" w:lineRule="auto"/>
              <w:jc w:val="center"/>
              <w:rPr>
                <w:rFonts w:ascii="Times New Roman" w:eastAsia="Times New Roman" w:hAnsi="Times New Roman" w:cs="Times New Roman"/>
                <w:sz w:val="24"/>
                <w:szCs w:val="24"/>
                <w:lang w:eastAsia="ru-RU"/>
              </w:rPr>
            </w:pPr>
            <w:r w:rsidRPr="002F6760">
              <w:rPr>
                <w:rFonts w:ascii="Times New Roman" w:eastAsia="Times New Roman" w:hAnsi="Times New Roman" w:cs="Times New Roman"/>
                <w:sz w:val="24"/>
                <w:szCs w:val="24"/>
                <w:lang w:eastAsia="ru-RU"/>
              </w:rPr>
              <w:t>+</w:t>
            </w:r>
          </w:p>
        </w:tc>
        <w:tc>
          <w:tcPr>
            <w:tcW w:w="2393" w:type="dxa"/>
            <w:shd w:val="clear" w:color="auto" w:fill="auto"/>
          </w:tcPr>
          <w:p w:rsidR="002F6760" w:rsidRPr="002F6760" w:rsidRDefault="002F6760" w:rsidP="002F6760">
            <w:pPr>
              <w:spacing w:after="0" w:line="240" w:lineRule="auto"/>
              <w:jc w:val="center"/>
              <w:rPr>
                <w:rFonts w:ascii="Times New Roman" w:eastAsia="Times New Roman" w:hAnsi="Times New Roman" w:cs="Times New Roman"/>
                <w:sz w:val="24"/>
                <w:szCs w:val="24"/>
                <w:lang w:eastAsia="ru-RU"/>
              </w:rPr>
            </w:pPr>
            <w:r w:rsidRPr="002F6760">
              <w:rPr>
                <w:rFonts w:ascii="Times New Roman" w:eastAsia="Times New Roman" w:hAnsi="Times New Roman" w:cs="Times New Roman"/>
                <w:sz w:val="24"/>
                <w:szCs w:val="24"/>
                <w:lang w:eastAsia="ru-RU"/>
              </w:rPr>
              <w:t>+</w:t>
            </w:r>
          </w:p>
        </w:tc>
      </w:tr>
      <w:tr w:rsidR="002F6760" w:rsidRPr="002F6760" w:rsidTr="00D92E15">
        <w:tc>
          <w:tcPr>
            <w:tcW w:w="2392" w:type="dxa"/>
            <w:shd w:val="clear" w:color="auto" w:fill="auto"/>
          </w:tcPr>
          <w:p w:rsidR="002F6760" w:rsidRPr="002F6760" w:rsidRDefault="002F6760" w:rsidP="002F6760">
            <w:pPr>
              <w:spacing w:after="0" w:line="240" w:lineRule="auto"/>
              <w:rPr>
                <w:rFonts w:ascii="Times New Roman" w:eastAsia="Times New Roman" w:hAnsi="Times New Roman" w:cs="Times New Roman"/>
                <w:sz w:val="24"/>
                <w:szCs w:val="24"/>
                <w:lang w:eastAsia="ru-RU"/>
              </w:rPr>
            </w:pPr>
            <w:r w:rsidRPr="002F6760">
              <w:rPr>
                <w:rFonts w:ascii="Times New Roman" w:eastAsia="Times New Roman" w:hAnsi="Times New Roman" w:cs="Times New Roman"/>
                <w:sz w:val="24"/>
                <w:szCs w:val="24"/>
                <w:lang w:eastAsia="ru-RU"/>
              </w:rPr>
              <w:t>Тренинги</w:t>
            </w:r>
          </w:p>
        </w:tc>
        <w:tc>
          <w:tcPr>
            <w:tcW w:w="2393" w:type="dxa"/>
            <w:shd w:val="clear" w:color="auto" w:fill="auto"/>
          </w:tcPr>
          <w:p w:rsidR="002F6760" w:rsidRPr="002F6760" w:rsidRDefault="002F6760" w:rsidP="002F6760">
            <w:pPr>
              <w:spacing w:after="0" w:line="240" w:lineRule="auto"/>
              <w:jc w:val="center"/>
              <w:rPr>
                <w:rFonts w:ascii="Times New Roman" w:eastAsia="Times New Roman" w:hAnsi="Times New Roman" w:cs="Times New Roman"/>
                <w:sz w:val="24"/>
                <w:szCs w:val="24"/>
                <w:lang w:eastAsia="ru-RU"/>
              </w:rPr>
            </w:pPr>
          </w:p>
        </w:tc>
        <w:tc>
          <w:tcPr>
            <w:tcW w:w="2393" w:type="dxa"/>
            <w:shd w:val="clear" w:color="auto" w:fill="auto"/>
          </w:tcPr>
          <w:p w:rsidR="002F6760" w:rsidRPr="002F6760" w:rsidRDefault="002F6760" w:rsidP="002F6760">
            <w:pPr>
              <w:spacing w:after="0" w:line="240" w:lineRule="auto"/>
              <w:jc w:val="center"/>
              <w:rPr>
                <w:rFonts w:ascii="Times New Roman" w:eastAsia="Times New Roman" w:hAnsi="Times New Roman" w:cs="Times New Roman"/>
                <w:sz w:val="24"/>
                <w:szCs w:val="24"/>
                <w:lang w:eastAsia="ru-RU"/>
              </w:rPr>
            </w:pPr>
            <w:r w:rsidRPr="002F6760">
              <w:rPr>
                <w:rFonts w:ascii="Times New Roman" w:eastAsia="Times New Roman" w:hAnsi="Times New Roman" w:cs="Times New Roman"/>
                <w:sz w:val="24"/>
                <w:szCs w:val="24"/>
                <w:lang w:eastAsia="ru-RU"/>
              </w:rPr>
              <w:t>+</w:t>
            </w:r>
          </w:p>
        </w:tc>
        <w:tc>
          <w:tcPr>
            <w:tcW w:w="2393" w:type="dxa"/>
            <w:shd w:val="clear" w:color="auto" w:fill="auto"/>
          </w:tcPr>
          <w:p w:rsidR="002F6760" w:rsidRPr="002F6760" w:rsidRDefault="002F6760" w:rsidP="002F6760">
            <w:pPr>
              <w:spacing w:after="0" w:line="240" w:lineRule="auto"/>
              <w:jc w:val="center"/>
              <w:rPr>
                <w:rFonts w:ascii="Times New Roman" w:eastAsia="Times New Roman" w:hAnsi="Times New Roman" w:cs="Times New Roman"/>
                <w:sz w:val="24"/>
                <w:szCs w:val="24"/>
                <w:lang w:eastAsia="ru-RU"/>
              </w:rPr>
            </w:pPr>
          </w:p>
        </w:tc>
      </w:tr>
    </w:tbl>
    <w:p w:rsidR="002F6760" w:rsidRPr="002F6760" w:rsidRDefault="002F6760" w:rsidP="002F6760">
      <w:pPr>
        <w:spacing w:after="0" w:line="240" w:lineRule="auto"/>
        <w:jc w:val="center"/>
        <w:rPr>
          <w:rFonts w:ascii="Times New Roman" w:eastAsia="Times New Roman" w:hAnsi="Times New Roman" w:cs="Times New Roman"/>
          <w:b/>
          <w:sz w:val="28"/>
          <w:szCs w:val="28"/>
          <w:lang w:eastAsia="ru-RU"/>
        </w:rPr>
      </w:pPr>
    </w:p>
    <w:p w:rsidR="002F6760" w:rsidRPr="002F6760" w:rsidRDefault="002F6760" w:rsidP="002F6760">
      <w:pPr>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br w:type="page"/>
      </w:r>
    </w:p>
    <w:p w:rsidR="002F6760" w:rsidRPr="002F6760" w:rsidRDefault="002F6760" w:rsidP="002F6760">
      <w:pPr>
        <w:spacing w:after="0" w:line="240" w:lineRule="auto"/>
        <w:jc w:val="center"/>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center"/>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5. МЕСТО ДИСЦИПЛИНЫ (МОДУЛЯ) В СТРУКТУРЕ ПРОФЕССИОНАЛЬНОГО ОБУЧЕНИЯ</w:t>
      </w:r>
    </w:p>
    <w:p w:rsidR="00D92E15" w:rsidRPr="002F6760" w:rsidRDefault="00D92E15" w:rsidP="002F6760">
      <w:pPr>
        <w:spacing w:after="0" w:line="240" w:lineRule="auto"/>
        <w:rPr>
          <w:rFonts w:ascii="Times New Roman" w:eastAsia="Times New Roman" w:hAnsi="Times New Roman" w:cs="Times New Roman"/>
          <w:b/>
          <w:sz w:val="28"/>
          <w:szCs w:val="28"/>
          <w:lang w:eastAsia="ru-RU"/>
        </w:rPr>
      </w:pPr>
    </w:p>
    <w:p w:rsidR="00D92E15" w:rsidRPr="00D92E15" w:rsidRDefault="00D92E15" w:rsidP="00D92E15">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Б</w:t>
      </w:r>
      <w:r w:rsidRPr="00D92E15">
        <w:rPr>
          <w:rFonts w:ascii="Times New Roman" w:eastAsia="Times New Roman" w:hAnsi="Times New Roman" w:cs="Times New Roman"/>
          <w:sz w:val="28"/>
          <w:szCs w:val="28"/>
          <w:lang w:eastAsia="ru-RU"/>
        </w:rPr>
        <w:t xml:space="preserve">.1В.ОД. 6. Дисциплина «Социология и культурология» </w:t>
      </w:r>
      <w:r w:rsidRPr="00D92E15">
        <w:rPr>
          <w:rFonts w:ascii="Times New Roman" w:hAnsi="Times New Roman" w:cs="Times New Roman"/>
          <w:sz w:val="28"/>
          <w:szCs w:val="28"/>
          <w:lang w:eastAsia="ru-RU"/>
        </w:rPr>
        <w:t>относится к базовой части профессионального цикла</w:t>
      </w:r>
      <w:r w:rsidRPr="00D92E15">
        <w:rPr>
          <w:rFonts w:ascii="Times New Roman" w:eastAsia="Times New Roman" w:hAnsi="Times New Roman" w:cs="Times New Roman"/>
          <w:sz w:val="28"/>
          <w:szCs w:val="28"/>
          <w:lang w:eastAsia="ru-RU"/>
        </w:rPr>
        <w:t xml:space="preserve">. Период освоения дисциплины – 2 семестр. </w:t>
      </w:r>
    </w:p>
    <w:p w:rsidR="00D92E15" w:rsidRPr="00D92E15" w:rsidRDefault="00D92E15" w:rsidP="00D92E15">
      <w:pPr>
        <w:tabs>
          <w:tab w:val="left" w:pos="426"/>
        </w:tabs>
        <w:spacing w:after="0" w:line="240" w:lineRule="auto"/>
        <w:ind w:firstLine="425"/>
        <w:jc w:val="both"/>
        <w:rPr>
          <w:rFonts w:ascii="Times New Roman" w:eastAsia="Times New Roman" w:hAnsi="Times New Roman" w:cs="Times New Roman"/>
          <w:sz w:val="28"/>
          <w:szCs w:val="28"/>
          <w:lang w:eastAsia="ru-RU"/>
        </w:rPr>
      </w:pPr>
      <w:r w:rsidRPr="00D92E15">
        <w:rPr>
          <w:rFonts w:ascii="Times New Roman" w:eastAsia="Times New Roman" w:hAnsi="Times New Roman" w:cs="Times New Roman"/>
          <w:sz w:val="28"/>
          <w:szCs w:val="28"/>
          <w:lang w:eastAsia="ru-RU"/>
        </w:rPr>
        <w:t>Объем дисциплины (модуля) с</w:t>
      </w:r>
      <w:r w:rsidR="00FE70C7">
        <w:rPr>
          <w:rFonts w:ascii="Times New Roman" w:eastAsia="Times New Roman" w:hAnsi="Times New Roman" w:cs="Times New Roman"/>
          <w:sz w:val="28"/>
          <w:szCs w:val="28"/>
          <w:lang w:eastAsia="ru-RU"/>
        </w:rPr>
        <w:t>оставляет 72 часа, из которых 32</w:t>
      </w:r>
      <w:r w:rsidRPr="00D92E15">
        <w:rPr>
          <w:rFonts w:ascii="Times New Roman" w:eastAsia="Times New Roman" w:hAnsi="Times New Roman" w:cs="Times New Roman"/>
          <w:sz w:val="28"/>
          <w:szCs w:val="28"/>
          <w:lang w:eastAsia="ru-RU"/>
        </w:rPr>
        <w:t xml:space="preserve">  часов к</w:t>
      </w:r>
      <w:r w:rsidR="00FE70C7">
        <w:rPr>
          <w:rFonts w:ascii="Times New Roman" w:eastAsia="Times New Roman" w:hAnsi="Times New Roman" w:cs="Times New Roman"/>
          <w:sz w:val="28"/>
          <w:szCs w:val="28"/>
          <w:lang w:eastAsia="ru-RU"/>
        </w:rPr>
        <w:t>онтактная работа, в том числе 16 часов лекционные занятия, 16</w:t>
      </w:r>
      <w:r w:rsidRPr="00D92E15">
        <w:rPr>
          <w:rFonts w:ascii="Times New Roman" w:eastAsia="Times New Roman" w:hAnsi="Times New Roman" w:cs="Times New Roman"/>
          <w:sz w:val="28"/>
          <w:szCs w:val="28"/>
          <w:lang w:eastAsia="ru-RU"/>
        </w:rPr>
        <w:t xml:space="preserve"> </w:t>
      </w:r>
      <w:r w:rsidR="00FE70C7">
        <w:rPr>
          <w:rFonts w:ascii="Times New Roman" w:eastAsia="Times New Roman" w:hAnsi="Times New Roman" w:cs="Times New Roman"/>
          <w:sz w:val="28"/>
          <w:szCs w:val="28"/>
          <w:lang w:eastAsia="ru-RU"/>
        </w:rPr>
        <w:t>часов – практические занятия, 39</w:t>
      </w:r>
      <w:r w:rsidRPr="00D92E15">
        <w:rPr>
          <w:rFonts w:ascii="Times New Roman" w:eastAsia="Times New Roman" w:hAnsi="Times New Roman" w:cs="Times New Roman"/>
          <w:sz w:val="28"/>
          <w:szCs w:val="28"/>
          <w:lang w:eastAsia="ru-RU"/>
        </w:rPr>
        <w:t xml:space="preserve"> часа составляет самостоятельная работа обучающегося. Форма промежуточной аттестации – зачет. Общая трудоемкость дисциплины – 2 ЗЕТ.</w:t>
      </w:r>
    </w:p>
    <w:p w:rsidR="00D92E15" w:rsidRDefault="00D92E15" w:rsidP="00D92E15">
      <w:pPr>
        <w:tabs>
          <w:tab w:val="left" w:pos="426"/>
        </w:tabs>
        <w:spacing w:after="0" w:line="240" w:lineRule="auto"/>
        <w:jc w:val="both"/>
        <w:rPr>
          <w:rFonts w:ascii="Times New Roman" w:eastAsia="Times New Roman" w:hAnsi="Times New Roman" w:cs="Times New Roman"/>
          <w:sz w:val="28"/>
          <w:szCs w:val="28"/>
          <w:lang w:eastAsia="ru-RU"/>
        </w:rPr>
      </w:pPr>
    </w:p>
    <w:p w:rsidR="00D92E15" w:rsidRPr="00D92E15" w:rsidRDefault="00D92E15" w:rsidP="00D92E15">
      <w:pPr>
        <w:tabs>
          <w:tab w:val="left" w:pos="426"/>
        </w:tabs>
        <w:spacing w:after="0" w:line="240" w:lineRule="auto"/>
        <w:jc w:val="both"/>
        <w:rPr>
          <w:rFonts w:ascii="Times New Roman" w:eastAsia="Times New Roman" w:hAnsi="Times New Roman" w:cs="Times New Roman"/>
          <w:sz w:val="28"/>
          <w:szCs w:val="28"/>
          <w:lang w:eastAsia="ru-RU"/>
        </w:rPr>
      </w:pPr>
      <w:r w:rsidRPr="00D92E15">
        <w:rPr>
          <w:rFonts w:ascii="Times New Roman" w:eastAsia="Times New Roman" w:hAnsi="Times New Roman" w:cs="Times New Roman"/>
          <w:sz w:val="28"/>
          <w:szCs w:val="28"/>
          <w:lang w:eastAsia="ru-RU"/>
        </w:rPr>
        <w:t>Объем дисциплины и виды учебной работы:</w:t>
      </w:r>
    </w:p>
    <w:tbl>
      <w:tblPr>
        <w:tblStyle w:val="14"/>
        <w:tblW w:w="0" w:type="auto"/>
        <w:tblLook w:val="04A0" w:firstRow="1" w:lastRow="0" w:firstColumn="1" w:lastColumn="0" w:noHBand="0" w:noVBand="1"/>
      </w:tblPr>
      <w:tblGrid>
        <w:gridCol w:w="6487"/>
        <w:gridCol w:w="3084"/>
      </w:tblGrid>
      <w:tr w:rsidR="00D92E15" w:rsidRPr="00D92E15" w:rsidTr="00D92E15">
        <w:trPr>
          <w:trHeight w:val="302"/>
        </w:trPr>
        <w:tc>
          <w:tcPr>
            <w:tcW w:w="6487" w:type="dxa"/>
          </w:tcPr>
          <w:p w:rsidR="00D92E15" w:rsidRPr="00D92E15" w:rsidRDefault="00D92E15" w:rsidP="00D92E15">
            <w:pPr>
              <w:tabs>
                <w:tab w:val="left" w:pos="426"/>
              </w:tabs>
              <w:jc w:val="both"/>
              <w:rPr>
                <w:rFonts w:ascii="Times New Roman" w:hAnsi="Times New Roman" w:cs="Times New Roman"/>
                <w:sz w:val="28"/>
                <w:szCs w:val="28"/>
              </w:rPr>
            </w:pPr>
            <w:r w:rsidRPr="00D92E15">
              <w:rPr>
                <w:rFonts w:ascii="Times New Roman" w:hAnsi="Times New Roman" w:cs="Times New Roman"/>
                <w:sz w:val="28"/>
                <w:szCs w:val="28"/>
              </w:rPr>
              <w:t>Вид учебной работы в соответствии с учебным планом</w:t>
            </w:r>
          </w:p>
        </w:tc>
        <w:tc>
          <w:tcPr>
            <w:tcW w:w="3084" w:type="dxa"/>
          </w:tcPr>
          <w:p w:rsidR="00D92E15" w:rsidRPr="00D92E15" w:rsidRDefault="00D92E15" w:rsidP="00D92E15">
            <w:pPr>
              <w:tabs>
                <w:tab w:val="left" w:pos="426"/>
              </w:tabs>
              <w:jc w:val="center"/>
              <w:rPr>
                <w:rFonts w:ascii="Times New Roman" w:hAnsi="Times New Roman" w:cs="Times New Roman"/>
                <w:sz w:val="28"/>
                <w:szCs w:val="28"/>
              </w:rPr>
            </w:pPr>
            <w:r w:rsidRPr="00D92E15">
              <w:rPr>
                <w:rFonts w:ascii="Times New Roman" w:hAnsi="Times New Roman" w:cs="Times New Roman"/>
                <w:sz w:val="28"/>
                <w:szCs w:val="28"/>
              </w:rPr>
              <w:t>Количество часов</w:t>
            </w:r>
          </w:p>
        </w:tc>
      </w:tr>
      <w:tr w:rsidR="00D92E15" w:rsidRPr="00D92E15" w:rsidTr="00D92E15">
        <w:tc>
          <w:tcPr>
            <w:tcW w:w="6487" w:type="dxa"/>
          </w:tcPr>
          <w:p w:rsidR="00D92E15" w:rsidRPr="00D92E15" w:rsidRDefault="00D92E15" w:rsidP="00D92E15">
            <w:pPr>
              <w:tabs>
                <w:tab w:val="left" w:pos="426"/>
              </w:tabs>
              <w:jc w:val="both"/>
              <w:rPr>
                <w:rFonts w:ascii="Times New Roman" w:hAnsi="Times New Roman" w:cs="Times New Roman"/>
                <w:sz w:val="28"/>
                <w:szCs w:val="28"/>
              </w:rPr>
            </w:pPr>
            <w:r w:rsidRPr="00D92E15">
              <w:rPr>
                <w:rFonts w:ascii="Times New Roman" w:hAnsi="Times New Roman" w:cs="Times New Roman"/>
                <w:sz w:val="28"/>
                <w:szCs w:val="28"/>
              </w:rPr>
              <w:t>Контактная работа</w:t>
            </w:r>
          </w:p>
        </w:tc>
        <w:tc>
          <w:tcPr>
            <w:tcW w:w="3084" w:type="dxa"/>
          </w:tcPr>
          <w:p w:rsidR="00D92E15" w:rsidRPr="00D92E15" w:rsidRDefault="00FE70C7" w:rsidP="00D92E15">
            <w:pPr>
              <w:tabs>
                <w:tab w:val="left" w:pos="426"/>
              </w:tabs>
              <w:jc w:val="center"/>
              <w:rPr>
                <w:rFonts w:ascii="Times New Roman" w:hAnsi="Times New Roman" w:cs="Times New Roman"/>
                <w:sz w:val="28"/>
                <w:szCs w:val="28"/>
              </w:rPr>
            </w:pPr>
            <w:r>
              <w:rPr>
                <w:rFonts w:ascii="Times New Roman" w:hAnsi="Times New Roman" w:cs="Times New Roman"/>
                <w:sz w:val="28"/>
                <w:szCs w:val="28"/>
              </w:rPr>
              <w:t>32</w:t>
            </w:r>
          </w:p>
        </w:tc>
      </w:tr>
      <w:tr w:rsidR="00D92E15" w:rsidRPr="00D92E15" w:rsidTr="00D92E15">
        <w:tc>
          <w:tcPr>
            <w:tcW w:w="6487" w:type="dxa"/>
          </w:tcPr>
          <w:p w:rsidR="00D92E15" w:rsidRPr="00D92E15" w:rsidRDefault="00D92E15" w:rsidP="00D92E15">
            <w:pPr>
              <w:tabs>
                <w:tab w:val="left" w:pos="426"/>
              </w:tabs>
              <w:jc w:val="both"/>
              <w:rPr>
                <w:rFonts w:ascii="Times New Roman" w:hAnsi="Times New Roman" w:cs="Times New Roman"/>
                <w:sz w:val="28"/>
                <w:szCs w:val="28"/>
              </w:rPr>
            </w:pPr>
            <w:r w:rsidRPr="00D92E15">
              <w:rPr>
                <w:rFonts w:ascii="Times New Roman" w:hAnsi="Times New Roman" w:cs="Times New Roman"/>
                <w:sz w:val="28"/>
                <w:szCs w:val="28"/>
              </w:rPr>
              <w:t>Самостоятельная работа студентов</w:t>
            </w:r>
          </w:p>
        </w:tc>
        <w:tc>
          <w:tcPr>
            <w:tcW w:w="3084" w:type="dxa"/>
          </w:tcPr>
          <w:p w:rsidR="00D92E15" w:rsidRPr="00D92E15" w:rsidRDefault="00FE70C7" w:rsidP="00D92E15">
            <w:pPr>
              <w:tabs>
                <w:tab w:val="left" w:pos="426"/>
              </w:tabs>
              <w:jc w:val="center"/>
              <w:rPr>
                <w:rFonts w:ascii="Times New Roman" w:hAnsi="Times New Roman" w:cs="Times New Roman"/>
                <w:sz w:val="28"/>
                <w:szCs w:val="28"/>
              </w:rPr>
            </w:pPr>
            <w:r>
              <w:rPr>
                <w:rFonts w:ascii="Times New Roman" w:hAnsi="Times New Roman" w:cs="Times New Roman"/>
                <w:sz w:val="28"/>
                <w:szCs w:val="28"/>
              </w:rPr>
              <w:t>39</w:t>
            </w:r>
          </w:p>
        </w:tc>
      </w:tr>
      <w:tr w:rsidR="00FE70C7" w:rsidRPr="00D92E15" w:rsidTr="00D92E15">
        <w:tc>
          <w:tcPr>
            <w:tcW w:w="6487" w:type="dxa"/>
          </w:tcPr>
          <w:p w:rsidR="00FE70C7" w:rsidRPr="00D92E15" w:rsidRDefault="00FE70C7" w:rsidP="00D92E15">
            <w:pPr>
              <w:tabs>
                <w:tab w:val="left" w:pos="426"/>
              </w:tabs>
              <w:jc w:val="both"/>
              <w:rPr>
                <w:rFonts w:ascii="Times New Roman" w:hAnsi="Times New Roman" w:cs="Times New Roman"/>
                <w:sz w:val="28"/>
                <w:szCs w:val="28"/>
              </w:rPr>
            </w:pPr>
            <w:r>
              <w:rPr>
                <w:rFonts w:ascii="Times New Roman" w:hAnsi="Times New Roman" w:cs="Times New Roman"/>
                <w:sz w:val="28"/>
                <w:szCs w:val="28"/>
              </w:rPr>
              <w:t>КСР</w:t>
            </w:r>
          </w:p>
        </w:tc>
        <w:tc>
          <w:tcPr>
            <w:tcW w:w="3084" w:type="dxa"/>
          </w:tcPr>
          <w:p w:rsidR="00FE70C7" w:rsidRPr="00D92E15" w:rsidRDefault="00FE70C7" w:rsidP="00D92E15">
            <w:pPr>
              <w:tabs>
                <w:tab w:val="left" w:pos="426"/>
              </w:tabs>
              <w:jc w:val="center"/>
              <w:rPr>
                <w:rFonts w:ascii="Times New Roman" w:hAnsi="Times New Roman" w:cs="Times New Roman"/>
                <w:sz w:val="28"/>
                <w:szCs w:val="28"/>
              </w:rPr>
            </w:pPr>
            <w:r>
              <w:rPr>
                <w:rFonts w:ascii="Times New Roman" w:hAnsi="Times New Roman" w:cs="Times New Roman"/>
                <w:sz w:val="28"/>
                <w:szCs w:val="28"/>
              </w:rPr>
              <w:t>1</w:t>
            </w:r>
          </w:p>
        </w:tc>
      </w:tr>
      <w:tr w:rsidR="00D92E15" w:rsidRPr="00D92E15" w:rsidTr="00D92E15">
        <w:tc>
          <w:tcPr>
            <w:tcW w:w="6487" w:type="dxa"/>
          </w:tcPr>
          <w:p w:rsidR="00D92E15" w:rsidRPr="00D92E15" w:rsidRDefault="00D92E15" w:rsidP="00D92E15">
            <w:pPr>
              <w:tabs>
                <w:tab w:val="left" w:pos="426"/>
              </w:tabs>
              <w:jc w:val="both"/>
              <w:rPr>
                <w:rFonts w:ascii="Times New Roman" w:hAnsi="Times New Roman" w:cs="Times New Roman"/>
                <w:sz w:val="28"/>
                <w:szCs w:val="28"/>
              </w:rPr>
            </w:pPr>
            <w:r w:rsidRPr="00D92E15">
              <w:rPr>
                <w:rFonts w:ascii="Times New Roman" w:hAnsi="Times New Roman" w:cs="Times New Roman"/>
                <w:sz w:val="28"/>
                <w:szCs w:val="28"/>
              </w:rPr>
              <w:t>Итого</w:t>
            </w:r>
          </w:p>
        </w:tc>
        <w:tc>
          <w:tcPr>
            <w:tcW w:w="3084" w:type="dxa"/>
          </w:tcPr>
          <w:p w:rsidR="00D92E15" w:rsidRPr="00D92E15" w:rsidRDefault="00D92E15" w:rsidP="00D92E15">
            <w:pPr>
              <w:tabs>
                <w:tab w:val="left" w:pos="426"/>
              </w:tabs>
              <w:jc w:val="center"/>
              <w:rPr>
                <w:rFonts w:ascii="Times New Roman" w:hAnsi="Times New Roman" w:cs="Times New Roman"/>
                <w:sz w:val="28"/>
                <w:szCs w:val="28"/>
              </w:rPr>
            </w:pPr>
            <w:r w:rsidRPr="00D92E15">
              <w:rPr>
                <w:rFonts w:ascii="Times New Roman" w:hAnsi="Times New Roman" w:cs="Times New Roman"/>
                <w:sz w:val="28"/>
                <w:szCs w:val="28"/>
              </w:rPr>
              <w:t>72</w:t>
            </w:r>
          </w:p>
        </w:tc>
      </w:tr>
    </w:tbl>
    <w:p w:rsidR="002F6760" w:rsidRPr="00D92E15" w:rsidRDefault="002F6760" w:rsidP="002F6760">
      <w:pPr>
        <w:spacing w:after="0" w:line="240" w:lineRule="auto"/>
        <w:jc w:val="center"/>
        <w:rPr>
          <w:rFonts w:ascii="Times New Roman" w:eastAsia="Times New Roman" w:hAnsi="Times New Roman" w:cs="Times New Roman"/>
          <w:b/>
          <w:sz w:val="28"/>
          <w:szCs w:val="28"/>
          <w:lang w:eastAsia="ru-RU"/>
        </w:rPr>
      </w:pPr>
    </w:p>
    <w:p w:rsidR="00D92E15" w:rsidRPr="002F6760" w:rsidRDefault="00D92E15" w:rsidP="002F6760">
      <w:pPr>
        <w:spacing w:after="0" w:line="240" w:lineRule="auto"/>
        <w:jc w:val="center"/>
        <w:rPr>
          <w:rFonts w:ascii="Times New Roman" w:eastAsia="Times New Roman" w:hAnsi="Times New Roman" w:cs="Times New Roman"/>
          <w:b/>
          <w:sz w:val="28"/>
          <w:szCs w:val="28"/>
          <w:lang w:eastAsia="ru-RU"/>
        </w:rPr>
        <w:sectPr w:rsidR="00D92E15" w:rsidRPr="002F6760" w:rsidSect="00D92E15">
          <w:pgSz w:w="11906" w:h="16838"/>
          <w:pgMar w:top="1134" w:right="850" w:bottom="1134" w:left="1701" w:header="708" w:footer="708" w:gutter="0"/>
          <w:cols w:space="708"/>
          <w:docGrid w:linePitch="360"/>
        </w:sectPr>
      </w:pPr>
    </w:p>
    <w:p w:rsidR="002F6760" w:rsidRPr="002F6760" w:rsidRDefault="002F6760" w:rsidP="002F6760">
      <w:pPr>
        <w:spacing w:after="0" w:line="240" w:lineRule="auto"/>
        <w:jc w:val="center"/>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lastRenderedPageBreak/>
        <w:t>6. ТЕМАТИЧЕСКИЙ РАСЧЕТ ЧАСОВ</w:t>
      </w:r>
    </w:p>
    <w:p w:rsidR="002F6760" w:rsidRPr="002F6760" w:rsidRDefault="002F6760" w:rsidP="002F6760">
      <w:pPr>
        <w:spacing w:after="0" w:line="240" w:lineRule="auto"/>
        <w:jc w:val="center"/>
        <w:rPr>
          <w:rFonts w:ascii="Times New Roman" w:eastAsia="Times New Roman" w:hAnsi="Times New Roman" w:cs="Times New Roman"/>
          <w:b/>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2522"/>
        <w:gridCol w:w="709"/>
        <w:gridCol w:w="850"/>
        <w:gridCol w:w="851"/>
        <w:gridCol w:w="850"/>
        <w:gridCol w:w="851"/>
        <w:gridCol w:w="2551"/>
      </w:tblGrid>
      <w:tr w:rsidR="00D92E15" w:rsidRPr="00D3307E" w:rsidTr="00D92E15">
        <w:trPr>
          <w:cantSplit/>
          <w:trHeight w:val="1312"/>
        </w:trPr>
        <w:tc>
          <w:tcPr>
            <w:tcW w:w="563" w:type="dxa"/>
            <w:vMerge w:val="restart"/>
            <w:vAlign w:val="center"/>
          </w:tcPr>
          <w:p w:rsidR="00D92E15" w:rsidRPr="00D3307E" w:rsidRDefault="00D92E15" w:rsidP="00D92E15">
            <w:pPr>
              <w:spacing w:after="0" w:line="240" w:lineRule="auto"/>
              <w:jc w:val="center"/>
              <w:rPr>
                <w:rFonts w:ascii="Times New Roman" w:eastAsia="Times New Roman" w:hAnsi="Times New Roman" w:cs="Times New Roman"/>
                <w:b/>
                <w:sz w:val="24"/>
                <w:szCs w:val="24"/>
                <w:lang w:eastAsia="ru-RU"/>
              </w:rPr>
            </w:pPr>
            <w:r w:rsidRPr="00D3307E">
              <w:rPr>
                <w:rFonts w:ascii="Times New Roman" w:eastAsia="Times New Roman" w:hAnsi="Times New Roman" w:cs="Times New Roman"/>
                <w:b/>
                <w:sz w:val="24"/>
                <w:szCs w:val="24"/>
                <w:lang w:eastAsia="ru-RU"/>
              </w:rPr>
              <w:t>№</w:t>
            </w:r>
          </w:p>
          <w:p w:rsidR="00D92E15" w:rsidRPr="00D3307E" w:rsidRDefault="00D92E15" w:rsidP="00D92E15">
            <w:pPr>
              <w:spacing w:after="0" w:line="240" w:lineRule="auto"/>
              <w:jc w:val="center"/>
              <w:rPr>
                <w:rFonts w:ascii="Times New Roman" w:eastAsia="Times New Roman" w:hAnsi="Times New Roman" w:cs="Times New Roman"/>
                <w:b/>
                <w:sz w:val="24"/>
                <w:szCs w:val="24"/>
                <w:lang w:eastAsia="ru-RU"/>
              </w:rPr>
            </w:pPr>
            <w:r w:rsidRPr="00D3307E">
              <w:rPr>
                <w:rFonts w:ascii="Times New Roman" w:eastAsia="Times New Roman" w:hAnsi="Times New Roman" w:cs="Times New Roman"/>
                <w:b/>
                <w:sz w:val="24"/>
                <w:szCs w:val="24"/>
                <w:lang w:eastAsia="ru-RU"/>
              </w:rPr>
              <w:t>п/п</w:t>
            </w:r>
          </w:p>
        </w:tc>
        <w:tc>
          <w:tcPr>
            <w:tcW w:w="2522" w:type="dxa"/>
            <w:vMerge w:val="restart"/>
            <w:tcMar>
              <w:top w:w="28" w:type="dxa"/>
              <w:left w:w="17" w:type="dxa"/>
              <w:right w:w="17" w:type="dxa"/>
            </w:tcMar>
            <w:vAlign w:val="center"/>
          </w:tcPr>
          <w:p w:rsidR="00D92E15" w:rsidRPr="00D3307E" w:rsidRDefault="00D92E15" w:rsidP="00D92E15">
            <w:pPr>
              <w:spacing w:after="0" w:line="240" w:lineRule="auto"/>
              <w:jc w:val="center"/>
              <w:rPr>
                <w:rFonts w:ascii="Times New Roman" w:eastAsia="Times New Roman" w:hAnsi="Times New Roman" w:cs="Times New Roman"/>
                <w:b/>
                <w:sz w:val="24"/>
                <w:szCs w:val="24"/>
                <w:lang w:eastAsia="ru-RU"/>
              </w:rPr>
            </w:pPr>
            <w:r w:rsidRPr="00D3307E">
              <w:rPr>
                <w:rFonts w:ascii="Times New Roman" w:eastAsia="Times New Roman" w:hAnsi="Times New Roman" w:cs="Times New Roman"/>
                <w:b/>
                <w:sz w:val="24"/>
                <w:szCs w:val="24"/>
                <w:lang w:eastAsia="ru-RU"/>
              </w:rPr>
              <w:t>Раздел</w:t>
            </w:r>
          </w:p>
          <w:p w:rsidR="00D92E15" w:rsidRPr="00D3307E" w:rsidRDefault="00D92E15" w:rsidP="00D92E15">
            <w:pPr>
              <w:spacing w:after="0" w:line="240" w:lineRule="auto"/>
              <w:jc w:val="center"/>
              <w:rPr>
                <w:rFonts w:ascii="Times New Roman" w:eastAsia="Times New Roman" w:hAnsi="Times New Roman" w:cs="Times New Roman"/>
                <w:b/>
                <w:sz w:val="24"/>
                <w:szCs w:val="24"/>
                <w:lang w:eastAsia="ru-RU"/>
              </w:rPr>
            </w:pPr>
            <w:r w:rsidRPr="00D3307E">
              <w:rPr>
                <w:rFonts w:ascii="Times New Roman" w:eastAsia="Times New Roman" w:hAnsi="Times New Roman" w:cs="Times New Roman"/>
                <w:b/>
                <w:sz w:val="24"/>
                <w:szCs w:val="24"/>
                <w:lang w:eastAsia="ru-RU"/>
              </w:rPr>
              <w:t>Дисциплин</w:t>
            </w:r>
          </w:p>
        </w:tc>
        <w:tc>
          <w:tcPr>
            <w:tcW w:w="709" w:type="dxa"/>
            <w:vMerge w:val="restart"/>
            <w:textDirection w:val="btLr"/>
            <w:vAlign w:val="center"/>
          </w:tcPr>
          <w:p w:rsidR="00D92E15" w:rsidRPr="00D3307E" w:rsidRDefault="00D92E15" w:rsidP="00D92E15">
            <w:pPr>
              <w:spacing w:after="0" w:line="240" w:lineRule="auto"/>
              <w:jc w:val="center"/>
              <w:rPr>
                <w:rFonts w:ascii="Times New Roman" w:eastAsia="Times New Roman" w:hAnsi="Times New Roman" w:cs="Times New Roman"/>
                <w:b/>
                <w:sz w:val="24"/>
                <w:szCs w:val="24"/>
                <w:lang w:eastAsia="ru-RU"/>
              </w:rPr>
            </w:pPr>
            <w:r w:rsidRPr="00D3307E">
              <w:rPr>
                <w:rFonts w:ascii="Times New Roman" w:eastAsia="Times New Roman" w:hAnsi="Times New Roman" w:cs="Times New Roman"/>
                <w:b/>
                <w:sz w:val="24"/>
                <w:szCs w:val="24"/>
                <w:lang w:eastAsia="ru-RU"/>
              </w:rPr>
              <w:t>Семестр</w:t>
            </w:r>
          </w:p>
        </w:tc>
        <w:tc>
          <w:tcPr>
            <w:tcW w:w="850" w:type="dxa"/>
            <w:vMerge w:val="restart"/>
            <w:textDirection w:val="btLr"/>
            <w:vAlign w:val="center"/>
          </w:tcPr>
          <w:p w:rsidR="00D92E15" w:rsidRPr="00D3307E" w:rsidRDefault="00D92E15" w:rsidP="00D92E15">
            <w:pPr>
              <w:spacing w:after="0" w:line="240" w:lineRule="auto"/>
              <w:jc w:val="center"/>
              <w:rPr>
                <w:rFonts w:ascii="Times New Roman" w:eastAsia="Times New Roman" w:hAnsi="Times New Roman" w:cs="Times New Roman"/>
                <w:b/>
                <w:sz w:val="24"/>
                <w:szCs w:val="24"/>
                <w:lang w:eastAsia="ru-RU"/>
              </w:rPr>
            </w:pPr>
            <w:r w:rsidRPr="00D3307E">
              <w:rPr>
                <w:rFonts w:ascii="Times New Roman" w:eastAsia="Times New Roman" w:hAnsi="Times New Roman" w:cs="Times New Roman"/>
                <w:b/>
                <w:sz w:val="24"/>
                <w:szCs w:val="24"/>
                <w:lang w:eastAsia="ru-RU"/>
              </w:rPr>
              <w:t>Неделя семестра</w:t>
            </w:r>
          </w:p>
        </w:tc>
        <w:tc>
          <w:tcPr>
            <w:tcW w:w="2552" w:type="dxa"/>
            <w:gridSpan w:val="3"/>
            <w:vAlign w:val="center"/>
          </w:tcPr>
          <w:p w:rsidR="00D92E15" w:rsidRPr="00D3307E" w:rsidRDefault="00D92E15" w:rsidP="00D92E15">
            <w:pPr>
              <w:spacing w:after="0" w:line="240" w:lineRule="auto"/>
              <w:jc w:val="center"/>
              <w:rPr>
                <w:rFonts w:ascii="Times New Roman" w:eastAsia="Times New Roman" w:hAnsi="Times New Roman" w:cs="Times New Roman"/>
                <w:b/>
                <w:sz w:val="24"/>
                <w:szCs w:val="24"/>
                <w:lang w:eastAsia="ru-RU"/>
              </w:rPr>
            </w:pPr>
            <w:r w:rsidRPr="00D3307E">
              <w:rPr>
                <w:rFonts w:ascii="Times New Roman" w:eastAsia="Times New Roman" w:hAnsi="Times New Roman" w:cs="Times New Roman"/>
                <w:b/>
                <w:sz w:val="24"/>
                <w:szCs w:val="24"/>
                <w:lang w:eastAsia="ru-RU"/>
              </w:rPr>
              <w:t xml:space="preserve">Виды учебной работы, включая самостоятельную работу студентов и трудоемкость </w:t>
            </w:r>
            <w:r w:rsidRPr="00D3307E">
              <w:rPr>
                <w:rFonts w:ascii="Times New Roman" w:eastAsia="Times New Roman" w:hAnsi="Times New Roman" w:cs="Times New Roman"/>
                <w:b/>
                <w:sz w:val="24"/>
                <w:szCs w:val="24"/>
                <w:lang w:eastAsia="ru-RU"/>
              </w:rPr>
              <w:br/>
            </w:r>
            <w:r w:rsidRPr="00D3307E">
              <w:rPr>
                <w:rFonts w:ascii="Times New Roman" w:eastAsia="Times New Roman" w:hAnsi="Times New Roman" w:cs="Times New Roman"/>
                <w:b/>
                <w:i/>
                <w:sz w:val="24"/>
                <w:szCs w:val="24"/>
                <w:lang w:eastAsia="ru-RU"/>
              </w:rPr>
              <w:t>(в часах)</w:t>
            </w:r>
          </w:p>
        </w:tc>
        <w:tc>
          <w:tcPr>
            <w:tcW w:w="2551" w:type="dxa"/>
            <w:vMerge w:val="restart"/>
            <w:vAlign w:val="center"/>
          </w:tcPr>
          <w:p w:rsidR="00D92E15" w:rsidRPr="00D3307E" w:rsidRDefault="00D92E15" w:rsidP="00D92E15">
            <w:pPr>
              <w:spacing w:after="0" w:line="240" w:lineRule="auto"/>
              <w:jc w:val="center"/>
              <w:rPr>
                <w:rFonts w:ascii="Times New Roman" w:eastAsia="Times New Roman" w:hAnsi="Times New Roman" w:cs="Times New Roman"/>
                <w:b/>
                <w:i/>
                <w:sz w:val="24"/>
                <w:szCs w:val="24"/>
                <w:lang w:eastAsia="ru-RU"/>
              </w:rPr>
            </w:pPr>
            <w:r w:rsidRPr="00D3307E">
              <w:rPr>
                <w:rFonts w:ascii="Times New Roman" w:eastAsia="Times New Roman" w:hAnsi="Times New Roman" w:cs="Times New Roman"/>
                <w:b/>
                <w:sz w:val="24"/>
                <w:szCs w:val="24"/>
                <w:lang w:eastAsia="ru-RU"/>
              </w:rPr>
              <w:t>Формы текущего контроля успеваемости</w:t>
            </w:r>
            <w:r w:rsidRPr="00D3307E">
              <w:rPr>
                <w:rFonts w:ascii="Times New Roman" w:eastAsia="Times New Roman" w:hAnsi="Times New Roman" w:cs="Times New Roman"/>
                <w:b/>
                <w:sz w:val="24"/>
                <w:szCs w:val="24"/>
                <w:lang w:eastAsia="ru-RU"/>
              </w:rPr>
              <w:br/>
            </w:r>
            <w:r w:rsidRPr="00D3307E">
              <w:rPr>
                <w:rFonts w:ascii="Times New Roman" w:eastAsia="Times New Roman" w:hAnsi="Times New Roman" w:cs="Times New Roman"/>
                <w:b/>
                <w:i/>
                <w:sz w:val="24"/>
                <w:szCs w:val="24"/>
                <w:lang w:eastAsia="ru-RU"/>
              </w:rPr>
              <w:t>(по неделям семестра)</w:t>
            </w:r>
          </w:p>
        </w:tc>
      </w:tr>
      <w:tr w:rsidR="00D92E15" w:rsidRPr="00D3307E" w:rsidTr="00D92E15">
        <w:trPr>
          <w:trHeight w:val="90"/>
        </w:trPr>
        <w:tc>
          <w:tcPr>
            <w:tcW w:w="563" w:type="dxa"/>
            <w:vMerge/>
          </w:tcPr>
          <w:p w:rsidR="00D92E15" w:rsidRPr="00D3307E" w:rsidRDefault="00D92E15" w:rsidP="00D92E15">
            <w:pPr>
              <w:autoSpaceDE w:val="0"/>
              <w:autoSpaceDN w:val="0"/>
              <w:adjustRightInd w:val="0"/>
              <w:spacing w:after="0" w:line="240" w:lineRule="auto"/>
              <w:rPr>
                <w:rFonts w:ascii="Times New Roman" w:eastAsia="Times New Roman" w:hAnsi="Times New Roman" w:cs="Times New Roman"/>
                <w:b/>
                <w:color w:val="000000"/>
                <w:sz w:val="18"/>
                <w:szCs w:val="18"/>
                <w:lang w:eastAsia="ru-RU"/>
              </w:rPr>
            </w:pPr>
          </w:p>
        </w:tc>
        <w:tc>
          <w:tcPr>
            <w:tcW w:w="2522" w:type="dxa"/>
            <w:vMerge/>
          </w:tcPr>
          <w:p w:rsidR="00D92E15" w:rsidRPr="00D3307E" w:rsidRDefault="00D92E15" w:rsidP="00D92E15">
            <w:pPr>
              <w:autoSpaceDE w:val="0"/>
              <w:autoSpaceDN w:val="0"/>
              <w:adjustRightInd w:val="0"/>
              <w:spacing w:after="0" w:line="240" w:lineRule="auto"/>
              <w:rPr>
                <w:rFonts w:ascii="Times New Roman" w:eastAsia="Times New Roman" w:hAnsi="Times New Roman" w:cs="Times New Roman"/>
                <w:b/>
                <w:color w:val="000000"/>
                <w:sz w:val="18"/>
                <w:szCs w:val="18"/>
                <w:lang w:eastAsia="ru-RU"/>
              </w:rPr>
            </w:pPr>
          </w:p>
        </w:tc>
        <w:tc>
          <w:tcPr>
            <w:tcW w:w="709" w:type="dxa"/>
            <w:vMerge/>
          </w:tcPr>
          <w:p w:rsidR="00D92E15" w:rsidRPr="00D3307E" w:rsidRDefault="00D92E15" w:rsidP="00D92E15">
            <w:pPr>
              <w:autoSpaceDE w:val="0"/>
              <w:autoSpaceDN w:val="0"/>
              <w:adjustRightInd w:val="0"/>
              <w:spacing w:after="0" w:line="240" w:lineRule="auto"/>
              <w:rPr>
                <w:rFonts w:ascii="Times New Roman" w:eastAsia="Times New Roman" w:hAnsi="Times New Roman" w:cs="Times New Roman"/>
                <w:b/>
                <w:color w:val="000000"/>
                <w:sz w:val="18"/>
                <w:szCs w:val="18"/>
                <w:lang w:eastAsia="ru-RU"/>
              </w:rPr>
            </w:pPr>
          </w:p>
        </w:tc>
        <w:tc>
          <w:tcPr>
            <w:tcW w:w="850" w:type="dxa"/>
            <w:vMerge/>
          </w:tcPr>
          <w:p w:rsidR="00D92E15" w:rsidRPr="00D3307E" w:rsidRDefault="00D92E15" w:rsidP="00D92E15">
            <w:pPr>
              <w:autoSpaceDE w:val="0"/>
              <w:autoSpaceDN w:val="0"/>
              <w:adjustRightInd w:val="0"/>
              <w:spacing w:after="0" w:line="240" w:lineRule="auto"/>
              <w:rPr>
                <w:rFonts w:ascii="Times New Roman" w:eastAsia="Times New Roman" w:hAnsi="Times New Roman" w:cs="Times New Roman"/>
                <w:b/>
                <w:color w:val="000000"/>
                <w:sz w:val="18"/>
                <w:szCs w:val="18"/>
                <w:lang w:eastAsia="ru-RU"/>
              </w:rPr>
            </w:pPr>
          </w:p>
        </w:tc>
        <w:tc>
          <w:tcPr>
            <w:tcW w:w="851" w:type="dxa"/>
          </w:tcPr>
          <w:p w:rsidR="00D92E15" w:rsidRPr="00D3307E" w:rsidRDefault="00D92E15" w:rsidP="00D92E15">
            <w:pPr>
              <w:autoSpaceDE w:val="0"/>
              <w:autoSpaceDN w:val="0"/>
              <w:adjustRightInd w:val="0"/>
              <w:spacing w:after="0" w:line="240" w:lineRule="auto"/>
              <w:rPr>
                <w:rFonts w:ascii="Times New Roman" w:eastAsia="Times New Roman" w:hAnsi="Times New Roman" w:cs="Times New Roman"/>
                <w:b/>
                <w:color w:val="000000"/>
                <w:sz w:val="18"/>
                <w:szCs w:val="18"/>
                <w:lang w:eastAsia="ru-RU"/>
              </w:rPr>
            </w:pPr>
            <w:r w:rsidRPr="00D3307E">
              <w:rPr>
                <w:rFonts w:ascii="Times New Roman" w:eastAsia="Times New Roman" w:hAnsi="Times New Roman" w:cs="Times New Roman"/>
                <w:b/>
                <w:color w:val="000000"/>
                <w:sz w:val="18"/>
                <w:szCs w:val="18"/>
                <w:lang w:eastAsia="ru-RU"/>
              </w:rPr>
              <w:t>Л</w:t>
            </w:r>
          </w:p>
        </w:tc>
        <w:tc>
          <w:tcPr>
            <w:tcW w:w="850" w:type="dxa"/>
          </w:tcPr>
          <w:p w:rsidR="00D92E15" w:rsidRPr="00D3307E" w:rsidRDefault="00D92E15" w:rsidP="00D92E15">
            <w:pPr>
              <w:autoSpaceDE w:val="0"/>
              <w:autoSpaceDN w:val="0"/>
              <w:adjustRightInd w:val="0"/>
              <w:spacing w:after="0" w:line="240" w:lineRule="auto"/>
              <w:rPr>
                <w:rFonts w:ascii="Times New Roman" w:eastAsia="Times New Roman" w:hAnsi="Times New Roman" w:cs="Times New Roman"/>
                <w:b/>
                <w:color w:val="000000"/>
                <w:sz w:val="18"/>
                <w:szCs w:val="18"/>
                <w:lang w:eastAsia="ru-RU"/>
              </w:rPr>
            </w:pPr>
            <w:r w:rsidRPr="00D3307E">
              <w:rPr>
                <w:rFonts w:ascii="Times New Roman" w:eastAsia="Times New Roman" w:hAnsi="Times New Roman" w:cs="Times New Roman"/>
                <w:b/>
                <w:color w:val="000000"/>
                <w:sz w:val="18"/>
                <w:szCs w:val="18"/>
                <w:lang w:eastAsia="ru-RU"/>
              </w:rPr>
              <w:t>С</w:t>
            </w:r>
          </w:p>
          <w:p w:rsidR="00D92E15" w:rsidRPr="00D3307E" w:rsidRDefault="00D92E15" w:rsidP="00D92E15">
            <w:pPr>
              <w:autoSpaceDE w:val="0"/>
              <w:autoSpaceDN w:val="0"/>
              <w:adjustRightInd w:val="0"/>
              <w:spacing w:after="0" w:line="240" w:lineRule="auto"/>
              <w:rPr>
                <w:rFonts w:ascii="Times New Roman" w:eastAsia="Times New Roman" w:hAnsi="Times New Roman" w:cs="Times New Roman"/>
                <w:b/>
                <w:color w:val="000000"/>
                <w:sz w:val="18"/>
                <w:szCs w:val="18"/>
                <w:lang w:val="en-US" w:eastAsia="ru-RU"/>
              </w:rPr>
            </w:pPr>
          </w:p>
        </w:tc>
        <w:tc>
          <w:tcPr>
            <w:tcW w:w="851" w:type="dxa"/>
          </w:tcPr>
          <w:p w:rsidR="00D92E15" w:rsidRPr="00D3307E" w:rsidRDefault="00D92E15" w:rsidP="00D92E15">
            <w:pPr>
              <w:autoSpaceDE w:val="0"/>
              <w:autoSpaceDN w:val="0"/>
              <w:adjustRightInd w:val="0"/>
              <w:spacing w:after="0" w:line="240" w:lineRule="auto"/>
              <w:rPr>
                <w:rFonts w:ascii="Times New Roman" w:eastAsia="Times New Roman" w:hAnsi="Times New Roman" w:cs="Times New Roman"/>
                <w:b/>
                <w:color w:val="000000"/>
                <w:sz w:val="18"/>
                <w:szCs w:val="18"/>
                <w:lang w:eastAsia="ru-RU"/>
              </w:rPr>
            </w:pPr>
            <w:r w:rsidRPr="00D3307E">
              <w:rPr>
                <w:rFonts w:ascii="Times New Roman" w:eastAsia="Times New Roman" w:hAnsi="Times New Roman" w:cs="Times New Roman"/>
                <w:b/>
                <w:color w:val="000000"/>
                <w:sz w:val="18"/>
                <w:szCs w:val="18"/>
                <w:lang w:eastAsia="ru-RU"/>
              </w:rPr>
              <w:t>СРС</w:t>
            </w:r>
          </w:p>
          <w:p w:rsidR="00D92E15" w:rsidRPr="00D3307E" w:rsidRDefault="00D92E15" w:rsidP="00D92E15">
            <w:pPr>
              <w:autoSpaceDE w:val="0"/>
              <w:autoSpaceDN w:val="0"/>
              <w:adjustRightInd w:val="0"/>
              <w:spacing w:after="0" w:line="240" w:lineRule="auto"/>
              <w:rPr>
                <w:rFonts w:ascii="Times New Roman" w:eastAsia="Times New Roman" w:hAnsi="Times New Roman" w:cs="Times New Roman"/>
                <w:b/>
                <w:color w:val="000000"/>
                <w:sz w:val="18"/>
                <w:szCs w:val="18"/>
                <w:lang w:eastAsia="ru-RU"/>
              </w:rPr>
            </w:pPr>
          </w:p>
        </w:tc>
        <w:tc>
          <w:tcPr>
            <w:tcW w:w="2551" w:type="dxa"/>
            <w:vMerge/>
          </w:tcPr>
          <w:p w:rsidR="00D92E15" w:rsidRPr="00D3307E" w:rsidRDefault="00D92E15" w:rsidP="00D92E15">
            <w:pPr>
              <w:autoSpaceDE w:val="0"/>
              <w:autoSpaceDN w:val="0"/>
              <w:adjustRightInd w:val="0"/>
              <w:spacing w:after="0" w:line="240" w:lineRule="auto"/>
              <w:rPr>
                <w:rFonts w:ascii="Times New Roman" w:eastAsia="Times New Roman" w:hAnsi="Times New Roman" w:cs="Times New Roman"/>
                <w:b/>
                <w:color w:val="000000"/>
                <w:sz w:val="18"/>
                <w:szCs w:val="18"/>
                <w:lang w:eastAsia="ru-RU"/>
              </w:rPr>
            </w:pPr>
          </w:p>
        </w:tc>
      </w:tr>
      <w:tr w:rsidR="00D92E15" w:rsidRPr="00D3307E" w:rsidTr="00D92E15">
        <w:trPr>
          <w:trHeight w:val="377"/>
        </w:trPr>
        <w:tc>
          <w:tcPr>
            <w:tcW w:w="563" w:type="dxa"/>
          </w:tcPr>
          <w:p w:rsidR="00D92E15" w:rsidRPr="00D3307E" w:rsidRDefault="00D92E15" w:rsidP="00D92E15">
            <w:pPr>
              <w:autoSpaceDE w:val="0"/>
              <w:autoSpaceDN w:val="0"/>
              <w:adjustRightInd w:val="0"/>
              <w:spacing w:after="0" w:line="240" w:lineRule="auto"/>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1</w:t>
            </w:r>
          </w:p>
        </w:tc>
        <w:tc>
          <w:tcPr>
            <w:tcW w:w="2522" w:type="dxa"/>
          </w:tcPr>
          <w:p w:rsidR="00D92E15" w:rsidRPr="00D3307E" w:rsidRDefault="00D92E15" w:rsidP="00D92E15">
            <w:pPr>
              <w:spacing w:after="0" w:line="240" w:lineRule="auto"/>
              <w:jc w:val="both"/>
              <w:rPr>
                <w:rFonts w:ascii="Times New Roman" w:eastAsia="Times New Roman" w:hAnsi="Times New Roman" w:cs="Times New Roman"/>
                <w:sz w:val="24"/>
                <w:szCs w:val="24"/>
                <w:lang w:eastAsia="ru-RU"/>
              </w:rPr>
            </w:pPr>
            <w:r w:rsidRPr="00D3307E">
              <w:rPr>
                <w:rFonts w:ascii="Times New Roman" w:eastAsia="Times New Roman" w:hAnsi="Times New Roman" w:cs="Times New Roman"/>
                <w:sz w:val="24"/>
                <w:szCs w:val="24"/>
                <w:lang w:eastAsia="ru-RU"/>
              </w:rPr>
              <w:t>Введение в социологию</w:t>
            </w:r>
          </w:p>
        </w:tc>
        <w:tc>
          <w:tcPr>
            <w:tcW w:w="709" w:type="dxa"/>
            <w:vAlign w:val="center"/>
          </w:tcPr>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2</w:t>
            </w:r>
          </w:p>
        </w:tc>
        <w:tc>
          <w:tcPr>
            <w:tcW w:w="850" w:type="dxa"/>
            <w:vAlign w:val="center"/>
          </w:tcPr>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1-2</w:t>
            </w:r>
          </w:p>
        </w:tc>
        <w:tc>
          <w:tcPr>
            <w:tcW w:w="851" w:type="dxa"/>
            <w:vAlign w:val="center"/>
          </w:tcPr>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2</w:t>
            </w:r>
          </w:p>
        </w:tc>
        <w:tc>
          <w:tcPr>
            <w:tcW w:w="850" w:type="dxa"/>
            <w:vAlign w:val="center"/>
          </w:tcPr>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2</w:t>
            </w:r>
          </w:p>
        </w:tc>
        <w:tc>
          <w:tcPr>
            <w:tcW w:w="851" w:type="dxa"/>
            <w:vAlign w:val="center"/>
          </w:tcPr>
          <w:p w:rsidR="00D92E15"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p>
          <w:p w:rsidR="00FE70C7" w:rsidRPr="00D3307E" w:rsidRDefault="00FE70C7"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p w:rsidR="00D92E15" w:rsidRPr="00D3307E" w:rsidRDefault="00D92E15" w:rsidP="00D92E15">
            <w:pPr>
              <w:autoSpaceDE w:val="0"/>
              <w:autoSpaceDN w:val="0"/>
              <w:adjustRightInd w:val="0"/>
              <w:spacing w:after="0" w:line="240" w:lineRule="auto"/>
              <w:rPr>
                <w:rFonts w:ascii="Times New Roman" w:eastAsia="Times New Roman" w:hAnsi="Times New Roman" w:cs="Times New Roman"/>
                <w:color w:val="000000"/>
                <w:lang w:eastAsia="ru-RU"/>
              </w:rPr>
            </w:pPr>
          </w:p>
        </w:tc>
        <w:tc>
          <w:tcPr>
            <w:tcW w:w="2551" w:type="dxa"/>
          </w:tcPr>
          <w:p w:rsidR="00D92E15" w:rsidRPr="00D3307E" w:rsidRDefault="00D92E15" w:rsidP="00D92E15">
            <w:pPr>
              <w:autoSpaceDE w:val="0"/>
              <w:autoSpaceDN w:val="0"/>
              <w:adjustRightInd w:val="0"/>
              <w:spacing w:after="0" w:line="240" w:lineRule="auto"/>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Оценка результатов выполнения заданий к семинарскому занятию</w:t>
            </w:r>
          </w:p>
        </w:tc>
      </w:tr>
      <w:tr w:rsidR="00D92E15" w:rsidRPr="00D3307E" w:rsidTr="00D92E15">
        <w:tc>
          <w:tcPr>
            <w:tcW w:w="563" w:type="dxa"/>
          </w:tcPr>
          <w:p w:rsidR="00D92E15" w:rsidRPr="00D3307E" w:rsidRDefault="00D92E15" w:rsidP="00D92E15">
            <w:pPr>
              <w:autoSpaceDE w:val="0"/>
              <w:autoSpaceDN w:val="0"/>
              <w:adjustRightInd w:val="0"/>
              <w:spacing w:after="0" w:line="240" w:lineRule="auto"/>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2</w:t>
            </w:r>
          </w:p>
        </w:tc>
        <w:tc>
          <w:tcPr>
            <w:tcW w:w="2522" w:type="dxa"/>
          </w:tcPr>
          <w:p w:rsidR="00D92E15" w:rsidRPr="00D3307E" w:rsidRDefault="00D92E15" w:rsidP="00D92E15">
            <w:pPr>
              <w:spacing w:after="0" w:line="240" w:lineRule="auto"/>
              <w:jc w:val="both"/>
              <w:rPr>
                <w:rFonts w:ascii="Times New Roman" w:eastAsia="Times New Roman" w:hAnsi="Times New Roman" w:cs="Times New Roman"/>
                <w:sz w:val="24"/>
                <w:szCs w:val="24"/>
                <w:lang w:eastAsia="ru-RU"/>
              </w:rPr>
            </w:pPr>
            <w:r w:rsidRPr="00D3307E">
              <w:rPr>
                <w:rFonts w:ascii="Times New Roman" w:eastAsia="Times New Roman" w:hAnsi="Times New Roman" w:cs="Times New Roman"/>
                <w:sz w:val="24"/>
                <w:szCs w:val="24"/>
                <w:lang w:eastAsia="ru-RU"/>
              </w:rPr>
              <w:t>Культура и система норм</w:t>
            </w:r>
          </w:p>
        </w:tc>
        <w:tc>
          <w:tcPr>
            <w:tcW w:w="709" w:type="dxa"/>
            <w:vAlign w:val="center"/>
          </w:tcPr>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2</w:t>
            </w:r>
          </w:p>
        </w:tc>
        <w:tc>
          <w:tcPr>
            <w:tcW w:w="850" w:type="dxa"/>
            <w:vAlign w:val="center"/>
          </w:tcPr>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3-4</w:t>
            </w:r>
          </w:p>
        </w:tc>
        <w:tc>
          <w:tcPr>
            <w:tcW w:w="851" w:type="dxa"/>
            <w:vAlign w:val="center"/>
          </w:tcPr>
          <w:p w:rsidR="00D92E15" w:rsidRPr="00D3307E" w:rsidRDefault="00FE70C7"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850" w:type="dxa"/>
            <w:vAlign w:val="center"/>
          </w:tcPr>
          <w:p w:rsidR="00D92E15" w:rsidRPr="00D3307E" w:rsidRDefault="00FE70C7"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851" w:type="dxa"/>
            <w:vAlign w:val="center"/>
          </w:tcPr>
          <w:p w:rsidR="00D92E15" w:rsidRPr="00D3307E" w:rsidRDefault="00D92E15" w:rsidP="00D92E15">
            <w:pPr>
              <w:autoSpaceDE w:val="0"/>
              <w:autoSpaceDN w:val="0"/>
              <w:adjustRightInd w:val="0"/>
              <w:spacing w:after="0" w:line="240" w:lineRule="auto"/>
              <w:rPr>
                <w:rFonts w:ascii="Times New Roman" w:eastAsia="Times New Roman" w:hAnsi="Times New Roman" w:cs="Times New Roman"/>
                <w:color w:val="000000"/>
                <w:lang w:eastAsia="ru-RU"/>
              </w:rPr>
            </w:pPr>
          </w:p>
          <w:p w:rsidR="00D92E15" w:rsidRPr="00D3307E" w:rsidRDefault="00FE70C7"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551" w:type="dxa"/>
          </w:tcPr>
          <w:p w:rsidR="00D92E15" w:rsidRPr="00D3307E" w:rsidRDefault="00D92E15" w:rsidP="00D92E15">
            <w:pPr>
              <w:autoSpaceDE w:val="0"/>
              <w:autoSpaceDN w:val="0"/>
              <w:adjustRightInd w:val="0"/>
              <w:spacing w:after="0" w:line="240" w:lineRule="auto"/>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Оценка результатов выполнения заданий к семинарскому занятию</w:t>
            </w:r>
          </w:p>
        </w:tc>
      </w:tr>
      <w:tr w:rsidR="00D92E15" w:rsidRPr="00D3307E" w:rsidTr="00D92E15">
        <w:tc>
          <w:tcPr>
            <w:tcW w:w="563" w:type="dxa"/>
          </w:tcPr>
          <w:p w:rsidR="00D92E15" w:rsidRPr="00D3307E" w:rsidRDefault="00D92E15" w:rsidP="00D92E15">
            <w:pPr>
              <w:autoSpaceDE w:val="0"/>
              <w:autoSpaceDN w:val="0"/>
              <w:adjustRightInd w:val="0"/>
              <w:spacing w:after="0" w:line="240" w:lineRule="auto"/>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3</w:t>
            </w:r>
          </w:p>
        </w:tc>
        <w:tc>
          <w:tcPr>
            <w:tcW w:w="2522" w:type="dxa"/>
          </w:tcPr>
          <w:p w:rsidR="00D92E15" w:rsidRPr="00D3307E" w:rsidRDefault="00D92E15" w:rsidP="00D92E15">
            <w:pPr>
              <w:spacing w:after="0" w:line="240" w:lineRule="auto"/>
              <w:jc w:val="both"/>
              <w:rPr>
                <w:rFonts w:ascii="Times New Roman" w:eastAsia="Times New Roman" w:hAnsi="Times New Roman" w:cs="Times New Roman"/>
                <w:sz w:val="24"/>
                <w:szCs w:val="24"/>
                <w:lang w:eastAsia="ru-RU"/>
              </w:rPr>
            </w:pPr>
            <w:r w:rsidRPr="00D3307E">
              <w:rPr>
                <w:rFonts w:ascii="Times New Roman" w:eastAsia="Times New Roman" w:hAnsi="Times New Roman" w:cs="Times New Roman"/>
                <w:sz w:val="24"/>
                <w:szCs w:val="24"/>
                <w:lang w:eastAsia="ru-RU"/>
              </w:rPr>
              <w:t>Общество и личность</w:t>
            </w:r>
          </w:p>
        </w:tc>
        <w:tc>
          <w:tcPr>
            <w:tcW w:w="709" w:type="dxa"/>
            <w:vAlign w:val="center"/>
          </w:tcPr>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2</w:t>
            </w:r>
          </w:p>
        </w:tc>
        <w:tc>
          <w:tcPr>
            <w:tcW w:w="850" w:type="dxa"/>
            <w:vAlign w:val="center"/>
          </w:tcPr>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5-6</w:t>
            </w:r>
          </w:p>
        </w:tc>
        <w:tc>
          <w:tcPr>
            <w:tcW w:w="851" w:type="dxa"/>
            <w:vAlign w:val="center"/>
          </w:tcPr>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2</w:t>
            </w:r>
          </w:p>
        </w:tc>
        <w:tc>
          <w:tcPr>
            <w:tcW w:w="850" w:type="dxa"/>
            <w:vAlign w:val="center"/>
          </w:tcPr>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2</w:t>
            </w:r>
          </w:p>
        </w:tc>
        <w:tc>
          <w:tcPr>
            <w:tcW w:w="851" w:type="dxa"/>
            <w:vAlign w:val="center"/>
          </w:tcPr>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p>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p>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6</w:t>
            </w:r>
          </w:p>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551" w:type="dxa"/>
          </w:tcPr>
          <w:p w:rsidR="00D92E15" w:rsidRPr="00D3307E" w:rsidRDefault="00D92E15" w:rsidP="00D92E15">
            <w:pPr>
              <w:autoSpaceDE w:val="0"/>
              <w:autoSpaceDN w:val="0"/>
              <w:adjustRightInd w:val="0"/>
              <w:spacing w:after="0" w:line="240" w:lineRule="auto"/>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Оценка результатов выполнения заданий к семинарскому занятию</w:t>
            </w:r>
          </w:p>
        </w:tc>
      </w:tr>
      <w:tr w:rsidR="00D92E15" w:rsidRPr="00D3307E" w:rsidTr="00D92E15">
        <w:tc>
          <w:tcPr>
            <w:tcW w:w="563" w:type="dxa"/>
          </w:tcPr>
          <w:p w:rsidR="00D92E15" w:rsidRPr="00D3307E" w:rsidRDefault="00D92E15" w:rsidP="00D92E15">
            <w:pPr>
              <w:autoSpaceDE w:val="0"/>
              <w:autoSpaceDN w:val="0"/>
              <w:adjustRightInd w:val="0"/>
              <w:spacing w:after="0" w:line="240" w:lineRule="auto"/>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4</w:t>
            </w:r>
          </w:p>
        </w:tc>
        <w:tc>
          <w:tcPr>
            <w:tcW w:w="2522" w:type="dxa"/>
          </w:tcPr>
          <w:p w:rsidR="00D92E15" w:rsidRPr="00D3307E" w:rsidRDefault="00D92E15" w:rsidP="00D92E15">
            <w:pPr>
              <w:spacing w:after="0" w:line="240" w:lineRule="auto"/>
              <w:jc w:val="both"/>
              <w:rPr>
                <w:rFonts w:ascii="Times New Roman" w:eastAsia="Times New Roman" w:hAnsi="Times New Roman" w:cs="Times New Roman"/>
                <w:sz w:val="24"/>
                <w:szCs w:val="24"/>
                <w:lang w:eastAsia="ru-RU"/>
              </w:rPr>
            </w:pPr>
            <w:r w:rsidRPr="00D3307E">
              <w:rPr>
                <w:rFonts w:ascii="Times New Roman" w:eastAsia="Times New Roman" w:hAnsi="Times New Roman" w:cs="Times New Roman"/>
                <w:sz w:val="24"/>
                <w:szCs w:val="24"/>
                <w:lang w:eastAsia="ru-RU"/>
              </w:rPr>
              <w:t>Социальные институты</w:t>
            </w:r>
          </w:p>
        </w:tc>
        <w:tc>
          <w:tcPr>
            <w:tcW w:w="709" w:type="dxa"/>
            <w:vAlign w:val="center"/>
          </w:tcPr>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2</w:t>
            </w:r>
          </w:p>
        </w:tc>
        <w:tc>
          <w:tcPr>
            <w:tcW w:w="850" w:type="dxa"/>
            <w:vAlign w:val="center"/>
          </w:tcPr>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7-8</w:t>
            </w:r>
          </w:p>
        </w:tc>
        <w:tc>
          <w:tcPr>
            <w:tcW w:w="851" w:type="dxa"/>
            <w:vAlign w:val="center"/>
          </w:tcPr>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2</w:t>
            </w:r>
          </w:p>
        </w:tc>
        <w:tc>
          <w:tcPr>
            <w:tcW w:w="850" w:type="dxa"/>
            <w:vAlign w:val="center"/>
          </w:tcPr>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2</w:t>
            </w:r>
          </w:p>
        </w:tc>
        <w:tc>
          <w:tcPr>
            <w:tcW w:w="851" w:type="dxa"/>
            <w:vAlign w:val="center"/>
          </w:tcPr>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p>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6</w:t>
            </w:r>
          </w:p>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551" w:type="dxa"/>
          </w:tcPr>
          <w:p w:rsidR="00D92E15" w:rsidRPr="00D3307E" w:rsidRDefault="00D92E15" w:rsidP="00D92E15">
            <w:pPr>
              <w:autoSpaceDE w:val="0"/>
              <w:autoSpaceDN w:val="0"/>
              <w:adjustRightInd w:val="0"/>
              <w:spacing w:after="0" w:line="240" w:lineRule="auto"/>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Оценка результатов выполнения заданий к семинарскому занятию</w:t>
            </w:r>
          </w:p>
        </w:tc>
      </w:tr>
      <w:tr w:rsidR="00D92E15" w:rsidRPr="00D3307E" w:rsidTr="00D92E15">
        <w:trPr>
          <w:trHeight w:val="135"/>
        </w:trPr>
        <w:tc>
          <w:tcPr>
            <w:tcW w:w="563" w:type="dxa"/>
          </w:tcPr>
          <w:p w:rsidR="00D92E15" w:rsidRPr="00D3307E" w:rsidRDefault="00D92E15" w:rsidP="00D92E15">
            <w:pPr>
              <w:autoSpaceDE w:val="0"/>
              <w:autoSpaceDN w:val="0"/>
              <w:adjustRightInd w:val="0"/>
              <w:spacing w:after="0" w:line="240" w:lineRule="auto"/>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5</w:t>
            </w:r>
          </w:p>
        </w:tc>
        <w:tc>
          <w:tcPr>
            <w:tcW w:w="2522" w:type="dxa"/>
          </w:tcPr>
          <w:p w:rsidR="00D92E15" w:rsidRPr="00D3307E" w:rsidRDefault="00D92E15" w:rsidP="00D92E15">
            <w:pPr>
              <w:spacing w:after="0" w:line="240" w:lineRule="auto"/>
              <w:jc w:val="both"/>
              <w:rPr>
                <w:rFonts w:ascii="Times New Roman" w:eastAsia="Times New Roman" w:hAnsi="Times New Roman" w:cs="Times New Roman"/>
                <w:sz w:val="24"/>
                <w:szCs w:val="24"/>
                <w:lang w:eastAsia="ru-RU"/>
              </w:rPr>
            </w:pPr>
            <w:r w:rsidRPr="00D3307E">
              <w:rPr>
                <w:rFonts w:ascii="Times New Roman" w:eastAsia="Times New Roman" w:hAnsi="Times New Roman" w:cs="Times New Roman"/>
                <w:sz w:val="24"/>
                <w:szCs w:val="24"/>
                <w:lang w:eastAsia="ru-RU"/>
              </w:rPr>
              <w:t>Социальные общности и группы</w:t>
            </w:r>
          </w:p>
        </w:tc>
        <w:tc>
          <w:tcPr>
            <w:tcW w:w="709" w:type="dxa"/>
            <w:vAlign w:val="center"/>
          </w:tcPr>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2</w:t>
            </w:r>
          </w:p>
        </w:tc>
        <w:tc>
          <w:tcPr>
            <w:tcW w:w="850" w:type="dxa"/>
            <w:vAlign w:val="center"/>
          </w:tcPr>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9-10</w:t>
            </w:r>
          </w:p>
        </w:tc>
        <w:tc>
          <w:tcPr>
            <w:tcW w:w="851" w:type="dxa"/>
            <w:vAlign w:val="center"/>
          </w:tcPr>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2</w:t>
            </w:r>
          </w:p>
        </w:tc>
        <w:tc>
          <w:tcPr>
            <w:tcW w:w="850" w:type="dxa"/>
            <w:vAlign w:val="center"/>
          </w:tcPr>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2</w:t>
            </w:r>
          </w:p>
        </w:tc>
        <w:tc>
          <w:tcPr>
            <w:tcW w:w="851" w:type="dxa"/>
            <w:vAlign w:val="center"/>
          </w:tcPr>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p>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6</w:t>
            </w:r>
          </w:p>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551" w:type="dxa"/>
          </w:tcPr>
          <w:p w:rsidR="00D92E15" w:rsidRPr="00D3307E" w:rsidRDefault="00D92E15" w:rsidP="00D92E15">
            <w:pPr>
              <w:autoSpaceDE w:val="0"/>
              <w:autoSpaceDN w:val="0"/>
              <w:adjustRightInd w:val="0"/>
              <w:spacing w:after="0" w:line="240" w:lineRule="auto"/>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Оценка результатов выполнения заданий к семинарскому занятию</w:t>
            </w:r>
          </w:p>
        </w:tc>
      </w:tr>
      <w:tr w:rsidR="00D92E15" w:rsidRPr="00D3307E" w:rsidTr="00D92E15">
        <w:trPr>
          <w:trHeight w:val="135"/>
        </w:trPr>
        <w:tc>
          <w:tcPr>
            <w:tcW w:w="563" w:type="dxa"/>
          </w:tcPr>
          <w:p w:rsidR="00D92E15" w:rsidRPr="00D3307E" w:rsidRDefault="00D92E15" w:rsidP="00D92E15">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6</w:t>
            </w:r>
          </w:p>
        </w:tc>
        <w:tc>
          <w:tcPr>
            <w:tcW w:w="2522" w:type="dxa"/>
          </w:tcPr>
          <w:p w:rsidR="00D92E15" w:rsidRPr="00D3307E" w:rsidRDefault="00D92E15" w:rsidP="00D92E15">
            <w:pPr>
              <w:spacing w:after="0" w:line="240" w:lineRule="auto"/>
              <w:jc w:val="both"/>
              <w:rPr>
                <w:rFonts w:ascii="Times New Roman" w:eastAsia="Times New Roman" w:hAnsi="Times New Roman" w:cs="Times New Roman"/>
                <w:sz w:val="24"/>
                <w:szCs w:val="24"/>
                <w:lang w:eastAsia="ru-RU"/>
              </w:rPr>
            </w:pPr>
            <w:r w:rsidRPr="00D3307E">
              <w:rPr>
                <w:rFonts w:ascii="Times New Roman" w:eastAsia="Times New Roman" w:hAnsi="Times New Roman" w:cs="Times New Roman"/>
                <w:sz w:val="24"/>
                <w:szCs w:val="24"/>
                <w:lang w:eastAsia="ru-RU"/>
              </w:rPr>
              <w:t>Социальная дифференциация</w:t>
            </w:r>
          </w:p>
        </w:tc>
        <w:tc>
          <w:tcPr>
            <w:tcW w:w="709" w:type="dxa"/>
            <w:vAlign w:val="center"/>
          </w:tcPr>
          <w:p w:rsidR="00D92E15" w:rsidRPr="00D3307E" w:rsidRDefault="00D92E15" w:rsidP="00D92E15">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2</w:t>
            </w:r>
          </w:p>
        </w:tc>
        <w:tc>
          <w:tcPr>
            <w:tcW w:w="850" w:type="dxa"/>
            <w:vAlign w:val="center"/>
          </w:tcPr>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11-12</w:t>
            </w:r>
          </w:p>
        </w:tc>
        <w:tc>
          <w:tcPr>
            <w:tcW w:w="851" w:type="dxa"/>
            <w:vAlign w:val="center"/>
          </w:tcPr>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2</w:t>
            </w:r>
          </w:p>
        </w:tc>
        <w:tc>
          <w:tcPr>
            <w:tcW w:w="850" w:type="dxa"/>
            <w:vAlign w:val="center"/>
          </w:tcPr>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2</w:t>
            </w:r>
          </w:p>
        </w:tc>
        <w:tc>
          <w:tcPr>
            <w:tcW w:w="851" w:type="dxa"/>
            <w:vAlign w:val="center"/>
          </w:tcPr>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p>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6</w:t>
            </w:r>
          </w:p>
          <w:p w:rsidR="00D92E15" w:rsidRPr="00D3307E" w:rsidRDefault="00D92E15" w:rsidP="00D92E15">
            <w:pPr>
              <w:autoSpaceDE w:val="0"/>
              <w:autoSpaceDN w:val="0"/>
              <w:adjustRightInd w:val="0"/>
              <w:spacing w:after="0" w:line="240" w:lineRule="auto"/>
              <w:rPr>
                <w:rFonts w:ascii="Times New Roman" w:eastAsia="Times New Roman" w:hAnsi="Times New Roman" w:cs="Times New Roman"/>
                <w:color w:val="000000"/>
                <w:lang w:eastAsia="ru-RU"/>
              </w:rPr>
            </w:pPr>
          </w:p>
        </w:tc>
        <w:tc>
          <w:tcPr>
            <w:tcW w:w="2551" w:type="dxa"/>
          </w:tcPr>
          <w:p w:rsidR="00D92E15" w:rsidRPr="00D3307E" w:rsidRDefault="00D92E15" w:rsidP="00D92E15">
            <w:pPr>
              <w:autoSpaceDE w:val="0"/>
              <w:autoSpaceDN w:val="0"/>
              <w:adjustRightInd w:val="0"/>
              <w:spacing w:after="0" w:line="240" w:lineRule="auto"/>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Оценка результатов выполнения заданий к семинарскому занятию</w:t>
            </w:r>
          </w:p>
        </w:tc>
      </w:tr>
      <w:tr w:rsidR="00D92E15" w:rsidRPr="00D3307E" w:rsidTr="00D92E15">
        <w:trPr>
          <w:trHeight w:val="75"/>
        </w:trPr>
        <w:tc>
          <w:tcPr>
            <w:tcW w:w="563" w:type="dxa"/>
          </w:tcPr>
          <w:p w:rsidR="00D92E15" w:rsidRPr="00D3307E" w:rsidRDefault="00D92E15" w:rsidP="00D92E15">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7</w:t>
            </w:r>
          </w:p>
        </w:tc>
        <w:tc>
          <w:tcPr>
            <w:tcW w:w="2522" w:type="dxa"/>
          </w:tcPr>
          <w:p w:rsidR="00D92E15" w:rsidRPr="00D3307E" w:rsidRDefault="00D92E15" w:rsidP="00D92E15">
            <w:pPr>
              <w:spacing w:after="0" w:line="240" w:lineRule="auto"/>
              <w:jc w:val="both"/>
              <w:rPr>
                <w:rFonts w:ascii="Times New Roman" w:eastAsia="Times New Roman" w:hAnsi="Times New Roman" w:cs="Times New Roman"/>
                <w:sz w:val="24"/>
                <w:szCs w:val="24"/>
                <w:lang w:eastAsia="ru-RU"/>
              </w:rPr>
            </w:pPr>
            <w:r w:rsidRPr="00D3307E">
              <w:rPr>
                <w:rFonts w:ascii="Times New Roman" w:eastAsia="Times New Roman" w:hAnsi="Times New Roman" w:cs="Times New Roman"/>
                <w:sz w:val="24"/>
                <w:szCs w:val="24"/>
                <w:lang w:eastAsia="ru-RU"/>
              </w:rPr>
              <w:t>Методы социологического исследования</w:t>
            </w:r>
          </w:p>
        </w:tc>
        <w:tc>
          <w:tcPr>
            <w:tcW w:w="709" w:type="dxa"/>
            <w:vAlign w:val="center"/>
          </w:tcPr>
          <w:p w:rsidR="00D92E15" w:rsidRPr="00D3307E" w:rsidRDefault="00D92E15" w:rsidP="00D92E15">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2</w:t>
            </w:r>
          </w:p>
        </w:tc>
        <w:tc>
          <w:tcPr>
            <w:tcW w:w="850" w:type="dxa"/>
            <w:vAlign w:val="center"/>
          </w:tcPr>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17-18</w:t>
            </w:r>
          </w:p>
        </w:tc>
        <w:tc>
          <w:tcPr>
            <w:tcW w:w="851" w:type="dxa"/>
            <w:vAlign w:val="center"/>
          </w:tcPr>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2</w:t>
            </w:r>
          </w:p>
        </w:tc>
        <w:tc>
          <w:tcPr>
            <w:tcW w:w="850" w:type="dxa"/>
            <w:vAlign w:val="center"/>
          </w:tcPr>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2</w:t>
            </w:r>
          </w:p>
        </w:tc>
        <w:tc>
          <w:tcPr>
            <w:tcW w:w="851" w:type="dxa"/>
            <w:vAlign w:val="center"/>
          </w:tcPr>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p>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6</w:t>
            </w:r>
          </w:p>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551" w:type="dxa"/>
          </w:tcPr>
          <w:p w:rsidR="00D92E15" w:rsidRPr="00D3307E" w:rsidRDefault="00D92E15" w:rsidP="00D92E15">
            <w:pPr>
              <w:autoSpaceDE w:val="0"/>
              <w:autoSpaceDN w:val="0"/>
              <w:adjustRightInd w:val="0"/>
              <w:spacing w:after="0" w:line="240" w:lineRule="auto"/>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Оценка результатов выполнения заданий к семинарскому занятию</w:t>
            </w:r>
          </w:p>
        </w:tc>
      </w:tr>
      <w:tr w:rsidR="00D92E15" w:rsidRPr="00D3307E" w:rsidTr="00D92E15">
        <w:trPr>
          <w:trHeight w:val="75"/>
        </w:trPr>
        <w:tc>
          <w:tcPr>
            <w:tcW w:w="563" w:type="dxa"/>
          </w:tcPr>
          <w:p w:rsidR="00D92E15" w:rsidRPr="00D3307E" w:rsidRDefault="00D92E15" w:rsidP="00D92E15">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2522" w:type="dxa"/>
          </w:tcPr>
          <w:p w:rsidR="00D92E15" w:rsidRPr="00D3307E" w:rsidRDefault="00D92E15" w:rsidP="00D92E15">
            <w:pPr>
              <w:spacing w:after="0" w:line="240" w:lineRule="auto"/>
              <w:jc w:val="both"/>
              <w:rPr>
                <w:rFonts w:ascii="Times New Roman" w:eastAsia="Times New Roman" w:hAnsi="Times New Roman" w:cs="Times New Roman"/>
                <w:sz w:val="24"/>
                <w:szCs w:val="24"/>
                <w:lang w:eastAsia="ru-RU"/>
              </w:rPr>
            </w:pPr>
            <w:r w:rsidRPr="00D3307E">
              <w:rPr>
                <w:rFonts w:ascii="Times New Roman" w:eastAsia="Times New Roman" w:hAnsi="Times New Roman" w:cs="Times New Roman"/>
                <w:sz w:val="24"/>
                <w:szCs w:val="24"/>
                <w:lang w:eastAsia="ru-RU"/>
              </w:rPr>
              <w:t>Всего</w:t>
            </w:r>
          </w:p>
        </w:tc>
        <w:tc>
          <w:tcPr>
            <w:tcW w:w="709" w:type="dxa"/>
            <w:vAlign w:val="center"/>
          </w:tcPr>
          <w:p w:rsidR="00D92E15" w:rsidRPr="00D3307E" w:rsidRDefault="00D92E15" w:rsidP="00D92E15">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0" w:type="dxa"/>
            <w:vAlign w:val="center"/>
          </w:tcPr>
          <w:p w:rsidR="00D92E15" w:rsidRPr="00D3307E" w:rsidRDefault="00D92E15"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851" w:type="dxa"/>
            <w:vAlign w:val="center"/>
          </w:tcPr>
          <w:p w:rsidR="00D92E15" w:rsidRPr="00D3307E" w:rsidRDefault="00FE70C7"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850" w:type="dxa"/>
            <w:vAlign w:val="center"/>
          </w:tcPr>
          <w:p w:rsidR="00D92E15" w:rsidRPr="00D3307E" w:rsidRDefault="00FE70C7"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851" w:type="dxa"/>
            <w:vAlign w:val="center"/>
          </w:tcPr>
          <w:p w:rsidR="00D92E15" w:rsidRPr="00D3307E" w:rsidRDefault="00FE70C7" w:rsidP="00D92E15">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w:t>
            </w:r>
          </w:p>
        </w:tc>
        <w:tc>
          <w:tcPr>
            <w:tcW w:w="2551" w:type="dxa"/>
          </w:tcPr>
          <w:p w:rsidR="00D92E15" w:rsidRPr="00D3307E" w:rsidRDefault="00D92E15" w:rsidP="00D92E15">
            <w:pPr>
              <w:autoSpaceDE w:val="0"/>
              <w:autoSpaceDN w:val="0"/>
              <w:adjustRightInd w:val="0"/>
              <w:spacing w:after="0" w:line="240" w:lineRule="auto"/>
              <w:rPr>
                <w:rFonts w:ascii="Times New Roman" w:eastAsia="Times New Roman" w:hAnsi="Times New Roman" w:cs="Times New Roman"/>
                <w:color w:val="000000"/>
                <w:lang w:eastAsia="ru-RU"/>
              </w:rPr>
            </w:pPr>
            <w:r w:rsidRPr="00D3307E">
              <w:rPr>
                <w:rFonts w:ascii="Times New Roman" w:eastAsia="Times New Roman" w:hAnsi="Times New Roman" w:cs="Times New Roman"/>
                <w:color w:val="000000"/>
                <w:lang w:eastAsia="ru-RU"/>
              </w:rPr>
              <w:t>Итоговый контроль</w:t>
            </w:r>
          </w:p>
        </w:tc>
      </w:tr>
    </w:tbl>
    <w:p w:rsidR="002F6760" w:rsidRPr="002F6760" w:rsidRDefault="002F6760" w:rsidP="002F6760">
      <w:pPr>
        <w:spacing w:after="0" w:line="240" w:lineRule="auto"/>
        <w:rPr>
          <w:rFonts w:ascii="Times New Roman" w:eastAsia="Times New Roman" w:hAnsi="Times New Roman" w:cs="Times New Roman"/>
          <w:sz w:val="24"/>
          <w:szCs w:val="24"/>
          <w:lang w:eastAsia="ru-RU"/>
        </w:rPr>
      </w:pPr>
    </w:p>
    <w:p w:rsidR="002F6760" w:rsidRPr="002F6760" w:rsidRDefault="002F6760" w:rsidP="002F6760">
      <w:pPr>
        <w:spacing w:after="0" w:line="240" w:lineRule="auto"/>
        <w:ind w:left="360"/>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rPr>
          <w:rFonts w:ascii="Times New Roman" w:eastAsia="Times New Roman" w:hAnsi="Times New Roman" w:cs="Times New Roman"/>
          <w:sz w:val="28"/>
          <w:szCs w:val="28"/>
          <w:lang w:eastAsia="ru-RU"/>
        </w:rPr>
        <w:sectPr w:rsidR="002F6760" w:rsidRPr="002F6760" w:rsidSect="00D92E15">
          <w:pgSz w:w="11906" w:h="16838"/>
          <w:pgMar w:top="1134" w:right="850" w:bottom="1134" w:left="1701" w:header="708" w:footer="708" w:gutter="0"/>
          <w:cols w:space="708"/>
          <w:docGrid w:linePitch="360"/>
        </w:sectPr>
      </w:pPr>
    </w:p>
    <w:p w:rsidR="002F6760" w:rsidRPr="002F6760" w:rsidRDefault="002F6760" w:rsidP="002F6760">
      <w:pPr>
        <w:spacing w:after="0" w:line="240" w:lineRule="auto"/>
        <w:jc w:val="center"/>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lastRenderedPageBreak/>
        <w:t>7. СОДЕРЖАНИЕ РАЗДЕЛОВ МОДУЛЯ</w:t>
      </w:r>
    </w:p>
    <w:p w:rsidR="002F6760" w:rsidRPr="002F6760" w:rsidRDefault="002F6760" w:rsidP="002F6760">
      <w:pPr>
        <w:spacing w:after="0" w:line="240" w:lineRule="auto"/>
        <w:ind w:firstLine="709"/>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ind w:firstLine="709"/>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Тема 1. Введение в социологию</w:t>
      </w: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Лекция</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Особенности социологического подхода к изучению общественных явлений. Социологическое воображение. Социология как наука: объект, предмет. Структура и уровни социологического знания. Функции социологии. Связь с другими социальными науками. </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Становление социологии как науки об обществе. Понятие парадигмы в социологии. Основные подходы к изучению социальной реальности, «лодки на аллеях парка». Краткая история социологии как науки. Позитивизм О. Конта. Эволюционистская теория Г. Спенсера. Социологический метод    Э. Дюркгейма. Материалистическая социология К. Маркса. Теория социального действия М. Вебера, понимающая социология. Поздние направления социологии: структурный функционализм, теория социального конфликта и символический интеракционализм. </w:t>
      </w:r>
    </w:p>
    <w:p w:rsidR="002F6760" w:rsidRPr="002F6760" w:rsidRDefault="002F6760" w:rsidP="002F6760">
      <w:pPr>
        <w:spacing w:after="0" w:line="240" w:lineRule="auto"/>
        <w:ind w:firstLine="709"/>
        <w:jc w:val="both"/>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 xml:space="preserve">Семинарское занятие </w:t>
      </w:r>
    </w:p>
    <w:p w:rsidR="002F6760" w:rsidRPr="002F6760" w:rsidRDefault="002F6760" w:rsidP="002F6760">
      <w:pPr>
        <w:numPr>
          <w:ilvl w:val="0"/>
          <w:numId w:val="24"/>
        </w:numPr>
        <w:spacing w:after="0" w:line="240" w:lineRule="auto"/>
        <w:jc w:val="both"/>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Вопросы для подготовки</w:t>
      </w:r>
    </w:p>
    <w:p w:rsidR="002F6760" w:rsidRPr="002F6760" w:rsidRDefault="002F6760" w:rsidP="002F6760">
      <w:pPr>
        <w:spacing w:after="0" w:line="240" w:lineRule="auto"/>
        <w:ind w:firstLine="360"/>
        <w:jc w:val="both"/>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sz w:val="28"/>
          <w:szCs w:val="28"/>
          <w:lang w:eastAsia="ru-RU"/>
        </w:rPr>
        <w:t>1.1. Социальные и научные предпосылки возникновения социологии.</w:t>
      </w:r>
    </w:p>
    <w:p w:rsidR="002F6760" w:rsidRPr="002F6760" w:rsidRDefault="002F6760" w:rsidP="002F6760">
      <w:pPr>
        <w:numPr>
          <w:ilvl w:val="0"/>
          <w:numId w:val="4"/>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1.2. «Аллеи парка» и «лодки в море»: основные подходы к изучению социальной реальности.</w:t>
      </w:r>
    </w:p>
    <w:p w:rsidR="002F6760" w:rsidRPr="002F6760" w:rsidRDefault="002F6760" w:rsidP="002F6760">
      <w:pPr>
        <w:numPr>
          <w:ilvl w:val="0"/>
          <w:numId w:val="4"/>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1.3. Социологическое творчество Э. Дюркгейма (на примере работы «Самоубийство») и  М. Вебера («Протестантская этика и дух капитализма»).</w:t>
      </w:r>
    </w:p>
    <w:p w:rsidR="002F6760" w:rsidRPr="002F6760" w:rsidRDefault="002F6760" w:rsidP="002F6760">
      <w:pPr>
        <w:numPr>
          <w:ilvl w:val="0"/>
          <w:numId w:val="4"/>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1.4. Практическое применение социологии.</w:t>
      </w:r>
    </w:p>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p w:rsidR="002F6760" w:rsidRPr="002F6760" w:rsidRDefault="002F6760" w:rsidP="002F6760">
      <w:pPr>
        <w:spacing w:after="0" w:line="240" w:lineRule="auto"/>
        <w:jc w:val="both"/>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 xml:space="preserve">2. Вопросы для группового обсуждения </w:t>
      </w:r>
    </w:p>
    <w:p w:rsidR="002F6760" w:rsidRPr="002F6760" w:rsidRDefault="002F6760" w:rsidP="002F6760">
      <w:pPr>
        <w:numPr>
          <w:ilvl w:val="1"/>
          <w:numId w:val="26"/>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Внимательно прочитайте определения предмета социологии. Какое из них, по-вашему, является наиболее адекватным? Обоснуйте свое мнение. Опровергните мнения оппонентов.</w:t>
      </w:r>
      <w:r w:rsidRPr="002F6760">
        <w:rPr>
          <w:rFonts w:ascii="Times New Roman" w:eastAsia="Times New Roman" w:hAnsi="Times New Roman" w:cs="Times New Roman"/>
          <w:color w:val="000000"/>
          <w:sz w:val="28"/>
          <w:szCs w:val="28"/>
          <w:shd w:val="clear" w:color="auto" w:fill="FFFFFF"/>
          <w:lang w:eastAsia="ru-RU"/>
        </w:rPr>
        <w:t xml:space="preserve"> Какие подходы можно отнести к макросоциологии, а какие к микросоциологии? </w:t>
      </w:r>
      <w:r w:rsidRPr="002F6760">
        <w:rPr>
          <w:rFonts w:ascii="Times New Roman" w:eastAsia="Times New Roman" w:hAnsi="Times New Roman" w:cs="Times New Roman"/>
          <w:sz w:val="28"/>
          <w:szCs w:val="28"/>
          <w:lang w:eastAsia="ru-RU"/>
        </w:rPr>
        <w:t>Попробуйте визуализировать каждое определение, выделив ключевые слова и с помощью схемы очертив содержательное проблемное поле каждой предметной области. Используя схемы, составьте собственное определение.</w:t>
      </w:r>
      <w:r w:rsidRPr="002F6760">
        <w:rPr>
          <w:rFonts w:ascii="Times New Roman" w:eastAsia="Times New Roman" w:hAnsi="Times New Roman" w:cs="Times New Roman"/>
          <w:color w:val="000000"/>
          <w:sz w:val="28"/>
          <w:szCs w:val="28"/>
          <w:shd w:val="clear" w:color="auto" w:fill="FFFFFF"/>
          <w:lang w:eastAsia="ru-RU"/>
        </w:rPr>
        <w:t xml:space="preserve"> </w:t>
      </w:r>
    </w:p>
    <w:p w:rsidR="002F6760" w:rsidRPr="002F6760" w:rsidRDefault="002F6760" w:rsidP="002F6760">
      <w:pPr>
        <w:numPr>
          <w:ilvl w:val="1"/>
          <w:numId w:val="22"/>
        </w:numPr>
        <w:spacing w:after="0" w:line="240" w:lineRule="auto"/>
        <w:rPr>
          <w:rFonts w:ascii="Times New Roman" w:eastAsia="Times New Roman" w:hAnsi="Times New Roman" w:cs="Times New Roman"/>
          <w:color w:val="000000"/>
          <w:sz w:val="28"/>
          <w:szCs w:val="28"/>
          <w:shd w:val="clear" w:color="auto" w:fill="FFFFFF"/>
          <w:lang w:eastAsia="ru-RU"/>
        </w:rPr>
      </w:pPr>
      <w:r w:rsidRPr="002F6760">
        <w:rPr>
          <w:rFonts w:ascii="Times New Roman" w:eastAsia="Times New Roman" w:hAnsi="Times New Roman" w:cs="Times New Roman"/>
          <w:color w:val="000000"/>
          <w:sz w:val="28"/>
          <w:szCs w:val="28"/>
          <w:shd w:val="clear" w:color="auto" w:fill="FFFFFF"/>
          <w:lang w:eastAsia="ru-RU"/>
        </w:rPr>
        <w:t>Предмет социологии - социальные факты (институты), их генезис и функционирование. (Э. Дюркгейм);</w:t>
      </w:r>
    </w:p>
    <w:p w:rsidR="002F6760" w:rsidRPr="002F6760" w:rsidRDefault="002F6760" w:rsidP="002F6760">
      <w:pPr>
        <w:numPr>
          <w:ilvl w:val="1"/>
          <w:numId w:val="22"/>
        </w:numPr>
        <w:spacing w:after="0" w:line="240" w:lineRule="auto"/>
        <w:rPr>
          <w:rFonts w:ascii="Times New Roman" w:eastAsia="Times New Roman" w:hAnsi="Times New Roman" w:cs="Times New Roman"/>
          <w:color w:val="000000"/>
          <w:sz w:val="28"/>
          <w:szCs w:val="28"/>
          <w:shd w:val="clear" w:color="auto" w:fill="FFFFFF"/>
          <w:lang w:eastAsia="ru-RU"/>
        </w:rPr>
      </w:pPr>
      <w:r w:rsidRPr="002F6760">
        <w:rPr>
          <w:rFonts w:ascii="Times New Roman" w:eastAsia="Times New Roman" w:hAnsi="Times New Roman" w:cs="Times New Roman"/>
          <w:color w:val="000000"/>
          <w:sz w:val="28"/>
          <w:szCs w:val="28"/>
          <w:shd w:val="clear" w:color="auto" w:fill="FFFFFF"/>
          <w:lang w:eastAsia="ru-RU"/>
        </w:rPr>
        <w:t>Социология – наука, стремящаяся понять социальное действие и тем самым объяснить его процесс и воздействие (М. Вебер);</w:t>
      </w:r>
    </w:p>
    <w:p w:rsidR="002F6760" w:rsidRPr="002F6760" w:rsidRDefault="002F6760" w:rsidP="002F6760">
      <w:pPr>
        <w:numPr>
          <w:ilvl w:val="1"/>
          <w:numId w:val="22"/>
        </w:numPr>
        <w:spacing w:after="0" w:line="240" w:lineRule="auto"/>
        <w:rPr>
          <w:rFonts w:ascii="Times New Roman" w:eastAsia="Times New Roman" w:hAnsi="Times New Roman" w:cs="Times New Roman"/>
          <w:color w:val="000000"/>
          <w:sz w:val="28"/>
          <w:szCs w:val="28"/>
          <w:shd w:val="clear" w:color="auto" w:fill="FFFFFF"/>
          <w:lang w:eastAsia="ru-RU"/>
        </w:rPr>
      </w:pPr>
      <w:r w:rsidRPr="002F6760">
        <w:rPr>
          <w:rFonts w:ascii="Times New Roman" w:eastAsia="Times New Roman" w:hAnsi="Times New Roman" w:cs="Times New Roman"/>
          <w:color w:val="000000"/>
          <w:sz w:val="28"/>
          <w:szCs w:val="28"/>
          <w:lang w:eastAsia="ru-RU"/>
        </w:rPr>
        <w:t>Предмет социологии – общество как социальный организм, в котором дифференциация сочетается с интеграцией, благодаря естественной эволюции его социальных институтов (Г. Спенсер);</w:t>
      </w:r>
    </w:p>
    <w:p w:rsidR="002F6760" w:rsidRPr="002F6760" w:rsidRDefault="002F6760" w:rsidP="002F6760">
      <w:pPr>
        <w:numPr>
          <w:ilvl w:val="1"/>
          <w:numId w:val="22"/>
        </w:numPr>
        <w:spacing w:after="0" w:line="240" w:lineRule="auto"/>
        <w:rPr>
          <w:rFonts w:ascii="Times New Roman" w:eastAsia="Times New Roman" w:hAnsi="Times New Roman" w:cs="Times New Roman"/>
          <w:color w:val="000000"/>
          <w:sz w:val="28"/>
          <w:szCs w:val="28"/>
          <w:shd w:val="clear" w:color="auto" w:fill="FFFFFF"/>
          <w:lang w:eastAsia="ru-RU"/>
        </w:rPr>
      </w:pPr>
      <w:r w:rsidRPr="002F6760">
        <w:rPr>
          <w:rFonts w:ascii="Times New Roman" w:eastAsia="Times New Roman" w:hAnsi="Times New Roman" w:cs="Times New Roman"/>
          <w:color w:val="000000"/>
          <w:sz w:val="28"/>
          <w:szCs w:val="28"/>
          <w:lang w:eastAsia="ru-RU"/>
        </w:rPr>
        <w:t xml:space="preserve">Предмет социологии - общество как система, которая развивается в направлении органической целостности путем смены </w:t>
      </w:r>
      <w:r w:rsidRPr="002F6760">
        <w:rPr>
          <w:rFonts w:ascii="Times New Roman" w:eastAsia="Times New Roman" w:hAnsi="Times New Roman" w:cs="Times New Roman"/>
          <w:color w:val="000000"/>
          <w:sz w:val="28"/>
          <w:szCs w:val="28"/>
          <w:lang w:eastAsia="ru-RU"/>
        </w:rPr>
        <w:lastRenderedPageBreak/>
        <w:t>общественно-экономических формаций</w:t>
      </w:r>
      <w:r w:rsidRPr="002F6760">
        <w:rPr>
          <w:rFonts w:ascii="Times New Roman" w:eastAsia="Times New Roman" w:hAnsi="Times New Roman" w:cs="Times New Roman"/>
          <w:color w:val="000000"/>
          <w:sz w:val="28"/>
          <w:szCs w:val="28"/>
          <w:lang w:eastAsia="ru-RU"/>
        </w:rPr>
        <w:tab/>
        <w:t>через классовую борьбу и социальные революции (К. Маркс); </w:t>
      </w:r>
    </w:p>
    <w:p w:rsidR="002F6760" w:rsidRPr="002F6760" w:rsidRDefault="002F6760" w:rsidP="002F6760">
      <w:pPr>
        <w:numPr>
          <w:ilvl w:val="1"/>
          <w:numId w:val="22"/>
        </w:numPr>
        <w:spacing w:after="0"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Социология  - наука о социальной жизни групп и обществ людей… предметом социологии оказывается наше собственное поведение как социальных существ (Э. Гидденс);</w:t>
      </w:r>
    </w:p>
    <w:p w:rsidR="002F6760" w:rsidRPr="002F6760" w:rsidRDefault="002F6760" w:rsidP="002F6760">
      <w:pPr>
        <w:numPr>
          <w:ilvl w:val="1"/>
          <w:numId w:val="22"/>
        </w:numPr>
        <w:spacing w:after="0"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color w:val="111111"/>
          <w:sz w:val="28"/>
          <w:szCs w:val="28"/>
          <w:lang w:eastAsia="ru-RU"/>
        </w:rPr>
        <w:t>Социология изучает явления взаимодействия людей друг с другом, с одной стороны, и явления, возникающие из этого процесса взаимодействия,- с другой (П. Сорокин);</w:t>
      </w:r>
    </w:p>
    <w:p w:rsidR="002F6760" w:rsidRPr="002F6760" w:rsidRDefault="002F6760" w:rsidP="002F6760">
      <w:pPr>
        <w:numPr>
          <w:ilvl w:val="1"/>
          <w:numId w:val="22"/>
        </w:numPr>
        <w:spacing w:after="0"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color w:val="000000"/>
          <w:sz w:val="28"/>
          <w:szCs w:val="28"/>
          <w:lang w:eastAsia="ru-RU"/>
        </w:rPr>
        <w:t>Предмет социологии – чистые формы становления социального, или обобществления, образующиеся при взаимодействии индивидов в любой сфере общества (Г. Зиммель).</w:t>
      </w:r>
    </w:p>
    <w:p w:rsidR="002F6760" w:rsidRPr="002F6760" w:rsidRDefault="002F6760" w:rsidP="002F6760">
      <w:pPr>
        <w:numPr>
          <w:ilvl w:val="1"/>
          <w:numId w:val="25"/>
        </w:numPr>
        <w:spacing w:after="0"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Проанализируйте уровни социологического знания, обращая внимание на специфичность социологического знания (многомерность социальных процессов и субъективность их освоения). Как вы считаете, почему большинство результатов социологических исследований, особенно второго и третьего уровня, носят характер научных гипотез, идеологических моделей, которые могут быть пересмотрены? </w:t>
      </w:r>
    </w:p>
    <w:p w:rsidR="002F6760" w:rsidRPr="002F6760" w:rsidRDefault="002F6760" w:rsidP="002F6760">
      <w:pPr>
        <w:numPr>
          <w:ilvl w:val="1"/>
          <w:numId w:val="25"/>
        </w:numPr>
        <w:spacing w:after="0"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Как, по-вашему, в чем отличие обыденных, житейских  представлений о социальной реальности от концептуального научного знания?</w:t>
      </w:r>
    </w:p>
    <w:p w:rsidR="002F6760" w:rsidRPr="002F6760" w:rsidRDefault="002F6760" w:rsidP="002F6760">
      <w:pPr>
        <w:numPr>
          <w:ilvl w:val="1"/>
          <w:numId w:val="25"/>
        </w:numPr>
        <w:spacing w:after="0"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Какую помощь в нашей жизни может оказать социология? Приведите примеры возможного применения социологических знаний  на микро- и макросоциологическом уровнях.</w:t>
      </w:r>
    </w:p>
    <w:p w:rsidR="002F6760" w:rsidRPr="002F6760" w:rsidRDefault="002F6760" w:rsidP="002F6760">
      <w:pPr>
        <w:spacing w:after="0" w:line="240" w:lineRule="auto"/>
        <w:jc w:val="both"/>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3. Творческое задание (тренинг «Социологическое воображение»)</w:t>
      </w:r>
    </w:p>
    <w:p w:rsidR="00AA4BD8" w:rsidRPr="00AA4BD8" w:rsidRDefault="00AA4BD8" w:rsidP="00AA4BD8">
      <w:pPr>
        <w:spacing w:after="0" w:line="240" w:lineRule="auto"/>
        <w:ind w:right="-1" w:firstLine="567"/>
        <w:rPr>
          <w:rFonts w:ascii="Times New Roman" w:eastAsia="Times New Roman" w:hAnsi="Times New Roman" w:cs="Times New Roman"/>
          <w:sz w:val="28"/>
          <w:szCs w:val="28"/>
          <w:lang w:eastAsia="ru-RU"/>
        </w:rPr>
      </w:pPr>
      <w:r w:rsidRPr="00AA4BD8">
        <w:rPr>
          <w:rFonts w:ascii="Times New Roman" w:eastAsia="Times New Roman" w:hAnsi="Times New Roman" w:cs="Times New Roman"/>
          <w:sz w:val="28"/>
          <w:szCs w:val="28"/>
          <w:lang w:eastAsia="ru-RU"/>
        </w:rPr>
        <w:t xml:space="preserve">Социологические исследования, с одной стороны, разрушают, а с другой, дополняют наши основанные на здравом смысле представления о </w:t>
      </w:r>
      <w:r>
        <w:rPr>
          <w:rFonts w:ascii="Times New Roman" w:eastAsia="Times New Roman" w:hAnsi="Times New Roman" w:cs="Times New Roman"/>
          <w:sz w:val="28"/>
          <w:szCs w:val="28"/>
          <w:lang w:eastAsia="ru-RU"/>
        </w:rPr>
        <w:t>социальной реальнос</w:t>
      </w:r>
      <w:r w:rsidRPr="00AA4BD8">
        <w:rPr>
          <w:rFonts w:ascii="Times New Roman" w:eastAsia="Times New Roman" w:hAnsi="Times New Roman" w:cs="Times New Roman"/>
          <w:sz w:val="28"/>
          <w:szCs w:val="28"/>
          <w:lang w:eastAsia="ru-RU"/>
        </w:rPr>
        <w:t xml:space="preserve">ти о других людях. Обратимся </w:t>
      </w:r>
      <w:r>
        <w:rPr>
          <w:rFonts w:ascii="Times New Roman" w:eastAsia="Times New Roman" w:hAnsi="Times New Roman" w:cs="Times New Roman"/>
          <w:sz w:val="28"/>
          <w:szCs w:val="28"/>
          <w:lang w:eastAsia="ru-RU"/>
        </w:rPr>
        <w:t>к следующему списку утверждений, согласны ли вы с ними. Аргументируйте свое мнение.</w:t>
      </w:r>
    </w:p>
    <w:p w:rsidR="00AA4BD8" w:rsidRPr="00AA4BD8" w:rsidRDefault="00AA4BD8" w:rsidP="00AA4BD8">
      <w:pPr>
        <w:spacing w:after="0" w:line="240" w:lineRule="auto"/>
        <w:ind w:right="-1" w:firstLine="567"/>
        <w:rPr>
          <w:rFonts w:ascii="Times New Roman" w:eastAsia="Times New Roman" w:hAnsi="Times New Roman" w:cs="Times New Roman"/>
          <w:sz w:val="28"/>
          <w:szCs w:val="28"/>
          <w:lang w:eastAsia="ru-RU"/>
        </w:rPr>
      </w:pPr>
      <w:r w:rsidRPr="00AA4BD8">
        <w:rPr>
          <w:rFonts w:ascii="Times New Roman" w:eastAsia="Times New Roman" w:hAnsi="Times New Roman" w:cs="Times New Roman"/>
          <w:sz w:val="28"/>
          <w:szCs w:val="28"/>
          <w:lang w:eastAsia="ru-RU"/>
        </w:rPr>
        <w:t>1.  Продолжительность жизни людей зависит от их биологической предрасположенности и не может быть сильно связана с социальными различиями</w:t>
      </w:r>
      <w:r>
        <w:rPr>
          <w:rFonts w:ascii="Times New Roman" w:eastAsia="Times New Roman" w:hAnsi="Times New Roman" w:cs="Times New Roman"/>
          <w:sz w:val="28"/>
          <w:szCs w:val="28"/>
          <w:lang w:eastAsia="ru-RU"/>
        </w:rPr>
        <w:t>.</w:t>
      </w:r>
      <w:r w:rsidRPr="00AA4BD8">
        <w:rPr>
          <w:rFonts w:ascii="Times New Roman" w:eastAsia="Times New Roman" w:hAnsi="Times New Roman" w:cs="Times New Roman"/>
          <w:sz w:val="28"/>
          <w:szCs w:val="28"/>
          <w:lang w:eastAsia="ru-RU"/>
        </w:rPr>
        <w:t xml:space="preserve"> </w:t>
      </w:r>
    </w:p>
    <w:p w:rsidR="00AA4BD8" w:rsidRDefault="00AA4BD8" w:rsidP="00AA4BD8">
      <w:pPr>
        <w:spacing w:after="0" w:line="240" w:lineRule="auto"/>
        <w:ind w:right="-1" w:firstLine="567"/>
        <w:rPr>
          <w:rFonts w:ascii="Times New Roman" w:eastAsia="Times New Roman" w:hAnsi="Times New Roman" w:cs="Times New Roman"/>
          <w:sz w:val="28"/>
          <w:szCs w:val="28"/>
          <w:lang w:eastAsia="ru-RU"/>
        </w:rPr>
      </w:pPr>
      <w:r w:rsidRPr="00AA4BD8">
        <w:rPr>
          <w:rFonts w:ascii="Times New Roman" w:eastAsia="Times New Roman" w:hAnsi="Times New Roman" w:cs="Times New Roman"/>
          <w:sz w:val="28"/>
          <w:szCs w:val="28"/>
          <w:lang w:eastAsia="ru-RU"/>
        </w:rPr>
        <w:t xml:space="preserve">2. Развод – это личная трагедия, которая связана </w:t>
      </w:r>
      <w:r>
        <w:rPr>
          <w:rFonts w:ascii="Times New Roman" w:eastAsia="Times New Roman" w:hAnsi="Times New Roman" w:cs="Times New Roman"/>
          <w:sz w:val="28"/>
          <w:szCs w:val="28"/>
          <w:lang w:eastAsia="ru-RU"/>
        </w:rPr>
        <w:t xml:space="preserve">исключительно </w:t>
      </w:r>
      <w:r w:rsidRPr="00AA4BD8">
        <w:rPr>
          <w:rFonts w:ascii="Times New Roman" w:eastAsia="Times New Roman" w:hAnsi="Times New Roman" w:cs="Times New Roman"/>
          <w:sz w:val="28"/>
          <w:szCs w:val="28"/>
          <w:lang w:eastAsia="ru-RU"/>
        </w:rPr>
        <w:t xml:space="preserve">с внутренними переживаниями супругов. </w:t>
      </w:r>
    </w:p>
    <w:p w:rsidR="00AA4BD8" w:rsidRPr="002F6760" w:rsidRDefault="00AA4BD8" w:rsidP="00AA4BD8">
      <w:pPr>
        <w:spacing w:after="0" w:line="240" w:lineRule="auto"/>
        <w:ind w:right="-1" w:firstLine="567"/>
        <w:rPr>
          <w:rFonts w:ascii="Times New Roman" w:eastAsia="Times New Roman" w:hAnsi="Times New Roman" w:cs="Times New Roman"/>
          <w:sz w:val="28"/>
          <w:szCs w:val="28"/>
          <w:lang w:eastAsia="ru-RU"/>
        </w:rPr>
      </w:pPr>
      <w:r w:rsidRPr="00AA4BD8">
        <w:rPr>
          <w:rFonts w:ascii="Times New Roman" w:eastAsia="Times New Roman" w:hAnsi="Times New Roman" w:cs="Times New Roman"/>
          <w:sz w:val="28"/>
          <w:szCs w:val="28"/>
          <w:lang w:eastAsia="ru-RU"/>
        </w:rPr>
        <w:t>3. Во всех обществах всегда есть несчастные или подавленные люди, поэтому уровень самоубийств, по-видимому, будет одним и тем же повсюду</w:t>
      </w:r>
    </w:p>
    <w:p w:rsidR="002F6760" w:rsidRPr="002F6760" w:rsidRDefault="002F6760" w:rsidP="002F6760">
      <w:pPr>
        <w:spacing w:after="0" w:line="240" w:lineRule="auto"/>
        <w:jc w:val="both"/>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Литература</w:t>
      </w:r>
    </w:p>
    <w:p w:rsidR="002F6760" w:rsidRPr="002F6760" w:rsidRDefault="002F6760" w:rsidP="002F6760">
      <w:pPr>
        <w:numPr>
          <w:ilvl w:val="0"/>
          <w:numId w:val="5"/>
        </w:numPr>
        <w:spacing w:after="0"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Кравченко А.И. История социологии в 2 т. Т.1. – М: МГУ, 2016. – 291с. - ISBN: 978-5-9916-6121- (www.biblio-online.ru)</w:t>
      </w:r>
    </w:p>
    <w:p w:rsidR="002F6760" w:rsidRPr="002F6760" w:rsidRDefault="002F6760" w:rsidP="002F6760">
      <w:pPr>
        <w:numPr>
          <w:ilvl w:val="0"/>
          <w:numId w:val="5"/>
        </w:numPr>
        <w:spacing w:after="0"/>
        <w:contextualSpacing/>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Козырев, Г.И. Социология: Учебное пособие. - М.: ИД ФОРУМ, 2010. - 320 с. ISBN 978-5-8199-0405-3 (znanium.com)</w:t>
      </w:r>
    </w:p>
    <w:p w:rsidR="002F6760" w:rsidRPr="002F6760" w:rsidRDefault="002F6760" w:rsidP="002F6760">
      <w:pPr>
        <w:numPr>
          <w:ilvl w:val="0"/>
          <w:numId w:val="5"/>
        </w:numPr>
        <w:spacing w:after="0"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lastRenderedPageBreak/>
        <w:t>Социология. Общий курс: Учебник / В.И. Кондауров, А.С. Страданченков, Н.В. Багдасарова и др. - М.: ИНФРА-М, 2011. ISBN 978-5-16-002573-5(znanium.com)</w:t>
      </w:r>
    </w:p>
    <w:p w:rsidR="002F6760" w:rsidRPr="002F6760" w:rsidRDefault="002F6760" w:rsidP="002F6760">
      <w:pPr>
        <w:numPr>
          <w:ilvl w:val="0"/>
          <w:numId w:val="5"/>
        </w:numPr>
        <w:spacing w:after="0"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Симонова, О. А. История социологии ХХ века: избранные темы. – М.: Университетская книга; Логос, 2008. – 208с. – ISBN 978-5-98704-112-0 (znanium.com)</w:t>
      </w:r>
    </w:p>
    <w:p w:rsidR="002F6760" w:rsidRPr="002F6760" w:rsidRDefault="002F6760" w:rsidP="002F6760">
      <w:pPr>
        <w:spacing w:after="0" w:line="240" w:lineRule="auto"/>
        <w:ind w:firstLine="709"/>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br w:type="page"/>
      </w:r>
      <w:r w:rsidRPr="002F6760">
        <w:rPr>
          <w:rFonts w:ascii="Times New Roman" w:eastAsia="Times New Roman" w:hAnsi="Times New Roman" w:cs="Times New Roman"/>
          <w:b/>
          <w:sz w:val="28"/>
          <w:szCs w:val="28"/>
          <w:lang w:eastAsia="ru-RU"/>
        </w:rPr>
        <w:lastRenderedPageBreak/>
        <w:t>Тема 2. Культура и система норм</w:t>
      </w: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Лекция</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Общество и культура. Природа и культура. Цивилизация и культура. Культурогенез. Определение культуры. Социальные функции культуры. Типы культур. Формы и разновидности культуры. </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Основные компоненты культуры: ценности, нормы, обычаи, верования, язык, техника. Социальная трансляция норм. Изменения социальные норм.</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Социальный контроль и социальные санкции. Виды и примеры санкций. Девиантное поведение: понятие, причины, классификация. Культурно одобряемые и осуждаемые отклонения. Социальные эффекты девиации. Социологические теории девиации.</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Культурные различия и стереотипы. Культурное многообразие.  Культурная идентичность. Этноцентризм. Культурные универсалии. </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Семиотика и материальная культура. </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Семинарское занятие</w:t>
      </w: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1. Вопросы для подготовки</w:t>
      </w:r>
    </w:p>
    <w:p w:rsidR="002F6760" w:rsidRPr="002F6760" w:rsidRDefault="002F6760" w:rsidP="002F6760">
      <w:pPr>
        <w:numPr>
          <w:ilvl w:val="0"/>
          <w:numId w:val="7"/>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1.1. Социальные функции культуры.</w:t>
      </w:r>
    </w:p>
    <w:p w:rsidR="002F6760" w:rsidRPr="002F6760" w:rsidRDefault="002F6760" w:rsidP="002F6760">
      <w:pPr>
        <w:numPr>
          <w:ilvl w:val="0"/>
          <w:numId w:val="7"/>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1.2. Относительность социальных норм и девиаций.</w:t>
      </w:r>
    </w:p>
    <w:p w:rsidR="002F6760" w:rsidRPr="002F6760" w:rsidRDefault="002F6760" w:rsidP="002F6760">
      <w:pPr>
        <w:numPr>
          <w:ilvl w:val="0"/>
          <w:numId w:val="7"/>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1.3. Ценностные ориентации современной российской молодежи (по материалам социологических исследований).</w:t>
      </w:r>
    </w:p>
    <w:p w:rsidR="002F6760" w:rsidRPr="002F6760" w:rsidRDefault="002F6760" w:rsidP="002F6760">
      <w:pPr>
        <w:numPr>
          <w:ilvl w:val="0"/>
          <w:numId w:val="7"/>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1.4. Современная массовая культура.</w:t>
      </w:r>
    </w:p>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p w:rsidR="002F6760" w:rsidRPr="002F6760" w:rsidRDefault="002F6760" w:rsidP="002F6760">
      <w:pPr>
        <w:numPr>
          <w:ilvl w:val="0"/>
          <w:numId w:val="22"/>
        </w:num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 xml:space="preserve">Вопросы для группового обсуждения. </w:t>
      </w:r>
    </w:p>
    <w:p w:rsidR="002F6760" w:rsidRPr="002F6760" w:rsidRDefault="002F6760" w:rsidP="002F6760">
      <w:pPr>
        <w:numPr>
          <w:ilvl w:val="1"/>
          <w:numId w:val="42"/>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Как вы считаете, является ли этноцентризм негативным  или позитивным явлением в жизни общества? Аргументируйте свое мнение. Приведите примеры этноцентризма в поведении людей, в текстах масс медиа, в рекламе.</w:t>
      </w:r>
    </w:p>
    <w:p w:rsidR="002F6760" w:rsidRPr="002F6760" w:rsidRDefault="002F6760" w:rsidP="002F6760">
      <w:pPr>
        <w:numPr>
          <w:ilvl w:val="1"/>
          <w:numId w:val="42"/>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Проанализируйте содержание телерекламы, размещенной на основных каналах. Считаете ли Вы рекламу средством социального контроля. Аргументируйте свое мнение.</w:t>
      </w:r>
    </w:p>
    <w:p w:rsidR="002F6760" w:rsidRPr="002F6760" w:rsidRDefault="002F6760" w:rsidP="002F6760">
      <w:pPr>
        <w:numPr>
          <w:ilvl w:val="1"/>
          <w:numId w:val="42"/>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Как, по-вашему, возможно ли общество, в котором бы отсутствовал социальный контроль? Обоснуйте свое мнение.</w:t>
      </w:r>
    </w:p>
    <w:p w:rsidR="002F6760" w:rsidRPr="002F6760" w:rsidRDefault="002F6760" w:rsidP="002F6760">
      <w:pPr>
        <w:spacing w:after="0" w:line="240" w:lineRule="auto"/>
        <w:ind w:left="1080"/>
        <w:jc w:val="both"/>
        <w:rPr>
          <w:rFonts w:ascii="Times New Roman" w:eastAsia="Times New Roman" w:hAnsi="Times New Roman" w:cs="Times New Roman"/>
          <w:sz w:val="28"/>
          <w:szCs w:val="28"/>
          <w:lang w:eastAsia="ru-RU"/>
        </w:rPr>
      </w:pPr>
    </w:p>
    <w:p w:rsidR="002F6760" w:rsidRPr="002F6760" w:rsidRDefault="002F6760" w:rsidP="002F6760">
      <w:pPr>
        <w:numPr>
          <w:ilvl w:val="0"/>
          <w:numId w:val="42"/>
        </w:numPr>
        <w:spacing w:after="0" w:line="240" w:lineRule="auto"/>
        <w:ind w:hanging="9"/>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 xml:space="preserve">Групповая работа над созданием схемы «Определения культуры». </w:t>
      </w:r>
    </w:p>
    <w:p w:rsidR="002F6760" w:rsidRPr="002F6760" w:rsidRDefault="002F6760" w:rsidP="002F6760">
      <w:pPr>
        <w:spacing w:after="0" w:line="240" w:lineRule="auto"/>
        <w:ind w:left="1080"/>
        <w:jc w:val="both"/>
        <w:outlineLvl w:val="0"/>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Проанализируйте типологию определений культур, предложенную А. Кребером и  К. Клакхоном. Какой подход, по-вашему, является наиболее адекватным? Обоснуйте свое мнение. Опровергните мнения оппонентов.</w:t>
      </w:r>
      <w:r w:rsidRPr="002F6760">
        <w:rPr>
          <w:rFonts w:ascii="Times New Roman" w:eastAsia="Times New Roman" w:hAnsi="Times New Roman" w:cs="Times New Roman"/>
          <w:color w:val="000000"/>
          <w:sz w:val="28"/>
          <w:szCs w:val="28"/>
          <w:shd w:val="clear" w:color="auto" w:fill="FFFFFF"/>
          <w:lang w:eastAsia="ru-RU"/>
        </w:rPr>
        <w:t xml:space="preserve"> </w:t>
      </w:r>
      <w:r w:rsidRPr="002F6760">
        <w:rPr>
          <w:rFonts w:ascii="Times New Roman" w:eastAsia="Times New Roman" w:hAnsi="Times New Roman" w:cs="Times New Roman"/>
          <w:sz w:val="28"/>
          <w:szCs w:val="28"/>
          <w:lang w:eastAsia="ru-RU"/>
        </w:rPr>
        <w:t xml:space="preserve">Попробуйте визуализировать каждое определение, выделив ключевые слова и нарисовав схему. Используя схемы, составьте собственное определение. </w:t>
      </w:r>
    </w:p>
    <w:p w:rsidR="002F6760" w:rsidRPr="002F6760" w:rsidRDefault="002F6760" w:rsidP="002F6760">
      <w:pPr>
        <w:spacing w:after="0" w:line="240" w:lineRule="auto"/>
        <w:ind w:left="1080"/>
        <w:jc w:val="both"/>
        <w:outlineLvl w:val="0"/>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Типология определений культуры А. Кребера и К. Клакхона: </w:t>
      </w:r>
    </w:p>
    <w:p w:rsidR="002F6760" w:rsidRPr="002F6760" w:rsidRDefault="002F6760" w:rsidP="002F6760">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2F6760">
        <w:rPr>
          <w:rFonts w:ascii="Times New Roman" w:eastAsia="Times New Roman" w:hAnsi="Times New Roman" w:cs="Times New Roman"/>
          <w:color w:val="000000"/>
          <w:sz w:val="28"/>
          <w:szCs w:val="28"/>
          <w:lang w:eastAsia="ru-RU"/>
        </w:rPr>
        <w:t xml:space="preserve">Описательные определения: «культура или цивилизация в широком этнографическом смысле слагается из знаний, </w:t>
      </w:r>
      <w:r w:rsidRPr="002F6760">
        <w:rPr>
          <w:rFonts w:ascii="Times New Roman" w:eastAsia="Times New Roman" w:hAnsi="Times New Roman" w:cs="Times New Roman"/>
          <w:color w:val="000000"/>
          <w:sz w:val="28"/>
          <w:szCs w:val="28"/>
          <w:lang w:eastAsia="ru-RU"/>
        </w:rPr>
        <w:lastRenderedPageBreak/>
        <w:t>верований, искусства, нравственности, законов, обычаев и некоторых других способностей и привычек, усвоенных человеком как членом общества» (Э. Тэйлор);</w:t>
      </w:r>
    </w:p>
    <w:p w:rsidR="002F6760" w:rsidRPr="002F6760" w:rsidRDefault="002F6760" w:rsidP="002F6760">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2F6760">
        <w:rPr>
          <w:rFonts w:ascii="Times New Roman" w:eastAsia="Times New Roman" w:hAnsi="Times New Roman" w:cs="Times New Roman"/>
          <w:color w:val="000000"/>
          <w:sz w:val="28"/>
          <w:szCs w:val="28"/>
          <w:lang w:eastAsia="ru-RU"/>
        </w:rPr>
        <w:t>Исторические определения: «Культура – это социально унаследованный комплекс способов деятельности и убеждений, составляющих ткань нашей жизни» (Э. Сэпир);</w:t>
      </w:r>
    </w:p>
    <w:p w:rsidR="002F6760" w:rsidRPr="002F6760" w:rsidRDefault="002F6760" w:rsidP="002F6760">
      <w:pPr>
        <w:numPr>
          <w:ilvl w:val="1"/>
          <w:numId w:val="6"/>
        </w:numPr>
        <w:spacing w:after="0" w:line="240" w:lineRule="auto"/>
        <w:jc w:val="both"/>
        <w:rPr>
          <w:rFonts w:ascii="Times New Roman" w:eastAsia="Times New Roman" w:hAnsi="Times New Roman" w:cs="Times New Roman"/>
          <w:color w:val="000000"/>
          <w:sz w:val="28"/>
          <w:szCs w:val="28"/>
          <w:lang w:eastAsia="ru-RU"/>
        </w:rPr>
      </w:pPr>
      <w:r w:rsidRPr="002F6760">
        <w:rPr>
          <w:rFonts w:ascii="Times New Roman" w:eastAsia="Times New Roman" w:hAnsi="Times New Roman" w:cs="Times New Roman"/>
          <w:color w:val="000000"/>
          <w:sz w:val="28"/>
          <w:szCs w:val="28"/>
          <w:lang w:eastAsia="ru-RU"/>
        </w:rPr>
        <w:t>Нормативные определения: «Образ жизни, которому следует община или племя, считается культурой. Культура племени есть совокупность стандартизованных верований и практик, которым следует племя» (К. Уислер).</w:t>
      </w:r>
    </w:p>
    <w:p w:rsidR="002F6760" w:rsidRPr="002F6760" w:rsidRDefault="002F6760" w:rsidP="002F6760">
      <w:pPr>
        <w:numPr>
          <w:ilvl w:val="1"/>
          <w:numId w:val="6"/>
        </w:numPr>
        <w:spacing w:after="0" w:line="240" w:lineRule="auto"/>
        <w:ind w:right="100"/>
        <w:jc w:val="both"/>
        <w:rPr>
          <w:rFonts w:ascii="Times New Roman" w:eastAsia="Times New Roman" w:hAnsi="Times New Roman" w:cs="Times New Roman"/>
          <w:color w:val="000000"/>
          <w:sz w:val="28"/>
          <w:szCs w:val="28"/>
          <w:lang w:eastAsia="ru-RU"/>
        </w:rPr>
      </w:pPr>
      <w:r w:rsidRPr="002F6760">
        <w:rPr>
          <w:rFonts w:ascii="Times New Roman" w:eastAsia="Times New Roman" w:hAnsi="Times New Roman" w:cs="Times New Roman"/>
          <w:color w:val="000000"/>
          <w:sz w:val="28"/>
          <w:szCs w:val="28"/>
          <w:lang w:eastAsia="ru-RU"/>
        </w:rPr>
        <w:t>Психологические определения: «Совокупность приспособлений человека к его жизненным условиям и есть культура, или цивилизация. Эти приспособления обеспечиваются путем сочетания таких приемов как варьирование, селекция и передача по наследству» (У. Самнер и А. Келлер). «Культура – это социологическое обозначение для наученного поведения»         (Р. Бенедикт).</w:t>
      </w:r>
      <w:r w:rsidRPr="002F6760">
        <w:rPr>
          <w:rFonts w:ascii="Times New Roman" w:eastAsia="Times New Roman" w:hAnsi="Times New Roman" w:cs="Times New Roman"/>
          <w:sz w:val="28"/>
          <w:szCs w:val="28"/>
          <w:lang w:eastAsia="ru-RU"/>
        </w:rPr>
        <w:t xml:space="preserve"> «Формы привычного поведения, общие для группы, общности или общества. Она состоит из материальных и нематериальных элементов» (К. Янг).</w:t>
      </w:r>
      <w:r w:rsidRPr="002F6760">
        <w:rPr>
          <w:rFonts w:ascii="Times New Roman" w:eastAsia="Times New Roman" w:hAnsi="Times New Roman" w:cs="Times New Roman"/>
          <w:color w:val="000000"/>
          <w:sz w:val="28"/>
          <w:szCs w:val="28"/>
          <w:lang w:eastAsia="ru-RU"/>
        </w:rPr>
        <w:t xml:space="preserve"> </w:t>
      </w:r>
      <w:r w:rsidRPr="002F6760">
        <w:rPr>
          <w:rFonts w:ascii="Times New Roman" w:eastAsia="Times New Roman" w:hAnsi="Times New Roman" w:cs="Times New Roman"/>
          <w:sz w:val="28"/>
          <w:szCs w:val="28"/>
          <w:lang w:eastAsia="ru-RU"/>
        </w:rPr>
        <w:t>«Совокупность всех сублимаци, всех подстановок или результирующих реакций, все в обществе, что подавляет импульсы»  (Г. Рохайм);</w:t>
      </w:r>
    </w:p>
    <w:p w:rsidR="002F6760" w:rsidRPr="002F6760" w:rsidRDefault="002F6760" w:rsidP="002F6760">
      <w:pPr>
        <w:numPr>
          <w:ilvl w:val="1"/>
          <w:numId w:val="6"/>
        </w:numPr>
        <w:spacing w:after="0" w:line="240" w:lineRule="auto"/>
        <w:ind w:right="100"/>
        <w:jc w:val="both"/>
        <w:rPr>
          <w:rFonts w:ascii="Times New Roman" w:eastAsia="Times New Roman" w:hAnsi="Times New Roman" w:cs="Times New Roman"/>
          <w:color w:val="000000"/>
          <w:sz w:val="28"/>
          <w:szCs w:val="28"/>
          <w:lang w:eastAsia="ru-RU"/>
        </w:rPr>
      </w:pPr>
      <w:r w:rsidRPr="002F6760">
        <w:rPr>
          <w:rFonts w:ascii="Times New Roman" w:eastAsia="Times New Roman" w:hAnsi="Times New Roman" w:cs="Times New Roman"/>
          <w:sz w:val="28"/>
          <w:szCs w:val="28"/>
          <w:lang w:eastAsia="ru-RU"/>
        </w:rPr>
        <w:t xml:space="preserve">Структурные определения: </w:t>
      </w:r>
      <w:r w:rsidRPr="002F6760">
        <w:rPr>
          <w:rFonts w:ascii="Times New Roman" w:eastAsia="Times New Roman" w:hAnsi="Times New Roman" w:cs="Times New Roman"/>
          <w:color w:val="000000"/>
          <w:sz w:val="28"/>
          <w:szCs w:val="28"/>
          <w:lang w:eastAsia="ru-RU"/>
        </w:rPr>
        <w:t>«Культуры – это не более чем организованные повторяющиеся реакции членов общества»     (Р. Линтон);</w:t>
      </w:r>
    </w:p>
    <w:p w:rsidR="002F6760" w:rsidRPr="002F6760" w:rsidRDefault="002F6760" w:rsidP="002F6760">
      <w:pPr>
        <w:numPr>
          <w:ilvl w:val="1"/>
          <w:numId w:val="6"/>
        </w:numPr>
        <w:spacing w:after="0" w:line="240" w:lineRule="auto"/>
        <w:ind w:right="100"/>
        <w:jc w:val="both"/>
        <w:rPr>
          <w:rFonts w:ascii="Times New Roman" w:eastAsia="Times New Roman" w:hAnsi="Times New Roman" w:cs="Times New Roman"/>
          <w:color w:val="000000"/>
          <w:sz w:val="28"/>
          <w:szCs w:val="28"/>
          <w:lang w:eastAsia="ru-RU"/>
        </w:rPr>
      </w:pPr>
      <w:r w:rsidRPr="002F6760">
        <w:rPr>
          <w:rFonts w:ascii="Times New Roman" w:eastAsia="Times New Roman" w:hAnsi="Times New Roman" w:cs="Times New Roman"/>
          <w:color w:val="000000"/>
          <w:sz w:val="28"/>
          <w:szCs w:val="28"/>
          <w:lang w:eastAsia="ru-RU"/>
        </w:rPr>
        <w:t>Генетические определения: «Культура обозначает совокупность всего, что создано или модифицировано сознательной или бессознательной деятельностью двух или более индивидов, взаимодействующих друг с другом или воздействующих на поведение друг друга» (П. Сорокин). «Культура – это относительно постоянное нематериальное содержание, передаваемое в обществе посредством процессов обобществления» (Г. Беккер). «Культура – это имя для особого порядка феноменов: таких вещей и явлений, которые зависят от реализации умственной способности, специфичной для человеческого рода, которую мы называем «символизацией». Говоря точнее, культура состоит из материальных объектов – орудий, приспособлений, орнаментов, амулетов и т.д., – действий, верований и установок, функционирующих в контекстах символизирования» (Л. Уайт). «То, что отличает человека от животных, мы называем культурой» (В. Оствальд).</w:t>
      </w:r>
    </w:p>
    <w:p w:rsidR="002F6760" w:rsidRPr="002F6760" w:rsidRDefault="002F6760" w:rsidP="002F6760">
      <w:pPr>
        <w:spacing w:after="0" w:line="240" w:lineRule="auto"/>
        <w:jc w:val="both"/>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4. Творческое задание (фотопроект)</w:t>
      </w:r>
    </w:p>
    <w:p w:rsidR="002F6760" w:rsidRPr="002F6760" w:rsidRDefault="002F6760" w:rsidP="002F6760">
      <w:pPr>
        <w:spacing w:after="0" w:line="240" w:lineRule="auto"/>
        <w:ind w:firstLine="72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Для успешной реализации проекта необходимо освоить теоретический материал по выбранной теме, поставить  цель и задачи, выявить объекты и </w:t>
      </w:r>
      <w:r w:rsidRPr="002F6760">
        <w:rPr>
          <w:rFonts w:ascii="Times New Roman" w:eastAsia="Times New Roman" w:hAnsi="Times New Roman" w:cs="Times New Roman"/>
          <w:sz w:val="28"/>
          <w:szCs w:val="28"/>
          <w:lang w:eastAsia="ru-RU"/>
        </w:rPr>
        <w:lastRenderedPageBreak/>
        <w:t>индикаторы наблюдения. При необходимости, выявить тенденции развития объекта, объяснить, почему выбранный сюжет наиболее полно иллюстрирует (и раскрывает) изучаемую тему. Презентуя сделанные фотографии, необходимо дать интерпретацию зафиксированных образов, выявить их структуру и сущность, объяснить социокультурные знаки и символы, проследить динамику социальных явлений, зафиксировать  типичность явления или его девиантный характер.</w:t>
      </w:r>
    </w:p>
    <w:p w:rsidR="002F6760" w:rsidRPr="002F6760" w:rsidRDefault="002F6760" w:rsidP="002F6760">
      <w:pPr>
        <w:spacing w:after="0" w:line="240" w:lineRule="auto"/>
        <w:ind w:firstLine="720"/>
        <w:jc w:val="both"/>
        <w:rPr>
          <w:rFonts w:ascii="Times New Roman" w:eastAsia="Times New Roman" w:hAnsi="Times New Roman" w:cs="Times New Roman"/>
          <w:sz w:val="28"/>
          <w:szCs w:val="28"/>
          <w:lang w:eastAsia="ru-RU"/>
        </w:rPr>
      </w:pPr>
    </w:p>
    <w:p w:rsidR="002F6760" w:rsidRPr="002F6760" w:rsidRDefault="002F6760" w:rsidP="002F6760">
      <w:pPr>
        <w:spacing w:after="0" w:line="240" w:lineRule="auto"/>
        <w:ind w:firstLine="72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Примерные темы для фотопроектов: </w:t>
      </w:r>
    </w:p>
    <w:p w:rsidR="002F6760" w:rsidRPr="002F6760" w:rsidRDefault="002F6760" w:rsidP="002F6760">
      <w:pPr>
        <w:numPr>
          <w:ilvl w:val="0"/>
          <w:numId w:val="23"/>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визуальное проявление социальных норм (привычек, ценностей, традиций, законов);</w:t>
      </w:r>
    </w:p>
    <w:p w:rsidR="002F6760" w:rsidRPr="002F6760" w:rsidRDefault="002F6760" w:rsidP="002F6760">
      <w:pPr>
        <w:numPr>
          <w:ilvl w:val="0"/>
          <w:numId w:val="23"/>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городские праздники, традиции и  ритуалы,</w:t>
      </w:r>
      <w:r w:rsidRPr="002F6760">
        <w:rPr>
          <w:rFonts w:ascii="Times New Roman" w:eastAsia="Times New Roman" w:hAnsi="Times New Roman" w:cs="Times New Roman"/>
          <w:color w:val="000000"/>
          <w:sz w:val="28"/>
          <w:szCs w:val="28"/>
          <w:lang w:eastAsia="ru-RU"/>
        </w:rPr>
        <w:t xml:space="preserve">  </w:t>
      </w:r>
    </w:p>
    <w:p w:rsidR="002F6760" w:rsidRPr="002F6760" w:rsidRDefault="002F6760" w:rsidP="002F6760">
      <w:pPr>
        <w:numPr>
          <w:ilvl w:val="0"/>
          <w:numId w:val="23"/>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color w:val="000000"/>
          <w:sz w:val="28"/>
          <w:szCs w:val="28"/>
          <w:lang w:eastAsia="ru-RU"/>
        </w:rPr>
        <w:t xml:space="preserve">ценности и мода (например, здоровый образ жизни и вредные привычки в молодежной среде). </w:t>
      </w:r>
    </w:p>
    <w:p w:rsidR="002F6760" w:rsidRPr="002F6760" w:rsidRDefault="002F6760" w:rsidP="002F6760">
      <w:pPr>
        <w:numPr>
          <w:ilvl w:val="0"/>
          <w:numId w:val="23"/>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color w:val="000000"/>
          <w:sz w:val="28"/>
          <w:szCs w:val="28"/>
          <w:lang w:eastAsia="ru-RU"/>
        </w:rPr>
        <w:t xml:space="preserve">визуализация субкультурного многообразия на улицах города, </w:t>
      </w:r>
      <w:r w:rsidRPr="002F6760">
        <w:rPr>
          <w:rFonts w:ascii="Times New Roman" w:eastAsia="Times New Roman" w:hAnsi="Times New Roman" w:cs="Times New Roman"/>
          <w:sz w:val="28"/>
          <w:szCs w:val="28"/>
          <w:lang w:eastAsia="ru-RU"/>
        </w:rPr>
        <w:t>привычек и традиций различных субкультур (например, использование гаджетов молодежью, городское граффити) Атрибутика молодежных субкультур: музыкальных, спортивных, философских, интеллектуальных, компьютерных и т.д.</w:t>
      </w:r>
    </w:p>
    <w:p w:rsidR="002F6760" w:rsidRPr="002F6760" w:rsidRDefault="002F6760" w:rsidP="002F6760">
      <w:pPr>
        <w:spacing w:after="0" w:line="240" w:lineRule="auto"/>
        <w:jc w:val="both"/>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Литература</w:t>
      </w:r>
    </w:p>
    <w:p w:rsidR="002F6760" w:rsidRPr="002F6760" w:rsidRDefault="002F6760" w:rsidP="002F6760">
      <w:pPr>
        <w:numPr>
          <w:ilvl w:val="0"/>
          <w:numId w:val="8"/>
        </w:numPr>
        <w:spacing w:before="100" w:beforeAutospacing="1" w:after="100" w:afterAutospacing="1" w:line="240" w:lineRule="auto"/>
        <w:rPr>
          <w:rFonts w:ascii="Times New Roman" w:eastAsia="Times New Roman" w:hAnsi="Times New Roman" w:cs="Times New Roman"/>
          <w:sz w:val="28"/>
          <w:szCs w:val="28"/>
          <w:lang w:val="en-US" w:eastAsia="ru-RU"/>
        </w:rPr>
      </w:pPr>
      <w:r w:rsidRPr="002F6760">
        <w:rPr>
          <w:rFonts w:ascii="Times New Roman" w:eastAsia="Times New Roman" w:hAnsi="Times New Roman" w:cs="Times New Roman"/>
          <w:sz w:val="28"/>
          <w:szCs w:val="28"/>
          <w:lang w:eastAsia="ru-RU"/>
        </w:rPr>
        <w:t xml:space="preserve">Багдасарьян Н.Г. Культурология.- М.: МГТУ, 2017.- </w:t>
      </w:r>
      <w:r w:rsidRPr="002F6760">
        <w:rPr>
          <w:rFonts w:ascii="Times New Roman" w:eastAsia="Times New Roman" w:hAnsi="Times New Roman" w:cs="Times New Roman"/>
          <w:sz w:val="28"/>
          <w:szCs w:val="28"/>
          <w:lang w:val="en-US" w:eastAsia="ru-RU"/>
        </w:rPr>
        <w:t>410</w:t>
      </w:r>
      <w:r w:rsidRPr="002F6760">
        <w:rPr>
          <w:rFonts w:ascii="Times New Roman" w:eastAsia="Times New Roman" w:hAnsi="Times New Roman" w:cs="Times New Roman"/>
          <w:sz w:val="28"/>
          <w:szCs w:val="28"/>
          <w:lang w:eastAsia="ru-RU"/>
        </w:rPr>
        <w:t>с</w:t>
      </w:r>
      <w:r w:rsidRPr="002F6760">
        <w:rPr>
          <w:rFonts w:ascii="Times New Roman" w:eastAsia="Times New Roman" w:hAnsi="Times New Roman" w:cs="Times New Roman"/>
          <w:sz w:val="28"/>
          <w:szCs w:val="28"/>
          <w:lang w:val="en-US" w:eastAsia="ru-RU"/>
        </w:rPr>
        <w:t xml:space="preserve">. - </w:t>
      </w:r>
      <w:r w:rsidRPr="002F6760">
        <w:rPr>
          <w:rFonts w:ascii="Times New Roman" w:eastAsia="Times New Roman" w:hAnsi="Times New Roman" w:cs="Times New Roman"/>
          <w:color w:val="333366"/>
          <w:sz w:val="24"/>
          <w:szCs w:val="24"/>
          <w:lang w:val="en-US" w:eastAsia="ru-RU"/>
        </w:rPr>
        <w:t xml:space="preserve"> </w:t>
      </w:r>
      <w:r w:rsidRPr="002F6760">
        <w:rPr>
          <w:rFonts w:ascii="Times New Roman" w:eastAsia="Times New Roman" w:hAnsi="Times New Roman" w:cs="Times New Roman"/>
          <w:sz w:val="28"/>
          <w:szCs w:val="28"/>
          <w:lang w:val="en-US" w:eastAsia="ru-RU"/>
        </w:rPr>
        <w:t>ISBN: 978-5-534-00310-9</w:t>
      </w:r>
      <w:r w:rsidRPr="002F6760">
        <w:rPr>
          <w:rFonts w:ascii="Times New Roman" w:eastAsia="Times New Roman" w:hAnsi="Times New Roman" w:cs="Times New Roman"/>
          <w:color w:val="333366"/>
          <w:sz w:val="24"/>
          <w:szCs w:val="24"/>
          <w:lang w:val="en-US" w:eastAsia="ru-RU"/>
        </w:rPr>
        <w:t xml:space="preserve"> </w:t>
      </w:r>
      <w:r w:rsidRPr="002F6760">
        <w:rPr>
          <w:rFonts w:ascii="Times New Roman" w:eastAsia="Times New Roman" w:hAnsi="Times New Roman" w:cs="Times New Roman"/>
          <w:sz w:val="28"/>
          <w:szCs w:val="28"/>
          <w:lang w:val="en-US" w:eastAsia="ru-RU"/>
        </w:rPr>
        <w:t>1 ( biblio-online.ru)</w:t>
      </w:r>
    </w:p>
    <w:p w:rsidR="002F6760" w:rsidRPr="002F6760" w:rsidRDefault="002F6760" w:rsidP="002F6760">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Ведущие школы и направления культурологии</w:t>
      </w:r>
      <w:r w:rsidRPr="002F6760">
        <w:rPr>
          <w:rFonts w:ascii="Times New Roman" w:eastAsia="Times New Roman" w:hAnsi="Times New Roman" w:cs="Times New Roman"/>
          <w:color w:val="333366"/>
          <w:sz w:val="24"/>
          <w:szCs w:val="24"/>
          <w:lang w:eastAsia="ru-RU"/>
        </w:rPr>
        <w:t xml:space="preserve"> </w:t>
      </w:r>
      <w:r w:rsidRPr="002F6760">
        <w:rPr>
          <w:rFonts w:ascii="Times New Roman" w:eastAsia="Times New Roman" w:hAnsi="Times New Roman" w:cs="Times New Roman"/>
          <w:sz w:val="28"/>
          <w:szCs w:val="28"/>
          <w:lang w:eastAsia="ru-RU"/>
        </w:rPr>
        <w:t xml:space="preserve">Горбатов А.В., Михайлов Ю.И. – Кемерово: Кемеровский государственный университет, 2009. – 118с. -  </w:t>
      </w:r>
      <w:r w:rsidRPr="002F6760">
        <w:rPr>
          <w:rFonts w:ascii="Times New Roman" w:eastAsia="Times New Roman" w:hAnsi="Times New Roman" w:cs="Times New Roman"/>
          <w:sz w:val="28"/>
          <w:szCs w:val="28"/>
          <w:lang w:val="en-US" w:eastAsia="ru-RU"/>
        </w:rPr>
        <w:t>ISBN</w:t>
      </w:r>
      <w:r w:rsidRPr="002F6760">
        <w:rPr>
          <w:rFonts w:ascii="Times New Roman" w:eastAsia="Times New Roman" w:hAnsi="Times New Roman" w:cs="Times New Roman"/>
          <w:sz w:val="28"/>
          <w:szCs w:val="28"/>
          <w:lang w:eastAsia="ru-RU"/>
        </w:rPr>
        <w:t>: 978-5-8353-0904-7 (</w:t>
      </w:r>
      <w:r w:rsidRPr="002F6760">
        <w:rPr>
          <w:rFonts w:ascii="Times New Roman" w:eastAsia="Times New Roman" w:hAnsi="Times New Roman" w:cs="Times New Roman"/>
          <w:sz w:val="28"/>
          <w:szCs w:val="28"/>
          <w:lang w:val="en-US" w:eastAsia="ru-RU"/>
        </w:rPr>
        <w:t>e</w:t>
      </w:r>
      <w:r w:rsidRPr="002F6760">
        <w:rPr>
          <w:rFonts w:ascii="Times New Roman" w:eastAsia="Times New Roman" w:hAnsi="Times New Roman" w:cs="Times New Roman"/>
          <w:sz w:val="28"/>
          <w:szCs w:val="28"/>
          <w:lang w:eastAsia="ru-RU"/>
        </w:rPr>
        <w:t>.</w:t>
      </w:r>
      <w:r w:rsidRPr="002F6760">
        <w:rPr>
          <w:rFonts w:ascii="Times New Roman" w:eastAsia="Times New Roman" w:hAnsi="Times New Roman" w:cs="Times New Roman"/>
          <w:sz w:val="28"/>
          <w:szCs w:val="28"/>
          <w:lang w:val="en-US" w:eastAsia="ru-RU"/>
        </w:rPr>
        <w:t>lanbook</w:t>
      </w:r>
      <w:r w:rsidRPr="002F6760">
        <w:rPr>
          <w:rFonts w:ascii="Times New Roman" w:eastAsia="Times New Roman" w:hAnsi="Times New Roman" w:cs="Times New Roman"/>
          <w:sz w:val="28"/>
          <w:szCs w:val="28"/>
          <w:lang w:eastAsia="ru-RU"/>
        </w:rPr>
        <w:t>.</w:t>
      </w:r>
      <w:r w:rsidRPr="002F6760">
        <w:rPr>
          <w:rFonts w:ascii="Times New Roman" w:eastAsia="Times New Roman" w:hAnsi="Times New Roman" w:cs="Times New Roman"/>
          <w:sz w:val="28"/>
          <w:szCs w:val="28"/>
          <w:lang w:val="en-US" w:eastAsia="ru-RU"/>
        </w:rPr>
        <w:t>com</w:t>
      </w:r>
      <w:r w:rsidRPr="002F6760">
        <w:rPr>
          <w:rFonts w:ascii="Times New Roman" w:eastAsia="Times New Roman" w:hAnsi="Times New Roman" w:cs="Times New Roman"/>
          <w:sz w:val="28"/>
          <w:szCs w:val="28"/>
          <w:lang w:eastAsia="ru-RU"/>
        </w:rPr>
        <w:t>)</w:t>
      </w:r>
    </w:p>
    <w:p w:rsidR="002F6760" w:rsidRPr="002F6760" w:rsidRDefault="002F6760" w:rsidP="002F6760">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Волков Ю.Г. Социология: учебник - М.: Альфа-М: ИНФРА-М, 2010. - 448 с. - </w:t>
      </w:r>
      <w:r w:rsidRPr="002F6760">
        <w:rPr>
          <w:rFonts w:ascii="Times New Roman" w:eastAsia="Times New Roman" w:hAnsi="Times New Roman" w:cs="Times New Roman"/>
          <w:sz w:val="28"/>
          <w:szCs w:val="28"/>
          <w:lang w:val="en-US" w:eastAsia="ru-RU"/>
        </w:rPr>
        <w:t>ISBN</w:t>
      </w:r>
      <w:r w:rsidRPr="002F6760">
        <w:rPr>
          <w:rFonts w:ascii="Times New Roman" w:eastAsia="Times New Roman" w:hAnsi="Times New Roman" w:cs="Times New Roman"/>
          <w:sz w:val="28"/>
          <w:szCs w:val="28"/>
          <w:lang w:eastAsia="ru-RU"/>
        </w:rPr>
        <w:t xml:space="preserve"> 978-5-98281-194-3 (</w:t>
      </w:r>
      <w:r w:rsidRPr="002F6760">
        <w:rPr>
          <w:rFonts w:ascii="Times New Roman" w:eastAsia="Times New Roman" w:hAnsi="Times New Roman" w:cs="Times New Roman"/>
          <w:sz w:val="28"/>
          <w:szCs w:val="28"/>
          <w:lang w:val="en-US" w:eastAsia="ru-RU"/>
        </w:rPr>
        <w:t>znanium</w:t>
      </w:r>
      <w:r w:rsidRPr="002F6760">
        <w:rPr>
          <w:rFonts w:ascii="Times New Roman" w:eastAsia="Times New Roman" w:hAnsi="Times New Roman" w:cs="Times New Roman"/>
          <w:sz w:val="28"/>
          <w:szCs w:val="28"/>
          <w:lang w:eastAsia="ru-RU"/>
        </w:rPr>
        <w:t>.</w:t>
      </w:r>
      <w:r w:rsidRPr="002F6760">
        <w:rPr>
          <w:rFonts w:ascii="Times New Roman" w:eastAsia="Times New Roman" w:hAnsi="Times New Roman" w:cs="Times New Roman"/>
          <w:sz w:val="28"/>
          <w:szCs w:val="28"/>
          <w:lang w:val="en-US" w:eastAsia="ru-RU"/>
        </w:rPr>
        <w:t>com</w:t>
      </w:r>
      <w:r w:rsidRPr="002F6760">
        <w:rPr>
          <w:rFonts w:ascii="Times New Roman" w:eastAsia="Times New Roman" w:hAnsi="Times New Roman" w:cs="Times New Roman"/>
          <w:sz w:val="28"/>
          <w:szCs w:val="28"/>
          <w:lang w:eastAsia="ru-RU"/>
        </w:rPr>
        <w:t>)</w:t>
      </w:r>
    </w:p>
    <w:p w:rsidR="002F6760" w:rsidRPr="002F6760" w:rsidRDefault="002F6760" w:rsidP="002F6760">
      <w:pPr>
        <w:numPr>
          <w:ilvl w:val="0"/>
          <w:numId w:val="8"/>
        </w:numPr>
        <w:spacing w:after="0"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Шендрик, А. И. Социология культуры: учеб. пособие для студентов, обучающихся по специальностям «Социология» и «Социальная антропология» - М.: ЮНИТИ-ДАНА, 2012. - 495 с. -  ISBN 5-238-00896-1. (znanium.com)</w:t>
      </w:r>
    </w:p>
    <w:p w:rsidR="002F6760" w:rsidRPr="002F6760" w:rsidRDefault="002F6760" w:rsidP="002F6760">
      <w:pPr>
        <w:spacing w:after="0" w:line="240" w:lineRule="auto"/>
        <w:ind w:firstLine="709"/>
        <w:jc w:val="both"/>
        <w:outlineLvl w:val="0"/>
        <w:rPr>
          <w:rFonts w:ascii="Times New Roman" w:eastAsia="Times New Roman" w:hAnsi="Times New Roman" w:cs="Times New Roman"/>
          <w:sz w:val="28"/>
          <w:szCs w:val="28"/>
          <w:lang w:eastAsia="ru-RU"/>
        </w:rPr>
      </w:pPr>
      <w:r w:rsidRPr="002F6760">
        <w:rPr>
          <w:rFonts w:ascii="Times New Roman" w:eastAsia="Times New Roman" w:hAnsi="Times New Roman" w:cs="Times New Roman"/>
          <w:b/>
          <w:sz w:val="28"/>
          <w:szCs w:val="28"/>
          <w:lang w:eastAsia="ru-RU"/>
        </w:rPr>
        <w:br w:type="page"/>
      </w:r>
      <w:r w:rsidRPr="002F6760">
        <w:rPr>
          <w:rFonts w:ascii="Times New Roman" w:eastAsia="Times New Roman" w:hAnsi="Times New Roman" w:cs="Times New Roman"/>
          <w:b/>
          <w:sz w:val="28"/>
          <w:szCs w:val="28"/>
          <w:lang w:eastAsia="ru-RU"/>
        </w:rPr>
        <w:lastRenderedPageBreak/>
        <w:t>Тема 3. Общество и личность</w:t>
      </w:r>
      <w:r w:rsidRPr="002F6760">
        <w:rPr>
          <w:rFonts w:ascii="Times New Roman" w:eastAsia="Times New Roman" w:hAnsi="Times New Roman" w:cs="Times New Roman"/>
          <w:sz w:val="28"/>
          <w:szCs w:val="28"/>
          <w:lang w:eastAsia="ru-RU"/>
        </w:rPr>
        <w:t xml:space="preserve"> </w:t>
      </w:r>
    </w:p>
    <w:p w:rsidR="002F6760" w:rsidRPr="002F6760" w:rsidRDefault="002F6760" w:rsidP="002F6760">
      <w:pPr>
        <w:spacing w:after="0" w:line="240" w:lineRule="auto"/>
        <w:ind w:firstLine="720"/>
        <w:jc w:val="both"/>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Лекция</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Личность как элемент структуры общества. Индивид, индивидуальность, человек, личность. Сочетание социального и биологического в человеке. Иерархическая структура личности и иерархия потребностей. Социальная типология личности. </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Социализация и жизненный цикл. Функции социализации. Теории социализации (З. Фрейд, Ж. Пиаже). Интеракционистский подход к структуре личности (Ч. Кули, Дж. Мид). Идеи символического интеракционизма в работах Э. Гоффмана.</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 Виды и агенты социализации. Агенты социализации в современном мире.</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Статусно-ролевая концепция личности. Ролевые теории личности (Дж. Мид, Р. Линтон, Т. Парсонс, Дж. Морено). Классификация социальных статусов. Ролевое ожидание и поведение. Ролевой конфликт. Ролевые атрибуты. Обучение ролям.</w:t>
      </w:r>
    </w:p>
    <w:p w:rsidR="002F6760" w:rsidRPr="002F6760" w:rsidRDefault="002F6760" w:rsidP="002F6760">
      <w:pPr>
        <w:spacing w:after="0" w:line="240" w:lineRule="auto"/>
        <w:jc w:val="both"/>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Семинарское занятие</w:t>
      </w: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1. Вопросы для подготовки</w:t>
      </w:r>
    </w:p>
    <w:p w:rsidR="002F6760" w:rsidRPr="002F6760" w:rsidRDefault="002F6760" w:rsidP="002F6760">
      <w:pPr>
        <w:numPr>
          <w:ilvl w:val="0"/>
          <w:numId w:val="10"/>
        </w:numPr>
        <w:spacing w:after="0" w:line="240" w:lineRule="auto"/>
        <w:ind w:left="1080" w:hanging="72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1.1. Взаимодействие и взаимовлияние личности и общества.</w:t>
      </w:r>
    </w:p>
    <w:p w:rsidR="002F6760" w:rsidRPr="002F6760" w:rsidRDefault="002F6760" w:rsidP="002F6760">
      <w:pPr>
        <w:numPr>
          <w:ilvl w:val="0"/>
          <w:numId w:val="10"/>
        </w:numPr>
        <w:spacing w:after="0" w:line="240" w:lineRule="auto"/>
        <w:ind w:left="1080" w:hanging="72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1.2. Общение и социальное взаимодействие в повседневной жизни.</w:t>
      </w:r>
    </w:p>
    <w:p w:rsidR="002F6760" w:rsidRPr="002F6760" w:rsidRDefault="002F6760" w:rsidP="002F6760">
      <w:pPr>
        <w:numPr>
          <w:ilvl w:val="0"/>
          <w:numId w:val="10"/>
        </w:numPr>
        <w:spacing w:after="0" w:line="240" w:lineRule="auto"/>
        <w:ind w:left="1080" w:hanging="72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1.3. Особенности современного процесса социализации.</w:t>
      </w:r>
    </w:p>
    <w:p w:rsidR="002F6760" w:rsidRPr="002F6760" w:rsidRDefault="002F6760" w:rsidP="002F6760">
      <w:pPr>
        <w:numPr>
          <w:ilvl w:val="0"/>
          <w:numId w:val="10"/>
        </w:numPr>
        <w:spacing w:after="0" w:line="240" w:lineRule="auto"/>
        <w:ind w:left="1080" w:hanging="72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1.4. Социальная депривация: причины и последствия.</w:t>
      </w:r>
    </w:p>
    <w:p w:rsidR="002F6760" w:rsidRPr="002F6760" w:rsidRDefault="002F6760" w:rsidP="002F6760">
      <w:pPr>
        <w:tabs>
          <w:tab w:val="num" w:pos="360"/>
        </w:tabs>
        <w:spacing w:after="0" w:line="240" w:lineRule="auto"/>
        <w:ind w:hanging="360"/>
        <w:jc w:val="both"/>
        <w:rPr>
          <w:rFonts w:ascii="Times New Roman" w:eastAsia="Times New Roman" w:hAnsi="Times New Roman" w:cs="Times New Roman"/>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 xml:space="preserve">2. Вопросы для обсуждения </w:t>
      </w:r>
    </w:p>
    <w:p w:rsidR="002F6760" w:rsidRPr="002F6760" w:rsidRDefault="002F6760" w:rsidP="002F6760">
      <w:pPr>
        <w:spacing w:after="0" w:line="240" w:lineRule="auto"/>
        <w:ind w:left="1080" w:hanging="72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2.1.  Как Вы считаете, какую роль в становлении личности играет биологическая наследственность, а какую социальные условия и воспитание? Обоснуйте свою точку зрения.</w:t>
      </w:r>
    </w:p>
    <w:p w:rsidR="002F6760" w:rsidRPr="002F6760" w:rsidRDefault="002F6760" w:rsidP="002F6760">
      <w:pPr>
        <w:numPr>
          <w:ilvl w:val="1"/>
          <w:numId w:val="26"/>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Немецкий психолог и педагог Э. Шпрангер выделил 6 основных идеальных типов личности в соответствии с различиями ценностных ориентаций: личность теоретическая, экономическая, эстетическая, социальная, политическая, религиозная. Приведите примеры таких личностей. </w:t>
      </w:r>
    </w:p>
    <w:p w:rsidR="002F6760" w:rsidRPr="002F6760" w:rsidRDefault="002F6760" w:rsidP="002F6760">
      <w:pPr>
        <w:numPr>
          <w:ilvl w:val="1"/>
          <w:numId w:val="26"/>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Проанализируйте механизмы гендерной социализации. Чем отличается по содержанию процесс социализации у мальчиков и девочек?</w:t>
      </w:r>
      <w:r w:rsidRPr="002F6760">
        <w:rPr>
          <w:rFonts w:ascii="Times New Roman" w:eastAsia="Times New Roman" w:hAnsi="Times New Roman" w:cs="Times New Roman"/>
          <w:sz w:val="24"/>
          <w:szCs w:val="24"/>
          <w:lang w:eastAsia="ru-RU"/>
        </w:rPr>
        <w:t xml:space="preserve"> </w:t>
      </w:r>
      <w:r w:rsidRPr="002F6760">
        <w:rPr>
          <w:rFonts w:ascii="Times New Roman" w:eastAsia="Times New Roman" w:hAnsi="Times New Roman" w:cs="Times New Roman"/>
          <w:sz w:val="28"/>
          <w:szCs w:val="28"/>
          <w:lang w:eastAsia="ru-RU"/>
        </w:rPr>
        <w:t>Каким образом формируются желательные образцы мужского и женского поведения? Каковы социальные последствия?</w:t>
      </w:r>
    </w:p>
    <w:p w:rsidR="002F6760" w:rsidRPr="002F6760" w:rsidRDefault="002F6760" w:rsidP="002F6760">
      <w:pPr>
        <w:numPr>
          <w:ilvl w:val="1"/>
          <w:numId w:val="26"/>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color w:val="000000"/>
          <w:sz w:val="28"/>
          <w:szCs w:val="28"/>
          <w:lang w:eastAsia="ru-RU"/>
        </w:rPr>
        <w:t>Существует история о французском парламентарии, размахивавшем на заседаниях руками и своими жестами тревожившем коллег. На замечания он сказал, что как свободный гражданин считает себя вправе жестикулировать как угодно. Суд по депутатской этике постановил, что свобода жестикулировать не может быть безгранична:</w:t>
      </w:r>
      <w:r w:rsidRPr="002F6760">
        <w:rPr>
          <w:rFonts w:ascii="Times New Roman" w:eastAsia="Times New Roman" w:hAnsi="Times New Roman" w:cs="Times New Roman"/>
          <w:color w:val="333333"/>
          <w:sz w:val="28"/>
          <w:szCs w:val="28"/>
          <w:shd w:val="clear" w:color="auto" w:fill="FFFFFF"/>
          <w:lang w:eastAsia="ru-RU"/>
        </w:rPr>
        <w:t xml:space="preserve"> </w:t>
      </w:r>
      <w:r w:rsidRPr="002F6760">
        <w:rPr>
          <w:rFonts w:ascii="Times New Roman" w:eastAsia="Times New Roman" w:hAnsi="Times New Roman" w:cs="Times New Roman"/>
          <w:sz w:val="28"/>
          <w:szCs w:val="28"/>
          <w:shd w:val="clear" w:color="auto" w:fill="FFFFFF"/>
          <w:lang w:eastAsia="ru-RU"/>
        </w:rPr>
        <w:t xml:space="preserve">«Ваша свобода размахивать руками заканчивается там, </w:t>
      </w:r>
      <w:r w:rsidRPr="002F6760">
        <w:rPr>
          <w:rFonts w:ascii="Times New Roman" w:eastAsia="Times New Roman" w:hAnsi="Times New Roman" w:cs="Times New Roman"/>
          <w:sz w:val="28"/>
          <w:szCs w:val="28"/>
          <w:shd w:val="clear" w:color="auto" w:fill="FFFFFF"/>
          <w:lang w:eastAsia="ru-RU"/>
        </w:rPr>
        <w:lastRenderedPageBreak/>
        <w:t>где начинается кончик носа другого человека».</w:t>
      </w:r>
      <w:r w:rsidRPr="002F6760">
        <w:rPr>
          <w:rFonts w:ascii="Times New Roman" w:eastAsia="Times New Roman" w:hAnsi="Times New Roman" w:cs="Times New Roman"/>
          <w:color w:val="333333"/>
          <w:sz w:val="28"/>
          <w:szCs w:val="28"/>
          <w:shd w:val="clear" w:color="auto" w:fill="FFFFFF"/>
          <w:lang w:eastAsia="ru-RU"/>
        </w:rPr>
        <w:t xml:space="preserve"> </w:t>
      </w:r>
      <w:r w:rsidRPr="002F6760">
        <w:rPr>
          <w:rFonts w:ascii="Times New Roman" w:eastAsia="Times New Roman" w:hAnsi="Times New Roman" w:cs="Times New Roman"/>
          <w:sz w:val="28"/>
          <w:szCs w:val="28"/>
          <w:lang w:eastAsia="ru-RU"/>
        </w:rPr>
        <w:t>Насколько универсален этот принцип? Предложите варианты интерпретаций.</w:t>
      </w:r>
    </w:p>
    <w:p w:rsidR="002F6760" w:rsidRPr="002F6760" w:rsidRDefault="002F6760" w:rsidP="002F6760">
      <w:pPr>
        <w:spacing w:after="0" w:line="240" w:lineRule="auto"/>
        <w:jc w:val="both"/>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3. Творческое задание (фотопроект)</w:t>
      </w:r>
    </w:p>
    <w:p w:rsidR="002F6760" w:rsidRPr="002F6760" w:rsidRDefault="002F6760" w:rsidP="002F6760">
      <w:pPr>
        <w:spacing w:after="0" w:line="240" w:lineRule="auto"/>
        <w:ind w:firstLine="72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Для успешной реализации проекта необходимо освоить теоретический материал по выбранной теме, поставить  цель и задачи, выявить объекты и индикаторы наблюдения. При необходимости, выявить тенденции развития объекта, объяснить, почему выбранный сюжет наиболее полно иллюстрирует (и раскрывает) изучаемую тему. Презентуя сделанные фотографии, необходимо дать интерпретацию зафиксированных образов, выявить их структуру и сущность, объяснить социокультурные знаки и символы, проследить динамику социальных явлений, зафиксировать  типичность явления или его девиантный характер.</w:t>
      </w:r>
    </w:p>
    <w:p w:rsidR="002F6760" w:rsidRPr="002F6760" w:rsidRDefault="002F6760" w:rsidP="002F6760">
      <w:pPr>
        <w:spacing w:after="0" w:line="240" w:lineRule="auto"/>
        <w:ind w:firstLine="720"/>
        <w:jc w:val="both"/>
        <w:rPr>
          <w:rFonts w:ascii="Times New Roman" w:eastAsia="Times New Roman" w:hAnsi="Times New Roman" w:cs="Times New Roman"/>
          <w:sz w:val="28"/>
          <w:szCs w:val="28"/>
          <w:lang w:eastAsia="ru-RU"/>
        </w:rPr>
      </w:pPr>
    </w:p>
    <w:p w:rsidR="002F6760" w:rsidRPr="002F6760" w:rsidRDefault="002F6760" w:rsidP="002F6760">
      <w:pPr>
        <w:spacing w:after="0" w:line="240" w:lineRule="auto"/>
        <w:ind w:firstLine="72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Примерные темы для фотопроектов: </w:t>
      </w:r>
    </w:p>
    <w:p w:rsidR="002F6760" w:rsidRPr="002F6760" w:rsidRDefault="002F6760" w:rsidP="002F6760">
      <w:pPr>
        <w:numPr>
          <w:ilvl w:val="0"/>
          <w:numId w:val="27"/>
        </w:numPr>
        <w:spacing w:after="0" w:line="240" w:lineRule="auto"/>
        <w:jc w:val="both"/>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sz w:val="28"/>
          <w:szCs w:val="28"/>
          <w:lang w:eastAsia="ru-RU"/>
        </w:rPr>
        <w:t>визуализация гендера в текстах масс медиа (например, тело современной женщины и современного мужчины в рекламе);</w:t>
      </w:r>
    </w:p>
    <w:p w:rsidR="002F6760" w:rsidRPr="002F6760" w:rsidRDefault="002F6760" w:rsidP="002F6760">
      <w:pPr>
        <w:numPr>
          <w:ilvl w:val="0"/>
          <w:numId w:val="27"/>
        </w:numPr>
        <w:spacing w:after="0" w:line="240" w:lineRule="auto"/>
        <w:jc w:val="both"/>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sz w:val="28"/>
          <w:szCs w:val="28"/>
          <w:lang w:eastAsia="ru-RU"/>
        </w:rPr>
        <w:t xml:space="preserve">гендерная репрезентация в повседневной жизни (например, гендерные стереотипы поведения на улицах, в торговых центрах); </w:t>
      </w:r>
    </w:p>
    <w:p w:rsidR="002F6760" w:rsidRPr="002F6760" w:rsidRDefault="002F6760" w:rsidP="002F6760">
      <w:pPr>
        <w:numPr>
          <w:ilvl w:val="0"/>
          <w:numId w:val="27"/>
        </w:numPr>
        <w:spacing w:after="0" w:line="240" w:lineRule="auto"/>
        <w:jc w:val="both"/>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sz w:val="28"/>
          <w:szCs w:val="28"/>
          <w:lang w:eastAsia="ru-RU"/>
        </w:rPr>
        <w:t xml:space="preserve">визуализация статусов и ролей. Перечислите свои социальные статусы, сделайте сэлфи в различных статусах. Какие из них являются прирожденные и предписываемыми, а какие приобретенными; какие личными, а какие групповыми? Какой статус может считаться основным? </w:t>
      </w:r>
    </w:p>
    <w:p w:rsidR="002F6760" w:rsidRPr="002F6760" w:rsidRDefault="002F6760" w:rsidP="002F6760">
      <w:pPr>
        <w:numPr>
          <w:ilvl w:val="0"/>
          <w:numId w:val="27"/>
        </w:numPr>
        <w:spacing w:after="0" w:line="240" w:lineRule="auto"/>
        <w:jc w:val="both"/>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sz w:val="28"/>
          <w:szCs w:val="28"/>
          <w:lang w:eastAsia="ru-RU"/>
        </w:rPr>
        <w:t>проанализируйте сэлфи, размещенные в социальных сетях, с точки зрения концепции множественности «Я» Гоффмана.</w:t>
      </w:r>
    </w:p>
    <w:p w:rsidR="002F6760" w:rsidRPr="002F6760" w:rsidRDefault="002F6760" w:rsidP="002F6760">
      <w:pPr>
        <w:numPr>
          <w:ilvl w:val="0"/>
          <w:numId w:val="27"/>
        </w:numPr>
        <w:spacing w:after="0" w:line="240" w:lineRule="auto"/>
        <w:jc w:val="both"/>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sz w:val="28"/>
          <w:szCs w:val="28"/>
          <w:lang w:eastAsia="ru-RU"/>
        </w:rPr>
        <w:t>визуализация взаимодействия в повседневной жизни. Сфотографируйте невербальные способы общения.</w:t>
      </w:r>
    </w:p>
    <w:p w:rsidR="002F6760" w:rsidRPr="002F6760" w:rsidRDefault="002F6760" w:rsidP="002F6760">
      <w:pPr>
        <w:spacing w:after="0" w:line="240" w:lineRule="auto"/>
        <w:ind w:left="1080"/>
        <w:jc w:val="both"/>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Литература</w:t>
      </w:r>
    </w:p>
    <w:p w:rsidR="002F6760" w:rsidRPr="002F6760" w:rsidRDefault="002F6760" w:rsidP="002F6760">
      <w:pPr>
        <w:numPr>
          <w:ilvl w:val="0"/>
          <w:numId w:val="11"/>
        </w:numPr>
        <w:spacing w:after="0"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Клементьев Д.С., Маслова А.Г. Социология личности. Учебник для академического бакалавриата. – М.: Юрайт, 2016</w:t>
      </w:r>
      <w:r w:rsidRPr="002F6760">
        <w:rPr>
          <w:rFonts w:ascii="Times New Roman" w:eastAsia="Times New Roman" w:hAnsi="Times New Roman" w:cs="Times New Roman"/>
          <w:sz w:val="32"/>
          <w:szCs w:val="32"/>
          <w:lang w:eastAsia="ru-RU"/>
        </w:rPr>
        <w:t>. - ISBN: 978-5-534-01188-3</w:t>
      </w:r>
      <w:r w:rsidRPr="002F6760">
        <w:rPr>
          <w:rFonts w:ascii="Times New Roman" w:eastAsia="Times New Roman" w:hAnsi="Times New Roman" w:cs="Times New Roman"/>
          <w:color w:val="333366"/>
          <w:sz w:val="24"/>
          <w:szCs w:val="24"/>
          <w:lang w:eastAsia="ru-RU"/>
        </w:rPr>
        <w:t xml:space="preserve"> </w:t>
      </w:r>
      <w:r w:rsidRPr="002F6760">
        <w:rPr>
          <w:rFonts w:ascii="Times New Roman" w:eastAsia="Times New Roman" w:hAnsi="Times New Roman" w:cs="Times New Roman"/>
          <w:sz w:val="28"/>
          <w:szCs w:val="28"/>
          <w:lang w:eastAsia="ru-RU"/>
        </w:rPr>
        <w:t>( biblio-online.ru)</w:t>
      </w:r>
    </w:p>
    <w:p w:rsidR="002F6760" w:rsidRPr="002F6760" w:rsidRDefault="002F6760" w:rsidP="002F6760">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Николаев В.Г. - 2012.01.018. Парк Р.Э. Город: предложения по исследованиею человеческого поведения в городской среде. // Реферативный журнал "Социология" - 2012г. №1 (e.lanbook.com)</w:t>
      </w:r>
    </w:p>
    <w:p w:rsidR="002F6760" w:rsidRPr="002F6760" w:rsidRDefault="002F6760" w:rsidP="002F6760">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Почебут Л.Г. Социальный капитал личности. - М.: НИЦ ИНФРА-М, 2014. - 250 с. - </w:t>
      </w:r>
      <w:r w:rsidRPr="002F6760">
        <w:rPr>
          <w:rFonts w:ascii="Times New Roman" w:eastAsia="Times New Roman" w:hAnsi="Times New Roman" w:cs="Times New Roman"/>
          <w:sz w:val="28"/>
          <w:szCs w:val="28"/>
          <w:lang w:val="en-US" w:eastAsia="ru-RU"/>
        </w:rPr>
        <w:t>ISBN</w:t>
      </w:r>
      <w:r w:rsidRPr="002F6760">
        <w:rPr>
          <w:rFonts w:ascii="Times New Roman" w:eastAsia="Times New Roman" w:hAnsi="Times New Roman" w:cs="Times New Roman"/>
          <w:sz w:val="28"/>
          <w:szCs w:val="28"/>
          <w:lang w:eastAsia="ru-RU"/>
        </w:rPr>
        <w:t xml:space="preserve"> 978-5-16-008977-5 (znanium.com)</w:t>
      </w:r>
    </w:p>
    <w:p w:rsidR="002F6760" w:rsidRPr="002F6760" w:rsidRDefault="002F6760" w:rsidP="002F6760">
      <w:pPr>
        <w:numPr>
          <w:ilvl w:val="0"/>
          <w:numId w:val="11"/>
        </w:numPr>
        <w:spacing w:after="0"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Якимова Е.В. , Евсеева Я.В. - 2011.02.001-012. Социология детства в десяти странах: результаты и перспективы. //Реферативный журнал "Социология" - 2011г. №2(e.lanbook.com)</w:t>
      </w:r>
    </w:p>
    <w:p w:rsidR="002F6760" w:rsidRPr="002F6760" w:rsidRDefault="002F6760" w:rsidP="002F6760">
      <w:pPr>
        <w:spacing w:after="0" w:line="240" w:lineRule="auto"/>
        <w:ind w:firstLine="709"/>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br w:type="page"/>
      </w:r>
      <w:r w:rsidRPr="002F6760">
        <w:rPr>
          <w:rFonts w:ascii="Times New Roman" w:eastAsia="Times New Roman" w:hAnsi="Times New Roman" w:cs="Times New Roman"/>
          <w:b/>
          <w:sz w:val="28"/>
          <w:szCs w:val="28"/>
          <w:lang w:eastAsia="ru-RU"/>
        </w:rPr>
        <w:lastRenderedPageBreak/>
        <w:t>Тема 4. Социальная дифференциация</w:t>
      </w:r>
    </w:p>
    <w:p w:rsidR="002F6760" w:rsidRPr="002F6760" w:rsidRDefault="002F6760" w:rsidP="002F6760">
      <w:pPr>
        <w:tabs>
          <w:tab w:val="left" w:pos="900"/>
        </w:tabs>
        <w:spacing w:after="0" w:line="240" w:lineRule="auto"/>
        <w:jc w:val="both"/>
        <w:rPr>
          <w:rFonts w:ascii="Times New Roman" w:eastAsia="Times New Roman" w:hAnsi="Times New Roman" w:cs="Times New Roman"/>
          <w:b/>
          <w:sz w:val="28"/>
          <w:szCs w:val="28"/>
          <w:lang w:eastAsia="ru-RU"/>
        </w:rPr>
      </w:pPr>
    </w:p>
    <w:p w:rsidR="002F6760" w:rsidRPr="002F6760" w:rsidRDefault="002F6760" w:rsidP="002F6760">
      <w:pPr>
        <w:tabs>
          <w:tab w:val="left" w:pos="900"/>
        </w:tabs>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Лекция</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Социальная структура. Типы стратификационных систем. Классификация Д. Груски.</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Теории социальной стратификации (М. Вебер, Т. Парсонс, П. Сорокин,    П. Бурдье, Э. Гидденс). Социальная мобильность. Классификация мобильности. Групповая и индивидуальная мобильность. Каналы вертикальной мобильности.</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Социальное неравенство. Измерение неравенства. Человеческий капитал. Уровень жизни. Абсолютная и относительная бедность. Депривация. Социальные конфликты. Классы. Гендер. Этничность. Власть и господство. Политика и идеология.</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Социальная структура современного Российского общества. Факторы стратификации в Российском обществе. Динамика структуры российского общества. </w:t>
      </w:r>
    </w:p>
    <w:p w:rsidR="002F6760" w:rsidRPr="002F6760" w:rsidRDefault="002F6760" w:rsidP="002F6760">
      <w:pPr>
        <w:spacing w:after="0" w:line="240" w:lineRule="auto"/>
        <w:jc w:val="both"/>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Семинарское занятие</w:t>
      </w: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1. Вопросы для подготовки</w:t>
      </w:r>
    </w:p>
    <w:p w:rsidR="002F6760" w:rsidRPr="002F6760" w:rsidRDefault="002F6760" w:rsidP="002F6760">
      <w:pPr>
        <w:numPr>
          <w:ilvl w:val="0"/>
          <w:numId w:val="16"/>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1.1. Особенности социального неравенства в современном обществе. Бедность как глобальная проблема.</w:t>
      </w:r>
    </w:p>
    <w:p w:rsidR="002F6760" w:rsidRPr="002F6760" w:rsidRDefault="002F6760" w:rsidP="002F6760">
      <w:pPr>
        <w:numPr>
          <w:ilvl w:val="0"/>
          <w:numId w:val="16"/>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1.2. Социальная стратификация современного российского общества. </w:t>
      </w:r>
    </w:p>
    <w:p w:rsidR="002F6760" w:rsidRPr="002F6760" w:rsidRDefault="002F6760" w:rsidP="002F6760">
      <w:pPr>
        <w:numPr>
          <w:ilvl w:val="0"/>
          <w:numId w:val="16"/>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1.3. Понятие социального класса, его трансформация. Высший, средний и рабочий класс в современном обществе. Появление класса «сетевых работников».</w:t>
      </w:r>
    </w:p>
    <w:p w:rsidR="002F6760" w:rsidRPr="002F6760" w:rsidRDefault="002F6760" w:rsidP="002F6760">
      <w:pPr>
        <w:numPr>
          <w:ilvl w:val="0"/>
          <w:numId w:val="16"/>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1.4. Каналы социальной мобильности  по П. Сорокину.</w:t>
      </w:r>
    </w:p>
    <w:p w:rsidR="002F6760" w:rsidRPr="002F6760" w:rsidRDefault="002F6760" w:rsidP="002F6760">
      <w:pPr>
        <w:spacing w:after="0" w:line="240" w:lineRule="auto"/>
        <w:ind w:left="360"/>
        <w:jc w:val="both"/>
        <w:rPr>
          <w:rFonts w:ascii="Times New Roman" w:eastAsia="Times New Roman" w:hAnsi="Times New Roman" w:cs="Times New Roman"/>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 xml:space="preserve">2. Вопросы для обсуждения </w:t>
      </w:r>
    </w:p>
    <w:p w:rsidR="002F6760" w:rsidRPr="002F6760" w:rsidRDefault="002F6760" w:rsidP="002F6760">
      <w:pPr>
        <w:numPr>
          <w:ilvl w:val="1"/>
          <w:numId w:val="33"/>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По статистике, среди рабочих женщин значительно меньше, чем, среди служащих. Группа служащих в статусном отношении обычно считается несколько более высокой, чем группа рабочих. Означает ли это, что у женщин больше шансов сделать социальную карьеру, чем у мужчин, и что им чаще удается подняться выше по статусной лестнице? Аргументируйте свой ответ.</w:t>
      </w:r>
    </w:p>
    <w:p w:rsidR="002F6760" w:rsidRPr="002F6760" w:rsidRDefault="002F6760" w:rsidP="002F6760">
      <w:pPr>
        <w:numPr>
          <w:ilvl w:val="1"/>
          <w:numId w:val="33"/>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Верно ли, что современное западное общество (постиндустриальное) смягчило остроту проблемы социально-экономического неравенства? Имеет ли в современных обществах нисходящая мобильность меньшее распространение, чем мобильность восходящая? Аргументируйте свой ответ.</w:t>
      </w:r>
    </w:p>
    <w:p w:rsidR="002F6760" w:rsidRPr="002F6760" w:rsidRDefault="002F6760" w:rsidP="002F6760">
      <w:pPr>
        <w:numPr>
          <w:ilvl w:val="1"/>
          <w:numId w:val="33"/>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val="en-US" w:eastAsia="ru-RU"/>
        </w:rPr>
        <w:t xml:space="preserve">Прокомментируйте следующие утверждения: </w:t>
      </w:r>
    </w:p>
    <w:p w:rsidR="002F6760" w:rsidRPr="002F6760" w:rsidRDefault="002F6760" w:rsidP="002F6760">
      <w:pPr>
        <w:numPr>
          <w:ilvl w:val="0"/>
          <w:numId w:val="39"/>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«Свобода есть право на неравенство» (Н. Бердяев);</w:t>
      </w:r>
    </w:p>
    <w:p w:rsidR="002F6760" w:rsidRPr="002F6760" w:rsidRDefault="002F6760" w:rsidP="002F6760">
      <w:pPr>
        <w:numPr>
          <w:ilvl w:val="0"/>
          <w:numId w:val="39"/>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«Вопреки нашим мечтам о равенстве, результат современной цивилизации не тот, чтобы делать людей все более и более равными, но наоборот, — все более и более различными». (Г. Лебон);</w:t>
      </w:r>
    </w:p>
    <w:p w:rsidR="002F6760" w:rsidRPr="002F6760" w:rsidRDefault="002F6760" w:rsidP="002F6760">
      <w:pPr>
        <w:numPr>
          <w:ilvl w:val="0"/>
          <w:numId w:val="39"/>
        </w:numPr>
        <w:spacing w:after="0" w:line="240" w:lineRule="auto"/>
        <w:jc w:val="both"/>
        <w:rPr>
          <w:rFonts w:ascii="Times New Roman" w:eastAsia="Times New Roman" w:hAnsi="Times New Roman" w:cs="Times New Roman"/>
          <w:sz w:val="28"/>
          <w:szCs w:val="28"/>
          <w:lang w:eastAsia="ru-RU"/>
        </w:rPr>
      </w:pPr>
      <w:r w:rsidRPr="002F6760">
        <w:rPr>
          <w:rFonts w:ascii="Georgia" w:eastAsia="Times New Roman" w:hAnsi="Georgia" w:cs="Times New Roman"/>
          <w:color w:val="333333"/>
          <w:sz w:val="20"/>
          <w:szCs w:val="20"/>
          <w:lang w:eastAsia="ru-RU"/>
        </w:rPr>
        <w:t>«</w:t>
      </w:r>
      <w:r w:rsidRPr="002F6760">
        <w:rPr>
          <w:rFonts w:ascii="Times New Roman" w:eastAsia="Times New Roman" w:hAnsi="Times New Roman" w:cs="Times New Roman"/>
          <w:sz w:val="28"/>
          <w:szCs w:val="28"/>
          <w:lang w:eastAsia="ru-RU"/>
        </w:rPr>
        <w:t>Не неравенство тягостно, а зависимость». (Ф. Вольтер).</w:t>
      </w:r>
    </w:p>
    <w:p w:rsidR="002F6760" w:rsidRPr="002F6760" w:rsidRDefault="002F6760" w:rsidP="002F6760">
      <w:pPr>
        <w:numPr>
          <w:ilvl w:val="0"/>
          <w:numId w:val="33"/>
        </w:numPr>
        <w:spacing w:after="0" w:line="240" w:lineRule="auto"/>
        <w:jc w:val="both"/>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lastRenderedPageBreak/>
        <w:t xml:space="preserve">Групповая работа «Визуализация социологической информации: моё место в системе стратификации» </w:t>
      </w:r>
    </w:p>
    <w:p w:rsidR="00441DD9"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Студентам предлагается познакомиться с графическими моделями социальной стратификации, построенными на основе самооценок. На доске рисуются четыре модели стратификации. </w:t>
      </w:r>
    </w:p>
    <w:p w:rsidR="00441DD9" w:rsidRDefault="00441DD9" w:rsidP="00441DD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541C245E">
            <wp:extent cx="5978770" cy="192624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9840" cy="1926590"/>
                    </a:xfrm>
                    <a:prstGeom prst="rect">
                      <a:avLst/>
                    </a:prstGeom>
                    <a:noFill/>
                  </pic:spPr>
                </pic:pic>
              </a:graphicData>
            </a:graphic>
          </wp:inline>
        </w:drawing>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Участники выбирают ту, которая, по их мнению, адекватно отражает современную российскую действительность. Выбранная модель позволяет </w:t>
      </w:r>
      <w:r w:rsidRPr="002F6760">
        <w:rPr>
          <w:rFonts w:ascii="Times New Roman" w:eastAsia="Calibri" w:hAnsi="Times New Roman" w:cs="Times New Roman"/>
          <w:sz w:val="28"/>
          <w:szCs w:val="28"/>
        </w:rPr>
        <w:t xml:space="preserve">зафиксировать подсознательные представления участников о масштабах существующей в обществе социальной дифференциации.  Представление о модели социальной структуры общества и своём месте в нем тесно взаимосвязаны: основой выбора той  или иной модели является личный опыт человека, его ощущение собственного места в социуме. </w:t>
      </w:r>
    </w:p>
    <w:p w:rsidR="002F6760" w:rsidRPr="002F6760" w:rsidRDefault="002F6760" w:rsidP="002F6760">
      <w:pPr>
        <w:spacing w:after="0" w:line="240" w:lineRule="auto"/>
        <w:jc w:val="both"/>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4. Творческое задание (фотопроект)</w:t>
      </w:r>
    </w:p>
    <w:p w:rsidR="002F6760" w:rsidRPr="002F6760" w:rsidRDefault="002F6760" w:rsidP="002F6760">
      <w:pPr>
        <w:spacing w:after="0" w:line="240" w:lineRule="auto"/>
        <w:ind w:firstLine="72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Для успешной реализации проекта необходимо освоить теоретический материал по выбранной теме, поставить  цель и задачи, выявить объекты и индикаторы наблюдения. При необходимости, выявить тенденции развития объекта, объяснить, почему выбранный сюжет наиболее полно иллюстрирует (и раскрывает) изучаемую тему. Презентуя сделанные фотографии, необходимо дать интерпретацию зафиксированных образов, выявить их структуру и сущность, объяснить социокультурные знаки и символы, проследить динамику социальных явлений, зафиксировать  типичность явления или его девиантный характер.</w:t>
      </w:r>
    </w:p>
    <w:p w:rsidR="002F6760" w:rsidRPr="002F6760" w:rsidRDefault="002F6760" w:rsidP="002F6760">
      <w:pPr>
        <w:spacing w:after="0" w:line="240" w:lineRule="auto"/>
        <w:ind w:firstLine="720"/>
        <w:jc w:val="both"/>
        <w:rPr>
          <w:rFonts w:ascii="Times New Roman" w:eastAsia="Times New Roman" w:hAnsi="Times New Roman" w:cs="Times New Roman"/>
          <w:sz w:val="28"/>
          <w:szCs w:val="28"/>
          <w:lang w:eastAsia="ru-RU"/>
        </w:rPr>
      </w:pPr>
    </w:p>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Примерные темы для фотопроектов:</w:t>
      </w:r>
    </w:p>
    <w:p w:rsidR="002F6760" w:rsidRPr="002F6760" w:rsidRDefault="002F6760" w:rsidP="002F6760">
      <w:pPr>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6760">
        <w:rPr>
          <w:rFonts w:ascii="Times New Roman" w:eastAsia="Times New Roman" w:hAnsi="Times New Roman" w:cs="Times New Roman"/>
          <w:sz w:val="28"/>
          <w:szCs w:val="28"/>
          <w:lang w:eastAsia="ru-RU"/>
        </w:rPr>
        <w:t xml:space="preserve">визуализация неравенства в Нижнем Новгороде (например, </w:t>
      </w:r>
      <w:r w:rsidRPr="002F6760">
        <w:rPr>
          <w:rFonts w:ascii="Times New Roman" w:eastAsia="Times New Roman" w:hAnsi="Times New Roman" w:cs="Times New Roman"/>
          <w:color w:val="000000"/>
          <w:sz w:val="28"/>
          <w:szCs w:val="28"/>
          <w:lang w:eastAsia="ru-RU"/>
        </w:rPr>
        <w:t xml:space="preserve">социальная и пространственная дифференциация населения, визуализация бедности и богатства, </w:t>
      </w:r>
      <w:r w:rsidRPr="002F6760">
        <w:rPr>
          <w:rFonts w:ascii="Times New Roman" w:eastAsia="Times New Roman" w:hAnsi="Times New Roman" w:cs="Times New Roman"/>
          <w:sz w:val="28"/>
          <w:szCs w:val="28"/>
          <w:lang w:eastAsia="ru-RU"/>
        </w:rPr>
        <w:t>машины и автостоянки, районы,  дома и внутренние интерьеры);</w:t>
      </w:r>
    </w:p>
    <w:p w:rsidR="002F6760" w:rsidRPr="002F6760" w:rsidRDefault="002F6760" w:rsidP="002F6760">
      <w:pPr>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6760">
        <w:rPr>
          <w:rFonts w:ascii="Times New Roman" w:eastAsia="Times New Roman" w:hAnsi="Times New Roman" w:cs="Times New Roman"/>
          <w:color w:val="000000"/>
          <w:sz w:val="28"/>
          <w:szCs w:val="28"/>
          <w:lang w:eastAsia="ru-RU"/>
        </w:rPr>
        <w:t xml:space="preserve">визуализация социальных проблем (например, </w:t>
      </w:r>
      <w:r w:rsidRPr="002F6760">
        <w:rPr>
          <w:rFonts w:ascii="Times New Roman" w:eastAsia="Times New Roman" w:hAnsi="Times New Roman" w:cs="Times New Roman"/>
          <w:sz w:val="28"/>
          <w:szCs w:val="28"/>
          <w:lang w:eastAsia="ru-RU"/>
        </w:rPr>
        <w:t xml:space="preserve">пьянство и бедность в городе, миграция, девиантное поведение, </w:t>
      </w:r>
      <w:r w:rsidRPr="002F6760">
        <w:rPr>
          <w:rFonts w:ascii="Times New Roman" w:eastAsia="Times New Roman" w:hAnsi="Times New Roman" w:cs="Times New Roman"/>
          <w:color w:val="000000"/>
          <w:sz w:val="28"/>
          <w:szCs w:val="28"/>
          <w:lang w:eastAsia="ru-RU"/>
        </w:rPr>
        <w:t xml:space="preserve"> поведение на дороге и парковка. </w:t>
      </w:r>
    </w:p>
    <w:p w:rsidR="002F6760" w:rsidRPr="002F6760" w:rsidRDefault="002F6760" w:rsidP="002F6760">
      <w:pPr>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6760">
        <w:rPr>
          <w:rFonts w:ascii="Times New Roman" w:eastAsia="Times New Roman" w:hAnsi="Times New Roman" w:cs="Times New Roman"/>
          <w:sz w:val="28"/>
          <w:szCs w:val="28"/>
          <w:lang w:eastAsia="ru-RU"/>
        </w:rPr>
        <w:t>мода и престижное потребление как фактор социальной дифференциации;</w:t>
      </w:r>
    </w:p>
    <w:p w:rsidR="002F6760" w:rsidRPr="002F6760" w:rsidRDefault="002F6760" w:rsidP="002F6760">
      <w:pPr>
        <w:numPr>
          <w:ilvl w:val="0"/>
          <w:numId w:val="3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6760">
        <w:rPr>
          <w:rFonts w:ascii="Times New Roman" w:eastAsia="Times New Roman" w:hAnsi="Times New Roman" w:cs="Times New Roman"/>
          <w:sz w:val="28"/>
          <w:szCs w:val="28"/>
          <w:lang w:eastAsia="ru-RU"/>
        </w:rPr>
        <w:lastRenderedPageBreak/>
        <w:t>социальная дифференциация в спорте и отдыхе (по материалам масс медиа)</w:t>
      </w:r>
    </w:p>
    <w:p w:rsidR="002F6760" w:rsidRPr="002F6760" w:rsidRDefault="002F6760" w:rsidP="002F6760">
      <w:pPr>
        <w:spacing w:after="0" w:line="240" w:lineRule="auto"/>
        <w:ind w:left="360"/>
        <w:jc w:val="both"/>
        <w:rPr>
          <w:rFonts w:ascii="Times New Roman" w:eastAsia="Times New Roman" w:hAnsi="Times New Roman" w:cs="Times New Roman"/>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Литература</w:t>
      </w:r>
    </w:p>
    <w:p w:rsidR="002F6760" w:rsidRPr="002F6760" w:rsidRDefault="002F6760" w:rsidP="002F6760">
      <w:pPr>
        <w:numPr>
          <w:ilvl w:val="0"/>
          <w:numId w:val="17"/>
        </w:numPr>
        <w:spacing w:after="0"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Беленький, В. Х. Стратификационная система общества: некоторые вопросы теории и практики. - Красноярск; Сибирский фед. ун-т, 2009. - 244 с. - ISBN 978-5-7638-1322-7. 3 (znanium.com)</w:t>
      </w:r>
    </w:p>
    <w:p w:rsidR="002F6760" w:rsidRPr="002F6760" w:rsidRDefault="002F6760" w:rsidP="002F6760">
      <w:pPr>
        <w:numPr>
          <w:ilvl w:val="0"/>
          <w:numId w:val="17"/>
        </w:numPr>
        <w:spacing w:after="0"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Кошлякова М. О. Статусное неравенство в системе социального неравенства в России // Образование, личность и общество: проблемы педагогики, психологии и социологии: сборник науч. трудов / ФГБОУ ВПО "РГУТиС". - М.: МГОУ, 2012. - С. 14 - 21. - ISBN 978-5-7017-1864-5 (znanium.com)</w:t>
      </w:r>
    </w:p>
    <w:p w:rsidR="002F6760" w:rsidRPr="002F6760" w:rsidRDefault="002F6760" w:rsidP="002F6760">
      <w:pPr>
        <w:numPr>
          <w:ilvl w:val="0"/>
          <w:numId w:val="17"/>
        </w:numPr>
        <w:spacing w:after="0"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Тихонова Н.Е. Социальная структура российского общества: итоги восьми лет реформ // Общественные науки и современность.– 2000. №3, С.5-15.</w:t>
      </w:r>
      <w:r w:rsidRPr="002F6760">
        <w:t xml:space="preserve"> </w:t>
      </w:r>
      <w:r w:rsidRPr="002F6760">
        <w:rPr>
          <w:rFonts w:ascii="Times New Roman" w:eastAsia="Times New Roman" w:hAnsi="Times New Roman" w:cs="Times New Roman"/>
          <w:sz w:val="28"/>
          <w:szCs w:val="28"/>
          <w:lang w:eastAsia="ru-RU"/>
        </w:rPr>
        <w:t>7. (Архив журнала: http://ecsocman.hse.ru)</w:t>
      </w:r>
    </w:p>
    <w:p w:rsidR="002F6760" w:rsidRPr="002F6760" w:rsidRDefault="002F6760" w:rsidP="002F6760">
      <w:pPr>
        <w:numPr>
          <w:ilvl w:val="0"/>
          <w:numId w:val="17"/>
        </w:numPr>
        <w:spacing w:after="0"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Российская социально-экономическая система: реалии: Моногр./Отв. ред. П. В. Савченко, Р. С. Гринберг - М.: НИЦ ИНФРА-М, 2014 - 416 с. ISBN 978-5-16-006681-3 (znanium.com)</w:t>
      </w:r>
    </w:p>
    <w:p w:rsidR="002F6760" w:rsidRPr="002F6760" w:rsidRDefault="002F6760" w:rsidP="002F6760">
      <w:pPr>
        <w:numPr>
          <w:ilvl w:val="0"/>
          <w:numId w:val="17"/>
        </w:numPr>
        <w:spacing w:after="0"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Шкаратан О.И. Социология неравенства. Теория и реальность. –М.: Изд. дом ВШЖ, 2012. – 527с. ISBN 978-5-7598-0913- (e.lanbook.com)</w:t>
      </w:r>
    </w:p>
    <w:p w:rsidR="002F6760" w:rsidRPr="002F6760" w:rsidRDefault="002F6760" w:rsidP="002F6760">
      <w:pPr>
        <w:spacing w:after="0" w:line="240" w:lineRule="auto"/>
        <w:ind w:left="720"/>
        <w:rPr>
          <w:rFonts w:ascii="Times New Roman" w:eastAsia="Times New Roman" w:hAnsi="Times New Roman" w:cs="Times New Roman"/>
          <w:sz w:val="28"/>
          <w:szCs w:val="28"/>
          <w:lang w:eastAsia="ru-RU"/>
        </w:rPr>
      </w:pP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p>
    <w:p w:rsidR="002F6760" w:rsidRPr="002F6760" w:rsidRDefault="002F6760" w:rsidP="002F6760">
      <w:pPr>
        <w:spacing w:after="0" w:line="240" w:lineRule="auto"/>
        <w:ind w:firstLine="709"/>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 xml:space="preserve"> </w:t>
      </w: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br w:type="page"/>
      </w:r>
    </w:p>
    <w:p w:rsidR="002F6760" w:rsidRPr="002F6760" w:rsidRDefault="002F6760" w:rsidP="002F6760">
      <w:pPr>
        <w:spacing w:after="0" w:line="240" w:lineRule="auto"/>
        <w:ind w:firstLine="709"/>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lastRenderedPageBreak/>
        <w:t>Тема 5. Социальные общности и группы</w:t>
      </w:r>
    </w:p>
    <w:p w:rsidR="002F6760" w:rsidRPr="002F6760" w:rsidRDefault="002F6760" w:rsidP="002F6760">
      <w:pPr>
        <w:tabs>
          <w:tab w:val="left" w:pos="900"/>
        </w:tabs>
        <w:spacing w:after="0" w:line="240" w:lineRule="auto"/>
        <w:jc w:val="both"/>
        <w:rPr>
          <w:rFonts w:ascii="Times New Roman" w:eastAsia="Times New Roman" w:hAnsi="Times New Roman" w:cs="Times New Roman"/>
          <w:b/>
          <w:sz w:val="28"/>
          <w:szCs w:val="28"/>
          <w:lang w:eastAsia="ru-RU"/>
        </w:rPr>
      </w:pPr>
    </w:p>
    <w:p w:rsidR="002F6760" w:rsidRPr="002F6760" w:rsidRDefault="002F6760" w:rsidP="002F6760">
      <w:pPr>
        <w:tabs>
          <w:tab w:val="left" w:pos="900"/>
        </w:tabs>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Лекция</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Понятие социальной общности, их классификация. Условные и реальные социальные общности. Массовые общности: масса, толпа, аудитория, публика. Социальные движения. </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Понятие социальной группы, классификация социальных групп. Малые группы и их виды: первичные и вторичные, формальные и неформальные, группы членства и референтные.  </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Целевые общности (социальные организации). Виды организаций, их функции и свойства. Организационная структура и отношения. Организационные патологии.</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Теории организации. Взгляды М. Вебера на бюрократию. Теория организаций М. Фуко: контроль над временем и пространством. </w:t>
      </w:r>
    </w:p>
    <w:p w:rsidR="002F6760" w:rsidRPr="002F6760" w:rsidRDefault="002F6760" w:rsidP="002F6760">
      <w:pPr>
        <w:spacing w:after="0" w:line="240" w:lineRule="auto"/>
        <w:jc w:val="both"/>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Семинарское занятие</w:t>
      </w: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1. Вопросы для подготовки</w:t>
      </w:r>
    </w:p>
    <w:p w:rsidR="002F6760" w:rsidRPr="002F6760" w:rsidRDefault="002F6760" w:rsidP="002F6760">
      <w:pPr>
        <w:numPr>
          <w:ilvl w:val="0"/>
          <w:numId w:val="14"/>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1.1. Массовые общности в работах Г. Лебона и Г. Тарда. </w:t>
      </w:r>
    </w:p>
    <w:p w:rsidR="002F6760" w:rsidRPr="002F6760" w:rsidRDefault="002F6760" w:rsidP="002F6760">
      <w:pPr>
        <w:numPr>
          <w:ilvl w:val="0"/>
          <w:numId w:val="14"/>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1.2. Малая социальная группа и феномен групповой сплоченности (факторы и барьеры). Группа. Коллектив. Команда. Феномен «социального манкирования».</w:t>
      </w:r>
    </w:p>
    <w:p w:rsidR="002F6760" w:rsidRPr="002F6760" w:rsidRDefault="002F6760" w:rsidP="002F6760">
      <w:pPr>
        <w:numPr>
          <w:ilvl w:val="0"/>
          <w:numId w:val="14"/>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1.3. Современные тенденции развития организаций: сети и малоуровневые структуры управления, демократизация, уменьшение численности персонала. Роль глобализации и телекоммуникаций.</w:t>
      </w:r>
    </w:p>
    <w:p w:rsidR="002F6760" w:rsidRPr="002F6760" w:rsidRDefault="002F6760" w:rsidP="002F6760">
      <w:pPr>
        <w:numPr>
          <w:ilvl w:val="0"/>
          <w:numId w:val="14"/>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1.4. Бюрократия: модели М. Вебера и Р. Мертона.</w:t>
      </w:r>
    </w:p>
    <w:p w:rsidR="002F6760" w:rsidRPr="002F6760" w:rsidRDefault="002F6760" w:rsidP="002F6760">
      <w:pPr>
        <w:spacing w:after="0" w:line="240" w:lineRule="auto"/>
        <w:ind w:left="360"/>
        <w:jc w:val="both"/>
        <w:rPr>
          <w:rFonts w:ascii="Times New Roman" w:eastAsia="Times New Roman" w:hAnsi="Times New Roman" w:cs="Times New Roman"/>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 xml:space="preserve">2. Вопросы для обсуждения  </w:t>
      </w:r>
    </w:p>
    <w:p w:rsidR="002F6760" w:rsidRPr="002F6760" w:rsidRDefault="002F6760" w:rsidP="002F6760">
      <w:pPr>
        <w:numPr>
          <w:ilvl w:val="1"/>
          <w:numId w:val="31"/>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Как Вы считаете: сложность  организационной иерархии в обществе говорит о его развитости или же, наоборот, о его несовершенстве и громоздкости управления в нем? Обоснуйте свой ответ.</w:t>
      </w:r>
    </w:p>
    <w:p w:rsidR="002F6760" w:rsidRPr="002F6760" w:rsidRDefault="002F6760" w:rsidP="002F6760">
      <w:pPr>
        <w:numPr>
          <w:ilvl w:val="1"/>
          <w:numId w:val="31"/>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Перечислите свои референтные группы, к каким из них Вы относитесь, а к каким – нет? Каким образом Ваше поведение задается принадлежностью к конкретной группе?</w:t>
      </w:r>
    </w:p>
    <w:p w:rsidR="002F6760" w:rsidRPr="002F6760" w:rsidRDefault="002F6760" w:rsidP="002F6760">
      <w:pPr>
        <w:numPr>
          <w:ilvl w:val="1"/>
          <w:numId w:val="31"/>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В чем отличие формальной и неформальной организации, формального и неформального лидера в группе?</w:t>
      </w:r>
    </w:p>
    <w:p w:rsidR="002F6760" w:rsidRPr="002F6760" w:rsidRDefault="002F6760" w:rsidP="002F6760">
      <w:pPr>
        <w:numPr>
          <w:ilvl w:val="1"/>
          <w:numId w:val="31"/>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Каковы функции корпоративной культуры?  Приведите примеры национальных особенностей в культуре корпораций. Составьте шкалу элементов корпоративизма по степени важности: профессионализм сотрудников; возможность карьерного и профессионального роста; преданность корпорации; лояльность по отношению к работе; материальные и моральные стимулы  поощрения квалифицированных сотрудников: дружеские взаимоотношения в коллективе.</w:t>
      </w:r>
    </w:p>
    <w:p w:rsidR="002F6760" w:rsidRPr="002F6760" w:rsidRDefault="002F6760" w:rsidP="002F6760">
      <w:pPr>
        <w:spacing w:after="0" w:line="240" w:lineRule="auto"/>
        <w:jc w:val="both"/>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lastRenderedPageBreak/>
        <w:t>3. Творческое задание (фотопроект)</w:t>
      </w:r>
    </w:p>
    <w:p w:rsidR="002F6760" w:rsidRPr="002F6760" w:rsidRDefault="002F6760" w:rsidP="002F6760">
      <w:pPr>
        <w:spacing w:after="0" w:line="240" w:lineRule="auto"/>
        <w:ind w:firstLine="72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Для успешной реализации проекта необходимо освоить теоретический материал по выбранной теме, поставить  цель и задачи, выявить объекты и индикаторы наблюдения. При необходимости, выявить тенденции развития объекта, объяснить, почему выбранный сюжет наиболее полно иллюстрирует (и раскрывает) изучаемую тему. Презентуя сделанные фотографии, необходимо дать интерпретацию зафиксированных образов, выявить их структуру и сущность, объяснить социокультурные знаки и символы, проследить динамику социальных явлений, зафиксировать  типичность явления или его девиантный характер.</w:t>
      </w:r>
    </w:p>
    <w:p w:rsidR="002F6760" w:rsidRPr="002F6760" w:rsidRDefault="002F6760" w:rsidP="002F6760">
      <w:pPr>
        <w:spacing w:after="0" w:line="240" w:lineRule="auto"/>
        <w:ind w:firstLine="720"/>
        <w:jc w:val="both"/>
        <w:rPr>
          <w:rFonts w:ascii="Times New Roman" w:eastAsia="Times New Roman" w:hAnsi="Times New Roman" w:cs="Times New Roman"/>
          <w:sz w:val="28"/>
          <w:szCs w:val="28"/>
          <w:lang w:eastAsia="ru-RU"/>
        </w:rPr>
      </w:pPr>
    </w:p>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Примерные темы для фотопроектов:</w:t>
      </w:r>
    </w:p>
    <w:p w:rsidR="002F6760" w:rsidRPr="002F6760" w:rsidRDefault="002F6760" w:rsidP="002F6760">
      <w:pPr>
        <w:numPr>
          <w:ilvl w:val="0"/>
          <w:numId w:val="3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6760">
        <w:rPr>
          <w:rFonts w:ascii="Times New Roman" w:eastAsia="Times New Roman" w:hAnsi="Times New Roman" w:cs="Times New Roman"/>
          <w:color w:val="000000"/>
          <w:sz w:val="28"/>
          <w:szCs w:val="28"/>
          <w:lang w:eastAsia="ru-RU"/>
        </w:rPr>
        <w:t xml:space="preserve">визуализация идентичности (например,  образ нижегородского студента; нижегородцы и гости города); </w:t>
      </w:r>
    </w:p>
    <w:p w:rsidR="002F6760" w:rsidRPr="002F6760" w:rsidRDefault="002F6760" w:rsidP="002F6760">
      <w:pPr>
        <w:numPr>
          <w:ilvl w:val="0"/>
          <w:numId w:val="3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6760">
        <w:rPr>
          <w:rFonts w:ascii="Times New Roman" w:eastAsia="Times New Roman" w:hAnsi="Times New Roman" w:cs="Times New Roman"/>
          <w:color w:val="000000"/>
          <w:sz w:val="28"/>
          <w:szCs w:val="28"/>
          <w:lang w:eastAsia="ru-RU"/>
        </w:rPr>
        <w:t>особенности социального взаимодействия в разных этнических группах;</w:t>
      </w:r>
    </w:p>
    <w:p w:rsidR="002F6760" w:rsidRPr="002F6760" w:rsidRDefault="002F6760" w:rsidP="002F6760">
      <w:pPr>
        <w:numPr>
          <w:ilvl w:val="0"/>
          <w:numId w:val="3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6760">
        <w:rPr>
          <w:rFonts w:ascii="Times New Roman" w:eastAsia="Times New Roman" w:hAnsi="Times New Roman" w:cs="Times New Roman"/>
          <w:color w:val="000000"/>
          <w:sz w:val="28"/>
          <w:szCs w:val="28"/>
          <w:lang w:eastAsia="ru-RU"/>
        </w:rPr>
        <w:t>визуализация групповых стереотипов в текстах масс медиа;</w:t>
      </w:r>
    </w:p>
    <w:p w:rsidR="002F6760" w:rsidRPr="002F6760" w:rsidRDefault="002F6760" w:rsidP="002F6760">
      <w:pPr>
        <w:numPr>
          <w:ilvl w:val="0"/>
          <w:numId w:val="3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6760">
        <w:rPr>
          <w:rFonts w:ascii="Times New Roman" w:eastAsia="Times New Roman" w:hAnsi="Times New Roman" w:cs="Times New Roman"/>
          <w:color w:val="000000"/>
          <w:sz w:val="28"/>
          <w:szCs w:val="28"/>
          <w:lang w:eastAsia="ru-RU"/>
        </w:rPr>
        <w:t>визуализация социальных ролей в первичных группах.</w:t>
      </w:r>
    </w:p>
    <w:p w:rsidR="002F6760" w:rsidRPr="002F6760" w:rsidRDefault="002F6760" w:rsidP="002F6760">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2F6760" w:rsidRPr="002F6760" w:rsidRDefault="002F6760" w:rsidP="002F6760">
      <w:pPr>
        <w:numPr>
          <w:ilvl w:val="0"/>
          <w:numId w:val="43"/>
        </w:numPr>
        <w:spacing w:after="0" w:line="240" w:lineRule="auto"/>
        <w:jc w:val="both"/>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Тренинг «Социальное взаимодействие в группе»</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Тренинг способствует сплоченности группы, позволяет обучиться распределению ролей в команде, улучшает атмосферу в коллективе и показывает важность невербальных форм общения и специфику разного вида коммуникаций. По итогам выполнения каждого упражнения участники анализируют свое поведение, отмечают, с какими сложностями столкнулись в процессе его выполнения. </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В рамках тренинга участникам предлагается выполнить следующие упражнения: </w:t>
      </w:r>
    </w:p>
    <w:p w:rsidR="002F6760" w:rsidRPr="002F6760" w:rsidRDefault="002F6760" w:rsidP="002F6760">
      <w:pPr>
        <w:numPr>
          <w:ilvl w:val="0"/>
          <w:numId w:val="44"/>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«Построение». Участникам предлагается построиться в одну линию по какому-либо признаку, например, по росту или месяцу рождения. Общение участников ограничено: нельзя разговаривать. По итогам упражнения участники оценивают свои роли и стратегию поведения,   отмечают сложности, с которыми столкнулись в процессе построения.</w:t>
      </w:r>
    </w:p>
    <w:p w:rsidR="002F6760" w:rsidRPr="002F6760" w:rsidRDefault="002F6760" w:rsidP="002F6760">
      <w:pPr>
        <w:numPr>
          <w:ilvl w:val="0"/>
          <w:numId w:val="44"/>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«Пересчет». Ведущий называет какое-либо число, не превышающее количество человек в группе. Названное количество участников встает, нельзя совещаться. В упражнение нужно добиться синхронности. По итогам упражнения участники анализируют, что позволило добиться выполнения задания,   отмечают сложности, с которыми столкнулись в процессе выполнения.</w:t>
      </w:r>
    </w:p>
    <w:p w:rsidR="002F6760" w:rsidRPr="002F6760" w:rsidRDefault="002F6760" w:rsidP="002F6760">
      <w:pPr>
        <w:numPr>
          <w:ilvl w:val="0"/>
          <w:numId w:val="44"/>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«Испорченный телефон». Ведущий зачитывает текст одному из участников. Его задача – передать то, что запомнил следующему, и так далее. Версия последнего участника сравнивается с </w:t>
      </w:r>
      <w:r w:rsidRPr="002F6760">
        <w:rPr>
          <w:rFonts w:ascii="Times New Roman" w:eastAsia="Times New Roman" w:hAnsi="Times New Roman" w:cs="Times New Roman"/>
          <w:sz w:val="28"/>
          <w:szCs w:val="28"/>
          <w:lang w:eastAsia="ru-RU"/>
        </w:rPr>
        <w:lastRenderedPageBreak/>
        <w:t>оригиналом. По итогам упражнения участники обсуждают потери и искажения информации, анализируют, какие именно блоки исчезли первыми и почему.</w:t>
      </w:r>
    </w:p>
    <w:p w:rsidR="002F6760" w:rsidRPr="002F6760" w:rsidRDefault="002F6760" w:rsidP="002F6760">
      <w:pPr>
        <w:spacing w:after="0" w:line="240" w:lineRule="auto"/>
        <w:jc w:val="both"/>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Литература</w:t>
      </w: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p>
    <w:p w:rsidR="002F6760" w:rsidRPr="002F6760" w:rsidRDefault="002F6760" w:rsidP="002F6760">
      <w:pPr>
        <w:numPr>
          <w:ilvl w:val="0"/>
          <w:numId w:val="15"/>
        </w:numPr>
        <w:spacing w:after="0"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Барков С.А.. Социология организаций. – М.: МГУ, 2004.- 288с. ISBN:5-211-06084-9(e.lanbook.com)</w:t>
      </w:r>
    </w:p>
    <w:p w:rsidR="002F6760" w:rsidRPr="002F6760" w:rsidRDefault="002F6760" w:rsidP="002F6760">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Волков Ю.Г. Социология: учебник - М.: Альфа-М: ИНФРА-М, 2010. - 448 с. ISBN 978-5-98281-194-3 (znanium.com)</w:t>
      </w:r>
    </w:p>
    <w:p w:rsidR="002F6760" w:rsidRPr="002F6760" w:rsidRDefault="002F6760" w:rsidP="002F6760">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Кравченко, А.И. Социология: учебник для акад. Бакалавриата. – М.: Юрайт, 2014. – 529с. ISBN 978-5-9916-335-0 (znanium.com)</w:t>
      </w:r>
    </w:p>
    <w:p w:rsidR="002F6760" w:rsidRPr="002F6760" w:rsidRDefault="002F6760" w:rsidP="002F6760">
      <w:pPr>
        <w:numPr>
          <w:ilvl w:val="0"/>
          <w:numId w:val="15"/>
        </w:numPr>
        <w:spacing w:after="0"/>
        <w:contextualSpacing/>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Козырев, Г.И. Социология: Учебное пособие. - М.: ИД ФОРУМ, 2010. - 320 с. ISBN 978-5-8199-0405-3 (znanium.com)</w:t>
      </w:r>
    </w:p>
    <w:p w:rsidR="002F6760" w:rsidRPr="002F6760" w:rsidRDefault="002F6760" w:rsidP="002F6760">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Тощенко, Ж. Т. Социология: учебник для студентов, обучающихся по направлению подготовки бакалавров и магистров «Социология» - М.: ЮНИТИ-ДАНА, 2012. - 607 с. ISBN 978-5-238-02260-4 (znanium.com)</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p>
    <w:p w:rsidR="002F6760" w:rsidRPr="002F6760" w:rsidRDefault="002F6760" w:rsidP="002F6760">
      <w:pPr>
        <w:spacing w:after="0" w:line="240" w:lineRule="auto"/>
        <w:ind w:firstLine="709"/>
        <w:jc w:val="both"/>
        <w:outlineLvl w:val="0"/>
        <w:rPr>
          <w:rFonts w:ascii="Times New Roman" w:eastAsia="Times New Roman" w:hAnsi="Times New Roman" w:cs="Times New Roman"/>
          <w:sz w:val="28"/>
          <w:szCs w:val="28"/>
          <w:lang w:eastAsia="ru-RU"/>
        </w:rPr>
      </w:pPr>
      <w:r w:rsidRPr="002F6760">
        <w:rPr>
          <w:rFonts w:ascii="Times New Roman" w:eastAsia="Times New Roman" w:hAnsi="Times New Roman" w:cs="Times New Roman"/>
          <w:b/>
          <w:sz w:val="28"/>
          <w:szCs w:val="28"/>
          <w:lang w:eastAsia="ru-RU"/>
        </w:rPr>
        <w:br w:type="page"/>
      </w:r>
      <w:r w:rsidRPr="002F6760">
        <w:rPr>
          <w:rFonts w:ascii="Times New Roman" w:eastAsia="Times New Roman" w:hAnsi="Times New Roman" w:cs="Times New Roman"/>
          <w:b/>
          <w:sz w:val="28"/>
          <w:szCs w:val="28"/>
          <w:lang w:eastAsia="ru-RU"/>
        </w:rPr>
        <w:lastRenderedPageBreak/>
        <w:t>Тема 6. Социальные институты</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p>
    <w:p w:rsidR="002F6760" w:rsidRPr="002F6760" w:rsidRDefault="002F6760" w:rsidP="002F6760">
      <w:pPr>
        <w:tabs>
          <w:tab w:val="left" w:pos="900"/>
        </w:tabs>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Лекция</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Социальные связи. Социальные контакты. Социальное действие. Социальное взаимодействие и повседневная жизнь. Социальные отношения.</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Процесс институционализации, его этапы. Институционализация и символическое поведение.</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Социальные институты в структуре общества. Социальные институты: сущность, признаки, типология. Функции социальных институтов. </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Глобализация и социальные институты. Возникновение новых регулятивных и нормативных институциональных образцов.</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Семья как социальный институт и малая группа. Понятие семьи, её сущность и структура. Основные формы организации семьи, происхождение и типология. Роль семьи и её функции в современной жизни. Тенденции развития современной семьи. Развод как социальная проблема. </w:t>
      </w:r>
    </w:p>
    <w:p w:rsidR="002F6760" w:rsidRPr="002F6760" w:rsidRDefault="002F6760" w:rsidP="002F6760">
      <w:pPr>
        <w:spacing w:after="0" w:line="240" w:lineRule="auto"/>
        <w:jc w:val="both"/>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Семинарское занятие</w:t>
      </w: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1. Вопросы для подготовки</w:t>
      </w:r>
    </w:p>
    <w:p w:rsidR="002F6760" w:rsidRPr="002F6760" w:rsidRDefault="002F6760" w:rsidP="002F6760">
      <w:pPr>
        <w:numPr>
          <w:ilvl w:val="0"/>
          <w:numId w:val="12"/>
        </w:numPr>
        <w:tabs>
          <w:tab w:val="num" w:pos="900"/>
        </w:tabs>
        <w:spacing w:after="0" w:line="240" w:lineRule="auto"/>
        <w:ind w:left="900" w:hanging="54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1.1. Процесс институционализации. Проблемы институционализации в современной России.</w:t>
      </w:r>
    </w:p>
    <w:p w:rsidR="002F6760" w:rsidRPr="002F6760" w:rsidRDefault="002F6760" w:rsidP="002F6760">
      <w:pPr>
        <w:numPr>
          <w:ilvl w:val="0"/>
          <w:numId w:val="12"/>
        </w:numPr>
        <w:tabs>
          <w:tab w:val="num" w:pos="900"/>
        </w:tabs>
        <w:spacing w:after="0" w:line="240" w:lineRule="auto"/>
        <w:ind w:left="900" w:hanging="54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1.2. Система институтов традиционного и современного обществ. Основные черты, отличия.</w:t>
      </w:r>
    </w:p>
    <w:p w:rsidR="002F6760" w:rsidRPr="002F6760" w:rsidRDefault="002F6760" w:rsidP="002F6760">
      <w:pPr>
        <w:numPr>
          <w:ilvl w:val="0"/>
          <w:numId w:val="12"/>
        </w:numPr>
        <w:tabs>
          <w:tab w:val="num" w:pos="900"/>
        </w:tabs>
        <w:spacing w:after="0" w:line="240" w:lineRule="auto"/>
        <w:ind w:left="900" w:hanging="54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1.3. Трансформация социальных институтов</w:t>
      </w:r>
    </w:p>
    <w:p w:rsidR="002F6760" w:rsidRPr="002F6760" w:rsidRDefault="002F6760" w:rsidP="002F6760">
      <w:pPr>
        <w:numPr>
          <w:ilvl w:val="0"/>
          <w:numId w:val="12"/>
        </w:numPr>
        <w:tabs>
          <w:tab w:val="num" w:pos="900"/>
        </w:tabs>
        <w:spacing w:after="0" w:line="240" w:lineRule="auto"/>
        <w:ind w:left="900" w:hanging="54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1.4. СМИ как социальный институт. История возникновения, функции, связанные с ним роли и статусы.</w:t>
      </w:r>
    </w:p>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 xml:space="preserve">2. Вопросы для обсуждения  </w:t>
      </w:r>
    </w:p>
    <w:p w:rsidR="002F6760" w:rsidRPr="002F6760" w:rsidRDefault="002F6760" w:rsidP="002F6760">
      <w:pPr>
        <w:numPr>
          <w:ilvl w:val="1"/>
          <w:numId w:val="45"/>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Перечислите все известные Вам социальные институты, укажите их признаки. Составьте таблицу на основе этих данных.</w:t>
      </w:r>
    </w:p>
    <w:p w:rsidR="002F6760" w:rsidRPr="002F6760" w:rsidRDefault="002F6760" w:rsidP="002F6760">
      <w:pPr>
        <w:numPr>
          <w:ilvl w:val="1"/>
          <w:numId w:val="45"/>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Существует ли взаимосвязь между разнородными социальными институтами одного и того же общества, например. Экономическими и политическими? Возможно ли, например, сочетание в рамках одного и того же общества рыночной экономики и государственного управления? Нуклеарной семьи и архаического типа хозяйства? Аргументируйте.</w:t>
      </w:r>
    </w:p>
    <w:p w:rsidR="002F6760" w:rsidRPr="002F6760" w:rsidRDefault="002F6760" w:rsidP="002F6760">
      <w:pPr>
        <w:numPr>
          <w:ilvl w:val="1"/>
          <w:numId w:val="45"/>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Согласны ли вы с утверждением, что институт семьи в настоящее время находится в кризисе. Аргументируйте свое мнение. Попробуйте найти взаимосвязь между трансформацией института семьи и процессом феминизации; секуляризацией общества; увеличением продолжительности жизни; популяризацией идеи романтической любви; появление альтернативных семейных структур. </w:t>
      </w:r>
    </w:p>
    <w:p w:rsidR="002F6760" w:rsidRPr="002F6760" w:rsidRDefault="002F6760" w:rsidP="002F6760">
      <w:pPr>
        <w:numPr>
          <w:ilvl w:val="1"/>
          <w:numId w:val="45"/>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Можно ли рассматривать современные коммуникационные технологии (социальные сети, мобильные телефоны) в качестве социальных институтов? Какими признаками института они </w:t>
      </w:r>
      <w:r w:rsidRPr="002F6760">
        <w:rPr>
          <w:rFonts w:ascii="Times New Roman" w:eastAsia="Times New Roman" w:hAnsi="Times New Roman" w:cs="Times New Roman"/>
          <w:sz w:val="28"/>
          <w:szCs w:val="28"/>
          <w:lang w:eastAsia="ru-RU"/>
        </w:rPr>
        <w:lastRenderedPageBreak/>
        <w:t>обладают? Каковы особенности социального взаимодействия через сеть?  Считаете ли вы, что распространение коммуникации через сети проводит к социальной изоляции или, напротив, это фактор расширения  и обогащения социальных связей?</w:t>
      </w:r>
    </w:p>
    <w:p w:rsidR="002F6760" w:rsidRPr="002F6760" w:rsidRDefault="002F6760" w:rsidP="002F6760">
      <w:pPr>
        <w:spacing w:after="0" w:line="240" w:lineRule="auto"/>
        <w:jc w:val="both"/>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3. Творческое задание (фотопроект)</w:t>
      </w:r>
    </w:p>
    <w:p w:rsidR="002F6760" w:rsidRPr="002F6760" w:rsidRDefault="002F6760" w:rsidP="002F6760">
      <w:pPr>
        <w:spacing w:after="0" w:line="240" w:lineRule="auto"/>
        <w:ind w:firstLine="72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Для успешной реализации проекта необходимо освоить теоретический материал по выбранной теме, поставить  цель и задачи, выявить объекты и индикаторы наблюдения. При необходимости, выявить тенденции развития объекта, объяснить, почему выбранный сюжет наиболее полно иллюстрирует (и раскрывает) изучаемую тему. Презентуя сделанные фотографии, необходимо дать интерпретацию зафиксированных образов, выявить их структуру и сущность, объяснить социокультурные знаки и символы, проследить динамику социальных явлений, зафиксировать  типичность явления или его девиантный характер.</w:t>
      </w:r>
    </w:p>
    <w:p w:rsidR="002F6760" w:rsidRPr="002F6760" w:rsidRDefault="002F6760" w:rsidP="002F6760">
      <w:pPr>
        <w:spacing w:after="0" w:line="240" w:lineRule="auto"/>
        <w:ind w:firstLine="720"/>
        <w:jc w:val="both"/>
        <w:rPr>
          <w:rFonts w:ascii="Times New Roman" w:eastAsia="Times New Roman" w:hAnsi="Times New Roman" w:cs="Times New Roman"/>
          <w:sz w:val="28"/>
          <w:szCs w:val="28"/>
          <w:lang w:eastAsia="ru-RU"/>
        </w:rPr>
      </w:pPr>
    </w:p>
    <w:p w:rsidR="002F6760" w:rsidRPr="002F6760" w:rsidRDefault="002F6760" w:rsidP="002F6760">
      <w:pPr>
        <w:spacing w:after="0" w:line="240" w:lineRule="auto"/>
        <w:ind w:firstLine="72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Примерные темы для фотопроектов: </w:t>
      </w:r>
    </w:p>
    <w:p w:rsidR="002F6760" w:rsidRPr="002F6760" w:rsidRDefault="002F6760" w:rsidP="002F6760">
      <w:pPr>
        <w:numPr>
          <w:ilvl w:val="0"/>
          <w:numId w:val="30"/>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визуализация социальных института семьи и родительства (например,  мужские и женские практики воспитания детей в общественных местах, образ отца и матери в современном городе); </w:t>
      </w:r>
    </w:p>
    <w:p w:rsidR="002F6760" w:rsidRPr="002F6760" w:rsidRDefault="002F6760" w:rsidP="002F6760">
      <w:pPr>
        <w:numPr>
          <w:ilvl w:val="0"/>
          <w:numId w:val="28"/>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особенности взаимодействия в рамках формальных и неформальных социальных институтов;</w:t>
      </w:r>
    </w:p>
    <w:p w:rsidR="002F6760" w:rsidRPr="002F6760" w:rsidRDefault="002F6760" w:rsidP="002F6760">
      <w:pPr>
        <w:numPr>
          <w:ilvl w:val="0"/>
          <w:numId w:val="28"/>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материальное воплощение и символы современных социальных институтов (например, института туризма, волонтерства, дорожного движения и т.д.); </w:t>
      </w:r>
    </w:p>
    <w:p w:rsidR="002F6760" w:rsidRPr="002F6760" w:rsidRDefault="002F6760" w:rsidP="002F6760">
      <w:pPr>
        <w:numPr>
          <w:ilvl w:val="0"/>
          <w:numId w:val="28"/>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используя архивные материалы и материалы СМИ попробуйте показать динамику и особенности института образования в различных обществах.</w:t>
      </w:r>
    </w:p>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Литература</w:t>
      </w:r>
    </w:p>
    <w:p w:rsidR="002F6760" w:rsidRPr="002F6760" w:rsidRDefault="002F6760" w:rsidP="002F6760">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Глотов М.Б. Социальный институт: определение, структура, классификация // Соц. исследования. – 2003. - №10, С.13-20.</w:t>
      </w:r>
      <w:r w:rsidRPr="002F6760">
        <w:rPr>
          <w:rFonts w:ascii="Calibri" w:eastAsia="Calibri" w:hAnsi="Calibri" w:cs="Times New Roman"/>
        </w:rPr>
        <w:t xml:space="preserve"> </w:t>
      </w:r>
      <w:r w:rsidRPr="002F6760">
        <w:rPr>
          <w:rFonts w:ascii="Times New Roman" w:eastAsia="Calibri" w:hAnsi="Times New Roman" w:cs="Times New Roman"/>
          <w:sz w:val="28"/>
          <w:szCs w:val="28"/>
        </w:rPr>
        <w:t xml:space="preserve">(Архив журнала: </w:t>
      </w:r>
      <w:r w:rsidRPr="002F6760">
        <w:rPr>
          <w:rFonts w:ascii="Times New Roman" w:eastAsia="Times New Roman" w:hAnsi="Times New Roman" w:cs="Times New Roman"/>
          <w:sz w:val="28"/>
          <w:szCs w:val="28"/>
          <w:lang w:eastAsia="ru-RU"/>
        </w:rPr>
        <w:t>http://www.isras.ru)</w:t>
      </w:r>
    </w:p>
    <w:p w:rsidR="002F6760" w:rsidRPr="002F6760" w:rsidRDefault="002F6760" w:rsidP="002F6760">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Карцева, Л.В. Модель семьи в условиях трансформации российского общества //  Социологические исследования. – 2003. - №7, С.92-100.</w:t>
      </w:r>
      <w:r w:rsidRPr="002F6760">
        <w:rPr>
          <w:rFonts w:ascii="Calibri" w:eastAsia="Calibri" w:hAnsi="Calibri" w:cs="Times New Roman"/>
        </w:rPr>
        <w:t xml:space="preserve"> </w:t>
      </w:r>
      <w:r w:rsidRPr="002F6760">
        <w:rPr>
          <w:rFonts w:ascii="Times New Roman" w:eastAsia="Times New Roman" w:hAnsi="Times New Roman" w:cs="Times New Roman"/>
          <w:sz w:val="28"/>
          <w:szCs w:val="28"/>
          <w:lang w:eastAsia="ru-RU"/>
        </w:rPr>
        <w:t>(Архив журнала: http://www.isras.ru)</w:t>
      </w:r>
    </w:p>
    <w:p w:rsidR="002F6760" w:rsidRPr="002F6760" w:rsidRDefault="002F6760" w:rsidP="002F6760">
      <w:pPr>
        <w:numPr>
          <w:ilvl w:val="0"/>
          <w:numId w:val="13"/>
        </w:numPr>
        <w:spacing w:after="0"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Кравченко, А.И. Социология: учебник для акад. Бакалавриата. – М.: Юрайт, 2014. – 529с. ISBN 978-5-9916-335-0 (znanium.com)</w:t>
      </w:r>
    </w:p>
    <w:p w:rsidR="002F6760" w:rsidRPr="002F6760" w:rsidRDefault="002F6760" w:rsidP="002F6760">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Лыткина Т.С. Домашний труд и гендерное разделение власти в семье // Социологические исследования. 2004. № 9.</w:t>
      </w:r>
      <w:r w:rsidRPr="002F6760">
        <w:rPr>
          <w:rFonts w:ascii="Calibri" w:eastAsia="Calibri" w:hAnsi="Calibri" w:cs="Times New Roman"/>
        </w:rPr>
        <w:t xml:space="preserve"> </w:t>
      </w:r>
      <w:r w:rsidRPr="002F6760">
        <w:rPr>
          <w:rFonts w:ascii="Times New Roman" w:eastAsia="Times New Roman" w:hAnsi="Times New Roman" w:cs="Times New Roman"/>
          <w:sz w:val="28"/>
          <w:szCs w:val="28"/>
          <w:lang w:eastAsia="ru-RU"/>
        </w:rPr>
        <w:t>(Архив журнала: http://www.isras.ru)</w:t>
      </w:r>
    </w:p>
    <w:p w:rsidR="002F6760" w:rsidRPr="002F6760" w:rsidRDefault="002F6760" w:rsidP="002F6760">
      <w:pPr>
        <w:numPr>
          <w:ilvl w:val="0"/>
          <w:numId w:val="13"/>
        </w:numPr>
        <w:spacing w:after="0"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Тощенко, Ж. Т. Социология: учебник для студентов, обучающихся по направлению подготовки бакалавров и магистров «Социология» - М.: ЮНИТИ-ДАНА, 2012. - 607 с. ISBN 978-5-238-02260-4 (znanium.com)</w:t>
      </w:r>
    </w:p>
    <w:p w:rsidR="002F6760" w:rsidRPr="002F6760" w:rsidRDefault="002F6760" w:rsidP="002F6760">
      <w:pPr>
        <w:spacing w:after="0" w:line="240" w:lineRule="auto"/>
        <w:jc w:val="both"/>
        <w:outlineLvl w:val="0"/>
        <w:rPr>
          <w:rFonts w:ascii="Times New Roman" w:eastAsia="Times New Roman" w:hAnsi="Times New Roman" w:cs="Times New Roman"/>
          <w:sz w:val="28"/>
          <w:szCs w:val="28"/>
          <w:lang w:eastAsia="ru-RU"/>
        </w:rPr>
      </w:pPr>
    </w:p>
    <w:p w:rsidR="002F6760" w:rsidRPr="002F6760" w:rsidRDefault="002F6760" w:rsidP="002F6760">
      <w:pPr>
        <w:spacing w:after="0" w:line="240" w:lineRule="auto"/>
        <w:jc w:val="center"/>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Тема 7. Социальные изменения</w:t>
      </w:r>
    </w:p>
    <w:p w:rsidR="002F6760" w:rsidRPr="002F6760" w:rsidRDefault="002F6760" w:rsidP="002F6760">
      <w:pPr>
        <w:tabs>
          <w:tab w:val="left" w:pos="900"/>
        </w:tabs>
        <w:spacing w:after="0" w:line="240" w:lineRule="auto"/>
        <w:jc w:val="both"/>
        <w:rPr>
          <w:rFonts w:ascii="Times New Roman" w:eastAsia="Times New Roman" w:hAnsi="Times New Roman" w:cs="Times New Roman"/>
          <w:b/>
          <w:sz w:val="28"/>
          <w:szCs w:val="28"/>
          <w:lang w:eastAsia="ru-RU"/>
        </w:rPr>
      </w:pPr>
    </w:p>
    <w:p w:rsidR="002F6760" w:rsidRPr="002F6760" w:rsidRDefault="002F6760" w:rsidP="002F6760">
      <w:pPr>
        <w:tabs>
          <w:tab w:val="left" w:pos="900"/>
        </w:tabs>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Лекция</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Понятие прогресса, социальной эволюции и социальных изменений. Классические представления о социальных изменениях. Модели и механизмы социальных изменений. Причины социальных изменений. </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Понятие «общества». Типология обществ. Традиционное  и современное общество. Модернизация и развитие. Урбанизация. Концепция постиндустриального (информационного) общества. Глобализация. Основные измерения глобализации. Теории глобализации. </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Глокализация. Глобализация как детерриторизация. </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Современные теории развития общества: Ж. Бодрийяр: постмодернизм, М. Фуко: власть и контроль, Ю. Хабермас: демократия и публичная сфера, У. Бек: общество рисков, М. Кастельс: сетевая экономика, Э. Гидденс: пять измерений глобализации и социальная рефлексивность.</w:t>
      </w:r>
    </w:p>
    <w:p w:rsidR="002F6760" w:rsidRPr="002F6760" w:rsidRDefault="002F6760" w:rsidP="002F6760">
      <w:pPr>
        <w:spacing w:after="0" w:line="240" w:lineRule="auto"/>
        <w:jc w:val="both"/>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Семинарское занятие</w:t>
      </w:r>
    </w:p>
    <w:p w:rsidR="002F6760" w:rsidRPr="002F6760" w:rsidRDefault="002F6760" w:rsidP="002F6760">
      <w:pPr>
        <w:spacing w:after="0" w:line="240" w:lineRule="auto"/>
        <w:jc w:val="both"/>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1. Вопросы для подготовки</w:t>
      </w:r>
    </w:p>
    <w:p w:rsidR="002F6760" w:rsidRPr="002F6760" w:rsidRDefault="002F6760" w:rsidP="002F6760">
      <w:pPr>
        <w:numPr>
          <w:ilvl w:val="0"/>
          <w:numId w:val="9"/>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1.1. Циклические и эволюционные модели социальных изменений.</w:t>
      </w:r>
    </w:p>
    <w:p w:rsidR="002F6760" w:rsidRPr="002F6760" w:rsidRDefault="002F6760" w:rsidP="002F6760">
      <w:pPr>
        <w:numPr>
          <w:ilvl w:val="0"/>
          <w:numId w:val="9"/>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1.2. Взгляды на процесс глобализации: скептики и гиперглобалисты.</w:t>
      </w:r>
    </w:p>
    <w:p w:rsidR="002F6760" w:rsidRPr="002F6760" w:rsidRDefault="002F6760" w:rsidP="002F6760">
      <w:pPr>
        <w:numPr>
          <w:ilvl w:val="0"/>
          <w:numId w:val="9"/>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1.3. Глобализация культуры. Проявления феномена глобализации в повседневной жизни.</w:t>
      </w:r>
    </w:p>
    <w:p w:rsidR="002F6760" w:rsidRPr="002F6760" w:rsidRDefault="002F6760" w:rsidP="002F6760">
      <w:pPr>
        <w:numPr>
          <w:ilvl w:val="0"/>
          <w:numId w:val="9"/>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1.4. Роль технологических факторов в социальных изменениях (Г. Ритцер, К. Каммайер, Н. Йетман)</w:t>
      </w:r>
    </w:p>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 xml:space="preserve">2. Вопросы для обсуждения  </w:t>
      </w:r>
    </w:p>
    <w:p w:rsidR="002F6760" w:rsidRPr="002F6760" w:rsidRDefault="002F6760" w:rsidP="002F6760">
      <w:pPr>
        <w:numPr>
          <w:ilvl w:val="1"/>
          <w:numId w:val="35"/>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Что такое модернизация как социальный процесс? Совпадает ли понятие социального прогресса с технологическим и научным прогрессом? Действительно ли технократическое общество представляет собой высшую фазу социального развития? </w:t>
      </w:r>
    </w:p>
    <w:p w:rsidR="002F6760" w:rsidRPr="002F6760" w:rsidRDefault="002F6760" w:rsidP="002F6760">
      <w:pPr>
        <w:numPr>
          <w:ilvl w:val="1"/>
          <w:numId w:val="35"/>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«Макдональдизация» - это явление преимущественно политического, экономического или культурного характера? Аргументируйте свой ответ.</w:t>
      </w:r>
    </w:p>
    <w:p w:rsidR="002F6760" w:rsidRPr="002F6760" w:rsidRDefault="002F6760" w:rsidP="002F6760">
      <w:pPr>
        <w:numPr>
          <w:ilvl w:val="1"/>
          <w:numId w:val="35"/>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Как современные технологии влияют на вашу жизнь? Создают ли они проблемы или новые возможности? </w:t>
      </w:r>
    </w:p>
    <w:p w:rsidR="002F6760" w:rsidRPr="002F6760" w:rsidRDefault="002F6760" w:rsidP="002F6760">
      <w:pPr>
        <w:numPr>
          <w:ilvl w:val="1"/>
          <w:numId w:val="35"/>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Прокомментируйте следующие утверждения, отражающие социальные изменения:</w:t>
      </w:r>
    </w:p>
    <w:p w:rsidR="002F6760" w:rsidRPr="002F6760" w:rsidRDefault="002F6760" w:rsidP="002F6760">
      <w:pPr>
        <w:numPr>
          <w:ilvl w:val="0"/>
          <w:numId w:val="36"/>
        </w:numPr>
        <w:spacing w:after="0" w:line="240" w:lineRule="auto"/>
        <w:ind w:right="-1"/>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транснациональные корпорации обладают большей властью, чем некоторые национальные правительства;</w:t>
      </w:r>
    </w:p>
    <w:p w:rsidR="002F6760" w:rsidRPr="002F6760" w:rsidRDefault="002F6760" w:rsidP="002F6760">
      <w:pPr>
        <w:numPr>
          <w:ilvl w:val="0"/>
          <w:numId w:val="36"/>
        </w:numPr>
        <w:spacing w:after="0" w:line="240" w:lineRule="auto"/>
        <w:ind w:right="-1"/>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большинство людей во всем мире ценит материальное благополучие  и ценности индивидуализма;</w:t>
      </w:r>
    </w:p>
    <w:p w:rsidR="002F6760" w:rsidRPr="002F6760" w:rsidRDefault="002F6760" w:rsidP="002F6760">
      <w:pPr>
        <w:numPr>
          <w:ilvl w:val="0"/>
          <w:numId w:val="36"/>
        </w:numPr>
        <w:spacing w:after="0" w:line="240" w:lineRule="auto"/>
        <w:ind w:right="-1"/>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в прежние времена дети воспитывались в полных семьях, сегодня количество детей, воспитанных в неполных семьях растет;</w:t>
      </w:r>
    </w:p>
    <w:p w:rsidR="002F6760" w:rsidRPr="002F6760" w:rsidRDefault="002F6760" w:rsidP="002F6760">
      <w:pPr>
        <w:numPr>
          <w:ilvl w:val="0"/>
          <w:numId w:val="36"/>
        </w:numPr>
        <w:spacing w:after="0" w:line="240" w:lineRule="auto"/>
        <w:ind w:right="-1"/>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lastRenderedPageBreak/>
        <w:t xml:space="preserve">войны велись на протяжении всей истории человечества. Мы и теперь стоим перед угрозой ядерной войны, и это объясняется тем </w:t>
      </w:r>
      <w:r w:rsidRPr="002F6760">
        <w:rPr>
          <w:rFonts w:ascii="Times New Roman" w:eastAsia="Times New Roman" w:hAnsi="Times New Roman" w:cs="Times New Roman"/>
          <w:iCs/>
          <w:sz w:val="28"/>
          <w:szCs w:val="28"/>
          <w:lang w:eastAsia="ru-RU"/>
        </w:rPr>
        <w:t>фактом,</w:t>
      </w:r>
      <w:r w:rsidRPr="002F6760">
        <w:rPr>
          <w:rFonts w:ascii="Times New Roman" w:eastAsia="Times New Roman" w:hAnsi="Times New Roman" w:cs="Times New Roman"/>
          <w:sz w:val="28"/>
          <w:szCs w:val="28"/>
          <w:lang w:eastAsia="ru-RU"/>
        </w:rPr>
        <w:t xml:space="preserve"> что человеку присущи агрессивные инстинкты, которые всегда найдут себе выход.</w:t>
      </w:r>
    </w:p>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Согласны ли вы с этими утверждениями? Аргументируйте свое мнение.</w:t>
      </w:r>
    </w:p>
    <w:p w:rsidR="002F6760" w:rsidRPr="002F6760" w:rsidRDefault="002F6760" w:rsidP="002F6760">
      <w:pPr>
        <w:spacing w:after="0" w:line="240" w:lineRule="auto"/>
        <w:jc w:val="both"/>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3. Творческое задание (фотопроект)</w:t>
      </w:r>
    </w:p>
    <w:p w:rsidR="002F6760" w:rsidRPr="002F6760" w:rsidRDefault="002F6760" w:rsidP="002F6760">
      <w:pPr>
        <w:spacing w:after="0" w:line="240" w:lineRule="auto"/>
        <w:ind w:firstLine="72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Для успешной реализации проекта необходимо освоить теоретический материал по выбранной теме, поставить  цель и задачи, выявить объекты и индикаторы наблюдения. При необходимости, выявить тенденции развития объекта, объяснить, почему выбранный сюжет наиболее полно иллюстрирует (и раскрывает) изучаемую тему. Презентуя сделанные фотографии, необходимо дать интерпретацию зафиксированных образов, выявить их структуру и сущность, объяснить социокультурные знаки и символы, проследить динамику социальных явлений, зафиксировать  типичность явления или его девиантный характер.</w:t>
      </w:r>
    </w:p>
    <w:p w:rsidR="002F6760" w:rsidRPr="002F6760" w:rsidRDefault="002F6760" w:rsidP="002F6760">
      <w:pPr>
        <w:spacing w:after="0" w:line="240" w:lineRule="auto"/>
        <w:ind w:firstLine="720"/>
        <w:jc w:val="both"/>
        <w:rPr>
          <w:rFonts w:ascii="Times New Roman" w:eastAsia="Times New Roman" w:hAnsi="Times New Roman" w:cs="Times New Roman"/>
          <w:sz w:val="28"/>
          <w:szCs w:val="28"/>
          <w:lang w:eastAsia="ru-RU"/>
        </w:rPr>
      </w:pPr>
    </w:p>
    <w:p w:rsidR="002F6760" w:rsidRPr="002F6760" w:rsidRDefault="002F6760" w:rsidP="002F6760">
      <w:pPr>
        <w:spacing w:after="0" w:line="240" w:lineRule="auto"/>
        <w:ind w:left="36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Примерные темы для фотопроектов:</w:t>
      </w:r>
    </w:p>
    <w:p w:rsidR="002F6760" w:rsidRPr="002F6760" w:rsidRDefault="002F6760" w:rsidP="002F6760">
      <w:pPr>
        <w:numPr>
          <w:ilvl w:val="0"/>
          <w:numId w:val="29"/>
        </w:numPr>
        <w:shd w:val="clear" w:color="auto" w:fill="FFFFFF"/>
        <w:spacing w:after="0" w:line="240" w:lineRule="auto"/>
        <w:ind w:left="714" w:hanging="357"/>
        <w:jc w:val="both"/>
        <w:rPr>
          <w:rFonts w:ascii="Times New Roman" w:eastAsia="Times New Roman" w:hAnsi="Times New Roman" w:cs="Times New Roman"/>
          <w:color w:val="000000"/>
          <w:sz w:val="28"/>
          <w:szCs w:val="28"/>
          <w:lang w:eastAsia="ru-RU"/>
        </w:rPr>
      </w:pPr>
      <w:r w:rsidRPr="002F6760">
        <w:rPr>
          <w:rFonts w:ascii="Times New Roman" w:eastAsia="Times New Roman" w:hAnsi="Times New Roman" w:cs="Times New Roman"/>
          <w:color w:val="000000"/>
          <w:sz w:val="28"/>
          <w:szCs w:val="28"/>
          <w:lang w:eastAsia="ru-RU"/>
        </w:rPr>
        <w:t>визуализация макросоциальных процессов и социальных изменений в городской среде: глобализация, индивидуализация; влияние глобализации на повседневную жизнь;</w:t>
      </w:r>
    </w:p>
    <w:p w:rsidR="002F6760" w:rsidRPr="002F6760" w:rsidRDefault="002F6760" w:rsidP="002F6760">
      <w:pPr>
        <w:numPr>
          <w:ilvl w:val="0"/>
          <w:numId w:val="29"/>
        </w:numPr>
        <w:shd w:val="clear" w:color="auto" w:fill="FFFFFF"/>
        <w:spacing w:after="0" w:line="240" w:lineRule="auto"/>
        <w:ind w:left="714" w:hanging="357"/>
        <w:jc w:val="both"/>
        <w:rPr>
          <w:rFonts w:ascii="Times New Roman" w:eastAsia="Times New Roman" w:hAnsi="Times New Roman" w:cs="Times New Roman"/>
          <w:color w:val="000000"/>
          <w:sz w:val="28"/>
          <w:szCs w:val="28"/>
          <w:lang w:eastAsia="ru-RU"/>
        </w:rPr>
      </w:pPr>
      <w:r w:rsidRPr="002F6760">
        <w:rPr>
          <w:rFonts w:ascii="Times New Roman" w:eastAsia="Times New Roman" w:hAnsi="Times New Roman" w:cs="Times New Roman"/>
          <w:color w:val="000000"/>
          <w:sz w:val="28"/>
          <w:szCs w:val="28"/>
          <w:lang w:eastAsia="ru-RU"/>
        </w:rPr>
        <w:t xml:space="preserve">процесс урбанизация как социальное явление; динамика социокультурных процессов в городской среде (с использованием архивных фотографий, карт города); </w:t>
      </w:r>
    </w:p>
    <w:p w:rsidR="002F6760" w:rsidRPr="002F6760" w:rsidRDefault="002F6760" w:rsidP="002F6760">
      <w:pPr>
        <w:numPr>
          <w:ilvl w:val="0"/>
          <w:numId w:val="29"/>
        </w:numPr>
        <w:shd w:val="clear" w:color="auto" w:fill="FFFFFF"/>
        <w:spacing w:after="0" w:line="240" w:lineRule="auto"/>
        <w:ind w:left="714" w:hanging="357"/>
        <w:jc w:val="both"/>
        <w:rPr>
          <w:rFonts w:ascii="Times New Roman" w:eastAsia="Times New Roman" w:hAnsi="Times New Roman" w:cs="Times New Roman"/>
          <w:color w:val="000000"/>
          <w:sz w:val="28"/>
          <w:szCs w:val="28"/>
          <w:lang w:eastAsia="ru-RU"/>
        </w:rPr>
      </w:pPr>
      <w:r w:rsidRPr="002F6760">
        <w:rPr>
          <w:rFonts w:ascii="Times New Roman" w:eastAsia="Times New Roman" w:hAnsi="Times New Roman" w:cs="Times New Roman"/>
          <w:color w:val="000000"/>
          <w:sz w:val="28"/>
          <w:szCs w:val="28"/>
          <w:lang w:eastAsia="ru-RU"/>
        </w:rPr>
        <w:t>развлекательный характер современной культуры;</w:t>
      </w:r>
    </w:p>
    <w:p w:rsidR="002F6760" w:rsidRPr="002F6760" w:rsidRDefault="002F6760" w:rsidP="002F6760">
      <w:pPr>
        <w:numPr>
          <w:ilvl w:val="0"/>
          <w:numId w:val="29"/>
        </w:numPr>
        <w:shd w:val="clear" w:color="auto" w:fill="FFFFFF"/>
        <w:spacing w:after="0" w:line="240" w:lineRule="auto"/>
        <w:ind w:left="714" w:hanging="357"/>
        <w:jc w:val="both"/>
        <w:rPr>
          <w:rFonts w:ascii="Times New Roman" w:eastAsia="Times New Roman" w:hAnsi="Times New Roman" w:cs="Times New Roman"/>
          <w:color w:val="000000"/>
          <w:sz w:val="28"/>
          <w:szCs w:val="28"/>
          <w:lang w:eastAsia="ru-RU"/>
        </w:rPr>
      </w:pPr>
      <w:r w:rsidRPr="002F6760">
        <w:rPr>
          <w:rFonts w:ascii="Times New Roman" w:eastAsia="Times New Roman" w:hAnsi="Times New Roman" w:cs="Times New Roman"/>
          <w:color w:val="000000"/>
          <w:sz w:val="28"/>
          <w:szCs w:val="28"/>
          <w:lang w:eastAsia="ru-RU"/>
        </w:rPr>
        <w:t xml:space="preserve">город как визуальное сообщение (технологии и транспорт; торговля и реклама; дизайн и архитектура; образ жизни и общественные традиции). </w:t>
      </w:r>
    </w:p>
    <w:p w:rsidR="002F6760" w:rsidRPr="002F6760" w:rsidRDefault="002F6760" w:rsidP="002F6760">
      <w:pPr>
        <w:spacing w:after="0" w:line="240" w:lineRule="auto"/>
        <w:ind w:left="360"/>
        <w:jc w:val="both"/>
        <w:rPr>
          <w:rFonts w:ascii="Times New Roman" w:eastAsia="Times New Roman" w:hAnsi="Times New Roman" w:cs="Times New Roman"/>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Литература</w:t>
      </w:r>
    </w:p>
    <w:p w:rsidR="002F6760" w:rsidRPr="002F6760" w:rsidRDefault="002F6760" w:rsidP="002F6760">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Волков Ю.Г. Социология: учебник - М.: Альфа-М: ИНФРА-М, 2010. - 448 с. ISBN 978-5-98281-194-3 (znanium.com)</w:t>
      </w:r>
    </w:p>
    <w:p w:rsidR="002F6760" w:rsidRPr="002F6760" w:rsidRDefault="002F6760" w:rsidP="002F6760">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Кравченко, А.И. Социология: учебник для акад. Бакалавриата. – М.: Юрайт, 2014. – 529с. ISBN 978-5-9916-335-0 (znanium.com)</w:t>
      </w:r>
    </w:p>
    <w:p w:rsidR="002F6760" w:rsidRPr="002F6760" w:rsidRDefault="002F6760" w:rsidP="002F6760">
      <w:pPr>
        <w:numPr>
          <w:ilvl w:val="0"/>
          <w:numId w:val="18"/>
        </w:numPr>
        <w:spacing w:after="0"/>
        <w:contextualSpacing/>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Козырев, Г.И. Социология: Учебное пособие. - М.: ИД ФОРУМ, 2010. - 320 с. ISBN 978-5-8199-0405-3 (znanium.com)</w:t>
      </w:r>
    </w:p>
    <w:p w:rsidR="002F6760" w:rsidRPr="002F6760" w:rsidRDefault="002F6760" w:rsidP="002F6760">
      <w:pPr>
        <w:numPr>
          <w:ilvl w:val="0"/>
          <w:numId w:val="18"/>
        </w:numPr>
        <w:spacing w:before="100" w:beforeAutospacing="1" w:after="100" w:afterAutospacing="1"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Шевченко Л.Е.</w:t>
      </w:r>
      <w:r w:rsidRPr="002F6760">
        <w:rPr>
          <w:rFonts w:ascii="Times New Roman" w:eastAsia="Times New Roman" w:hAnsi="Times New Roman" w:cs="Times New Roman"/>
          <w:color w:val="333366"/>
          <w:sz w:val="24"/>
          <w:szCs w:val="24"/>
          <w:lang w:eastAsia="ru-RU"/>
        </w:rPr>
        <w:t xml:space="preserve"> </w:t>
      </w:r>
      <w:r w:rsidRPr="002F6760">
        <w:rPr>
          <w:rFonts w:ascii="Times New Roman" w:eastAsia="Times New Roman" w:hAnsi="Times New Roman" w:cs="Times New Roman"/>
          <w:sz w:val="28"/>
          <w:szCs w:val="28"/>
          <w:lang w:eastAsia="ru-RU"/>
        </w:rPr>
        <w:t>Социокультурный аспект глобализации. – Казань:</w:t>
      </w:r>
      <w:r w:rsidRPr="002F6760">
        <w:rPr>
          <w:rFonts w:ascii="Times New Roman" w:eastAsia="Times New Roman" w:hAnsi="Times New Roman" w:cs="Times New Roman"/>
          <w:color w:val="333366"/>
          <w:sz w:val="24"/>
          <w:szCs w:val="24"/>
          <w:lang w:eastAsia="ru-RU"/>
        </w:rPr>
        <w:t xml:space="preserve"> И</w:t>
      </w:r>
      <w:r w:rsidRPr="002F6760">
        <w:rPr>
          <w:rFonts w:ascii="Times New Roman" w:eastAsia="Times New Roman" w:hAnsi="Times New Roman" w:cs="Times New Roman"/>
          <w:sz w:val="28"/>
          <w:szCs w:val="28"/>
          <w:lang w:eastAsia="ru-RU"/>
        </w:rPr>
        <w:t>здательство: БГПУ. 2009. - 124с. - ISBN: 978-5-87978-562-3 (znanium.com)</w:t>
      </w:r>
    </w:p>
    <w:p w:rsidR="002F6760" w:rsidRPr="002F6760" w:rsidRDefault="002F6760" w:rsidP="002F6760">
      <w:pPr>
        <w:spacing w:after="0" w:line="240" w:lineRule="auto"/>
        <w:ind w:firstLine="709"/>
        <w:jc w:val="both"/>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br w:type="page"/>
      </w:r>
      <w:r w:rsidRPr="002F6760">
        <w:rPr>
          <w:rFonts w:ascii="Times New Roman" w:eastAsia="Times New Roman" w:hAnsi="Times New Roman" w:cs="Times New Roman"/>
          <w:b/>
          <w:sz w:val="28"/>
          <w:szCs w:val="28"/>
          <w:lang w:eastAsia="ru-RU"/>
        </w:rPr>
        <w:lastRenderedPageBreak/>
        <w:t>Тема 8. Масс медиа и современность. Изучение общественного мнения.</w:t>
      </w:r>
    </w:p>
    <w:p w:rsidR="002F6760" w:rsidRPr="002F6760" w:rsidRDefault="002F6760" w:rsidP="002F6760">
      <w:pPr>
        <w:tabs>
          <w:tab w:val="left" w:pos="900"/>
        </w:tabs>
        <w:spacing w:after="0" w:line="240" w:lineRule="auto"/>
        <w:jc w:val="both"/>
        <w:rPr>
          <w:rFonts w:ascii="Times New Roman" w:eastAsia="Times New Roman" w:hAnsi="Times New Roman" w:cs="Times New Roman"/>
          <w:b/>
          <w:sz w:val="28"/>
          <w:szCs w:val="28"/>
          <w:lang w:eastAsia="ru-RU"/>
        </w:rPr>
      </w:pPr>
    </w:p>
    <w:p w:rsidR="002F6760" w:rsidRPr="002F6760" w:rsidRDefault="002F6760" w:rsidP="002F6760">
      <w:pPr>
        <w:tabs>
          <w:tab w:val="left" w:pos="900"/>
        </w:tabs>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Лекция</w:t>
      </w:r>
    </w:p>
    <w:p w:rsidR="002F6760" w:rsidRPr="002F6760" w:rsidRDefault="002F6760" w:rsidP="002F6760">
      <w:pPr>
        <w:tabs>
          <w:tab w:val="left" w:pos="900"/>
        </w:tabs>
        <w:spacing w:after="0" w:line="240" w:lineRule="auto"/>
        <w:ind w:firstLine="90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Понятие коммуникации. Характеристики массовых коммуникаций. Концептуальные схемы коммуникации. Древо коммуникационных каналов. Способы и жанры коммуникации. Носители способов коммуникации.</w:t>
      </w:r>
    </w:p>
    <w:p w:rsidR="002F6760" w:rsidRPr="002F6760" w:rsidRDefault="002F6760" w:rsidP="002F6760">
      <w:pPr>
        <w:tabs>
          <w:tab w:val="left" w:pos="900"/>
        </w:tabs>
        <w:spacing w:after="0" w:line="240" w:lineRule="auto"/>
        <w:ind w:firstLine="90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Медиа и общественные порядки. Медиа и форма государства. Медиа и экономические изменения в обществе. Медиа и политическая власть.</w:t>
      </w:r>
    </w:p>
    <w:p w:rsidR="002F6760" w:rsidRPr="002F6760" w:rsidRDefault="002F6760" w:rsidP="002F6760">
      <w:pPr>
        <w:tabs>
          <w:tab w:val="left" w:pos="900"/>
        </w:tabs>
        <w:spacing w:after="0" w:line="240" w:lineRule="auto"/>
        <w:ind w:firstLine="90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Классификация теорий медиа. Схема коммуникации Г. Лассуэла: «кто говорит - кому говорит - что говорит - по какому каналу - с каким эффектом».</w:t>
      </w:r>
    </w:p>
    <w:p w:rsidR="002F6760" w:rsidRPr="002F6760" w:rsidRDefault="002F6760" w:rsidP="002F6760">
      <w:pPr>
        <w:tabs>
          <w:tab w:val="left" w:pos="900"/>
        </w:tabs>
        <w:spacing w:after="0" w:line="240" w:lineRule="auto"/>
        <w:ind w:firstLine="90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Эффекты масс медиа: теория «пули», парадигма ограниченного влияния, теория двухступенчатого потока, теория обретения пользы и удовлетворения, теория культивации, теория «повестки дня».</w:t>
      </w:r>
    </w:p>
    <w:p w:rsidR="002F6760" w:rsidRPr="002F6760" w:rsidRDefault="002F6760" w:rsidP="002F6760">
      <w:pPr>
        <w:spacing w:after="0" w:line="240" w:lineRule="auto"/>
        <w:jc w:val="both"/>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Семинарское занятие</w:t>
      </w:r>
    </w:p>
    <w:p w:rsidR="002F6760" w:rsidRPr="002F6760" w:rsidRDefault="002F6760" w:rsidP="002F6760">
      <w:pPr>
        <w:spacing w:after="0" w:line="240" w:lineRule="auto"/>
        <w:jc w:val="both"/>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1. Вопросы для подготовки</w:t>
      </w:r>
    </w:p>
    <w:p w:rsidR="002F6760" w:rsidRPr="002F6760" w:rsidRDefault="002F6760" w:rsidP="002F6760">
      <w:pPr>
        <w:tabs>
          <w:tab w:val="left" w:pos="900"/>
        </w:tabs>
        <w:spacing w:after="0" w:line="240" w:lineRule="auto"/>
        <w:ind w:firstLine="90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1.1. Гипотеза культивации: масс медиа как проводник социальных норм.</w:t>
      </w:r>
    </w:p>
    <w:p w:rsidR="002F6760" w:rsidRPr="002F6760" w:rsidRDefault="002F6760" w:rsidP="002F6760">
      <w:pPr>
        <w:tabs>
          <w:tab w:val="left" w:pos="900"/>
        </w:tabs>
        <w:spacing w:after="0" w:line="240" w:lineRule="auto"/>
        <w:ind w:firstLine="90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1.2. Глобализация медиабизнеса как основная тенденция развития современной медиасистемы.</w:t>
      </w:r>
    </w:p>
    <w:p w:rsidR="002F6760" w:rsidRPr="002F6760" w:rsidRDefault="002F6760" w:rsidP="002F6760">
      <w:pPr>
        <w:tabs>
          <w:tab w:val="left" w:pos="900"/>
        </w:tabs>
        <w:spacing w:after="0" w:line="240" w:lineRule="auto"/>
        <w:ind w:firstLine="90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1.3. Процедура формирование рейтинга.</w:t>
      </w:r>
    </w:p>
    <w:p w:rsidR="002F6760" w:rsidRPr="002F6760" w:rsidRDefault="002F6760" w:rsidP="002F6760">
      <w:pPr>
        <w:tabs>
          <w:tab w:val="left" w:pos="900"/>
        </w:tabs>
        <w:spacing w:after="0" w:line="240" w:lineRule="auto"/>
        <w:ind w:firstLine="90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1.4. Цензура как механизм социального контроля. </w:t>
      </w:r>
    </w:p>
    <w:p w:rsidR="002F6760" w:rsidRPr="002F6760" w:rsidRDefault="002F6760" w:rsidP="002F6760">
      <w:pPr>
        <w:spacing w:after="0" w:line="240" w:lineRule="auto"/>
        <w:jc w:val="both"/>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both"/>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 xml:space="preserve">2. Вопросы для обсуждения  </w:t>
      </w:r>
    </w:p>
    <w:p w:rsidR="002F6760" w:rsidRPr="002F6760" w:rsidRDefault="002F6760" w:rsidP="002F6760">
      <w:pPr>
        <w:tabs>
          <w:tab w:val="left" w:pos="900"/>
        </w:tabs>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2. 1. Как вы понимаете следующие высказывания:</w:t>
      </w:r>
    </w:p>
    <w:p w:rsidR="002F6760" w:rsidRPr="002F6760" w:rsidRDefault="002F6760" w:rsidP="002F6760">
      <w:pPr>
        <w:numPr>
          <w:ilvl w:val="0"/>
          <w:numId w:val="37"/>
        </w:numPr>
        <w:tabs>
          <w:tab w:val="left" w:pos="900"/>
        </w:tabs>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«Война – мать всех медиа» (Н. Больц)</w:t>
      </w:r>
    </w:p>
    <w:p w:rsidR="002F6760" w:rsidRPr="002F6760" w:rsidRDefault="002F6760" w:rsidP="002F6760">
      <w:pPr>
        <w:numPr>
          <w:ilvl w:val="0"/>
          <w:numId w:val="37"/>
        </w:numPr>
        <w:tabs>
          <w:tab w:val="left" w:pos="900"/>
        </w:tabs>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«Печать – это еще не общественное мнение» (Отто фон Бисмарк)</w:t>
      </w:r>
    </w:p>
    <w:p w:rsidR="002F6760" w:rsidRPr="002F6760" w:rsidRDefault="002F6760" w:rsidP="002F6760">
      <w:pPr>
        <w:numPr>
          <w:ilvl w:val="0"/>
          <w:numId w:val="37"/>
        </w:numPr>
        <w:tabs>
          <w:tab w:val="left" w:pos="900"/>
        </w:tabs>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«Сообщения СМИ кажутся правдоподобными ровно до тех пор, пока не освещают что-то, с чем ты знаком из личного опыта» (П. Дуров)</w:t>
      </w:r>
    </w:p>
    <w:p w:rsidR="002F6760" w:rsidRPr="002F6760" w:rsidRDefault="002F6760" w:rsidP="002F6760">
      <w:pPr>
        <w:numPr>
          <w:ilvl w:val="0"/>
          <w:numId w:val="37"/>
        </w:numPr>
        <w:tabs>
          <w:tab w:val="left" w:pos="900"/>
        </w:tabs>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«Заголовки удваивают размер событий» (Д. Голсуори)</w:t>
      </w:r>
    </w:p>
    <w:p w:rsidR="002F6760" w:rsidRPr="002F6760" w:rsidRDefault="002F6760" w:rsidP="002F6760">
      <w:pPr>
        <w:numPr>
          <w:ilvl w:val="0"/>
          <w:numId w:val="37"/>
        </w:numPr>
        <w:tabs>
          <w:tab w:val="left" w:pos="900"/>
        </w:tabs>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«Шпионы – вымирающая профессия, теперь за них все делают газеты» (О. Уайльд)</w:t>
      </w:r>
    </w:p>
    <w:p w:rsidR="002F6760" w:rsidRPr="002F6760" w:rsidRDefault="002F6760" w:rsidP="002F6760">
      <w:pPr>
        <w:numPr>
          <w:ilvl w:val="0"/>
          <w:numId w:val="37"/>
        </w:numPr>
        <w:tabs>
          <w:tab w:val="left" w:pos="900"/>
        </w:tabs>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«Выгод</w:t>
      </w:r>
      <w:r w:rsidR="00441DD9">
        <w:rPr>
          <w:rFonts w:ascii="Times New Roman" w:eastAsia="Times New Roman" w:hAnsi="Times New Roman" w:cs="Times New Roman"/>
          <w:sz w:val="28"/>
          <w:szCs w:val="28"/>
          <w:lang w:eastAsia="ru-RU"/>
        </w:rPr>
        <w:t>нее вложить один доллар в СМИ, ч</w:t>
      </w:r>
      <w:r w:rsidRPr="002F6760">
        <w:rPr>
          <w:rFonts w:ascii="Times New Roman" w:eastAsia="Times New Roman" w:hAnsi="Times New Roman" w:cs="Times New Roman"/>
          <w:sz w:val="28"/>
          <w:szCs w:val="28"/>
          <w:lang w:eastAsia="ru-RU"/>
        </w:rPr>
        <w:t>ем десять долларов в оружие: оружие</w:t>
      </w:r>
      <w:r w:rsidR="00AA4BD8">
        <w:rPr>
          <w:rFonts w:ascii="Times New Roman" w:eastAsia="Times New Roman" w:hAnsi="Times New Roman" w:cs="Times New Roman"/>
          <w:sz w:val="28"/>
          <w:szCs w:val="28"/>
          <w:lang w:eastAsia="ru-RU"/>
        </w:rPr>
        <w:t xml:space="preserve"> вряд ли заговорит вообще. А СМИ</w:t>
      </w:r>
      <w:r w:rsidRPr="002F6760">
        <w:rPr>
          <w:rFonts w:ascii="Times New Roman" w:eastAsia="Times New Roman" w:hAnsi="Times New Roman" w:cs="Times New Roman"/>
          <w:sz w:val="28"/>
          <w:szCs w:val="28"/>
          <w:lang w:eastAsia="ru-RU"/>
        </w:rPr>
        <w:t xml:space="preserve"> с утра до ночи не закрывают рта» (Р. Никсон)</w:t>
      </w:r>
    </w:p>
    <w:p w:rsidR="002F6760" w:rsidRPr="002F6760" w:rsidRDefault="002F6760" w:rsidP="002F6760">
      <w:pPr>
        <w:numPr>
          <w:ilvl w:val="0"/>
          <w:numId w:val="37"/>
        </w:numPr>
        <w:tabs>
          <w:tab w:val="left" w:pos="900"/>
        </w:tabs>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«В борьбе за свободу информации именно технологии, а не политика определит исход дела» (Р. Мердок)</w:t>
      </w:r>
    </w:p>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2.2. Соответствует ли российское законодательство в области СМИ современной ситуации. Аргументируйте свое мнение</w:t>
      </w:r>
    </w:p>
    <w:p w:rsidR="002F6760" w:rsidRPr="002F6760" w:rsidRDefault="002F6760" w:rsidP="002F6760">
      <w:pPr>
        <w:tabs>
          <w:tab w:val="left" w:pos="720"/>
        </w:tabs>
        <w:spacing w:after="0" w:line="240" w:lineRule="auto"/>
        <w:ind w:left="720" w:hanging="72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2.3.   Проанализируйте социальные проблемы анонимности в среде Интернет.</w:t>
      </w:r>
    </w:p>
    <w:p w:rsidR="002F6760" w:rsidRPr="002F6760" w:rsidRDefault="002F6760" w:rsidP="002F6760">
      <w:pPr>
        <w:tabs>
          <w:tab w:val="left" w:pos="900"/>
        </w:tabs>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2.4. Какие модели эффектов массовой коммуникации способствуют коммодификации аудитории?</w:t>
      </w:r>
    </w:p>
    <w:p w:rsidR="002F6760" w:rsidRPr="002F6760" w:rsidRDefault="002F6760" w:rsidP="002F6760">
      <w:pPr>
        <w:tabs>
          <w:tab w:val="left" w:pos="900"/>
        </w:tabs>
        <w:spacing w:after="0" w:line="240" w:lineRule="auto"/>
        <w:jc w:val="both"/>
        <w:rPr>
          <w:rFonts w:ascii="Times New Roman" w:eastAsia="Times New Roman" w:hAnsi="Times New Roman" w:cs="Times New Roman"/>
          <w:sz w:val="28"/>
          <w:szCs w:val="28"/>
          <w:lang w:eastAsia="ru-RU"/>
        </w:rPr>
      </w:pPr>
    </w:p>
    <w:p w:rsidR="002F6760" w:rsidRPr="002F6760" w:rsidRDefault="002F6760" w:rsidP="002F6760">
      <w:pPr>
        <w:spacing w:after="0" w:line="240" w:lineRule="auto"/>
        <w:jc w:val="both"/>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3. Творческое задание (фотопроект)</w:t>
      </w:r>
    </w:p>
    <w:p w:rsidR="002F6760" w:rsidRPr="002F6760" w:rsidRDefault="002F6760" w:rsidP="002F6760">
      <w:pPr>
        <w:spacing w:after="0" w:line="240" w:lineRule="auto"/>
        <w:ind w:firstLine="72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Для успешной реализации проекта необходимо освоить теоретический материал по выбранной теме, поставить  цель и задачи, выявить объекты и индикаторы наблюдения. При необходимости, выявить тенденции развития объекта, объяснить, почему выбранный сюжет наиболее полно иллюстрирует (и раскрывает) изучаемую тему. Презентуя сделанные фотографии, необходимо дать интерпретацию зафиксированных образов, выявить их структуру и сущность, объяснить социокультурные знаки и символы, проследить динамику социальных явлений, зафиксировать  типичность явления или его девиантный характер.</w:t>
      </w:r>
    </w:p>
    <w:p w:rsidR="002F6760" w:rsidRPr="002F6760" w:rsidRDefault="002F6760" w:rsidP="002F6760">
      <w:pPr>
        <w:spacing w:after="0" w:line="240" w:lineRule="auto"/>
        <w:ind w:firstLine="720"/>
        <w:jc w:val="both"/>
        <w:rPr>
          <w:rFonts w:ascii="Times New Roman" w:eastAsia="Times New Roman" w:hAnsi="Times New Roman" w:cs="Times New Roman"/>
          <w:sz w:val="28"/>
          <w:szCs w:val="28"/>
          <w:lang w:eastAsia="ru-RU"/>
        </w:rPr>
      </w:pPr>
    </w:p>
    <w:p w:rsidR="002F6760" w:rsidRPr="002F6760" w:rsidRDefault="002F6760" w:rsidP="002F6760">
      <w:pPr>
        <w:spacing w:after="0" w:line="240" w:lineRule="auto"/>
        <w:ind w:left="36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Примерные темы для фотопроектов:</w:t>
      </w:r>
    </w:p>
    <w:p w:rsidR="002F6760" w:rsidRPr="002F6760" w:rsidRDefault="002F6760" w:rsidP="002F6760">
      <w:pPr>
        <w:numPr>
          <w:ilvl w:val="0"/>
          <w:numId w:val="3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6760">
        <w:rPr>
          <w:rFonts w:ascii="Times New Roman" w:eastAsia="Times New Roman" w:hAnsi="Times New Roman" w:cs="Times New Roman"/>
          <w:sz w:val="28"/>
          <w:szCs w:val="28"/>
          <w:lang w:eastAsia="ru-RU"/>
        </w:rPr>
        <w:t>образ города через рекламные вывески и баннеры</w:t>
      </w:r>
      <w:r w:rsidRPr="002F6760">
        <w:rPr>
          <w:rFonts w:ascii="Times New Roman" w:eastAsia="Times New Roman" w:hAnsi="Times New Roman" w:cs="Times New Roman"/>
          <w:color w:val="000000"/>
          <w:sz w:val="28"/>
          <w:szCs w:val="28"/>
          <w:lang w:eastAsia="ru-RU"/>
        </w:rPr>
        <w:t>;</w:t>
      </w:r>
    </w:p>
    <w:p w:rsidR="002F6760" w:rsidRPr="002F6760" w:rsidRDefault="002F6760" w:rsidP="002F6760">
      <w:pPr>
        <w:numPr>
          <w:ilvl w:val="0"/>
          <w:numId w:val="3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6760">
        <w:rPr>
          <w:rFonts w:ascii="Times New Roman" w:eastAsia="Times New Roman" w:hAnsi="Times New Roman" w:cs="Times New Roman"/>
          <w:color w:val="000000"/>
          <w:sz w:val="28"/>
          <w:szCs w:val="28"/>
          <w:lang w:eastAsia="ru-RU"/>
        </w:rPr>
        <w:t>стереотипы и предрассудки в рекламе (можно использовать рекламные снимки их глянцевых журналов);</w:t>
      </w:r>
      <w:r w:rsidRPr="002F6760">
        <w:rPr>
          <w:rFonts w:ascii="Times New Roman" w:eastAsia="Times New Roman" w:hAnsi="Times New Roman" w:cs="Times New Roman"/>
          <w:sz w:val="28"/>
          <w:szCs w:val="28"/>
          <w:lang w:eastAsia="ru-RU"/>
        </w:rPr>
        <w:t xml:space="preserve"> </w:t>
      </w:r>
    </w:p>
    <w:p w:rsidR="002F6760" w:rsidRPr="002F6760" w:rsidRDefault="002F6760" w:rsidP="002F6760">
      <w:pPr>
        <w:numPr>
          <w:ilvl w:val="0"/>
          <w:numId w:val="3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6760">
        <w:rPr>
          <w:rFonts w:ascii="Times New Roman" w:eastAsia="Times New Roman" w:hAnsi="Times New Roman" w:cs="Times New Roman"/>
          <w:sz w:val="28"/>
          <w:szCs w:val="28"/>
          <w:lang w:eastAsia="ru-RU"/>
        </w:rPr>
        <w:t xml:space="preserve">ценности, пропагандируемые рекламой на уровне товара и на уровне потребности. </w:t>
      </w:r>
    </w:p>
    <w:p w:rsidR="002F6760" w:rsidRPr="002F6760" w:rsidRDefault="002F6760" w:rsidP="002F6760">
      <w:pPr>
        <w:numPr>
          <w:ilvl w:val="0"/>
          <w:numId w:val="3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6760">
        <w:rPr>
          <w:rFonts w:ascii="Times New Roman" w:eastAsia="Times New Roman" w:hAnsi="Times New Roman" w:cs="Times New Roman"/>
          <w:sz w:val="28"/>
          <w:szCs w:val="28"/>
          <w:lang w:eastAsia="ru-RU"/>
        </w:rPr>
        <w:t xml:space="preserve">целевая аудитория рекламных снимков. </w:t>
      </w:r>
    </w:p>
    <w:p w:rsidR="002F6760" w:rsidRPr="002F6760" w:rsidRDefault="002F6760" w:rsidP="002F6760">
      <w:pPr>
        <w:spacing w:after="0" w:line="240" w:lineRule="auto"/>
        <w:jc w:val="both"/>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Литература</w:t>
      </w:r>
    </w:p>
    <w:p w:rsidR="002F6760" w:rsidRPr="002F6760" w:rsidRDefault="002F6760" w:rsidP="002F6760">
      <w:pPr>
        <w:spacing w:after="0" w:line="240" w:lineRule="auto"/>
        <w:rPr>
          <w:rFonts w:ascii="Times New Roman" w:eastAsia="Times New Roman" w:hAnsi="Times New Roman" w:cs="Times New Roman"/>
          <w:sz w:val="28"/>
          <w:szCs w:val="28"/>
          <w:lang w:eastAsia="ru-RU"/>
        </w:rPr>
      </w:pPr>
    </w:p>
    <w:p w:rsidR="002F6760" w:rsidRPr="002F6760" w:rsidRDefault="002F6760" w:rsidP="00ED3F3C">
      <w:pPr>
        <w:numPr>
          <w:ilvl w:val="0"/>
          <w:numId w:val="49"/>
        </w:numPr>
        <w:spacing w:after="0"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Волков, Ю.Г. Социология: учебник - М.: Альфа-М: ИНФРА-М, 2010. - 448 с. ISBN 978-5-98281-194-3 (znanium.com)</w:t>
      </w:r>
    </w:p>
    <w:p w:rsidR="002F6760" w:rsidRPr="002F6760" w:rsidRDefault="002F6760" w:rsidP="00ED3F3C">
      <w:pPr>
        <w:numPr>
          <w:ilvl w:val="0"/>
          <w:numId w:val="49"/>
        </w:numPr>
        <w:spacing w:after="0"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Гостенина В. И. Социология массовой коммуникации. - М.: Альфа-М: НИЦ ИНФРА-М, 2013. - 336 с.- ISBN 978-5-98281-338-1 (znanium.com)</w:t>
      </w:r>
    </w:p>
    <w:p w:rsidR="002F6760" w:rsidRPr="002F6760" w:rsidRDefault="002F6760" w:rsidP="00ED3F3C">
      <w:pPr>
        <w:numPr>
          <w:ilvl w:val="0"/>
          <w:numId w:val="49"/>
        </w:numPr>
        <w:spacing w:after="0"/>
        <w:contextualSpacing/>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Кравченко, А.И. Социология: учебник для акад. Бакалавриата. – М.: Юрайт, 2014. – 529с. ISBN 978-5-9916-335-0 (znanium.com)</w:t>
      </w:r>
    </w:p>
    <w:p w:rsidR="002F6760" w:rsidRPr="002F6760" w:rsidRDefault="002F6760" w:rsidP="00ED3F3C">
      <w:pPr>
        <w:numPr>
          <w:ilvl w:val="0"/>
          <w:numId w:val="49"/>
        </w:numPr>
        <w:tabs>
          <w:tab w:val="num" w:pos="720"/>
        </w:tabs>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Шарков Ф. И. Коммуникология: социология массовой коммуникации: Учебное пособие / Шарков Ф. И. - 2-е изд. - М.: Дашков и Ко, 2012. - 320 с. - ISBN 978-5-394-01463-5.</w:t>
      </w:r>
      <w:r w:rsidRPr="002F6760">
        <w:rPr>
          <w:rFonts w:ascii="Times New Roman" w:eastAsia="Times New Roman" w:hAnsi="Times New Roman" w:cs="Times New Roman"/>
          <w:sz w:val="20"/>
          <w:szCs w:val="20"/>
          <w:lang w:eastAsia="ru-RU"/>
        </w:rPr>
        <w:t xml:space="preserve"> </w:t>
      </w:r>
      <w:r w:rsidRPr="002F6760">
        <w:rPr>
          <w:rFonts w:ascii="Times New Roman" w:eastAsia="Times New Roman" w:hAnsi="Times New Roman" w:cs="Times New Roman"/>
          <w:sz w:val="28"/>
          <w:szCs w:val="28"/>
          <w:lang w:eastAsia="ru-RU"/>
        </w:rPr>
        <w:t>(znanium.com)</w:t>
      </w:r>
    </w:p>
    <w:p w:rsidR="002F6760" w:rsidRPr="002F6760" w:rsidRDefault="002F6760" w:rsidP="002F6760">
      <w:pPr>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br w:type="page"/>
      </w:r>
    </w:p>
    <w:p w:rsidR="002F6760" w:rsidRPr="002F6760" w:rsidRDefault="002F6760" w:rsidP="002F6760">
      <w:pPr>
        <w:spacing w:after="0" w:line="240" w:lineRule="auto"/>
        <w:jc w:val="center"/>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lastRenderedPageBreak/>
        <w:t>Тема 9. Методы социологического исследования</w:t>
      </w:r>
    </w:p>
    <w:p w:rsidR="002F6760" w:rsidRPr="002F6760" w:rsidRDefault="002F6760" w:rsidP="002F6760">
      <w:pPr>
        <w:tabs>
          <w:tab w:val="left" w:pos="900"/>
        </w:tabs>
        <w:spacing w:after="0" w:line="240" w:lineRule="auto"/>
        <w:jc w:val="both"/>
        <w:rPr>
          <w:rFonts w:ascii="Times New Roman" w:eastAsia="Times New Roman" w:hAnsi="Times New Roman" w:cs="Times New Roman"/>
          <w:b/>
          <w:sz w:val="28"/>
          <w:szCs w:val="28"/>
          <w:lang w:eastAsia="ru-RU"/>
        </w:rPr>
      </w:pPr>
    </w:p>
    <w:p w:rsidR="002F6760" w:rsidRPr="002F6760" w:rsidRDefault="002F6760" w:rsidP="002F6760">
      <w:pPr>
        <w:tabs>
          <w:tab w:val="left" w:pos="900"/>
        </w:tabs>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Лекция</w:t>
      </w:r>
    </w:p>
    <w:p w:rsidR="002F6760" w:rsidRPr="002F6760" w:rsidRDefault="002F6760" w:rsidP="002F6760">
      <w:pPr>
        <w:spacing w:after="0" w:line="240" w:lineRule="auto"/>
        <w:ind w:firstLine="709"/>
        <w:jc w:val="both"/>
        <w:rPr>
          <w:rFonts w:ascii="Times New Roman" w:eastAsia="Times New Roman" w:hAnsi="Times New Roman" w:cs="Times New Roman"/>
          <w:color w:val="000000"/>
          <w:sz w:val="28"/>
          <w:szCs w:val="28"/>
          <w:lang w:eastAsia="ru-RU"/>
        </w:rPr>
      </w:pPr>
      <w:r w:rsidRPr="002F6760">
        <w:rPr>
          <w:rFonts w:ascii="Times New Roman" w:eastAsia="Times New Roman" w:hAnsi="Times New Roman" w:cs="Times New Roman"/>
          <w:sz w:val="28"/>
          <w:szCs w:val="28"/>
          <w:lang w:eastAsia="ru-RU"/>
        </w:rPr>
        <w:t>Понятие эмпирического исследования. Сущность и виды социологического исследования:</w:t>
      </w:r>
      <w:r w:rsidRPr="002F6760">
        <w:rPr>
          <w:rFonts w:ascii="Times New Roman" w:eastAsia="Times New Roman" w:hAnsi="Times New Roman" w:cs="Times New Roman"/>
          <w:color w:val="000000"/>
          <w:sz w:val="28"/>
          <w:szCs w:val="28"/>
          <w:lang w:eastAsia="ru-RU"/>
        </w:rPr>
        <w:t xml:space="preserve"> разведывательное, описательное, аналитическое. Точечное, повторное (лонгитюдное, панельное, когортное, трендовое, мониторинговое). Социальное, маркетинговое исследование.</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Программа социологического исследования. Методы сбора данных. Основные количественные методы: контент-анализ, анкетный опрос, формализованное интервью. Основные качественные методы: наблюдение, фокус-группы, эксперимент.</w:t>
      </w:r>
    </w:p>
    <w:p w:rsidR="002F6760" w:rsidRPr="002F6760" w:rsidRDefault="002F6760" w:rsidP="002F6760">
      <w:pPr>
        <w:spacing w:after="0" w:line="240" w:lineRule="auto"/>
        <w:ind w:firstLine="709"/>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Понятие выборки и генеральной совокупности. Типы выборки. Ошибки выборки (систематические и случайные).</w:t>
      </w:r>
    </w:p>
    <w:p w:rsidR="002F6760" w:rsidRPr="002F6760" w:rsidRDefault="002F6760" w:rsidP="002F6760">
      <w:pPr>
        <w:spacing w:after="0" w:line="240" w:lineRule="auto"/>
        <w:ind w:firstLine="709"/>
        <w:rPr>
          <w:rFonts w:ascii="Times New Roman" w:eastAsia="Times New Roman" w:hAnsi="Times New Roman" w:cs="Times New Roman"/>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Семинарское занятие</w:t>
      </w:r>
    </w:p>
    <w:p w:rsidR="002F6760" w:rsidRPr="002F6760" w:rsidRDefault="002F6760" w:rsidP="002F6760">
      <w:pPr>
        <w:spacing w:after="0" w:line="240" w:lineRule="auto"/>
        <w:jc w:val="both"/>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1. Вопросы для подготовки</w:t>
      </w:r>
    </w:p>
    <w:p w:rsidR="002F6760" w:rsidRPr="002F6760" w:rsidRDefault="002F6760" w:rsidP="002F6760">
      <w:pPr>
        <w:numPr>
          <w:ilvl w:val="0"/>
          <w:numId w:val="19"/>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1.1. Количественные методы социологического исследования. </w:t>
      </w:r>
    </w:p>
    <w:p w:rsidR="002F6760" w:rsidRPr="002F6760" w:rsidRDefault="002F6760" w:rsidP="002F6760">
      <w:pPr>
        <w:numPr>
          <w:ilvl w:val="0"/>
          <w:numId w:val="19"/>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1.2. Качественные методы социологического исследования. </w:t>
      </w:r>
    </w:p>
    <w:p w:rsidR="002F6760" w:rsidRPr="002F6760" w:rsidRDefault="002F6760" w:rsidP="002F6760">
      <w:pPr>
        <w:numPr>
          <w:ilvl w:val="0"/>
          <w:numId w:val="19"/>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1.3. Использование Интернет-технологий в социологических исследованиях.</w:t>
      </w:r>
    </w:p>
    <w:p w:rsidR="002F6760" w:rsidRPr="002F6760" w:rsidRDefault="002F6760" w:rsidP="002F6760">
      <w:pPr>
        <w:numPr>
          <w:ilvl w:val="0"/>
          <w:numId w:val="19"/>
        </w:num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1.4. Исследования воздействия рекламы.</w:t>
      </w:r>
    </w:p>
    <w:p w:rsidR="002F6760" w:rsidRPr="002F6760" w:rsidRDefault="002F6760" w:rsidP="002F6760">
      <w:pPr>
        <w:spacing w:after="0" w:line="240" w:lineRule="auto"/>
        <w:ind w:left="360"/>
        <w:jc w:val="both"/>
        <w:rPr>
          <w:rFonts w:ascii="Times New Roman" w:eastAsia="Times New Roman" w:hAnsi="Times New Roman" w:cs="Times New Roman"/>
          <w:sz w:val="28"/>
          <w:szCs w:val="28"/>
          <w:lang w:eastAsia="ru-RU"/>
        </w:rPr>
      </w:pPr>
    </w:p>
    <w:p w:rsidR="002F6760" w:rsidRPr="002F6760" w:rsidRDefault="002F6760" w:rsidP="002F6760">
      <w:pPr>
        <w:spacing w:after="0" w:line="240" w:lineRule="auto"/>
        <w:jc w:val="both"/>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 xml:space="preserve">2. Вопросы для обсуждения  </w:t>
      </w:r>
    </w:p>
    <w:p w:rsidR="002F6760" w:rsidRPr="002F6760" w:rsidRDefault="002F6760" w:rsidP="002F6760">
      <w:pPr>
        <w:spacing w:after="0" w:line="240" w:lineRule="auto"/>
        <w:ind w:left="426"/>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2.1. Как Вы считаете, могут ли опросы общественного мнения рассматриваться как инструмент политики? Оказывают ли влияние предварительные данные о предпочтениях электората на результаты выборов? Обоснуйте свое мнение.</w:t>
      </w:r>
      <w:r w:rsidRPr="002F6760">
        <w:rPr>
          <w:rFonts w:ascii="Times New Roman" w:eastAsia="Times New Roman" w:hAnsi="Times New Roman" w:cs="Times New Roman"/>
          <w:b/>
          <w:sz w:val="28"/>
          <w:szCs w:val="28"/>
          <w:lang w:eastAsia="ru-RU"/>
        </w:rPr>
        <w:t xml:space="preserve"> </w:t>
      </w:r>
    </w:p>
    <w:p w:rsidR="002F6760" w:rsidRPr="002F6760" w:rsidRDefault="002F6760" w:rsidP="002F6760">
      <w:pPr>
        <w:spacing w:after="0" w:line="240" w:lineRule="auto"/>
        <w:ind w:left="426"/>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2.3. </w:t>
      </w:r>
      <w:r w:rsidRPr="002F6760">
        <w:rPr>
          <w:rFonts w:ascii="Times New Roman" w:eastAsia="Times New Roman" w:hAnsi="Times New Roman" w:cs="Times New Roman"/>
          <w:bCs/>
          <w:color w:val="000000"/>
          <w:sz w:val="28"/>
          <w:szCs w:val="28"/>
          <w:shd w:val="clear" w:color="auto" w:fill="FFFFFF"/>
          <w:lang w:eastAsia="ru-RU"/>
        </w:rPr>
        <w:t>Итоги выборов не совпадают с результатами социологических опросов. Как вы считаете, в чем причины?</w:t>
      </w:r>
      <w:r w:rsidRPr="002F6760">
        <w:rPr>
          <w:rFonts w:ascii="Times New Roman" w:eastAsia="Times New Roman" w:hAnsi="Times New Roman" w:cs="Times New Roman"/>
          <w:color w:val="000000"/>
          <w:sz w:val="28"/>
          <w:szCs w:val="28"/>
          <w:shd w:val="clear" w:color="auto" w:fill="FFFFFF"/>
          <w:lang w:eastAsia="ru-RU"/>
        </w:rPr>
        <w:t xml:space="preserve"> Какая формулировка обладает большей   прогностической способностью: «Кто победит на выборах?» или  «За кого Вы проголосуете?»</w:t>
      </w:r>
      <w:r w:rsidRPr="002F6760">
        <w:rPr>
          <w:rFonts w:ascii="Times New Roman" w:eastAsia="Times New Roman" w:hAnsi="Times New Roman" w:cs="Times New Roman"/>
          <w:sz w:val="28"/>
          <w:szCs w:val="28"/>
          <w:lang w:eastAsia="ru-RU"/>
        </w:rPr>
        <w:t>. Аргументируйте свое мнение.</w:t>
      </w:r>
    </w:p>
    <w:p w:rsidR="002F6760" w:rsidRPr="002F6760" w:rsidRDefault="002F6760" w:rsidP="002F6760">
      <w:pPr>
        <w:spacing w:after="0" w:line="240" w:lineRule="auto"/>
        <w:ind w:left="426"/>
        <w:jc w:val="both"/>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both"/>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3. Групповая работа:</w:t>
      </w:r>
      <w:r w:rsidRPr="002F6760">
        <w:rPr>
          <w:rFonts w:ascii="Times New Roman" w:eastAsia="Times New Roman" w:hAnsi="Times New Roman" w:cs="Times New Roman"/>
          <w:sz w:val="28"/>
          <w:szCs w:val="28"/>
          <w:lang w:eastAsia="ru-RU"/>
        </w:rPr>
        <w:t xml:space="preserve"> </w:t>
      </w:r>
      <w:r w:rsidRPr="002F6760">
        <w:rPr>
          <w:rFonts w:ascii="Times New Roman" w:eastAsia="Times New Roman" w:hAnsi="Times New Roman" w:cs="Times New Roman"/>
          <w:b/>
          <w:sz w:val="28"/>
          <w:szCs w:val="28"/>
          <w:lang w:eastAsia="ru-RU"/>
        </w:rPr>
        <w:t>совместное заполнение таблицы «Методы социологического исследования»</w:t>
      </w:r>
    </w:p>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060"/>
        <w:gridCol w:w="1620"/>
        <w:gridCol w:w="1620"/>
        <w:gridCol w:w="1080"/>
      </w:tblGrid>
      <w:tr w:rsidR="002F6760" w:rsidRPr="002F6760" w:rsidTr="00D92E15">
        <w:tc>
          <w:tcPr>
            <w:tcW w:w="2088"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Метод</w:t>
            </w:r>
          </w:p>
        </w:tc>
        <w:tc>
          <w:tcPr>
            <w:tcW w:w="306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Сферы применения (качественное/количественное)</w:t>
            </w:r>
          </w:p>
        </w:tc>
        <w:tc>
          <w:tcPr>
            <w:tcW w:w="162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Преимущество</w:t>
            </w:r>
          </w:p>
        </w:tc>
        <w:tc>
          <w:tcPr>
            <w:tcW w:w="162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Недостатки</w:t>
            </w:r>
          </w:p>
        </w:tc>
        <w:tc>
          <w:tcPr>
            <w:tcW w:w="108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Виды</w:t>
            </w:r>
          </w:p>
        </w:tc>
      </w:tr>
      <w:tr w:rsidR="002F6760" w:rsidRPr="002F6760" w:rsidTr="00D92E15">
        <w:tc>
          <w:tcPr>
            <w:tcW w:w="2088"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Опрос: интервью, анкетирование</w:t>
            </w:r>
          </w:p>
        </w:tc>
        <w:tc>
          <w:tcPr>
            <w:tcW w:w="306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c>
        <w:tc>
          <w:tcPr>
            <w:tcW w:w="108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c>
      </w:tr>
      <w:tr w:rsidR="002F6760" w:rsidRPr="002F6760" w:rsidTr="00D92E15">
        <w:tc>
          <w:tcPr>
            <w:tcW w:w="2088"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Фокус- группы</w:t>
            </w:r>
          </w:p>
        </w:tc>
        <w:tc>
          <w:tcPr>
            <w:tcW w:w="306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c>
        <w:tc>
          <w:tcPr>
            <w:tcW w:w="108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c>
      </w:tr>
      <w:tr w:rsidR="002F6760" w:rsidRPr="002F6760" w:rsidTr="00D92E15">
        <w:tc>
          <w:tcPr>
            <w:tcW w:w="2088"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Экспертный опрос</w:t>
            </w:r>
          </w:p>
        </w:tc>
        <w:tc>
          <w:tcPr>
            <w:tcW w:w="306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c>
        <w:tc>
          <w:tcPr>
            <w:tcW w:w="108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c>
      </w:tr>
      <w:tr w:rsidR="002F6760" w:rsidRPr="002F6760" w:rsidTr="00D92E15">
        <w:tc>
          <w:tcPr>
            <w:tcW w:w="2088"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Глубинное </w:t>
            </w:r>
            <w:r w:rsidRPr="002F6760">
              <w:rPr>
                <w:rFonts w:ascii="Times New Roman" w:eastAsia="Times New Roman" w:hAnsi="Times New Roman" w:cs="Times New Roman"/>
                <w:sz w:val="28"/>
                <w:szCs w:val="28"/>
                <w:lang w:eastAsia="ru-RU"/>
              </w:rPr>
              <w:lastRenderedPageBreak/>
              <w:t>интервью</w:t>
            </w:r>
          </w:p>
        </w:tc>
        <w:tc>
          <w:tcPr>
            <w:tcW w:w="306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c>
        <w:tc>
          <w:tcPr>
            <w:tcW w:w="108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c>
      </w:tr>
      <w:tr w:rsidR="002F6760" w:rsidRPr="002F6760" w:rsidTr="00D92E15">
        <w:tc>
          <w:tcPr>
            <w:tcW w:w="2088"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lastRenderedPageBreak/>
              <w:t>Наблюдение</w:t>
            </w:r>
          </w:p>
        </w:tc>
        <w:tc>
          <w:tcPr>
            <w:tcW w:w="306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c>
        <w:tc>
          <w:tcPr>
            <w:tcW w:w="108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c>
      </w:tr>
      <w:tr w:rsidR="002F6760" w:rsidRPr="002F6760" w:rsidTr="00D92E15">
        <w:tc>
          <w:tcPr>
            <w:tcW w:w="2088"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Эксперимент</w:t>
            </w:r>
          </w:p>
        </w:tc>
        <w:tc>
          <w:tcPr>
            <w:tcW w:w="306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c>
        <w:tc>
          <w:tcPr>
            <w:tcW w:w="108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c>
      </w:tr>
      <w:tr w:rsidR="002F6760" w:rsidRPr="002F6760" w:rsidTr="00D92E15">
        <w:tc>
          <w:tcPr>
            <w:tcW w:w="2088"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Биография</w:t>
            </w:r>
          </w:p>
        </w:tc>
        <w:tc>
          <w:tcPr>
            <w:tcW w:w="306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c>
        <w:tc>
          <w:tcPr>
            <w:tcW w:w="108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c>
      </w:tr>
      <w:tr w:rsidR="002F6760" w:rsidRPr="002F6760" w:rsidTr="00D92E15">
        <w:tc>
          <w:tcPr>
            <w:tcW w:w="2088"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val="en-US" w:eastAsia="ru-RU"/>
              </w:rPr>
              <w:t>Case study</w:t>
            </w:r>
          </w:p>
        </w:tc>
        <w:tc>
          <w:tcPr>
            <w:tcW w:w="306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c>
        <w:tc>
          <w:tcPr>
            <w:tcW w:w="162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c>
        <w:tc>
          <w:tcPr>
            <w:tcW w:w="1080" w:type="dxa"/>
            <w:shd w:val="clear" w:color="auto" w:fill="auto"/>
          </w:tcPr>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tc>
      </w:tr>
    </w:tbl>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p w:rsidR="002F6760" w:rsidRPr="002F6760" w:rsidRDefault="002F6760" w:rsidP="002F6760">
      <w:pPr>
        <w:spacing w:after="0" w:line="240" w:lineRule="auto"/>
        <w:jc w:val="both"/>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4.Творческое задание «Разработка программы социологического исследования»</w:t>
      </w:r>
    </w:p>
    <w:p w:rsidR="002F6760" w:rsidRPr="002F6760" w:rsidRDefault="002F6760" w:rsidP="002F6760">
      <w:pPr>
        <w:spacing w:after="0" w:line="240" w:lineRule="auto"/>
        <w:ind w:firstLine="709"/>
        <w:jc w:val="both"/>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sz w:val="28"/>
          <w:szCs w:val="28"/>
          <w:lang w:eastAsia="ru-RU"/>
        </w:rPr>
        <w:t>Работа проходит в группах по 3-4 человека. Для успешной реализации проекта необходимо выбрать тему исследования и описать проблему. Программа включает в себя: описание  проблемы, объекта, предмета, цели, задачи, гипотезы и основные понятия, анкету для опроса.</w:t>
      </w:r>
    </w:p>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p w:rsidR="002F6760" w:rsidRPr="002F6760" w:rsidRDefault="002F6760" w:rsidP="002F6760">
      <w:pPr>
        <w:spacing w:after="0" w:line="240" w:lineRule="auto"/>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Литература</w:t>
      </w:r>
    </w:p>
    <w:p w:rsidR="002F6760" w:rsidRPr="002F6760" w:rsidRDefault="002F6760" w:rsidP="002F6760">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Кравченко, А.И. Социология: учебник для акад. Бакалавриата. – М.: Юрайт, 2014. – 529с. ISBN 978-5-9916-335-0 (znanium.com)</w:t>
      </w:r>
    </w:p>
    <w:p w:rsidR="002F6760" w:rsidRPr="002F6760" w:rsidRDefault="002F6760" w:rsidP="002F6760">
      <w:pPr>
        <w:numPr>
          <w:ilvl w:val="0"/>
          <w:numId w:val="20"/>
        </w:numPr>
        <w:spacing w:after="0"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Социология. Общий курс: Учебник / В.И. Кондауров, А.С. Страданченков, Н.В. Багдасарова и др. - М.: ИНФРА-М, 2011. ISBN 978-5-16-002573-5(znanium.com)</w:t>
      </w:r>
    </w:p>
    <w:p w:rsidR="002F6760" w:rsidRPr="002F6760" w:rsidRDefault="002F6760" w:rsidP="002F6760">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Тощенко, Ж. Т. Социология: учебник для студентов, обучающихся по направлению подготовки бакалавров и магистров «Социология» - М.: ЮНИТИ-ДАНА, 2012. - 607 с. ISBN 978-5-238-02260-4 (znanium.com)</w:t>
      </w:r>
    </w:p>
    <w:p w:rsidR="002F6760" w:rsidRPr="002F6760" w:rsidRDefault="002F6760" w:rsidP="002F6760">
      <w:pPr>
        <w:numPr>
          <w:ilvl w:val="0"/>
          <w:numId w:val="20"/>
        </w:numPr>
        <w:spacing w:before="100" w:beforeAutospacing="1" w:after="100" w:afterAutospacing="1"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Козырев, Г.И. Социология: Учебное пособие. - М.: ИД ФОРУМ, 2010. - 320 с. ISBN 978-5-8199-0405-3 (znanium.com)</w:t>
      </w:r>
    </w:p>
    <w:p w:rsidR="002F6760" w:rsidRPr="002F6760" w:rsidRDefault="002F6760" w:rsidP="002F6760">
      <w:pPr>
        <w:spacing w:after="0" w:line="240" w:lineRule="auto"/>
        <w:ind w:left="720"/>
        <w:rPr>
          <w:rFonts w:ascii="Times New Roman" w:eastAsia="Times New Roman" w:hAnsi="Times New Roman" w:cs="Times New Roman"/>
          <w:sz w:val="28"/>
          <w:szCs w:val="28"/>
          <w:lang w:eastAsia="ru-RU"/>
        </w:rPr>
      </w:pPr>
    </w:p>
    <w:p w:rsidR="002F6760" w:rsidRPr="002F6760" w:rsidRDefault="002F6760" w:rsidP="002F6760">
      <w:pPr>
        <w:spacing w:after="0" w:line="240" w:lineRule="auto"/>
        <w:jc w:val="both"/>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both"/>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center"/>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br w:type="page"/>
      </w:r>
      <w:r w:rsidRPr="002F6760">
        <w:rPr>
          <w:rFonts w:ascii="Times New Roman" w:eastAsia="Times New Roman" w:hAnsi="Times New Roman" w:cs="Times New Roman"/>
          <w:b/>
          <w:sz w:val="28"/>
          <w:szCs w:val="28"/>
          <w:lang w:eastAsia="ru-RU"/>
        </w:rPr>
        <w:lastRenderedPageBreak/>
        <w:t>8. САМОСТОЯТЕЛЬНАЯ РАБОТА СТУДЕНТОВ</w:t>
      </w:r>
    </w:p>
    <w:p w:rsidR="002F6760" w:rsidRPr="002F6760" w:rsidRDefault="002F6760" w:rsidP="002F6760">
      <w:pPr>
        <w:autoSpaceDE w:val="0"/>
        <w:autoSpaceDN w:val="0"/>
        <w:adjustRightInd w:val="0"/>
        <w:spacing w:after="0"/>
        <w:ind w:firstLine="720"/>
        <w:jc w:val="both"/>
        <w:rPr>
          <w:rFonts w:ascii="Times New Roman" w:eastAsia="Times New Roman" w:hAnsi="Times New Roman" w:cs="Times New Roman"/>
          <w:i/>
          <w:sz w:val="28"/>
          <w:szCs w:val="28"/>
          <w:lang w:eastAsia="ru-RU"/>
        </w:rPr>
      </w:pPr>
    </w:p>
    <w:p w:rsidR="002F6760" w:rsidRPr="002F6760" w:rsidRDefault="002F6760" w:rsidP="002F6760">
      <w:pPr>
        <w:shd w:val="clear" w:color="auto" w:fill="FFFFFF"/>
        <w:spacing w:after="0" w:line="240" w:lineRule="auto"/>
        <w:ind w:firstLine="720"/>
        <w:rPr>
          <w:rFonts w:ascii="Times New Roman" w:eastAsia="Times New Roman" w:hAnsi="Times New Roman" w:cs="Times New Roman"/>
          <w:sz w:val="28"/>
          <w:szCs w:val="28"/>
          <w:lang w:eastAsia="ru-RU"/>
        </w:rPr>
      </w:pPr>
      <w:r w:rsidRPr="002F6760">
        <w:rPr>
          <w:rFonts w:ascii="Times New Roman" w:eastAsia="Times New Roman" w:hAnsi="Times New Roman" w:cs="Times New Roman"/>
          <w:b/>
          <w:bCs/>
          <w:sz w:val="28"/>
          <w:szCs w:val="28"/>
          <w:lang w:eastAsia="ru-RU"/>
        </w:rPr>
        <w:t>Изучение понятийного аппарата дисциплины</w:t>
      </w:r>
    </w:p>
    <w:p w:rsidR="002F6760" w:rsidRPr="002F6760" w:rsidRDefault="002F6760" w:rsidP="002F6760">
      <w:pPr>
        <w:shd w:val="clear" w:color="auto" w:fill="FFFFFF"/>
        <w:spacing w:after="0" w:line="240" w:lineRule="auto"/>
        <w:ind w:firstLine="720"/>
        <w:jc w:val="both"/>
        <w:rPr>
          <w:rFonts w:ascii="Times New Roman" w:eastAsia="Times New Roman" w:hAnsi="Times New Roman" w:cs="Times New Roman"/>
          <w:b/>
          <w:bCs/>
          <w:sz w:val="28"/>
          <w:szCs w:val="28"/>
          <w:lang w:eastAsia="ru-RU"/>
        </w:rPr>
      </w:pPr>
      <w:r w:rsidRPr="002F6760">
        <w:rPr>
          <w:rFonts w:ascii="Times New Roman" w:eastAsia="Times New Roman" w:hAnsi="Times New Roman" w:cs="Times New Roman"/>
          <w:sz w:val="28"/>
          <w:szCs w:val="28"/>
          <w:lang w:eastAsia="ru-RU"/>
        </w:rPr>
        <w:t xml:space="preserve">Система индивидуальной самостоятельной работы подчинена усвоению </w:t>
      </w:r>
      <w:r w:rsidRPr="002F6760">
        <w:rPr>
          <w:rFonts w:ascii="Times New Roman" w:eastAsia="Times New Roman" w:hAnsi="Times New Roman" w:cs="Times New Roman"/>
          <w:iCs/>
          <w:sz w:val="28"/>
          <w:szCs w:val="28"/>
          <w:lang w:eastAsia="ru-RU"/>
        </w:rPr>
        <w:t>понятийного аппарата</w:t>
      </w:r>
      <w:r w:rsidRPr="002F6760">
        <w:rPr>
          <w:rFonts w:ascii="Times New Roman" w:eastAsia="Times New Roman" w:hAnsi="Times New Roman" w:cs="Times New Roman"/>
          <w:sz w:val="28"/>
          <w:szCs w:val="28"/>
          <w:lang w:eastAsia="ru-RU"/>
        </w:rPr>
        <w:t xml:space="preserve"> социологии с помощью учебных материалов, указанных в списке литературы. </w:t>
      </w:r>
    </w:p>
    <w:p w:rsidR="002F6760" w:rsidRPr="002F6760" w:rsidRDefault="002F6760" w:rsidP="002F676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b/>
          <w:bCs/>
          <w:sz w:val="28"/>
          <w:szCs w:val="28"/>
          <w:lang w:eastAsia="ru-RU"/>
        </w:rPr>
        <w:t>Работа над литературой</w:t>
      </w:r>
      <w:r w:rsidRPr="002F6760">
        <w:rPr>
          <w:rFonts w:ascii="Times New Roman" w:eastAsia="Times New Roman" w:hAnsi="Times New Roman" w:cs="Times New Roman"/>
          <w:sz w:val="28"/>
          <w:szCs w:val="28"/>
          <w:lang w:eastAsia="ru-RU"/>
        </w:rPr>
        <w:t xml:space="preserve"> </w:t>
      </w:r>
      <w:r w:rsidRPr="002F6760">
        <w:rPr>
          <w:rFonts w:ascii="Times New Roman" w:eastAsia="Times New Roman" w:hAnsi="Times New Roman" w:cs="Times New Roman"/>
          <w:b/>
          <w:sz w:val="28"/>
          <w:szCs w:val="28"/>
          <w:lang w:eastAsia="ru-RU"/>
        </w:rPr>
        <w:t>методами визуализации</w:t>
      </w:r>
    </w:p>
    <w:p w:rsidR="002F6760" w:rsidRPr="002F6760" w:rsidRDefault="002F6760" w:rsidP="002F676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Одна из форм самостоятельной работы с литературой – графическая визуализация материала, требующая от студента анализа информации. </w:t>
      </w:r>
      <w:r w:rsidRPr="002F6760">
        <w:rPr>
          <w:rFonts w:ascii="Times New Roman" w:eastAsia="Times New Roman" w:hAnsi="Times New Roman" w:cs="Times New Roman"/>
          <w:color w:val="000000"/>
          <w:sz w:val="28"/>
          <w:szCs w:val="28"/>
          <w:shd w:val="clear" w:color="auto" w:fill="FFFFFF"/>
          <w:lang w:eastAsia="ru-RU"/>
        </w:rPr>
        <w:t>К графической визуализации относят любые графики, схемы, таблицы, карты, то есть всё то, что позволяет графически представить процессы и явления, происходящие в системах, и упростить их анализ и восприятие.</w:t>
      </w:r>
    </w:p>
    <w:p w:rsidR="002F6760" w:rsidRPr="002F6760" w:rsidRDefault="002F6760" w:rsidP="002F676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b/>
          <w:bCs/>
          <w:sz w:val="28"/>
          <w:szCs w:val="28"/>
          <w:lang w:eastAsia="ru-RU"/>
        </w:rPr>
        <w:t>Подготовка к семинарским и творческим занятиям</w:t>
      </w:r>
    </w:p>
    <w:p w:rsidR="002F6760" w:rsidRPr="002F6760" w:rsidRDefault="002F6760" w:rsidP="002F6760">
      <w:pPr>
        <w:shd w:val="clear" w:color="auto" w:fill="FFFFFF"/>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Этапы подготовки к докладу и презентации фотопроекта на семинарском занятии:</w:t>
      </w:r>
    </w:p>
    <w:p w:rsidR="002F6760" w:rsidRPr="002F6760" w:rsidRDefault="002F6760" w:rsidP="002F6760">
      <w:pPr>
        <w:shd w:val="clear" w:color="auto" w:fill="FFFFFF"/>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ab/>
        <w:t>1) осмыслить круг изучаемых вопросов и логику их рассмотрения;</w:t>
      </w:r>
    </w:p>
    <w:p w:rsidR="002F6760" w:rsidRPr="002F6760" w:rsidRDefault="002F6760" w:rsidP="002F6760">
      <w:pPr>
        <w:shd w:val="clear" w:color="auto" w:fill="FFFFFF"/>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ab/>
        <w:t>2) изучить рекомендованную учебно-методическим комплексом литературу по данной теме;</w:t>
      </w:r>
    </w:p>
    <w:p w:rsidR="002F6760" w:rsidRPr="002F6760" w:rsidRDefault="002F6760" w:rsidP="002F6760">
      <w:pPr>
        <w:shd w:val="clear" w:color="auto" w:fill="FFFFFF"/>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ab/>
        <w:t>3) тщательно изучить лекционный материал;</w:t>
      </w:r>
    </w:p>
    <w:p w:rsidR="002F6760" w:rsidRPr="002F6760" w:rsidRDefault="002F6760" w:rsidP="002F6760">
      <w:pPr>
        <w:shd w:val="clear" w:color="auto" w:fill="FFFFFF"/>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ab/>
        <w:t>4) ознакомиться с вопросами очередного семинарского занятия;</w:t>
      </w:r>
    </w:p>
    <w:p w:rsidR="002F6760" w:rsidRPr="002F6760" w:rsidRDefault="002F6760" w:rsidP="002F6760">
      <w:pPr>
        <w:shd w:val="clear" w:color="auto" w:fill="FFFFFF"/>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ab/>
        <w:t xml:space="preserve">5) подготовить презентацию. При презентации материала на семинарском занятии можно воспользоваться следующим алгоритмом изложения темы: определение и характеристика основных категорий, эволюция предмета исследования, оценка его современного состояния, существующие проблемы, перспективы развития. Использование </w:t>
      </w:r>
      <w:r w:rsidRPr="002F6760">
        <w:rPr>
          <w:rFonts w:ascii="Times New Roman" w:eastAsia="Times New Roman" w:hAnsi="Times New Roman" w:cs="Times New Roman"/>
          <w:sz w:val="28"/>
          <w:szCs w:val="28"/>
          <w:lang w:val="en-US" w:eastAsia="ru-RU"/>
        </w:rPr>
        <w:t>Power</w:t>
      </w:r>
      <w:r w:rsidRPr="002F6760">
        <w:rPr>
          <w:rFonts w:ascii="Times New Roman" w:eastAsia="Times New Roman" w:hAnsi="Times New Roman" w:cs="Times New Roman"/>
          <w:sz w:val="28"/>
          <w:szCs w:val="28"/>
          <w:lang w:eastAsia="ru-RU"/>
        </w:rPr>
        <w:t xml:space="preserve"> </w:t>
      </w:r>
      <w:r w:rsidRPr="002F6760">
        <w:rPr>
          <w:rFonts w:ascii="Times New Roman" w:eastAsia="Times New Roman" w:hAnsi="Times New Roman" w:cs="Times New Roman"/>
          <w:sz w:val="28"/>
          <w:szCs w:val="28"/>
          <w:lang w:val="en-US" w:eastAsia="ru-RU"/>
        </w:rPr>
        <w:t>Point</w:t>
      </w:r>
      <w:r w:rsidRPr="002F6760">
        <w:rPr>
          <w:rFonts w:ascii="Times New Roman" w:eastAsia="Times New Roman" w:hAnsi="Times New Roman" w:cs="Times New Roman"/>
          <w:sz w:val="28"/>
          <w:szCs w:val="28"/>
          <w:lang w:eastAsia="ru-RU"/>
        </w:rPr>
        <w:t xml:space="preserve"> существенно повышает степень визуализации материала и заинтересованности аудитории к результатам научной работы студента.</w:t>
      </w:r>
    </w:p>
    <w:p w:rsidR="002F6760" w:rsidRPr="002F6760" w:rsidRDefault="002F6760" w:rsidP="002F676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b/>
          <w:bCs/>
          <w:sz w:val="28"/>
          <w:szCs w:val="28"/>
          <w:lang w:eastAsia="ru-RU"/>
        </w:rPr>
        <w:t>Самостоятельная работа ст</w:t>
      </w:r>
      <w:r w:rsidR="0033149C">
        <w:rPr>
          <w:rFonts w:ascii="Times New Roman" w:eastAsia="Times New Roman" w:hAnsi="Times New Roman" w:cs="Times New Roman"/>
          <w:b/>
          <w:bCs/>
          <w:sz w:val="28"/>
          <w:szCs w:val="28"/>
          <w:lang w:eastAsia="ru-RU"/>
        </w:rPr>
        <w:t>удента при подготовке к зачету</w:t>
      </w:r>
      <w:r w:rsidRPr="002F6760">
        <w:rPr>
          <w:rFonts w:ascii="Times New Roman" w:eastAsia="Times New Roman" w:hAnsi="Times New Roman" w:cs="Times New Roman"/>
          <w:b/>
          <w:bCs/>
          <w:sz w:val="28"/>
          <w:szCs w:val="28"/>
          <w:lang w:eastAsia="ru-RU"/>
        </w:rPr>
        <w:t>.</w:t>
      </w:r>
      <w:r w:rsidRPr="002F6760">
        <w:rPr>
          <w:rFonts w:ascii="Times New Roman" w:eastAsia="Times New Roman" w:hAnsi="Times New Roman" w:cs="Times New Roman"/>
          <w:sz w:val="28"/>
          <w:szCs w:val="28"/>
          <w:lang w:eastAsia="ru-RU"/>
        </w:rPr>
        <w:tab/>
      </w:r>
    </w:p>
    <w:p w:rsidR="002F6760" w:rsidRPr="002F6760" w:rsidRDefault="002F6760" w:rsidP="002F676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Итоговой формой контроля успеваемости студентов по учебной дисциплине «Социология</w:t>
      </w:r>
      <w:r w:rsidR="0033149C">
        <w:rPr>
          <w:rFonts w:ascii="Times New Roman" w:eastAsia="Times New Roman" w:hAnsi="Times New Roman" w:cs="Times New Roman"/>
          <w:sz w:val="28"/>
          <w:szCs w:val="28"/>
          <w:lang w:eastAsia="ru-RU"/>
        </w:rPr>
        <w:t xml:space="preserve"> и культурология» является зачет</w:t>
      </w:r>
      <w:r w:rsidRPr="002F6760">
        <w:rPr>
          <w:rFonts w:ascii="Times New Roman" w:eastAsia="Times New Roman" w:hAnsi="Times New Roman" w:cs="Times New Roman"/>
          <w:sz w:val="28"/>
          <w:szCs w:val="28"/>
          <w:lang w:eastAsia="ru-RU"/>
        </w:rPr>
        <w:t xml:space="preserve">. В начале семестра рекомендуется внимательно изучить перечень вопросов к </w:t>
      </w:r>
      <w:r w:rsidR="0033149C">
        <w:rPr>
          <w:rFonts w:ascii="Times New Roman" w:eastAsia="Times New Roman" w:hAnsi="Times New Roman" w:cs="Times New Roman"/>
          <w:sz w:val="28"/>
          <w:szCs w:val="28"/>
          <w:lang w:eastAsia="ru-RU"/>
        </w:rPr>
        <w:t xml:space="preserve">зачету </w:t>
      </w:r>
      <w:r w:rsidRPr="002F6760">
        <w:rPr>
          <w:rFonts w:ascii="Times New Roman" w:eastAsia="Times New Roman" w:hAnsi="Times New Roman" w:cs="Times New Roman"/>
          <w:sz w:val="28"/>
          <w:szCs w:val="28"/>
          <w:lang w:eastAsia="ru-RU"/>
        </w:rPr>
        <w:t>по дисциплине, а также использовать в процессе обучения методические материалы по данной дисциплине. Это позволит сформировать обобщенное видение студентом дисциплины «Социология</w:t>
      </w:r>
      <w:r w:rsidR="0033149C">
        <w:rPr>
          <w:rFonts w:ascii="Times New Roman" w:eastAsia="Times New Roman" w:hAnsi="Times New Roman" w:cs="Times New Roman"/>
          <w:sz w:val="28"/>
          <w:szCs w:val="28"/>
          <w:lang w:eastAsia="ru-RU"/>
        </w:rPr>
        <w:t xml:space="preserve"> и культурология</w:t>
      </w:r>
      <w:r w:rsidRPr="002F6760">
        <w:rPr>
          <w:rFonts w:ascii="Times New Roman" w:eastAsia="Times New Roman" w:hAnsi="Times New Roman" w:cs="Times New Roman"/>
          <w:sz w:val="28"/>
          <w:szCs w:val="28"/>
          <w:lang w:eastAsia="ru-RU"/>
        </w:rPr>
        <w:t xml:space="preserve">». </w:t>
      </w:r>
    </w:p>
    <w:p w:rsidR="002F6760" w:rsidRPr="002F6760" w:rsidRDefault="002F6760" w:rsidP="002F6760">
      <w:pPr>
        <w:shd w:val="clear" w:color="auto" w:fill="FFFFFF"/>
        <w:spacing w:after="0" w:line="240" w:lineRule="auto"/>
        <w:ind w:firstLine="720"/>
        <w:jc w:val="both"/>
        <w:rPr>
          <w:rFonts w:ascii="Times New Roman" w:eastAsia="Times New Roman" w:hAnsi="Times New Roman" w:cs="Times New Roman"/>
          <w:spacing w:val="-4"/>
          <w:sz w:val="28"/>
          <w:szCs w:val="28"/>
          <w:lang w:eastAsia="ru-RU"/>
        </w:rPr>
      </w:pPr>
      <w:r w:rsidRPr="002F6760">
        <w:rPr>
          <w:rFonts w:ascii="Times New Roman" w:eastAsia="Times New Roman" w:hAnsi="Times New Roman" w:cs="Times New Roman"/>
          <w:b/>
          <w:bCs/>
          <w:spacing w:val="-4"/>
          <w:sz w:val="28"/>
          <w:szCs w:val="28"/>
          <w:lang w:eastAsia="ru-RU"/>
        </w:rPr>
        <w:t>Изучение сайтов по темам дисциплины в сети Интернет</w:t>
      </w:r>
    </w:p>
    <w:p w:rsidR="002F6760" w:rsidRPr="002F6760" w:rsidRDefault="002F6760" w:rsidP="002F6760">
      <w:pPr>
        <w:shd w:val="clear" w:color="auto" w:fill="FFFFFF"/>
        <w:spacing w:after="0" w:line="240" w:lineRule="auto"/>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Ресурсы Интернет являются одним из альтернативных источников быстрого поиска требуемой информации. Их использование возможно для получения основных и дополнительных сведений по изучаемым материалам. </w:t>
      </w:r>
    </w:p>
    <w:p w:rsidR="002F6760" w:rsidRPr="002F6760" w:rsidRDefault="002F6760" w:rsidP="002F6760">
      <w:pPr>
        <w:spacing w:after="0" w:line="240" w:lineRule="auto"/>
        <w:rPr>
          <w:rFonts w:ascii="Times New Roman" w:eastAsia="Times New Roman" w:hAnsi="Times New Roman" w:cs="Times New Roman"/>
          <w:sz w:val="28"/>
          <w:szCs w:val="28"/>
          <w:lang w:eastAsia="ru-RU"/>
        </w:rPr>
      </w:pPr>
    </w:p>
    <w:p w:rsidR="002F6760" w:rsidRPr="002F6760" w:rsidRDefault="002F6760" w:rsidP="002F6760">
      <w:pPr>
        <w:spacing w:after="0" w:line="240" w:lineRule="auto"/>
        <w:jc w:val="center"/>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center"/>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center"/>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center"/>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center"/>
        <w:rPr>
          <w:rFonts w:ascii="Times New Roman" w:eastAsia="Times New Roman" w:hAnsi="Times New Roman" w:cs="Times New Roman"/>
          <w:b/>
          <w:sz w:val="28"/>
          <w:szCs w:val="28"/>
          <w:lang w:eastAsia="ru-RU"/>
        </w:rPr>
      </w:pPr>
    </w:p>
    <w:p w:rsidR="002F6760" w:rsidRPr="002F6760" w:rsidRDefault="002F6760" w:rsidP="002F6760">
      <w:pPr>
        <w:spacing w:after="0" w:line="240" w:lineRule="auto"/>
        <w:jc w:val="center"/>
        <w:rPr>
          <w:rFonts w:ascii="Times New Roman" w:eastAsia="Times New Roman" w:hAnsi="Times New Roman" w:cs="Times New Roman"/>
          <w:b/>
          <w:sz w:val="28"/>
          <w:szCs w:val="28"/>
          <w:lang w:eastAsia="ru-RU"/>
        </w:rPr>
      </w:pPr>
    </w:p>
    <w:p w:rsidR="002F6760" w:rsidRPr="002F6760" w:rsidRDefault="00FD70DB" w:rsidP="002F676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9</w:t>
      </w:r>
      <w:r w:rsidR="002F6760" w:rsidRPr="002F6760">
        <w:rPr>
          <w:rFonts w:ascii="Times New Roman" w:eastAsia="Times New Roman" w:hAnsi="Times New Roman" w:cs="Times New Roman"/>
          <w:b/>
          <w:sz w:val="28"/>
          <w:szCs w:val="28"/>
          <w:lang w:eastAsia="ru-RU"/>
        </w:rPr>
        <w:t>. ФОНД ОЦЕНОЧНЫХ СРЕДСТВ</w:t>
      </w:r>
    </w:p>
    <w:p w:rsidR="002F6760" w:rsidRPr="002F6760" w:rsidRDefault="002F6760" w:rsidP="002F6760">
      <w:pPr>
        <w:spacing w:after="0" w:line="240" w:lineRule="auto"/>
        <w:jc w:val="center"/>
        <w:rPr>
          <w:rFonts w:ascii="Times New Roman" w:eastAsia="Times New Roman" w:hAnsi="Times New Roman" w:cs="Times New Roman"/>
          <w:b/>
          <w:sz w:val="28"/>
          <w:szCs w:val="28"/>
          <w:lang w:eastAsia="ru-RU"/>
        </w:rPr>
      </w:pPr>
    </w:p>
    <w:p w:rsidR="002F6760" w:rsidRPr="002F6760" w:rsidRDefault="00FD70DB" w:rsidP="002F6760">
      <w:pPr>
        <w:spacing w:after="0" w:line="240" w:lineRule="auto"/>
        <w:ind w:firstLine="567"/>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9</w:t>
      </w:r>
      <w:r w:rsidR="002F6760" w:rsidRPr="002F6760">
        <w:rPr>
          <w:rFonts w:ascii="Times New Roman" w:eastAsia="Times New Roman" w:hAnsi="Times New Roman" w:cs="Times New Roman"/>
          <w:b/>
          <w:sz w:val="28"/>
          <w:szCs w:val="24"/>
          <w:lang w:eastAsia="ru-RU"/>
        </w:rPr>
        <w:t>.1.Фонд оценочных средств для промежуточной аттестации по дисциплине (модулю</w:t>
      </w:r>
      <w:r w:rsidR="002F6760" w:rsidRPr="002F6760">
        <w:rPr>
          <w:rFonts w:ascii="Times New Roman" w:eastAsia="Times New Roman" w:hAnsi="Times New Roman" w:cs="Times New Roman"/>
          <w:sz w:val="28"/>
          <w:szCs w:val="24"/>
          <w:lang w:eastAsia="ru-RU"/>
        </w:rPr>
        <w:t xml:space="preserve">) </w:t>
      </w:r>
      <w:r w:rsidR="002F6760" w:rsidRPr="002F6760">
        <w:rPr>
          <w:rFonts w:ascii="Times New Roman" w:eastAsia="Times New Roman" w:hAnsi="Times New Roman" w:cs="Times New Roman"/>
          <w:b/>
          <w:sz w:val="28"/>
          <w:szCs w:val="24"/>
          <w:lang w:eastAsia="ru-RU"/>
        </w:rPr>
        <w:t>«Социология</w:t>
      </w:r>
      <w:r w:rsidR="00895EC6">
        <w:rPr>
          <w:rFonts w:ascii="Times New Roman" w:eastAsia="Times New Roman" w:hAnsi="Times New Roman" w:cs="Times New Roman"/>
          <w:b/>
          <w:sz w:val="28"/>
          <w:szCs w:val="24"/>
          <w:lang w:eastAsia="ru-RU"/>
        </w:rPr>
        <w:t xml:space="preserve"> и культурология</w:t>
      </w:r>
      <w:r w:rsidR="002F6760" w:rsidRPr="002F6760">
        <w:rPr>
          <w:rFonts w:ascii="Times New Roman" w:eastAsia="Times New Roman" w:hAnsi="Times New Roman" w:cs="Times New Roman"/>
          <w:b/>
          <w:sz w:val="28"/>
          <w:szCs w:val="24"/>
          <w:lang w:eastAsia="ru-RU"/>
        </w:rPr>
        <w:t>»</w:t>
      </w:r>
    </w:p>
    <w:p w:rsidR="002F6760" w:rsidRPr="002F6760" w:rsidRDefault="002F6760" w:rsidP="002F6760">
      <w:pPr>
        <w:spacing w:after="0" w:line="240" w:lineRule="auto"/>
        <w:ind w:firstLine="708"/>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Итоговый контроль качества усвоения студентами содержания дисци</w:t>
      </w:r>
      <w:r w:rsidR="00895EC6">
        <w:rPr>
          <w:rFonts w:ascii="Times New Roman" w:eastAsia="Times New Roman" w:hAnsi="Times New Roman" w:cs="Times New Roman"/>
          <w:sz w:val="28"/>
          <w:szCs w:val="28"/>
          <w:lang w:eastAsia="ru-RU"/>
        </w:rPr>
        <w:t>плины проводится в виде зачета</w:t>
      </w:r>
      <w:r w:rsidRPr="002F6760">
        <w:rPr>
          <w:rFonts w:ascii="Times New Roman" w:eastAsia="Times New Roman" w:hAnsi="Times New Roman" w:cs="Times New Roman"/>
          <w:sz w:val="28"/>
          <w:szCs w:val="28"/>
          <w:lang w:eastAsia="ru-RU"/>
        </w:rPr>
        <w:t>, на котором  определяется:</w:t>
      </w:r>
    </w:p>
    <w:p w:rsidR="002F6760" w:rsidRPr="002F6760" w:rsidRDefault="002F6760" w:rsidP="002F6760">
      <w:pPr>
        <w:numPr>
          <w:ilvl w:val="0"/>
          <w:numId w:val="41"/>
        </w:numPr>
        <w:tabs>
          <w:tab w:val="left" w:pos="900"/>
        </w:tabs>
        <w:spacing w:after="0" w:line="240" w:lineRule="auto"/>
        <w:contextualSpacing/>
        <w:rPr>
          <w:rFonts w:ascii="Times New Roman" w:eastAsia="Calibri" w:hAnsi="Times New Roman" w:cs="Times New Roman"/>
          <w:sz w:val="28"/>
          <w:szCs w:val="28"/>
        </w:rPr>
      </w:pPr>
      <w:r w:rsidRPr="002F6760">
        <w:rPr>
          <w:rFonts w:ascii="Times New Roman" w:eastAsia="Calibri" w:hAnsi="Times New Roman" w:cs="Times New Roman"/>
          <w:sz w:val="28"/>
          <w:szCs w:val="28"/>
        </w:rPr>
        <w:t>уровень усвоения студентами основного учебного материала по дисциплине;</w:t>
      </w:r>
    </w:p>
    <w:p w:rsidR="002F6760" w:rsidRPr="002F6760" w:rsidRDefault="002F6760" w:rsidP="002F6760">
      <w:pPr>
        <w:numPr>
          <w:ilvl w:val="0"/>
          <w:numId w:val="41"/>
        </w:numPr>
        <w:tabs>
          <w:tab w:val="left" w:pos="900"/>
        </w:tabs>
        <w:spacing w:after="0" w:line="240" w:lineRule="auto"/>
        <w:contextualSpacing/>
        <w:rPr>
          <w:rFonts w:ascii="Times New Roman" w:eastAsia="Calibri" w:hAnsi="Times New Roman" w:cs="Times New Roman"/>
          <w:sz w:val="28"/>
          <w:szCs w:val="28"/>
        </w:rPr>
      </w:pPr>
      <w:r w:rsidRPr="002F6760">
        <w:rPr>
          <w:rFonts w:ascii="Times New Roman" w:eastAsia="Calibri" w:hAnsi="Times New Roman" w:cs="Times New Roman"/>
          <w:sz w:val="28"/>
          <w:szCs w:val="28"/>
        </w:rPr>
        <w:t>уровень понимания студентами изученного материала;</w:t>
      </w:r>
    </w:p>
    <w:p w:rsidR="002F6760" w:rsidRPr="002F6760" w:rsidRDefault="002F6760" w:rsidP="002F6760">
      <w:pPr>
        <w:numPr>
          <w:ilvl w:val="0"/>
          <w:numId w:val="41"/>
        </w:numPr>
        <w:tabs>
          <w:tab w:val="left" w:pos="900"/>
        </w:tabs>
        <w:spacing w:after="0" w:line="240" w:lineRule="auto"/>
        <w:contextualSpacing/>
        <w:rPr>
          <w:rFonts w:ascii="Times New Roman" w:eastAsia="Calibri" w:hAnsi="Times New Roman" w:cs="Times New Roman"/>
          <w:sz w:val="28"/>
          <w:szCs w:val="28"/>
        </w:rPr>
      </w:pPr>
      <w:r w:rsidRPr="002F6760">
        <w:rPr>
          <w:rFonts w:ascii="Times New Roman" w:eastAsia="Calibri" w:hAnsi="Times New Roman" w:cs="Times New Roman"/>
          <w:sz w:val="28"/>
          <w:szCs w:val="28"/>
        </w:rPr>
        <w:t>способности студентов использовать полученные знания для решения конкретных задач.</w:t>
      </w:r>
    </w:p>
    <w:p w:rsidR="002F6760" w:rsidRPr="002F6760" w:rsidRDefault="00895EC6" w:rsidP="002F6760">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Зачет</w:t>
      </w:r>
      <w:r w:rsidR="002F6760" w:rsidRPr="002F6760">
        <w:rPr>
          <w:rFonts w:ascii="Times New Roman" w:eastAsia="Times New Roman" w:hAnsi="Times New Roman" w:cs="Times New Roman"/>
          <w:sz w:val="28"/>
          <w:szCs w:val="28"/>
          <w:lang w:eastAsia="ru-RU"/>
        </w:rPr>
        <w:t xml:space="preserve">  проводится в устной форме и заключается в ответе студентом на теоретические вопроса курса (с предварительной подготовкой) и последующем собеседовании в рамках тематики курса. Собеседование проводится в форме вопросов, на которые студент должен дать краткий ответ. </w:t>
      </w:r>
    </w:p>
    <w:p w:rsidR="00895EC6" w:rsidRPr="00FD70DB" w:rsidRDefault="00895EC6" w:rsidP="00ED3F3C">
      <w:pPr>
        <w:pStyle w:val="af0"/>
        <w:numPr>
          <w:ilvl w:val="1"/>
          <w:numId w:val="55"/>
        </w:numPr>
        <w:spacing w:line="240" w:lineRule="auto"/>
        <w:rPr>
          <w:rFonts w:ascii="Times New Roman" w:eastAsia="Times New Roman" w:hAnsi="Times New Roman"/>
          <w:i/>
          <w:sz w:val="28"/>
          <w:szCs w:val="28"/>
        </w:rPr>
      </w:pPr>
      <w:r w:rsidRPr="00FD70DB">
        <w:rPr>
          <w:rFonts w:ascii="Times New Roman" w:eastAsia="Times New Roman" w:hAnsi="Times New Roman"/>
          <w:b/>
          <w:sz w:val="28"/>
          <w:szCs w:val="28"/>
        </w:rPr>
        <w:t>Критерии и  шкалы для интегрированной  оценки уровня сформированности компетенций: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827"/>
        <w:gridCol w:w="4253"/>
      </w:tblGrid>
      <w:tr w:rsidR="00895EC6" w:rsidRPr="00895EC6" w:rsidTr="00441DD9">
        <w:tc>
          <w:tcPr>
            <w:tcW w:w="2269" w:type="dxa"/>
            <w:vMerge w:val="restart"/>
            <w:vAlign w:val="center"/>
          </w:tcPr>
          <w:p w:rsidR="00895EC6" w:rsidRPr="00895EC6" w:rsidRDefault="00895EC6" w:rsidP="00895EC6">
            <w:pPr>
              <w:spacing w:after="0" w:line="240" w:lineRule="auto"/>
              <w:ind w:firstLine="97"/>
              <w:rPr>
                <w:rFonts w:ascii="Times New Roman" w:eastAsia="Times New Roman" w:hAnsi="Times New Roman" w:cs="Times New Roman"/>
                <w:b/>
                <w:color w:val="000000"/>
              </w:rPr>
            </w:pPr>
            <w:r w:rsidRPr="00895EC6">
              <w:rPr>
                <w:rFonts w:ascii="Times New Roman" w:eastAsia="Times New Roman" w:hAnsi="Times New Roman" w:cs="Times New Roman"/>
                <w:b/>
                <w:color w:val="000000"/>
              </w:rPr>
              <w:t>Индикаторы компетенции</w:t>
            </w:r>
          </w:p>
        </w:tc>
        <w:tc>
          <w:tcPr>
            <w:tcW w:w="8080" w:type="dxa"/>
            <w:gridSpan w:val="2"/>
          </w:tcPr>
          <w:p w:rsidR="00895EC6" w:rsidRPr="00895EC6" w:rsidRDefault="00895EC6" w:rsidP="00895EC6">
            <w:pPr>
              <w:spacing w:after="0" w:line="240" w:lineRule="auto"/>
              <w:ind w:firstLine="97"/>
              <w:jc w:val="center"/>
              <w:rPr>
                <w:rFonts w:ascii="Times New Roman" w:eastAsia="Times New Roman" w:hAnsi="Times New Roman" w:cs="Times New Roman"/>
                <w:b/>
                <w:color w:val="000000"/>
              </w:rPr>
            </w:pPr>
            <w:r w:rsidRPr="00895EC6">
              <w:rPr>
                <w:rFonts w:ascii="Times New Roman" w:eastAsia="Times New Roman" w:hAnsi="Times New Roman" w:cs="Times New Roman"/>
              </w:rPr>
              <w:t>Критерии оценивания</w:t>
            </w:r>
          </w:p>
        </w:tc>
      </w:tr>
      <w:tr w:rsidR="00895EC6" w:rsidRPr="00895EC6" w:rsidTr="00441DD9">
        <w:tc>
          <w:tcPr>
            <w:tcW w:w="2269" w:type="dxa"/>
            <w:vMerge/>
            <w:vAlign w:val="center"/>
          </w:tcPr>
          <w:p w:rsidR="00895EC6" w:rsidRPr="00895EC6" w:rsidRDefault="00895EC6" w:rsidP="00895EC6">
            <w:pPr>
              <w:spacing w:after="0" w:line="240" w:lineRule="auto"/>
              <w:ind w:firstLine="97"/>
              <w:rPr>
                <w:rFonts w:ascii="Times New Roman" w:eastAsia="Times New Roman" w:hAnsi="Times New Roman" w:cs="Times New Roman"/>
                <w:b/>
                <w:color w:val="000000"/>
              </w:rPr>
            </w:pPr>
          </w:p>
        </w:tc>
        <w:tc>
          <w:tcPr>
            <w:tcW w:w="3827" w:type="dxa"/>
            <w:vAlign w:val="center"/>
          </w:tcPr>
          <w:p w:rsidR="00895EC6" w:rsidRPr="00895EC6" w:rsidRDefault="00895EC6" w:rsidP="00895EC6">
            <w:pPr>
              <w:spacing w:after="0" w:line="240" w:lineRule="auto"/>
              <w:ind w:firstLine="97"/>
              <w:jc w:val="center"/>
              <w:rPr>
                <w:rFonts w:ascii="Times New Roman" w:eastAsia="Times New Roman" w:hAnsi="Times New Roman" w:cs="Times New Roman"/>
                <w:b/>
                <w:color w:val="000000"/>
              </w:rPr>
            </w:pPr>
            <w:r w:rsidRPr="00895EC6">
              <w:rPr>
                <w:rFonts w:ascii="Times New Roman" w:eastAsia="Times New Roman" w:hAnsi="Times New Roman" w:cs="Times New Roman"/>
                <w:b/>
                <w:color w:val="000000"/>
              </w:rPr>
              <w:t>Не зачтено</w:t>
            </w:r>
          </w:p>
        </w:tc>
        <w:tc>
          <w:tcPr>
            <w:tcW w:w="4253" w:type="dxa"/>
            <w:vAlign w:val="center"/>
          </w:tcPr>
          <w:p w:rsidR="00895EC6" w:rsidRPr="00895EC6" w:rsidRDefault="00895EC6" w:rsidP="00895EC6">
            <w:pPr>
              <w:spacing w:after="0" w:line="240" w:lineRule="auto"/>
              <w:ind w:firstLine="97"/>
              <w:jc w:val="center"/>
              <w:rPr>
                <w:rFonts w:ascii="Times New Roman" w:eastAsia="Times New Roman" w:hAnsi="Times New Roman" w:cs="Times New Roman"/>
                <w:b/>
                <w:color w:val="000000"/>
              </w:rPr>
            </w:pPr>
            <w:r w:rsidRPr="00895EC6">
              <w:rPr>
                <w:rFonts w:ascii="Times New Roman" w:eastAsia="Times New Roman" w:hAnsi="Times New Roman" w:cs="Times New Roman"/>
                <w:b/>
                <w:color w:val="000000"/>
              </w:rPr>
              <w:t>Зачтено</w:t>
            </w:r>
          </w:p>
        </w:tc>
      </w:tr>
      <w:tr w:rsidR="00895EC6" w:rsidRPr="00895EC6" w:rsidTr="00441DD9">
        <w:tc>
          <w:tcPr>
            <w:tcW w:w="2269" w:type="dxa"/>
            <w:vAlign w:val="center"/>
          </w:tcPr>
          <w:p w:rsidR="00895EC6" w:rsidRPr="00895EC6" w:rsidRDefault="00895EC6" w:rsidP="00895EC6">
            <w:pPr>
              <w:spacing w:after="0" w:line="240" w:lineRule="auto"/>
              <w:rPr>
                <w:rFonts w:ascii="Times New Roman" w:eastAsia="Times New Roman" w:hAnsi="Times New Roman" w:cs="Times New Roman"/>
                <w:b/>
                <w:color w:val="000000"/>
              </w:rPr>
            </w:pPr>
            <w:r w:rsidRPr="00895EC6">
              <w:rPr>
                <w:rFonts w:ascii="Times New Roman" w:eastAsia="Times New Roman" w:hAnsi="Times New Roman" w:cs="Times New Roman"/>
                <w:b/>
                <w:color w:val="000000"/>
              </w:rPr>
              <w:t>Полнота знаний</w:t>
            </w:r>
          </w:p>
        </w:tc>
        <w:tc>
          <w:tcPr>
            <w:tcW w:w="3827" w:type="dxa"/>
            <w:vAlign w:val="center"/>
          </w:tcPr>
          <w:p w:rsidR="00895EC6" w:rsidRPr="00895EC6" w:rsidRDefault="00895EC6" w:rsidP="00895EC6">
            <w:pPr>
              <w:spacing w:after="0" w:line="240" w:lineRule="auto"/>
              <w:ind w:firstLine="97"/>
              <w:rPr>
                <w:rFonts w:ascii="Times New Roman" w:eastAsia="Times New Roman" w:hAnsi="Times New Roman" w:cs="Times New Roman"/>
                <w:color w:val="000000"/>
              </w:rPr>
            </w:pPr>
            <w:r w:rsidRPr="00895EC6">
              <w:rPr>
                <w:rFonts w:ascii="Times New Roman" w:eastAsia="Times New Roman" w:hAnsi="Times New Roman" w:cs="Times New Roman"/>
                <w:color w:val="000000"/>
              </w:rPr>
              <w:t>Уровень знаний ниже минимальных требований. Имели место грубые ошибки.</w:t>
            </w:r>
          </w:p>
        </w:tc>
        <w:tc>
          <w:tcPr>
            <w:tcW w:w="4253" w:type="dxa"/>
            <w:vAlign w:val="center"/>
          </w:tcPr>
          <w:p w:rsidR="00895EC6" w:rsidRPr="00895EC6" w:rsidRDefault="00895EC6" w:rsidP="00895EC6">
            <w:pPr>
              <w:spacing w:after="0" w:line="240" w:lineRule="auto"/>
              <w:ind w:firstLine="97"/>
              <w:rPr>
                <w:rFonts w:ascii="Times New Roman" w:eastAsia="Times New Roman" w:hAnsi="Times New Roman" w:cs="Times New Roman"/>
                <w:color w:val="000000"/>
              </w:rPr>
            </w:pPr>
            <w:r w:rsidRPr="00895EC6">
              <w:rPr>
                <w:rFonts w:ascii="Times New Roman" w:eastAsia="Times New Roman" w:hAnsi="Times New Roman" w:cs="Times New Roman"/>
                <w:color w:val="000000"/>
              </w:rPr>
              <w:t>Уровень знаний в объеме, соответствующем программе подготовки. Могут быть допущены несущественные  ошибки</w:t>
            </w:r>
          </w:p>
        </w:tc>
      </w:tr>
      <w:tr w:rsidR="00895EC6" w:rsidRPr="00895EC6" w:rsidTr="00441DD9">
        <w:tc>
          <w:tcPr>
            <w:tcW w:w="2269" w:type="dxa"/>
            <w:vAlign w:val="center"/>
          </w:tcPr>
          <w:p w:rsidR="00895EC6" w:rsidRPr="00895EC6" w:rsidRDefault="00895EC6" w:rsidP="00895EC6">
            <w:pPr>
              <w:spacing w:after="0" w:line="240" w:lineRule="auto"/>
              <w:ind w:firstLine="97"/>
              <w:rPr>
                <w:rFonts w:ascii="Times New Roman" w:eastAsia="Times New Roman" w:hAnsi="Times New Roman" w:cs="Times New Roman"/>
                <w:b/>
                <w:color w:val="000000"/>
              </w:rPr>
            </w:pPr>
            <w:r w:rsidRPr="00895EC6">
              <w:rPr>
                <w:rFonts w:ascii="Times New Roman" w:eastAsia="Times New Roman" w:hAnsi="Times New Roman" w:cs="Times New Roman"/>
                <w:b/>
                <w:color w:val="000000"/>
              </w:rPr>
              <w:t xml:space="preserve">Наличие умений </w:t>
            </w:r>
          </w:p>
        </w:tc>
        <w:tc>
          <w:tcPr>
            <w:tcW w:w="3827" w:type="dxa"/>
            <w:vAlign w:val="center"/>
          </w:tcPr>
          <w:p w:rsidR="00895EC6" w:rsidRPr="00895EC6" w:rsidRDefault="00895EC6" w:rsidP="00895EC6">
            <w:pPr>
              <w:spacing w:after="0" w:line="240" w:lineRule="auto"/>
              <w:ind w:firstLine="97"/>
              <w:rPr>
                <w:rFonts w:ascii="Times New Roman" w:eastAsia="Times New Roman" w:hAnsi="Times New Roman" w:cs="Times New Roman"/>
                <w:color w:val="000000"/>
              </w:rPr>
            </w:pPr>
            <w:r w:rsidRPr="00895EC6">
              <w:rPr>
                <w:rFonts w:ascii="Times New Roman" w:eastAsia="Times New Roman" w:hAnsi="Times New Roman" w:cs="Times New Roman"/>
                <w:color w:val="000000"/>
              </w:rPr>
              <w:t>При решении стандартных задач не продемонстрированы основные умения.</w:t>
            </w:r>
          </w:p>
          <w:p w:rsidR="00895EC6" w:rsidRPr="00895EC6" w:rsidRDefault="00895EC6" w:rsidP="00895EC6">
            <w:pPr>
              <w:spacing w:after="0" w:line="240" w:lineRule="auto"/>
              <w:ind w:firstLine="97"/>
              <w:rPr>
                <w:rFonts w:ascii="Times New Roman" w:eastAsia="Times New Roman" w:hAnsi="Times New Roman" w:cs="Times New Roman"/>
                <w:color w:val="000000"/>
              </w:rPr>
            </w:pPr>
            <w:r w:rsidRPr="00895EC6">
              <w:rPr>
                <w:rFonts w:ascii="Times New Roman" w:eastAsia="Times New Roman" w:hAnsi="Times New Roman" w:cs="Times New Roman"/>
                <w:color w:val="000000"/>
              </w:rPr>
              <w:t>Имели место грубые ошибки.</w:t>
            </w:r>
          </w:p>
        </w:tc>
        <w:tc>
          <w:tcPr>
            <w:tcW w:w="4253" w:type="dxa"/>
            <w:vAlign w:val="center"/>
          </w:tcPr>
          <w:p w:rsidR="00895EC6" w:rsidRPr="00895EC6" w:rsidRDefault="00895EC6" w:rsidP="00895EC6">
            <w:pPr>
              <w:spacing w:after="0" w:line="240" w:lineRule="auto"/>
              <w:ind w:firstLine="97"/>
              <w:rPr>
                <w:rFonts w:ascii="Times New Roman" w:eastAsia="Times New Roman" w:hAnsi="Times New Roman" w:cs="Times New Roman"/>
                <w:color w:val="000000"/>
              </w:rPr>
            </w:pPr>
            <w:r w:rsidRPr="00895EC6">
              <w:rPr>
                <w:rFonts w:ascii="Times New Roman" w:eastAsia="Times New Roman" w:hAnsi="Times New Roman" w:cs="Times New Roman"/>
                <w:color w:val="000000"/>
              </w:rPr>
              <w:t>Продемонстрированы основные умения. Решены типовые задачи, выполнены все задания. Могут быть допущены несущественные  ошибки.</w:t>
            </w:r>
          </w:p>
        </w:tc>
      </w:tr>
      <w:tr w:rsidR="00895EC6" w:rsidRPr="00895EC6" w:rsidTr="00441DD9">
        <w:tc>
          <w:tcPr>
            <w:tcW w:w="2269" w:type="dxa"/>
            <w:vAlign w:val="center"/>
          </w:tcPr>
          <w:p w:rsidR="00895EC6" w:rsidRPr="00895EC6" w:rsidRDefault="00895EC6" w:rsidP="00895EC6">
            <w:pPr>
              <w:spacing w:after="0" w:line="240" w:lineRule="auto"/>
              <w:ind w:firstLine="97"/>
              <w:rPr>
                <w:rFonts w:ascii="Times New Roman" w:eastAsia="Times New Roman" w:hAnsi="Times New Roman" w:cs="Times New Roman"/>
                <w:b/>
                <w:color w:val="000000"/>
              </w:rPr>
            </w:pPr>
            <w:r w:rsidRPr="00895EC6">
              <w:rPr>
                <w:rFonts w:ascii="Times New Roman" w:eastAsia="Times New Roman" w:hAnsi="Times New Roman" w:cs="Times New Roman"/>
                <w:b/>
                <w:color w:val="000000"/>
              </w:rPr>
              <w:t>Наличие навыков</w:t>
            </w:r>
          </w:p>
          <w:p w:rsidR="00895EC6" w:rsidRPr="00895EC6" w:rsidRDefault="00895EC6" w:rsidP="00895EC6">
            <w:pPr>
              <w:spacing w:after="0" w:line="240" w:lineRule="auto"/>
              <w:ind w:firstLine="97"/>
              <w:rPr>
                <w:rFonts w:ascii="Times New Roman" w:eastAsia="Times New Roman" w:hAnsi="Times New Roman" w:cs="Times New Roman"/>
                <w:b/>
                <w:color w:val="000000"/>
              </w:rPr>
            </w:pPr>
            <w:r w:rsidRPr="00895EC6">
              <w:rPr>
                <w:rFonts w:ascii="Times New Roman" w:eastAsia="Times New Roman" w:hAnsi="Times New Roman" w:cs="Times New Roman"/>
                <w:b/>
                <w:color w:val="000000"/>
              </w:rPr>
              <w:t>(владение опытом)</w:t>
            </w:r>
          </w:p>
        </w:tc>
        <w:tc>
          <w:tcPr>
            <w:tcW w:w="3827" w:type="dxa"/>
            <w:vAlign w:val="center"/>
          </w:tcPr>
          <w:p w:rsidR="00895EC6" w:rsidRPr="00895EC6" w:rsidRDefault="00895EC6" w:rsidP="00895EC6">
            <w:pPr>
              <w:spacing w:after="0" w:line="240" w:lineRule="auto"/>
              <w:ind w:firstLine="97"/>
              <w:rPr>
                <w:rFonts w:ascii="Times New Roman" w:eastAsia="Times New Roman" w:hAnsi="Times New Roman" w:cs="Times New Roman"/>
                <w:color w:val="000000"/>
              </w:rPr>
            </w:pPr>
            <w:r w:rsidRPr="00895EC6">
              <w:rPr>
                <w:rFonts w:ascii="Times New Roman" w:eastAsia="Times New Roman" w:hAnsi="Times New Roman" w:cs="Times New Roman"/>
                <w:color w:val="000000"/>
              </w:rPr>
              <w:t>При решении стандартных задач не продемонстрированы базовые навыки.</w:t>
            </w:r>
          </w:p>
          <w:p w:rsidR="00895EC6" w:rsidRPr="00895EC6" w:rsidRDefault="00895EC6" w:rsidP="00895EC6">
            <w:pPr>
              <w:spacing w:after="0" w:line="240" w:lineRule="auto"/>
              <w:ind w:firstLine="97"/>
              <w:rPr>
                <w:rFonts w:ascii="Times New Roman" w:eastAsia="Times New Roman" w:hAnsi="Times New Roman" w:cs="Times New Roman"/>
                <w:color w:val="000000"/>
              </w:rPr>
            </w:pPr>
            <w:r w:rsidRPr="00895EC6">
              <w:rPr>
                <w:rFonts w:ascii="Times New Roman" w:eastAsia="Times New Roman" w:hAnsi="Times New Roman" w:cs="Times New Roman"/>
                <w:color w:val="000000"/>
              </w:rPr>
              <w:t>Имели место грубые ошибки.</w:t>
            </w:r>
          </w:p>
          <w:p w:rsidR="00895EC6" w:rsidRPr="00895EC6" w:rsidRDefault="00895EC6" w:rsidP="00895EC6">
            <w:pPr>
              <w:spacing w:after="0" w:line="240" w:lineRule="auto"/>
              <w:ind w:firstLine="97"/>
              <w:rPr>
                <w:rFonts w:ascii="Times New Roman" w:eastAsia="Times New Roman" w:hAnsi="Times New Roman" w:cs="Times New Roman"/>
                <w:color w:val="000000"/>
              </w:rPr>
            </w:pPr>
          </w:p>
        </w:tc>
        <w:tc>
          <w:tcPr>
            <w:tcW w:w="4253" w:type="dxa"/>
            <w:vAlign w:val="center"/>
          </w:tcPr>
          <w:p w:rsidR="00895EC6" w:rsidRPr="00895EC6" w:rsidRDefault="00895EC6" w:rsidP="00895EC6">
            <w:pPr>
              <w:spacing w:after="0" w:line="240" w:lineRule="auto"/>
              <w:ind w:firstLine="97"/>
              <w:rPr>
                <w:rFonts w:ascii="Times New Roman" w:eastAsia="Times New Roman" w:hAnsi="Times New Roman" w:cs="Times New Roman"/>
                <w:color w:val="000000"/>
              </w:rPr>
            </w:pPr>
            <w:r w:rsidRPr="00895EC6">
              <w:rPr>
                <w:rFonts w:ascii="Times New Roman" w:eastAsia="Times New Roman" w:hAnsi="Times New Roman" w:cs="Times New Roman"/>
                <w:color w:val="000000"/>
              </w:rPr>
              <w:t xml:space="preserve">Продемонстрированы базовые навыки </w:t>
            </w:r>
          </w:p>
          <w:p w:rsidR="00895EC6" w:rsidRPr="00895EC6" w:rsidRDefault="00895EC6" w:rsidP="00895EC6">
            <w:pPr>
              <w:spacing w:after="0" w:line="240" w:lineRule="auto"/>
              <w:ind w:firstLine="97"/>
              <w:rPr>
                <w:rFonts w:ascii="Times New Roman" w:eastAsia="Times New Roman" w:hAnsi="Times New Roman" w:cs="Times New Roman"/>
                <w:color w:val="000000"/>
              </w:rPr>
            </w:pPr>
            <w:r w:rsidRPr="00895EC6">
              <w:rPr>
                <w:rFonts w:ascii="Times New Roman" w:eastAsia="Times New Roman" w:hAnsi="Times New Roman" w:cs="Times New Roman"/>
                <w:color w:val="000000"/>
              </w:rPr>
              <w:t xml:space="preserve">при решении стандартных задач. </w:t>
            </w:r>
          </w:p>
          <w:p w:rsidR="00895EC6" w:rsidRPr="00895EC6" w:rsidRDefault="00895EC6" w:rsidP="00895EC6">
            <w:pPr>
              <w:spacing w:after="0" w:line="240" w:lineRule="auto"/>
              <w:ind w:firstLine="97"/>
              <w:rPr>
                <w:rFonts w:ascii="Times New Roman" w:eastAsia="Times New Roman" w:hAnsi="Times New Roman" w:cs="Times New Roman"/>
                <w:color w:val="000000"/>
              </w:rPr>
            </w:pPr>
            <w:r w:rsidRPr="00895EC6">
              <w:rPr>
                <w:rFonts w:ascii="Times New Roman" w:eastAsia="Times New Roman" w:hAnsi="Times New Roman" w:cs="Times New Roman"/>
                <w:color w:val="000000"/>
              </w:rPr>
              <w:t xml:space="preserve"> Могут быть допущены несущественные  ошибки.</w:t>
            </w:r>
          </w:p>
        </w:tc>
      </w:tr>
      <w:tr w:rsidR="00895EC6" w:rsidRPr="00895EC6" w:rsidTr="00441DD9">
        <w:tc>
          <w:tcPr>
            <w:tcW w:w="2269" w:type="dxa"/>
            <w:vAlign w:val="center"/>
          </w:tcPr>
          <w:p w:rsidR="00895EC6" w:rsidRPr="00895EC6" w:rsidRDefault="00895EC6" w:rsidP="00895EC6">
            <w:pPr>
              <w:spacing w:after="0" w:line="240" w:lineRule="auto"/>
              <w:ind w:firstLine="97"/>
              <w:rPr>
                <w:rFonts w:ascii="Times New Roman" w:eastAsia="Times New Roman" w:hAnsi="Times New Roman" w:cs="Times New Roman"/>
                <w:b/>
                <w:color w:val="000000"/>
              </w:rPr>
            </w:pPr>
            <w:r w:rsidRPr="00895EC6">
              <w:rPr>
                <w:rFonts w:ascii="Times New Roman" w:eastAsia="Times New Roman" w:hAnsi="Times New Roman" w:cs="Times New Roman"/>
                <w:b/>
                <w:color w:val="000000"/>
              </w:rPr>
              <w:t>Мотивация (личностное отношение)</w:t>
            </w:r>
          </w:p>
        </w:tc>
        <w:tc>
          <w:tcPr>
            <w:tcW w:w="3827" w:type="dxa"/>
            <w:vAlign w:val="center"/>
          </w:tcPr>
          <w:p w:rsidR="00895EC6" w:rsidRPr="00895EC6" w:rsidRDefault="00895EC6" w:rsidP="00895EC6">
            <w:pPr>
              <w:spacing w:after="0" w:line="240" w:lineRule="auto"/>
              <w:ind w:firstLine="97"/>
              <w:rPr>
                <w:rFonts w:ascii="Times New Roman" w:eastAsia="Times New Roman" w:hAnsi="Times New Roman" w:cs="Times New Roman"/>
                <w:color w:val="000000"/>
              </w:rPr>
            </w:pPr>
            <w:r w:rsidRPr="00895EC6">
              <w:rPr>
                <w:rFonts w:ascii="Times New Roman" w:eastAsia="Times New Roman" w:hAnsi="Times New Roman" w:cs="Times New Roman"/>
                <w:color w:val="000000"/>
              </w:rPr>
              <w:t>Учебная активность и мотивация слабо выражены, готовность решать поставленные  задачи качественно отсутствуют</w:t>
            </w:r>
          </w:p>
        </w:tc>
        <w:tc>
          <w:tcPr>
            <w:tcW w:w="4253" w:type="dxa"/>
            <w:vAlign w:val="center"/>
          </w:tcPr>
          <w:p w:rsidR="00895EC6" w:rsidRPr="00895EC6" w:rsidRDefault="00895EC6" w:rsidP="00895EC6">
            <w:pPr>
              <w:spacing w:after="0" w:line="240" w:lineRule="auto"/>
              <w:ind w:firstLine="97"/>
              <w:rPr>
                <w:rFonts w:ascii="Times New Roman" w:eastAsia="Times New Roman" w:hAnsi="Times New Roman" w:cs="Times New Roman"/>
                <w:color w:val="000000"/>
              </w:rPr>
            </w:pPr>
            <w:r w:rsidRPr="00895EC6">
              <w:rPr>
                <w:rFonts w:ascii="Times New Roman" w:eastAsia="Times New Roman" w:hAnsi="Times New Roman" w:cs="Times New Roman"/>
                <w:color w:val="000000"/>
              </w:rPr>
              <w:t xml:space="preserve">Проявляется учебная активность и мотивация, демонстрируется  готовность выполнять поставленные задачи. </w:t>
            </w:r>
          </w:p>
        </w:tc>
      </w:tr>
      <w:tr w:rsidR="00895EC6" w:rsidRPr="00895EC6" w:rsidTr="00441DD9">
        <w:tc>
          <w:tcPr>
            <w:tcW w:w="2269" w:type="dxa"/>
            <w:vAlign w:val="center"/>
          </w:tcPr>
          <w:p w:rsidR="00895EC6" w:rsidRPr="00895EC6" w:rsidRDefault="00895EC6" w:rsidP="00895EC6">
            <w:pPr>
              <w:spacing w:after="0" w:line="240" w:lineRule="auto"/>
              <w:ind w:firstLine="97"/>
              <w:rPr>
                <w:rFonts w:ascii="Times New Roman" w:eastAsia="Times New Roman" w:hAnsi="Times New Roman" w:cs="Times New Roman"/>
                <w:b/>
                <w:color w:val="000000"/>
              </w:rPr>
            </w:pPr>
            <w:r w:rsidRPr="00895EC6">
              <w:rPr>
                <w:rFonts w:ascii="Times New Roman" w:eastAsia="Times New Roman" w:hAnsi="Times New Roman" w:cs="Times New Roman"/>
                <w:b/>
                <w:color w:val="000000"/>
              </w:rPr>
              <w:t>Характеристика сформированности компетенции</w:t>
            </w:r>
          </w:p>
        </w:tc>
        <w:tc>
          <w:tcPr>
            <w:tcW w:w="3827" w:type="dxa"/>
            <w:vAlign w:val="center"/>
          </w:tcPr>
          <w:p w:rsidR="00895EC6" w:rsidRPr="00895EC6" w:rsidRDefault="00895EC6" w:rsidP="00895EC6">
            <w:pPr>
              <w:spacing w:after="0" w:line="240" w:lineRule="auto"/>
              <w:ind w:firstLine="97"/>
              <w:rPr>
                <w:rFonts w:ascii="Times New Roman" w:eastAsia="Times New Roman" w:hAnsi="Times New Roman" w:cs="Times New Roman"/>
                <w:color w:val="000000"/>
              </w:rPr>
            </w:pPr>
            <w:r w:rsidRPr="00895EC6">
              <w:rPr>
                <w:rFonts w:ascii="Times New Roman" w:eastAsia="Times New Roman" w:hAnsi="Times New Roman" w:cs="Times New Roman"/>
                <w:color w:val="000000"/>
              </w:rPr>
              <w:t>Компетенция в полной мере не сформирована. Имеющихся знаний, умений, навыков недостаточно для решения практических (профессиональных) задач. Требуется повторное обучение</w:t>
            </w:r>
          </w:p>
        </w:tc>
        <w:tc>
          <w:tcPr>
            <w:tcW w:w="4253" w:type="dxa"/>
            <w:vAlign w:val="center"/>
          </w:tcPr>
          <w:p w:rsidR="00895EC6" w:rsidRPr="00895EC6" w:rsidRDefault="00895EC6" w:rsidP="00895EC6">
            <w:pPr>
              <w:spacing w:after="0" w:line="240" w:lineRule="auto"/>
              <w:ind w:firstLine="97"/>
              <w:rPr>
                <w:rFonts w:ascii="Times New Roman" w:eastAsia="Times New Roman" w:hAnsi="Times New Roman" w:cs="Times New Roman"/>
                <w:color w:val="000000"/>
              </w:rPr>
            </w:pPr>
            <w:r w:rsidRPr="00895EC6">
              <w:rPr>
                <w:rFonts w:ascii="Times New Roman" w:eastAsia="Times New Roman" w:hAnsi="Times New Roman" w:cs="Times New Roman"/>
                <w:color w:val="000000"/>
              </w:rPr>
              <w:t>Сформированность компетенции соответствует требованиям. Имеющихся знаний, умений, навыков и мотивации в целом достаточно для решения практических (профессиональных) задач.</w:t>
            </w:r>
          </w:p>
        </w:tc>
      </w:tr>
      <w:tr w:rsidR="00895EC6" w:rsidRPr="00895EC6" w:rsidTr="00441DD9">
        <w:tc>
          <w:tcPr>
            <w:tcW w:w="2269" w:type="dxa"/>
            <w:vAlign w:val="center"/>
          </w:tcPr>
          <w:p w:rsidR="00895EC6" w:rsidRPr="00895EC6" w:rsidRDefault="00895EC6" w:rsidP="00895EC6">
            <w:pPr>
              <w:spacing w:after="0" w:line="240" w:lineRule="auto"/>
              <w:ind w:firstLine="97"/>
              <w:rPr>
                <w:rFonts w:ascii="Times New Roman" w:eastAsia="Times New Roman" w:hAnsi="Times New Roman" w:cs="Times New Roman"/>
                <w:b/>
                <w:color w:val="000000"/>
              </w:rPr>
            </w:pPr>
            <w:r w:rsidRPr="00895EC6">
              <w:rPr>
                <w:rFonts w:ascii="Times New Roman" w:eastAsia="Times New Roman" w:hAnsi="Times New Roman" w:cs="Times New Roman"/>
                <w:b/>
                <w:color w:val="000000"/>
              </w:rPr>
              <w:t>Уровень сформированности компетенций</w:t>
            </w:r>
          </w:p>
        </w:tc>
        <w:tc>
          <w:tcPr>
            <w:tcW w:w="3827" w:type="dxa"/>
            <w:vAlign w:val="center"/>
          </w:tcPr>
          <w:p w:rsidR="00895EC6" w:rsidRPr="00895EC6" w:rsidRDefault="00895EC6" w:rsidP="00895EC6">
            <w:pPr>
              <w:spacing w:after="0" w:line="240" w:lineRule="auto"/>
              <w:ind w:firstLine="97"/>
              <w:jc w:val="center"/>
              <w:rPr>
                <w:rFonts w:ascii="Times New Roman" w:eastAsia="Times New Roman" w:hAnsi="Times New Roman" w:cs="Times New Roman"/>
                <w:color w:val="000000"/>
              </w:rPr>
            </w:pPr>
            <w:r w:rsidRPr="00895EC6">
              <w:rPr>
                <w:rFonts w:ascii="Times New Roman" w:eastAsia="Times New Roman" w:hAnsi="Times New Roman" w:cs="Times New Roman"/>
                <w:color w:val="000000"/>
              </w:rPr>
              <w:t>Низкий</w:t>
            </w:r>
          </w:p>
        </w:tc>
        <w:tc>
          <w:tcPr>
            <w:tcW w:w="4253" w:type="dxa"/>
            <w:vAlign w:val="center"/>
          </w:tcPr>
          <w:p w:rsidR="00895EC6" w:rsidRPr="00895EC6" w:rsidRDefault="00895EC6" w:rsidP="00895EC6">
            <w:pPr>
              <w:spacing w:after="0" w:line="240" w:lineRule="auto"/>
              <w:ind w:firstLine="97"/>
              <w:jc w:val="center"/>
              <w:rPr>
                <w:rFonts w:ascii="Times New Roman" w:eastAsia="Times New Roman" w:hAnsi="Times New Roman" w:cs="Times New Roman"/>
                <w:color w:val="000000"/>
              </w:rPr>
            </w:pPr>
            <w:r w:rsidRPr="00895EC6">
              <w:rPr>
                <w:rFonts w:ascii="Times New Roman" w:eastAsia="Times New Roman" w:hAnsi="Times New Roman" w:cs="Times New Roman"/>
                <w:color w:val="000000"/>
              </w:rPr>
              <w:t>Средний/высокий</w:t>
            </w:r>
          </w:p>
        </w:tc>
      </w:tr>
    </w:tbl>
    <w:p w:rsidR="00895EC6" w:rsidRDefault="00895EC6" w:rsidP="002F6760">
      <w:pPr>
        <w:shd w:val="clear" w:color="auto" w:fill="FFFFFF"/>
        <w:tabs>
          <w:tab w:val="left" w:pos="1134"/>
        </w:tabs>
        <w:spacing w:after="0" w:line="240" w:lineRule="auto"/>
        <w:ind w:right="-2" w:firstLine="567"/>
        <w:contextualSpacing/>
        <w:jc w:val="both"/>
        <w:rPr>
          <w:rFonts w:ascii="Times New Roman" w:eastAsia="Calibri" w:hAnsi="Times New Roman" w:cs="Times New Roman"/>
          <w:b/>
          <w:sz w:val="28"/>
          <w:szCs w:val="28"/>
        </w:rPr>
      </w:pPr>
    </w:p>
    <w:p w:rsidR="002F6760" w:rsidRPr="002F6760" w:rsidRDefault="00FD70DB" w:rsidP="002F6760">
      <w:pPr>
        <w:shd w:val="clear" w:color="auto" w:fill="FFFFFF"/>
        <w:tabs>
          <w:tab w:val="left" w:pos="1134"/>
        </w:tabs>
        <w:spacing w:after="0" w:line="240" w:lineRule="auto"/>
        <w:ind w:right="-2" w:firstLine="567"/>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9</w:t>
      </w:r>
      <w:r w:rsidR="00895EC6">
        <w:rPr>
          <w:rFonts w:ascii="Times New Roman" w:eastAsia="Calibri" w:hAnsi="Times New Roman" w:cs="Times New Roman"/>
          <w:b/>
          <w:sz w:val="28"/>
          <w:szCs w:val="28"/>
        </w:rPr>
        <w:t>.3</w:t>
      </w:r>
      <w:r w:rsidR="002F6760" w:rsidRPr="002F6760">
        <w:rPr>
          <w:rFonts w:ascii="Times New Roman" w:eastAsia="Calibri" w:hAnsi="Times New Roman" w:cs="Times New Roman"/>
          <w:b/>
          <w:sz w:val="28"/>
          <w:szCs w:val="28"/>
        </w:rPr>
        <w:t>. Критерии и процедуры оценивания результатов обучения по дисциплине (модулю) «Социология</w:t>
      </w:r>
      <w:r w:rsidR="00895EC6">
        <w:rPr>
          <w:rFonts w:ascii="Times New Roman" w:eastAsia="Calibri" w:hAnsi="Times New Roman" w:cs="Times New Roman"/>
          <w:b/>
          <w:sz w:val="28"/>
          <w:szCs w:val="28"/>
        </w:rPr>
        <w:t xml:space="preserve"> и культу</w:t>
      </w:r>
      <w:r w:rsidR="00451E9C">
        <w:rPr>
          <w:rFonts w:ascii="Times New Roman" w:eastAsia="Calibri" w:hAnsi="Times New Roman" w:cs="Times New Roman"/>
          <w:b/>
          <w:sz w:val="28"/>
          <w:szCs w:val="28"/>
        </w:rPr>
        <w:t>р</w:t>
      </w:r>
      <w:r w:rsidR="00895EC6">
        <w:rPr>
          <w:rFonts w:ascii="Times New Roman" w:eastAsia="Calibri" w:hAnsi="Times New Roman" w:cs="Times New Roman"/>
          <w:b/>
          <w:sz w:val="28"/>
          <w:szCs w:val="28"/>
        </w:rPr>
        <w:t>ология</w:t>
      </w:r>
      <w:r w:rsidR="002F6760" w:rsidRPr="002F6760">
        <w:rPr>
          <w:rFonts w:ascii="Times New Roman" w:eastAsia="Calibri" w:hAnsi="Times New Roman" w:cs="Times New Roman"/>
          <w:b/>
          <w:sz w:val="28"/>
          <w:szCs w:val="28"/>
        </w:rPr>
        <w:t xml:space="preserve">», характеризующие сформированность компетенций </w:t>
      </w:r>
    </w:p>
    <w:p w:rsidR="002F6760" w:rsidRPr="002F6760" w:rsidRDefault="002F6760" w:rsidP="002F6760">
      <w:pPr>
        <w:shd w:val="clear" w:color="auto" w:fill="FFFFFF"/>
        <w:tabs>
          <w:tab w:val="left" w:pos="1134"/>
        </w:tabs>
        <w:spacing w:after="0" w:line="240" w:lineRule="auto"/>
        <w:ind w:firstLine="54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lastRenderedPageBreak/>
        <w:t xml:space="preserve">Для оценивания результатов обучения в виде </w:t>
      </w:r>
      <w:r w:rsidRPr="002F6760">
        <w:rPr>
          <w:rFonts w:ascii="Times New Roman" w:eastAsia="Times New Roman" w:hAnsi="Times New Roman" w:cs="Times New Roman"/>
          <w:sz w:val="28"/>
          <w:szCs w:val="28"/>
          <w:u w:val="single"/>
          <w:lang w:eastAsia="ru-RU"/>
        </w:rPr>
        <w:t>знаний</w:t>
      </w:r>
      <w:r w:rsidRPr="002F6760">
        <w:rPr>
          <w:rFonts w:ascii="Times New Roman" w:eastAsia="Times New Roman" w:hAnsi="Times New Roman" w:cs="Times New Roman"/>
          <w:sz w:val="28"/>
          <w:szCs w:val="28"/>
          <w:lang w:eastAsia="ru-RU"/>
        </w:rPr>
        <w:t xml:space="preserve"> используются следующие процедуры и технологии:</w:t>
      </w:r>
    </w:p>
    <w:p w:rsidR="002F6760" w:rsidRPr="002F6760" w:rsidRDefault="002F6760" w:rsidP="002F6760">
      <w:pPr>
        <w:numPr>
          <w:ilvl w:val="0"/>
          <w:numId w:val="40"/>
        </w:numPr>
        <w:spacing w:after="0"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Оценка выступлений на семинаре;</w:t>
      </w:r>
    </w:p>
    <w:p w:rsidR="002F6760" w:rsidRDefault="002F6760" w:rsidP="002F6760">
      <w:pPr>
        <w:numPr>
          <w:ilvl w:val="0"/>
          <w:numId w:val="40"/>
        </w:numPr>
        <w:spacing w:after="0"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Оценка участия в диспутах;</w:t>
      </w:r>
    </w:p>
    <w:p w:rsidR="00680C96" w:rsidRPr="002F6760" w:rsidRDefault="00680C96" w:rsidP="002F6760">
      <w:pPr>
        <w:numPr>
          <w:ilvl w:val="0"/>
          <w:numId w:val="40"/>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2F6760" w:rsidRPr="002F6760" w:rsidRDefault="002F6760" w:rsidP="002F6760">
      <w:pPr>
        <w:shd w:val="clear" w:color="auto" w:fill="FFFFFF"/>
        <w:tabs>
          <w:tab w:val="left" w:pos="1134"/>
        </w:tabs>
        <w:spacing w:after="0" w:line="240" w:lineRule="auto"/>
        <w:ind w:firstLine="540"/>
        <w:jc w:val="both"/>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Для оценивания результатов обучения в виде </w:t>
      </w:r>
      <w:r w:rsidRPr="002F6760">
        <w:rPr>
          <w:rFonts w:ascii="Times New Roman" w:eastAsia="Times New Roman" w:hAnsi="Times New Roman" w:cs="Times New Roman"/>
          <w:sz w:val="28"/>
          <w:szCs w:val="28"/>
          <w:u w:val="single"/>
          <w:lang w:eastAsia="ru-RU"/>
        </w:rPr>
        <w:t>навыков и умений</w:t>
      </w:r>
      <w:r w:rsidRPr="002F6760">
        <w:rPr>
          <w:rFonts w:ascii="Times New Roman" w:eastAsia="Times New Roman" w:hAnsi="Times New Roman" w:cs="Times New Roman"/>
          <w:sz w:val="28"/>
          <w:szCs w:val="28"/>
          <w:lang w:eastAsia="ru-RU"/>
        </w:rPr>
        <w:t xml:space="preserve"> используются следующие процедуры и технологии:</w:t>
      </w:r>
    </w:p>
    <w:p w:rsidR="002F6760" w:rsidRPr="002F6760" w:rsidRDefault="002F6760" w:rsidP="002F6760">
      <w:pPr>
        <w:numPr>
          <w:ilvl w:val="3"/>
          <w:numId w:val="16"/>
        </w:numPr>
        <w:tabs>
          <w:tab w:val="num" w:pos="720"/>
        </w:tabs>
        <w:spacing w:after="0" w:line="240" w:lineRule="auto"/>
        <w:ind w:left="900" w:hanging="540"/>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Оценка за выполненную творческую работу (фотопроект);</w:t>
      </w:r>
    </w:p>
    <w:p w:rsidR="002F6760" w:rsidRPr="002F6760" w:rsidRDefault="002F6760" w:rsidP="002F6760">
      <w:pPr>
        <w:numPr>
          <w:ilvl w:val="3"/>
          <w:numId w:val="16"/>
        </w:numPr>
        <w:tabs>
          <w:tab w:val="num" w:pos="720"/>
        </w:tabs>
        <w:spacing w:after="0" w:line="240" w:lineRule="auto"/>
        <w:ind w:left="900" w:hanging="540"/>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Оценка участия в тренингах и групповых заданиях;</w:t>
      </w:r>
    </w:p>
    <w:p w:rsidR="002F6760" w:rsidRPr="002F6760" w:rsidRDefault="002F6760" w:rsidP="002F6760">
      <w:pPr>
        <w:shd w:val="clear" w:color="auto" w:fill="FFFFFF"/>
        <w:tabs>
          <w:tab w:val="left" w:pos="1134"/>
        </w:tabs>
        <w:spacing w:after="0" w:line="240" w:lineRule="auto"/>
        <w:ind w:firstLine="540"/>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 xml:space="preserve">Промежуточная аттестация осуществляется при помощи традиционных форм контроля </w:t>
      </w:r>
      <w:r w:rsidR="00895EC6">
        <w:rPr>
          <w:rFonts w:ascii="Times New Roman" w:eastAsia="Times New Roman" w:hAnsi="Times New Roman" w:cs="Times New Roman"/>
          <w:sz w:val="28"/>
          <w:szCs w:val="28"/>
          <w:lang w:eastAsia="ru-RU"/>
        </w:rPr>
        <w:t>(собеседование на зачете</w:t>
      </w:r>
      <w:r w:rsidRPr="002F6760">
        <w:rPr>
          <w:rFonts w:ascii="Times New Roman" w:eastAsia="Times New Roman" w:hAnsi="Times New Roman" w:cs="Times New Roman"/>
          <w:sz w:val="28"/>
          <w:szCs w:val="28"/>
          <w:lang w:eastAsia="ru-RU"/>
        </w:rPr>
        <w:t>).</w:t>
      </w:r>
    </w:p>
    <w:p w:rsidR="002F6760" w:rsidRPr="002F6760" w:rsidRDefault="002F6760" w:rsidP="002F6760">
      <w:pPr>
        <w:spacing w:after="0" w:line="240" w:lineRule="auto"/>
        <w:rPr>
          <w:rFonts w:ascii="Times New Roman" w:eastAsia="Times New Roman" w:hAnsi="Times New Roman" w:cs="Times New Roman"/>
          <w:b/>
          <w:sz w:val="28"/>
          <w:szCs w:val="28"/>
          <w:lang w:eastAsia="ru-RU"/>
        </w:rPr>
      </w:pPr>
    </w:p>
    <w:p w:rsidR="002F6760" w:rsidRPr="002F6760" w:rsidRDefault="00FD70DB" w:rsidP="002F6760">
      <w:pPr>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9</w:t>
      </w:r>
      <w:r w:rsidR="002F6760" w:rsidRPr="002F6760">
        <w:rPr>
          <w:rFonts w:ascii="Times New Roman" w:eastAsia="Times New Roman" w:hAnsi="Times New Roman" w:cs="Times New Roman"/>
          <w:b/>
          <w:sz w:val="28"/>
          <w:szCs w:val="28"/>
          <w:lang w:eastAsia="ru-RU"/>
        </w:rPr>
        <w:t>.3.</w:t>
      </w:r>
      <w:r w:rsidR="00B92949">
        <w:rPr>
          <w:rFonts w:ascii="Times New Roman" w:eastAsia="Times New Roman" w:hAnsi="Times New Roman" w:cs="Times New Roman"/>
          <w:b/>
          <w:sz w:val="28"/>
          <w:szCs w:val="28"/>
          <w:lang w:eastAsia="ru-RU"/>
        </w:rPr>
        <w:t xml:space="preserve">1. </w:t>
      </w:r>
      <w:r w:rsidR="002F6760" w:rsidRPr="002F6760">
        <w:rPr>
          <w:rFonts w:ascii="Times New Roman" w:eastAsia="Times New Roman" w:hAnsi="Times New Roman" w:cs="Times New Roman"/>
          <w:b/>
          <w:sz w:val="28"/>
          <w:szCs w:val="28"/>
          <w:lang w:eastAsia="ru-RU"/>
        </w:rPr>
        <w:t xml:space="preserve"> Фонд оценочных средств для промежуточной аттестации по дисциплине (модулю</w:t>
      </w:r>
      <w:r w:rsidR="002F6760" w:rsidRPr="002F6760">
        <w:rPr>
          <w:rFonts w:ascii="Times New Roman" w:eastAsia="Times New Roman" w:hAnsi="Times New Roman" w:cs="Times New Roman"/>
          <w:sz w:val="28"/>
          <w:szCs w:val="28"/>
          <w:lang w:eastAsia="ru-RU"/>
        </w:rPr>
        <w:t>), включающий п</w:t>
      </w:r>
      <w:r w:rsidR="002F6760" w:rsidRPr="002F6760">
        <w:rPr>
          <w:rFonts w:ascii="Times New Roman" w:eastAsia="Calibri" w:hAnsi="Times New Roman" w:cs="Times New Roman"/>
          <w:sz w:val="28"/>
          <w:szCs w:val="28"/>
        </w:rPr>
        <w:t>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w:t>
      </w:r>
    </w:p>
    <w:p w:rsidR="00895EC6" w:rsidRPr="00895EC6" w:rsidRDefault="00F0699B" w:rsidP="00895EC6">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ОК-</w:t>
      </w:r>
      <w:r w:rsidRPr="00F0699B">
        <w:rPr>
          <w:rFonts w:ascii="Times New Roman" w:eastAsia="Times New Roman" w:hAnsi="Times New Roman" w:cs="Times New Roman"/>
          <w:b/>
          <w:sz w:val="28"/>
          <w:szCs w:val="28"/>
        </w:rPr>
        <w:t>6</w:t>
      </w:r>
      <w:r w:rsidR="00895EC6" w:rsidRPr="00F0699B">
        <w:rPr>
          <w:rFonts w:ascii="Times New Roman" w:eastAsia="Times New Roman" w:hAnsi="Times New Roman" w:cs="Times New Roman"/>
          <w:b/>
          <w:sz w:val="28"/>
          <w:szCs w:val="28"/>
        </w:rPr>
        <w:t>:</w:t>
      </w:r>
      <w:r w:rsidR="00895EC6" w:rsidRPr="00F0699B">
        <w:rPr>
          <w:rFonts w:ascii="Times New Roman" w:hAnsi="Times New Roman" w:cs="Times New Roman"/>
          <w:sz w:val="28"/>
          <w:szCs w:val="28"/>
        </w:rPr>
        <w:t xml:space="preserve"> </w:t>
      </w:r>
      <w:r w:rsidRPr="00F0699B">
        <w:rPr>
          <w:rFonts w:ascii="Times New Roman" w:hAnsi="Times New Roman" w:cs="Times New Roman"/>
          <w:sz w:val="28"/>
          <w:szCs w:val="28"/>
        </w:rPr>
        <w:t>способность работать в коллективе, толерантно воспринимая социальные, этнические, конфессиональные и культурные различия</w:t>
      </w:r>
    </w:p>
    <w:tbl>
      <w:tblPr>
        <w:tblW w:w="9420" w:type="dxa"/>
        <w:tblLayout w:type="fixed"/>
        <w:tblCellMar>
          <w:left w:w="0" w:type="dxa"/>
          <w:right w:w="0" w:type="dxa"/>
        </w:tblCellMar>
        <w:tblLook w:val="04A0" w:firstRow="1" w:lastRow="0" w:firstColumn="1" w:lastColumn="0" w:noHBand="0" w:noVBand="1"/>
      </w:tblPr>
      <w:tblGrid>
        <w:gridCol w:w="2159"/>
        <w:gridCol w:w="708"/>
        <w:gridCol w:w="1560"/>
        <w:gridCol w:w="1539"/>
        <w:gridCol w:w="1799"/>
        <w:gridCol w:w="1655"/>
      </w:tblGrid>
      <w:tr w:rsidR="00895EC6" w:rsidRPr="00895EC6" w:rsidTr="00441DD9">
        <w:trPr>
          <w:trHeight w:val="247"/>
        </w:trPr>
        <w:tc>
          <w:tcPr>
            <w:tcW w:w="2159" w:type="dxa"/>
            <w:vMerge w:val="restart"/>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895EC6" w:rsidRPr="00895EC6" w:rsidRDefault="00895EC6" w:rsidP="00895EC6">
            <w:pPr>
              <w:spacing w:after="0"/>
              <w:rPr>
                <w:rFonts w:ascii="Times New Roman" w:eastAsia="Times New Roman" w:hAnsi="Times New Roman" w:cs="Times New Roman"/>
                <w:sz w:val="20"/>
                <w:szCs w:val="24"/>
                <w:lang w:eastAsia="ru-RU"/>
              </w:rPr>
            </w:pPr>
            <w:r w:rsidRPr="00895EC6">
              <w:rPr>
                <w:rFonts w:ascii="Times New Roman" w:eastAsia="Times New Roman" w:hAnsi="Times New Roman" w:cs="Times New Roman"/>
                <w:b/>
                <w:bCs/>
                <w:color w:val="000000"/>
                <w:kern w:val="24"/>
                <w:sz w:val="20"/>
                <w:szCs w:val="24"/>
                <w:lang w:eastAsia="ru-RU"/>
              </w:rPr>
              <w:t>Планируемые результаты обучения</w:t>
            </w:r>
            <w:r w:rsidRPr="00895EC6">
              <w:rPr>
                <w:rFonts w:ascii="Times New Roman" w:eastAsia="Times New Roman" w:hAnsi="Times New Roman" w:cs="Times New Roman"/>
                <w:color w:val="000000"/>
                <w:kern w:val="24"/>
                <w:sz w:val="20"/>
                <w:szCs w:val="24"/>
                <w:lang w:eastAsia="ru-RU"/>
              </w:rPr>
              <w:t>*(показатели достижения заданного уровня освоения компетенций)</w:t>
            </w:r>
          </w:p>
        </w:tc>
        <w:tc>
          <w:tcPr>
            <w:tcW w:w="7261" w:type="dxa"/>
            <w:gridSpan w:val="5"/>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895EC6" w:rsidRPr="00895EC6" w:rsidRDefault="00895EC6" w:rsidP="00895EC6">
            <w:pPr>
              <w:spacing w:after="0" w:line="247" w:lineRule="atLeast"/>
              <w:jc w:val="center"/>
              <w:rPr>
                <w:rFonts w:ascii="Times New Roman" w:eastAsia="Times New Roman" w:hAnsi="Times New Roman" w:cs="Times New Roman"/>
                <w:sz w:val="20"/>
                <w:szCs w:val="24"/>
                <w:lang w:eastAsia="ru-RU"/>
              </w:rPr>
            </w:pPr>
            <w:r w:rsidRPr="00895EC6">
              <w:rPr>
                <w:rFonts w:ascii="Times New Roman" w:eastAsia="Times New Roman" w:hAnsi="Times New Roman" w:cs="Times New Roman"/>
                <w:b/>
                <w:bCs/>
                <w:color w:val="000000"/>
                <w:kern w:val="24"/>
                <w:sz w:val="20"/>
                <w:szCs w:val="24"/>
                <w:lang w:eastAsia="ru-RU"/>
              </w:rPr>
              <w:t xml:space="preserve">Критерии оценивания результатов обучения </w:t>
            </w:r>
          </w:p>
        </w:tc>
      </w:tr>
      <w:tr w:rsidR="00895EC6" w:rsidRPr="00895EC6" w:rsidTr="00441DD9">
        <w:trPr>
          <w:trHeight w:val="1054"/>
        </w:trPr>
        <w:tc>
          <w:tcPr>
            <w:tcW w:w="2159" w:type="dxa"/>
            <w:vMerge/>
            <w:tcBorders>
              <w:top w:val="single" w:sz="8" w:space="0" w:color="000000"/>
              <w:left w:val="single" w:sz="8" w:space="0" w:color="000000"/>
              <w:bottom w:val="single" w:sz="8" w:space="0" w:color="000000"/>
              <w:right w:val="single" w:sz="8" w:space="0" w:color="000000"/>
            </w:tcBorders>
            <w:vAlign w:val="center"/>
            <w:hideMark/>
          </w:tcPr>
          <w:p w:rsidR="00895EC6" w:rsidRPr="00895EC6" w:rsidRDefault="00895EC6" w:rsidP="00895EC6">
            <w:pPr>
              <w:spacing w:after="0" w:line="240" w:lineRule="auto"/>
              <w:rPr>
                <w:rFonts w:ascii="Times New Roman" w:eastAsia="Times New Roman" w:hAnsi="Times New Roman" w:cs="Times New Roman"/>
                <w:sz w:val="20"/>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895EC6" w:rsidRPr="00895EC6" w:rsidRDefault="00895EC6" w:rsidP="00895EC6">
            <w:pPr>
              <w:spacing w:after="0"/>
              <w:jc w:val="center"/>
              <w:rPr>
                <w:rFonts w:ascii="Times New Roman" w:eastAsia="Times New Roman" w:hAnsi="Times New Roman" w:cs="Times New Roman"/>
                <w:sz w:val="20"/>
                <w:szCs w:val="24"/>
                <w:lang w:eastAsia="ru-RU"/>
              </w:rPr>
            </w:pPr>
            <w:r w:rsidRPr="00895EC6">
              <w:rPr>
                <w:rFonts w:ascii="Times New Roman" w:eastAsia="Times New Roman" w:hAnsi="Times New Roman" w:cs="Times New Roman"/>
                <w:color w:val="000000"/>
                <w:kern w:val="24"/>
                <w:sz w:val="20"/>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895EC6" w:rsidRPr="00895EC6" w:rsidRDefault="00895EC6" w:rsidP="00895EC6">
            <w:pPr>
              <w:spacing w:after="0"/>
              <w:jc w:val="center"/>
              <w:rPr>
                <w:rFonts w:ascii="Times New Roman" w:eastAsia="Times New Roman" w:hAnsi="Times New Roman" w:cs="Times New Roman"/>
                <w:sz w:val="20"/>
                <w:szCs w:val="24"/>
                <w:lang w:eastAsia="ru-RU"/>
              </w:rPr>
            </w:pPr>
            <w:r w:rsidRPr="00895EC6">
              <w:rPr>
                <w:rFonts w:ascii="Times New Roman" w:eastAsia="Times New Roman" w:hAnsi="Times New Roman" w:cs="Times New Roman"/>
                <w:color w:val="000000"/>
                <w:kern w:val="24"/>
                <w:sz w:val="20"/>
                <w:szCs w:val="24"/>
                <w:lang w:eastAsia="ru-RU"/>
              </w:rPr>
              <w:t>2</w:t>
            </w:r>
          </w:p>
        </w:tc>
        <w:tc>
          <w:tcPr>
            <w:tcW w:w="153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895EC6" w:rsidRPr="00895EC6" w:rsidRDefault="00895EC6" w:rsidP="00895EC6">
            <w:pPr>
              <w:spacing w:after="0"/>
              <w:jc w:val="center"/>
              <w:rPr>
                <w:rFonts w:ascii="Times New Roman" w:eastAsia="Times New Roman" w:hAnsi="Times New Roman" w:cs="Times New Roman"/>
                <w:sz w:val="20"/>
                <w:szCs w:val="24"/>
                <w:lang w:eastAsia="ru-RU"/>
              </w:rPr>
            </w:pPr>
            <w:r w:rsidRPr="00895EC6">
              <w:rPr>
                <w:rFonts w:ascii="Times New Roman" w:eastAsia="Times New Roman" w:hAnsi="Times New Roman" w:cs="Times New Roman"/>
                <w:color w:val="000000"/>
                <w:kern w:val="24"/>
                <w:sz w:val="20"/>
                <w:szCs w:val="24"/>
                <w:lang w:eastAsia="ru-RU"/>
              </w:rPr>
              <w:t>3</w:t>
            </w:r>
          </w:p>
        </w:tc>
        <w:tc>
          <w:tcPr>
            <w:tcW w:w="179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895EC6" w:rsidRPr="00895EC6" w:rsidRDefault="00895EC6" w:rsidP="00895EC6">
            <w:pPr>
              <w:spacing w:after="0"/>
              <w:jc w:val="center"/>
              <w:rPr>
                <w:rFonts w:ascii="Times New Roman" w:eastAsia="Times New Roman" w:hAnsi="Times New Roman" w:cs="Times New Roman"/>
                <w:sz w:val="20"/>
                <w:szCs w:val="24"/>
                <w:lang w:eastAsia="ru-RU"/>
              </w:rPr>
            </w:pPr>
            <w:r w:rsidRPr="00895EC6">
              <w:rPr>
                <w:rFonts w:ascii="Times New Roman" w:eastAsia="Times New Roman" w:hAnsi="Times New Roman" w:cs="Times New Roman"/>
                <w:color w:val="000000"/>
                <w:kern w:val="24"/>
                <w:sz w:val="20"/>
                <w:szCs w:val="24"/>
                <w:lang w:eastAsia="ru-RU"/>
              </w:rPr>
              <w:t>4</w:t>
            </w:r>
          </w:p>
        </w:tc>
        <w:tc>
          <w:tcPr>
            <w:tcW w:w="1655"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895EC6" w:rsidRPr="00895EC6" w:rsidRDefault="00895EC6" w:rsidP="00895EC6">
            <w:pPr>
              <w:spacing w:after="0"/>
              <w:jc w:val="center"/>
              <w:rPr>
                <w:rFonts w:ascii="Times New Roman" w:eastAsia="Times New Roman" w:hAnsi="Times New Roman" w:cs="Times New Roman"/>
                <w:sz w:val="20"/>
                <w:szCs w:val="24"/>
                <w:lang w:eastAsia="ru-RU"/>
              </w:rPr>
            </w:pPr>
            <w:r w:rsidRPr="00895EC6">
              <w:rPr>
                <w:rFonts w:ascii="Times New Roman" w:eastAsia="Times New Roman" w:hAnsi="Times New Roman" w:cs="Times New Roman"/>
                <w:color w:val="000000"/>
                <w:kern w:val="24"/>
                <w:sz w:val="20"/>
                <w:szCs w:val="24"/>
                <w:lang w:eastAsia="ru-RU"/>
              </w:rPr>
              <w:t>5</w:t>
            </w:r>
          </w:p>
        </w:tc>
      </w:tr>
      <w:tr w:rsidR="00895EC6" w:rsidRPr="00895EC6" w:rsidTr="00441DD9">
        <w:trPr>
          <w:trHeight w:val="2303"/>
        </w:trPr>
        <w:tc>
          <w:tcPr>
            <w:tcW w:w="215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outlineLvl w:val="0"/>
              <w:rPr>
                <w:rFonts w:ascii="Times New Roman" w:eastAsia="Times New Roman" w:hAnsi="Times New Roman" w:cs="Times New Roman"/>
                <w:b/>
                <w:sz w:val="20"/>
                <w:szCs w:val="20"/>
                <w:lang w:eastAsia="ru-RU"/>
              </w:rPr>
            </w:pPr>
            <w:r w:rsidRPr="00895EC6">
              <w:rPr>
                <w:rFonts w:ascii="Times New Roman" w:eastAsia="Times New Roman" w:hAnsi="Times New Roman" w:cs="Times New Roman"/>
                <w:b/>
                <w:sz w:val="20"/>
                <w:szCs w:val="20"/>
                <w:lang w:eastAsia="ru-RU"/>
              </w:rPr>
              <w:t xml:space="preserve">Знать: </w:t>
            </w:r>
          </w:p>
          <w:p w:rsidR="00895EC6" w:rsidRPr="00895EC6" w:rsidRDefault="00F0699B" w:rsidP="00F0699B">
            <w:pPr>
              <w:spacing w:after="0" w:line="240" w:lineRule="auto"/>
              <w:rPr>
                <w:rFonts w:ascii="Times New Roman" w:eastAsia="Times New Roman" w:hAnsi="Times New Roman" w:cs="Times New Roman"/>
                <w:color w:val="000000"/>
                <w:kern w:val="24"/>
                <w:sz w:val="20"/>
                <w:szCs w:val="20"/>
              </w:rPr>
            </w:pPr>
            <w:r w:rsidRPr="00F0699B">
              <w:rPr>
                <w:rFonts w:ascii="Times New Roman" w:eastAsia="Times New Roman" w:hAnsi="Times New Roman" w:cs="Times New Roman"/>
                <w:color w:val="000000"/>
                <w:kern w:val="24"/>
                <w:sz w:val="20"/>
                <w:szCs w:val="20"/>
              </w:rPr>
              <w:t>факторы развития личности в процессе социализации,   объясняющие социокультурное многообразие</w:t>
            </w:r>
          </w:p>
        </w:tc>
        <w:tc>
          <w:tcPr>
            <w:tcW w:w="70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Отсутствие знаний</w:t>
            </w:r>
          </w:p>
        </w:tc>
        <w:tc>
          <w:tcPr>
            <w:tcW w:w="1560"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rPr>
                <w:rFonts w:ascii="Times New Roman" w:eastAsia="Times New Roman" w:hAnsi="Times New Roman" w:cs="Times New Roman"/>
                <w:sz w:val="20"/>
                <w:szCs w:val="20"/>
                <w:lang w:eastAsia="ru-RU"/>
              </w:rPr>
            </w:pPr>
            <w:r w:rsidRPr="00895EC6">
              <w:rPr>
                <w:rFonts w:ascii="Times New Roman" w:eastAsia="Calibri" w:hAnsi="Times New Roman" w:cs="Times New Roman"/>
                <w:color w:val="000000"/>
                <w:kern w:val="24"/>
                <w:sz w:val="20"/>
                <w:szCs w:val="24"/>
                <w:lang w:eastAsia="ru-RU"/>
              </w:rPr>
              <w:t xml:space="preserve">Фрагментарные знания  </w:t>
            </w:r>
            <w:r w:rsidRPr="00895EC6">
              <w:rPr>
                <w:rFonts w:ascii="Times New Roman" w:eastAsia="Times New Roman" w:hAnsi="Times New Roman" w:cs="Times New Roman"/>
                <w:sz w:val="20"/>
                <w:szCs w:val="20"/>
                <w:lang w:eastAsia="ru-RU"/>
              </w:rPr>
              <w:t>закономерностей формирования социальных структур, социальных общностей, групп, социальных институтов;</w:t>
            </w:r>
          </w:p>
          <w:p w:rsidR="00895EC6" w:rsidRPr="00895EC6" w:rsidRDefault="00895EC6" w:rsidP="00895EC6">
            <w:pPr>
              <w:spacing w:after="0"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sz w:val="20"/>
                <w:szCs w:val="20"/>
                <w:lang w:eastAsia="ru-RU"/>
              </w:rPr>
              <w:t xml:space="preserve"> </w:t>
            </w:r>
            <w:r w:rsidRPr="00895EC6">
              <w:rPr>
                <w:rFonts w:ascii="Times New Roman" w:eastAsia="Calibri" w:hAnsi="Times New Roman" w:cs="Times New Roman"/>
                <w:color w:val="000000"/>
                <w:kern w:val="24"/>
                <w:sz w:val="20"/>
                <w:szCs w:val="24"/>
                <w:lang w:eastAsia="ru-RU"/>
              </w:rPr>
              <w:t>;</w:t>
            </w:r>
          </w:p>
        </w:tc>
        <w:tc>
          <w:tcPr>
            <w:tcW w:w="153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rPr>
                <w:rFonts w:ascii="Times New Roman" w:eastAsia="Times New Roman" w:hAnsi="Times New Roman" w:cs="Times New Roman"/>
                <w:sz w:val="20"/>
                <w:szCs w:val="20"/>
                <w:lang w:eastAsia="ru-RU"/>
              </w:rPr>
            </w:pPr>
            <w:r w:rsidRPr="00895EC6">
              <w:rPr>
                <w:rFonts w:ascii="Times New Roman" w:eastAsia="Calibri" w:hAnsi="Times New Roman" w:cs="Times New Roman"/>
                <w:color w:val="000000"/>
                <w:kern w:val="24"/>
                <w:sz w:val="20"/>
                <w:szCs w:val="24"/>
                <w:lang w:eastAsia="ru-RU"/>
              </w:rPr>
              <w:t>Общие, но не структурированные знания;</w:t>
            </w:r>
            <w:r w:rsidRPr="00895EC6">
              <w:rPr>
                <w:rFonts w:ascii="Times New Roman" w:eastAsia="Times New Roman" w:hAnsi="Times New Roman" w:cs="Times New Roman"/>
                <w:sz w:val="20"/>
                <w:szCs w:val="20"/>
                <w:lang w:eastAsia="ru-RU"/>
              </w:rPr>
              <w:t xml:space="preserve"> закономерностей формирования социальных структур, социальных общностей, групп, социальных институтов;</w:t>
            </w:r>
          </w:p>
          <w:p w:rsidR="00895EC6" w:rsidRPr="00895EC6" w:rsidRDefault="00895EC6" w:rsidP="00895EC6">
            <w:pPr>
              <w:spacing w:after="0" w:line="240" w:lineRule="auto"/>
              <w:rPr>
                <w:rFonts w:ascii="Times New Roman" w:eastAsia="Calibri" w:hAnsi="Times New Roman" w:cs="Times New Roman"/>
                <w:color w:val="000000"/>
                <w:kern w:val="24"/>
                <w:sz w:val="20"/>
                <w:szCs w:val="24"/>
                <w:lang w:eastAsia="ru-RU"/>
              </w:rPr>
            </w:pPr>
          </w:p>
        </w:tc>
        <w:tc>
          <w:tcPr>
            <w:tcW w:w="179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rPr>
                <w:rFonts w:ascii="Times New Roman" w:eastAsia="Times New Roman" w:hAnsi="Times New Roman" w:cs="Times New Roman"/>
                <w:sz w:val="20"/>
                <w:szCs w:val="20"/>
                <w:lang w:eastAsia="ru-RU"/>
              </w:rPr>
            </w:pPr>
            <w:r w:rsidRPr="00895EC6">
              <w:rPr>
                <w:rFonts w:ascii="Times New Roman" w:eastAsia="Calibri" w:hAnsi="Times New Roman" w:cs="Times New Roman"/>
                <w:color w:val="000000"/>
                <w:kern w:val="24"/>
                <w:sz w:val="20"/>
                <w:szCs w:val="24"/>
                <w:lang w:eastAsia="ru-RU"/>
              </w:rPr>
              <w:t xml:space="preserve">Сформированные, но содержащие отдельные пробелы знания </w:t>
            </w:r>
            <w:r w:rsidRPr="00895EC6">
              <w:rPr>
                <w:rFonts w:ascii="Times New Roman" w:eastAsia="Times New Roman" w:hAnsi="Times New Roman" w:cs="Times New Roman"/>
                <w:sz w:val="20"/>
                <w:szCs w:val="20"/>
                <w:lang w:eastAsia="ru-RU"/>
              </w:rPr>
              <w:t>закономерностей формирования социальных структур, социальных общностей, групп, социальных институтов;</w:t>
            </w:r>
          </w:p>
          <w:p w:rsidR="00895EC6" w:rsidRPr="00895EC6" w:rsidRDefault="00895EC6" w:rsidP="00895EC6">
            <w:pPr>
              <w:spacing w:after="0" w:line="240" w:lineRule="auto"/>
              <w:rPr>
                <w:rFonts w:ascii="Times New Roman" w:eastAsia="Calibri" w:hAnsi="Times New Roman" w:cs="Times New Roman"/>
                <w:color w:val="000000"/>
                <w:kern w:val="24"/>
                <w:sz w:val="20"/>
                <w:szCs w:val="24"/>
                <w:lang w:eastAsia="ru-RU"/>
              </w:rPr>
            </w:pPr>
          </w:p>
        </w:tc>
        <w:tc>
          <w:tcPr>
            <w:tcW w:w="1655"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 xml:space="preserve">Сформированные и систематизированные знания </w:t>
            </w:r>
          </w:p>
          <w:p w:rsidR="00895EC6" w:rsidRPr="00895EC6" w:rsidRDefault="00895EC6" w:rsidP="00895EC6">
            <w:pPr>
              <w:spacing w:after="0" w:line="240" w:lineRule="auto"/>
              <w:rPr>
                <w:rFonts w:ascii="Times New Roman" w:eastAsia="Times New Roman" w:hAnsi="Times New Roman" w:cs="Times New Roman"/>
                <w:sz w:val="20"/>
                <w:szCs w:val="20"/>
                <w:lang w:eastAsia="ru-RU"/>
              </w:rPr>
            </w:pPr>
            <w:r w:rsidRPr="00895EC6">
              <w:rPr>
                <w:rFonts w:ascii="Times New Roman" w:eastAsia="Times New Roman" w:hAnsi="Times New Roman" w:cs="Times New Roman"/>
                <w:sz w:val="20"/>
                <w:szCs w:val="20"/>
                <w:lang w:eastAsia="ru-RU"/>
              </w:rPr>
              <w:t>закономерностей формирования социальных структур, социальных общностей, групп, социальных институтов;</w:t>
            </w:r>
          </w:p>
          <w:p w:rsidR="00895EC6" w:rsidRPr="00895EC6" w:rsidRDefault="00895EC6" w:rsidP="00895EC6">
            <w:pPr>
              <w:spacing w:after="0" w:line="240" w:lineRule="auto"/>
              <w:rPr>
                <w:rFonts w:ascii="Times New Roman" w:eastAsia="Calibri" w:hAnsi="Times New Roman" w:cs="Times New Roman"/>
                <w:color w:val="000000"/>
                <w:kern w:val="24"/>
                <w:sz w:val="20"/>
                <w:szCs w:val="24"/>
                <w:lang w:eastAsia="ru-RU"/>
              </w:rPr>
            </w:pPr>
          </w:p>
        </w:tc>
      </w:tr>
      <w:tr w:rsidR="00895EC6" w:rsidRPr="00895EC6" w:rsidTr="00441DD9">
        <w:trPr>
          <w:trHeight w:val="1808"/>
        </w:trPr>
        <w:tc>
          <w:tcPr>
            <w:tcW w:w="215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rPr>
                <w:rFonts w:ascii="Times New Roman" w:eastAsia="Times New Roman" w:hAnsi="Times New Roman" w:cs="Times New Roman"/>
                <w:sz w:val="20"/>
                <w:szCs w:val="20"/>
                <w:lang w:eastAsia="ru-RU"/>
              </w:rPr>
            </w:pPr>
            <w:r w:rsidRPr="00895EC6">
              <w:rPr>
                <w:rFonts w:ascii="Times New Roman" w:eastAsia="Times New Roman" w:hAnsi="Times New Roman" w:cs="Times New Roman"/>
                <w:b/>
                <w:sz w:val="20"/>
                <w:szCs w:val="20"/>
                <w:lang w:eastAsia="ru-RU"/>
              </w:rPr>
              <w:t>Уметь:</w:t>
            </w:r>
          </w:p>
          <w:p w:rsidR="00895EC6" w:rsidRPr="00895EC6" w:rsidRDefault="00F0699B" w:rsidP="00F0699B">
            <w:pPr>
              <w:autoSpaceDE w:val="0"/>
              <w:autoSpaceDN w:val="0"/>
              <w:adjustRightInd w:val="0"/>
              <w:spacing w:after="0" w:line="240" w:lineRule="auto"/>
              <w:rPr>
                <w:rFonts w:ascii="Times New Roman" w:eastAsia="Calibri" w:hAnsi="Times New Roman" w:cs="Times New Roman"/>
                <w:sz w:val="20"/>
                <w:szCs w:val="24"/>
                <w:lang w:eastAsia="ru-RU"/>
              </w:rPr>
            </w:pPr>
            <w:r w:rsidRPr="00F0699B">
              <w:rPr>
                <w:rFonts w:ascii="Times New Roman" w:eastAsia="Calibri" w:hAnsi="Times New Roman" w:cs="Times New Roman"/>
                <w:sz w:val="20"/>
                <w:szCs w:val="24"/>
                <w:lang w:eastAsia="ru-RU"/>
              </w:rPr>
              <w:t>работать в коллективе, толерантно воспринимая социальные, этнические, конфессиональные и культурные различия</w:t>
            </w:r>
          </w:p>
        </w:tc>
        <w:tc>
          <w:tcPr>
            <w:tcW w:w="70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jc w:val="both"/>
              <w:rPr>
                <w:rFonts w:ascii="Times New Roman" w:eastAsia="Calibri" w:hAnsi="Times New Roman" w:cs="Times New Roman"/>
                <w:sz w:val="20"/>
                <w:szCs w:val="24"/>
                <w:lang w:eastAsia="ru-RU"/>
              </w:rPr>
            </w:pPr>
            <w:r w:rsidRPr="00895EC6">
              <w:rPr>
                <w:rFonts w:ascii="Times New Roman" w:eastAsia="Calibri" w:hAnsi="Times New Roman" w:cs="Times New Roman"/>
                <w:color w:val="000000"/>
                <w:kern w:val="24"/>
                <w:sz w:val="20"/>
                <w:szCs w:val="24"/>
                <w:lang w:eastAsia="ru-RU"/>
              </w:rPr>
              <w:t>Отсутствие умений</w:t>
            </w:r>
          </w:p>
        </w:tc>
        <w:tc>
          <w:tcPr>
            <w:tcW w:w="1560"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autoSpaceDE w:val="0"/>
              <w:autoSpaceDN w:val="0"/>
              <w:adjustRightInd w:val="0"/>
              <w:spacing w:after="0" w:line="240" w:lineRule="auto"/>
              <w:rPr>
                <w:rFonts w:ascii="Times New Roman" w:eastAsia="Times New Roman" w:hAnsi="Times New Roman" w:cs="Times New Roman"/>
                <w:bCs/>
                <w:sz w:val="20"/>
                <w:szCs w:val="20"/>
                <w:lang w:eastAsia="ru-RU"/>
              </w:rPr>
            </w:pPr>
            <w:r w:rsidRPr="00895EC6">
              <w:rPr>
                <w:rFonts w:ascii="Times New Roman" w:eastAsia="Calibri" w:hAnsi="Times New Roman" w:cs="Times New Roman"/>
                <w:color w:val="000000"/>
                <w:kern w:val="24"/>
                <w:sz w:val="20"/>
                <w:szCs w:val="24"/>
                <w:lang w:eastAsia="ru-RU"/>
              </w:rPr>
              <w:t xml:space="preserve">Частично освоенное умение  </w:t>
            </w:r>
            <w:r w:rsidRPr="00895EC6">
              <w:rPr>
                <w:rFonts w:ascii="Times New Roman" w:eastAsia="Times New Roman" w:hAnsi="Times New Roman" w:cs="Times New Roman"/>
                <w:bCs/>
                <w:sz w:val="20"/>
                <w:szCs w:val="20"/>
                <w:lang w:eastAsia="ru-RU"/>
              </w:rPr>
              <w:t>анализировать процессы и явления, влияющие на развитие общества</w:t>
            </w:r>
          </w:p>
          <w:p w:rsidR="00895EC6" w:rsidRPr="00895EC6" w:rsidRDefault="00895EC6" w:rsidP="00895EC6">
            <w:pPr>
              <w:spacing w:after="0"/>
              <w:rPr>
                <w:rFonts w:ascii="Times New Roman" w:eastAsia="Calibri" w:hAnsi="Times New Roman" w:cs="Times New Roman"/>
                <w:sz w:val="20"/>
                <w:szCs w:val="24"/>
                <w:lang w:eastAsia="ru-RU"/>
              </w:rPr>
            </w:pPr>
            <w:r w:rsidRPr="00895EC6">
              <w:rPr>
                <w:rFonts w:ascii="Times New Roman" w:eastAsia="Times New Roman" w:hAnsi="Times New Roman" w:cs="Times New Roman"/>
                <w:bCs/>
                <w:sz w:val="20"/>
                <w:szCs w:val="20"/>
                <w:lang w:eastAsia="ru-RU"/>
              </w:rPr>
              <w:t xml:space="preserve">анализировать механизмы </w:t>
            </w:r>
            <w:r w:rsidRPr="00895EC6">
              <w:rPr>
                <w:rFonts w:ascii="Times New Roman" w:eastAsia="Times New Roman" w:hAnsi="Times New Roman" w:cs="Times New Roman"/>
                <w:bCs/>
                <w:sz w:val="20"/>
                <w:szCs w:val="20"/>
                <w:lang w:eastAsia="ru-RU"/>
              </w:rPr>
              <w:lastRenderedPageBreak/>
              <w:t>формирования гражданской позиции</w:t>
            </w:r>
            <w:r w:rsidRPr="00895EC6">
              <w:rPr>
                <w:rFonts w:ascii="Times New Roman" w:eastAsia="Times New Roman" w:hAnsi="Times New Roman" w:cs="Times New Roman"/>
                <w:color w:val="000000"/>
                <w:kern w:val="24"/>
                <w:sz w:val="20"/>
                <w:szCs w:val="24"/>
                <w:lang w:eastAsia="ru-RU"/>
              </w:rPr>
              <w:t xml:space="preserve"> </w:t>
            </w:r>
          </w:p>
        </w:tc>
        <w:tc>
          <w:tcPr>
            <w:tcW w:w="153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autoSpaceDE w:val="0"/>
              <w:autoSpaceDN w:val="0"/>
              <w:adjustRightInd w:val="0"/>
              <w:spacing w:after="0" w:line="240" w:lineRule="auto"/>
              <w:rPr>
                <w:rFonts w:ascii="Times New Roman" w:eastAsia="Times New Roman" w:hAnsi="Times New Roman" w:cs="Times New Roman"/>
                <w:bCs/>
                <w:sz w:val="20"/>
                <w:szCs w:val="20"/>
                <w:lang w:eastAsia="ru-RU"/>
              </w:rPr>
            </w:pPr>
            <w:r w:rsidRPr="00895EC6">
              <w:rPr>
                <w:rFonts w:ascii="Times New Roman" w:eastAsia="Calibri" w:hAnsi="Times New Roman" w:cs="Times New Roman"/>
                <w:color w:val="000000"/>
                <w:kern w:val="24"/>
                <w:sz w:val="20"/>
                <w:szCs w:val="24"/>
                <w:lang w:eastAsia="ru-RU"/>
              </w:rPr>
              <w:lastRenderedPageBreak/>
              <w:t>В целом успешно, но не без существенных п</w:t>
            </w:r>
            <w:r w:rsidRPr="00895EC6">
              <w:rPr>
                <w:rFonts w:ascii="Times New Roman" w:eastAsia="Times New Roman" w:hAnsi="Times New Roman" w:cs="Times New Roman"/>
                <w:bCs/>
                <w:sz w:val="20"/>
                <w:szCs w:val="20"/>
                <w:lang w:eastAsia="ru-RU"/>
              </w:rPr>
              <w:t xml:space="preserve"> анализировать процессы и явления, влияющие на развитие общества</w:t>
            </w:r>
          </w:p>
          <w:p w:rsidR="00895EC6" w:rsidRPr="00895EC6" w:rsidRDefault="00895EC6" w:rsidP="00895EC6">
            <w:pPr>
              <w:spacing w:after="0" w:line="240" w:lineRule="auto"/>
              <w:rPr>
                <w:rFonts w:ascii="Times New Roman" w:eastAsia="Calibri" w:hAnsi="Times New Roman" w:cs="Times New Roman"/>
                <w:sz w:val="20"/>
                <w:szCs w:val="24"/>
                <w:lang w:eastAsia="ru-RU"/>
              </w:rPr>
            </w:pPr>
            <w:r w:rsidRPr="00895EC6">
              <w:rPr>
                <w:rFonts w:ascii="Times New Roman" w:eastAsia="Times New Roman" w:hAnsi="Times New Roman" w:cs="Times New Roman"/>
                <w:bCs/>
                <w:sz w:val="20"/>
                <w:szCs w:val="20"/>
                <w:lang w:eastAsia="ru-RU"/>
              </w:rPr>
              <w:t xml:space="preserve">анализировать механизмы </w:t>
            </w:r>
            <w:r w:rsidRPr="00895EC6">
              <w:rPr>
                <w:rFonts w:ascii="Times New Roman" w:eastAsia="Times New Roman" w:hAnsi="Times New Roman" w:cs="Times New Roman"/>
                <w:bCs/>
                <w:sz w:val="20"/>
                <w:szCs w:val="20"/>
                <w:lang w:eastAsia="ru-RU"/>
              </w:rPr>
              <w:lastRenderedPageBreak/>
              <w:t>формирования гражданской позиции</w:t>
            </w:r>
            <w:r w:rsidRPr="00895EC6">
              <w:rPr>
                <w:rFonts w:ascii="Times New Roman" w:eastAsia="Calibri" w:hAnsi="Times New Roman" w:cs="Times New Roman"/>
                <w:color w:val="000000"/>
                <w:kern w:val="24"/>
                <w:sz w:val="20"/>
                <w:szCs w:val="24"/>
                <w:lang w:eastAsia="ru-RU"/>
              </w:rPr>
              <w:t xml:space="preserve"> робелов умение  </w:t>
            </w:r>
          </w:p>
        </w:tc>
        <w:tc>
          <w:tcPr>
            <w:tcW w:w="179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autoSpaceDE w:val="0"/>
              <w:autoSpaceDN w:val="0"/>
              <w:adjustRightInd w:val="0"/>
              <w:spacing w:after="0" w:line="240" w:lineRule="auto"/>
              <w:rPr>
                <w:rFonts w:ascii="Times New Roman" w:eastAsia="Times New Roman" w:hAnsi="Times New Roman" w:cs="Times New Roman"/>
                <w:bCs/>
                <w:sz w:val="20"/>
                <w:szCs w:val="20"/>
                <w:lang w:eastAsia="ru-RU"/>
              </w:rPr>
            </w:pPr>
            <w:r w:rsidRPr="00895EC6">
              <w:rPr>
                <w:rFonts w:ascii="Times New Roman" w:eastAsia="Calibri" w:hAnsi="Times New Roman" w:cs="Times New Roman"/>
                <w:color w:val="000000"/>
                <w:kern w:val="24"/>
                <w:sz w:val="20"/>
                <w:szCs w:val="24"/>
                <w:lang w:eastAsia="ru-RU"/>
              </w:rPr>
              <w:lastRenderedPageBreak/>
              <w:t xml:space="preserve">В целом успешное умение  </w:t>
            </w:r>
            <w:r w:rsidRPr="00895EC6">
              <w:rPr>
                <w:rFonts w:ascii="Times New Roman" w:eastAsia="Times New Roman" w:hAnsi="Times New Roman" w:cs="Times New Roman"/>
                <w:bCs/>
                <w:sz w:val="20"/>
                <w:szCs w:val="20"/>
                <w:lang w:eastAsia="ru-RU"/>
              </w:rPr>
              <w:t>анализировать процессы и явления, влияющие на развитие общества</w:t>
            </w:r>
          </w:p>
          <w:p w:rsidR="00895EC6" w:rsidRPr="00895EC6" w:rsidRDefault="00895EC6" w:rsidP="00895EC6">
            <w:pPr>
              <w:spacing w:after="0" w:line="240" w:lineRule="auto"/>
              <w:rPr>
                <w:rFonts w:ascii="Times New Roman" w:eastAsia="Calibri" w:hAnsi="Times New Roman" w:cs="Times New Roman"/>
                <w:sz w:val="20"/>
                <w:szCs w:val="24"/>
                <w:lang w:eastAsia="ru-RU"/>
              </w:rPr>
            </w:pPr>
            <w:r w:rsidRPr="00895EC6">
              <w:rPr>
                <w:rFonts w:ascii="Times New Roman" w:eastAsia="Times New Roman" w:hAnsi="Times New Roman" w:cs="Times New Roman"/>
                <w:bCs/>
                <w:sz w:val="20"/>
                <w:szCs w:val="20"/>
                <w:lang w:eastAsia="ru-RU"/>
              </w:rPr>
              <w:t>анализировать механизмы формирования гражданской позиции</w:t>
            </w:r>
          </w:p>
        </w:tc>
        <w:tc>
          <w:tcPr>
            <w:tcW w:w="1655"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autoSpaceDE w:val="0"/>
              <w:autoSpaceDN w:val="0"/>
              <w:adjustRightInd w:val="0"/>
              <w:spacing w:after="0" w:line="240" w:lineRule="auto"/>
              <w:rPr>
                <w:rFonts w:ascii="Times New Roman" w:eastAsia="Times New Roman" w:hAnsi="Times New Roman" w:cs="Times New Roman"/>
                <w:bCs/>
                <w:sz w:val="20"/>
                <w:szCs w:val="20"/>
                <w:lang w:eastAsia="ru-RU"/>
              </w:rPr>
            </w:pPr>
            <w:r w:rsidRPr="00895EC6">
              <w:rPr>
                <w:rFonts w:ascii="Times New Roman" w:eastAsia="Calibri" w:hAnsi="Times New Roman" w:cs="Times New Roman"/>
                <w:color w:val="000000"/>
                <w:kern w:val="24"/>
                <w:sz w:val="20"/>
                <w:szCs w:val="24"/>
                <w:lang w:eastAsia="ru-RU"/>
              </w:rPr>
              <w:t xml:space="preserve">Сформированное  и устойчивое  умение </w:t>
            </w:r>
            <w:r w:rsidRPr="00895EC6">
              <w:rPr>
                <w:rFonts w:ascii="Times New Roman" w:eastAsia="Times New Roman" w:hAnsi="Times New Roman" w:cs="Times New Roman"/>
                <w:bCs/>
                <w:sz w:val="20"/>
                <w:szCs w:val="20"/>
                <w:lang w:eastAsia="ru-RU"/>
              </w:rPr>
              <w:t>анализировать процессы и явления, влияющие на развитие общества</w:t>
            </w:r>
          </w:p>
          <w:p w:rsidR="00895EC6" w:rsidRPr="00895EC6" w:rsidRDefault="00895EC6" w:rsidP="00895EC6">
            <w:pPr>
              <w:spacing w:after="0"/>
              <w:rPr>
                <w:rFonts w:ascii="Times New Roman" w:eastAsia="Calibri" w:hAnsi="Times New Roman" w:cs="Times New Roman"/>
                <w:sz w:val="20"/>
                <w:szCs w:val="24"/>
                <w:lang w:eastAsia="ru-RU"/>
              </w:rPr>
            </w:pPr>
            <w:r w:rsidRPr="00895EC6">
              <w:rPr>
                <w:rFonts w:ascii="Times New Roman" w:eastAsia="Times New Roman" w:hAnsi="Times New Roman" w:cs="Times New Roman"/>
                <w:bCs/>
                <w:sz w:val="20"/>
                <w:szCs w:val="20"/>
                <w:lang w:eastAsia="ru-RU"/>
              </w:rPr>
              <w:t xml:space="preserve">анализировать механизмы </w:t>
            </w:r>
            <w:r w:rsidRPr="00895EC6">
              <w:rPr>
                <w:rFonts w:ascii="Times New Roman" w:eastAsia="Times New Roman" w:hAnsi="Times New Roman" w:cs="Times New Roman"/>
                <w:bCs/>
                <w:sz w:val="20"/>
                <w:szCs w:val="20"/>
                <w:lang w:eastAsia="ru-RU"/>
              </w:rPr>
              <w:lastRenderedPageBreak/>
              <w:t>формирования гражданской позиции</w:t>
            </w:r>
          </w:p>
        </w:tc>
      </w:tr>
      <w:tr w:rsidR="00895EC6" w:rsidRPr="00895EC6" w:rsidTr="00441DD9">
        <w:trPr>
          <w:trHeight w:val="3688"/>
        </w:trPr>
        <w:tc>
          <w:tcPr>
            <w:tcW w:w="215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outlineLvl w:val="0"/>
              <w:rPr>
                <w:rFonts w:ascii="Times New Roman" w:eastAsia="Times New Roman" w:hAnsi="Times New Roman" w:cs="Times New Roman"/>
                <w:b/>
                <w:sz w:val="20"/>
                <w:szCs w:val="20"/>
                <w:lang w:eastAsia="ru-RU"/>
              </w:rPr>
            </w:pPr>
            <w:r w:rsidRPr="00895EC6">
              <w:rPr>
                <w:rFonts w:ascii="Times New Roman" w:eastAsia="Times New Roman" w:hAnsi="Times New Roman" w:cs="Times New Roman"/>
                <w:b/>
                <w:sz w:val="20"/>
                <w:szCs w:val="20"/>
                <w:lang w:eastAsia="ru-RU"/>
              </w:rPr>
              <w:lastRenderedPageBreak/>
              <w:t xml:space="preserve">Владеть: </w:t>
            </w:r>
          </w:p>
          <w:p w:rsidR="00895EC6" w:rsidRPr="00895EC6" w:rsidRDefault="00F0699B" w:rsidP="00895EC6">
            <w:pPr>
              <w:spacing w:before="100" w:beforeAutospacing="1" w:after="100" w:afterAutospacing="1" w:line="240" w:lineRule="auto"/>
              <w:rPr>
                <w:rFonts w:ascii="Times New Roman" w:eastAsia="Calibri" w:hAnsi="Times New Roman" w:cs="Times New Roman"/>
                <w:color w:val="000000"/>
                <w:kern w:val="24"/>
                <w:sz w:val="20"/>
                <w:szCs w:val="20"/>
                <w:lang w:eastAsia="ru-RU"/>
              </w:rPr>
            </w:pPr>
            <w:r w:rsidRPr="00F0699B">
              <w:rPr>
                <w:rFonts w:ascii="Times New Roman" w:eastAsia="Calibri" w:hAnsi="Times New Roman" w:cs="Times New Roman"/>
                <w:color w:val="000000"/>
                <w:kern w:val="24"/>
                <w:sz w:val="20"/>
                <w:szCs w:val="20"/>
                <w:lang w:eastAsia="ru-RU"/>
              </w:rPr>
              <w:t>навыками взаимодействия в коллективе, толерантно воспринимая социальные, этнические, конфессиональные и культурные различия</w:t>
            </w:r>
          </w:p>
        </w:tc>
        <w:tc>
          <w:tcPr>
            <w:tcW w:w="70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before="100" w:beforeAutospacing="1" w:after="100" w:afterAutospacing="1"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Отсутствие навыков</w:t>
            </w:r>
          </w:p>
        </w:tc>
        <w:tc>
          <w:tcPr>
            <w:tcW w:w="1560"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before="100" w:beforeAutospacing="1" w:after="100" w:afterAutospacing="1"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 xml:space="preserve">Фрагментарное применение навыков  </w:t>
            </w:r>
            <w:r w:rsidRPr="00895EC6">
              <w:rPr>
                <w:rFonts w:ascii="Times New Roman" w:eastAsia="Times New Roman" w:hAnsi="Times New Roman" w:cs="Times New Roman"/>
                <w:bCs/>
                <w:sz w:val="20"/>
                <w:szCs w:val="20"/>
                <w:lang w:eastAsia="ru-RU"/>
              </w:rPr>
              <w:t>анализа закономерностей исторического развития общества</w:t>
            </w:r>
            <w:r w:rsidRPr="00895EC6">
              <w:rPr>
                <w:rFonts w:ascii="Times New Roman" w:eastAsia="Calibri" w:hAnsi="Times New Roman" w:cs="Times New Roman"/>
                <w:color w:val="000000"/>
                <w:kern w:val="24"/>
                <w:sz w:val="20"/>
                <w:szCs w:val="24"/>
                <w:lang w:eastAsia="ru-RU"/>
              </w:rPr>
              <w:t>;</w:t>
            </w:r>
          </w:p>
        </w:tc>
        <w:tc>
          <w:tcPr>
            <w:tcW w:w="153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before="100" w:beforeAutospacing="1" w:after="100" w:afterAutospacing="1"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 xml:space="preserve">В целом успешное, но не систематическое применение навыков </w:t>
            </w:r>
            <w:r w:rsidRPr="00895EC6">
              <w:rPr>
                <w:rFonts w:ascii="Times New Roman" w:eastAsia="Times New Roman" w:hAnsi="Times New Roman" w:cs="Times New Roman"/>
                <w:bCs/>
                <w:sz w:val="20"/>
                <w:szCs w:val="20"/>
                <w:lang w:eastAsia="ru-RU"/>
              </w:rPr>
              <w:t>анализа закономерностей исторического развития общества</w:t>
            </w:r>
            <w:r w:rsidRPr="00895EC6">
              <w:rPr>
                <w:rFonts w:ascii="Times New Roman" w:eastAsia="Calibri" w:hAnsi="Times New Roman" w:cs="Times New Roman"/>
                <w:color w:val="000000"/>
                <w:kern w:val="24"/>
                <w:sz w:val="20"/>
                <w:szCs w:val="24"/>
                <w:lang w:eastAsia="ru-RU"/>
              </w:rPr>
              <w:t>;</w:t>
            </w:r>
          </w:p>
        </w:tc>
        <w:tc>
          <w:tcPr>
            <w:tcW w:w="179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before="100" w:beforeAutospacing="1" w:after="100" w:afterAutospacing="1"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 xml:space="preserve">В целом успешное, но содержащее отдельные пробелы применение навыков </w:t>
            </w:r>
            <w:r w:rsidRPr="00895EC6">
              <w:rPr>
                <w:rFonts w:ascii="Times New Roman" w:eastAsia="Times New Roman" w:hAnsi="Times New Roman" w:cs="Times New Roman"/>
                <w:bCs/>
                <w:sz w:val="20"/>
                <w:szCs w:val="20"/>
                <w:lang w:eastAsia="ru-RU"/>
              </w:rPr>
              <w:t>анализа закономерностей исторического развития общества</w:t>
            </w:r>
            <w:r w:rsidRPr="00895EC6">
              <w:rPr>
                <w:rFonts w:ascii="Times New Roman" w:eastAsia="Calibri" w:hAnsi="Times New Roman" w:cs="Times New Roman"/>
                <w:color w:val="000000"/>
                <w:kern w:val="24"/>
                <w:sz w:val="20"/>
                <w:szCs w:val="24"/>
                <w:lang w:eastAsia="ru-RU"/>
              </w:rPr>
              <w:t>;</w:t>
            </w:r>
          </w:p>
        </w:tc>
        <w:tc>
          <w:tcPr>
            <w:tcW w:w="1655"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before="100" w:beforeAutospacing="1" w:after="100" w:afterAutospacing="1"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 xml:space="preserve">Успешное и систематическое применение навыков </w:t>
            </w:r>
            <w:r w:rsidRPr="00895EC6">
              <w:rPr>
                <w:rFonts w:ascii="Times New Roman" w:eastAsia="Times New Roman" w:hAnsi="Times New Roman" w:cs="Times New Roman"/>
                <w:bCs/>
                <w:sz w:val="20"/>
                <w:szCs w:val="20"/>
                <w:lang w:eastAsia="ru-RU"/>
              </w:rPr>
              <w:t>анализа закономерностей исторического развития общества</w:t>
            </w:r>
            <w:r w:rsidRPr="00895EC6">
              <w:rPr>
                <w:rFonts w:ascii="Times New Roman" w:eastAsia="Calibri" w:hAnsi="Times New Roman" w:cs="Times New Roman"/>
                <w:color w:val="000000"/>
                <w:kern w:val="24"/>
                <w:sz w:val="20"/>
                <w:szCs w:val="24"/>
                <w:lang w:eastAsia="ru-RU"/>
              </w:rPr>
              <w:t>;</w:t>
            </w:r>
          </w:p>
        </w:tc>
      </w:tr>
    </w:tbl>
    <w:p w:rsidR="00895EC6" w:rsidRPr="00895EC6" w:rsidRDefault="00895EC6" w:rsidP="00895EC6">
      <w:pPr>
        <w:spacing w:after="0"/>
        <w:rPr>
          <w:rFonts w:ascii="Times New Roman" w:eastAsia="Times New Roman" w:hAnsi="Times New Roman" w:cs="Times New Roman"/>
          <w:b/>
          <w:bCs/>
          <w:sz w:val="24"/>
          <w:szCs w:val="24"/>
        </w:rPr>
      </w:pPr>
    </w:p>
    <w:p w:rsidR="00895EC6" w:rsidRDefault="00895EC6" w:rsidP="00895EC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895EC6">
        <w:rPr>
          <w:rFonts w:ascii="Times New Roman" w:eastAsia="Times New Roman" w:hAnsi="Times New Roman" w:cs="Times New Roman"/>
          <w:b/>
          <w:bCs/>
          <w:sz w:val="28"/>
          <w:szCs w:val="28"/>
          <w:lang w:eastAsia="ru-RU"/>
        </w:rPr>
        <w:t>ОПК-5</w:t>
      </w:r>
      <w:r w:rsidR="00680C96">
        <w:rPr>
          <w:rFonts w:ascii="Times New Roman" w:eastAsia="Times New Roman" w:hAnsi="Times New Roman" w:cs="Times New Roman"/>
          <w:bCs/>
          <w:sz w:val="28"/>
          <w:szCs w:val="28"/>
          <w:lang w:eastAsia="ru-RU"/>
        </w:rPr>
        <w:t xml:space="preserve">: </w:t>
      </w:r>
      <w:r w:rsidRPr="00895EC6">
        <w:rPr>
          <w:rFonts w:ascii="Times New Roman" w:eastAsia="Times New Roman" w:hAnsi="Times New Roman" w:cs="Times New Roman"/>
          <w:bCs/>
          <w:sz w:val="28"/>
          <w:szCs w:val="28"/>
          <w:lang w:eastAsia="ru-RU"/>
        </w:rPr>
        <w:t>способность анализировать результаты исследований в контексте целей и задач своей организации</w:t>
      </w:r>
    </w:p>
    <w:p w:rsidR="00895EC6" w:rsidRPr="00895EC6" w:rsidRDefault="00895EC6" w:rsidP="00895EC6">
      <w:pPr>
        <w:autoSpaceDE w:val="0"/>
        <w:autoSpaceDN w:val="0"/>
        <w:adjustRightInd w:val="0"/>
        <w:spacing w:after="0" w:line="240" w:lineRule="auto"/>
        <w:rPr>
          <w:rFonts w:ascii="Times New Roman" w:eastAsia="Times New Roman" w:hAnsi="Times New Roman" w:cs="Times New Roman"/>
          <w:bCs/>
          <w:sz w:val="28"/>
          <w:szCs w:val="28"/>
          <w:lang w:eastAsia="ru-RU"/>
        </w:rPr>
      </w:pPr>
    </w:p>
    <w:tbl>
      <w:tblPr>
        <w:tblW w:w="9420" w:type="dxa"/>
        <w:tblLayout w:type="fixed"/>
        <w:tblCellMar>
          <w:left w:w="0" w:type="dxa"/>
          <w:right w:w="0" w:type="dxa"/>
        </w:tblCellMar>
        <w:tblLook w:val="04A0" w:firstRow="1" w:lastRow="0" w:firstColumn="1" w:lastColumn="0" w:noHBand="0" w:noVBand="1"/>
      </w:tblPr>
      <w:tblGrid>
        <w:gridCol w:w="2159"/>
        <w:gridCol w:w="708"/>
        <w:gridCol w:w="1560"/>
        <w:gridCol w:w="1539"/>
        <w:gridCol w:w="1799"/>
        <w:gridCol w:w="1655"/>
      </w:tblGrid>
      <w:tr w:rsidR="00895EC6" w:rsidRPr="00895EC6" w:rsidTr="00441DD9">
        <w:trPr>
          <w:trHeight w:val="247"/>
        </w:trPr>
        <w:tc>
          <w:tcPr>
            <w:tcW w:w="2159" w:type="dxa"/>
            <w:vMerge w:val="restart"/>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895EC6" w:rsidRPr="00895EC6" w:rsidRDefault="00895EC6" w:rsidP="00895EC6">
            <w:pPr>
              <w:spacing w:after="0"/>
              <w:rPr>
                <w:rFonts w:ascii="Times New Roman" w:eastAsia="Times New Roman" w:hAnsi="Times New Roman" w:cs="Times New Roman"/>
                <w:sz w:val="20"/>
                <w:szCs w:val="24"/>
                <w:lang w:eastAsia="ru-RU"/>
              </w:rPr>
            </w:pPr>
            <w:r w:rsidRPr="00895EC6">
              <w:rPr>
                <w:rFonts w:ascii="Times New Roman" w:eastAsia="Times New Roman" w:hAnsi="Times New Roman" w:cs="Times New Roman"/>
                <w:b/>
                <w:bCs/>
                <w:color w:val="000000"/>
                <w:kern w:val="24"/>
                <w:sz w:val="20"/>
                <w:szCs w:val="24"/>
                <w:lang w:eastAsia="ru-RU"/>
              </w:rPr>
              <w:t>Планируемые результаты обучения</w:t>
            </w:r>
            <w:r w:rsidRPr="00895EC6">
              <w:rPr>
                <w:rFonts w:ascii="Times New Roman" w:eastAsia="Times New Roman" w:hAnsi="Times New Roman" w:cs="Times New Roman"/>
                <w:color w:val="000000"/>
                <w:kern w:val="24"/>
                <w:sz w:val="20"/>
                <w:szCs w:val="24"/>
                <w:lang w:eastAsia="ru-RU"/>
              </w:rPr>
              <w:t>*(показатели достижения заданного уровня освоения компетенций)</w:t>
            </w:r>
          </w:p>
        </w:tc>
        <w:tc>
          <w:tcPr>
            <w:tcW w:w="7261" w:type="dxa"/>
            <w:gridSpan w:val="5"/>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895EC6" w:rsidRPr="00895EC6" w:rsidRDefault="00895EC6" w:rsidP="00895EC6">
            <w:pPr>
              <w:spacing w:after="0" w:line="247" w:lineRule="atLeast"/>
              <w:jc w:val="center"/>
              <w:rPr>
                <w:rFonts w:ascii="Times New Roman" w:eastAsia="Times New Roman" w:hAnsi="Times New Roman" w:cs="Times New Roman"/>
                <w:sz w:val="20"/>
                <w:szCs w:val="24"/>
                <w:lang w:eastAsia="ru-RU"/>
              </w:rPr>
            </w:pPr>
            <w:r w:rsidRPr="00895EC6">
              <w:rPr>
                <w:rFonts w:ascii="Times New Roman" w:eastAsia="Times New Roman" w:hAnsi="Times New Roman" w:cs="Times New Roman"/>
                <w:b/>
                <w:bCs/>
                <w:color w:val="000000"/>
                <w:kern w:val="24"/>
                <w:sz w:val="20"/>
                <w:szCs w:val="24"/>
                <w:lang w:eastAsia="ru-RU"/>
              </w:rPr>
              <w:t xml:space="preserve">Критерии оценивания результатов обучения </w:t>
            </w:r>
          </w:p>
        </w:tc>
      </w:tr>
      <w:tr w:rsidR="00895EC6" w:rsidRPr="00895EC6" w:rsidTr="00441DD9">
        <w:trPr>
          <w:trHeight w:val="1054"/>
        </w:trPr>
        <w:tc>
          <w:tcPr>
            <w:tcW w:w="2159" w:type="dxa"/>
            <w:vMerge/>
            <w:tcBorders>
              <w:top w:val="single" w:sz="8" w:space="0" w:color="000000"/>
              <w:left w:val="single" w:sz="8" w:space="0" w:color="000000"/>
              <w:bottom w:val="single" w:sz="8" w:space="0" w:color="000000"/>
              <w:right w:val="single" w:sz="8" w:space="0" w:color="000000"/>
            </w:tcBorders>
            <w:vAlign w:val="center"/>
            <w:hideMark/>
          </w:tcPr>
          <w:p w:rsidR="00895EC6" w:rsidRPr="00895EC6" w:rsidRDefault="00895EC6" w:rsidP="00895EC6">
            <w:pPr>
              <w:spacing w:after="0" w:line="240" w:lineRule="auto"/>
              <w:rPr>
                <w:rFonts w:ascii="Times New Roman" w:eastAsia="Times New Roman" w:hAnsi="Times New Roman" w:cs="Times New Roman"/>
                <w:sz w:val="20"/>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895EC6" w:rsidRPr="00895EC6" w:rsidRDefault="00895EC6" w:rsidP="00895EC6">
            <w:pPr>
              <w:spacing w:after="0"/>
              <w:jc w:val="center"/>
              <w:rPr>
                <w:rFonts w:ascii="Times New Roman" w:eastAsia="Times New Roman" w:hAnsi="Times New Roman" w:cs="Times New Roman"/>
                <w:sz w:val="20"/>
                <w:szCs w:val="24"/>
                <w:lang w:eastAsia="ru-RU"/>
              </w:rPr>
            </w:pPr>
            <w:r w:rsidRPr="00895EC6">
              <w:rPr>
                <w:rFonts w:ascii="Times New Roman" w:eastAsia="Times New Roman" w:hAnsi="Times New Roman" w:cs="Times New Roman"/>
                <w:color w:val="000000"/>
                <w:kern w:val="24"/>
                <w:sz w:val="20"/>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895EC6" w:rsidRPr="00895EC6" w:rsidRDefault="00895EC6" w:rsidP="00895EC6">
            <w:pPr>
              <w:spacing w:after="0"/>
              <w:jc w:val="center"/>
              <w:rPr>
                <w:rFonts w:ascii="Times New Roman" w:eastAsia="Times New Roman" w:hAnsi="Times New Roman" w:cs="Times New Roman"/>
                <w:sz w:val="20"/>
                <w:szCs w:val="24"/>
                <w:lang w:eastAsia="ru-RU"/>
              </w:rPr>
            </w:pPr>
            <w:r w:rsidRPr="00895EC6">
              <w:rPr>
                <w:rFonts w:ascii="Times New Roman" w:eastAsia="Times New Roman" w:hAnsi="Times New Roman" w:cs="Times New Roman"/>
                <w:color w:val="000000"/>
                <w:kern w:val="24"/>
                <w:sz w:val="20"/>
                <w:szCs w:val="24"/>
                <w:lang w:eastAsia="ru-RU"/>
              </w:rPr>
              <w:t>2</w:t>
            </w:r>
          </w:p>
        </w:tc>
        <w:tc>
          <w:tcPr>
            <w:tcW w:w="153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895EC6" w:rsidRPr="00895EC6" w:rsidRDefault="00895EC6" w:rsidP="00895EC6">
            <w:pPr>
              <w:spacing w:after="0"/>
              <w:jc w:val="center"/>
              <w:rPr>
                <w:rFonts w:ascii="Times New Roman" w:eastAsia="Times New Roman" w:hAnsi="Times New Roman" w:cs="Times New Roman"/>
                <w:sz w:val="20"/>
                <w:szCs w:val="24"/>
                <w:lang w:eastAsia="ru-RU"/>
              </w:rPr>
            </w:pPr>
            <w:r w:rsidRPr="00895EC6">
              <w:rPr>
                <w:rFonts w:ascii="Times New Roman" w:eastAsia="Times New Roman" w:hAnsi="Times New Roman" w:cs="Times New Roman"/>
                <w:color w:val="000000"/>
                <w:kern w:val="24"/>
                <w:sz w:val="20"/>
                <w:szCs w:val="24"/>
                <w:lang w:eastAsia="ru-RU"/>
              </w:rPr>
              <w:t>3</w:t>
            </w:r>
          </w:p>
        </w:tc>
        <w:tc>
          <w:tcPr>
            <w:tcW w:w="179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895EC6" w:rsidRPr="00895EC6" w:rsidRDefault="00895EC6" w:rsidP="00895EC6">
            <w:pPr>
              <w:spacing w:after="0"/>
              <w:jc w:val="center"/>
              <w:rPr>
                <w:rFonts w:ascii="Times New Roman" w:eastAsia="Times New Roman" w:hAnsi="Times New Roman" w:cs="Times New Roman"/>
                <w:sz w:val="20"/>
                <w:szCs w:val="24"/>
                <w:lang w:eastAsia="ru-RU"/>
              </w:rPr>
            </w:pPr>
            <w:r w:rsidRPr="00895EC6">
              <w:rPr>
                <w:rFonts w:ascii="Times New Roman" w:eastAsia="Times New Roman" w:hAnsi="Times New Roman" w:cs="Times New Roman"/>
                <w:color w:val="000000"/>
                <w:kern w:val="24"/>
                <w:sz w:val="20"/>
                <w:szCs w:val="24"/>
                <w:lang w:eastAsia="ru-RU"/>
              </w:rPr>
              <w:t>4</w:t>
            </w:r>
          </w:p>
        </w:tc>
        <w:tc>
          <w:tcPr>
            <w:tcW w:w="1655"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895EC6" w:rsidRPr="00895EC6" w:rsidRDefault="00895EC6" w:rsidP="00895EC6">
            <w:pPr>
              <w:spacing w:after="0"/>
              <w:jc w:val="center"/>
              <w:rPr>
                <w:rFonts w:ascii="Times New Roman" w:eastAsia="Times New Roman" w:hAnsi="Times New Roman" w:cs="Times New Roman"/>
                <w:sz w:val="20"/>
                <w:szCs w:val="24"/>
                <w:lang w:eastAsia="ru-RU"/>
              </w:rPr>
            </w:pPr>
            <w:r w:rsidRPr="00895EC6">
              <w:rPr>
                <w:rFonts w:ascii="Times New Roman" w:eastAsia="Times New Roman" w:hAnsi="Times New Roman" w:cs="Times New Roman"/>
                <w:color w:val="000000"/>
                <w:kern w:val="24"/>
                <w:sz w:val="20"/>
                <w:szCs w:val="24"/>
                <w:lang w:eastAsia="ru-RU"/>
              </w:rPr>
              <w:t>5</w:t>
            </w:r>
          </w:p>
        </w:tc>
      </w:tr>
      <w:tr w:rsidR="00895EC6" w:rsidRPr="00895EC6" w:rsidTr="00441DD9">
        <w:trPr>
          <w:trHeight w:val="2303"/>
        </w:trPr>
        <w:tc>
          <w:tcPr>
            <w:tcW w:w="215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outlineLvl w:val="0"/>
              <w:rPr>
                <w:rFonts w:ascii="Times New Roman" w:eastAsia="Times New Roman" w:hAnsi="Times New Roman" w:cs="Times New Roman"/>
                <w:b/>
                <w:sz w:val="20"/>
                <w:szCs w:val="20"/>
                <w:lang w:eastAsia="ru-RU"/>
              </w:rPr>
            </w:pPr>
            <w:r w:rsidRPr="00895EC6">
              <w:rPr>
                <w:rFonts w:ascii="Times New Roman" w:eastAsia="Times New Roman" w:hAnsi="Times New Roman" w:cs="Times New Roman"/>
                <w:b/>
                <w:sz w:val="20"/>
                <w:szCs w:val="20"/>
                <w:lang w:eastAsia="ru-RU"/>
              </w:rPr>
              <w:t xml:space="preserve">Знать: </w:t>
            </w:r>
          </w:p>
          <w:p w:rsidR="00895EC6" w:rsidRPr="00895EC6" w:rsidRDefault="00895EC6" w:rsidP="00895EC6">
            <w:pPr>
              <w:spacing w:after="0" w:line="240" w:lineRule="auto"/>
              <w:outlineLvl w:val="0"/>
              <w:rPr>
                <w:rFonts w:ascii="Times New Roman" w:eastAsia="Times New Roman" w:hAnsi="Times New Roman" w:cs="Times New Roman"/>
                <w:color w:val="000000"/>
                <w:kern w:val="24"/>
                <w:sz w:val="20"/>
                <w:szCs w:val="20"/>
              </w:rPr>
            </w:pPr>
            <w:r w:rsidRPr="00895EC6">
              <w:rPr>
                <w:rFonts w:ascii="Times New Roman" w:eastAsia="Times New Roman" w:hAnsi="Times New Roman" w:cs="Times New Roman"/>
                <w:color w:val="000000"/>
                <w:kern w:val="24"/>
                <w:sz w:val="20"/>
                <w:szCs w:val="20"/>
              </w:rPr>
              <w:t>методы анализа результатов исследования</w:t>
            </w:r>
          </w:p>
          <w:p w:rsidR="00895EC6" w:rsidRPr="00895EC6" w:rsidRDefault="00895EC6" w:rsidP="00895EC6">
            <w:pPr>
              <w:spacing w:after="0" w:line="240" w:lineRule="auto"/>
              <w:outlineLvl w:val="0"/>
              <w:rPr>
                <w:rFonts w:ascii="Times New Roman" w:eastAsia="Times New Roman" w:hAnsi="Times New Roman" w:cs="Times New Roman"/>
                <w:color w:val="000000"/>
                <w:kern w:val="24"/>
                <w:sz w:val="20"/>
                <w:szCs w:val="20"/>
                <w:highlight w:val="yellow"/>
              </w:rPr>
            </w:pPr>
          </w:p>
        </w:tc>
        <w:tc>
          <w:tcPr>
            <w:tcW w:w="70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Отсутствие знаний</w:t>
            </w:r>
          </w:p>
        </w:tc>
        <w:tc>
          <w:tcPr>
            <w:tcW w:w="1560"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 xml:space="preserve">Фрагментарные знания  </w:t>
            </w:r>
            <w:r w:rsidRPr="00895EC6">
              <w:rPr>
                <w:rFonts w:ascii="Times New Roman" w:eastAsia="Times New Roman" w:hAnsi="Times New Roman" w:cs="Times New Roman"/>
                <w:sz w:val="20"/>
                <w:szCs w:val="20"/>
                <w:lang w:eastAsia="ru-RU"/>
              </w:rPr>
              <w:t>о методах анализа результатов исследования</w:t>
            </w:r>
          </w:p>
          <w:p w:rsidR="00895EC6" w:rsidRPr="00895EC6" w:rsidRDefault="00895EC6" w:rsidP="00895EC6">
            <w:pPr>
              <w:spacing w:after="0" w:line="240" w:lineRule="auto"/>
              <w:outlineLvl w:val="0"/>
              <w:rPr>
                <w:rFonts w:ascii="Times New Roman" w:eastAsia="Calibri" w:hAnsi="Times New Roman" w:cs="Times New Roman"/>
                <w:color w:val="000000"/>
                <w:kern w:val="24"/>
                <w:sz w:val="20"/>
                <w:szCs w:val="24"/>
                <w:lang w:eastAsia="ru-RU"/>
              </w:rPr>
            </w:pPr>
          </w:p>
        </w:tc>
        <w:tc>
          <w:tcPr>
            <w:tcW w:w="153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rPr>
                <w:rFonts w:ascii="Times New Roman" w:eastAsia="Times New Roman" w:hAnsi="Times New Roman" w:cs="Times New Roman"/>
                <w:sz w:val="20"/>
                <w:szCs w:val="20"/>
                <w:lang w:eastAsia="ru-RU"/>
              </w:rPr>
            </w:pPr>
            <w:r w:rsidRPr="00895EC6">
              <w:rPr>
                <w:rFonts w:ascii="Times New Roman" w:eastAsia="Calibri" w:hAnsi="Times New Roman" w:cs="Times New Roman"/>
                <w:color w:val="000000"/>
                <w:kern w:val="24"/>
                <w:sz w:val="20"/>
                <w:szCs w:val="24"/>
                <w:lang w:eastAsia="ru-RU"/>
              </w:rPr>
              <w:t>Общие, но не структурированные знания ометодах анализа результатов исследования</w:t>
            </w:r>
          </w:p>
          <w:p w:rsidR="00895EC6" w:rsidRPr="00895EC6" w:rsidRDefault="00895EC6" w:rsidP="00895EC6">
            <w:pPr>
              <w:spacing w:after="0" w:line="240" w:lineRule="auto"/>
              <w:outlineLvl w:val="0"/>
              <w:rPr>
                <w:rFonts w:ascii="Times New Roman" w:eastAsia="Times New Roman" w:hAnsi="Times New Roman" w:cs="Times New Roman"/>
                <w:sz w:val="20"/>
                <w:szCs w:val="20"/>
                <w:lang w:eastAsia="ru-RU"/>
              </w:rPr>
            </w:pPr>
          </w:p>
          <w:p w:rsidR="00895EC6" w:rsidRPr="00895EC6" w:rsidRDefault="00895EC6" w:rsidP="00895EC6">
            <w:pPr>
              <w:spacing w:after="0" w:line="240" w:lineRule="auto"/>
              <w:rPr>
                <w:rFonts w:ascii="Times New Roman" w:eastAsia="Times New Roman" w:hAnsi="Times New Roman" w:cs="Times New Roman"/>
                <w:sz w:val="20"/>
                <w:szCs w:val="20"/>
                <w:lang w:eastAsia="ru-RU"/>
              </w:rPr>
            </w:pPr>
          </w:p>
          <w:p w:rsidR="00895EC6" w:rsidRPr="00895EC6" w:rsidRDefault="00895EC6" w:rsidP="00895EC6">
            <w:pPr>
              <w:spacing w:after="0" w:line="240" w:lineRule="auto"/>
              <w:rPr>
                <w:rFonts w:ascii="Times New Roman" w:eastAsia="Calibri" w:hAnsi="Times New Roman" w:cs="Times New Roman"/>
                <w:color w:val="000000"/>
                <w:kern w:val="24"/>
                <w:sz w:val="20"/>
                <w:szCs w:val="24"/>
                <w:lang w:eastAsia="ru-RU"/>
              </w:rPr>
            </w:pPr>
          </w:p>
        </w:tc>
        <w:tc>
          <w:tcPr>
            <w:tcW w:w="179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rPr>
                <w:rFonts w:ascii="Times New Roman" w:eastAsia="Times New Roman" w:hAnsi="Times New Roman" w:cs="Times New Roman"/>
                <w:sz w:val="20"/>
                <w:szCs w:val="20"/>
                <w:lang w:eastAsia="ru-RU"/>
              </w:rPr>
            </w:pPr>
            <w:r w:rsidRPr="00895EC6">
              <w:rPr>
                <w:rFonts w:ascii="Times New Roman" w:eastAsia="Calibri" w:hAnsi="Times New Roman" w:cs="Times New Roman"/>
                <w:color w:val="000000"/>
                <w:kern w:val="24"/>
                <w:sz w:val="20"/>
                <w:szCs w:val="24"/>
                <w:lang w:eastAsia="ru-RU"/>
              </w:rPr>
              <w:t xml:space="preserve">Сформированные, но содержащие отдельные пробелы </w:t>
            </w:r>
          </w:p>
          <w:p w:rsidR="00895EC6" w:rsidRPr="00895EC6" w:rsidRDefault="00895EC6" w:rsidP="00895EC6">
            <w:pPr>
              <w:spacing w:after="0"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 xml:space="preserve">знания  </w:t>
            </w:r>
            <w:r w:rsidRPr="00895EC6">
              <w:rPr>
                <w:rFonts w:ascii="Times New Roman" w:eastAsia="Times New Roman" w:hAnsi="Times New Roman" w:cs="Times New Roman"/>
                <w:sz w:val="20"/>
                <w:szCs w:val="20"/>
                <w:lang w:eastAsia="ru-RU"/>
              </w:rPr>
              <w:t>о методах анализа результатов исследования</w:t>
            </w:r>
          </w:p>
          <w:p w:rsidR="00895EC6" w:rsidRPr="00895EC6" w:rsidRDefault="00895EC6" w:rsidP="00895EC6">
            <w:pPr>
              <w:spacing w:after="0" w:line="240" w:lineRule="auto"/>
              <w:outlineLvl w:val="0"/>
              <w:rPr>
                <w:rFonts w:ascii="Times New Roman" w:eastAsia="Calibri" w:hAnsi="Times New Roman" w:cs="Times New Roman"/>
                <w:color w:val="000000"/>
                <w:kern w:val="24"/>
                <w:sz w:val="20"/>
                <w:szCs w:val="24"/>
                <w:lang w:eastAsia="ru-RU"/>
              </w:rPr>
            </w:pPr>
          </w:p>
        </w:tc>
        <w:tc>
          <w:tcPr>
            <w:tcW w:w="1655"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outlineLvl w:val="0"/>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 xml:space="preserve">Сформированные и систематизированные знания  </w:t>
            </w:r>
            <w:r w:rsidRPr="00895EC6">
              <w:rPr>
                <w:rFonts w:ascii="Times New Roman" w:eastAsia="Times New Roman" w:hAnsi="Times New Roman" w:cs="Times New Roman"/>
                <w:sz w:val="20"/>
                <w:szCs w:val="20"/>
                <w:lang w:eastAsia="ru-RU"/>
              </w:rPr>
              <w:t xml:space="preserve">о </w:t>
            </w:r>
            <w:r w:rsidRPr="00895EC6">
              <w:rPr>
                <w:rFonts w:ascii="Times New Roman" w:eastAsia="Calibri" w:hAnsi="Times New Roman" w:cs="Times New Roman"/>
                <w:color w:val="000000"/>
                <w:kern w:val="24"/>
                <w:sz w:val="20"/>
                <w:szCs w:val="24"/>
                <w:lang w:eastAsia="ru-RU"/>
              </w:rPr>
              <w:t xml:space="preserve">методах анализа результатов исследования </w:t>
            </w:r>
          </w:p>
        </w:tc>
      </w:tr>
      <w:tr w:rsidR="00895EC6" w:rsidRPr="00895EC6" w:rsidTr="00441DD9">
        <w:trPr>
          <w:trHeight w:val="1808"/>
        </w:trPr>
        <w:tc>
          <w:tcPr>
            <w:tcW w:w="215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rPr>
                <w:rFonts w:ascii="Times New Roman" w:eastAsia="Times New Roman" w:hAnsi="Times New Roman" w:cs="Times New Roman"/>
                <w:b/>
                <w:sz w:val="20"/>
                <w:szCs w:val="20"/>
                <w:lang w:eastAsia="ru-RU"/>
              </w:rPr>
            </w:pPr>
            <w:r w:rsidRPr="00895EC6">
              <w:rPr>
                <w:rFonts w:ascii="Times New Roman" w:eastAsia="Times New Roman" w:hAnsi="Times New Roman" w:cs="Times New Roman"/>
                <w:b/>
                <w:sz w:val="20"/>
                <w:szCs w:val="20"/>
                <w:lang w:eastAsia="ru-RU"/>
              </w:rPr>
              <w:t>Уметь:</w:t>
            </w:r>
          </w:p>
          <w:p w:rsidR="00895EC6" w:rsidRPr="00895EC6" w:rsidRDefault="00895EC6" w:rsidP="00895EC6">
            <w:pPr>
              <w:spacing w:after="0" w:line="240" w:lineRule="auto"/>
              <w:outlineLvl w:val="0"/>
              <w:rPr>
                <w:rFonts w:ascii="Times New Roman" w:eastAsia="Calibri" w:hAnsi="Times New Roman" w:cs="Times New Roman"/>
                <w:sz w:val="20"/>
                <w:szCs w:val="24"/>
                <w:highlight w:val="yellow"/>
                <w:lang w:eastAsia="ru-RU"/>
              </w:rPr>
            </w:pPr>
            <w:r w:rsidRPr="00895EC6">
              <w:rPr>
                <w:rFonts w:ascii="Times New Roman" w:eastAsia="Calibri" w:hAnsi="Times New Roman" w:cs="Times New Roman"/>
                <w:sz w:val="20"/>
                <w:szCs w:val="24"/>
                <w:lang w:eastAsia="ru-RU"/>
              </w:rPr>
              <w:t>понимать цели и задачи деятельности организаций</w:t>
            </w:r>
          </w:p>
        </w:tc>
        <w:tc>
          <w:tcPr>
            <w:tcW w:w="70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jc w:val="both"/>
              <w:rPr>
                <w:rFonts w:ascii="Times New Roman" w:eastAsia="Calibri" w:hAnsi="Times New Roman" w:cs="Times New Roman"/>
                <w:sz w:val="20"/>
                <w:szCs w:val="24"/>
                <w:lang w:eastAsia="ru-RU"/>
              </w:rPr>
            </w:pPr>
            <w:r w:rsidRPr="00895EC6">
              <w:rPr>
                <w:rFonts w:ascii="Times New Roman" w:eastAsia="Calibri" w:hAnsi="Times New Roman" w:cs="Times New Roman"/>
                <w:color w:val="000000"/>
                <w:kern w:val="24"/>
                <w:sz w:val="20"/>
                <w:szCs w:val="24"/>
                <w:lang w:eastAsia="ru-RU"/>
              </w:rPr>
              <w:t>Отсутствие умений</w:t>
            </w:r>
          </w:p>
        </w:tc>
        <w:tc>
          <w:tcPr>
            <w:tcW w:w="1560"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outlineLvl w:val="0"/>
              <w:rPr>
                <w:rFonts w:ascii="Times New Roman" w:eastAsia="Times New Roman" w:hAnsi="Times New Roman" w:cs="Times New Roman"/>
                <w:sz w:val="20"/>
                <w:szCs w:val="20"/>
                <w:lang w:eastAsia="ru-RU"/>
              </w:rPr>
            </w:pPr>
            <w:r w:rsidRPr="00895EC6">
              <w:rPr>
                <w:rFonts w:ascii="Times New Roman" w:eastAsia="Calibri" w:hAnsi="Times New Roman" w:cs="Times New Roman"/>
                <w:color w:val="000000"/>
                <w:kern w:val="24"/>
                <w:sz w:val="20"/>
                <w:szCs w:val="24"/>
                <w:lang w:eastAsia="ru-RU"/>
              </w:rPr>
              <w:t>Частично освоенное умение  понимать цели и задачи деятельности организаций</w:t>
            </w:r>
          </w:p>
          <w:p w:rsidR="00895EC6" w:rsidRPr="00895EC6" w:rsidRDefault="00895EC6" w:rsidP="00895EC6">
            <w:pPr>
              <w:autoSpaceDE w:val="0"/>
              <w:autoSpaceDN w:val="0"/>
              <w:adjustRightInd w:val="0"/>
              <w:spacing w:after="0" w:line="240" w:lineRule="auto"/>
              <w:rPr>
                <w:rFonts w:ascii="Times New Roman" w:eastAsia="Calibri" w:hAnsi="Times New Roman" w:cs="Times New Roman"/>
                <w:sz w:val="20"/>
                <w:szCs w:val="24"/>
                <w:lang w:eastAsia="ru-RU"/>
              </w:rPr>
            </w:pPr>
          </w:p>
          <w:p w:rsidR="00895EC6" w:rsidRPr="00895EC6" w:rsidRDefault="00895EC6" w:rsidP="00895EC6">
            <w:pPr>
              <w:spacing w:after="0"/>
              <w:rPr>
                <w:rFonts w:ascii="Times New Roman" w:eastAsia="Calibri" w:hAnsi="Times New Roman" w:cs="Times New Roman"/>
                <w:sz w:val="20"/>
                <w:szCs w:val="24"/>
                <w:lang w:eastAsia="ru-RU"/>
              </w:rPr>
            </w:pPr>
          </w:p>
        </w:tc>
        <w:tc>
          <w:tcPr>
            <w:tcW w:w="153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autoSpaceDE w:val="0"/>
              <w:autoSpaceDN w:val="0"/>
              <w:adjustRightInd w:val="0"/>
              <w:spacing w:after="0" w:line="240" w:lineRule="auto"/>
              <w:rPr>
                <w:rFonts w:ascii="Times New Roman" w:eastAsia="Calibri" w:hAnsi="Times New Roman" w:cs="Times New Roman"/>
                <w:sz w:val="20"/>
                <w:szCs w:val="24"/>
                <w:lang w:eastAsia="ru-RU"/>
              </w:rPr>
            </w:pPr>
            <w:r w:rsidRPr="00895EC6">
              <w:rPr>
                <w:rFonts w:ascii="Times New Roman" w:eastAsia="Calibri" w:hAnsi="Times New Roman" w:cs="Times New Roman"/>
                <w:color w:val="000000"/>
                <w:kern w:val="24"/>
                <w:sz w:val="20"/>
                <w:szCs w:val="24"/>
                <w:lang w:eastAsia="ru-RU"/>
              </w:rPr>
              <w:t>В целом успешно, но не без существенных недостатков</w:t>
            </w:r>
            <w:r w:rsidRPr="00895EC6">
              <w:rPr>
                <w:rFonts w:ascii="Times New Roman" w:eastAsia="Times New Roman" w:hAnsi="Times New Roman" w:cs="Times New Roman"/>
                <w:bCs/>
                <w:sz w:val="20"/>
                <w:szCs w:val="20"/>
                <w:lang w:eastAsia="ru-RU"/>
              </w:rPr>
              <w:t xml:space="preserve"> </w:t>
            </w:r>
          </w:p>
          <w:p w:rsidR="00895EC6" w:rsidRPr="00895EC6" w:rsidRDefault="00895EC6" w:rsidP="00895EC6">
            <w:pPr>
              <w:spacing w:after="0" w:line="240" w:lineRule="auto"/>
              <w:outlineLvl w:val="0"/>
              <w:rPr>
                <w:rFonts w:ascii="Times New Roman" w:eastAsia="Calibri" w:hAnsi="Times New Roman" w:cs="Times New Roman"/>
                <w:sz w:val="20"/>
                <w:szCs w:val="24"/>
                <w:lang w:eastAsia="ru-RU"/>
              </w:rPr>
            </w:pPr>
            <w:r w:rsidRPr="00895EC6">
              <w:rPr>
                <w:rFonts w:ascii="Times New Roman" w:eastAsia="Calibri" w:hAnsi="Times New Roman" w:cs="Times New Roman"/>
                <w:sz w:val="20"/>
                <w:szCs w:val="24"/>
                <w:lang w:eastAsia="ru-RU"/>
              </w:rPr>
              <w:t>понимать цели и задачи деятельности организаций</w:t>
            </w:r>
          </w:p>
        </w:tc>
        <w:tc>
          <w:tcPr>
            <w:tcW w:w="179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autoSpaceDE w:val="0"/>
              <w:autoSpaceDN w:val="0"/>
              <w:adjustRightInd w:val="0"/>
              <w:spacing w:after="0" w:line="240" w:lineRule="auto"/>
              <w:rPr>
                <w:rFonts w:ascii="Times New Roman" w:eastAsia="Calibri" w:hAnsi="Times New Roman" w:cs="Times New Roman"/>
                <w:sz w:val="20"/>
                <w:szCs w:val="24"/>
                <w:lang w:eastAsia="ru-RU"/>
              </w:rPr>
            </w:pPr>
            <w:r w:rsidRPr="00895EC6">
              <w:rPr>
                <w:rFonts w:ascii="Times New Roman" w:eastAsia="Calibri" w:hAnsi="Times New Roman" w:cs="Times New Roman"/>
                <w:color w:val="000000"/>
                <w:kern w:val="24"/>
                <w:sz w:val="20"/>
                <w:szCs w:val="24"/>
                <w:lang w:eastAsia="ru-RU"/>
              </w:rPr>
              <w:t xml:space="preserve">В целом успешное умение  </w:t>
            </w:r>
          </w:p>
          <w:p w:rsidR="00895EC6" w:rsidRPr="00895EC6" w:rsidRDefault="00895EC6" w:rsidP="00895EC6">
            <w:pPr>
              <w:spacing w:after="0" w:line="240" w:lineRule="auto"/>
              <w:outlineLvl w:val="0"/>
              <w:rPr>
                <w:rFonts w:ascii="Times New Roman" w:eastAsia="Calibri" w:hAnsi="Times New Roman" w:cs="Times New Roman"/>
                <w:sz w:val="20"/>
                <w:szCs w:val="24"/>
                <w:lang w:eastAsia="ru-RU"/>
              </w:rPr>
            </w:pPr>
            <w:r w:rsidRPr="00895EC6">
              <w:rPr>
                <w:rFonts w:ascii="Times New Roman" w:eastAsia="Calibri" w:hAnsi="Times New Roman" w:cs="Times New Roman"/>
                <w:sz w:val="20"/>
                <w:szCs w:val="24"/>
                <w:lang w:eastAsia="ru-RU"/>
              </w:rPr>
              <w:t>понимать цели и задачи деятельности организаций</w:t>
            </w:r>
          </w:p>
        </w:tc>
        <w:tc>
          <w:tcPr>
            <w:tcW w:w="1655"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autoSpaceDE w:val="0"/>
              <w:autoSpaceDN w:val="0"/>
              <w:adjustRightInd w:val="0"/>
              <w:spacing w:after="0" w:line="240" w:lineRule="auto"/>
              <w:rPr>
                <w:rFonts w:ascii="Times New Roman" w:eastAsia="Calibri" w:hAnsi="Times New Roman" w:cs="Times New Roman"/>
                <w:sz w:val="20"/>
                <w:szCs w:val="24"/>
                <w:lang w:eastAsia="ru-RU"/>
              </w:rPr>
            </w:pPr>
            <w:r w:rsidRPr="00895EC6">
              <w:rPr>
                <w:rFonts w:ascii="Times New Roman" w:eastAsia="Calibri" w:hAnsi="Times New Roman" w:cs="Times New Roman"/>
                <w:color w:val="000000"/>
                <w:kern w:val="24"/>
                <w:sz w:val="20"/>
                <w:szCs w:val="24"/>
                <w:lang w:eastAsia="ru-RU"/>
              </w:rPr>
              <w:t xml:space="preserve">Сформированное  и устойчивое  умение </w:t>
            </w:r>
          </w:p>
          <w:p w:rsidR="00895EC6" w:rsidRPr="00895EC6" w:rsidRDefault="00895EC6" w:rsidP="00895EC6">
            <w:pPr>
              <w:spacing w:after="0" w:line="240" w:lineRule="auto"/>
              <w:outlineLvl w:val="0"/>
              <w:rPr>
                <w:rFonts w:ascii="Times New Roman" w:eastAsia="Calibri" w:hAnsi="Times New Roman" w:cs="Times New Roman"/>
                <w:sz w:val="20"/>
                <w:szCs w:val="24"/>
                <w:lang w:eastAsia="ru-RU"/>
              </w:rPr>
            </w:pPr>
            <w:r w:rsidRPr="00895EC6">
              <w:rPr>
                <w:rFonts w:ascii="Times New Roman" w:eastAsia="Calibri" w:hAnsi="Times New Roman" w:cs="Times New Roman"/>
                <w:sz w:val="20"/>
                <w:szCs w:val="24"/>
                <w:lang w:eastAsia="ru-RU"/>
              </w:rPr>
              <w:t>понимать цели и задачи деятельности организаций</w:t>
            </w:r>
          </w:p>
        </w:tc>
      </w:tr>
      <w:tr w:rsidR="00895EC6" w:rsidRPr="00895EC6" w:rsidTr="00441DD9">
        <w:trPr>
          <w:trHeight w:val="3688"/>
        </w:trPr>
        <w:tc>
          <w:tcPr>
            <w:tcW w:w="215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outlineLvl w:val="0"/>
              <w:rPr>
                <w:rFonts w:ascii="Times New Roman" w:eastAsia="Times New Roman" w:hAnsi="Times New Roman" w:cs="Times New Roman"/>
                <w:b/>
                <w:sz w:val="20"/>
                <w:szCs w:val="20"/>
                <w:lang w:eastAsia="ru-RU"/>
              </w:rPr>
            </w:pPr>
            <w:r w:rsidRPr="00895EC6">
              <w:rPr>
                <w:rFonts w:ascii="Times New Roman" w:eastAsia="Times New Roman" w:hAnsi="Times New Roman" w:cs="Times New Roman"/>
                <w:b/>
                <w:sz w:val="20"/>
                <w:szCs w:val="20"/>
                <w:lang w:eastAsia="ru-RU"/>
              </w:rPr>
              <w:lastRenderedPageBreak/>
              <w:t xml:space="preserve">Владеть: </w:t>
            </w:r>
          </w:p>
          <w:p w:rsidR="00895EC6" w:rsidRPr="00895EC6" w:rsidRDefault="00895EC6" w:rsidP="00895EC6">
            <w:pPr>
              <w:spacing w:before="100" w:beforeAutospacing="1" w:after="100" w:afterAutospacing="1" w:line="240" w:lineRule="auto"/>
              <w:rPr>
                <w:rFonts w:ascii="Times New Roman" w:eastAsia="Calibri" w:hAnsi="Times New Roman" w:cs="Times New Roman"/>
                <w:color w:val="000000"/>
                <w:kern w:val="24"/>
                <w:sz w:val="20"/>
                <w:szCs w:val="20"/>
                <w:lang w:eastAsia="ru-RU"/>
              </w:rPr>
            </w:pPr>
            <w:r w:rsidRPr="00895EC6">
              <w:rPr>
                <w:rFonts w:ascii="Times New Roman" w:eastAsia="Calibri" w:hAnsi="Times New Roman" w:cs="Times New Roman"/>
                <w:color w:val="000000"/>
                <w:kern w:val="24"/>
                <w:sz w:val="20"/>
                <w:szCs w:val="20"/>
                <w:lang w:eastAsia="ru-RU"/>
              </w:rPr>
              <w:t>навыками анализа результатов исследований в контексте целей и задач своей организации</w:t>
            </w:r>
          </w:p>
        </w:tc>
        <w:tc>
          <w:tcPr>
            <w:tcW w:w="70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before="100" w:beforeAutospacing="1" w:after="100" w:afterAutospacing="1"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Отсутствие навыков</w:t>
            </w:r>
          </w:p>
        </w:tc>
        <w:tc>
          <w:tcPr>
            <w:tcW w:w="1560"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before="100" w:beforeAutospacing="1" w:after="100" w:afterAutospacing="1"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Фрагментарное применение навыков  анализа результатов исследований в контексте целей и задач своей организации</w:t>
            </w:r>
          </w:p>
        </w:tc>
        <w:tc>
          <w:tcPr>
            <w:tcW w:w="153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before="100" w:beforeAutospacing="1" w:after="100" w:afterAutospacing="1"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В целом успешное, но не систематическое применение навыков анализа результатов исследований в контексте целей и задач своей организации</w:t>
            </w:r>
          </w:p>
        </w:tc>
        <w:tc>
          <w:tcPr>
            <w:tcW w:w="179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before="100" w:beforeAutospacing="1" w:after="100" w:afterAutospacing="1"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В целом успешное, но содержащее отдельные пробелы применение навыков анализа результатов исследований в контексте целей и задач своей организации</w:t>
            </w:r>
          </w:p>
        </w:tc>
        <w:tc>
          <w:tcPr>
            <w:tcW w:w="1655"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before="100" w:beforeAutospacing="1" w:after="100" w:afterAutospacing="1"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Успешное и систематическое применение навыков анализа результатов исследований в контексте целей и задач своей организации</w:t>
            </w:r>
          </w:p>
        </w:tc>
      </w:tr>
    </w:tbl>
    <w:p w:rsidR="00895EC6" w:rsidRPr="00895EC6" w:rsidRDefault="00895EC6" w:rsidP="00895EC6">
      <w:pPr>
        <w:spacing w:after="0"/>
        <w:rPr>
          <w:rFonts w:ascii="Times New Roman" w:hAnsi="Times New Roman" w:cs="Times New Roman"/>
          <w:b/>
          <w:sz w:val="24"/>
          <w:szCs w:val="24"/>
        </w:rPr>
      </w:pPr>
    </w:p>
    <w:p w:rsidR="00895EC6" w:rsidRPr="00895EC6" w:rsidRDefault="00895EC6" w:rsidP="00895EC6">
      <w:pPr>
        <w:spacing w:after="0"/>
        <w:rPr>
          <w:rFonts w:ascii="Times New Roman" w:eastAsia="Times New Roman" w:hAnsi="Times New Roman" w:cs="Times New Roman"/>
          <w:bCs/>
          <w:sz w:val="28"/>
          <w:szCs w:val="28"/>
          <w:lang w:eastAsia="ru-RU"/>
        </w:rPr>
      </w:pPr>
      <w:r w:rsidRPr="00895EC6">
        <w:rPr>
          <w:rFonts w:ascii="Times New Roman" w:eastAsia="Times New Roman" w:hAnsi="Times New Roman" w:cs="Times New Roman"/>
          <w:b/>
          <w:bCs/>
          <w:sz w:val="28"/>
          <w:szCs w:val="28"/>
          <w:lang w:eastAsia="ru-RU"/>
        </w:rPr>
        <w:t>ПК-29</w:t>
      </w:r>
      <w:r w:rsidRPr="00895EC6">
        <w:rPr>
          <w:rFonts w:ascii="Times New Roman" w:eastAsia="Times New Roman" w:hAnsi="Times New Roman" w:cs="Times New Roman"/>
          <w:bCs/>
          <w:sz w:val="28"/>
          <w:szCs w:val="28"/>
          <w:lang w:eastAsia="ru-RU"/>
        </w:rPr>
        <w:t>: владение навыками анализа и диагностики состояния социальной сферы организации, способность целенаправленно и эффективно реализовывать современные технологии социальной работы с персоналом, участвовать в составлении и реализации планов (программ) социального развития с учетом фактического состояния социальной сферы, экономического состояния и общих целей развития организации</w:t>
      </w:r>
    </w:p>
    <w:tbl>
      <w:tblPr>
        <w:tblW w:w="9420" w:type="dxa"/>
        <w:tblLayout w:type="fixed"/>
        <w:tblCellMar>
          <w:left w:w="0" w:type="dxa"/>
          <w:right w:w="0" w:type="dxa"/>
        </w:tblCellMar>
        <w:tblLook w:val="04A0" w:firstRow="1" w:lastRow="0" w:firstColumn="1" w:lastColumn="0" w:noHBand="0" w:noVBand="1"/>
      </w:tblPr>
      <w:tblGrid>
        <w:gridCol w:w="2159"/>
        <w:gridCol w:w="708"/>
        <w:gridCol w:w="1560"/>
        <w:gridCol w:w="1539"/>
        <w:gridCol w:w="1799"/>
        <w:gridCol w:w="1655"/>
      </w:tblGrid>
      <w:tr w:rsidR="00895EC6" w:rsidRPr="00895EC6" w:rsidTr="00441DD9">
        <w:trPr>
          <w:trHeight w:val="247"/>
        </w:trPr>
        <w:tc>
          <w:tcPr>
            <w:tcW w:w="2159" w:type="dxa"/>
            <w:vMerge w:val="restart"/>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895EC6" w:rsidRPr="00895EC6" w:rsidRDefault="00895EC6" w:rsidP="00895EC6">
            <w:pPr>
              <w:spacing w:after="0"/>
              <w:rPr>
                <w:rFonts w:ascii="Times New Roman" w:eastAsia="Times New Roman" w:hAnsi="Times New Roman" w:cs="Times New Roman"/>
                <w:sz w:val="20"/>
                <w:szCs w:val="24"/>
                <w:lang w:eastAsia="ru-RU"/>
              </w:rPr>
            </w:pPr>
            <w:r w:rsidRPr="00895EC6">
              <w:rPr>
                <w:rFonts w:ascii="Times New Roman" w:eastAsia="Times New Roman" w:hAnsi="Times New Roman" w:cs="Times New Roman"/>
                <w:b/>
                <w:bCs/>
                <w:color w:val="000000"/>
                <w:kern w:val="24"/>
                <w:sz w:val="20"/>
                <w:szCs w:val="24"/>
                <w:lang w:eastAsia="ru-RU"/>
              </w:rPr>
              <w:t>Планируемые результаты обучения</w:t>
            </w:r>
            <w:r w:rsidRPr="00895EC6">
              <w:rPr>
                <w:rFonts w:ascii="Times New Roman" w:eastAsia="Times New Roman" w:hAnsi="Times New Roman" w:cs="Times New Roman"/>
                <w:color w:val="000000"/>
                <w:kern w:val="24"/>
                <w:sz w:val="20"/>
                <w:szCs w:val="24"/>
                <w:lang w:eastAsia="ru-RU"/>
              </w:rPr>
              <w:t>*(показатели достижения заданного уровня освоения компетенций)</w:t>
            </w:r>
          </w:p>
        </w:tc>
        <w:tc>
          <w:tcPr>
            <w:tcW w:w="7261" w:type="dxa"/>
            <w:gridSpan w:val="5"/>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895EC6" w:rsidRPr="00895EC6" w:rsidRDefault="00895EC6" w:rsidP="00895EC6">
            <w:pPr>
              <w:spacing w:after="0" w:line="247" w:lineRule="atLeast"/>
              <w:jc w:val="center"/>
              <w:rPr>
                <w:rFonts w:ascii="Times New Roman" w:eastAsia="Times New Roman" w:hAnsi="Times New Roman" w:cs="Times New Roman"/>
                <w:sz w:val="20"/>
                <w:szCs w:val="24"/>
                <w:lang w:eastAsia="ru-RU"/>
              </w:rPr>
            </w:pPr>
            <w:r w:rsidRPr="00895EC6">
              <w:rPr>
                <w:rFonts w:ascii="Times New Roman" w:eastAsia="Times New Roman" w:hAnsi="Times New Roman" w:cs="Times New Roman"/>
                <w:b/>
                <w:bCs/>
                <w:color w:val="000000"/>
                <w:kern w:val="24"/>
                <w:sz w:val="20"/>
                <w:szCs w:val="24"/>
                <w:lang w:eastAsia="ru-RU"/>
              </w:rPr>
              <w:t xml:space="preserve">Критерии оценивания результатов обучения </w:t>
            </w:r>
          </w:p>
        </w:tc>
      </w:tr>
      <w:tr w:rsidR="00895EC6" w:rsidRPr="00895EC6" w:rsidTr="00441DD9">
        <w:trPr>
          <w:trHeight w:val="1054"/>
        </w:trPr>
        <w:tc>
          <w:tcPr>
            <w:tcW w:w="2159" w:type="dxa"/>
            <w:vMerge/>
            <w:tcBorders>
              <w:top w:val="single" w:sz="8" w:space="0" w:color="000000"/>
              <w:left w:val="single" w:sz="8" w:space="0" w:color="000000"/>
              <w:bottom w:val="single" w:sz="8" w:space="0" w:color="000000"/>
              <w:right w:val="single" w:sz="8" w:space="0" w:color="000000"/>
            </w:tcBorders>
            <w:vAlign w:val="center"/>
            <w:hideMark/>
          </w:tcPr>
          <w:p w:rsidR="00895EC6" w:rsidRPr="00895EC6" w:rsidRDefault="00895EC6" w:rsidP="00895EC6">
            <w:pPr>
              <w:spacing w:after="0" w:line="240" w:lineRule="auto"/>
              <w:rPr>
                <w:rFonts w:ascii="Times New Roman" w:eastAsia="Times New Roman" w:hAnsi="Times New Roman" w:cs="Times New Roman"/>
                <w:sz w:val="20"/>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895EC6" w:rsidRPr="00895EC6" w:rsidRDefault="00895EC6" w:rsidP="00895EC6">
            <w:pPr>
              <w:spacing w:after="0"/>
              <w:jc w:val="center"/>
              <w:rPr>
                <w:rFonts w:ascii="Times New Roman" w:eastAsia="Times New Roman" w:hAnsi="Times New Roman" w:cs="Times New Roman"/>
                <w:sz w:val="20"/>
                <w:szCs w:val="24"/>
                <w:lang w:eastAsia="ru-RU"/>
              </w:rPr>
            </w:pPr>
            <w:r w:rsidRPr="00895EC6">
              <w:rPr>
                <w:rFonts w:ascii="Times New Roman" w:eastAsia="Times New Roman" w:hAnsi="Times New Roman" w:cs="Times New Roman"/>
                <w:color w:val="000000"/>
                <w:kern w:val="24"/>
                <w:sz w:val="20"/>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895EC6" w:rsidRPr="00895EC6" w:rsidRDefault="00895EC6" w:rsidP="00895EC6">
            <w:pPr>
              <w:spacing w:after="0"/>
              <w:jc w:val="center"/>
              <w:rPr>
                <w:rFonts w:ascii="Times New Roman" w:eastAsia="Times New Roman" w:hAnsi="Times New Roman" w:cs="Times New Roman"/>
                <w:sz w:val="20"/>
                <w:szCs w:val="24"/>
                <w:lang w:eastAsia="ru-RU"/>
              </w:rPr>
            </w:pPr>
            <w:r w:rsidRPr="00895EC6">
              <w:rPr>
                <w:rFonts w:ascii="Times New Roman" w:eastAsia="Times New Roman" w:hAnsi="Times New Roman" w:cs="Times New Roman"/>
                <w:color w:val="000000"/>
                <w:kern w:val="24"/>
                <w:sz w:val="20"/>
                <w:szCs w:val="24"/>
                <w:lang w:eastAsia="ru-RU"/>
              </w:rPr>
              <w:t>2</w:t>
            </w:r>
          </w:p>
        </w:tc>
        <w:tc>
          <w:tcPr>
            <w:tcW w:w="153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895EC6" w:rsidRPr="00895EC6" w:rsidRDefault="00895EC6" w:rsidP="00895EC6">
            <w:pPr>
              <w:spacing w:after="0"/>
              <w:jc w:val="center"/>
              <w:rPr>
                <w:rFonts w:ascii="Times New Roman" w:eastAsia="Times New Roman" w:hAnsi="Times New Roman" w:cs="Times New Roman"/>
                <w:sz w:val="20"/>
                <w:szCs w:val="24"/>
                <w:lang w:eastAsia="ru-RU"/>
              </w:rPr>
            </w:pPr>
            <w:r w:rsidRPr="00895EC6">
              <w:rPr>
                <w:rFonts w:ascii="Times New Roman" w:eastAsia="Times New Roman" w:hAnsi="Times New Roman" w:cs="Times New Roman"/>
                <w:color w:val="000000"/>
                <w:kern w:val="24"/>
                <w:sz w:val="20"/>
                <w:szCs w:val="24"/>
                <w:lang w:eastAsia="ru-RU"/>
              </w:rPr>
              <w:t>3</w:t>
            </w:r>
          </w:p>
        </w:tc>
        <w:tc>
          <w:tcPr>
            <w:tcW w:w="179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895EC6" w:rsidRPr="00895EC6" w:rsidRDefault="00895EC6" w:rsidP="00895EC6">
            <w:pPr>
              <w:spacing w:after="0"/>
              <w:jc w:val="center"/>
              <w:rPr>
                <w:rFonts w:ascii="Times New Roman" w:eastAsia="Times New Roman" w:hAnsi="Times New Roman" w:cs="Times New Roman"/>
                <w:sz w:val="20"/>
                <w:szCs w:val="24"/>
                <w:lang w:eastAsia="ru-RU"/>
              </w:rPr>
            </w:pPr>
            <w:r w:rsidRPr="00895EC6">
              <w:rPr>
                <w:rFonts w:ascii="Times New Roman" w:eastAsia="Times New Roman" w:hAnsi="Times New Roman" w:cs="Times New Roman"/>
                <w:color w:val="000000"/>
                <w:kern w:val="24"/>
                <w:sz w:val="20"/>
                <w:szCs w:val="24"/>
                <w:lang w:eastAsia="ru-RU"/>
              </w:rPr>
              <w:t>4</w:t>
            </w:r>
          </w:p>
        </w:tc>
        <w:tc>
          <w:tcPr>
            <w:tcW w:w="1655"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895EC6" w:rsidRPr="00895EC6" w:rsidRDefault="00895EC6" w:rsidP="00895EC6">
            <w:pPr>
              <w:spacing w:after="0"/>
              <w:jc w:val="center"/>
              <w:rPr>
                <w:rFonts w:ascii="Times New Roman" w:eastAsia="Times New Roman" w:hAnsi="Times New Roman" w:cs="Times New Roman"/>
                <w:sz w:val="20"/>
                <w:szCs w:val="24"/>
                <w:lang w:eastAsia="ru-RU"/>
              </w:rPr>
            </w:pPr>
            <w:r w:rsidRPr="00895EC6">
              <w:rPr>
                <w:rFonts w:ascii="Times New Roman" w:eastAsia="Times New Roman" w:hAnsi="Times New Roman" w:cs="Times New Roman"/>
                <w:color w:val="000000"/>
                <w:kern w:val="24"/>
                <w:sz w:val="20"/>
                <w:szCs w:val="24"/>
                <w:lang w:eastAsia="ru-RU"/>
              </w:rPr>
              <w:t>5</w:t>
            </w:r>
          </w:p>
        </w:tc>
      </w:tr>
      <w:tr w:rsidR="00895EC6" w:rsidRPr="00895EC6" w:rsidTr="00441DD9">
        <w:trPr>
          <w:trHeight w:val="2303"/>
        </w:trPr>
        <w:tc>
          <w:tcPr>
            <w:tcW w:w="215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outlineLvl w:val="0"/>
              <w:rPr>
                <w:rFonts w:ascii="Times New Roman" w:eastAsia="Times New Roman" w:hAnsi="Times New Roman" w:cs="Times New Roman"/>
                <w:b/>
                <w:sz w:val="20"/>
                <w:szCs w:val="20"/>
                <w:lang w:eastAsia="ru-RU"/>
              </w:rPr>
            </w:pPr>
            <w:r w:rsidRPr="00895EC6">
              <w:rPr>
                <w:rFonts w:ascii="Times New Roman" w:eastAsia="Times New Roman" w:hAnsi="Times New Roman" w:cs="Times New Roman"/>
                <w:b/>
                <w:sz w:val="20"/>
                <w:szCs w:val="20"/>
                <w:lang w:eastAsia="ru-RU"/>
              </w:rPr>
              <w:t xml:space="preserve">Знать: </w:t>
            </w:r>
          </w:p>
          <w:p w:rsidR="00895EC6" w:rsidRPr="00895EC6" w:rsidRDefault="00895EC6" w:rsidP="00895EC6">
            <w:pPr>
              <w:spacing w:after="0" w:line="240" w:lineRule="auto"/>
              <w:rPr>
                <w:rFonts w:ascii="Times New Roman" w:eastAsia="Times New Roman" w:hAnsi="Times New Roman" w:cs="Times New Roman"/>
                <w:bCs/>
                <w:sz w:val="20"/>
                <w:szCs w:val="20"/>
                <w:lang w:eastAsia="ru-RU"/>
              </w:rPr>
            </w:pPr>
            <w:r w:rsidRPr="00895EC6">
              <w:rPr>
                <w:rFonts w:ascii="Times New Roman" w:eastAsia="Times New Roman" w:hAnsi="Times New Roman" w:cs="Times New Roman"/>
                <w:bCs/>
                <w:sz w:val="20"/>
                <w:szCs w:val="20"/>
                <w:lang w:eastAsia="ru-RU"/>
              </w:rPr>
              <w:t>Технологии социальной работы с персоналом, механизмы межличностных и групповых отношений и взаимовлияний</w:t>
            </w:r>
          </w:p>
          <w:p w:rsidR="00895EC6" w:rsidRPr="00895EC6" w:rsidRDefault="00895EC6" w:rsidP="00895EC6">
            <w:pPr>
              <w:spacing w:after="0" w:line="240" w:lineRule="auto"/>
              <w:rPr>
                <w:rFonts w:ascii="Times New Roman" w:eastAsia="Times New Roman" w:hAnsi="Times New Roman" w:cs="Times New Roman"/>
                <w:sz w:val="20"/>
                <w:szCs w:val="20"/>
                <w:lang w:eastAsia="ru-RU"/>
              </w:rPr>
            </w:pPr>
            <w:r w:rsidRPr="00895EC6">
              <w:rPr>
                <w:rFonts w:ascii="Times New Roman" w:eastAsia="Times New Roman" w:hAnsi="Times New Roman" w:cs="Times New Roman"/>
                <w:bCs/>
                <w:sz w:val="20"/>
                <w:szCs w:val="20"/>
                <w:lang w:eastAsia="ru-RU"/>
              </w:rPr>
              <w:t>методы проведения прикладного социокультурного исследования</w:t>
            </w:r>
          </w:p>
          <w:p w:rsidR="00895EC6" w:rsidRPr="00895EC6" w:rsidRDefault="00895EC6" w:rsidP="00895EC6">
            <w:pPr>
              <w:spacing w:after="0" w:line="240" w:lineRule="auto"/>
              <w:rPr>
                <w:rFonts w:ascii="Calibri" w:eastAsia="Times New Roman" w:hAnsi="Calibri" w:cs="Times New Roman"/>
                <w:color w:val="000000"/>
                <w:kern w:val="24"/>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Отсутствие знаний</w:t>
            </w:r>
          </w:p>
        </w:tc>
        <w:tc>
          <w:tcPr>
            <w:tcW w:w="1560"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rPr>
                <w:rFonts w:ascii="Times New Roman" w:eastAsia="Times New Roman" w:hAnsi="Times New Roman" w:cs="Times New Roman"/>
                <w:bCs/>
                <w:sz w:val="20"/>
                <w:szCs w:val="20"/>
                <w:lang w:eastAsia="ru-RU"/>
              </w:rPr>
            </w:pPr>
            <w:r w:rsidRPr="00895EC6">
              <w:rPr>
                <w:rFonts w:ascii="Times New Roman" w:eastAsia="Calibri" w:hAnsi="Times New Roman" w:cs="Times New Roman"/>
                <w:color w:val="000000"/>
                <w:kern w:val="24"/>
                <w:sz w:val="20"/>
                <w:szCs w:val="24"/>
                <w:lang w:eastAsia="ru-RU"/>
              </w:rPr>
              <w:t xml:space="preserve">Фрагментарные знания  </w:t>
            </w:r>
            <w:r w:rsidRPr="00895EC6">
              <w:rPr>
                <w:rFonts w:ascii="Times New Roman" w:eastAsia="Calibri" w:hAnsi="Times New Roman" w:cs="Times New Roman"/>
                <w:sz w:val="20"/>
                <w:szCs w:val="20"/>
                <w:lang w:eastAsia="ru-RU"/>
              </w:rPr>
              <w:t xml:space="preserve"> </w:t>
            </w:r>
            <w:r w:rsidRPr="00895EC6">
              <w:rPr>
                <w:rFonts w:ascii="Times New Roman" w:eastAsia="Times New Roman" w:hAnsi="Times New Roman" w:cs="Times New Roman"/>
                <w:bCs/>
                <w:sz w:val="20"/>
                <w:szCs w:val="20"/>
                <w:lang w:eastAsia="ru-RU"/>
              </w:rPr>
              <w:t>технологий социальной работы с персоналом, механизмы межличностных и групповых отношений и взаимовлияний</w:t>
            </w:r>
          </w:p>
          <w:p w:rsidR="00895EC6" w:rsidRPr="00895EC6" w:rsidRDefault="00895EC6" w:rsidP="00895EC6">
            <w:pPr>
              <w:spacing w:after="0" w:line="240" w:lineRule="auto"/>
              <w:rPr>
                <w:rFonts w:ascii="Times New Roman" w:eastAsia="Times New Roman" w:hAnsi="Times New Roman" w:cs="Times New Roman"/>
                <w:sz w:val="20"/>
                <w:szCs w:val="20"/>
                <w:lang w:eastAsia="ru-RU"/>
              </w:rPr>
            </w:pPr>
            <w:r w:rsidRPr="00895EC6">
              <w:rPr>
                <w:rFonts w:ascii="Times New Roman" w:eastAsia="Times New Roman" w:hAnsi="Times New Roman" w:cs="Times New Roman"/>
                <w:bCs/>
                <w:sz w:val="20"/>
                <w:szCs w:val="20"/>
                <w:lang w:eastAsia="ru-RU"/>
              </w:rPr>
              <w:t>методы проведения прикладного социокультурного исследования</w:t>
            </w:r>
          </w:p>
          <w:p w:rsidR="00895EC6" w:rsidRPr="00895EC6" w:rsidRDefault="00895EC6" w:rsidP="00895EC6">
            <w:pPr>
              <w:spacing w:after="0" w:line="240" w:lineRule="auto"/>
              <w:rPr>
                <w:rFonts w:ascii="Times New Roman" w:eastAsia="Times New Roman" w:hAnsi="Times New Roman" w:cs="Times New Roman"/>
                <w:sz w:val="20"/>
                <w:szCs w:val="20"/>
                <w:lang w:eastAsia="ru-RU"/>
              </w:rPr>
            </w:pPr>
          </w:p>
          <w:p w:rsidR="00895EC6" w:rsidRPr="00895EC6" w:rsidRDefault="00895EC6" w:rsidP="00895EC6">
            <w:pPr>
              <w:spacing w:after="0" w:line="240" w:lineRule="auto"/>
              <w:rPr>
                <w:rFonts w:ascii="Times New Roman" w:eastAsia="Times New Roman" w:hAnsi="Times New Roman" w:cs="Times New Roman"/>
                <w:sz w:val="20"/>
                <w:szCs w:val="20"/>
                <w:lang w:eastAsia="ru-RU"/>
              </w:rPr>
            </w:pPr>
          </w:p>
          <w:p w:rsidR="00895EC6" w:rsidRPr="00895EC6" w:rsidRDefault="00895EC6" w:rsidP="00895EC6">
            <w:pPr>
              <w:spacing w:after="0" w:line="240" w:lineRule="auto"/>
              <w:rPr>
                <w:rFonts w:ascii="Times New Roman" w:eastAsia="Calibri" w:hAnsi="Times New Roman" w:cs="Times New Roman"/>
                <w:color w:val="000000"/>
                <w:kern w:val="24"/>
                <w:sz w:val="20"/>
                <w:szCs w:val="24"/>
                <w:lang w:eastAsia="ru-RU"/>
              </w:rPr>
            </w:pPr>
          </w:p>
        </w:tc>
        <w:tc>
          <w:tcPr>
            <w:tcW w:w="153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rPr>
                <w:rFonts w:ascii="Times New Roman" w:eastAsia="Times New Roman" w:hAnsi="Times New Roman" w:cs="Times New Roman"/>
                <w:bCs/>
                <w:sz w:val="20"/>
                <w:szCs w:val="20"/>
                <w:lang w:eastAsia="ru-RU"/>
              </w:rPr>
            </w:pPr>
            <w:r w:rsidRPr="00895EC6">
              <w:rPr>
                <w:rFonts w:ascii="Times New Roman" w:eastAsia="Calibri" w:hAnsi="Times New Roman" w:cs="Times New Roman"/>
                <w:color w:val="000000"/>
                <w:kern w:val="24"/>
                <w:sz w:val="20"/>
                <w:szCs w:val="24"/>
                <w:lang w:eastAsia="ru-RU"/>
              </w:rPr>
              <w:t>Общие, но не структурированные знания</w:t>
            </w:r>
            <w:r w:rsidRPr="00895EC6">
              <w:rPr>
                <w:rFonts w:ascii="Times New Roman" w:eastAsia="Times New Roman" w:hAnsi="Times New Roman" w:cs="Times New Roman"/>
                <w:color w:val="000000"/>
                <w:kern w:val="24"/>
                <w:sz w:val="20"/>
                <w:szCs w:val="24"/>
                <w:lang w:eastAsia="ru-RU"/>
              </w:rPr>
              <w:t xml:space="preserve"> </w:t>
            </w:r>
            <w:r w:rsidRPr="00895EC6">
              <w:rPr>
                <w:rFonts w:ascii="Times New Roman" w:eastAsia="Times New Roman" w:hAnsi="Times New Roman" w:cs="Times New Roman"/>
                <w:bCs/>
                <w:sz w:val="20"/>
                <w:szCs w:val="20"/>
                <w:lang w:eastAsia="ru-RU"/>
              </w:rPr>
              <w:t>технологий социальной работы с персоналом, механизмы межличностных и групповых отношений и взаимовлияний</w:t>
            </w:r>
          </w:p>
          <w:p w:rsidR="00895EC6" w:rsidRPr="00895EC6" w:rsidRDefault="00895EC6" w:rsidP="00895EC6">
            <w:pPr>
              <w:spacing w:after="0" w:line="240" w:lineRule="auto"/>
              <w:rPr>
                <w:rFonts w:ascii="Times New Roman" w:eastAsia="Times New Roman" w:hAnsi="Times New Roman" w:cs="Times New Roman"/>
                <w:sz w:val="20"/>
                <w:szCs w:val="20"/>
                <w:lang w:eastAsia="ru-RU"/>
              </w:rPr>
            </w:pPr>
            <w:r w:rsidRPr="00895EC6">
              <w:rPr>
                <w:rFonts w:ascii="Times New Roman" w:eastAsia="Times New Roman" w:hAnsi="Times New Roman" w:cs="Times New Roman"/>
                <w:bCs/>
                <w:sz w:val="20"/>
                <w:szCs w:val="20"/>
                <w:lang w:eastAsia="ru-RU"/>
              </w:rPr>
              <w:t>методы проведения прикладного социокультурного исследования</w:t>
            </w:r>
          </w:p>
          <w:p w:rsidR="00895EC6" w:rsidRPr="00895EC6" w:rsidRDefault="00895EC6" w:rsidP="00895EC6">
            <w:pPr>
              <w:spacing w:after="0" w:line="240" w:lineRule="auto"/>
              <w:rPr>
                <w:rFonts w:ascii="Times New Roman" w:eastAsia="Calibri" w:hAnsi="Times New Roman" w:cs="Times New Roman"/>
                <w:color w:val="000000"/>
                <w:kern w:val="24"/>
                <w:sz w:val="20"/>
                <w:szCs w:val="24"/>
                <w:lang w:eastAsia="ru-RU"/>
              </w:rPr>
            </w:pPr>
          </w:p>
        </w:tc>
        <w:tc>
          <w:tcPr>
            <w:tcW w:w="179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rPr>
                <w:rFonts w:ascii="Times New Roman" w:eastAsia="Times New Roman" w:hAnsi="Times New Roman" w:cs="Times New Roman"/>
                <w:bCs/>
                <w:sz w:val="20"/>
                <w:szCs w:val="20"/>
                <w:lang w:eastAsia="ru-RU"/>
              </w:rPr>
            </w:pPr>
            <w:r w:rsidRPr="00895EC6">
              <w:rPr>
                <w:rFonts w:ascii="Times New Roman" w:eastAsia="Calibri" w:hAnsi="Times New Roman" w:cs="Times New Roman"/>
                <w:color w:val="000000"/>
                <w:kern w:val="24"/>
                <w:sz w:val="20"/>
                <w:szCs w:val="24"/>
                <w:lang w:eastAsia="ru-RU"/>
              </w:rPr>
              <w:t xml:space="preserve">Сформированные, но содержащие отдельные пробелы знания </w:t>
            </w:r>
            <w:r w:rsidRPr="00895EC6">
              <w:rPr>
                <w:rFonts w:ascii="Times New Roman" w:eastAsia="Times New Roman" w:hAnsi="Times New Roman" w:cs="Times New Roman"/>
                <w:sz w:val="20"/>
                <w:szCs w:val="20"/>
                <w:lang w:eastAsia="ru-RU"/>
              </w:rPr>
              <w:t xml:space="preserve">факторов развития </w:t>
            </w:r>
            <w:r w:rsidRPr="00895EC6">
              <w:rPr>
                <w:rFonts w:ascii="Times New Roman" w:eastAsia="Times New Roman" w:hAnsi="Times New Roman" w:cs="Times New Roman"/>
                <w:bCs/>
                <w:sz w:val="20"/>
                <w:szCs w:val="20"/>
                <w:lang w:eastAsia="ru-RU"/>
              </w:rPr>
              <w:t>технологий социальной работы с персоналом, механизмы межличностных и групповых отношений и взаимовлияний</w:t>
            </w:r>
          </w:p>
          <w:p w:rsidR="00895EC6" w:rsidRPr="00895EC6" w:rsidRDefault="00895EC6" w:rsidP="00895EC6">
            <w:pPr>
              <w:spacing w:after="0" w:line="240" w:lineRule="auto"/>
              <w:rPr>
                <w:rFonts w:ascii="Times New Roman" w:eastAsia="Times New Roman" w:hAnsi="Times New Roman" w:cs="Times New Roman"/>
                <w:sz w:val="20"/>
                <w:szCs w:val="20"/>
                <w:lang w:eastAsia="ru-RU"/>
              </w:rPr>
            </w:pPr>
            <w:r w:rsidRPr="00895EC6">
              <w:rPr>
                <w:rFonts w:ascii="Times New Roman" w:eastAsia="Times New Roman" w:hAnsi="Times New Roman" w:cs="Times New Roman"/>
                <w:bCs/>
                <w:sz w:val="20"/>
                <w:szCs w:val="20"/>
                <w:lang w:eastAsia="ru-RU"/>
              </w:rPr>
              <w:t>методы проведения прикладного социокультурного исследования</w:t>
            </w:r>
          </w:p>
          <w:p w:rsidR="00895EC6" w:rsidRPr="00895EC6" w:rsidRDefault="00895EC6" w:rsidP="00895EC6">
            <w:pPr>
              <w:spacing w:after="0" w:line="240" w:lineRule="auto"/>
              <w:rPr>
                <w:rFonts w:ascii="Times New Roman" w:eastAsia="Calibri" w:hAnsi="Times New Roman" w:cs="Times New Roman"/>
                <w:color w:val="000000"/>
                <w:kern w:val="24"/>
                <w:sz w:val="20"/>
                <w:szCs w:val="24"/>
                <w:lang w:eastAsia="ru-RU"/>
              </w:rPr>
            </w:pPr>
          </w:p>
        </w:tc>
        <w:tc>
          <w:tcPr>
            <w:tcW w:w="1655"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rPr>
                <w:rFonts w:ascii="Times New Roman" w:eastAsia="Times New Roman" w:hAnsi="Times New Roman" w:cs="Times New Roman"/>
                <w:bCs/>
                <w:sz w:val="20"/>
                <w:szCs w:val="20"/>
                <w:lang w:eastAsia="ru-RU"/>
              </w:rPr>
            </w:pPr>
            <w:r w:rsidRPr="00895EC6">
              <w:rPr>
                <w:rFonts w:ascii="Times New Roman" w:eastAsia="Calibri" w:hAnsi="Times New Roman" w:cs="Times New Roman"/>
                <w:color w:val="000000"/>
                <w:kern w:val="24"/>
                <w:sz w:val="20"/>
                <w:szCs w:val="24"/>
                <w:lang w:eastAsia="ru-RU"/>
              </w:rPr>
              <w:t xml:space="preserve">Сформированные и систематизированные знания </w:t>
            </w:r>
            <w:r w:rsidRPr="00895EC6">
              <w:rPr>
                <w:rFonts w:ascii="Times New Roman" w:eastAsia="Calibri" w:hAnsi="Times New Roman" w:cs="Times New Roman"/>
                <w:b/>
                <w:sz w:val="24"/>
                <w:szCs w:val="24"/>
                <w:lang w:eastAsia="ru-RU"/>
              </w:rPr>
              <w:t xml:space="preserve"> </w:t>
            </w:r>
            <w:r w:rsidRPr="00895EC6">
              <w:rPr>
                <w:rFonts w:ascii="Times New Roman" w:eastAsia="Times New Roman" w:hAnsi="Times New Roman" w:cs="Times New Roman"/>
                <w:bCs/>
                <w:sz w:val="20"/>
                <w:szCs w:val="20"/>
                <w:lang w:eastAsia="ru-RU"/>
              </w:rPr>
              <w:t>технологий социальной работы с персоналом, механизмы межличностных и групповых отношений и взаимовлияний</w:t>
            </w:r>
          </w:p>
          <w:p w:rsidR="00895EC6" w:rsidRPr="00895EC6" w:rsidRDefault="00895EC6" w:rsidP="00895EC6">
            <w:pPr>
              <w:spacing w:after="0" w:line="240" w:lineRule="auto"/>
              <w:rPr>
                <w:rFonts w:ascii="Times New Roman" w:eastAsia="Times New Roman" w:hAnsi="Times New Roman" w:cs="Times New Roman"/>
                <w:sz w:val="20"/>
                <w:szCs w:val="20"/>
                <w:lang w:eastAsia="ru-RU"/>
              </w:rPr>
            </w:pPr>
            <w:r w:rsidRPr="00895EC6">
              <w:rPr>
                <w:rFonts w:ascii="Times New Roman" w:eastAsia="Times New Roman" w:hAnsi="Times New Roman" w:cs="Times New Roman"/>
                <w:bCs/>
                <w:sz w:val="20"/>
                <w:szCs w:val="20"/>
                <w:lang w:eastAsia="ru-RU"/>
              </w:rPr>
              <w:t>методы проведения прикладного социокультурного исследования</w:t>
            </w:r>
          </w:p>
          <w:p w:rsidR="00895EC6" w:rsidRPr="00895EC6" w:rsidRDefault="00895EC6" w:rsidP="00895EC6">
            <w:pPr>
              <w:spacing w:after="0" w:line="240" w:lineRule="auto"/>
              <w:rPr>
                <w:rFonts w:ascii="Times New Roman" w:eastAsia="Calibri" w:hAnsi="Times New Roman" w:cs="Times New Roman"/>
                <w:color w:val="000000"/>
                <w:kern w:val="24"/>
                <w:sz w:val="20"/>
                <w:szCs w:val="24"/>
                <w:lang w:eastAsia="ru-RU"/>
              </w:rPr>
            </w:pPr>
          </w:p>
        </w:tc>
      </w:tr>
      <w:tr w:rsidR="00895EC6" w:rsidRPr="00895EC6" w:rsidTr="00441DD9">
        <w:trPr>
          <w:trHeight w:val="1808"/>
        </w:trPr>
        <w:tc>
          <w:tcPr>
            <w:tcW w:w="215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rPr>
                <w:rFonts w:ascii="Times New Roman" w:eastAsia="Times New Roman" w:hAnsi="Times New Roman" w:cs="Times New Roman"/>
                <w:b/>
                <w:sz w:val="20"/>
                <w:szCs w:val="20"/>
                <w:lang w:eastAsia="ru-RU"/>
              </w:rPr>
            </w:pPr>
            <w:r w:rsidRPr="00895EC6">
              <w:rPr>
                <w:rFonts w:ascii="Times New Roman" w:eastAsia="Times New Roman" w:hAnsi="Times New Roman" w:cs="Times New Roman"/>
                <w:b/>
                <w:sz w:val="20"/>
                <w:szCs w:val="20"/>
                <w:lang w:eastAsia="ru-RU"/>
              </w:rPr>
              <w:t>Уметь:</w:t>
            </w:r>
          </w:p>
          <w:p w:rsidR="00895EC6" w:rsidRPr="00895EC6" w:rsidRDefault="00895EC6" w:rsidP="00895EC6">
            <w:pPr>
              <w:autoSpaceDE w:val="0"/>
              <w:autoSpaceDN w:val="0"/>
              <w:adjustRightInd w:val="0"/>
              <w:spacing w:after="0" w:line="240" w:lineRule="auto"/>
              <w:rPr>
                <w:rFonts w:ascii="Times New Roman" w:eastAsia="Times New Roman" w:hAnsi="Times New Roman" w:cs="Times New Roman"/>
                <w:bCs/>
                <w:sz w:val="20"/>
                <w:szCs w:val="20"/>
                <w:lang w:eastAsia="ru-RU"/>
              </w:rPr>
            </w:pPr>
            <w:r w:rsidRPr="00895EC6">
              <w:rPr>
                <w:rFonts w:ascii="Times New Roman" w:eastAsia="Times New Roman" w:hAnsi="Times New Roman" w:cs="Times New Roman"/>
                <w:sz w:val="20"/>
                <w:szCs w:val="20"/>
                <w:lang w:eastAsia="ru-RU"/>
              </w:rPr>
              <w:t xml:space="preserve">анализировать </w:t>
            </w:r>
            <w:r w:rsidRPr="00895EC6">
              <w:rPr>
                <w:rFonts w:ascii="Times New Roman" w:eastAsia="Times New Roman" w:hAnsi="Times New Roman" w:cs="Times New Roman"/>
                <w:bCs/>
                <w:sz w:val="20"/>
                <w:szCs w:val="20"/>
                <w:lang w:eastAsia="ru-RU"/>
              </w:rPr>
              <w:t>состояние социальной сферы организации</w:t>
            </w:r>
            <w:r w:rsidRPr="00895EC6">
              <w:rPr>
                <w:rFonts w:ascii="Times New Roman" w:eastAsia="Times New Roman" w:hAnsi="Times New Roman" w:cs="Times New Roman"/>
                <w:sz w:val="20"/>
                <w:szCs w:val="20"/>
                <w:lang w:eastAsia="ru-RU"/>
              </w:rPr>
              <w:t xml:space="preserve"> использовать результаты социокультурных исследований и статистической </w:t>
            </w:r>
            <w:r w:rsidRPr="00895EC6">
              <w:rPr>
                <w:rFonts w:ascii="Times New Roman" w:eastAsia="Times New Roman" w:hAnsi="Times New Roman" w:cs="Times New Roman"/>
                <w:sz w:val="20"/>
                <w:szCs w:val="20"/>
                <w:lang w:eastAsia="ru-RU"/>
              </w:rPr>
              <w:lastRenderedPageBreak/>
              <w:t xml:space="preserve">отчетности для </w:t>
            </w:r>
            <w:r w:rsidRPr="00895EC6">
              <w:rPr>
                <w:rFonts w:ascii="Times New Roman" w:eastAsia="Times New Roman" w:hAnsi="Times New Roman" w:cs="Times New Roman"/>
                <w:bCs/>
                <w:sz w:val="20"/>
                <w:szCs w:val="20"/>
                <w:lang w:eastAsia="ru-RU"/>
              </w:rPr>
              <w:t>составления и реализации планов (программ) социального развития</w:t>
            </w:r>
          </w:p>
          <w:p w:rsidR="00895EC6" w:rsidRPr="00895EC6" w:rsidRDefault="00895EC6" w:rsidP="00895EC6">
            <w:pPr>
              <w:autoSpaceDE w:val="0"/>
              <w:autoSpaceDN w:val="0"/>
              <w:adjustRightInd w:val="0"/>
              <w:spacing w:after="0" w:line="240" w:lineRule="auto"/>
              <w:rPr>
                <w:rFonts w:ascii="Times New Roman" w:eastAsia="Calibri" w:hAnsi="Times New Roman" w:cs="Times New Roman"/>
                <w:sz w:val="20"/>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jc w:val="both"/>
              <w:rPr>
                <w:rFonts w:ascii="Times New Roman" w:eastAsia="Calibri" w:hAnsi="Times New Roman" w:cs="Times New Roman"/>
                <w:sz w:val="20"/>
                <w:szCs w:val="24"/>
                <w:lang w:eastAsia="ru-RU"/>
              </w:rPr>
            </w:pPr>
            <w:r w:rsidRPr="00895EC6">
              <w:rPr>
                <w:rFonts w:ascii="Times New Roman" w:eastAsia="Calibri" w:hAnsi="Times New Roman" w:cs="Times New Roman"/>
                <w:color w:val="000000"/>
                <w:kern w:val="24"/>
                <w:sz w:val="20"/>
                <w:szCs w:val="24"/>
                <w:lang w:eastAsia="ru-RU"/>
              </w:rPr>
              <w:lastRenderedPageBreak/>
              <w:t>Отсутствие умений</w:t>
            </w:r>
          </w:p>
        </w:tc>
        <w:tc>
          <w:tcPr>
            <w:tcW w:w="1560"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rPr>
                <w:rFonts w:ascii="Times New Roman" w:eastAsia="Calibri" w:hAnsi="Times New Roman" w:cs="Times New Roman"/>
                <w:sz w:val="20"/>
                <w:szCs w:val="24"/>
                <w:lang w:eastAsia="ru-RU"/>
              </w:rPr>
            </w:pPr>
            <w:r w:rsidRPr="00895EC6">
              <w:rPr>
                <w:rFonts w:ascii="Times New Roman" w:eastAsia="Calibri" w:hAnsi="Times New Roman" w:cs="Times New Roman"/>
                <w:color w:val="000000"/>
                <w:kern w:val="24"/>
                <w:sz w:val="20"/>
                <w:szCs w:val="24"/>
                <w:lang w:eastAsia="ru-RU"/>
              </w:rPr>
              <w:t xml:space="preserve">Частично освоенное умение  </w:t>
            </w:r>
            <w:r w:rsidRPr="00895EC6">
              <w:rPr>
                <w:rFonts w:ascii="Times New Roman" w:eastAsia="Times New Roman" w:hAnsi="Times New Roman" w:cs="Times New Roman"/>
                <w:color w:val="000000"/>
                <w:kern w:val="24"/>
                <w:sz w:val="20"/>
                <w:szCs w:val="24"/>
                <w:lang w:eastAsia="ru-RU"/>
              </w:rPr>
              <w:t xml:space="preserve"> </w:t>
            </w:r>
          </w:p>
          <w:p w:rsidR="00895EC6" w:rsidRPr="00895EC6" w:rsidRDefault="00895EC6" w:rsidP="00895EC6">
            <w:pPr>
              <w:autoSpaceDE w:val="0"/>
              <w:autoSpaceDN w:val="0"/>
              <w:adjustRightInd w:val="0"/>
              <w:spacing w:after="0" w:line="240" w:lineRule="auto"/>
              <w:rPr>
                <w:rFonts w:ascii="Times New Roman" w:eastAsia="Times New Roman" w:hAnsi="Times New Roman" w:cs="Times New Roman"/>
                <w:bCs/>
                <w:sz w:val="20"/>
                <w:szCs w:val="20"/>
                <w:lang w:eastAsia="ru-RU"/>
              </w:rPr>
            </w:pPr>
            <w:r w:rsidRPr="00895EC6">
              <w:rPr>
                <w:rFonts w:ascii="Times New Roman" w:eastAsia="Times New Roman" w:hAnsi="Times New Roman" w:cs="Times New Roman"/>
                <w:sz w:val="20"/>
                <w:szCs w:val="20"/>
                <w:lang w:eastAsia="ru-RU"/>
              </w:rPr>
              <w:t xml:space="preserve">анализировать </w:t>
            </w:r>
            <w:r w:rsidRPr="00895EC6">
              <w:rPr>
                <w:rFonts w:ascii="Times New Roman" w:eastAsia="Times New Roman" w:hAnsi="Times New Roman" w:cs="Times New Roman"/>
                <w:bCs/>
                <w:sz w:val="20"/>
                <w:szCs w:val="20"/>
                <w:lang w:eastAsia="ru-RU"/>
              </w:rPr>
              <w:t>состояние социальной сферы организации</w:t>
            </w:r>
            <w:r w:rsidRPr="00895EC6">
              <w:rPr>
                <w:rFonts w:ascii="Times New Roman" w:eastAsia="Times New Roman" w:hAnsi="Times New Roman" w:cs="Times New Roman"/>
                <w:sz w:val="20"/>
                <w:szCs w:val="20"/>
                <w:lang w:eastAsia="ru-RU"/>
              </w:rPr>
              <w:t xml:space="preserve"> использовать </w:t>
            </w:r>
            <w:r w:rsidRPr="00895EC6">
              <w:rPr>
                <w:rFonts w:ascii="Times New Roman" w:eastAsia="Times New Roman" w:hAnsi="Times New Roman" w:cs="Times New Roman"/>
                <w:sz w:val="20"/>
                <w:szCs w:val="20"/>
                <w:lang w:eastAsia="ru-RU"/>
              </w:rPr>
              <w:lastRenderedPageBreak/>
              <w:t xml:space="preserve">результаты социокультурных исследований и статистической отчетности для </w:t>
            </w:r>
            <w:r w:rsidRPr="00895EC6">
              <w:rPr>
                <w:rFonts w:ascii="Times New Roman" w:eastAsia="Times New Roman" w:hAnsi="Times New Roman" w:cs="Times New Roman"/>
                <w:bCs/>
                <w:sz w:val="20"/>
                <w:szCs w:val="20"/>
                <w:lang w:eastAsia="ru-RU"/>
              </w:rPr>
              <w:t>составления и реализации планов (программ) социального развития</w:t>
            </w:r>
          </w:p>
          <w:p w:rsidR="00895EC6" w:rsidRPr="00895EC6" w:rsidRDefault="00895EC6" w:rsidP="00895EC6">
            <w:pPr>
              <w:autoSpaceDE w:val="0"/>
              <w:autoSpaceDN w:val="0"/>
              <w:adjustRightInd w:val="0"/>
              <w:spacing w:after="0" w:line="240" w:lineRule="auto"/>
              <w:rPr>
                <w:rFonts w:ascii="Times New Roman" w:eastAsia="Calibri" w:hAnsi="Times New Roman" w:cs="Times New Roman"/>
                <w:sz w:val="20"/>
                <w:szCs w:val="24"/>
                <w:lang w:eastAsia="ru-RU"/>
              </w:rPr>
            </w:pPr>
          </w:p>
        </w:tc>
        <w:tc>
          <w:tcPr>
            <w:tcW w:w="153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rPr>
                <w:rFonts w:ascii="Times New Roman" w:eastAsia="Calibri" w:hAnsi="Times New Roman" w:cs="Times New Roman"/>
                <w:sz w:val="20"/>
                <w:szCs w:val="24"/>
                <w:lang w:eastAsia="ru-RU"/>
              </w:rPr>
            </w:pPr>
            <w:r w:rsidRPr="00895EC6">
              <w:rPr>
                <w:rFonts w:ascii="Times New Roman" w:eastAsia="Calibri" w:hAnsi="Times New Roman" w:cs="Times New Roman"/>
                <w:color w:val="000000"/>
                <w:kern w:val="24"/>
                <w:sz w:val="20"/>
                <w:szCs w:val="24"/>
                <w:lang w:eastAsia="ru-RU"/>
              </w:rPr>
              <w:lastRenderedPageBreak/>
              <w:t xml:space="preserve">В целом успешно, но не без существенных пробелов умение </w:t>
            </w:r>
          </w:p>
          <w:p w:rsidR="00895EC6" w:rsidRPr="00895EC6" w:rsidRDefault="00895EC6" w:rsidP="00895EC6">
            <w:pPr>
              <w:autoSpaceDE w:val="0"/>
              <w:autoSpaceDN w:val="0"/>
              <w:adjustRightInd w:val="0"/>
              <w:spacing w:after="0" w:line="240" w:lineRule="auto"/>
              <w:rPr>
                <w:rFonts w:ascii="Times New Roman" w:eastAsia="Times New Roman" w:hAnsi="Times New Roman" w:cs="Times New Roman"/>
                <w:bCs/>
                <w:sz w:val="20"/>
                <w:szCs w:val="20"/>
                <w:lang w:eastAsia="ru-RU"/>
              </w:rPr>
            </w:pPr>
            <w:r w:rsidRPr="00895EC6">
              <w:rPr>
                <w:rFonts w:ascii="Times New Roman" w:eastAsia="Times New Roman" w:hAnsi="Times New Roman" w:cs="Times New Roman"/>
                <w:sz w:val="20"/>
                <w:szCs w:val="20"/>
                <w:lang w:eastAsia="ru-RU"/>
              </w:rPr>
              <w:t xml:space="preserve">анализировать </w:t>
            </w:r>
            <w:r w:rsidRPr="00895EC6">
              <w:rPr>
                <w:rFonts w:ascii="Times New Roman" w:eastAsia="Times New Roman" w:hAnsi="Times New Roman" w:cs="Times New Roman"/>
                <w:bCs/>
                <w:sz w:val="20"/>
                <w:szCs w:val="20"/>
                <w:lang w:eastAsia="ru-RU"/>
              </w:rPr>
              <w:t xml:space="preserve">состояние социальной сферы </w:t>
            </w:r>
            <w:r w:rsidRPr="00895EC6">
              <w:rPr>
                <w:rFonts w:ascii="Times New Roman" w:eastAsia="Times New Roman" w:hAnsi="Times New Roman" w:cs="Times New Roman"/>
                <w:bCs/>
                <w:sz w:val="20"/>
                <w:szCs w:val="20"/>
                <w:lang w:eastAsia="ru-RU"/>
              </w:rPr>
              <w:lastRenderedPageBreak/>
              <w:t>организации</w:t>
            </w:r>
            <w:r w:rsidRPr="00895EC6">
              <w:rPr>
                <w:rFonts w:ascii="Times New Roman" w:eastAsia="Times New Roman" w:hAnsi="Times New Roman" w:cs="Times New Roman"/>
                <w:sz w:val="20"/>
                <w:szCs w:val="20"/>
                <w:lang w:eastAsia="ru-RU"/>
              </w:rPr>
              <w:t xml:space="preserve"> использовать результаты социокультурных исследований и статистической отчетности для </w:t>
            </w:r>
            <w:r w:rsidRPr="00895EC6">
              <w:rPr>
                <w:rFonts w:ascii="Times New Roman" w:eastAsia="Times New Roman" w:hAnsi="Times New Roman" w:cs="Times New Roman"/>
                <w:bCs/>
                <w:sz w:val="20"/>
                <w:szCs w:val="20"/>
                <w:lang w:eastAsia="ru-RU"/>
              </w:rPr>
              <w:t>составления и реализации планов (программ) социального развития</w:t>
            </w:r>
          </w:p>
          <w:p w:rsidR="00895EC6" w:rsidRPr="00895EC6" w:rsidRDefault="00895EC6" w:rsidP="00895EC6">
            <w:pPr>
              <w:autoSpaceDE w:val="0"/>
              <w:autoSpaceDN w:val="0"/>
              <w:adjustRightInd w:val="0"/>
              <w:spacing w:after="0" w:line="240" w:lineRule="auto"/>
              <w:rPr>
                <w:rFonts w:ascii="Times New Roman" w:eastAsia="Calibri" w:hAnsi="Times New Roman" w:cs="Times New Roman"/>
                <w:sz w:val="20"/>
                <w:szCs w:val="24"/>
                <w:lang w:eastAsia="ru-RU"/>
              </w:rPr>
            </w:pPr>
          </w:p>
        </w:tc>
        <w:tc>
          <w:tcPr>
            <w:tcW w:w="179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rPr>
                <w:rFonts w:ascii="Times New Roman" w:eastAsia="Calibri" w:hAnsi="Times New Roman" w:cs="Times New Roman"/>
                <w:sz w:val="20"/>
                <w:szCs w:val="24"/>
                <w:lang w:eastAsia="ru-RU"/>
              </w:rPr>
            </w:pPr>
            <w:r w:rsidRPr="00895EC6">
              <w:rPr>
                <w:rFonts w:ascii="Times New Roman" w:eastAsia="Calibri" w:hAnsi="Times New Roman" w:cs="Times New Roman"/>
                <w:color w:val="000000"/>
                <w:kern w:val="24"/>
                <w:sz w:val="20"/>
                <w:szCs w:val="24"/>
                <w:lang w:eastAsia="ru-RU"/>
              </w:rPr>
              <w:lastRenderedPageBreak/>
              <w:t xml:space="preserve">В целом успешное умение  </w:t>
            </w:r>
          </w:p>
          <w:p w:rsidR="00895EC6" w:rsidRPr="00895EC6" w:rsidRDefault="00895EC6" w:rsidP="00895EC6">
            <w:pPr>
              <w:autoSpaceDE w:val="0"/>
              <w:autoSpaceDN w:val="0"/>
              <w:adjustRightInd w:val="0"/>
              <w:spacing w:after="0" w:line="240" w:lineRule="auto"/>
              <w:rPr>
                <w:rFonts w:ascii="Times New Roman" w:eastAsia="Times New Roman" w:hAnsi="Times New Roman" w:cs="Times New Roman"/>
                <w:bCs/>
                <w:sz w:val="20"/>
                <w:szCs w:val="20"/>
                <w:lang w:eastAsia="ru-RU"/>
              </w:rPr>
            </w:pPr>
            <w:r w:rsidRPr="00895EC6">
              <w:rPr>
                <w:rFonts w:ascii="Times New Roman" w:eastAsia="Times New Roman" w:hAnsi="Times New Roman" w:cs="Times New Roman"/>
                <w:sz w:val="20"/>
                <w:szCs w:val="20"/>
                <w:lang w:eastAsia="ru-RU"/>
              </w:rPr>
              <w:t xml:space="preserve">анализировать </w:t>
            </w:r>
            <w:r w:rsidRPr="00895EC6">
              <w:rPr>
                <w:rFonts w:ascii="Times New Roman" w:eastAsia="Times New Roman" w:hAnsi="Times New Roman" w:cs="Times New Roman"/>
                <w:bCs/>
                <w:sz w:val="20"/>
                <w:szCs w:val="20"/>
                <w:lang w:eastAsia="ru-RU"/>
              </w:rPr>
              <w:t>состояние социальной сферы организации</w:t>
            </w:r>
            <w:r w:rsidRPr="00895EC6">
              <w:rPr>
                <w:rFonts w:ascii="Times New Roman" w:eastAsia="Times New Roman" w:hAnsi="Times New Roman" w:cs="Times New Roman"/>
                <w:sz w:val="20"/>
                <w:szCs w:val="20"/>
                <w:lang w:eastAsia="ru-RU"/>
              </w:rPr>
              <w:t xml:space="preserve"> использовать результаты социокультурных </w:t>
            </w:r>
            <w:r w:rsidRPr="00895EC6">
              <w:rPr>
                <w:rFonts w:ascii="Times New Roman" w:eastAsia="Times New Roman" w:hAnsi="Times New Roman" w:cs="Times New Roman"/>
                <w:sz w:val="20"/>
                <w:szCs w:val="20"/>
                <w:lang w:eastAsia="ru-RU"/>
              </w:rPr>
              <w:lastRenderedPageBreak/>
              <w:t xml:space="preserve">исследований и статистической отчетности для </w:t>
            </w:r>
            <w:r w:rsidRPr="00895EC6">
              <w:rPr>
                <w:rFonts w:ascii="Times New Roman" w:eastAsia="Times New Roman" w:hAnsi="Times New Roman" w:cs="Times New Roman"/>
                <w:bCs/>
                <w:sz w:val="20"/>
                <w:szCs w:val="20"/>
                <w:lang w:eastAsia="ru-RU"/>
              </w:rPr>
              <w:t>составления и реализации планов (программ) социального развития</w:t>
            </w:r>
          </w:p>
          <w:p w:rsidR="00895EC6" w:rsidRPr="00895EC6" w:rsidRDefault="00895EC6" w:rsidP="00895EC6">
            <w:pPr>
              <w:autoSpaceDE w:val="0"/>
              <w:autoSpaceDN w:val="0"/>
              <w:adjustRightInd w:val="0"/>
              <w:spacing w:after="0" w:line="240" w:lineRule="auto"/>
              <w:rPr>
                <w:rFonts w:ascii="Times New Roman" w:eastAsia="Calibri" w:hAnsi="Times New Roman" w:cs="Times New Roman"/>
                <w:sz w:val="20"/>
                <w:szCs w:val="24"/>
                <w:lang w:eastAsia="ru-RU"/>
              </w:rPr>
            </w:pPr>
          </w:p>
        </w:tc>
        <w:tc>
          <w:tcPr>
            <w:tcW w:w="1655"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autoSpaceDE w:val="0"/>
              <w:autoSpaceDN w:val="0"/>
              <w:adjustRightInd w:val="0"/>
              <w:spacing w:after="0" w:line="240" w:lineRule="auto"/>
              <w:rPr>
                <w:rFonts w:ascii="Times New Roman" w:eastAsia="Times New Roman" w:hAnsi="Times New Roman" w:cs="Times New Roman"/>
                <w:bCs/>
                <w:sz w:val="20"/>
                <w:szCs w:val="20"/>
                <w:lang w:eastAsia="ru-RU"/>
              </w:rPr>
            </w:pPr>
            <w:r w:rsidRPr="00895EC6">
              <w:rPr>
                <w:rFonts w:ascii="Times New Roman" w:eastAsia="Calibri" w:hAnsi="Times New Roman" w:cs="Times New Roman"/>
                <w:color w:val="000000"/>
                <w:kern w:val="24"/>
                <w:sz w:val="20"/>
                <w:szCs w:val="24"/>
                <w:lang w:eastAsia="ru-RU"/>
              </w:rPr>
              <w:lastRenderedPageBreak/>
              <w:t xml:space="preserve">Сформированное  и устойчивое  умение </w:t>
            </w:r>
            <w:r w:rsidRPr="00895EC6">
              <w:rPr>
                <w:rFonts w:ascii="Times New Roman" w:eastAsia="Times New Roman" w:hAnsi="Times New Roman" w:cs="Times New Roman"/>
                <w:sz w:val="20"/>
                <w:szCs w:val="20"/>
                <w:lang w:eastAsia="ru-RU"/>
              </w:rPr>
              <w:t xml:space="preserve">анализировать </w:t>
            </w:r>
            <w:r w:rsidRPr="00895EC6">
              <w:rPr>
                <w:rFonts w:ascii="Times New Roman" w:eastAsia="Times New Roman" w:hAnsi="Times New Roman" w:cs="Times New Roman"/>
                <w:bCs/>
                <w:sz w:val="20"/>
                <w:szCs w:val="20"/>
                <w:lang w:eastAsia="ru-RU"/>
              </w:rPr>
              <w:t>состояние социальной сферы организации</w:t>
            </w:r>
            <w:r w:rsidRPr="00895EC6">
              <w:rPr>
                <w:rFonts w:ascii="Times New Roman" w:eastAsia="Times New Roman" w:hAnsi="Times New Roman" w:cs="Times New Roman"/>
                <w:sz w:val="20"/>
                <w:szCs w:val="20"/>
                <w:lang w:eastAsia="ru-RU"/>
              </w:rPr>
              <w:t xml:space="preserve"> использовать результаты </w:t>
            </w:r>
            <w:r w:rsidRPr="00895EC6">
              <w:rPr>
                <w:rFonts w:ascii="Times New Roman" w:eastAsia="Times New Roman" w:hAnsi="Times New Roman" w:cs="Times New Roman"/>
                <w:sz w:val="20"/>
                <w:szCs w:val="20"/>
                <w:lang w:eastAsia="ru-RU"/>
              </w:rPr>
              <w:lastRenderedPageBreak/>
              <w:t xml:space="preserve">социокультурных исследований и статистической отчетности для </w:t>
            </w:r>
            <w:r w:rsidRPr="00895EC6">
              <w:rPr>
                <w:rFonts w:ascii="Times New Roman" w:eastAsia="Times New Roman" w:hAnsi="Times New Roman" w:cs="Times New Roman"/>
                <w:bCs/>
                <w:sz w:val="20"/>
                <w:szCs w:val="20"/>
                <w:lang w:eastAsia="ru-RU"/>
              </w:rPr>
              <w:t>составления и реализации планов (программ) социального развития</w:t>
            </w:r>
          </w:p>
          <w:p w:rsidR="00895EC6" w:rsidRPr="00895EC6" w:rsidRDefault="00895EC6" w:rsidP="00895EC6">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895EC6" w:rsidRPr="00895EC6" w:rsidRDefault="00895EC6" w:rsidP="00895EC6">
            <w:pPr>
              <w:spacing w:after="0" w:line="240" w:lineRule="auto"/>
              <w:rPr>
                <w:rFonts w:ascii="Times New Roman" w:eastAsia="Calibri" w:hAnsi="Times New Roman" w:cs="Times New Roman"/>
                <w:sz w:val="20"/>
                <w:szCs w:val="24"/>
                <w:lang w:eastAsia="ru-RU"/>
              </w:rPr>
            </w:pPr>
          </w:p>
          <w:p w:rsidR="00895EC6" w:rsidRPr="00895EC6" w:rsidRDefault="00895EC6" w:rsidP="00895EC6">
            <w:pPr>
              <w:spacing w:after="0"/>
              <w:rPr>
                <w:rFonts w:ascii="Times New Roman" w:eastAsia="Calibri" w:hAnsi="Times New Roman" w:cs="Times New Roman"/>
                <w:sz w:val="20"/>
                <w:szCs w:val="24"/>
                <w:lang w:eastAsia="ru-RU"/>
              </w:rPr>
            </w:pPr>
          </w:p>
        </w:tc>
      </w:tr>
      <w:tr w:rsidR="00895EC6" w:rsidRPr="00895EC6" w:rsidTr="00441DD9">
        <w:trPr>
          <w:trHeight w:val="3688"/>
        </w:trPr>
        <w:tc>
          <w:tcPr>
            <w:tcW w:w="215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rPr>
                <w:rFonts w:ascii="Times New Roman" w:eastAsia="Calibri" w:hAnsi="Times New Roman" w:cs="Times New Roman"/>
                <w:color w:val="000000"/>
                <w:kern w:val="24"/>
                <w:sz w:val="20"/>
                <w:szCs w:val="20"/>
                <w:lang w:eastAsia="ru-RU"/>
              </w:rPr>
            </w:pPr>
          </w:p>
          <w:p w:rsidR="00895EC6" w:rsidRPr="00895EC6" w:rsidRDefault="00895EC6" w:rsidP="00895EC6">
            <w:pPr>
              <w:spacing w:after="0" w:line="240" w:lineRule="auto"/>
              <w:outlineLvl w:val="0"/>
              <w:rPr>
                <w:rFonts w:ascii="Times New Roman" w:eastAsia="Times New Roman" w:hAnsi="Times New Roman" w:cs="Times New Roman"/>
                <w:b/>
                <w:sz w:val="20"/>
                <w:szCs w:val="20"/>
                <w:lang w:eastAsia="ru-RU"/>
              </w:rPr>
            </w:pPr>
            <w:r w:rsidRPr="00895EC6">
              <w:rPr>
                <w:rFonts w:ascii="Times New Roman" w:eastAsia="Times New Roman" w:hAnsi="Times New Roman" w:cs="Times New Roman"/>
                <w:b/>
                <w:sz w:val="20"/>
                <w:szCs w:val="20"/>
                <w:lang w:eastAsia="ru-RU"/>
              </w:rPr>
              <w:t xml:space="preserve">Владеть: </w:t>
            </w:r>
          </w:p>
          <w:p w:rsidR="00895EC6" w:rsidRPr="00895EC6" w:rsidRDefault="00895EC6" w:rsidP="00895EC6">
            <w:pPr>
              <w:rPr>
                <w:rFonts w:ascii="Times New Roman" w:eastAsia="Calibri" w:hAnsi="Times New Roman" w:cs="Times New Roman"/>
                <w:sz w:val="20"/>
                <w:szCs w:val="20"/>
                <w:lang w:eastAsia="ru-RU"/>
              </w:rPr>
            </w:pPr>
            <w:r w:rsidRPr="00895EC6">
              <w:rPr>
                <w:rFonts w:ascii="Times New Roman" w:eastAsia="Times New Roman" w:hAnsi="Times New Roman" w:cs="Times New Roman"/>
                <w:sz w:val="20"/>
                <w:szCs w:val="20"/>
                <w:lang w:eastAsia="ru-RU"/>
              </w:rPr>
              <w:t>методами проведения прикладного социологического исследования</w:t>
            </w:r>
          </w:p>
        </w:tc>
        <w:tc>
          <w:tcPr>
            <w:tcW w:w="70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before="100" w:beforeAutospacing="1" w:after="100" w:afterAutospacing="1"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Отсутствие навыков</w:t>
            </w:r>
          </w:p>
        </w:tc>
        <w:tc>
          <w:tcPr>
            <w:tcW w:w="1560"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before="100" w:beforeAutospacing="1" w:after="100" w:afterAutospacing="1"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 xml:space="preserve">Фрагментарное применение </w:t>
            </w:r>
            <w:r w:rsidRPr="00895EC6">
              <w:rPr>
                <w:rFonts w:ascii="Times New Roman" w:eastAsia="Times New Roman" w:hAnsi="Times New Roman" w:cs="Times New Roman"/>
                <w:sz w:val="20"/>
                <w:szCs w:val="20"/>
                <w:lang w:eastAsia="ru-RU"/>
              </w:rPr>
              <w:t>методов проведения прикладного социологического исследования</w:t>
            </w:r>
          </w:p>
        </w:tc>
        <w:tc>
          <w:tcPr>
            <w:tcW w:w="153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before="100" w:beforeAutospacing="1" w:after="100" w:afterAutospacing="1"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 xml:space="preserve">В целом успешное, но не систематическое применение </w:t>
            </w:r>
            <w:r w:rsidRPr="00895EC6">
              <w:rPr>
                <w:rFonts w:ascii="Times New Roman" w:eastAsia="Times New Roman" w:hAnsi="Times New Roman" w:cs="Times New Roman"/>
                <w:sz w:val="20"/>
                <w:szCs w:val="20"/>
                <w:lang w:eastAsia="ru-RU"/>
              </w:rPr>
              <w:t>методов проведения прикладного социологического исследования</w:t>
            </w:r>
          </w:p>
        </w:tc>
        <w:tc>
          <w:tcPr>
            <w:tcW w:w="179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before="100" w:beforeAutospacing="1" w:after="100" w:afterAutospacing="1"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 xml:space="preserve">В целом успешное, но содержащее отдельные пробелы применение </w:t>
            </w:r>
            <w:r w:rsidRPr="00895EC6">
              <w:rPr>
                <w:rFonts w:ascii="Times New Roman" w:eastAsia="Times New Roman" w:hAnsi="Times New Roman" w:cs="Times New Roman"/>
                <w:sz w:val="20"/>
                <w:szCs w:val="20"/>
                <w:lang w:eastAsia="ru-RU"/>
              </w:rPr>
              <w:t>методов проведения прикладного социологического исследования</w:t>
            </w:r>
          </w:p>
        </w:tc>
        <w:tc>
          <w:tcPr>
            <w:tcW w:w="1655"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before="100" w:beforeAutospacing="1" w:after="100" w:afterAutospacing="1"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 xml:space="preserve">Успешное и уверенное применение </w:t>
            </w:r>
            <w:r w:rsidRPr="00895EC6">
              <w:rPr>
                <w:rFonts w:ascii="Times New Roman" w:eastAsia="Times New Roman" w:hAnsi="Times New Roman" w:cs="Times New Roman"/>
                <w:sz w:val="20"/>
                <w:szCs w:val="20"/>
                <w:lang w:eastAsia="ru-RU"/>
              </w:rPr>
              <w:t>методов проведения прикладного социологического исследования</w:t>
            </w:r>
          </w:p>
        </w:tc>
      </w:tr>
    </w:tbl>
    <w:p w:rsidR="00895EC6" w:rsidRPr="00895EC6" w:rsidRDefault="00895EC6" w:rsidP="00895EC6">
      <w:pPr>
        <w:spacing w:after="0"/>
        <w:rPr>
          <w:rFonts w:ascii="Times New Roman" w:hAnsi="Times New Roman" w:cs="Times New Roman"/>
          <w:b/>
          <w:sz w:val="24"/>
          <w:szCs w:val="24"/>
        </w:rPr>
      </w:pPr>
    </w:p>
    <w:p w:rsidR="00895EC6" w:rsidRPr="00895EC6" w:rsidRDefault="00895EC6" w:rsidP="00895EC6">
      <w:pPr>
        <w:spacing w:after="0"/>
        <w:rPr>
          <w:rFonts w:ascii="Times New Roman" w:eastAsia="Times New Roman" w:hAnsi="Times New Roman" w:cs="Times New Roman"/>
          <w:b/>
          <w:sz w:val="28"/>
          <w:szCs w:val="28"/>
        </w:rPr>
      </w:pPr>
      <w:r w:rsidRPr="00895EC6">
        <w:rPr>
          <w:rFonts w:ascii="Times New Roman" w:hAnsi="Times New Roman" w:cs="Times New Roman"/>
          <w:b/>
          <w:sz w:val="28"/>
          <w:szCs w:val="28"/>
        </w:rPr>
        <w:t>ПК-39д</w:t>
      </w:r>
      <w:r w:rsidRPr="00895EC6">
        <w:rPr>
          <w:rFonts w:ascii="Times New Roman" w:hAnsi="Times New Roman" w:cs="Times New Roman"/>
          <w:sz w:val="28"/>
          <w:szCs w:val="28"/>
        </w:rPr>
        <w:t>: знание математических, социологических и экономических концепций, а также методов сбора и анализа данных, и применение их на практике для осуществления экономической и управленческой деятельности</w:t>
      </w:r>
    </w:p>
    <w:tbl>
      <w:tblPr>
        <w:tblW w:w="9420" w:type="dxa"/>
        <w:tblLayout w:type="fixed"/>
        <w:tblCellMar>
          <w:left w:w="0" w:type="dxa"/>
          <w:right w:w="0" w:type="dxa"/>
        </w:tblCellMar>
        <w:tblLook w:val="04A0" w:firstRow="1" w:lastRow="0" w:firstColumn="1" w:lastColumn="0" w:noHBand="0" w:noVBand="1"/>
      </w:tblPr>
      <w:tblGrid>
        <w:gridCol w:w="2159"/>
        <w:gridCol w:w="708"/>
        <w:gridCol w:w="1560"/>
        <w:gridCol w:w="1539"/>
        <w:gridCol w:w="1799"/>
        <w:gridCol w:w="1655"/>
      </w:tblGrid>
      <w:tr w:rsidR="00895EC6" w:rsidRPr="00895EC6" w:rsidTr="00441DD9">
        <w:trPr>
          <w:trHeight w:val="247"/>
        </w:trPr>
        <w:tc>
          <w:tcPr>
            <w:tcW w:w="2159" w:type="dxa"/>
            <w:vMerge w:val="restart"/>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895EC6" w:rsidRPr="00895EC6" w:rsidRDefault="00895EC6" w:rsidP="00895EC6">
            <w:pPr>
              <w:spacing w:after="0"/>
              <w:rPr>
                <w:rFonts w:ascii="Times New Roman" w:eastAsia="Times New Roman" w:hAnsi="Times New Roman" w:cs="Times New Roman"/>
                <w:sz w:val="20"/>
                <w:szCs w:val="24"/>
                <w:lang w:eastAsia="ru-RU"/>
              </w:rPr>
            </w:pPr>
            <w:r w:rsidRPr="00895EC6">
              <w:rPr>
                <w:rFonts w:ascii="Times New Roman" w:eastAsia="Times New Roman" w:hAnsi="Times New Roman" w:cs="Times New Roman"/>
                <w:b/>
                <w:bCs/>
                <w:color w:val="000000"/>
                <w:kern w:val="24"/>
                <w:sz w:val="20"/>
                <w:szCs w:val="24"/>
                <w:lang w:eastAsia="ru-RU"/>
              </w:rPr>
              <w:t>Планируемые результаты обучения</w:t>
            </w:r>
            <w:r w:rsidRPr="00895EC6">
              <w:rPr>
                <w:rFonts w:ascii="Times New Roman" w:eastAsia="Times New Roman" w:hAnsi="Times New Roman" w:cs="Times New Roman"/>
                <w:color w:val="000000"/>
                <w:kern w:val="24"/>
                <w:sz w:val="20"/>
                <w:szCs w:val="24"/>
                <w:lang w:eastAsia="ru-RU"/>
              </w:rPr>
              <w:t>*(показатели достижения заданного уровня освоения компетенций)</w:t>
            </w:r>
          </w:p>
        </w:tc>
        <w:tc>
          <w:tcPr>
            <w:tcW w:w="7261" w:type="dxa"/>
            <w:gridSpan w:val="5"/>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895EC6" w:rsidRPr="00895EC6" w:rsidRDefault="00895EC6" w:rsidP="00895EC6">
            <w:pPr>
              <w:spacing w:after="0" w:line="247" w:lineRule="atLeast"/>
              <w:jc w:val="center"/>
              <w:rPr>
                <w:rFonts w:ascii="Times New Roman" w:eastAsia="Times New Roman" w:hAnsi="Times New Roman" w:cs="Times New Roman"/>
                <w:sz w:val="20"/>
                <w:szCs w:val="24"/>
                <w:lang w:eastAsia="ru-RU"/>
              </w:rPr>
            </w:pPr>
            <w:r w:rsidRPr="00895EC6">
              <w:rPr>
                <w:rFonts w:ascii="Times New Roman" w:eastAsia="Times New Roman" w:hAnsi="Times New Roman" w:cs="Times New Roman"/>
                <w:b/>
                <w:bCs/>
                <w:color w:val="000000"/>
                <w:kern w:val="24"/>
                <w:sz w:val="20"/>
                <w:szCs w:val="24"/>
                <w:lang w:eastAsia="ru-RU"/>
              </w:rPr>
              <w:t xml:space="preserve">Критерии оценивания результатов обучения </w:t>
            </w:r>
          </w:p>
        </w:tc>
      </w:tr>
      <w:tr w:rsidR="00895EC6" w:rsidRPr="00895EC6" w:rsidTr="00441DD9">
        <w:trPr>
          <w:trHeight w:val="1054"/>
        </w:trPr>
        <w:tc>
          <w:tcPr>
            <w:tcW w:w="2159" w:type="dxa"/>
            <w:vMerge/>
            <w:tcBorders>
              <w:top w:val="single" w:sz="8" w:space="0" w:color="000000"/>
              <w:left w:val="single" w:sz="8" w:space="0" w:color="000000"/>
              <w:bottom w:val="single" w:sz="8" w:space="0" w:color="000000"/>
              <w:right w:val="single" w:sz="8" w:space="0" w:color="000000"/>
            </w:tcBorders>
            <w:vAlign w:val="center"/>
            <w:hideMark/>
          </w:tcPr>
          <w:p w:rsidR="00895EC6" w:rsidRPr="00895EC6" w:rsidRDefault="00895EC6" w:rsidP="00895EC6">
            <w:pPr>
              <w:spacing w:after="0" w:line="240" w:lineRule="auto"/>
              <w:rPr>
                <w:rFonts w:ascii="Times New Roman" w:eastAsia="Times New Roman" w:hAnsi="Times New Roman" w:cs="Times New Roman"/>
                <w:sz w:val="20"/>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895EC6" w:rsidRPr="00895EC6" w:rsidRDefault="00895EC6" w:rsidP="00895EC6">
            <w:pPr>
              <w:spacing w:after="0"/>
              <w:jc w:val="center"/>
              <w:rPr>
                <w:rFonts w:ascii="Times New Roman" w:eastAsia="Times New Roman" w:hAnsi="Times New Roman" w:cs="Times New Roman"/>
                <w:sz w:val="20"/>
                <w:szCs w:val="24"/>
                <w:lang w:eastAsia="ru-RU"/>
              </w:rPr>
            </w:pPr>
            <w:r w:rsidRPr="00895EC6">
              <w:rPr>
                <w:rFonts w:ascii="Times New Roman" w:eastAsia="Times New Roman" w:hAnsi="Times New Roman" w:cs="Times New Roman"/>
                <w:color w:val="000000"/>
                <w:kern w:val="24"/>
                <w:sz w:val="20"/>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895EC6" w:rsidRPr="00895EC6" w:rsidRDefault="00895EC6" w:rsidP="00895EC6">
            <w:pPr>
              <w:spacing w:after="0"/>
              <w:jc w:val="center"/>
              <w:rPr>
                <w:rFonts w:ascii="Times New Roman" w:eastAsia="Times New Roman" w:hAnsi="Times New Roman" w:cs="Times New Roman"/>
                <w:sz w:val="20"/>
                <w:szCs w:val="24"/>
                <w:lang w:eastAsia="ru-RU"/>
              </w:rPr>
            </w:pPr>
            <w:r w:rsidRPr="00895EC6">
              <w:rPr>
                <w:rFonts w:ascii="Times New Roman" w:eastAsia="Times New Roman" w:hAnsi="Times New Roman" w:cs="Times New Roman"/>
                <w:color w:val="000000"/>
                <w:kern w:val="24"/>
                <w:sz w:val="20"/>
                <w:szCs w:val="24"/>
                <w:lang w:eastAsia="ru-RU"/>
              </w:rPr>
              <w:t>2</w:t>
            </w:r>
          </w:p>
        </w:tc>
        <w:tc>
          <w:tcPr>
            <w:tcW w:w="153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895EC6" w:rsidRPr="00895EC6" w:rsidRDefault="00895EC6" w:rsidP="00895EC6">
            <w:pPr>
              <w:spacing w:after="0"/>
              <w:jc w:val="center"/>
              <w:rPr>
                <w:rFonts w:ascii="Times New Roman" w:eastAsia="Times New Roman" w:hAnsi="Times New Roman" w:cs="Times New Roman"/>
                <w:sz w:val="20"/>
                <w:szCs w:val="24"/>
                <w:lang w:eastAsia="ru-RU"/>
              </w:rPr>
            </w:pPr>
            <w:r w:rsidRPr="00895EC6">
              <w:rPr>
                <w:rFonts w:ascii="Times New Roman" w:eastAsia="Times New Roman" w:hAnsi="Times New Roman" w:cs="Times New Roman"/>
                <w:color w:val="000000"/>
                <w:kern w:val="24"/>
                <w:sz w:val="20"/>
                <w:szCs w:val="24"/>
                <w:lang w:eastAsia="ru-RU"/>
              </w:rPr>
              <w:t>3</w:t>
            </w:r>
          </w:p>
        </w:tc>
        <w:tc>
          <w:tcPr>
            <w:tcW w:w="179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895EC6" w:rsidRPr="00895EC6" w:rsidRDefault="00895EC6" w:rsidP="00895EC6">
            <w:pPr>
              <w:spacing w:after="0"/>
              <w:jc w:val="center"/>
              <w:rPr>
                <w:rFonts w:ascii="Times New Roman" w:eastAsia="Times New Roman" w:hAnsi="Times New Roman" w:cs="Times New Roman"/>
                <w:sz w:val="20"/>
                <w:szCs w:val="24"/>
                <w:lang w:eastAsia="ru-RU"/>
              </w:rPr>
            </w:pPr>
            <w:r w:rsidRPr="00895EC6">
              <w:rPr>
                <w:rFonts w:ascii="Times New Roman" w:eastAsia="Times New Roman" w:hAnsi="Times New Roman" w:cs="Times New Roman"/>
                <w:color w:val="000000"/>
                <w:kern w:val="24"/>
                <w:sz w:val="20"/>
                <w:szCs w:val="24"/>
                <w:lang w:eastAsia="ru-RU"/>
              </w:rPr>
              <w:t>4</w:t>
            </w:r>
          </w:p>
        </w:tc>
        <w:tc>
          <w:tcPr>
            <w:tcW w:w="1655"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vAlign w:val="center"/>
            <w:hideMark/>
          </w:tcPr>
          <w:p w:rsidR="00895EC6" w:rsidRPr="00895EC6" w:rsidRDefault="00895EC6" w:rsidP="00895EC6">
            <w:pPr>
              <w:spacing w:after="0"/>
              <w:jc w:val="center"/>
              <w:rPr>
                <w:rFonts w:ascii="Times New Roman" w:eastAsia="Times New Roman" w:hAnsi="Times New Roman" w:cs="Times New Roman"/>
                <w:sz w:val="20"/>
                <w:szCs w:val="24"/>
                <w:lang w:eastAsia="ru-RU"/>
              </w:rPr>
            </w:pPr>
            <w:r w:rsidRPr="00895EC6">
              <w:rPr>
                <w:rFonts w:ascii="Times New Roman" w:eastAsia="Times New Roman" w:hAnsi="Times New Roman" w:cs="Times New Roman"/>
                <w:color w:val="000000"/>
                <w:kern w:val="24"/>
                <w:sz w:val="20"/>
                <w:szCs w:val="24"/>
                <w:lang w:eastAsia="ru-RU"/>
              </w:rPr>
              <w:t>5</w:t>
            </w:r>
          </w:p>
        </w:tc>
      </w:tr>
      <w:tr w:rsidR="00895EC6" w:rsidRPr="00895EC6" w:rsidTr="00441DD9">
        <w:trPr>
          <w:trHeight w:val="2303"/>
        </w:trPr>
        <w:tc>
          <w:tcPr>
            <w:tcW w:w="215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outlineLvl w:val="0"/>
              <w:rPr>
                <w:rFonts w:ascii="Times New Roman" w:eastAsia="Times New Roman" w:hAnsi="Times New Roman" w:cs="Times New Roman"/>
                <w:b/>
                <w:sz w:val="20"/>
                <w:szCs w:val="20"/>
                <w:lang w:eastAsia="ru-RU"/>
              </w:rPr>
            </w:pPr>
            <w:r w:rsidRPr="00895EC6">
              <w:rPr>
                <w:rFonts w:ascii="Times New Roman" w:eastAsia="Times New Roman" w:hAnsi="Times New Roman" w:cs="Times New Roman"/>
                <w:b/>
                <w:sz w:val="20"/>
                <w:szCs w:val="20"/>
                <w:lang w:eastAsia="ru-RU"/>
              </w:rPr>
              <w:t xml:space="preserve">Знать: </w:t>
            </w:r>
          </w:p>
          <w:p w:rsidR="00895EC6" w:rsidRPr="00895EC6" w:rsidRDefault="00895EC6" w:rsidP="00895EC6">
            <w:pPr>
              <w:autoSpaceDE w:val="0"/>
              <w:autoSpaceDN w:val="0"/>
              <w:adjustRightInd w:val="0"/>
              <w:spacing w:after="0" w:line="240" w:lineRule="auto"/>
              <w:rPr>
                <w:rFonts w:ascii="Times New Roman" w:eastAsia="Times New Roman" w:hAnsi="Times New Roman" w:cs="Times New Roman"/>
                <w:sz w:val="20"/>
                <w:szCs w:val="20"/>
                <w:lang w:eastAsia="ru-RU"/>
              </w:rPr>
            </w:pPr>
            <w:r w:rsidRPr="00895EC6">
              <w:rPr>
                <w:rFonts w:ascii="Times New Roman" w:eastAsia="Times New Roman" w:hAnsi="Times New Roman" w:cs="Times New Roman"/>
                <w:sz w:val="20"/>
                <w:szCs w:val="20"/>
                <w:lang w:eastAsia="ru-RU"/>
              </w:rPr>
              <w:t>современные научные теории и достижения в области социальных наук</w:t>
            </w:r>
          </w:p>
          <w:p w:rsidR="00895EC6" w:rsidRPr="00895EC6" w:rsidRDefault="00895EC6" w:rsidP="00895EC6">
            <w:pPr>
              <w:spacing w:after="0"/>
              <w:rPr>
                <w:rFonts w:ascii="Calibri" w:eastAsia="Times New Roman" w:hAnsi="Calibri" w:cs="Times New Roman"/>
                <w:color w:val="000000"/>
                <w:kern w:val="24"/>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Отсутствие знаний</w:t>
            </w:r>
          </w:p>
        </w:tc>
        <w:tc>
          <w:tcPr>
            <w:tcW w:w="1560"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autoSpaceDE w:val="0"/>
              <w:autoSpaceDN w:val="0"/>
              <w:adjustRightInd w:val="0"/>
              <w:spacing w:after="0" w:line="240" w:lineRule="auto"/>
              <w:rPr>
                <w:rFonts w:ascii="Times New Roman" w:eastAsia="Times New Roman" w:hAnsi="Times New Roman" w:cs="Times New Roman"/>
                <w:sz w:val="20"/>
                <w:szCs w:val="20"/>
                <w:lang w:eastAsia="ru-RU"/>
              </w:rPr>
            </w:pPr>
            <w:r w:rsidRPr="00895EC6">
              <w:rPr>
                <w:rFonts w:ascii="Times New Roman" w:eastAsia="Calibri" w:hAnsi="Times New Roman" w:cs="Times New Roman"/>
                <w:color w:val="000000"/>
                <w:kern w:val="24"/>
                <w:sz w:val="20"/>
                <w:szCs w:val="24"/>
                <w:lang w:eastAsia="ru-RU"/>
              </w:rPr>
              <w:t xml:space="preserve">Фрагментарные знания  </w:t>
            </w:r>
            <w:r w:rsidRPr="00895EC6">
              <w:rPr>
                <w:rFonts w:ascii="Times New Roman" w:eastAsia="Calibri" w:hAnsi="Times New Roman" w:cs="Times New Roman"/>
                <w:sz w:val="20"/>
                <w:szCs w:val="20"/>
                <w:lang w:eastAsia="ru-RU"/>
              </w:rPr>
              <w:t xml:space="preserve"> </w:t>
            </w:r>
            <w:r w:rsidRPr="00895EC6">
              <w:rPr>
                <w:rFonts w:ascii="Times New Roman" w:eastAsia="Times New Roman" w:hAnsi="Times New Roman" w:cs="Times New Roman"/>
                <w:sz w:val="20"/>
                <w:szCs w:val="20"/>
                <w:lang w:eastAsia="ru-RU"/>
              </w:rPr>
              <w:t>современных научных теорий и достижений в области социальных наук</w:t>
            </w:r>
          </w:p>
          <w:p w:rsidR="00895EC6" w:rsidRPr="00895EC6" w:rsidRDefault="00895EC6" w:rsidP="00895EC6">
            <w:pPr>
              <w:spacing w:after="0" w:line="240" w:lineRule="auto"/>
              <w:rPr>
                <w:rFonts w:ascii="Times New Roman" w:eastAsia="Calibri" w:hAnsi="Times New Roman" w:cs="Times New Roman"/>
                <w:color w:val="000000"/>
                <w:kern w:val="24"/>
                <w:sz w:val="20"/>
                <w:szCs w:val="24"/>
                <w:lang w:eastAsia="ru-RU"/>
              </w:rPr>
            </w:pPr>
          </w:p>
        </w:tc>
        <w:tc>
          <w:tcPr>
            <w:tcW w:w="153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Общие, но не структурированные знания</w:t>
            </w:r>
            <w:r w:rsidRPr="00895EC6">
              <w:rPr>
                <w:rFonts w:ascii="Times New Roman" w:eastAsia="Times New Roman" w:hAnsi="Times New Roman" w:cs="Times New Roman"/>
                <w:color w:val="000000"/>
                <w:kern w:val="24"/>
                <w:sz w:val="20"/>
                <w:szCs w:val="24"/>
                <w:lang w:eastAsia="ru-RU"/>
              </w:rPr>
              <w:t xml:space="preserve"> </w:t>
            </w:r>
            <w:r w:rsidRPr="00895EC6">
              <w:rPr>
                <w:rFonts w:ascii="Times New Roman" w:eastAsia="Times New Roman" w:hAnsi="Times New Roman" w:cs="Times New Roman"/>
                <w:sz w:val="20"/>
                <w:szCs w:val="20"/>
                <w:lang w:eastAsia="ru-RU"/>
              </w:rPr>
              <w:t>современных научных теорий и достижений в области социальных наук</w:t>
            </w:r>
          </w:p>
        </w:tc>
        <w:tc>
          <w:tcPr>
            <w:tcW w:w="179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 xml:space="preserve">Сформированные, но содержащие отдельные пробелы знания </w:t>
            </w:r>
            <w:r w:rsidRPr="00895EC6">
              <w:rPr>
                <w:rFonts w:ascii="Times New Roman" w:eastAsia="Times New Roman" w:hAnsi="Times New Roman" w:cs="Times New Roman"/>
                <w:sz w:val="20"/>
                <w:szCs w:val="20"/>
                <w:lang w:eastAsia="ru-RU"/>
              </w:rPr>
              <w:t>современных научных теорий и достижений в области социальных наук</w:t>
            </w:r>
          </w:p>
        </w:tc>
        <w:tc>
          <w:tcPr>
            <w:tcW w:w="1655"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 xml:space="preserve">Сформированные и систематизированные знания </w:t>
            </w:r>
          </w:p>
          <w:p w:rsidR="00895EC6" w:rsidRPr="00895EC6" w:rsidRDefault="00895EC6" w:rsidP="00895EC6">
            <w:pPr>
              <w:spacing w:after="0" w:line="240" w:lineRule="auto"/>
              <w:rPr>
                <w:rFonts w:ascii="Times New Roman" w:eastAsia="Calibri" w:hAnsi="Times New Roman" w:cs="Times New Roman"/>
                <w:color w:val="000000"/>
                <w:kern w:val="24"/>
                <w:sz w:val="20"/>
                <w:szCs w:val="24"/>
                <w:lang w:eastAsia="ru-RU"/>
              </w:rPr>
            </w:pPr>
            <w:r w:rsidRPr="00895EC6">
              <w:rPr>
                <w:rFonts w:ascii="Times New Roman" w:eastAsia="Times New Roman" w:hAnsi="Times New Roman" w:cs="Times New Roman"/>
                <w:sz w:val="20"/>
                <w:szCs w:val="20"/>
                <w:lang w:eastAsia="ru-RU"/>
              </w:rPr>
              <w:t>современных научных теорий и достижений в области социальных наук</w:t>
            </w:r>
          </w:p>
        </w:tc>
      </w:tr>
      <w:tr w:rsidR="00895EC6" w:rsidRPr="00895EC6" w:rsidTr="00441DD9">
        <w:trPr>
          <w:trHeight w:val="1808"/>
        </w:trPr>
        <w:tc>
          <w:tcPr>
            <w:tcW w:w="215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outlineLvl w:val="0"/>
              <w:rPr>
                <w:rFonts w:ascii="Times New Roman" w:eastAsia="Times New Roman" w:hAnsi="Times New Roman" w:cs="Times New Roman"/>
                <w:b/>
                <w:sz w:val="20"/>
                <w:szCs w:val="20"/>
                <w:lang w:eastAsia="ru-RU"/>
              </w:rPr>
            </w:pPr>
            <w:r w:rsidRPr="00895EC6">
              <w:rPr>
                <w:rFonts w:ascii="Times New Roman" w:eastAsia="Times New Roman" w:hAnsi="Times New Roman" w:cs="Times New Roman"/>
                <w:b/>
                <w:sz w:val="20"/>
                <w:szCs w:val="20"/>
                <w:lang w:eastAsia="ru-RU"/>
              </w:rPr>
              <w:t xml:space="preserve">Уметь: </w:t>
            </w:r>
          </w:p>
          <w:p w:rsidR="00895EC6" w:rsidRPr="00895EC6" w:rsidRDefault="00895EC6" w:rsidP="00895EC6">
            <w:pPr>
              <w:spacing w:after="0" w:line="240" w:lineRule="auto"/>
              <w:rPr>
                <w:rFonts w:ascii="Times New Roman" w:eastAsia="Times New Roman" w:hAnsi="Times New Roman" w:cs="Times New Roman"/>
                <w:sz w:val="20"/>
                <w:szCs w:val="20"/>
                <w:lang w:eastAsia="ru-RU"/>
              </w:rPr>
            </w:pPr>
            <w:r w:rsidRPr="00895EC6">
              <w:rPr>
                <w:rFonts w:ascii="Times New Roman" w:eastAsia="Times New Roman" w:hAnsi="Times New Roman" w:cs="Times New Roman"/>
                <w:sz w:val="20"/>
                <w:szCs w:val="20"/>
                <w:lang w:eastAsia="ru-RU"/>
              </w:rPr>
              <w:t>анализировать социальную структуру на уровне общества и организации на основе современных научных теорий;</w:t>
            </w:r>
          </w:p>
          <w:p w:rsidR="00895EC6" w:rsidRPr="00895EC6" w:rsidRDefault="00895EC6" w:rsidP="00895EC6">
            <w:pPr>
              <w:spacing w:after="0" w:line="240" w:lineRule="auto"/>
              <w:rPr>
                <w:rFonts w:ascii="Times New Roman" w:eastAsia="Calibri" w:hAnsi="Times New Roman" w:cs="Times New Roman"/>
                <w:sz w:val="20"/>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jc w:val="both"/>
              <w:rPr>
                <w:rFonts w:ascii="Times New Roman" w:eastAsia="Calibri" w:hAnsi="Times New Roman" w:cs="Times New Roman"/>
                <w:sz w:val="20"/>
                <w:szCs w:val="24"/>
                <w:lang w:eastAsia="ru-RU"/>
              </w:rPr>
            </w:pPr>
            <w:r w:rsidRPr="00895EC6">
              <w:rPr>
                <w:rFonts w:ascii="Times New Roman" w:eastAsia="Calibri" w:hAnsi="Times New Roman" w:cs="Times New Roman"/>
                <w:color w:val="000000"/>
                <w:kern w:val="24"/>
                <w:sz w:val="20"/>
                <w:szCs w:val="24"/>
                <w:lang w:eastAsia="ru-RU"/>
              </w:rPr>
              <w:t>Отсутствие умений</w:t>
            </w:r>
          </w:p>
        </w:tc>
        <w:tc>
          <w:tcPr>
            <w:tcW w:w="1560"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rPr>
                <w:rFonts w:ascii="Times New Roman" w:eastAsia="Times New Roman" w:hAnsi="Times New Roman" w:cs="Times New Roman"/>
                <w:sz w:val="20"/>
                <w:szCs w:val="20"/>
                <w:lang w:eastAsia="ru-RU"/>
              </w:rPr>
            </w:pPr>
            <w:r w:rsidRPr="00895EC6">
              <w:rPr>
                <w:rFonts w:ascii="Times New Roman" w:eastAsia="Calibri" w:hAnsi="Times New Roman" w:cs="Times New Roman"/>
                <w:color w:val="000000"/>
                <w:kern w:val="24"/>
                <w:sz w:val="20"/>
                <w:szCs w:val="24"/>
                <w:lang w:eastAsia="ru-RU"/>
              </w:rPr>
              <w:t xml:space="preserve">Частично освоенное умение  </w:t>
            </w:r>
            <w:r w:rsidRPr="00895EC6">
              <w:rPr>
                <w:rFonts w:ascii="Times New Roman" w:eastAsia="Times New Roman" w:hAnsi="Times New Roman" w:cs="Times New Roman"/>
                <w:sz w:val="20"/>
                <w:szCs w:val="20"/>
                <w:lang w:eastAsia="ru-RU"/>
              </w:rPr>
              <w:t xml:space="preserve">анализировать социальную структуру на уровне общества и организации на </w:t>
            </w:r>
            <w:r w:rsidRPr="00895EC6">
              <w:rPr>
                <w:rFonts w:ascii="Times New Roman" w:eastAsia="Times New Roman" w:hAnsi="Times New Roman" w:cs="Times New Roman"/>
                <w:sz w:val="20"/>
                <w:szCs w:val="20"/>
                <w:lang w:eastAsia="ru-RU"/>
              </w:rPr>
              <w:lastRenderedPageBreak/>
              <w:t>основе современных научных теорий;</w:t>
            </w:r>
          </w:p>
          <w:p w:rsidR="00895EC6" w:rsidRPr="00895EC6" w:rsidRDefault="00895EC6" w:rsidP="00895EC6">
            <w:pPr>
              <w:spacing w:after="0"/>
              <w:rPr>
                <w:rFonts w:ascii="Times New Roman" w:eastAsia="Calibri" w:hAnsi="Times New Roman" w:cs="Times New Roman"/>
                <w:sz w:val="20"/>
                <w:szCs w:val="24"/>
                <w:lang w:eastAsia="ru-RU"/>
              </w:rPr>
            </w:pPr>
            <w:r w:rsidRPr="00895EC6">
              <w:rPr>
                <w:rFonts w:ascii="Times New Roman" w:eastAsia="Times New Roman" w:hAnsi="Times New Roman" w:cs="Times New Roman"/>
                <w:color w:val="000000"/>
                <w:kern w:val="24"/>
                <w:sz w:val="20"/>
                <w:szCs w:val="24"/>
                <w:lang w:eastAsia="ru-RU"/>
              </w:rPr>
              <w:t xml:space="preserve"> </w:t>
            </w:r>
          </w:p>
        </w:tc>
        <w:tc>
          <w:tcPr>
            <w:tcW w:w="153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rPr>
                <w:rFonts w:ascii="Times New Roman" w:eastAsia="Times New Roman" w:hAnsi="Times New Roman" w:cs="Times New Roman"/>
                <w:sz w:val="20"/>
                <w:szCs w:val="20"/>
                <w:lang w:eastAsia="ru-RU"/>
              </w:rPr>
            </w:pPr>
            <w:r w:rsidRPr="00895EC6">
              <w:rPr>
                <w:rFonts w:ascii="Times New Roman" w:eastAsia="Calibri" w:hAnsi="Times New Roman" w:cs="Times New Roman"/>
                <w:color w:val="000000"/>
                <w:kern w:val="24"/>
                <w:sz w:val="20"/>
                <w:szCs w:val="24"/>
                <w:lang w:eastAsia="ru-RU"/>
              </w:rPr>
              <w:lastRenderedPageBreak/>
              <w:t xml:space="preserve">В целом успешно, но не без существенных пробелов </w:t>
            </w:r>
            <w:r w:rsidRPr="00895EC6">
              <w:rPr>
                <w:rFonts w:ascii="Times New Roman" w:eastAsia="Times New Roman" w:hAnsi="Times New Roman" w:cs="Times New Roman"/>
                <w:color w:val="000000"/>
                <w:kern w:val="24"/>
                <w:sz w:val="20"/>
                <w:szCs w:val="24"/>
                <w:lang w:eastAsia="ru-RU"/>
              </w:rPr>
              <w:t>умение</w:t>
            </w:r>
            <w:r w:rsidRPr="00895EC6">
              <w:rPr>
                <w:rFonts w:ascii="Times New Roman" w:eastAsia="Times New Roman" w:hAnsi="Times New Roman" w:cs="Times New Roman"/>
                <w:sz w:val="20"/>
                <w:szCs w:val="20"/>
                <w:lang w:eastAsia="ru-RU"/>
              </w:rPr>
              <w:t xml:space="preserve"> анализировать социальную структуру на </w:t>
            </w:r>
            <w:r w:rsidRPr="00895EC6">
              <w:rPr>
                <w:rFonts w:ascii="Times New Roman" w:eastAsia="Times New Roman" w:hAnsi="Times New Roman" w:cs="Times New Roman"/>
                <w:sz w:val="20"/>
                <w:szCs w:val="20"/>
                <w:lang w:eastAsia="ru-RU"/>
              </w:rPr>
              <w:lastRenderedPageBreak/>
              <w:t>уровне общества и организации на основе современных научных теорий;</w:t>
            </w:r>
          </w:p>
          <w:p w:rsidR="00895EC6" w:rsidRPr="00895EC6" w:rsidRDefault="00895EC6" w:rsidP="00895EC6">
            <w:pPr>
              <w:spacing w:after="0" w:line="240" w:lineRule="auto"/>
              <w:rPr>
                <w:rFonts w:ascii="Times New Roman" w:eastAsia="Calibri" w:hAnsi="Times New Roman" w:cs="Times New Roman"/>
                <w:sz w:val="20"/>
                <w:szCs w:val="24"/>
                <w:lang w:eastAsia="ru-RU"/>
              </w:rPr>
            </w:pPr>
          </w:p>
        </w:tc>
        <w:tc>
          <w:tcPr>
            <w:tcW w:w="179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rPr>
                <w:rFonts w:ascii="Times New Roman" w:eastAsia="Times New Roman" w:hAnsi="Times New Roman" w:cs="Times New Roman"/>
                <w:sz w:val="20"/>
                <w:szCs w:val="20"/>
                <w:lang w:eastAsia="ru-RU"/>
              </w:rPr>
            </w:pPr>
            <w:r w:rsidRPr="00895EC6">
              <w:rPr>
                <w:rFonts w:ascii="Times New Roman" w:eastAsia="Calibri" w:hAnsi="Times New Roman" w:cs="Times New Roman"/>
                <w:color w:val="000000"/>
                <w:kern w:val="24"/>
                <w:sz w:val="20"/>
                <w:szCs w:val="24"/>
                <w:lang w:eastAsia="ru-RU"/>
              </w:rPr>
              <w:lastRenderedPageBreak/>
              <w:t xml:space="preserve">В целом успешное умение  </w:t>
            </w:r>
            <w:r w:rsidRPr="00895EC6">
              <w:rPr>
                <w:rFonts w:ascii="Times New Roman" w:eastAsia="Times New Roman" w:hAnsi="Times New Roman" w:cs="Times New Roman"/>
                <w:sz w:val="20"/>
                <w:szCs w:val="20"/>
                <w:lang w:eastAsia="ru-RU"/>
              </w:rPr>
              <w:t xml:space="preserve">анализировать социальную структуру на уровне общества и организации на основе </w:t>
            </w:r>
            <w:r w:rsidRPr="00895EC6">
              <w:rPr>
                <w:rFonts w:ascii="Times New Roman" w:eastAsia="Times New Roman" w:hAnsi="Times New Roman" w:cs="Times New Roman"/>
                <w:sz w:val="20"/>
                <w:szCs w:val="20"/>
                <w:lang w:eastAsia="ru-RU"/>
              </w:rPr>
              <w:lastRenderedPageBreak/>
              <w:t>современных научных теорий;</w:t>
            </w:r>
          </w:p>
          <w:p w:rsidR="00895EC6" w:rsidRPr="00895EC6" w:rsidRDefault="00895EC6" w:rsidP="00895EC6">
            <w:pPr>
              <w:spacing w:after="0" w:line="240" w:lineRule="auto"/>
              <w:rPr>
                <w:rFonts w:ascii="Times New Roman" w:eastAsia="Calibri" w:hAnsi="Times New Roman" w:cs="Times New Roman"/>
                <w:sz w:val="20"/>
                <w:szCs w:val="24"/>
                <w:lang w:eastAsia="ru-RU"/>
              </w:rPr>
            </w:pPr>
          </w:p>
        </w:tc>
        <w:tc>
          <w:tcPr>
            <w:tcW w:w="1655"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rPr>
                <w:rFonts w:ascii="Times New Roman" w:eastAsia="Times New Roman" w:hAnsi="Times New Roman" w:cs="Times New Roman"/>
                <w:sz w:val="20"/>
                <w:szCs w:val="20"/>
                <w:lang w:eastAsia="ru-RU"/>
              </w:rPr>
            </w:pPr>
            <w:r w:rsidRPr="00895EC6">
              <w:rPr>
                <w:rFonts w:ascii="Times New Roman" w:eastAsia="Calibri" w:hAnsi="Times New Roman" w:cs="Times New Roman"/>
                <w:color w:val="000000"/>
                <w:kern w:val="24"/>
                <w:sz w:val="20"/>
                <w:szCs w:val="24"/>
                <w:lang w:eastAsia="ru-RU"/>
              </w:rPr>
              <w:lastRenderedPageBreak/>
              <w:t xml:space="preserve">Сформированное  и устойчивое  умение </w:t>
            </w:r>
            <w:r w:rsidRPr="00895EC6">
              <w:rPr>
                <w:rFonts w:ascii="Times New Roman" w:eastAsia="Times New Roman" w:hAnsi="Times New Roman" w:cs="Times New Roman"/>
                <w:sz w:val="20"/>
                <w:szCs w:val="20"/>
                <w:lang w:eastAsia="ru-RU"/>
              </w:rPr>
              <w:t xml:space="preserve">анализировать социальную структуру на уровне общества и организации на </w:t>
            </w:r>
            <w:r w:rsidRPr="00895EC6">
              <w:rPr>
                <w:rFonts w:ascii="Times New Roman" w:eastAsia="Times New Roman" w:hAnsi="Times New Roman" w:cs="Times New Roman"/>
                <w:sz w:val="20"/>
                <w:szCs w:val="20"/>
                <w:lang w:eastAsia="ru-RU"/>
              </w:rPr>
              <w:lastRenderedPageBreak/>
              <w:t>основе современных научных теорий;</w:t>
            </w:r>
          </w:p>
          <w:p w:rsidR="00895EC6" w:rsidRPr="00895EC6" w:rsidRDefault="00895EC6" w:rsidP="00895EC6">
            <w:pPr>
              <w:spacing w:after="0"/>
              <w:rPr>
                <w:rFonts w:ascii="Times New Roman" w:eastAsia="Calibri" w:hAnsi="Times New Roman" w:cs="Times New Roman"/>
                <w:sz w:val="20"/>
                <w:szCs w:val="24"/>
                <w:lang w:eastAsia="ru-RU"/>
              </w:rPr>
            </w:pPr>
          </w:p>
        </w:tc>
      </w:tr>
      <w:tr w:rsidR="00895EC6" w:rsidRPr="00895EC6" w:rsidTr="00441DD9">
        <w:trPr>
          <w:trHeight w:val="3932"/>
        </w:trPr>
        <w:tc>
          <w:tcPr>
            <w:tcW w:w="215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autoSpaceDE w:val="0"/>
              <w:autoSpaceDN w:val="0"/>
              <w:adjustRightInd w:val="0"/>
              <w:spacing w:after="0" w:line="240" w:lineRule="auto"/>
              <w:rPr>
                <w:rFonts w:ascii="Times New Roman" w:eastAsia="Times New Roman" w:hAnsi="Times New Roman" w:cs="Times New Roman"/>
                <w:b/>
                <w:sz w:val="20"/>
                <w:szCs w:val="20"/>
                <w:lang w:eastAsia="ru-RU"/>
              </w:rPr>
            </w:pPr>
            <w:r w:rsidRPr="00895EC6">
              <w:rPr>
                <w:rFonts w:ascii="Times New Roman" w:eastAsia="Times New Roman" w:hAnsi="Times New Roman" w:cs="Times New Roman"/>
                <w:b/>
                <w:sz w:val="20"/>
                <w:szCs w:val="20"/>
                <w:lang w:eastAsia="ru-RU"/>
              </w:rPr>
              <w:lastRenderedPageBreak/>
              <w:t>Владеть:</w:t>
            </w:r>
          </w:p>
          <w:p w:rsidR="00895EC6" w:rsidRPr="00895EC6" w:rsidRDefault="00895EC6" w:rsidP="00895EC6">
            <w:pPr>
              <w:spacing w:before="100" w:beforeAutospacing="1" w:after="100" w:afterAutospacing="1" w:line="240" w:lineRule="auto"/>
              <w:rPr>
                <w:rFonts w:ascii="Times New Roman" w:eastAsia="Calibri" w:hAnsi="Times New Roman" w:cs="Times New Roman"/>
                <w:color w:val="000000"/>
                <w:kern w:val="24"/>
                <w:sz w:val="20"/>
                <w:szCs w:val="20"/>
                <w:lang w:eastAsia="ru-RU"/>
              </w:rPr>
            </w:pPr>
            <w:r w:rsidRPr="00895EC6">
              <w:rPr>
                <w:rFonts w:ascii="Times New Roman" w:eastAsia="Calibri" w:hAnsi="Times New Roman" w:cs="Times New Roman"/>
                <w:color w:val="000000"/>
                <w:kern w:val="24"/>
                <w:sz w:val="20"/>
                <w:szCs w:val="20"/>
                <w:lang w:eastAsia="ru-RU"/>
              </w:rPr>
              <w:t>Навыками сбора и анализа данных</w:t>
            </w:r>
          </w:p>
          <w:p w:rsidR="00895EC6" w:rsidRPr="00895EC6" w:rsidRDefault="00895EC6" w:rsidP="00895EC6">
            <w:pPr>
              <w:spacing w:before="100" w:beforeAutospacing="1" w:after="100" w:afterAutospacing="1" w:line="240" w:lineRule="auto"/>
              <w:rPr>
                <w:rFonts w:ascii="Times New Roman" w:eastAsia="Calibri" w:hAnsi="Times New Roman" w:cs="Times New Roman"/>
                <w:color w:val="000000"/>
                <w:kern w:val="24"/>
                <w:sz w:val="20"/>
                <w:szCs w:val="20"/>
                <w:lang w:eastAsia="ru-RU"/>
              </w:rPr>
            </w:pPr>
            <w:r w:rsidRPr="00895EC6">
              <w:rPr>
                <w:rFonts w:ascii="Times New Roman" w:eastAsia="Calibri" w:hAnsi="Times New Roman" w:cs="Times New Roman"/>
                <w:color w:val="000000"/>
                <w:kern w:val="24"/>
                <w:sz w:val="20"/>
                <w:szCs w:val="20"/>
                <w:lang w:eastAsia="ru-RU"/>
              </w:rPr>
              <w:t>Навыками применения собранных данных на практике для осуществления экономической и управленческой деятельности</w:t>
            </w:r>
          </w:p>
        </w:tc>
        <w:tc>
          <w:tcPr>
            <w:tcW w:w="708"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before="100" w:beforeAutospacing="1" w:after="100" w:afterAutospacing="1"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Отсутствие навыков</w:t>
            </w:r>
          </w:p>
        </w:tc>
        <w:tc>
          <w:tcPr>
            <w:tcW w:w="1560"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autoSpaceDE w:val="0"/>
              <w:autoSpaceDN w:val="0"/>
              <w:adjustRightInd w:val="0"/>
              <w:spacing w:after="0"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Фрагментарное применение навыков сбора и анализа данных</w:t>
            </w:r>
          </w:p>
          <w:p w:rsidR="00895EC6" w:rsidRPr="00895EC6" w:rsidRDefault="00895EC6" w:rsidP="00895EC6">
            <w:pPr>
              <w:autoSpaceDE w:val="0"/>
              <w:autoSpaceDN w:val="0"/>
              <w:adjustRightInd w:val="0"/>
              <w:spacing w:after="0" w:line="240" w:lineRule="auto"/>
              <w:rPr>
                <w:rFonts w:ascii="Times New Roman" w:eastAsia="Times New Roman" w:hAnsi="Times New Roman" w:cs="Times New Roman"/>
                <w:bCs/>
                <w:sz w:val="20"/>
                <w:szCs w:val="20"/>
                <w:lang w:eastAsia="ru-RU"/>
              </w:rPr>
            </w:pPr>
            <w:r w:rsidRPr="00895EC6">
              <w:rPr>
                <w:rFonts w:ascii="Times New Roman" w:eastAsia="Calibri" w:hAnsi="Times New Roman" w:cs="Times New Roman"/>
                <w:color w:val="000000"/>
                <w:kern w:val="24"/>
                <w:sz w:val="20"/>
                <w:szCs w:val="24"/>
                <w:lang w:eastAsia="ru-RU"/>
              </w:rPr>
              <w:t xml:space="preserve">и их применения на практике для осуществления экономической и управленческой деятельности </w:t>
            </w:r>
          </w:p>
        </w:tc>
        <w:tc>
          <w:tcPr>
            <w:tcW w:w="153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В целом успешное, но не систематическое применение навыков сбора и анализа данных</w:t>
            </w:r>
          </w:p>
          <w:p w:rsidR="00895EC6" w:rsidRPr="00895EC6" w:rsidRDefault="00895EC6" w:rsidP="00895EC6">
            <w:pPr>
              <w:spacing w:after="0"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и их применения на практике для осуществления экономической и управленческой деятельности</w:t>
            </w:r>
          </w:p>
        </w:tc>
        <w:tc>
          <w:tcPr>
            <w:tcW w:w="179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В целом успешное, но содержащее отдельные пробелы применение навыков сбора и анализа данных</w:t>
            </w:r>
          </w:p>
          <w:p w:rsidR="00895EC6" w:rsidRPr="00895EC6" w:rsidRDefault="00895EC6" w:rsidP="00895EC6">
            <w:pPr>
              <w:spacing w:after="0"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и их применения на практике для осуществления экономической и управленческой деятельности</w:t>
            </w:r>
          </w:p>
        </w:tc>
        <w:tc>
          <w:tcPr>
            <w:tcW w:w="1655"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hideMark/>
          </w:tcPr>
          <w:p w:rsidR="00895EC6" w:rsidRPr="00895EC6" w:rsidRDefault="00895EC6" w:rsidP="00895EC6">
            <w:pPr>
              <w:spacing w:after="0"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Успешное и уверенное п</w:t>
            </w:r>
            <w:r w:rsidRPr="00895EC6">
              <w:t xml:space="preserve"> </w:t>
            </w:r>
            <w:r w:rsidRPr="00895EC6">
              <w:rPr>
                <w:rFonts w:ascii="Times New Roman" w:eastAsia="Calibri" w:hAnsi="Times New Roman" w:cs="Times New Roman"/>
                <w:color w:val="000000"/>
                <w:kern w:val="24"/>
                <w:sz w:val="20"/>
                <w:szCs w:val="24"/>
                <w:lang w:eastAsia="ru-RU"/>
              </w:rPr>
              <w:t>навыков сбора и анализа данных</w:t>
            </w:r>
          </w:p>
          <w:p w:rsidR="00895EC6" w:rsidRPr="00895EC6" w:rsidRDefault="00895EC6" w:rsidP="00895EC6">
            <w:pPr>
              <w:spacing w:after="0" w:line="240" w:lineRule="auto"/>
              <w:rPr>
                <w:rFonts w:ascii="Times New Roman" w:eastAsia="Calibri" w:hAnsi="Times New Roman" w:cs="Times New Roman"/>
                <w:color w:val="000000"/>
                <w:kern w:val="24"/>
                <w:sz w:val="20"/>
                <w:szCs w:val="24"/>
                <w:lang w:eastAsia="ru-RU"/>
              </w:rPr>
            </w:pPr>
            <w:r w:rsidRPr="00895EC6">
              <w:rPr>
                <w:rFonts w:ascii="Times New Roman" w:eastAsia="Calibri" w:hAnsi="Times New Roman" w:cs="Times New Roman"/>
                <w:color w:val="000000"/>
                <w:kern w:val="24"/>
                <w:sz w:val="20"/>
                <w:szCs w:val="24"/>
                <w:lang w:eastAsia="ru-RU"/>
              </w:rPr>
              <w:t xml:space="preserve">и их применения на практике для осуществления экономической и управленческой деятельности </w:t>
            </w:r>
          </w:p>
        </w:tc>
      </w:tr>
    </w:tbl>
    <w:p w:rsidR="00895EC6" w:rsidRPr="00895EC6" w:rsidRDefault="00895EC6" w:rsidP="00895EC6">
      <w:pPr>
        <w:spacing w:after="0"/>
        <w:rPr>
          <w:rFonts w:ascii="Times New Roman" w:eastAsia="Times New Roman" w:hAnsi="Times New Roman" w:cs="Times New Roman"/>
          <w:sz w:val="24"/>
          <w:szCs w:val="24"/>
        </w:rPr>
      </w:pPr>
    </w:p>
    <w:p w:rsidR="00895EC6" w:rsidRDefault="00895EC6" w:rsidP="002F6760">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2F6760" w:rsidRPr="002F6760" w:rsidRDefault="00FD70DB" w:rsidP="002F6760">
      <w:pPr>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w:t>
      </w:r>
      <w:r w:rsidR="002F6760" w:rsidRPr="002F6760">
        <w:rPr>
          <w:rFonts w:ascii="Times New Roman" w:eastAsia="Times New Roman" w:hAnsi="Times New Roman" w:cs="Times New Roman"/>
          <w:b/>
          <w:bCs/>
          <w:sz w:val="28"/>
          <w:szCs w:val="28"/>
          <w:lang w:eastAsia="ru-RU"/>
        </w:rPr>
        <w:t xml:space="preserve">.4.Типовые задания для </w:t>
      </w:r>
      <w:r w:rsidR="002F6760" w:rsidRPr="002F6760">
        <w:rPr>
          <w:rFonts w:ascii="Times New Roman" w:eastAsia="Times New Roman" w:hAnsi="Times New Roman" w:cs="Times New Roman"/>
          <w:b/>
          <w:bCs/>
          <w:sz w:val="28"/>
          <w:szCs w:val="28"/>
          <w:u w:val="single"/>
          <w:lang w:eastAsia="ru-RU"/>
        </w:rPr>
        <w:t>текущег</w:t>
      </w:r>
      <w:r w:rsidR="002F6760" w:rsidRPr="002F6760">
        <w:rPr>
          <w:rFonts w:ascii="Times New Roman" w:eastAsia="Times New Roman" w:hAnsi="Times New Roman" w:cs="Times New Roman"/>
          <w:b/>
          <w:bCs/>
          <w:sz w:val="28"/>
          <w:szCs w:val="28"/>
          <w:lang w:eastAsia="ru-RU"/>
        </w:rPr>
        <w:t>о контроля успеваемости</w:t>
      </w:r>
    </w:p>
    <w:p w:rsidR="00B92949" w:rsidRDefault="00B92949" w:rsidP="00B92949">
      <w:pPr>
        <w:spacing w:after="0" w:line="240" w:lineRule="auto"/>
        <w:contextualSpacing/>
        <w:jc w:val="both"/>
        <w:rPr>
          <w:rFonts w:ascii="Times New Roman" w:hAnsi="Times New Roman" w:cs="Times New Roman"/>
          <w:b/>
          <w:sz w:val="28"/>
          <w:szCs w:val="28"/>
        </w:rPr>
      </w:pPr>
    </w:p>
    <w:p w:rsidR="00B92949" w:rsidRPr="00FD70DB" w:rsidRDefault="00B92949" w:rsidP="00ED3F3C">
      <w:pPr>
        <w:pStyle w:val="af0"/>
        <w:numPr>
          <w:ilvl w:val="2"/>
          <w:numId w:val="56"/>
        </w:numPr>
        <w:spacing w:line="240" w:lineRule="auto"/>
        <w:rPr>
          <w:rFonts w:ascii="Times New Roman" w:hAnsi="Times New Roman"/>
          <w:b/>
          <w:sz w:val="28"/>
          <w:szCs w:val="28"/>
        </w:rPr>
      </w:pPr>
      <w:r w:rsidRPr="00FD70DB">
        <w:rPr>
          <w:rFonts w:ascii="Times New Roman" w:hAnsi="Times New Roman"/>
          <w:b/>
          <w:sz w:val="28"/>
          <w:szCs w:val="28"/>
        </w:rPr>
        <w:t>КИМ к ПА в виде набора практических задач  для оценки умений (компетенции ОК-6,  ПК-29, ПК-39д).</w:t>
      </w:r>
    </w:p>
    <w:p w:rsidR="00B92949" w:rsidRPr="00B92949" w:rsidRDefault="00B92949" w:rsidP="00B929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w:t>
      </w:r>
      <w:r w:rsidRPr="00B92949">
        <w:rPr>
          <w:rFonts w:ascii="Times New Roman" w:hAnsi="Times New Roman" w:cs="Times New Roman"/>
          <w:sz w:val="28"/>
          <w:szCs w:val="28"/>
        </w:rPr>
        <w:t xml:space="preserve">Выполнение фотопроекта. </w:t>
      </w:r>
    </w:p>
    <w:p w:rsidR="00B92949" w:rsidRPr="00B92949" w:rsidRDefault="00B92949" w:rsidP="00B92949">
      <w:pPr>
        <w:spacing w:after="0" w:line="240" w:lineRule="auto"/>
        <w:jc w:val="both"/>
        <w:rPr>
          <w:rFonts w:ascii="Times New Roman" w:hAnsi="Times New Roman" w:cs="Times New Roman"/>
          <w:sz w:val="28"/>
          <w:szCs w:val="28"/>
        </w:rPr>
      </w:pPr>
      <w:r w:rsidRPr="00B92949">
        <w:rPr>
          <w:rFonts w:ascii="Times New Roman" w:hAnsi="Times New Roman" w:cs="Times New Roman"/>
          <w:sz w:val="28"/>
          <w:szCs w:val="28"/>
        </w:rPr>
        <w:t>Для успешной реализации проекта необходимо освоить теоретический материал по выбранной теме, поставить  цель и задачи, выявить объекты и индикаторы наблюдения. При необходимости, выявить тенденции развития объекта, объяснить, почему выбранный сюжет наиболее полно иллюстрирует (и раскрывает) изучаемую тему. Презентуя сделанные фотографии, необходимо дать интерпретацию зафиксированных образов, выявить их структуру и сущность, объяснить социокультурные знаки и символы, проследить динамику социальных явлений, зафиксировать  типичность явления или его девиантный характер. Примерные темы для фотопроектов:</w:t>
      </w:r>
    </w:p>
    <w:p w:rsidR="00B92949" w:rsidRPr="00B92949" w:rsidRDefault="00B92949" w:rsidP="00ED3F3C">
      <w:pPr>
        <w:numPr>
          <w:ilvl w:val="0"/>
          <w:numId w:val="47"/>
        </w:numPr>
        <w:shd w:val="clear" w:color="auto" w:fill="FFFFFF"/>
        <w:spacing w:after="0" w:line="240" w:lineRule="auto"/>
        <w:contextualSpacing/>
        <w:jc w:val="both"/>
        <w:rPr>
          <w:rFonts w:ascii="Times New Roman" w:hAnsi="Times New Roman" w:cs="Times New Roman"/>
          <w:color w:val="000000"/>
          <w:sz w:val="28"/>
          <w:szCs w:val="28"/>
        </w:rPr>
      </w:pPr>
      <w:r w:rsidRPr="00B92949">
        <w:rPr>
          <w:rFonts w:ascii="Times New Roman" w:hAnsi="Times New Roman" w:cs="Times New Roman"/>
          <w:color w:val="000000"/>
          <w:sz w:val="28"/>
          <w:szCs w:val="28"/>
        </w:rPr>
        <w:t xml:space="preserve">процесс урбанизация как социальное явление; динамика социокультурных процессов в городской среде (с использованием архивных фотографий, карт города); </w:t>
      </w:r>
    </w:p>
    <w:p w:rsidR="00B92949" w:rsidRPr="00B92949" w:rsidRDefault="00B92949" w:rsidP="00ED3F3C">
      <w:pPr>
        <w:numPr>
          <w:ilvl w:val="0"/>
          <w:numId w:val="47"/>
        </w:numPr>
        <w:shd w:val="clear" w:color="auto" w:fill="FFFFFF"/>
        <w:spacing w:after="0" w:line="240" w:lineRule="auto"/>
        <w:contextualSpacing/>
        <w:jc w:val="both"/>
        <w:rPr>
          <w:rFonts w:ascii="Times New Roman" w:hAnsi="Times New Roman" w:cs="Times New Roman"/>
          <w:color w:val="000000"/>
          <w:sz w:val="28"/>
          <w:szCs w:val="28"/>
        </w:rPr>
      </w:pPr>
      <w:r w:rsidRPr="00B92949">
        <w:rPr>
          <w:rFonts w:ascii="Times New Roman" w:hAnsi="Times New Roman" w:cs="Times New Roman"/>
          <w:sz w:val="28"/>
          <w:szCs w:val="28"/>
        </w:rPr>
        <w:t xml:space="preserve">визуализация неравенства в Нижнем Новгороде (например, </w:t>
      </w:r>
      <w:r w:rsidRPr="00B92949">
        <w:rPr>
          <w:rFonts w:ascii="Times New Roman" w:hAnsi="Times New Roman" w:cs="Times New Roman"/>
          <w:color w:val="000000"/>
          <w:sz w:val="28"/>
          <w:szCs w:val="28"/>
        </w:rPr>
        <w:t xml:space="preserve">социальная и пространственная дифференциация населения, визуализация бедности и богатства, </w:t>
      </w:r>
      <w:r w:rsidRPr="00B92949">
        <w:rPr>
          <w:rFonts w:ascii="Times New Roman" w:hAnsi="Times New Roman" w:cs="Times New Roman"/>
          <w:sz w:val="28"/>
          <w:szCs w:val="28"/>
        </w:rPr>
        <w:t>машины и автостоянки, районы,  дома и внутренние интерьеры);</w:t>
      </w:r>
    </w:p>
    <w:p w:rsidR="00B92949" w:rsidRPr="00B92949" w:rsidRDefault="00B92949" w:rsidP="00ED3F3C">
      <w:pPr>
        <w:numPr>
          <w:ilvl w:val="0"/>
          <w:numId w:val="47"/>
        </w:numPr>
        <w:shd w:val="clear" w:color="auto" w:fill="FFFFFF"/>
        <w:spacing w:after="0" w:line="240" w:lineRule="auto"/>
        <w:contextualSpacing/>
        <w:jc w:val="both"/>
        <w:rPr>
          <w:rFonts w:ascii="Times New Roman" w:hAnsi="Times New Roman" w:cs="Times New Roman"/>
          <w:color w:val="000000"/>
          <w:sz w:val="28"/>
          <w:szCs w:val="28"/>
        </w:rPr>
      </w:pPr>
      <w:r w:rsidRPr="00B92949">
        <w:rPr>
          <w:rFonts w:ascii="Times New Roman" w:hAnsi="Times New Roman" w:cs="Times New Roman"/>
          <w:color w:val="000000"/>
          <w:sz w:val="28"/>
          <w:szCs w:val="28"/>
        </w:rPr>
        <w:t xml:space="preserve">визуализация социальных проблем (например, </w:t>
      </w:r>
      <w:r w:rsidRPr="00B92949">
        <w:rPr>
          <w:rFonts w:ascii="Times New Roman" w:hAnsi="Times New Roman" w:cs="Times New Roman"/>
          <w:sz w:val="28"/>
          <w:szCs w:val="28"/>
        </w:rPr>
        <w:t xml:space="preserve">пьянство и бедность в городе, миграция, девиантное поведение, </w:t>
      </w:r>
      <w:r w:rsidRPr="00B92949">
        <w:rPr>
          <w:rFonts w:ascii="Times New Roman" w:hAnsi="Times New Roman" w:cs="Times New Roman"/>
          <w:color w:val="000000"/>
          <w:sz w:val="28"/>
          <w:szCs w:val="28"/>
        </w:rPr>
        <w:t xml:space="preserve"> поведение на дороге и парковка. </w:t>
      </w:r>
    </w:p>
    <w:p w:rsidR="00B92949" w:rsidRPr="00B92949" w:rsidRDefault="00B92949" w:rsidP="00ED3F3C">
      <w:pPr>
        <w:numPr>
          <w:ilvl w:val="0"/>
          <w:numId w:val="47"/>
        </w:numPr>
        <w:shd w:val="clear" w:color="auto" w:fill="FFFFFF"/>
        <w:spacing w:after="0" w:line="240" w:lineRule="auto"/>
        <w:contextualSpacing/>
        <w:jc w:val="both"/>
        <w:rPr>
          <w:rFonts w:ascii="Times New Roman" w:hAnsi="Times New Roman" w:cs="Times New Roman"/>
          <w:color w:val="000000"/>
          <w:sz w:val="28"/>
          <w:szCs w:val="28"/>
        </w:rPr>
      </w:pPr>
      <w:r w:rsidRPr="00B92949">
        <w:rPr>
          <w:rFonts w:ascii="Times New Roman" w:hAnsi="Times New Roman" w:cs="Times New Roman"/>
          <w:sz w:val="28"/>
          <w:szCs w:val="28"/>
        </w:rPr>
        <w:lastRenderedPageBreak/>
        <w:t>мода и престижное потребление как фактор социальной дифференциации;</w:t>
      </w:r>
    </w:p>
    <w:p w:rsidR="00B92949" w:rsidRPr="00B92949" w:rsidRDefault="00B92949" w:rsidP="00ED3F3C">
      <w:pPr>
        <w:numPr>
          <w:ilvl w:val="0"/>
          <w:numId w:val="47"/>
        </w:numPr>
        <w:shd w:val="clear" w:color="auto" w:fill="FFFFFF"/>
        <w:spacing w:after="0" w:line="240" w:lineRule="auto"/>
        <w:contextualSpacing/>
        <w:jc w:val="both"/>
        <w:rPr>
          <w:rFonts w:ascii="Times New Roman" w:hAnsi="Times New Roman" w:cs="Times New Roman"/>
          <w:color w:val="000000"/>
          <w:sz w:val="28"/>
          <w:szCs w:val="28"/>
        </w:rPr>
      </w:pPr>
      <w:r w:rsidRPr="00B92949">
        <w:rPr>
          <w:rFonts w:ascii="Times New Roman" w:hAnsi="Times New Roman" w:cs="Times New Roman"/>
          <w:sz w:val="28"/>
          <w:szCs w:val="28"/>
        </w:rPr>
        <w:t xml:space="preserve">визуализация социальных института семьи и родительства (например,  мужские и женские практики воспитания детей в общественных местах, образ отца и матери в современном городе); </w:t>
      </w:r>
    </w:p>
    <w:p w:rsidR="00B92949" w:rsidRPr="00B92949" w:rsidRDefault="00B92949" w:rsidP="00ED3F3C">
      <w:pPr>
        <w:numPr>
          <w:ilvl w:val="0"/>
          <w:numId w:val="47"/>
        </w:numPr>
        <w:shd w:val="clear" w:color="auto" w:fill="FFFFFF"/>
        <w:spacing w:after="0" w:line="240" w:lineRule="auto"/>
        <w:contextualSpacing/>
        <w:jc w:val="both"/>
        <w:rPr>
          <w:rFonts w:ascii="Times New Roman" w:hAnsi="Times New Roman" w:cs="Times New Roman"/>
          <w:color w:val="000000"/>
          <w:sz w:val="28"/>
          <w:szCs w:val="28"/>
        </w:rPr>
      </w:pPr>
      <w:r w:rsidRPr="00B92949">
        <w:rPr>
          <w:rFonts w:ascii="Times New Roman" w:hAnsi="Times New Roman" w:cs="Times New Roman"/>
          <w:sz w:val="28"/>
          <w:szCs w:val="28"/>
        </w:rPr>
        <w:t>визуализация гендера в текстах масс медиа (например, тело современной женщины и современного мужчины в рекламе);</w:t>
      </w:r>
    </w:p>
    <w:p w:rsidR="00B92949" w:rsidRPr="00B92949" w:rsidRDefault="00B92949" w:rsidP="00ED3F3C">
      <w:pPr>
        <w:numPr>
          <w:ilvl w:val="0"/>
          <w:numId w:val="47"/>
        </w:numPr>
        <w:shd w:val="clear" w:color="auto" w:fill="FFFFFF"/>
        <w:spacing w:after="0" w:line="240" w:lineRule="auto"/>
        <w:contextualSpacing/>
        <w:jc w:val="both"/>
        <w:rPr>
          <w:rFonts w:ascii="Times New Roman" w:hAnsi="Times New Roman" w:cs="Times New Roman"/>
          <w:color w:val="000000"/>
          <w:sz w:val="28"/>
          <w:szCs w:val="28"/>
        </w:rPr>
      </w:pPr>
      <w:r w:rsidRPr="00B92949">
        <w:rPr>
          <w:rFonts w:ascii="Times New Roman" w:hAnsi="Times New Roman" w:cs="Times New Roman"/>
          <w:sz w:val="28"/>
          <w:szCs w:val="28"/>
        </w:rPr>
        <w:t>визуализация статусов и ролей. Перечислите свои</w:t>
      </w:r>
      <w:r w:rsidR="00312510">
        <w:rPr>
          <w:rFonts w:ascii="Times New Roman" w:hAnsi="Times New Roman" w:cs="Times New Roman"/>
          <w:sz w:val="28"/>
          <w:szCs w:val="28"/>
        </w:rPr>
        <w:t xml:space="preserve"> социальные статусы, сделайте сэ</w:t>
      </w:r>
      <w:r w:rsidRPr="00B92949">
        <w:rPr>
          <w:rFonts w:ascii="Times New Roman" w:hAnsi="Times New Roman" w:cs="Times New Roman"/>
          <w:sz w:val="28"/>
          <w:szCs w:val="28"/>
        </w:rPr>
        <w:t xml:space="preserve">лфи в различных статусах. Какие из них являются прирожденные и предписываемыми, а какие приобретенными; какие личными, а какие групповыми? Какой статус может считаться основным? </w:t>
      </w:r>
    </w:p>
    <w:p w:rsidR="00B92949" w:rsidRPr="00B92949" w:rsidRDefault="00B92949" w:rsidP="00ED3F3C">
      <w:pPr>
        <w:numPr>
          <w:ilvl w:val="0"/>
          <w:numId w:val="47"/>
        </w:numPr>
        <w:shd w:val="clear" w:color="auto" w:fill="FFFFFF"/>
        <w:spacing w:after="0" w:line="240" w:lineRule="auto"/>
        <w:contextualSpacing/>
        <w:jc w:val="both"/>
        <w:rPr>
          <w:rFonts w:ascii="Times New Roman" w:hAnsi="Times New Roman" w:cs="Times New Roman"/>
          <w:color w:val="000000"/>
          <w:sz w:val="28"/>
          <w:szCs w:val="28"/>
        </w:rPr>
      </w:pPr>
      <w:r w:rsidRPr="00B92949">
        <w:rPr>
          <w:rFonts w:ascii="Times New Roman" w:hAnsi="Times New Roman" w:cs="Times New Roman"/>
          <w:sz w:val="28"/>
          <w:szCs w:val="28"/>
        </w:rPr>
        <w:t>проанализируйте сэлфи, размещенные в социальных сетях, с точки зрения концепции множественности «Я»</w:t>
      </w:r>
      <w:r w:rsidR="00312510">
        <w:rPr>
          <w:rFonts w:ascii="Times New Roman" w:hAnsi="Times New Roman" w:cs="Times New Roman"/>
          <w:sz w:val="28"/>
          <w:szCs w:val="28"/>
        </w:rPr>
        <w:t xml:space="preserve"> И. </w:t>
      </w:r>
      <w:r w:rsidRPr="00B92949">
        <w:rPr>
          <w:rFonts w:ascii="Times New Roman" w:hAnsi="Times New Roman" w:cs="Times New Roman"/>
          <w:sz w:val="28"/>
          <w:szCs w:val="28"/>
        </w:rPr>
        <w:t xml:space="preserve"> Гоффмана.</w:t>
      </w:r>
    </w:p>
    <w:p w:rsidR="00B92949" w:rsidRPr="00B92949" w:rsidRDefault="00B92949" w:rsidP="00ED3F3C">
      <w:pPr>
        <w:numPr>
          <w:ilvl w:val="0"/>
          <w:numId w:val="47"/>
        </w:numPr>
        <w:shd w:val="clear" w:color="auto" w:fill="FFFFFF"/>
        <w:spacing w:after="0" w:line="240" w:lineRule="auto"/>
        <w:contextualSpacing/>
        <w:jc w:val="both"/>
        <w:rPr>
          <w:rFonts w:ascii="Times New Roman" w:hAnsi="Times New Roman" w:cs="Times New Roman"/>
          <w:color w:val="000000"/>
          <w:sz w:val="28"/>
          <w:szCs w:val="28"/>
        </w:rPr>
      </w:pPr>
      <w:r w:rsidRPr="00B92949">
        <w:rPr>
          <w:rFonts w:ascii="Times New Roman" w:hAnsi="Times New Roman" w:cs="Times New Roman"/>
          <w:sz w:val="28"/>
          <w:szCs w:val="28"/>
        </w:rPr>
        <w:t>визуализация взаимодействия в повседневной жизни. Сфотографируйте невербальные способы общения.</w:t>
      </w:r>
    </w:p>
    <w:p w:rsidR="00B92949" w:rsidRPr="00B92949" w:rsidRDefault="00B92949" w:rsidP="00B92949">
      <w:pPr>
        <w:shd w:val="clear" w:color="auto" w:fill="FFFFFF"/>
        <w:spacing w:after="0" w:line="240" w:lineRule="auto"/>
        <w:contextualSpacing/>
        <w:jc w:val="both"/>
        <w:rPr>
          <w:rFonts w:ascii="Times New Roman" w:hAnsi="Times New Roman" w:cs="Times New Roman"/>
          <w:color w:val="000000"/>
          <w:sz w:val="28"/>
          <w:szCs w:val="28"/>
        </w:rPr>
      </w:pPr>
    </w:p>
    <w:p w:rsidR="00B92949" w:rsidRPr="00B92949" w:rsidRDefault="00B92949" w:rsidP="00B929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B92949">
        <w:rPr>
          <w:rFonts w:ascii="Times New Roman" w:hAnsi="Times New Roman" w:cs="Times New Roman"/>
          <w:sz w:val="28"/>
          <w:szCs w:val="28"/>
        </w:rPr>
        <w:t>Тренинг «Социальное взаимодействие в группе»</w:t>
      </w:r>
    </w:p>
    <w:p w:rsidR="00B92949" w:rsidRPr="00B92949" w:rsidRDefault="00B92949" w:rsidP="00B92949">
      <w:pPr>
        <w:spacing w:after="0" w:line="240" w:lineRule="auto"/>
        <w:jc w:val="both"/>
        <w:rPr>
          <w:rFonts w:ascii="Times New Roman" w:hAnsi="Times New Roman" w:cs="Times New Roman"/>
          <w:sz w:val="28"/>
          <w:szCs w:val="28"/>
        </w:rPr>
      </w:pPr>
      <w:r w:rsidRPr="00B92949">
        <w:rPr>
          <w:rFonts w:ascii="Times New Roman" w:hAnsi="Times New Roman" w:cs="Times New Roman"/>
          <w:sz w:val="28"/>
          <w:szCs w:val="28"/>
        </w:rPr>
        <w:t xml:space="preserve">Тренинг способствует сплоченности группы, позволяет обучиться распределению ролей в команде, улучшает атмосферу в коллективе и показывает важность невербальных форм общения и специфику разного вида коммуникаций. По итогам выполнения каждого упражнения участники анализируют свое поведение, отмечают, с какими сложностями столкнулись в процессе его выполнения. </w:t>
      </w:r>
    </w:p>
    <w:p w:rsidR="00B92949" w:rsidRPr="00B92949" w:rsidRDefault="00B92949" w:rsidP="00B92949">
      <w:pPr>
        <w:spacing w:after="0" w:line="240" w:lineRule="auto"/>
        <w:jc w:val="both"/>
        <w:rPr>
          <w:rFonts w:ascii="Times New Roman" w:hAnsi="Times New Roman" w:cs="Times New Roman"/>
          <w:sz w:val="28"/>
          <w:szCs w:val="28"/>
        </w:rPr>
      </w:pPr>
      <w:r w:rsidRPr="00B92949">
        <w:rPr>
          <w:rFonts w:ascii="Times New Roman" w:hAnsi="Times New Roman" w:cs="Times New Roman"/>
          <w:sz w:val="28"/>
          <w:szCs w:val="28"/>
        </w:rPr>
        <w:t xml:space="preserve">В рамках тренинга участникам предлагается выполнить следующие упражнения: </w:t>
      </w:r>
    </w:p>
    <w:p w:rsidR="00B92949" w:rsidRPr="00B92949" w:rsidRDefault="00B92949" w:rsidP="00ED3F3C">
      <w:pPr>
        <w:pStyle w:val="af0"/>
        <w:numPr>
          <w:ilvl w:val="0"/>
          <w:numId w:val="53"/>
        </w:numPr>
        <w:spacing w:line="240" w:lineRule="auto"/>
        <w:rPr>
          <w:rFonts w:ascii="Times New Roman" w:hAnsi="Times New Roman"/>
          <w:sz w:val="28"/>
          <w:szCs w:val="28"/>
        </w:rPr>
      </w:pPr>
      <w:r w:rsidRPr="00B92949">
        <w:rPr>
          <w:rFonts w:ascii="Times New Roman" w:hAnsi="Times New Roman"/>
          <w:sz w:val="28"/>
          <w:szCs w:val="28"/>
        </w:rPr>
        <w:t>«Построение». Участникам предлагается построиться в одну линию по какому-либо признаку, например, по росту или месяцу рождения. Общение участников ограничено: нельзя разговаривать. По итогам упражнения участники оценивают свои роли и стратегию поведения,   отмечают сложности, с которыми столкнулись в процессе построения.</w:t>
      </w:r>
    </w:p>
    <w:p w:rsidR="00B92949" w:rsidRPr="00B92949" w:rsidRDefault="00B92949" w:rsidP="00ED3F3C">
      <w:pPr>
        <w:pStyle w:val="af0"/>
        <w:numPr>
          <w:ilvl w:val="0"/>
          <w:numId w:val="53"/>
        </w:numPr>
        <w:spacing w:line="240" w:lineRule="auto"/>
        <w:rPr>
          <w:rFonts w:ascii="Times New Roman" w:hAnsi="Times New Roman"/>
          <w:sz w:val="28"/>
          <w:szCs w:val="28"/>
        </w:rPr>
      </w:pPr>
      <w:r w:rsidRPr="00B92949">
        <w:rPr>
          <w:rFonts w:ascii="Times New Roman" w:hAnsi="Times New Roman"/>
          <w:sz w:val="28"/>
          <w:szCs w:val="28"/>
        </w:rPr>
        <w:t>«Пересчет». Ведущий называет какое-либо число, не превышающее количество человек в группе. Названное количество участников встает, нельзя совещаться. В упражнение нужно добиться синхронности. По итогам упражнения участники анализируют, что позволило добиться выполнения задания,   отмечают сложности, с которыми столкнулись в процессе выполнения.</w:t>
      </w:r>
    </w:p>
    <w:p w:rsidR="00B92949" w:rsidRPr="00B92949" w:rsidRDefault="00B92949" w:rsidP="00ED3F3C">
      <w:pPr>
        <w:pStyle w:val="af0"/>
        <w:numPr>
          <w:ilvl w:val="0"/>
          <w:numId w:val="53"/>
        </w:numPr>
        <w:spacing w:line="240" w:lineRule="auto"/>
        <w:rPr>
          <w:rFonts w:ascii="Times New Roman" w:hAnsi="Times New Roman"/>
          <w:sz w:val="28"/>
          <w:szCs w:val="28"/>
        </w:rPr>
      </w:pPr>
      <w:r w:rsidRPr="00B92949">
        <w:rPr>
          <w:rFonts w:ascii="Times New Roman" w:hAnsi="Times New Roman"/>
          <w:sz w:val="28"/>
          <w:szCs w:val="28"/>
        </w:rPr>
        <w:t>«Испорченный телефон». Ведущий зачитывает текст одному из участников. Его задача – передать то, что запомнил следующему, и так далее. Версия последнего участника сравнивается с оригиналом. По итогам упражнения участники обсуждают потери и искажения информации, анализируют, какие именно блоки исчезли первыми и почему.</w:t>
      </w:r>
    </w:p>
    <w:p w:rsidR="00B92949" w:rsidRPr="00B92949" w:rsidRDefault="00B92949" w:rsidP="00B92949">
      <w:pPr>
        <w:spacing w:after="0" w:line="240" w:lineRule="auto"/>
        <w:jc w:val="both"/>
        <w:rPr>
          <w:rFonts w:ascii="Times New Roman" w:hAnsi="Times New Roman" w:cs="Times New Roman"/>
          <w:sz w:val="28"/>
          <w:szCs w:val="28"/>
        </w:rPr>
      </w:pPr>
    </w:p>
    <w:p w:rsidR="00B92949" w:rsidRPr="00B92949" w:rsidRDefault="00B92949" w:rsidP="00B9294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В) </w:t>
      </w:r>
      <w:r w:rsidRPr="00B92949">
        <w:rPr>
          <w:rFonts w:ascii="Times New Roman" w:hAnsi="Times New Roman" w:cs="Times New Roman"/>
          <w:sz w:val="28"/>
          <w:szCs w:val="28"/>
        </w:rPr>
        <w:t>Групповая работа: совместное заполнение таблицы «Методы социологического исследования»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060"/>
        <w:gridCol w:w="1620"/>
        <w:gridCol w:w="1620"/>
        <w:gridCol w:w="1080"/>
      </w:tblGrid>
      <w:tr w:rsidR="00B92949" w:rsidRPr="00B92949" w:rsidTr="0033149C">
        <w:tc>
          <w:tcPr>
            <w:tcW w:w="2088"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r w:rsidRPr="00B92949">
              <w:rPr>
                <w:rFonts w:ascii="Times New Roman" w:hAnsi="Times New Roman" w:cs="Times New Roman"/>
                <w:sz w:val="28"/>
                <w:szCs w:val="28"/>
              </w:rPr>
              <w:t>Метод</w:t>
            </w:r>
          </w:p>
        </w:tc>
        <w:tc>
          <w:tcPr>
            <w:tcW w:w="306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r w:rsidRPr="00B92949">
              <w:rPr>
                <w:rFonts w:ascii="Times New Roman" w:hAnsi="Times New Roman" w:cs="Times New Roman"/>
                <w:sz w:val="28"/>
                <w:szCs w:val="28"/>
              </w:rPr>
              <w:t>Сферы применения (качественное/количественное)</w:t>
            </w:r>
          </w:p>
        </w:tc>
        <w:tc>
          <w:tcPr>
            <w:tcW w:w="162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r w:rsidRPr="00B92949">
              <w:rPr>
                <w:rFonts w:ascii="Times New Roman" w:hAnsi="Times New Roman" w:cs="Times New Roman"/>
                <w:sz w:val="28"/>
                <w:szCs w:val="28"/>
              </w:rPr>
              <w:t>Преимущество</w:t>
            </w:r>
          </w:p>
        </w:tc>
        <w:tc>
          <w:tcPr>
            <w:tcW w:w="162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r w:rsidRPr="00B92949">
              <w:rPr>
                <w:rFonts w:ascii="Times New Roman" w:hAnsi="Times New Roman" w:cs="Times New Roman"/>
                <w:sz w:val="28"/>
                <w:szCs w:val="28"/>
              </w:rPr>
              <w:t>Недостатки</w:t>
            </w:r>
          </w:p>
        </w:tc>
        <w:tc>
          <w:tcPr>
            <w:tcW w:w="108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r w:rsidRPr="00B92949">
              <w:rPr>
                <w:rFonts w:ascii="Times New Roman" w:hAnsi="Times New Roman" w:cs="Times New Roman"/>
                <w:sz w:val="28"/>
                <w:szCs w:val="28"/>
              </w:rPr>
              <w:t>Виды</w:t>
            </w:r>
          </w:p>
        </w:tc>
      </w:tr>
      <w:tr w:rsidR="00B92949" w:rsidRPr="00B92949" w:rsidTr="0033149C">
        <w:tc>
          <w:tcPr>
            <w:tcW w:w="2088"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r w:rsidRPr="00B92949">
              <w:rPr>
                <w:rFonts w:ascii="Times New Roman" w:hAnsi="Times New Roman" w:cs="Times New Roman"/>
                <w:sz w:val="28"/>
                <w:szCs w:val="28"/>
              </w:rPr>
              <w:t>Опрос: интервью, анкетирование</w:t>
            </w:r>
          </w:p>
        </w:tc>
        <w:tc>
          <w:tcPr>
            <w:tcW w:w="306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p>
        </w:tc>
        <w:tc>
          <w:tcPr>
            <w:tcW w:w="162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p>
        </w:tc>
        <w:tc>
          <w:tcPr>
            <w:tcW w:w="162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p>
        </w:tc>
        <w:tc>
          <w:tcPr>
            <w:tcW w:w="108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p>
        </w:tc>
      </w:tr>
      <w:tr w:rsidR="00B92949" w:rsidRPr="00B92949" w:rsidTr="0033149C">
        <w:tc>
          <w:tcPr>
            <w:tcW w:w="2088"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r w:rsidRPr="00B92949">
              <w:rPr>
                <w:rFonts w:ascii="Times New Roman" w:hAnsi="Times New Roman" w:cs="Times New Roman"/>
                <w:sz w:val="28"/>
                <w:szCs w:val="28"/>
              </w:rPr>
              <w:t>Фокус- группы</w:t>
            </w:r>
          </w:p>
        </w:tc>
        <w:tc>
          <w:tcPr>
            <w:tcW w:w="306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p>
        </w:tc>
        <w:tc>
          <w:tcPr>
            <w:tcW w:w="162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p>
        </w:tc>
        <w:tc>
          <w:tcPr>
            <w:tcW w:w="162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p>
        </w:tc>
        <w:tc>
          <w:tcPr>
            <w:tcW w:w="108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p>
        </w:tc>
      </w:tr>
      <w:tr w:rsidR="00B92949" w:rsidRPr="00B92949" w:rsidTr="0033149C">
        <w:tc>
          <w:tcPr>
            <w:tcW w:w="2088"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r w:rsidRPr="00B92949">
              <w:rPr>
                <w:rFonts w:ascii="Times New Roman" w:hAnsi="Times New Roman" w:cs="Times New Roman"/>
                <w:sz w:val="28"/>
                <w:szCs w:val="28"/>
              </w:rPr>
              <w:t>Экспертный опрос</w:t>
            </w:r>
          </w:p>
        </w:tc>
        <w:tc>
          <w:tcPr>
            <w:tcW w:w="306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p>
        </w:tc>
        <w:tc>
          <w:tcPr>
            <w:tcW w:w="162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p>
        </w:tc>
        <w:tc>
          <w:tcPr>
            <w:tcW w:w="162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p>
        </w:tc>
        <w:tc>
          <w:tcPr>
            <w:tcW w:w="108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p>
        </w:tc>
      </w:tr>
      <w:tr w:rsidR="00B92949" w:rsidRPr="00B92949" w:rsidTr="0033149C">
        <w:tc>
          <w:tcPr>
            <w:tcW w:w="2088"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r w:rsidRPr="00B92949">
              <w:rPr>
                <w:rFonts w:ascii="Times New Roman" w:hAnsi="Times New Roman" w:cs="Times New Roman"/>
                <w:sz w:val="28"/>
                <w:szCs w:val="28"/>
              </w:rPr>
              <w:t>Глубинное интервью</w:t>
            </w:r>
          </w:p>
        </w:tc>
        <w:tc>
          <w:tcPr>
            <w:tcW w:w="306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p>
        </w:tc>
        <w:tc>
          <w:tcPr>
            <w:tcW w:w="162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p>
        </w:tc>
        <w:tc>
          <w:tcPr>
            <w:tcW w:w="162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p>
        </w:tc>
        <w:tc>
          <w:tcPr>
            <w:tcW w:w="108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p>
        </w:tc>
      </w:tr>
      <w:tr w:rsidR="00B92949" w:rsidRPr="00B92949" w:rsidTr="0033149C">
        <w:tc>
          <w:tcPr>
            <w:tcW w:w="2088"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r w:rsidRPr="00B92949">
              <w:rPr>
                <w:rFonts w:ascii="Times New Roman" w:hAnsi="Times New Roman" w:cs="Times New Roman"/>
                <w:sz w:val="28"/>
                <w:szCs w:val="28"/>
              </w:rPr>
              <w:t>Наблюдение</w:t>
            </w:r>
          </w:p>
        </w:tc>
        <w:tc>
          <w:tcPr>
            <w:tcW w:w="306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p>
        </w:tc>
        <w:tc>
          <w:tcPr>
            <w:tcW w:w="162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p>
        </w:tc>
        <w:tc>
          <w:tcPr>
            <w:tcW w:w="162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p>
        </w:tc>
        <w:tc>
          <w:tcPr>
            <w:tcW w:w="108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p>
        </w:tc>
      </w:tr>
      <w:tr w:rsidR="00B92949" w:rsidRPr="00B92949" w:rsidTr="0033149C">
        <w:tc>
          <w:tcPr>
            <w:tcW w:w="2088"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r w:rsidRPr="00B92949">
              <w:rPr>
                <w:rFonts w:ascii="Times New Roman" w:hAnsi="Times New Roman" w:cs="Times New Roman"/>
                <w:sz w:val="28"/>
                <w:szCs w:val="28"/>
              </w:rPr>
              <w:t>Эксперимент</w:t>
            </w:r>
          </w:p>
        </w:tc>
        <w:tc>
          <w:tcPr>
            <w:tcW w:w="306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p>
        </w:tc>
        <w:tc>
          <w:tcPr>
            <w:tcW w:w="162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p>
        </w:tc>
        <w:tc>
          <w:tcPr>
            <w:tcW w:w="162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p>
        </w:tc>
        <w:tc>
          <w:tcPr>
            <w:tcW w:w="108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p>
        </w:tc>
      </w:tr>
      <w:tr w:rsidR="00B92949" w:rsidRPr="00B92949" w:rsidTr="0033149C">
        <w:tc>
          <w:tcPr>
            <w:tcW w:w="2088"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r w:rsidRPr="00B92949">
              <w:rPr>
                <w:rFonts w:ascii="Times New Roman" w:hAnsi="Times New Roman" w:cs="Times New Roman"/>
                <w:sz w:val="28"/>
                <w:szCs w:val="28"/>
              </w:rPr>
              <w:t>Биография</w:t>
            </w:r>
          </w:p>
        </w:tc>
        <w:tc>
          <w:tcPr>
            <w:tcW w:w="306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p>
        </w:tc>
        <w:tc>
          <w:tcPr>
            <w:tcW w:w="162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p>
        </w:tc>
        <w:tc>
          <w:tcPr>
            <w:tcW w:w="162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p>
        </w:tc>
        <w:tc>
          <w:tcPr>
            <w:tcW w:w="108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p>
        </w:tc>
      </w:tr>
      <w:tr w:rsidR="00B92949" w:rsidRPr="00B92949" w:rsidTr="0033149C">
        <w:tc>
          <w:tcPr>
            <w:tcW w:w="2088"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r w:rsidRPr="00B92949">
              <w:rPr>
                <w:rFonts w:ascii="Times New Roman" w:hAnsi="Times New Roman" w:cs="Times New Roman"/>
                <w:sz w:val="28"/>
                <w:szCs w:val="28"/>
                <w:lang w:val="en-US"/>
              </w:rPr>
              <w:t>Case study</w:t>
            </w:r>
          </w:p>
        </w:tc>
        <w:tc>
          <w:tcPr>
            <w:tcW w:w="306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p>
        </w:tc>
        <w:tc>
          <w:tcPr>
            <w:tcW w:w="162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p>
        </w:tc>
        <w:tc>
          <w:tcPr>
            <w:tcW w:w="162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p>
        </w:tc>
        <w:tc>
          <w:tcPr>
            <w:tcW w:w="1080" w:type="dxa"/>
            <w:shd w:val="clear" w:color="auto" w:fill="auto"/>
          </w:tcPr>
          <w:p w:rsidR="00B92949" w:rsidRPr="00B92949" w:rsidRDefault="00B92949" w:rsidP="00B92949">
            <w:pPr>
              <w:spacing w:after="0" w:line="240" w:lineRule="auto"/>
              <w:jc w:val="both"/>
              <w:rPr>
                <w:rFonts w:ascii="Times New Roman" w:hAnsi="Times New Roman" w:cs="Times New Roman"/>
                <w:sz w:val="28"/>
                <w:szCs w:val="28"/>
              </w:rPr>
            </w:pPr>
          </w:p>
        </w:tc>
      </w:tr>
    </w:tbl>
    <w:p w:rsidR="00B92949" w:rsidRPr="00B92949" w:rsidRDefault="00B92949" w:rsidP="00B92949">
      <w:pPr>
        <w:spacing w:after="0" w:line="240" w:lineRule="auto"/>
        <w:contextualSpacing/>
        <w:jc w:val="both"/>
        <w:rPr>
          <w:rFonts w:ascii="Times New Roman" w:hAnsi="Times New Roman" w:cs="Times New Roman"/>
          <w:sz w:val="28"/>
          <w:szCs w:val="28"/>
        </w:rPr>
      </w:pPr>
    </w:p>
    <w:p w:rsidR="00B92949" w:rsidRPr="00FD70DB" w:rsidRDefault="00B92949" w:rsidP="00ED3F3C">
      <w:pPr>
        <w:pStyle w:val="af0"/>
        <w:numPr>
          <w:ilvl w:val="2"/>
          <w:numId w:val="56"/>
        </w:numPr>
        <w:spacing w:line="240" w:lineRule="auto"/>
        <w:rPr>
          <w:rFonts w:ascii="Times New Roman" w:hAnsi="Times New Roman"/>
          <w:b/>
          <w:sz w:val="28"/>
          <w:szCs w:val="28"/>
        </w:rPr>
      </w:pPr>
      <w:r w:rsidRPr="00FD70DB">
        <w:rPr>
          <w:rFonts w:ascii="Times New Roman" w:hAnsi="Times New Roman"/>
          <w:b/>
          <w:sz w:val="28"/>
          <w:szCs w:val="28"/>
        </w:rPr>
        <w:t>Задания для оценки сформированности компетенции «ОПК-5» (типовые вопросы для группового обсуждения):</w:t>
      </w:r>
    </w:p>
    <w:p w:rsidR="00B92949" w:rsidRPr="00680C96" w:rsidRDefault="00B92949" w:rsidP="00B92949">
      <w:pPr>
        <w:pStyle w:val="af0"/>
        <w:spacing w:line="240" w:lineRule="auto"/>
        <w:rPr>
          <w:rFonts w:ascii="Times New Roman" w:hAnsi="Times New Roman"/>
          <w:b/>
          <w:sz w:val="28"/>
          <w:szCs w:val="28"/>
        </w:rPr>
      </w:pPr>
    </w:p>
    <w:p w:rsidR="00B92949" w:rsidRPr="00680C96" w:rsidRDefault="00B92949" w:rsidP="00ED3F3C">
      <w:pPr>
        <w:numPr>
          <w:ilvl w:val="0"/>
          <w:numId w:val="46"/>
        </w:numPr>
        <w:spacing w:after="0" w:line="240" w:lineRule="auto"/>
        <w:contextualSpacing/>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Как вы считаете, является ли этноцентризм негативным  или позитивным явлением в жизни общества? Аргументируйте свое мнение. Приведите примеры этноцентризма в поведении людей, в текстах масс медиа, в рекламе.</w:t>
      </w:r>
    </w:p>
    <w:p w:rsidR="00B92949" w:rsidRPr="00680C96" w:rsidRDefault="00B92949" w:rsidP="00ED3F3C">
      <w:pPr>
        <w:numPr>
          <w:ilvl w:val="0"/>
          <w:numId w:val="46"/>
        </w:numPr>
        <w:spacing w:after="0" w:line="240" w:lineRule="auto"/>
        <w:contextualSpacing/>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Как, по-вашему, возможно ли общество, в котором бы отсутствовал социальный контроль? Обоснуйте свое мнение.</w:t>
      </w:r>
    </w:p>
    <w:p w:rsidR="00B92949" w:rsidRPr="00680C96" w:rsidRDefault="00B92949" w:rsidP="00ED3F3C">
      <w:pPr>
        <w:numPr>
          <w:ilvl w:val="0"/>
          <w:numId w:val="46"/>
        </w:numPr>
        <w:spacing w:after="0" w:line="240" w:lineRule="auto"/>
        <w:contextualSpacing/>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Проанализируйте механизмы гендерной социализации. Чем отличается по содержанию процесс социализации у мальчиков и девочек? Каким образом формируются желательные образцы мужского и женского поведения? Каковы социальные последствия?</w:t>
      </w:r>
    </w:p>
    <w:p w:rsidR="00B92949" w:rsidRPr="00680C96" w:rsidRDefault="00B92949" w:rsidP="00ED3F3C">
      <w:pPr>
        <w:numPr>
          <w:ilvl w:val="0"/>
          <w:numId w:val="46"/>
        </w:numPr>
        <w:spacing w:after="0" w:line="240" w:lineRule="auto"/>
        <w:contextualSpacing/>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Существует ли взаимосвязь между разнородными социальными институтами одного и того же общества, например, экономическими и политическими? Возможно ли, например, сочетание в рамках одного и того же общества рыночной экономики и государственного управления? Нуклеарной семьи и архаического типа хозяйства? Аргументируйте.</w:t>
      </w:r>
    </w:p>
    <w:p w:rsidR="00B92949" w:rsidRPr="00680C96" w:rsidRDefault="00B92949" w:rsidP="00ED3F3C">
      <w:pPr>
        <w:numPr>
          <w:ilvl w:val="0"/>
          <w:numId w:val="46"/>
        </w:numPr>
        <w:spacing w:after="0" w:line="240" w:lineRule="auto"/>
        <w:contextualSpacing/>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 xml:space="preserve">Согласны ли вы с утверждением, что институт семьи в настоящее время находится в кризисе. Аргументируйте свое мнение. Попробуйте найти взаимосвязь между трансформацией института семьи и процессом феминизации; секуляризацией общества; увеличением продолжительности жизни; популяризацией идеи романтической любви; появление альтернативных семейных структур. </w:t>
      </w:r>
    </w:p>
    <w:p w:rsidR="00B92949" w:rsidRPr="00680C96" w:rsidRDefault="00B92949" w:rsidP="00ED3F3C">
      <w:pPr>
        <w:numPr>
          <w:ilvl w:val="0"/>
          <w:numId w:val="46"/>
        </w:numPr>
        <w:spacing w:after="0" w:line="240" w:lineRule="auto"/>
        <w:contextualSpacing/>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lastRenderedPageBreak/>
        <w:t>Можно ли рассматривать современные коммуникационные технологии (социальные сети, мобильные телефоны) в качестве социальных институтов? Какими признаками института они обладают? Каковы особенности социального взаимодействия через сеть?  Считаете ли вы, что распространение коммуникации через сети проводит к социальной изоляции или, напротив, это фактор расширения  и обогащения социальных связей?</w:t>
      </w:r>
    </w:p>
    <w:p w:rsidR="00B92949" w:rsidRPr="00680C96" w:rsidRDefault="00B92949" w:rsidP="00ED3F3C">
      <w:pPr>
        <w:numPr>
          <w:ilvl w:val="0"/>
          <w:numId w:val="46"/>
        </w:numPr>
        <w:spacing w:after="0" w:line="240" w:lineRule="auto"/>
        <w:contextualSpacing/>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Как Вы считаете: сложность  организационной иерархии в обществе говорит о его развитости или же, наоборот, о его несовершенстве и громоздкости управления в нем? Обоснуйте свой ответ.</w:t>
      </w:r>
    </w:p>
    <w:p w:rsidR="00B92949" w:rsidRPr="00680C96" w:rsidRDefault="00B92949" w:rsidP="00ED3F3C">
      <w:pPr>
        <w:numPr>
          <w:ilvl w:val="0"/>
          <w:numId w:val="46"/>
        </w:numPr>
        <w:spacing w:after="0" w:line="240" w:lineRule="auto"/>
        <w:contextualSpacing/>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Перечислите свои референтные группы, к каким из них Вы относитесь, а к каким – нет? Каким образом Ваше поведение задается принадлежностью к конкретной группе?</w:t>
      </w:r>
    </w:p>
    <w:p w:rsidR="00B92949" w:rsidRPr="00680C96" w:rsidRDefault="00B92949" w:rsidP="00ED3F3C">
      <w:pPr>
        <w:numPr>
          <w:ilvl w:val="0"/>
          <w:numId w:val="46"/>
        </w:numPr>
        <w:spacing w:after="0" w:line="240" w:lineRule="auto"/>
        <w:contextualSpacing/>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По статистике, среди рабочих женщин значительно меньше, чем, среди служащих. Группа служащих в статусном отношении обычно считается несколько более высокой, чем группа рабочих. Означает ли это, что у женщин больше шансов сделать социальную карьеру, чем у мужчин, и что им чаще удается подняться выше по статусной лестнице? Аргументируйте свой ответ.</w:t>
      </w:r>
    </w:p>
    <w:p w:rsidR="00B92949" w:rsidRPr="00680C96" w:rsidRDefault="00B92949" w:rsidP="00ED3F3C">
      <w:pPr>
        <w:numPr>
          <w:ilvl w:val="0"/>
          <w:numId w:val="46"/>
        </w:numPr>
        <w:spacing w:after="0" w:line="240" w:lineRule="auto"/>
        <w:contextualSpacing/>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Верно ли, что современное западное общество (постиндустриальное) смягчило остроту проблемы социально-экономического неравенства? Имеет ли в современных обществах нисходящая мобильность меньшее распространение, чем мобильность восходящая? Аргументируйте свой ответ.</w:t>
      </w:r>
    </w:p>
    <w:p w:rsidR="00B92949" w:rsidRPr="00680C96" w:rsidRDefault="00B92949" w:rsidP="00ED3F3C">
      <w:pPr>
        <w:numPr>
          <w:ilvl w:val="0"/>
          <w:numId w:val="46"/>
        </w:numPr>
        <w:spacing w:after="0" w:line="240" w:lineRule="auto"/>
        <w:contextualSpacing/>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«Макдональдизация» - это явление преимущественно политического, экономического или культурного характера? Аргументируйте свой ответ.</w:t>
      </w:r>
    </w:p>
    <w:p w:rsidR="00B92949" w:rsidRPr="00680C96" w:rsidRDefault="00B92949" w:rsidP="00ED3F3C">
      <w:pPr>
        <w:numPr>
          <w:ilvl w:val="0"/>
          <w:numId w:val="46"/>
        </w:numPr>
        <w:spacing w:after="0" w:line="240" w:lineRule="auto"/>
        <w:contextualSpacing/>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 xml:space="preserve">Как современные технологии влияют на вашу жизнь? Создают ли они проблемы или новые возможности? </w:t>
      </w:r>
    </w:p>
    <w:p w:rsidR="00B92949" w:rsidRPr="00680C96" w:rsidRDefault="00B92949" w:rsidP="00ED3F3C">
      <w:pPr>
        <w:numPr>
          <w:ilvl w:val="0"/>
          <w:numId w:val="46"/>
        </w:numPr>
        <w:spacing w:after="0" w:line="240" w:lineRule="auto"/>
        <w:contextualSpacing/>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Как Вы считаете, могут ли опросы общественного мнения рассматриваться как инструмент политики? Оказывают ли влияние предварительные данные о предпочтениях электората на результаты выборов? Обоснуйте свое мнение.</w:t>
      </w:r>
      <w:r w:rsidRPr="00680C96">
        <w:rPr>
          <w:rFonts w:ascii="Times New Roman" w:eastAsia="Times New Roman" w:hAnsi="Times New Roman" w:cs="Times New Roman"/>
          <w:b/>
          <w:sz w:val="28"/>
          <w:szCs w:val="28"/>
          <w:lang w:eastAsia="ru-RU"/>
        </w:rPr>
        <w:t xml:space="preserve"> </w:t>
      </w:r>
    </w:p>
    <w:p w:rsidR="00B92949" w:rsidRPr="00680C96" w:rsidRDefault="00B92949" w:rsidP="00ED3F3C">
      <w:pPr>
        <w:numPr>
          <w:ilvl w:val="0"/>
          <w:numId w:val="46"/>
        </w:numPr>
        <w:spacing w:after="0" w:line="240" w:lineRule="auto"/>
        <w:contextualSpacing/>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color w:val="000000"/>
          <w:sz w:val="28"/>
          <w:szCs w:val="28"/>
          <w:shd w:val="clear" w:color="auto" w:fill="FFFFFF"/>
          <w:lang w:eastAsia="ru-RU"/>
        </w:rPr>
        <w:t>Итоги выборов не совпадают с результатами социологических опросов. Как вы считаете, в чем причины?</w:t>
      </w:r>
      <w:r w:rsidRPr="00680C96">
        <w:rPr>
          <w:rFonts w:ascii="Times New Roman" w:eastAsia="Times New Roman" w:hAnsi="Times New Roman" w:cs="Times New Roman"/>
          <w:color w:val="000000"/>
          <w:sz w:val="28"/>
          <w:szCs w:val="28"/>
          <w:shd w:val="clear" w:color="auto" w:fill="FFFFFF"/>
          <w:lang w:eastAsia="ru-RU"/>
        </w:rPr>
        <w:t xml:space="preserve"> Какая формулировка обладает большей   прогностической способностью: «Кто победит на выборах?» или  «За кого Вы проголосуете?»</w:t>
      </w:r>
      <w:r w:rsidRPr="00680C96">
        <w:rPr>
          <w:rFonts w:ascii="Times New Roman" w:eastAsia="Times New Roman" w:hAnsi="Times New Roman" w:cs="Times New Roman"/>
          <w:sz w:val="28"/>
          <w:szCs w:val="28"/>
          <w:lang w:eastAsia="ru-RU"/>
        </w:rPr>
        <w:t>. Аргументируйте свое мнение.</w:t>
      </w:r>
    </w:p>
    <w:p w:rsidR="00680C96" w:rsidRDefault="00680C96" w:rsidP="00680C96">
      <w:pPr>
        <w:spacing w:after="0" w:line="240" w:lineRule="auto"/>
        <w:contextualSpacing/>
        <w:jc w:val="both"/>
        <w:rPr>
          <w:rFonts w:ascii="Times New Roman" w:hAnsi="Times New Roman" w:cs="Times New Roman"/>
          <w:b/>
          <w:sz w:val="24"/>
          <w:szCs w:val="24"/>
        </w:rPr>
      </w:pPr>
    </w:p>
    <w:p w:rsidR="00B92949" w:rsidRPr="00B92949" w:rsidRDefault="00680C96" w:rsidP="00ED3F3C">
      <w:pPr>
        <w:pStyle w:val="af0"/>
        <w:numPr>
          <w:ilvl w:val="2"/>
          <w:numId w:val="56"/>
        </w:numPr>
        <w:spacing w:line="240" w:lineRule="auto"/>
        <w:rPr>
          <w:rFonts w:ascii="Times New Roman" w:hAnsi="Times New Roman"/>
          <w:b/>
          <w:sz w:val="28"/>
          <w:szCs w:val="28"/>
        </w:rPr>
      </w:pPr>
      <w:r w:rsidRPr="00B92949">
        <w:rPr>
          <w:rFonts w:ascii="Times New Roman" w:hAnsi="Times New Roman"/>
          <w:b/>
          <w:sz w:val="28"/>
          <w:szCs w:val="28"/>
        </w:rPr>
        <w:t xml:space="preserve">Оценка сформированности компетенций </w:t>
      </w:r>
      <w:r w:rsidR="00B92949" w:rsidRPr="00B92949">
        <w:rPr>
          <w:rFonts w:ascii="Times New Roman" w:hAnsi="Times New Roman"/>
          <w:b/>
          <w:sz w:val="28"/>
          <w:szCs w:val="28"/>
        </w:rPr>
        <w:t xml:space="preserve">«ПК-29», «ПК-39д» </w:t>
      </w:r>
      <w:r w:rsidRPr="00B92949">
        <w:rPr>
          <w:rFonts w:ascii="Times New Roman" w:hAnsi="Times New Roman"/>
          <w:b/>
          <w:sz w:val="28"/>
          <w:szCs w:val="28"/>
        </w:rPr>
        <w:t xml:space="preserve">в ходе ТКУ с помощью теста. </w:t>
      </w:r>
    </w:p>
    <w:p w:rsidR="00B92949" w:rsidRDefault="00680C96" w:rsidP="00B92949">
      <w:pPr>
        <w:spacing w:after="0" w:line="240" w:lineRule="auto"/>
        <w:ind w:firstLine="709"/>
        <w:contextualSpacing/>
        <w:jc w:val="both"/>
        <w:rPr>
          <w:rFonts w:ascii="Times New Roman" w:hAnsi="Times New Roman" w:cs="Times New Roman"/>
          <w:sz w:val="28"/>
          <w:szCs w:val="28"/>
        </w:rPr>
      </w:pPr>
      <w:r w:rsidRPr="00680C96">
        <w:rPr>
          <w:rFonts w:ascii="Times New Roman" w:hAnsi="Times New Roman" w:cs="Times New Roman"/>
          <w:sz w:val="28"/>
          <w:szCs w:val="28"/>
        </w:rPr>
        <w:t xml:space="preserve">Тест - инструмент, с помощью которого оценивается степень достижения студентом требуемых знаний. Вопросы теста включают ключевые понятия социологии и отражают  основные разделы дисциплины. Тест считается успешно пройденным, если получено не менее 50% правильных ответов.  </w:t>
      </w:r>
    </w:p>
    <w:p w:rsidR="00680C96" w:rsidRPr="00680C96" w:rsidRDefault="00680C96" w:rsidP="00B92949">
      <w:pPr>
        <w:spacing w:after="0" w:line="240" w:lineRule="auto"/>
        <w:ind w:firstLine="709"/>
        <w:contextualSpacing/>
        <w:jc w:val="both"/>
        <w:rPr>
          <w:rFonts w:ascii="Times New Roman" w:hAnsi="Times New Roman" w:cs="Times New Roman"/>
          <w:sz w:val="28"/>
          <w:szCs w:val="28"/>
        </w:rPr>
      </w:pPr>
      <w:r w:rsidRPr="00680C96">
        <w:rPr>
          <w:rFonts w:ascii="Times New Roman" w:hAnsi="Times New Roman" w:cs="Times New Roman"/>
          <w:sz w:val="28"/>
          <w:szCs w:val="28"/>
        </w:rPr>
        <w:lastRenderedPageBreak/>
        <w:t>Примерные вопросы теста:</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1. Какие ниже перечисленные социальные явления и образования называются социальными институтами:</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а) стратификационные системы; </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б) </w:t>
      </w:r>
      <w:r w:rsidRPr="00680C96">
        <w:rPr>
          <w:rFonts w:ascii="Times New Roman" w:eastAsia="Times New Roman" w:hAnsi="Times New Roman" w:cs="Times New Roman"/>
          <w:sz w:val="28"/>
          <w:szCs w:val="28"/>
          <w:lang w:eastAsia="ru-RU"/>
        </w:rPr>
        <w:t>базисные механизмы регулирования общества;</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в) </w:t>
      </w:r>
      <w:r w:rsidRPr="00680C96">
        <w:rPr>
          <w:rFonts w:ascii="Times New Roman" w:eastAsia="Times New Roman" w:hAnsi="Times New Roman" w:cs="Times New Roman"/>
          <w:sz w:val="28"/>
          <w:szCs w:val="28"/>
          <w:lang w:eastAsia="ru-RU"/>
        </w:rPr>
        <w:t>социальные группы, в которых осуществляется социализация.</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p>
    <w:p w:rsidR="00680C96" w:rsidRPr="00680C96" w:rsidRDefault="00680C96" w:rsidP="00680C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80C96">
        <w:rPr>
          <w:rFonts w:ascii="Times New Roman" w:eastAsia="Times New Roman" w:hAnsi="Times New Roman" w:cs="Times New Roman"/>
          <w:sz w:val="28"/>
          <w:szCs w:val="28"/>
          <w:lang w:eastAsia="ru-RU"/>
        </w:rPr>
        <w:t>. Социализацию можно охарактеризовать как:</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а) </w:t>
      </w:r>
      <w:r w:rsidRPr="00680C96">
        <w:rPr>
          <w:rFonts w:ascii="Times New Roman" w:eastAsia="Times New Roman" w:hAnsi="Times New Roman" w:cs="Times New Roman"/>
          <w:sz w:val="28"/>
          <w:szCs w:val="28"/>
          <w:lang w:eastAsia="ru-RU"/>
        </w:rPr>
        <w:t>процесс усвоения культурных норм, ценностей и освоения социальных</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ролей;</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б) </w:t>
      </w:r>
      <w:r w:rsidRPr="00680C96">
        <w:rPr>
          <w:rFonts w:ascii="Times New Roman" w:eastAsia="Times New Roman" w:hAnsi="Times New Roman" w:cs="Times New Roman"/>
          <w:sz w:val="28"/>
          <w:szCs w:val="28"/>
          <w:lang w:eastAsia="ru-RU"/>
        </w:rPr>
        <w:t>процесс получения знаний, который заканчивается в зрелом возрасте;</w:t>
      </w:r>
    </w:p>
    <w:p w:rsid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в) </w:t>
      </w:r>
      <w:r w:rsidRPr="00680C96">
        <w:rPr>
          <w:rFonts w:ascii="Times New Roman" w:eastAsia="Times New Roman" w:hAnsi="Times New Roman" w:cs="Times New Roman"/>
          <w:sz w:val="28"/>
          <w:szCs w:val="28"/>
          <w:lang w:eastAsia="ru-RU"/>
        </w:rPr>
        <w:t>социальное явление, связанное с поведенческими стереотипами.</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80C96">
        <w:rPr>
          <w:rFonts w:ascii="Times New Roman" w:eastAsia="Times New Roman" w:hAnsi="Times New Roman" w:cs="Times New Roman"/>
          <w:sz w:val="28"/>
          <w:szCs w:val="28"/>
          <w:lang w:eastAsia="ru-RU"/>
        </w:rPr>
        <w:t>. Какой из перечисленных социальных статусов является (как правило) достигаемым:</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а) </w:t>
      </w:r>
      <w:r w:rsidRPr="00680C96">
        <w:rPr>
          <w:rFonts w:ascii="Times New Roman" w:eastAsia="Times New Roman" w:hAnsi="Times New Roman" w:cs="Times New Roman"/>
          <w:sz w:val="28"/>
          <w:szCs w:val="28"/>
          <w:lang w:eastAsia="ru-RU"/>
        </w:rPr>
        <w:t>государственный служащий;</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б) </w:t>
      </w:r>
      <w:r w:rsidRPr="00680C96">
        <w:rPr>
          <w:rFonts w:ascii="Times New Roman" w:eastAsia="Times New Roman" w:hAnsi="Times New Roman" w:cs="Times New Roman"/>
          <w:sz w:val="28"/>
          <w:szCs w:val="28"/>
          <w:lang w:eastAsia="ru-RU"/>
        </w:rPr>
        <w:t>дворянин;</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в) </w:t>
      </w:r>
      <w:r w:rsidRPr="00680C96">
        <w:rPr>
          <w:rFonts w:ascii="Times New Roman" w:eastAsia="Times New Roman" w:hAnsi="Times New Roman" w:cs="Times New Roman"/>
          <w:sz w:val="28"/>
          <w:szCs w:val="28"/>
          <w:lang w:eastAsia="ru-RU"/>
        </w:rPr>
        <w:t>русский.</w:t>
      </w:r>
    </w:p>
    <w:p w:rsid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80C96">
        <w:rPr>
          <w:rFonts w:ascii="Times New Roman" w:eastAsia="Times New Roman" w:hAnsi="Times New Roman" w:cs="Times New Roman"/>
          <w:sz w:val="28"/>
          <w:szCs w:val="28"/>
          <w:lang w:eastAsia="ru-RU"/>
        </w:rPr>
        <w:t>. Девиантное поведение – это:</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а) поведение, отклоняющееся от </w:t>
      </w:r>
      <w:r w:rsidRPr="00680C96">
        <w:rPr>
          <w:rFonts w:ascii="Times New Roman" w:eastAsia="Times New Roman" w:hAnsi="Times New Roman" w:cs="Times New Roman"/>
          <w:sz w:val="28"/>
          <w:szCs w:val="28"/>
          <w:lang w:eastAsia="ru-RU"/>
        </w:rPr>
        <w:t>принятых норм;</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б) </w:t>
      </w:r>
      <w:r w:rsidRPr="00680C96">
        <w:rPr>
          <w:rFonts w:ascii="Times New Roman" w:eastAsia="Times New Roman" w:hAnsi="Times New Roman" w:cs="Times New Roman"/>
          <w:sz w:val="28"/>
          <w:szCs w:val="28"/>
          <w:lang w:eastAsia="ru-RU"/>
        </w:rPr>
        <w:t>различного рода экономические преступления, коррупция, взяточничество;</w:t>
      </w:r>
    </w:p>
    <w:p w:rsidR="00680C96" w:rsidRPr="00680C96" w:rsidRDefault="00680C96" w:rsidP="00680C96">
      <w:pPr>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в) </w:t>
      </w:r>
      <w:r w:rsidRPr="00680C96">
        <w:rPr>
          <w:rFonts w:ascii="Times New Roman" w:eastAsia="Times New Roman" w:hAnsi="Times New Roman" w:cs="Times New Roman"/>
          <w:sz w:val="28"/>
          <w:szCs w:val="28"/>
          <w:lang w:eastAsia="ru-RU"/>
        </w:rPr>
        <w:t>отступление от исторических традиций.</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680C96">
        <w:rPr>
          <w:rFonts w:ascii="Times New Roman" w:eastAsia="Times New Roman" w:hAnsi="Times New Roman" w:cs="Times New Roman"/>
          <w:sz w:val="28"/>
          <w:szCs w:val="28"/>
          <w:lang w:eastAsia="ru-RU"/>
        </w:rPr>
        <w:t>. Социальная норма может быть определена:</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а) </w:t>
      </w:r>
      <w:r w:rsidRPr="00680C96">
        <w:rPr>
          <w:rFonts w:ascii="Times New Roman" w:eastAsia="Times New Roman" w:hAnsi="Times New Roman" w:cs="Times New Roman"/>
          <w:sz w:val="28"/>
          <w:szCs w:val="28"/>
          <w:lang w:eastAsia="ru-RU"/>
        </w:rPr>
        <w:t>как среднестатистический показатель;</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680C96">
        <w:rPr>
          <w:rFonts w:ascii="Times New Roman" w:eastAsia="Times New Roman" w:hAnsi="Times New Roman" w:cs="Times New Roman"/>
          <w:bCs/>
          <w:sz w:val="28"/>
          <w:szCs w:val="28"/>
          <w:lang w:eastAsia="ru-RU"/>
        </w:rPr>
        <w:t xml:space="preserve">б) </w:t>
      </w:r>
      <w:r w:rsidRPr="00680C96">
        <w:rPr>
          <w:rFonts w:ascii="Times New Roman" w:eastAsia="Times New Roman" w:hAnsi="Times New Roman" w:cs="Times New Roman"/>
          <w:sz w:val="28"/>
          <w:szCs w:val="28"/>
          <w:lang w:eastAsia="ru-RU"/>
        </w:rPr>
        <w:t>поведение, соответствующее внутренним потребностям и установкам</w:t>
      </w:r>
      <w:r w:rsidRPr="00680C96">
        <w:rPr>
          <w:rFonts w:ascii="Times New Roman" w:eastAsia="Times New Roman" w:hAnsi="Times New Roman" w:cs="Times New Roman"/>
          <w:bCs/>
          <w:sz w:val="28"/>
          <w:szCs w:val="28"/>
          <w:lang w:eastAsia="ru-RU"/>
        </w:rPr>
        <w:t>;</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в) </w:t>
      </w:r>
      <w:r w:rsidRPr="00680C96">
        <w:rPr>
          <w:rFonts w:ascii="Times New Roman" w:eastAsia="Times New Roman" w:hAnsi="Times New Roman" w:cs="Times New Roman"/>
          <w:sz w:val="28"/>
          <w:szCs w:val="28"/>
          <w:lang w:eastAsia="ru-RU"/>
        </w:rPr>
        <w:t>правила, указывающие как должны вести себя люди в различных</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ситуациях.</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680C96">
        <w:rPr>
          <w:rFonts w:ascii="Times New Roman" w:eastAsia="Times New Roman" w:hAnsi="Times New Roman" w:cs="Times New Roman"/>
          <w:sz w:val="28"/>
          <w:szCs w:val="28"/>
          <w:lang w:eastAsia="ru-RU"/>
        </w:rPr>
        <w:t>. Когда появилась социология как самостоятельная научная дисциплина:</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а) </w:t>
      </w:r>
      <w:r w:rsidRPr="00680C96">
        <w:rPr>
          <w:rFonts w:ascii="Times New Roman" w:eastAsia="Times New Roman" w:hAnsi="Times New Roman" w:cs="Times New Roman"/>
          <w:sz w:val="28"/>
          <w:szCs w:val="28"/>
          <w:lang w:eastAsia="ru-RU"/>
        </w:rPr>
        <w:t>после второй мировой войны;</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б) </w:t>
      </w:r>
      <w:r w:rsidRPr="00680C96">
        <w:rPr>
          <w:rFonts w:ascii="Times New Roman" w:eastAsia="Times New Roman" w:hAnsi="Times New Roman" w:cs="Times New Roman"/>
          <w:sz w:val="28"/>
          <w:szCs w:val="28"/>
          <w:lang w:eastAsia="ru-RU"/>
        </w:rPr>
        <w:t>в Древней Греции;</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в) </w:t>
      </w:r>
      <w:r w:rsidRPr="00680C96">
        <w:rPr>
          <w:rFonts w:ascii="Times New Roman" w:eastAsia="Times New Roman" w:hAnsi="Times New Roman" w:cs="Times New Roman"/>
          <w:sz w:val="28"/>
          <w:szCs w:val="28"/>
          <w:lang w:eastAsia="ru-RU"/>
        </w:rPr>
        <w:t>в середине ХIХ века.</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680C96">
        <w:rPr>
          <w:rFonts w:ascii="Times New Roman" w:eastAsia="Times New Roman" w:hAnsi="Times New Roman" w:cs="Times New Roman"/>
          <w:sz w:val="28"/>
          <w:szCs w:val="28"/>
          <w:lang w:eastAsia="ru-RU"/>
        </w:rPr>
        <w:t>. Понятие «массовое общество» означает:</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а) </w:t>
      </w:r>
      <w:r w:rsidRPr="00680C96">
        <w:rPr>
          <w:rFonts w:ascii="Times New Roman" w:eastAsia="Times New Roman" w:hAnsi="Times New Roman" w:cs="Times New Roman"/>
          <w:sz w:val="28"/>
          <w:szCs w:val="28"/>
          <w:lang w:eastAsia="ru-RU"/>
        </w:rPr>
        <w:t>общество с высокой плотностью населения;</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б) </w:t>
      </w:r>
      <w:r w:rsidRPr="00680C96">
        <w:rPr>
          <w:rFonts w:ascii="Times New Roman" w:eastAsia="Times New Roman" w:hAnsi="Times New Roman" w:cs="Times New Roman"/>
          <w:sz w:val="28"/>
          <w:szCs w:val="28"/>
          <w:lang w:eastAsia="ru-RU"/>
        </w:rPr>
        <w:t>социальную структуру, нивелирующую и обезличивающую личность;</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в) </w:t>
      </w:r>
      <w:r w:rsidRPr="00680C96">
        <w:rPr>
          <w:rFonts w:ascii="Times New Roman" w:eastAsia="Times New Roman" w:hAnsi="Times New Roman" w:cs="Times New Roman"/>
          <w:sz w:val="28"/>
          <w:szCs w:val="28"/>
          <w:lang w:eastAsia="ru-RU"/>
        </w:rPr>
        <w:t>общество, не имеющие стратификационной структуры.</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80C96">
        <w:rPr>
          <w:rFonts w:ascii="Times New Roman" w:eastAsia="Times New Roman" w:hAnsi="Times New Roman" w:cs="Times New Roman"/>
          <w:sz w:val="28"/>
          <w:szCs w:val="28"/>
          <w:lang w:eastAsia="ru-RU"/>
        </w:rPr>
        <w:t>. Создателем теории «социальных фактов» был:</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а) Макс </w:t>
      </w:r>
      <w:r w:rsidRPr="00680C96">
        <w:rPr>
          <w:rFonts w:ascii="Times New Roman" w:eastAsia="Times New Roman" w:hAnsi="Times New Roman" w:cs="Times New Roman"/>
          <w:sz w:val="28"/>
          <w:szCs w:val="28"/>
          <w:lang w:eastAsia="ru-RU"/>
        </w:rPr>
        <w:t>Вебер;</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б)Георг </w:t>
      </w:r>
      <w:r w:rsidRPr="00680C96">
        <w:rPr>
          <w:rFonts w:ascii="Times New Roman" w:eastAsia="Times New Roman" w:hAnsi="Times New Roman" w:cs="Times New Roman"/>
          <w:sz w:val="28"/>
          <w:szCs w:val="28"/>
          <w:lang w:eastAsia="ru-RU"/>
        </w:rPr>
        <w:t>Зиммель;</w:t>
      </w:r>
    </w:p>
    <w:p w:rsidR="00680C96" w:rsidRPr="00680C96" w:rsidRDefault="00680C96" w:rsidP="00680C96">
      <w:pPr>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в) Эмиль </w:t>
      </w:r>
      <w:r w:rsidRPr="00680C96">
        <w:rPr>
          <w:rFonts w:ascii="Times New Roman" w:eastAsia="Times New Roman" w:hAnsi="Times New Roman" w:cs="Times New Roman"/>
          <w:sz w:val="28"/>
          <w:szCs w:val="28"/>
          <w:lang w:eastAsia="ru-RU"/>
        </w:rPr>
        <w:t>Дюркгейм.</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680C96">
        <w:rPr>
          <w:rFonts w:ascii="Times New Roman" w:eastAsia="Times New Roman" w:hAnsi="Times New Roman" w:cs="Times New Roman"/>
          <w:sz w:val="28"/>
          <w:szCs w:val="28"/>
          <w:lang w:eastAsia="ru-RU"/>
        </w:rPr>
        <w:t>. Основателем социологии считается:</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а) </w:t>
      </w:r>
      <w:r w:rsidRPr="00680C96">
        <w:rPr>
          <w:rFonts w:ascii="Times New Roman" w:eastAsia="Times New Roman" w:hAnsi="Times New Roman" w:cs="Times New Roman"/>
          <w:sz w:val="28"/>
          <w:szCs w:val="28"/>
          <w:lang w:eastAsia="ru-RU"/>
        </w:rPr>
        <w:t>Карл Маркс;</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б) </w:t>
      </w:r>
      <w:r w:rsidRPr="00680C96">
        <w:rPr>
          <w:rFonts w:ascii="Times New Roman" w:eastAsia="Times New Roman" w:hAnsi="Times New Roman" w:cs="Times New Roman"/>
          <w:sz w:val="28"/>
          <w:szCs w:val="28"/>
          <w:lang w:eastAsia="ru-RU"/>
        </w:rPr>
        <w:t>Макс Вебер;</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в) </w:t>
      </w:r>
      <w:r w:rsidRPr="00680C96">
        <w:rPr>
          <w:rFonts w:ascii="Times New Roman" w:eastAsia="Times New Roman" w:hAnsi="Times New Roman" w:cs="Times New Roman"/>
          <w:sz w:val="28"/>
          <w:szCs w:val="28"/>
          <w:lang w:eastAsia="ru-RU"/>
        </w:rPr>
        <w:t>Огюст Конт.</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680C96">
        <w:rPr>
          <w:rFonts w:ascii="Times New Roman" w:eastAsia="Times New Roman" w:hAnsi="Times New Roman" w:cs="Times New Roman"/>
          <w:sz w:val="28"/>
          <w:szCs w:val="28"/>
          <w:lang w:eastAsia="ru-RU"/>
        </w:rPr>
        <w:t>. Все социальные статусы, которые вы одновременно занимаете, формируют:</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а) </w:t>
      </w:r>
      <w:r w:rsidRPr="00680C96">
        <w:rPr>
          <w:rFonts w:ascii="Times New Roman" w:eastAsia="Times New Roman" w:hAnsi="Times New Roman" w:cs="Times New Roman"/>
          <w:sz w:val="28"/>
          <w:szCs w:val="28"/>
          <w:lang w:eastAsia="ru-RU"/>
        </w:rPr>
        <w:t>ансамбль ролей;</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б) </w:t>
      </w:r>
      <w:r w:rsidRPr="00680C96">
        <w:rPr>
          <w:rFonts w:ascii="Times New Roman" w:eastAsia="Times New Roman" w:hAnsi="Times New Roman" w:cs="Times New Roman"/>
          <w:sz w:val="28"/>
          <w:szCs w:val="28"/>
          <w:lang w:eastAsia="ru-RU"/>
        </w:rPr>
        <w:t>статусный набор;</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в) </w:t>
      </w:r>
      <w:r w:rsidRPr="00680C96">
        <w:rPr>
          <w:rFonts w:ascii="Times New Roman" w:eastAsia="Times New Roman" w:hAnsi="Times New Roman" w:cs="Times New Roman"/>
          <w:sz w:val="28"/>
          <w:szCs w:val="28"/>
          <w:lang w:eastAsia="ru-RU"/>
        </w:rPr>
        <w:t>социальную организацию.</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680C96">
        <w:rPr>
          <w:rFonts w:ascii="Times New Roman" w:eastAsia="Times New Roman" w:hAnsi="Times New Roman" w:cs="Times New Roman"/>
          <w:sz w:val="28"/>
          <w:szCs w:val="28"/>
          <w:lang w:eastAsia="ru-RU"/>
        </w:rPr>
        <w:t>. Понятие первичных групп ввел:</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а) Макс </w:t>
      </w:r>
      <w:r w:rsidRPr="00680C96">
        <w:rPr>
          <w:rFonts w:ascii="Times New Roman" w:eastAsia="Times New Roman" w:hAnsi="Times New Roman" w:cs="Times New Roman"/>
          <w:sz w:val="28"/>
          <w:szCs w:val="28"/>
          <w:lang w:eastAsia="ru-RU"/>
        </w:rPr>
        <w:t>Вебер;</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б) Георг </w:t>
      </w:r>
      <w:r w:rsidRPr="00680C96">
        <w:rPr>
          <w:rFonts w:ascii="Times New Roman" w:eastAsia="Times New Roman" w:hAnsi="Times New Roman" w:cs="Times New Roman"/>
          <w:sz w:val="28"/>
          <w:szCs w:val="28"/>
          <w:lang w:eastAsia="ru-RU"/>
        </w:rPr>
        <w:t>Зиммель;</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в) Чарльз Х. </w:t>
      </w:r>
      <w:r w:rsidRPr="00680C96">
        <w:rPr>
          <w:rFonts w:ascii="Times New Roman" w:eastAsia="Times New Roman" w:hAnsi="Times New Roman" w:cs="Times New Roman"/>
          <w:sz w:val="28"/>
          <w:szCs w:val="28"/>
          <w:lang w:eastAsia="ru-RU"/>
        </w:rPr>
        <w:t>Кули.</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680C96">
        <w:rPr>
          <w:rFonts w:ascii="Times New Roman" w:eastAsia="Times New Roman" w:hAnsi="Times New Roman" w:cs="Times New Roman"/>
          <w:sz w:val="28"/>
          <w:szCs w:val="28"/>
          <w:lang w:eastAsia="ru-RU"/>
        </w:rPr>
        <w:t>. Престиж определяется:</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а) </w:t>
      </w:r>
      <w:r w:rsidRPr="00680C96">
        <w:rPr>
          <w:rFonts w:ascii="Times New Roman" w:eastAsia="Times New Roman" w:hAnsi="Times New Roman" w:cs="Times New Roman"/>
          <w:sz w:val="28"/>
          <w:szCs w:val="28"/>
          <w:lang w:eastAsia="ru-RU"/>
        </w:rPr>
        <w:t>объемом власти;</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б) </w:t>
      </w:r>
      <w:r w:rsidRPr="00680C96">
        <w:rPr>
          <w:rFonts w:ascii="Times New Roman" w:eastAsia="Times New Roman" w:hAnsi="Times New Roman" w:cs="Times New Roman"/>
          <w:sz w:val="28"/>
          <w:szCs w:val="28"/>
          <w:lang w:eastAsia="ru-RU"/>
        </w:rPr>
        <w:t>общественным уважением;</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в) </w:t>
      </w:r>
      <w:r w:rsidRPr="00680C96">
        <w:rPr>
          <w:rFonts w:ascii="Times New Roman" w:eastAsia="Times New Roman" w:hAnsi="Times New Roman" w:cs="Times New Roman"/>
          <w:sz w:val="28"/>
          <w:szCs w:val="28"/>
          <w:lang w:eastAsia="ru-RU"/>
        </w:rPr>
        <w:t>связями.</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680C96">
        <w:rPr>
          <w:rFonts w:ascii="Times New Roman" w:eastAsia="Times New Roman" w:hAnsi="Times New Roman" w:cs="Times New Roman"/>
          <w:sz w:val="28"/>
          <w:szCs w:val="28"/>
          <w:lang w:eastAsia="ru-RU"/>
        </w:rPr>
        <w:t>. Поощрения и наказания – это две разновидности:</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а) </w:t>
      </w:r>
      <w:r w:rsidRPr="00680C96">
        <w:rPr>
          <w:rFonts w:ascii="Times New Roman" w:eastAsia="Times New Roman" w:hAnsi="Times New Roman" w:cs="Times New Roman"/>
          <w:sz w:val="28"/>
          <w:szCs w:val="28"/>
          <w:lang w:eastAsia="ru-RU"/>
        </w:rPr>
        <w:t>социальных санкций;</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б) </w:t>
      </w:r>
      <w:r w:rsidRPr="00680C96">
        <w:rPr>
          <w:rFonts w:ascii="Times New Roman" w:eastAsia="Times New Roman" w:hAnsi="Times New Roman" w:cs="Times New Roman"/>
          <w:sz w:val="28"/>
          <w:szCs w:val="28"/>
          <w:lang w:eastAsia="ru-RU"/>
        </w:rPr>
        <w:t>норм;</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в) </w:t>
      </w:r>
      <w:r w:rsidRPr="00680C96">
        <w:rPr>
          <w:rFonts w:ascii="Times New Roman" w:eastAsia="Times New Roman" w:hAnsi="Times New Roman" w:cs="Times New Roman"/>
          <w:sz w:val="28"/>
          <w:szCs w:val="28"/>
          <w:lang w:eastAsia="ru-RU"/>
        </w:rPr>
        <w:t>взаимодействия.</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680C96">
        <w:rPr>
          <w:rFonts w:ascii="Times New Roman" w:eastAsia="Times New Roman" w:hAnsi="Times New Roman" w:cs="Times New Roman"/>
          <w:sz w:val="28"/>
          <w:szCs w:val="28"/>
          <w:lang w:eastAsia="ru-RU"/>
        </w:rPr>
        <w:t xml:space="preserve">. Группа людей, оказавшихся в одном месте в одно и то же время, но не имеющих никаких определенных связей друг с другом, называется </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 xml:space="preserve">а) формальной организацией; </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 xml:space="preserve">б) социальной группой; </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в) социальным агрегатом.</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680C96">
        <w:rPr>
          <w:rFonts w:ascii="Times New Roman" w:eastAsia="Times New Roman" w:hAnsi="Times New Roman" w:cs="Times New Roman"/>
          <w:sz w:val="28"/>
          <w:szCs w:val="28"/>
          <w:lang w:eastAsia="ru-RU"/>
        </w:rPr>
        <w:t>. Противоположностью этноцентризма является:</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а) </w:t>
      </w:r>
      <w:r w:rsidRPr="00680C96">
        <w:rPr>
          <w:rFonts w:ascii="Times New Roman" w:eastAsia="Times New Roman" w:hAnsi="Times New Roman" w:cs="Times New Roman"/>
          <w:sz w:val="28"/>
          <w:szCs w:val="28"/>
          <w:lang w:eastAsia="ru-RU"/>
        </w:rPr>
        <w:t>патриотизм;</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б) </w:t>
      </w:r>
      <w:r w:rsidRPr="00680C96">
        <w:rPr>
          <w:rFonts w:ascii="Times New Roman" w:eastAsia="Times New Roman" w:hAnsi="Times New Roman" w:cs="Times New Roman"/>
          <w:sz w:val="28"/>
          <w:szCs w:val="28"/>
          <w:lang w:eastAsia="ru-RU"/>
        </w:rPr>
        <w:t>шовинизм;</w:t>
      </w:r>
    </w:p>
    <w:p w:rsidR="00680C96" w:rsidRPr="00680C96" w:rsidRDefault="00680C96" w:rsidP="00680C96">
      <w:pPr>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в) </w:t>
      </w:r>
      <w:r w:rsidRPr="00680C96">
        <w:rPr>
          <w:rFonts w:ascii="Times New Roman" w:eastAsia="Times New Roman" w:hAnsi="Times New Roman" w:cs="Times New Roman"/>
          <w:sz w:val="28"/>
          <w:szCs w:val="28"/>
          <w:lang w:eastAsia="ru-RU"/>
        </w:rPr>
        <w:t>культурный релятивизм.</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680C96">
        <w:rPr>
          <w:rFonts w:ascii="Times New Roman" w:eastAsia="Times New Roman" w:hAnsi="Times New Roman" w:cs="Times New Roman"/>
          <w:sz w:val="28"/>
          <w:szCs w:val="28"/>
          <w:lang w:eastAsia="ru-RU"/>
        </w:rPr>
        <w:t>. Переход из одного социального слоя в другой – это:</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а) </w:t>
      </w:r>
      <w:r w:rsidRPr="00680C96">
        <w:rPr>
          <w:rFonts w:ascii="Times New Roman" w:eastAsia="Times New Roman" w:hAnsi="Times New Roman" w:cs="Times New Roman"/>
          <w:sz w:val="28"/>
          <w:szCs w:val="28"/>
          <w:lang w:eastAsia="ru-RU"/>
        </w:rPr>
        <w:t>профессиональная мобильность;</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б) </w:t>
      </w:r>
      <w:r w:rsidRPr="00680C96">
        <w:rPr>
          <w:rFonts w:ascii="Times New Roman" w:eastAsia="Times New Roman" w:hAnsi="Times New Roman" w:cs="Times New Roman"/>
          <w:sz w:val="28"/>
          <w:szCs w:val="28"/>
          <w:lang w:eastAsia="ru-RU"/>
        </w:rPr>
        <w:t>горизонтальная мобильность;</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в) </w:t>
      </w:r>
      <w:r w:rsidRPr="00680C96">
        <w:rPr>
          <w:rFonts w:ascii="Times New Roman" w:eastAsia="Times New Roman" w:hAnsi="Times New Roman" w:cs="Times New Roman"/>
          <w:sz w:val="28"/>
          <w:szCs w:val="28"/>
          <w:lang w:eastAsia="ru-RU"/>
        </w:rPr>
        <w:t>вертикальная мобильность.</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680C96">
        <w:rPr>
          <w:rFonts w:ascii="Times New Roman" w:eastAsia="Times New Roman" w:hAnsi="Times New Roman" w:cs="Times New Roman"/>
          <w:sz w:val="28"/>
          <w:szCs w:val="28"/>
          <w:lang w:eastAsia="ru-RU"/>
        </w:rPr>
        <w:t>. Какие из перечисленных признаков характеризуют действие как</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социальное:</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lastRenderedPageBreak/>
        <w:t xml:space="preserve">а) </w:t>
      </w:r>
      <w:r w:rsidRPr="00680C96">
        <w:rPr>
          <w:rFonts w:ascii="Times New Roman" w:eastAsia="Times New Roman" w:hAnsi="Times New Roman" w:cs="Times New Roman"/>
          <w:sz w:val="28"/>
          <w:szCs w:val="28"/>
          <w:lang w:eastAsia="ru-RU"/>
        </w:rPr>
        <w:t>ориентация на ожидаемое поведение других;</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б) </w:t>
      </w:r>
      <w:r w:rsidRPr="00680C96">
        <w:rPr>
          <w:rFonts w:ascii="Times New Roman" w:eastAsia="Times New Roman" w:hAnsi="Times New Roman" w:cs="Times New Roman"/>
          <w:sz w:val="28"/>
          <w:szCs w:val="28"/>
          <w:lang w:eastAsia="ru-RU"/>
        </w:rPr>
        <w:t>соответствие морально-нравственным нормам;</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в) </w:t>
      </w:r>
      <w:r w:rsidRPr="00680C96">
        <w:rPr>
          <w:rFonts w:ascii="Times New Roman" w:eastAsia="Times New Roman" w:hAnsi="Times New Roman" w:cs="Times New Roman"/>
          <w:sz w:val="28"/>
          <w:szCs w:val="28"/>
          <w:lang w:eastAsia="ru-RU"/>
        </w:rPr>
        <w:t>действие, имеющее позитивную эмоциональную окраску.</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 xml:space="preserve"> </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Pr="00680C96">
        <w:rPr>
          <w:rFonts w:ascii="Times New Roman" w:eastAsia="Times New Roman" w:hAnsi="Times New Roman" w:cs="Times New Roman"/>
          <w:sz w:val="28"/>
          <w:szCs w:val="28"/>
          <w:lang w:eastAsia="ru-RU"/>
        </w:rPr>
        <w:t>. Взаимодействие индивидов или групп, находящихся в процессе совместной деятельности, объединенных общей целью или решением конкретной задачи в социологии называется:</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а) </w:t>
      </w:r>
      <w:r w:rsidRPr="00680C96">
        <w:rPr>
          <w:rFonts w:ascii="Times New Roman" w:eastAsia="Times New Roman" w:hAnsi="Times New Roman" w:cs="Times New Roman"/>
          <w:sz w:val="28"/>
          <w:szCs w:val="28"/>
          <w:lang w:eastAsia="ru-RU"/>
        </w:rPr>
        <w:t>конкуренция;</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б) </w:t>
      </w:r>
      <w:r w:rsidRPr="00680C96">
        <w:rPr>
          <w:rFonts w:ascii="Times New Roman" w:eastAsia="Times New Roman" w:hAnsi="Times New Roman" w:cs="Times New Roman"/>
          <w:sz w:val="28"/>
          <w:szCs w:val="28"/>
          <w:lang w:eastAsia="ru-RU"/>
        </w:rPr>
        <w:t>кооперация;</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в) </w:t>
      </w:r>
      <w:r w:rsidRPr="00680C96">
        <w:rPr>
          <w:rFonts w:ascii="Times New Roman" w:eastAsia="Times New Roman" w:hAnsi="Times New Roman" w:cs="Times New Roman"/>
          <w:sz w:val="28"/>
          <w:szCs w:val="28"/>
          <w:lang w:eastAsia="ru-RU"/>
        </w:rPr>
        <w:t>фокусированное взаимодействие.</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680C96">
        <w:rPr>
          <w:rFonts w:ascii="Times New Roman" w:eastAsia="Times New Roman" w:hAnsi="Times New Roman" w:cs="Times New Roman"/>
          <w:sz w:val="28"/>
          <w:szCs w:val="28"/>
          <w:lang w:eastAsia="ru-RU"/>
        </w:rPr>
        <w:t>. К характерным признакам традиционного общества не относится:</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а) </w:t>
      </w:r>
      <w:r w:rsidRPr="00680C96">
        <w:rPr>
          <w:rFonts w:ascii="Times New Roman" w:eastAsia="Times New Roman" w:hAnsi="Times New Roman" w:cs="Times New Roman"/>
          <w:sz w:val="28"/>
          <w:szCs w:val="28"/>
          <w:lang w:eastAsia="ru-RU"/>
        </w:rPr>
        <w:t>коллективная собственность;</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б) </w:t>
      </w:r>
      <w:r w:rsidRPr="00680C96">
        <w:rPr>
          <w:rFonts w:ascii="Times New Roman" w:eastAsia="Times New Roman" w:hAnsi="Times New Roman" w:cs="Times New Roman"/>
          <w:sz w:val="28"/>
          <w:szCs w:val="28"/>
          <w:lang w:eastAsia="ru-RU"/>
        </w:rPr>
        <w:t>ручной труд;</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в) </w:t>
      </w:r>
      <w:r w:rsidRPr="00680C96">
        <w:rPr>
          <w:rFonts w:ascii="Times New Roman" w:eastAsia="Times New Roman" w:hAnsi="Times New Roman" w:cs="Times New Roman"/>
          <w:sz w:val="28"/>
          <w:szCs w:val="28"/>
          <w:lang w:eastAsia="ru-RU"/>
        </w:rPr>
        <w:t>индивидуализм.</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680C96">
        <w:rPr>
          <w:rFonts w:ascii="Times New Roman" w:eastAsia="Times New Roman" w:hAnsi="Times New Roman" w:cs="Times New Roman"/>
          <w:sz w:val="28"/>
          <w:szCs w:val="28"/>
          <w:lang w:eastAsia="ru-RU"/>
        </w:rPr>
        <w:t>. Тип семьи, характерный для индустриального общества – это:</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а) </w:t>
      </w:r>
      <w:r w:rsidRPr="00680C96">
        <w:rPr>
          <w:rFonts w:ascii="Times New Roman" w:eastAsia="Times New Roman" w:hAnsi="Times New Roman" w:cs="Times New Roman"/>
          <w:sz w:val="28"/>
          <w:szCs w:val="28"/>
          <w:lang w:eastAsia="ru-RU"/>
        </w:rPr>
        <w:t>пуналуальная семья;</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б) </w:t>
      </w:r>
      <w:r w:rsidRPr="00680C96">
        <w:rPr>
          <w:rFonts w:ascii="Times New Roman" w:eastAsia="Times New Roman" w:hAnsi="Times New Roman" w:cs="Times New Roman"/>
          <w:sz w:val="28"/>
          <w:szCs w:val="28"/>
          <w:lang w:eastAsia="ru-RU"/>
        </w:rPr>
        <w:t>нуклеарная семья;</w:t>
      </w:r>
    </w:p>
    <w:p w:rsidR="00680C96" w:rsidRPr="00680C96" w:rsidRDefault="00680C96" w:rsidP="00680C96">
      <w:pPr>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в) </w:t>
      </w:r>
      <w:r w:rsidRPr="00680C96">
        <w:rPr>
          <w:rFonts w:ascii="Times New Roman" w:eastAsia="Times New Roman" w:hAnsi="Times New Roman" w:cs="Times New Roman"/>
          <w:sz w:val="28"/>
          <w:szCs w:val="28"/>
          <w:lang w:eastAsia="ru-RU"/>
        </w:rPr>
        <w:t>расширенная семья.</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21</w:t>
      </w:r>
      <w:r w:rsidRPr="00680C96">
        <w:rPr>
          <w:rFonts w:ascii="Times New Roman" w:eastAsia="Times New Roman" w:hAnsi="Times New Roman" w:cs="Times New Roman"/>
          <w:color w:val="000000"/>
          <w:sz w:val="28"/>
          <w:szCs w:val="28"/>
          <w:lang w:eastAsia="ru-RU"/>
        </w:rPr>
        <w:t xml:space="preserve">. К культурным универсалиям относится:  </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color w:val="000000"/>
          <w:sz w:val="28"/>
          <w:szCs w:val="28"/>
          <w:lang w:eastAsia="ru-RU"/>
        </w:rPr>
        <w:t>а) кровная месть</w:t>
      </w:r>
      <w:r w:rsidRPr="00680C96">
        <w:rPr>
          <w:rFonts w:ascii="Times New Roman" w:eastAsia="Times New Roman" w:hAnsi="Times New Roman" w:cs="Times New Roman"/>
          <w:sz w:val="28"/>
          <w:szCs w:val="28"/>
          <w:lang w:eastAsia="ru-RU"/>
        </w:rPr>
        <w:t>;</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 xml:space="preserve">б) </w:t>
      </w:r>
      <w:r w:rsidRPr="00680C96">
        <w:rPr>
          <w:rFonts w:ascii="Times New Roman" w:eastAsia="Times New Roman" w:hAnsi="Times New Roman" w:cs="Times New Roman"/>
          <w:color w:val="000000"/>
          <w:sz w:val="28"/>
          <w:szCs w:val="28"/>
          <w:lang w:eastAsia="ru-RU"/>
        </w:rPr>
        <w:t>законодательство;</w:t>
      </w:r>
      <w:r w:rsidRPr="00680C96">
        <w:rPr>
          <w:rFonts w:ascii="Times New Roman" w:eastAsia="Times New Roman" w:hAnsi="Times New Roman" w:cs="Times New Roman"/>
          <w:sz w:val="28"/>
          <w:szCs w:val="28"/>
          <w:lang w:eastAsia="ru-RU"/>
        </w:rPr>
        <w:t xml:space="preserve"> </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color w:val="000000"/>
          <w:sz w:val="28"/>
          <w:szCs w:val="28"/>
          <w:lang w:eastAsia="ru-RU"/>
        </w:rPr>
        <w:t>в) стереотипное сознание;</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80C96">
        <w:rPr>
          <w:rFonts w:ascii="Times New Roman" w:eastAsia="Times New Roman" w:hAnsi="Times New Roman" w:cs="Times New Roman"/>
          <w:color w:val="000000"/>
          <w:sz w:val="28"/>
          <w:szCs w:val="28"/>
          <w:lang w:eastAsia="ru-RU"/>
        </w:rPr>
        <w:t xml:space="preserve">г) институт брака. </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680C96">
        <w:rPr>
          <w:rFonts w:ascii="Times New Roman" w:eastAsia="Times New Roman" w:hAnsi="Times New Roman" w:cs="Times New Roman"/>
          <w:sz w:val="28"/>
          <w:szCs w:val="28"/>
          <w:lang w:eastAsia="ru-RU"/>
        </w:rPr>
        <w:t>. Ранжирование социальных статусов и ролей в социальной системе называется:</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а) </w:t>
      </w:r>
      <w:r w:rsidRPr="00680C96">
        <w:rPr>
          <w:rFonts w:ascii="Times New Roman" w:eastAsia="Times New Roman" w:hAnsi="Times New Roman" w:cs="Times New Roman"/>
          <w:sz w:val="28"/>
          <w:szCs w:val="28"/>
          <w:lang w:eastAsia="ru-RU"/>
        </w:rPr>
        <w:t>стратификация;</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б) </w:t>
      </w:r>
      <w:r w:rsidRPr="00680C96">
        <w:rPr>
          <w:rFonts w:ascii="Times New Roman" w:eastAsia="Times New Roman" w:hAnsi="Times New Roman" w:cs="Times New Roman"/>
          <w:sz w:val="28"/>
          <w:szCs w:val="28"/>
          <w:lang w:eastAsia="ru-RU"/>
        </w:rPr>
        <w:t>диффузия;</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в) </w:t>
      </w:r>
      <w:r w:rsidRPr="00680C96">
        <w:rPr>
          <w:rFonts w:ascii="Times New Roman" w:eastAsia="Times New Roman" w:hAnsi="Times New Roman" w:cs="Times New Roman"/>
          <w:sz w:val="28"/>
          <w:szCs w:val="28"/>
          <w:lang w:eastAsia="ru-RU"/>
        </w:rPr>
        <w:t>интеграция.</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680C96">
        <w:rPr>
          <w:rFonts w:ascii="Times New Roman" w:eastAsia="Times New Roman" w:hAnsi="Times New Roman" w:cs="Times New Roman"/>
          <w:sz w:val="28"/>
          <w:szCs w:val="28"/>
          <w:lang w:eastAsia="ru-RU"/>
        </w:rPr>
        <w:t>. Изменение социального статуса детей по отношению к статусу родителей называется</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мобильностью:</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а) </w:t>
      </w:r>
      <w:r w:rsidRPr="00680C96">
        <w:rPr>
          <w:rFonts w:ascii="Times New Roman" w:eastAsia="Times New Roman" w:hAnsi="Times New Roman" w:cs="Times New Roman"/>
          <w:sz w:val="28"/>
          <w:szCs w:val="28"/>
          <w:lang w:eastAsia="ru-RU"/>
        </w:rPr>
        <w:t>межпоколенной;</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б) </w:t>
      </w:r>
      <w:r w:rsidRPr="00680C96">
        <w:rPr>
          <w:rFonts w:ascii="Times New Roman" w:eastAsia="Times New Roman" w:hAnsi="Times New Roman" w:cs="Times New Roman"/>
          <w:sz w:val="28"/>
          <w:szCs w:val="28"/>
          <w:lang w:eastAsia="ru-RU"/>
        </w:rPr>
        <w:t>вертикальной;</w:t>
      </w:r>
    </w:p>
    <w:p w:rsidR="00680C96" w:rsidRPr="00680C96" w:rsidRDefault="00680C96" w:rsidP="00680C96">
      <w:pPr>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в) </w:t>
      </w:r>
      <w:r w:rsidRPr="00680C96">
        <w:rPr>
          <w:rFonts w:ascii="Times New Roman" w:eastAsia="Times New Roman" w:hAnsi="Times New Roman" w:cs="Times New Roman"/>
          <w:sz w:val="28"/>
          <w:szCs w:val="28"/>
          <w:lang w:eastAsia="ru-RU"/>
        </w:rPr>
        <w:t>внутрипоколенной.</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680C96">
        <w:rPr>
          <w:rFonts w:ascii="Times New Roman" w:eastAsia="Times New Roman" w:hAnsi="Times New Roman" w:cs="Times New Roman"/>
          <w:sz w:val="28"/>
          <w:szCs w:val="28"/>
          <w:lang w:eastAsia="ru-RU"/>
        </w:rPr>
        <w:t xml:space="preserve">. По количественному признаку все общности делятся на два наиболее широких вида: </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 xml:space="preserve">а) случайные и закономерные; </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 xml:space="preserve">б) официальные и неофициальные; </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 xml:space="preserve">в) массовые и групповые. </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680C96">
        <w:rPr>
          <w:rFonts w:ascii="Times New Roman" w:eastAsia="Times New Roman" w:hAnsi="Times New Roman" w:cs="Times New Roman"/>
          <w:sz w:val="28"/>
          <w:szCs w:val="28"/>
          <w:lang w:eastAsia="ru-RU"/>
        </w:rPr>
        <w:t>. К низшему уровню потребностей личности, согласно иерархической теории потребностей А. Маслоу относится потребность:</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а) </w:t>
      </w:r>
      <w:r w:rsidRPr="00680C96">
        <w:rPr>
          <w:rFonts w:ascii="Times New Roman" w:eastAsia="Times New Roman" w:hAnsi="Times New Roman" w:cs="Times New Roman"/>
          <w:sz w:val="28"/>
          <w:szCs w:val="28"/>
          <w:lang w:eastAsia="ru-RU"/>
        </w:rPr>
        <w:t>в общении;</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б) </w:t>
      </w:r>
      <w:r w:rsidRPr="00680C96">
        <w:rPr>
          <w:rFonts w:ascii="Times New Roman" w:eastAsia="Times New Roman" w:hAnsi="Times New Roman" w:cs="Times New Roman"/>
          <w:sz w:val="28"/>
          <w:szCs w:val="28"/>
          <w:lang w:eastAsia="ru-RU"/>
        </w:rPr>
        <w:t>в безопасности;</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в) </w:t>
      </w:r>
      <w:r w:rsidRPr="00680C96">
        <w:rPr>
          <w:rFonts w:ascii="Times New Roman" w:eastAsia="Times New Roman" w:hAnsi="Times New Roman" w:cs="Times New Roman"/>
          <w:sz w:val="28"/>
          <w:szCs w:val="28"/>
          <w:lang w:eastAsia="ru-RU"/>
        </w:rPr>
        <w:t>в уважении.</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680C96">
        <w:rPr>
          <w:rFonts w:ascii="Times New Roman" w:eastAsia="Times New Roman" w:hAnsi="Times New Roman" w:cs="Times New Roman"/>
          <w:sz w:val="28"/>
          <w:szCs w:val="28"/>
          <w:lang w:eastAsia="ru-RU"/>
        </w:rPr>
        <w:t>. Социологическая концепция Г.Спенсера основывается на:</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а) ведущей роли личности по отношению к обществу;</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б) распространении законов эволюции природы на общество;</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в) базе взаимодействия общества и личности.</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680C96">
        <w:rPr>
          <w:rFonts w:ascii="Times New Roman" w:eastAsia="Times New Roman" w:hAnsi="Times New Roman" w:cs="Times New Roman"/>
          <w:sz w:val="28"/>
          <w:szCs w:val="28"/>
          <w:lang w:eastAsia="ru-RU"/>
        </w:rPr>
        <w:t>. Метод сбора первичной социологической информации, путем</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непосредственной регистрации исследователем событий, явлений и процессов,происходящих в определенных условиях, называется:</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а) </w:t>
      </w:r>
      <w:r w:rsidRPr="00680C96">
        <w:rPr>
          <w:rFonts w:ascii="Times New Roman" w:eastAsia="Times New Roman" w:hAnsi="Times New Roman" w:cs="Times New Roman"/>
          <w:sz w:val="28"/>
          <w:szCs w:val="28"/>
          <w:lang w:eastAsia="ru-RU"/>
        </w:rPr>
        <w:t>опрос;</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б) </w:t>
      </w:r>
      <w:r w:rsidRPr="00680C96">
        <w:rPr>
          <w:rFonts w:ascii="Times New Roman" w:eastAsia="Times New Roman" w:hAnsi="Times New Roman" w:cs="Times New Roman"/>
          <w:sz w:val="28"/>
          <w:szCs w:val="28"/>
          <w:lang w:eastAsia="ru-RU"/>
        </w:rPr>
        <w:t>эксперимент;</w:t>
      </w:r>
    </w:p>
    <w:p w:rsidR="00680C96" w:rsidRPr="00680C96" w:rsidRDefault="00680C96" w:rsidP="00680C96">
      <w:pPr>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в) </w:t>
      </w:r>
      <w:r w:rsidRPr="00680C96">
        <w:rPr>
          <w:rFonts w:ascii="Times New Roman" w:eastAsia="Times New Roman" w:hAnsi="Times New Roman" w:cs="Times New Roman"/>
          <w:sz w:val="28"/>
          <w:szCs w:val="28"/>
          <w:lang w:eastAsia="ru-RU"/>
        </w:rPr>
        <w:t>наблюдение.</w:t>
      </w:r>
    </w:p>
    <w:p w:rsidR="00680C96" w:rsidRPr="00680C96" w:rsidRDefault="00680C96" w:rsidP="00680C96">
      <w:pPr>
        <w:spacing w:after="0" w:line="240" w:lineRule="auto"/>
        <w:jc w:val="both"/>
        <w:rPr>
          <w:rFonts w:ascii="Times New Roman" w:eastAsia="Times New Roman" w:hAnsi="Times New Roman" w:cs="Times New Roman"/>
          <w:color w:val="000000"/>
          <w:sz w:val="28"/>
          <w:szCs w:val="28"/>
          <w:lang w:eastAsia="ru-RU"/>
        </w:rPr>
      </w:pP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27</w:t>
      </w:r>
      <w:r w:rsidRPr="00680C96">
        <w:rPr>
          <w:rFonts w:ascii="Times New Roman" w:eastAsia="Times New Roman" w:hAnsi="Times New Roman" w:cs="Times New Roman"/>
          <w:color w:val="000000"/>
          <w:sz w:val="28"/>
          <w:szCs w:val="28"/>
          <w:lang w:eastAsia="ru-RU"/>
        </w:rPr>
        <w:t xml:space="preserve">. Теорию общественно-экономических формаций разработал </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color w:val="000000"/>
          <w:sz w:val="28"/>
          <w:szCs w:val="28"/>
          <w:lang w:eastAsia="ru-RU"/>
        </w:rPr>
        <w:t>а) Макс Вебер;</w:t>
      </w:r>
      <w:r w:rsidRPr="00680C96">
        <w:rPr>
          <w:rFonts w:ascii="Times New Roman" w:eastAsia="Times New Roman" w:hAnsi="Times New Roman" w:cs="Times New Roman"/>
          <w:sz w:val="28"/>
          <w:szCs w:val="28"/>
          <w:lang w:eastAsia="ru-RU"/>
        </w:rPr>
        <w:t xml:space="preserve"> </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color w:val="000000"/>
          <w:sz w:val="28"/>
          <w:szCs w:val="28"/>
          <w:lang w:eastAsia="ru-RU"/>
        </w:rPr>
        <w:t>б) Эмиль Дюркгейм;</w:t>
      </w:r>
      <w:r w:rsidRPr="00680C96">
        <w:rPr>
          <w:rFonts w:ascii="Times New Roman" w:eastAsia="Times New Roman" w:hAnsi="Times New Roman" w:cs="Times New Roman"/>
          <w:sz w:val="28"/>
          <w:szCs w:val="28"/>
          <w:lang w:eastAsia="ru-RU"/>
        </w:rPr>
        <w:t xml:space="preserve"> </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color w:val="000000"/>
          <w:sz w:val="28"/>
          <w:szCs w:val="28"/>
          <w:lang w:eastAsia="ru-RU"/>
        </w:rPr>
        <w:t>в) Карл Маркс</w:t>
      </w:r>
      <w:r w:rsidRPr="00680C96">
        <w:rPr>
          <w:rFonts w:ascii="Times New Roman" w:eastAsia="Times New Roman" w:hAnsi="Times New Roman" w:cs="Times New Roman"/>
          <w:sz w:val="28"/>
          <w:szCs w:val="28"/>
          <w:lang w:eastAsia="ru-RU"/>
        </w:rPr>
        <w:t>.</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Pr="00680C96">
        <w:rPr>
          <w:rFonts w:ascii="Times New Roman" w:eastAsia="Times New Roman" w:hAnsi="Times New Roman" w:cs="Times New Roman"/>
          <w:sz w:val="28"/>
          <w:szCs w:val="28"/>
          <w:lang w:eastAsia="ru-RU"/>
        </w:rPr>
        <w:t>. «Закрытыми» называют такие вопросы социологической анкеты, где:</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а) </w:t>
      </w:r>
      <w:r w:rsidRPr="00680C96">
        <w:rPr>
          <w:rFonts w:ascii="Times New Roman" w:eastAsia="Times New Roman" w:hAnsi="Times New Roman" w:cs="Times New Roman"/>
          <w:sz w:val="28"/>
          <w:szCs w:val="28"/>
          <w:lang w:eastAsia="ru-RU"/>
        </w:rPr>
        <w:t>респондент должен сделать выбор из нескольких вариантов ответа;</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б) </w:t>
      </w:r>
      <w:r w:rsidRPr="00680C96">
        <w:rPr>
          <w:rFonts w:ascii="Times New Roman" w:eastAsia="Times New Roman" w:hAnsi="Times New Roman" w:cs="Times New Roman"/>
          <w:sz w:val="28"/>
          <w:szCs w:val="28"/>
          <w:lang w:eastAsia="ru-RU"/>
        </w:rPr>
        <w:t>респондент сам формулирует вопрос;</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в) </w:t>
      </w:r>
      <w:r w:rsidRPr="00680C96">
        <w:rPr>
          <w:rFonts w:ascii="Times New Roman" w:eastAsia="Times New Roman" w:hAnsi="Times New Roman" w:cs="Times New Roman"/>
          <w:sz w:val="28"/>
          <w:szCs w:val="28"/>
          <w:lang w:eastAsia="ru-RU"/>
        </w:rPr>
        <w:t>респондент может сам предложить варианты ответа.</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p>
    <w:p w:rsidR="00680C96" w:rsidRPr="00680C96" w:rsidRDefault="00680C96" w:rsidP="00680C9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29</w:t>
      </w:r>
      <w:r w:rsidRPr="00680C96">
        <w:rPr>
          <w:rFonts w:ascii="Times New Roman" w:eastAsia="Times New Roman" w:hAnsi="Times New Roman" w:cs="Times New Roman"/>
          <w:sz w:val="28"/>
          <w:szCs w:val="28"/>
          <w:lang w:eastAsia="ru-RU"/>
        </w:rPr>
        <w:t>. Наиболее открытой является  …..  стратификационная система</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 xml:space="preserve">а) сословная; </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 xml:space="preserve">б) рабство; </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 xml:space="preserve">в) классовая; </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г) кастовая.</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Pr="00680C96">
        <w:rPr>
          <w:rFonts w:ascii="Times New Roman" w:eastAsia="Times New Roman" w:hAnsi="Times New Roman" w:cs="Times New Roman"/>
          <w:sz w:val="28"/>
          <w:szCs w:val="28"/>
          <w:lang w:eastAsia="ru-RU"/>
        </w:rPr>
        <w:t>. Какое определение является правильным:</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а) </w:t>
      </w:r>
      <w:r w:rsidRPr="00680C96">
        <w:rPr>
          <w:rFonts w:ascii="Times New Roman" w:eastAsia="Times New Roman" w:hAnsi="Times New Roman" w:cs="Times New Roman"/>
          <w:sz w:val="28"/>
          <w:szCs w:val="28"/>
          <w:lang w:eastAsia="ru-RU"/>
        </w:rPr>
        <w:t>опросы подразделяются на включенные и невключенные;</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б) </w:t>
      </w:r>
      <w:r w:rsidRPr="00680C96">
        <w:rPr>
          <w:rFonts w:ascii="Times New Roman" w:eastAsia="Times New Roman" w:hAnsi="Times New Roman" w:cs="Times New Roman"/>
          <w:sz w:val="28"/>
          <w:szCs w:val="28"/>
          <w:lang w:eastAsia="ru-RU"/>
        </w:rPr>
        <w:t>контент-анализ – разновидность выборочного опроса;</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в) </w:t>
      </w:r>
      <w:r w:rsidRPr="00680C96">
        <w:rPr>
          <w:rFonts w:ascii="Times New Roman" w:eastAsia="Times New Roman" w:hAnsi="Times New Roman" w:cs="Times New Roman"/>
          <w:sz w:val="28"/>
          <w:szCs w:val="28"/>
          <w:lang w:eastAsia="ru-RU"/>
        </w:rPr>
        <w:t>в эксперименте создают 2 группы – экспериментальную и контрольную.</w:t>
      </w:r>
    </w:p>
    <w:p w:rsidR="00680C96" w:rsidRPr="00680C96" w:rsidRDefault="00680C96" w:rsidP="00680C96">
      <w:pPr>
        <w:spacing w:after="0" w:line="240" w:lineRule="auto"/>
        <w:jc w:val="both"/>
        <w:rPr>
          <w:rFonts w:ascii="Times New Roman" w:eastAsia="Times New Roman" w:hAnsi="Times New Roman" w:cs="Times New Roman"/>
          <w:color w:val="000000"/>
          <w:sz w:val="28"/>
          <w:szCs w:val="28"/>
          <w:lang w:eastAsia="ru-RU"/>
        </w:rPr>
      </w:pP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31</w:t>
      </w:r>
      <w:r w:rsidRPr="00680C96">
        <w:rPr>
          <w:rFonts w:ascii="Times New Roman" w:eastAsia="Times New Roman" w:hAnsi="Times New Roman" w:cs="Times New Roman"/>
          <w:color w:val="000000"/>
          <w:sz w:val="28"/>
          <w:szCs w:val="28"/>
          <w:lang w:eastAsia="ru-RU"/>
        </w:rPr>
        <w:t xml:space="preserve">. Появление индустриального общества связано с: </w:t>
      </w:r>
      <w:r w:rsidRPr="00680C96">
        <w:rPr>
          <w:rFonts w:ascii="Times New Roman" w:eastAsia="Times New Roman" w:hAnsi="Times New Roman" w:cs="Times New Roman"/>
          <w:sz w:val="28"/>
          <w:szCs w:val="28"/>
          <w:lang w:eastAsia="ru-RU"/>
        </w:rPr>
        <w:t xml:space="preserve"> </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color w:val="000000"/>
          <w:sz w:val="28"/>
          <w:szCs w:val="28"/>
          <w:lang w:eastAsia="ru-RU"/>
        </w:rPr>
        <w:t>а) неолитической революцией;</w:t>
      </w:r>
      <w:r w:rsidRPr="00680C96">
        <w:rPr>
          <w:rFonts w:ascii="Times New Roman" w:eastAsia="Times New Roman" w:hAnsi="Times New Roman" w:cs="Times New Roman"/>
          <w:sz w:val="28"/>
          <w:szCs w:val="28"/>
          <w:lang w:eastAsia="ru-RU"/>
        </w:rPr>
        <w:t xml:space="preserve"> </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color w:val="000000"/>
          <w:sz w:val="28"/>
          <w:szCs w:val="28"/>
          <w:lang w:eastAsia="ru-RU"/>
        </w:rPr>
        <w:t>б) одомашниванием животных;</w:t>
      </w:r>
      <w:r w:rsidRPr="00680C96">
        <w:rPr>
          <w:rFonts w:ascii="Times New Roman" w:eastAsia="Times New Roman" w:hAnsi="Times New Roman" w:cs="Times New Roman"/>
          <w:sz w:val="28"/>
          <w:szCs w:val="28"/>
          <w:lang w:eastAsia="ru-RU"/>
        </w:rPr>
        <w:t xml:space="preserve"> </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color w:val="000000"/>
          <w:sz w:val="28"/>
          <w:szCs w:val="28"/>
          <w:lang w:eastAsia="ru-RU"/>
        </w:rPr>
        <w:t>в)</w:t>
      </w:r>
      <w:r w:rsidRPr="00680C96">
        <w:rPr>
          <w:rFonts w:ascii="Times New Roman" w:eastAsia="Times New Roman" w:hAnsi="Times New Roman" w:cs="Times New Roman"/>
          <w:sz w:val="28"/>
          <w:szCs w:val="28"/>
          <w:lang w:eastAsia="ru-RU"/>
        </w:rPr>
        <w:t xml:space="preserve"> </w:t>
      </w:r>
      <w:r w:rsidRPr="00680C96">
        <w:rPr>
          <w:rFonts w:ascii="Times New Roman" w:eastAsia="Times New Roman" w:hAnsi="Times New Roman" w:cs="Times New Roman"/>
          <w:color w:val="000000"/>
          <w:sz w:val="28"/>
          <w:szCs w:val="28"/>
          <w:lang w:eastAsia="ru-RU"/>
        </w:rPr>
        <w:t>промышленной революцией.</w:t>
      </w:r>
      <w:r w:rsidRPr="00680C96">
        <w:rPr>
          <w:rFonts w:ascii="Times New Roman" w:eastAsia="Times New Roman" w:hAnsi="Times New Roman" w:cs="Times New Roman"/>
          <w:sz w:val="28"/>
          <w:szCs w:val="28"/>
          <w:lang w:eastAsia="ru-RU"/>
        </w:rPr>
        <w:t xml:space="preserve"> </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w:t>
      </w:r>
      <w:r w:rsidRPr="00680C96">
        <w:rPr>
          <w:rFonts w:ascii="Times New Roman" w:eastAsia="Times New Roman" w:hAnsi="Times New Roman" w:cs="Times New Roman"/>
          <w:sz w:val="28"/>
          <w:szCs w:val="28"/>
          <w:lang w:eastAsia="ru-RU"/>
        </w:rPr>
        <w:t>. Что подразумевает социологический термин «выборка»</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а) </w:t>
      </w:r>
      <w:r w:rsidRPr="00680C96">
        <w:rPr>
          <w:rFonts w:ascii="Times New Roman" w:eastAsia="Times New Roman" w:hAnsi="Times New Roman" w:cs="Times New Roman"/>
          <w:sz w:val="28"/>
          <w:szCs w:val="28"/>
          <w:lang w:eastAsia="ru-RU"/>
        </w:rPr>
        <w:t>сбор объективной информации;</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б) </w:t>
      </w:r>
      <w:r w:rsidRPr="00680C96">
        <w:rPr>
          <w:rFonts w:ascii="Times New Roman" w:eastAsia="Times New Roman" w:hAnsi="Times New Roman" w:cs="Times New Roman"/>
          <w:sz w:val="28"/>
          <w:szCs w:val="28"/>
          <w:lang w:eastAsia="ru-RU"/>
        </w:rPr>
        <w:t>выбор методов исследования;</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в) </w:t>
      </w:r>
      <w:r w:rsidRPr="00680C96">
        <w:rPr>
          <w:rFonts w:ascii="Times New Roman" w:eastAsia="Times New Roman" w:hAnsi="Times New Roman" w:cs="Times New Roman"/>
          <w:sz w:val="28"/>
          <w:szCs w:val="28"/>
          <w:lang w:eastAsia="ru-RU"/>
        </w:rPr>
        <w:t>отбор респондентов.</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680C96">
        <w:rPr>
          <w:rFonts w:ascii="Times New Roman" w:eastAsia="Times New Roman" w:hAnsi="Times New Roman" w:cs="Times New Roman"/>
          <w:sz w:val="28"/>
          <w:szCs w:val="28"/>
          <w:lang w:eastAsia="ru-RU"/>
        </w:rPr>
        <w:t xml:space="preserve">.Группа людей с определенным правовым статусом, передаваемым по наследству, называется: </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 xml:space="preserve">а) сословием; </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 xml:space="preserve">б) классом; </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 xml:space="preserve">в) профессией; </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г) кастой.</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680C96">
        <w:rPr>
          <w:rFonts w:ascii="Times New Roman" w:eastAsia="Times New Roman" w:hAnsi="Times New Roman" w:cs="Times New Roman"/>
          <w:sz w:val="28"/>
          <w:szCs w:val="28"/>
          <w:lang w:eastAsia="ru-RU"/>
        </w:rPr>
        <w:t>. Что можно назвать анкетой:</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а) </w:t>
      </w:r>
      <w:r w:rsidRPr="00680C96">
        <w:rPr>
          <w:rFonts w:ascii="Times New Roman" w:eastAsia="Times New Roman" w:hAnsi="Times New Roman" w:cs="Times New Roman"/>
          <w:sz w:val="28"/>
          <w:szCs w:val="28"/>
          <w:lang w:eastAsia="ru-RU"/>
        </w:rPr>
        <w:t>любой перечень вопросов, адресованных респонденту;</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б) </w:t>
      </w:r>
      <w:r w:rsidRPr="00680C96">
        <w:rPr>
          <w:rFonts w:ascii="Times New Roman" w:eastAsia="Times New Roman" w:hAnsi="Times New Roman" w:cs="Times New Roman"/>
          <w:sz w:val="28"/>
          <w:szCs w:val="28"/>
          <w:lang w:eastAsia="ru-RU"/>
        </w:rPr>
        <w:t>лист, содержащий упорядоченную последовательность вопросов;</w:t>
      </w:r>
    </w:p>
    <w:p w:rsidR="00680C96" w:rsidRPr="00680C96" w:rsidRDefault="00680C96" w:rsidP="00680C96">
      <w:pPr>
        <w:spacing w:after="0" w:line="240" w:lineRule="auto"/>
        <w:rPr>
          <w:rFonts w:ascii="Times New Roman" w:eastAsia="Times New Roman" w:hAnsi="Times New Roman" w:cs="Times New Roman"/>
          <w:sz w:val="28"/>
          <w:szCs w:val="28"/>
          <w:lang w:eastAsia="ru-RU"/>
        </w:rPr>
      </w:pPr>
      <w:r w:rsidRPr="00680C96">
        <w:rPr>
          <w:rFonts w:ascii="Times New Roman" w:eastAsia="Times New Roman" w:hAnsi="Times New Roman" w:cs="Times New Roman"/>
          <w:bCs/>
          <w:sz w:val="28"/>
          <w:szCs w:val="28"/>
          <w:lang w:eastAsia="ru-RU"/>
        </w:rPr>
        <w:t xml:space="preserve">в) </w:t>
      </w:r>
      <w:r w:rsidRPr="00680C96">
        <w:rPr>
          <w:rFonts w:ascii="Times New Roman" w:eastAsia="Times New Roman" w:hAnsi="Times New Roman" w:cs="Times New Roman"/>
          <w:sz w:val="28"/>
          <w:szCs w:val="28"/>
          <w:lang w:eastAsia="ru-RU"/>
        </w:rPr>
        <w:t>определенный набор вопросов, задаваемых исследователем респонденту.</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sz w:val="28"/>
          <w:szCs w:val="28"/>
          <w:lang w:eastAsia="ru-RU"/>
        </w:rPr>
      </w:pP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680C96">
        <w:rPr>
          <w:rFonts w:ascii="Times New Roman" w:eastAsia="Times New Roman" w:hAnsi="Times New Roman" w:cs="Times New Roman"/>
          <w:sz w:val="28"/>
          <w:szCs w:val="28"/>
          <w:lang w:eastAsia="ru-RU"/>
        </w:rPr>
        <w:t>. Дружеская похвала – это пример</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 xml:space="preserve">а) формальной позитивной санкции; </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 xml:space="preserve">б) неформальной позитивной санкции; </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 xml:space="preserve">в) неформальной негативной санкции. </w:t>
      </w:r>
    </w:p>
    <w:p w:rsidR="00680C96" w:rsidRPr="00680C96" w:rsidRDefault="00680C96" w:rsidP="00680C96">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36</w:t>
      </w:r>
      <w:r w:rsidRPr="00680C96">
        <w:rPr>
          <w:rFonts w:ascii="Times New Roman" w:eastAsia="Times New Roman" w:hAnsi="Times New Roman" w:cs="Times New Roman"/>
          <w:color w:val="000000"/>
          <w:sz w:val="28"/>
          <w:szCs w:val="28"/>
          <w:lang w:eastAsia="ru-RU"/>
        </w:rPr>
        <w:t xml:space="preserve">. Теория общественно-экономических формаций основана на: </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color w:val="000000"/>
          <w:sz w:val="28"/>
          <w:szCs w:val="28"/>
          <w:lang w:eastAsia="ru-RU"/>
        </w:rPr>
        <w:t>а) культуре</w:t>
      </w:r>
      <w:r w:rsidRPr="00680C96">
        <w:rPr>
          <w:rFonts w:ascii="Times New Roman" w:eastAsia="Times New Roman" w:hAnsi="Times New Roman" w:cs="Times New Roman"/>
          <w:sz w:val="28"/>
          <w:szCs w:val="28"/>
          <w:lang w:eastAsia="ru-RU"/>
        </w:rPr>
        <w:t>;</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sz w:val="28"/>
          <w:szCs w:val="28"/>
          <w:lang w:eastAsia="ru-RU"/>
        </w:rPr>
        <w:t xml:space="preserve">б) </w:t>
      </w:r>
      <w:r w:rsidRPr="00680C96">
        <w:rPr>
          <w:rFonts w:ascii="Times New Roman" w:eastAsia="Times New Roman" w:hAnsi="Times New Roman" w:cs="Times New Roman"/>
          <w:color w:val="000000"/>
          <w:sz w:val="28"/>
          <w:szCs w:val="28"/>
          <w:lang w:eastAsia="ru-RU"/>
        </w:rPr>
        <w:t>уровне образования;</w:t>
      </w:r>
      <w:r w:rsidRPr="00680C96">
        <w:rPr>
          <w:rFonts w:ascii="Times New Roman" w:eastAsia="Times New Roman" w:hAnsi="Times New Roman" w:cs="Times New Roman"/>
          <w:sz w:val="28"/>
          <w:szCs w:val="28"/>
          <w:lang w:eastAsia="ru-RU"/>
        </w:rPr>
        <w:t xml:space="preserve"> </w:t>
      </w:r>
    </w:p>
    <w:p w:rsidR="00680C96" w:rsidRPr="00680C96" w:rsidRDefault="00680C96" w:rsidP="00680C96">
      <w:pPr>
        <w:spacing w:after="0" w:line="240" w:lineRule="auto"/>
        <w:jc w:val="both"/>
        <w:rPr>
          <w:rFonts w:ascii="Times New Roman" w:eastAsia="Times New Roman" w:hAnsi="Times New Roman" w:cs="Times New Roman"/>
          <w:sz w:val="28"/>
          <w:szCs w:val="28"/>
          <w:lang w:eastAsia="ru-RU"/>
        </w:rPr>
      </w:pPr>
      <w:r w:rsidRPr="00680C96">
        <w:rPr>
          <w:rFonts w:ascii="Times New Roman" w:eastAsia="Times New Roman" w:hAnsi="Times New Roman" w:cs="Times New Roman"/>
          <w:color w:val="000000"/>
          <w:sz w:val="28"/>
          <w:szCs w:val="28"/>
          <w:lang w:eastAsia="ru-RU"/>
        </w:rPr>
        <w:t>в) способе производства и форме собственности;</w:t>
      </w:r>
      <w:r w:rsidRPr="00680C96">
        <w:rPr>
          <w:rFonts w:ascii="Times New Roman" w:eastAsia="Times New Roman" w:hAnsi="Times New Roman" w:cs="Times New Roman"/>
          <w:sz w:val="28"/>
          <w:szCs w:val="28"/>
          <w:lang w:eastAsia="ru-RU"/>
        </w:rPr>
        <w:t xml:space="preserve"> </w:t>
      </w:r>
    </w:p>
    <w:p w:rsidR="00680C96" w:rsidRDefault="00680C96" w:rsidP="00680C96">
      <w:pPr>
        <w:spacing w:after="0" w:line="240" w:lineRule="auto"/>
        <w:jc w:val="both"/>
        <w:rPr>
          <w:rFonts w:ascii="Times New Roman" w:eastAsia="Times New Roman" w:hAnsi="Times New Roman" w:cs="Times New Roman"/>
          <w:color w:val="000000"/>
          <w:sz w:val="28"/>
          <w:szCs w:val="28"/>
          <w:lang w:eastAsia="ru-RU"/>
        </w:rPr>
      </w:pPr>
      <w:r w:rsidRPr="00680C96">
        <w:rPr>
          <w:rFonts w:ascii="Times New Roman" w:eastAsia="Times New Roman" w:hAnsi="Times New Roman" w:cs="Times New Roman"/>
          <w:color w:val="000000"/>
          <w:sz w:val="28"/>
          <w:szCs w:val="28"/>
          <w:lang w:eastAsia="ru-RU"/>
        </w:rPr>
        <w:t>г) способе организации.</w:t>
      </w:r>
    </w:p>
    <w:p w:rsidR="00FD70DB" w:rsidRPr="00FD70DB" w:rsidRDefault="00FD70DB" w:rsidP="00FD70D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FD70DB" w:rsidRPr="002F6760" w:rsidRDefault="00FD70DB" w:rsidP="00FD70D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10</w:t>
      </w:r>
      <w:r w:rsidRPr="002F6760">
        <w:rPr>
          <w:rFonts w:ascii="Times New Roman" w:eastAsia="Times New Roman" w:hAnsi="Times New Roman" w:cs="Times New Roman"/>
          <w:b/>
          <w:sz w:val="28"/>
          <w:szCs w:val="28"/>
          <w:lang w:eastAsia="ru-RU"/>
        </w:rPr>
        <w:t>. ИНФОРМАЦИОННОЕ ОБЕСПЕЧЕНИЕ ДИСЦИПЛИНЫ</w:t>
      </w:r>
    </w:p>
    <w:p w:rsidR="00FD70DB" w:rsidRPr="002F6760" w:rsidRDefault="00FD70DB" w:rsidP="00FD70DB">
      <w:pPr>
        <w:spacing w:after="0" w:line="240" w:lineRule="auto"/>
        <w:rPr>
          <w:rFonts w:ascii="Times New Roman" w:eastAsia="Times New Roman" w:hAnsi="Times New Roman" w:cs="Times New Roman"/>
          <w:b/>
          <w:sz w:val="28"/>
          <w:szCs w:val="28"/>
          <w:lang w:eastAsia="ru-RU"/>
        </w:rPr>
      </w:pPr>
    </w:p>
    <w:p w:rsidR="00FD70DB" w:rsidRPr="002F6760" w:rsidRDefault="00FD70DB" w:rsidP="00ED3F3C">
      <w:pPr>
        <w:numPr>
          <w:ilvl w:val="1"/>
          <w:numId w:val="48"/>
        </w:numPr>
        <w:spacing w:after="0" w:line="240" w:lineRule="auto"/>
        <w:contextualSpacing/>
        <w:jc w:val="both"/>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t>Основная литература</w:t>
      </w:r>
    </w:p>
    <w:p w:rsidR="00FD70DB" w:rsidRPr="002F6760" w:rsidRDefault="00FD70DB" w:rsidP="00FD70DB">
      <w:pPr>
        <w:spacing w:after="0" w:line="240" w:lineRule="auto"/>
        <w:ind w:left="1080"/>
        <w:contextualSpacing/>
        <w:jc w:val="both"/>
        <w:outlineLvl w:val="0"/>
        <w:rPr>
          <w:rFonts w:ascii="Times New Roman" w:eastAsia="Times New Roman" w:hAnsi="Times New Roman" w:cs="Times New Roman"/>
          <w:b/>
          <w:sz w:val="28"/>
          <w:szCs w:val="28"/>
          <w:lang w:eastAsia="ru-RU"/>
        </w:rPr>
      </w:pPr>
    </w:p>
    <w:p w:rsidR="00FD70DB" w:rsidRPr="00895EC6" w:rsidRDefault="00FD70DB" w:rsidP="00ED3F3C">
      <w:pPr>
        <w:pStyle w:val="af0"/>
        <w:numPr>
          <w:ilvl w:val="0"/>
          <w:numId w:val="51"/>
        </w:numPr>
        <w:spacing w:line="240" w:lineRule="auto"/>
        <w:ind w:left="851" w:hanging="425"/>
        <w:rPr>
          <w:rFonts w:ascii="Times New Roman" w:eastAsia="Times New Roman" w:hAnsi="Times New Roman"/>
          <w:sz w:val="28"/>
          <w:szCs w:val="28"/>
          <w:lang w:eastAsia="ru-RU"/>
        </w:rPr>
      </w:pPr>
      <w:r w:rsidRPr="00895EC6">
        <w:rPr>
          <w:rFonts w:ascii="Times New Roman" w:eastAsia="Times New Roman" w:hAnsi="Times New Roman"/>
          <w:sz w:val="28"/>
          <w:szCs w:val="28"/>
          <w:lang w:eastAsia="ru-RU"/>
        </w:rPr>
        <w:t>Волков, Ю.Г. Социология: учебник -</w:t>
      </w:r>
      <w:r w:rsidR="008C4104">
        <w:rPr>
          <w:rFonts w:ascii="Times New Roman" w:eastAsia="Times New Roman" w:hAnsi="Times New Roman"/>
          <w:sz w:val="28"/>
          <w:szCs w:val="28"/>
          <w:lang w:eastAsia="ru-RU"/>
        </w:rPr>
        <w:t xml:space="preserve"> </w:t>
      </w:r>
      <w:r w:rsidR="008C4104" w:rsidRPr="008C4104">
        <w:rPr>
          <w:rFonts w:ascii="Times New Roman" w:eastAsia="Times New Roman" w:hAnsi="Times New Roman"/>
          <w:sz w:val="28"/>
          <w:szCs w:val="28"/>
          <w:lang w:eastAsia="ru-RU"/>
        </w:rPr>
        <w:t>М.:</w:t>
      </w:r>
      <w:r w:rsidR="008C4104">
        <w:rPr>
          <w:rFonts w:ascii="Times New Roman" w:eastAsia="Times New Roman" w:hAnsi="Times New Roman"/>
          <w:sz w:val="28"/>
          <w:szCs w:val="28"/>
          <w:lang w:eastAsia="ru-RU"/>
        </w:rPr>
        <w:t xml:space="preserve"> </w:t>
      </w:r>
      <w:r w:rsidR="008C4104" w:rsidRPr="008C4104">
        <w:rPr>
          <w:rFonts w:ascii="Times New Roman" w:eastAsia="Times New Roman" w:hAnsi="Times New Roman"/>
          <w:sz w:val="28"/>
          <w:szCs w:val="28"/>
          <w:lang w:eastAsia="ru-RU"/>
        </w:rPr>
        <w:t xml:space="preserve">Дашков и К, 2018. - </w:t>
      </w:r>
      <w:r w:rsidR="008C4104">
        <w:rPr>
          <w:rFonts w:ascii="Times New Roman" w:eastAsia="Times New Roman" w:hAnsi="Times New Roman"/>
          <w:sz w:val="28"/>
          <w:szCs w:val="28"/>
          <w:lang w:eastAsia="ru-RU"/>
        </w:rPr>
        <w:t xml:space="preserve">400 с. ISBN 978-5-394-01793-3 </w:t>
      </w:r>
      <w:r w:rsidRPr="00895EC6">
        <w:rPr>
          <w:rFonts w:ascii="Times New Roman" w:eastAsia="Times New Roman" w:hAnsi="Times New Roman"/>
          <w:sz w:val="28"/>
          <w:szCs w:val="28"/>
          <w:lang w:eastAsia="ru-RU"/>
        </w:rPr>
        <w:t>(znanium.com)</w:t>
      </w:r>
    </w:p>
    <w:p w:rsidR="00FD70DB" w:rsidRPr="00895EC6" w:rsidRDefault="00FD70DB" w:rsidP="00ED3F3C">
      <w:pPr>
        <w:pStyle w:val="af0"/>
        <w:numPr>
          <w:ilvl w:val="0"/>
          <w:numId w:val="51"/>
        </w:numPr>
        <w:spacing w:line="240" w:lineRule="auto"/>
        <w:ind w:left="851" w:hanging="425"/>
        <w:rPr>
          <w:rFonts w:ascii="Times New Roman" w:eastAsia="Times New Roman" w:hAnsi="Times New Roman"/>
          <w:color w:val="000000"/>
          <w:sz w:val="28"/>
          <w:szCs w:val="28"/>
          <w:lang w:eastAsia="ru-RU"/>
        </w:rPr>
      </w:pPr>
      <w:r w:rsidRPr="00895EC6">
        <w:rPr>
          <w:rFonts w:ascii="Times New Roman" w:eastAsia="Times New Roman" w:hAnsi="Times New Roman"/>
          <w:color w:val="000000"/>
          <w:sz w:val="28"/>
          <w:szCs w:val="28"/>
          <w:lang w:eastAsia="ru-RU"/>
        </w:rPr>
        <w:t xml:space="preserve">Кравченко, А.И. </w:t>
      </w:r>
      <w:r w:rsidR="008C4104">
        <w:rPr>
          <w:rFonts w:ascii="Times New Roman" w:eastAsia="Times New Roman" w:hAnsi="Times New Roman"/>
          <w:color w:val="000000"/>
          <w:sz w:val="28"/>
          <w:szCs w:val="28"/>
          <w:lang w:eastAsia="ru-RU"/>
        </w:rPr>
        <w:t>Социология</w:t>
      </w:r>
      <w:r w:rsidR="008C4104" w:rsidRPr="008C4104">
        <w:rPr>
          <w:rFonts w:ascii="Times New Roman" w:eastAsia="Times New Roman" w:hAnsi="Times New Roman"/>
          <w:color w:val="000000"/>
          <w:sz w:val="28"/>
          <w:szCs w:val="28"/>
          <w:lang w:eastAsia="ru-RU"/>
        </w:rPr>
        <w:t>: учебник / В.И. Д</w:t>
      </w:r>
      <w:r w:rsidR="00ED3F3C">
        <w:rPr>
          <w:rFonts w:ascii="Times New Roman" w:eastAsia="Times New Roman" w:hAnsi="Times New Roman"/>
          <w:color w:val="000000"/>
          <w:sz w:val="28"/>
          <w:szCs w:val="28"/>
          <w:lang w:eastAsia="ru-RU"/>
        </w:rPr>
        <w:t>обреньков, А.И. Кравченко. – М</w:t>
      </w:r>
      <w:r w:rsidR="008C4104" w:rsidRPr="008C4104">
        <w:rPr>
          <w:rFonts w:ascii="Times New Roman" w:eastAsia="Times New Roman" w:hAnsi="Times New Roman"/>
          <w:color w:val="000000"/>
          <w:sz w:val="28"/>
          <w:szCs w:val="28"/>
          <w:lang w:eastAsia="ru-RU"/>
        </w:rPr>
        <w:t>: ИНФРА-М, 2018. – 624</w:t>
      </w:r>
      <w:r w:rsidRPr="00895EC6">
        <w:rPr>
          <w:rFonts w:ascii="Times New Roman" w:eastAsia="Times New Roman" w:hAnsi="Times New Roman"/>
          <w:color w:val="000000"/>
          <w:sz w:val="28"/>
          <w:szCs w:val="28"/>
          <w:lang w:eastAsia="ru-RU"/>
        </w:rPr>
        <w:t>. ISBN 978-5-9916-335-0 (znanium.com)</w:t>
      </w:r>
    </w:p>
    <w:p w:rsidR="00FD70DB" w:rsidRPr="00895EC6" w:rsidRDefault="00FD70DB" w:rsidP="00ED3F3C">
      <w:pPr>
        <w:pStyle w:val="af0"/>
        <w:numPr>
          <w:ilvl w:val="0"/>
          <w:numId w:val="51"/>
        </w:numPr>
        <w:spacing w:line="240" w:lineRule="auto"/>
        <w:ind w:left="851" w:hanging="425"/>
        <w:rPr>
          <w:rFonts w:ascii="Times New Roman" w:eastAsia="Times New Roman" w:hAnsi="Times New Roman"/>
          <w:color w:val="000000"/>
          <w:sz w:val="28"/>
          <w:szCs w:val="28"/>
          <w:lang w:eastAsia="ru-RU"/>
        </w:rPr>
      </w:pPr>
      <w:r w:rsidRPr="00895EC6">
        <w:rPr>
          <w:rFonts w:ascii="Times New Roman" w:eastAsia="Times New Roman" w:hAnsi="Times New Roman"/>
          <w:color w:val="000000"/>
          <w:sz w:val="28"/>
          <w:szCs w:val="28"/>
          <w:lang w:eastAsia="ru-RU"/>
        </w:rPr>
        <w:t>Тощенко, Ж. Т. Социология: учебник для студентов, обучающихся по направлению подготовки бакалавров и магистров «Со</w:t>
      </w:r>
      <w:r w:rsidR="008C4104">
        <w:rPr>
          <w:rFonts w:ascii="Times New Roman" w:eastAsia="Times New Roman" w:hAnsi="Times New Roman"/>
          <w:color w:val="000000"/>
          <w:sz w:val="28"/>
          <w:szCs w:val="28"/>
          <w:lang w:eastAsia="ru-RU"/>
        </w:rPr>
        <w:t>циология» - М.: ЮНИТИ-ДАНА, 2015. - 607 с. ISBN</w:t>
      </w:r>
      <w:r w:rsidR="008C4104" w:rsidRPr="008C4104">
        <w:rPr>
          <w:rFonts w:ascii="Times New Roman" w:eastAsia="Times New Roman" w:hAnsi="Times New Roman"/>
          <w:color w:val="000000"/>
          <w:sz w:val="28"/>
          <w:szCs w:val="28"/>
          <w:lang w:eastAsia="ru-RU"/>
        </w:rPr>
        <w:t xml:space="preserve"> 978-5-238-02260-4</w:t>
      </w:r>
      <w:r w:rsidRPr="00895EC6">
        <w:rPr>
          <w:rFonts w:ascii="Times New Roman" w:eastAsia="Times New Roman" w:hAnsi="Times New Roman"/>
          <w:color w:val="000000"/>
          <w:sz w:val="28"/>
          <w:szCs w:val="28"/>
          <w:lang w:eastAsia="ru-RU"/>
        </w:rPr>
        <w:t xml:space="preserve"> (znanium.com)</w:t>
      </w:r>
    </w:p>
    <w:p w:rsidR="00FD70DB" w:rsidRPr="002F6760" w:rsidRDefault="00FD70DB" w:rsidP="00FD70DB">
      <w:pPr>
        <w:spacing w:after="0" w:line="240" w:lineRule="auto"/>
        <w:rPr>
          <w:rFonts w:ascii="Times New Roman" w:eastAsia="Times New Roman" w:hAnsi="Times New Roman" w:cs="Times New Roman"/>
          <w:b/>
          <w:sz w:val="28"/>
          <w:szCs w:val="28"/>
          <w:lang w:eastAsia="ru-RU"/>
        </w:rPr>
      </w:pPr>
    </w:p>
    <w:p w:rsidR="00FD70DB" w:rsidRPr="00ED3F3C" w:rsidRDefault="00ED3F3C" w:rsidP="00ED3F3C">
      <w:pPr>
        <w:pStyle w:val="af0"/>
        <w:numPr>
          <w:ilvl w:val="1"/>
          <w:numId w:val="1"/>
        </w:numPr>
        <w:spacing w:line="240" w:lineRule="auto"/>
        <w:outlineLvl w:val="0"/>
        <w:rPr>
          <w:rFonts w:ascii="Times New Roman" w:eastAsia="Times New Roman" w:hAnsi="Times New Roman"/>
          <w:b/>
          <w:sz w:val="28"/>
          <w:szCs w:val="28"/>
          <w:lang w:eastAsia="ru-RU"/>
        </w:rPr>
      </w:pPr>
      <w:r w:rsidRPr="00ED3F3C">
        <w:rPr>
          <w:rFonts w:ascii="Times New Roman" w:eastAsia="Times New Roman" w:hAnsi="Times New Roman"/>
          <w:b/>
          <w:sz w:val="28"/>
          <w:szCs w:val="28"/>
          <w:lang w:eastAsia="ru-RU"/>
        </w:rPr>
        <w:t>Дополнительная литература</w:t>
      </w:r>
    </w:p>
    <w:p w:rsidR="00ED3F3C" w:rsidRPr="00ED3F3C" w:rsidRDefault="00ED3F3C" w:rsidP="00ED3F3C">
      <w:pPr>
        <w:pStyle w:val="af0"/>
        <w:spacing w:line="240" w:lineRule="auto"/>
        <w:ind w:left="1080"/>
        <w:outlineLvl w:val="0"/>
        <w:rPr>
          <w:rFonts w:ascii="Times New Roman" w:eastAsia="Times New Roman" w:hAnsi="Times New Roman"/>
          <w:b/>
          <w:sz w:val="28"/>
          <w:szCs w:val="28"/>
          <w:lang w:eastAsia="ru-RU"/>
        </w:rPr>
      </w:pPr>
    </w:p>
    <w:p w:rsidR="00FD70DB" w:rsidRPr="00ED3F3C" w:rsidRDefault="00FD70DB" w:rsidP="00ED3F3C">
      <w:pPr>
        <w:pStyle w:val="af0"/>
        <w:numPr>
          <w:ilvl w:val="0"/>
          <w:numId w:val="58"/>
        </w:numPr>
        <w:rPr>
          <w:rFonts w:ascii="Times New Roman" w:eastAsia="Times New Roman" w:hAnsi="Times New Roman"/>
          <w:sz w:val="28"/>
          <w:szCs w:val="28"/>
          <w:lang w:eastAsia="ru-RU"/>
        </w:rPr>
      </w:pPr>
      <w:r w:rsidRPr="00ED3F3C">
        <w:rPr>
          <w:rFonts w:ascii="Times New Roman" w:eastAsia="Times New Roman" w:hAnsi="Times New Roman"/>
          <w:sz w:val="28"/>
          <w:szCs w:val="28"/>
          <w:lang w:eastAsia="ru-RU"/>
        </w:rPr>
        <w:t>Кравченко А.И. История социологии в 2 т. Т.1. – М: МГУ, 2016. – 291с. - ISBN: 978-5-9916-6121- (www.biblio-online.ru)</w:t>
      </w:r>
    </w:p>
    <w:p w:rsidR="00FD70DB" w:rsidRPr="002F6760" w:rsidRDefault="00FD70DB" w:rsidP="00ED3F3C">
      <w:pPr>
        <w:numPr>
          <w:ilvl w:val="0"/>
          <w:numId w:val="58"/>
        </w:numPr>
        <w:spacing w:after="0"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Методы социологического исследования. / В. Добреньков, А. Кравченко. – М.: Инфа М., 2016.  – 768с.</w:t>
      </w:r>
      <w:r w:rsidRPr="002F6760">
        <w:rPr>
          <w:rFonts w:ascii="Times New Roman" w:eastAsia="Times New Roman" w:hAnsi="Times New Roman" w:cs="Times New Roman"/>
          <w:sz w:val="24"/>
          <w:szCs w:val="24"/>
          <w:lang w:eastAsia="ru-RU"/>
        </w:rPr>
        <w:t xml:space="preserve"> </w:t>
      </w:r>
      <w:r w:rsidRPr="002F6760">
        <w:rPr>
          <w:rFonts w:ascii="Times New Roman" w:eastAsia="Times New Roman" w:hAnsi="Times New Roman" w:cs="Times New Roman"/>
          <w:sz w:val="28"/>
          <w:szCs w:val="28"/>
          <w:lang w:eastAsia="ru-RU"/>
        </w:rPr>
        <w:t>ISBN 978-5-16-003457-7. (znanium.com)</w:t>
      </w:r>
    </w:p>
    <w:p w:rsidR="00FD70DB" w:rsidRDefault="00FD70DB" w:rsidP="00ED3F3C">
      <w:pPr>
        <w:numPr>
          <w:ilvl w:val="0"/>
          <w:numId w:val="58"/>
        </w:numPr>
        <w:spacing w:after="0"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Российская социально-экономическая система: реалии: Моногр./Отв. ред. П. В. Савченко, Р. С. Гринберг - М.: НИЦ ИНФРА-М, 2014 - 416 с. ISBN 978-5-16-006681-3 (znanium.com)</w:t>
      </w:r>
    </w:p>
    <w:p w:rsidR="00ED3F3C" w:rsidRPr="00ED3F3C" w:rsidRDefault="00ED3F3C" w:rsidP="00ED3F3C">
      <w:pPr>
        <w:pStyle w:val="af0"/>
        <w:numPr>
          <w:ilvl w:val="0"/>
          <w:numId w:val="58"/>
        </w:numPr>
        <w:rPr>
          <w:rFonts w:ascii="Times New Roman" w:eastAsia="Times New Roman" w:hAnsi="Times New Roman"/>
          <w:sz w:val="28"/>
          <w:szCs w:val="28"/>
          <w:lang w:eastAsia="ru-RU"/>
        </w:rPr>
      </w:pPr>
      <w:r w:rsidRPr="00ED3F3C">
        <w:rPr>
          <w:rFonts w:ascii="Times New Roman" w:eastAsia="Times New Roman" w:hAnsi="Times New Roman"/>
          <w:sz w:val="28"/>
          <w:szCs w:val="28"/>
          <w:lang w:eastAsia="ru-RU"/>
        </w:rPr>
        <w:t>Социология общественного мнения : учебник / Е.В. Тихонова, Е.Г. Бунов. — М. : ИНФРА-М, 2018. — 274 с.</w:t>
      </w:r>
      <w:r w:rsidRPr="00ED3F3C">
        <w:t xml:space="preserve"> </w:t>
      </w:r>
      <w:r w:rsidRPr="00ED3F3C">
        <w:rPr>
          <w:rFonts w:ascii="Times New Roman" w:eastAsia="Times New Roman" w:hAnsi="Times New Roman"/>
          <w:sz w:val="28"/>
          <w:szCs w:val="28"/>
          <w:lang w:eastAsia="ru-RU"/>
        </w:rPr>
        <w:t xml:space="preserve">(znanium.com)  </w:t>
      </w:r>
    </w:p>
    <w:p w:rsidR="00FD70DB" w:rsidRDefault="008C4104" w:rsidP="00ED3F3C">
      <w:pPr>
        <w:numPr>
          <w:ilvl w:val="0"/>
          <w:numId w:val="58"/>
        </w:numPr>
        <w:spacing w:after="0" w:line="240" w:lineRule="auto"/>
        <w:rPr>
          <w:rFonts w:ascii="Times New Roman" w:eastAsia="Times New Roman" w:hAnsi="Times New Roman" w:cs="Times New Roman"/>
          <w:sz w:val="28"/>
          <w:szCs w:val="28"/>
          <w:lang w:eastAsia="ru-RU"/>
        </w:rPr>
      </w:pPr>
      <w:r w:rsidRPr="008C4104">
        <w:rPr>
          <w:rFonts w:ascii="Times New Roman" w:eastAsia="Times New Roman" w:hAnsi="Times New Roman" w:cs="Times New Roman"/>
          <w:sz w:val="28"/>
          <w:szCs w:val="28"/>
          <w:lang w:eastAsia="ru-RU"/>
        </w:rPr>
        <w:t>Социология / Павленок П.Д., Савинов Л.И., Журавлев Г.Т., - 3-е изд. - М.:Дашков и К, 2018. - 736 с.: ISBN 978-5-394-</w:t>
      </w:r>
      <w:r>
        <w:rPr>
          <w:rFonts w:ascii="Times New Roman" w:eastAsia="Times New Roman" w:hAnsi="Times New Roman" w:cs="Times New Roman"/>
          <w:sz w:val="28"/>
          <w:szCs w:val="28"/>
          <w:lang w:eastAsia="ru-RU"/>
        </w:rPr>
        <w:t>01971-5 (</w:t>
      </w:r>
      <w:r w:rsidRPr="008C4104">
        <w:rPr>
          <w:rFonts w:ascii="Times New Roman" w:eastAsia="Times New Roman" w:hAnsi="Times New Roman" w:cs="Times New Roman"/>
          <w:sz w:val="28"/>
          <w:szCs w:val="28"/>
          <w:lang w:eastAsia="ru-RU"/>
        </w:rPr>
        <w:t>znanium.com</w:t>
      </w:r>
      <w:r>
        <w:rPr>
          <w:rFonts w:ascii="Times New Roman" w:eastAsia="Times New Roman" w:hAnsi="Times New Roman" w:cs="Times New Roman"/>
          <w:sz w:val="28"/>
          <w:szCs w:val="28"/>
          <w:lang w:eastAsia="ru-RU"/>
        </w:rPr>
        <w:t>)</w:t>
      </w:r>
      <w:r w:rsidRPr="008C4104">
        <w:rPr>
          <w:rFonts w:ascii="Times New Roman" w:eastAsia="Times New Roman" w:hAnsi="Times New Roman" w:cs="Times New Roman"/>
          <w:sz w:val="28"/>
          <w:szCs w:val="28"/>
          <w:lang w:eastAsia="ru-RU"/>
        </w:rPr>
        <w:t xml:space="preserve"> </w:t>
      </w:r>
    </w:p>
    <w:p w:rsidR="00ED3F3C" w:rsidRPr="00ED3F3C" w:rsidRDefault="00ED3F3C" w:rsidP="00ED3F3C">
      <w:pPr>
        <w:pStyle w:val="af0"/>
        <w:numPr>
          <w:ilvl w:val="0"/>
          <w:numId w:val="58"/>
        </w:numPr>
        <w:rPr>
          <w:rFonts w:ascii="Times New Roman" w:eastAsia="Times New Roman" w:hAnsi="Times New Roman"/>
          <w:sz w:val="28"/>
          <w:szCs w:val="28"/>
          <w:lang w:eastAsia="ru-RU"/>
        </w:rPr>
      </w:pPr>
      <w:r w:rsidRPr="00ED3F3C">
        <w:rPr>
          <w:rFonts w:ascii="Times New Roman" w:hAnsi="Times New Roman"/>
          <w:sz w:val="28"/>
          <w:szCs w:val="28"/>
          <w:shd w:val="clear" w:color="auto" w:fill="FFFFFF"/>
        </w:rPr>
        <w:t>Шабунова, А.А. </w:t>
      </w:r>
      <w:r w:rsidRPr="00ED3F3C">
        <w:rPr>
          <w:rFonts w:ascii="Times New Roman" w:hAnsi="Times New Roman"/>
          <w:bCs/>
          <w:sz w:val="28"/>
          <w:szCs w:val="28"/>
          <w:shd w:val="clear" w:color="auto" w:fill="FFFFFF"/>
        </w:rPr>
        <w:t>Социальная структура и мобильность в российском обществе</w:t>
      </w:r>
      <w:r w:rsidRPr="00ED3F3C">
        <w:rPr>
          <w:rFonts w:ascii="Times New Roman" w:hAnsi="Times New Roman"/>
          <w:sz w:val="28"/>
          <w:szCs w:val="28"/>
          <w:shd w:val="clear" w:color="auto" w:fill="FFFFFF"/>
        </w:rPr>
        <w:t>/ А.А. Шабунова, Т</w:t>
      </w:r>
      <w:r>
        <w:rPr>
          <w:rFonts w:ascii="Times New Roman" w:hAnsi="Times New Roman"/>
          <w:sz w:val="28"/>
          <w:szCs w:val="28"/>
          <w:shd w:val="clear" w:color="auto" w:fill="FFFFFF"/>
        </w:rPr>
        <w:t>.С. Соловьева, М.А. Ласточкина - Вологда</w:t>
      </w:r>
      <w:r w:rsidRPr="00ED3F3C">
        <w:rPr>
          <w:rFonts w:ascii="Times New Roman" w:hAnsi="Times New Roman"/>
          <w:sz w:val="28"/>
          <w:szCs w:val="28"/>
          <w:shd w:val="clear" w:color="auto" w:fill="FFFFFF"/>
        </w:rPr>
        <w:t>: ИСЭРТ РАН, 2015. - 172 с. - ISBN 978-5-93299-290-6.</w:t>
      </w:r>
      <w:r w:rsidRPr="00ED3F3C">
        <w:rPr>
          <w:rFonts w:ascii="Times New Roman" w:eastAsia="Times New Roman" w:hAnsi="Times New Roman"/>
          <w:sz w:val="28"/>
          <w:szCs w:val="28"/>
          <w:lang w:eastAsia="ru-RU"/>
        </w:rPr>
        <w:t xml:space="preserve"> (znanium.com)  </w:t>
      </w:r>
    </w:p>
    <w:p w:rsidR="00FD70DB" w:rsidRPr="002F6760" w:rsidRDefault="00FD70DB" w:rsidP="00ED3F3C">
      <w:pPr>
        <w:numPr>
          <w:ilvl w:val="0"/>
          <w:numId w:val="58"/>
        </w:numPr>
        <w:spacing w:after="0"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Шендрик, А. И. Социология культуры: учеб. пособие для студентов, обучающихся по специальностям «Социология» и «Социальная антропология» - М.:</w:t>
      </w:r>
      <w:r w:rsidR="00ED3F3C">
        <w:rPr>
          <w:rFonts w:ascii="Times New Roman" w:eastAsia="Times New Roman" w:hAnsi="Times New Roman" w:cs="Times New Roman"/>
          <w:sz w:val="28"/>
          <w:szCs w:val="28"/>
          <w:lang w:eastAsia="ru-RU"/>
        </w:rPr>
        <w:t xml:space="preserve"> ЮНИТИ-ДАНА, 2015</w:t>
      </w:r>
      <w:r w:rsidRPr="002F6760">
        <w:rPr>
          <w:rFonts w:ascii="Times New Roman" w:eastAsia="Times New Roman" w:hAnsi="Times New Roman" w:cs="Times New Roman"/>
          <w:sz w:val="28"/>
          <w:szCs w:val="28"/>
          <w:lang w:eastAsia="ru-RU"/>
        </w:rPr>
        <w:t>. - 495 с. -  - ISBN 5-238-00896-1. (znanium.com)</w:t>
      </w:r>
    </w:p>
    <w:p w:rsidR="00FD70DB" w:rsidRPr="002F6760" w:rsidRDefault="00FD70DB" w:rsidP="00FD70DB">
      <w:pPr>
        <w:spacing w:after="0" w:line="240" w:lineRule="auto"/>
        <w:rPr>
          <w:rFonts w:ascii="Times New Roman" w:eastAsia="Times New Roman" w:hAnsi="Times New Roman" w:cs="Times New Roman"/>
          <w:sz w:val="28"/>
          <w:szCs w:val="28"/>
          <w:lang w:eastAsia="ru-RU"/>
        </w:rPr>
      </w:pPr>
    </w:p>
    <w:p w:rsidR="00FD70DB" w:rsidRPr="002F6760" w:rsidRDefault="00FD70DB" w:rsidP="00FD70DB">
      <w:pPr>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br w:type="page"/>
      </w:r>
    </w:p>
    <w:p w:rsidR="00FD70DB" w:rsidRPr="002F6760" w:rsidRDefault="00FD70DB" w:rsidP="00FD70DB">
      <w:pPr>
        <w:spacing w:after="0" w:line="240" w:lineRule="auto"/>
        <w:outlineLvl w:val="0"/>
        <w:rPr>
          <w:rFonts w:ascii="Times New Roman" w:eastAsia="TimesNewRomanPSMT" w:hAnsi="Times New Roman" w:cs="Times New Roman"/>
          <w:sz w:val="28"/>
          <w:szCs w:val="28"/>
          <w:lang w:eastAsia="ru-RU"/>
        </w:rPr>
      </w:pPr>
      <w:r w:rsidRPr="002F6760">
        <w:rPr>
          <w:rFonts w:ascii="Times New Roman" w:eastAsia="Times New Roman" w:hAnsi="Times New Roman" w:cs="Times New Roman"/>
          <w:b/>
          <w:sz w:val="28"/>
          <w:szCs w:val="28"/>
          <w:lang w:eastAsia="ru-RU"/>
        </w:rPr>
        <w:lastRenderedPageBreak/>
        <w:t>1.3. Интернет-ресурсы</w:t>
      </w:r>
      <w:r w:rsidRPr="002F6760">
        <w:rPr>
          <w:rFonts w:ascii="Times New Roman" w:eastAsia="TimesNewRomanPSMT" w:hAnsi="Times New Roman" w:cs="Times New Roman"/>
          <w:sz w:val="28"/>
          <w:szCs w:val="28"/>
          <w:lang w:eastAsia="ru-RU"/>
        </w:rPr>
        <w:t xml:space="preserve"> </w:t>
      </w:r>
    </w:p>
    <w:p w:rsidR="00FD70DB" w:rsidRPr="002F6760" w:rsidRDefault="00FD70DB" w:rsidP="00FD70DB">
      <w:pPr>
        <w:spacing w:after="0" w:line="240" w:lineRule="auto"/>
        <w:rPr>
          <w:rFonts w:ascii="Times New Roman" w:eastAsia="TimesNewRomanPSMT" w:hAnsi="Times New Roman" w:cs="Times New Roman"/>
          <w:sz w:val="28"/>
          <w:szCs w:val="28"/>
          <w:lang w:eastAsia="ru-RU"/>
        </w:rPr>
      </w:pPr>
    </w:p>
    <w:p w:rsidR="00FD70DB" w:rsidRPr="002F6760" w:rsidRDefault="00FD70DB" w:rsidP="00FD70DB">
      <w:pPr>
        <w:spacing w:after="0" w:line="240" w:lineRule="auto"/>
        <w:outlineLvl w:val="0"/>
        <w:rPr>
          <w:rFonts w:ascii="Times New Roman" w:eastAsia="TimesNewRomanPSMT" w:hAnsi="Times New Roman" w:cs="Times New Roman"/>
          <w:sz w:val="28"/>
          <w:szCs w:val="28"/>
          <w:lang w:eastAsia="ru-RU"/>
        </w:rPr>
      </w:pPr>
      <w:r w:rsidRPr="002F6760">
        <w:rPr>
          <w:rFonts w:ascii="Times New Roman" w:eastAsia="TimesNewRomanPSMT" w:hAnsi="Times New Roman" w:cs="Times New Roman"/>
          <w:b/>
          <w:sz w:val="28"/>
          <w:szCs w:val="28"/>
          <w:lang w:eastAsia="ru-RU"/>
        </w:rPr>
        <w:t xml:space="preserve">Электронные научно-образовательные ресурсы фундаментальной библиотеки ННГУ  </w:t>
      </w:r>
      <w:r w:rsidRPr="002F6760">
        <w:rPr>
          <w:rFonts w:ascii="Times New Roman" w:eastAsia="TimesNewRomanPSMT" w:hAnsi="Times New Roman" w:cs="Times New Roman"/>
          <w:sz w:val="28"/>
          <w:szCs w:val="28"/>
          <w:lang w:eastAsia="ru-RU"/>
        </w:rPr>
        <w:t>(Для  получения доступа необходимо пройти индивидуальную регистрацию в ФБ):</w:t>
      </w:r>
    </w:p>
    <w:p w:rsidR="00FD70DB" w:rsidRPr="002F6760" w:rsidRDefault="00FD70DB" w:rsidP="00ED3F3C">
      <w:pPr>
        <w:numPr>
          <w:ilvl w:val="0"/>
          <w:numId w:val="50"/>
        </w:numPr>
        <w:spacing w:after="0" w:line="240" w:lineRule="auto"/>
        <w:contextualSpacing/>
        <w:jc w:val="both"/>
        <w:outlineLvl w:val="0"/>
        <w:rPr>
          <w:rFonts w:ascii="Times New Roman" w:eastAsia="TimesNewRomanPSMT" w:hAnsi="Times New Roman" w:cs="Times New Roman"/>
          <w:sz w:val="28"/>
          <w:szCs w:val="28"/>
          <w:lang w:eastAsia="ru-RU"/>
        </w:rPr>
      </w:pPr>
      <w:r w:rsidRPr="002F6760">
        <w:rPr>
          <w:rFonts w:ascii="Times New Roman" w:eastAsia="TimesNewRomanPSMT" w:hAnsi="Times New Roman" w:cs="Times New Roman"/>
          <w:sz w:val="28"/>
          <w:szCs w:val="28"/>
          <w:lang w:eastAsia="ru-RU"/>
        </w:rPr>
        <w:t>www.znanium.com</w:t>
      </w:r>
    </w:p>
    <w:p w:rsidR="00FD70DB" w:rsidRPr="002F6760" w:rsidRDefault="00FD70DB" w:rsidP="00ED3F3C">
      <w:pPr>
        <w:numPr>
          <w:ilvl w:val="0"/>
          <w:numId w:val="50"/>
        </w:numPr>
        <w:spacing w:after="0" w:line="240" w:lineRule="auto"/>
        <w:contextualSpacing/>
        <w:jc w:val="both"/>
        <w:outlineLvl w:val="0"/>
        <w:rPr>
          <w:rFonts w:ascii="Times New Roman" w:eastAsia="TimesNewRomanPSMT" w:hAnsi="Times New Roman" w:cs="Times New Roman"/>
          <w:sz w:val="28"/>
          <w:szCs w:val="28"/>
          <w:lang w:eastAsia="ru-RU"/>
        </w:rPr>
      </w:pPr>
      <w:r w:rsidRPr="002F6760">
        <w:rPr>
          <w:rFonts w:ascii="Times New Roman" w:eastAsia="TimesNewRomanPSMT" w:hAnsi="Times New Roman" w:cs="Times New Roman"/>
          <w:sz w:val="28"/>
          <w:szCs w:val="28"/>
          <w:lang w:eastAsia="ru-RU"/>
        </w:rPr>
        <w:t>http://e.lanbook.com</w:t>
      </w:r>
    </w:p>
    <w:p w:rsidR="00FD70DB" w:rsidRPr="002F6760" w:rsidRDefault="00FD70DB" w:rsidP="00ED3F3C">
      <w:pPr>
        <w:numPr>
          <w:ilvl w:val="0"/>
          <w:numId w:val="50"/>
        </w:numPr>
        <w:spacing w:after="0" w:line="240" w:lineRule="auto"/>
        <w:contextualSpacing/>
        <w:jc w:val="both"/>
        <w:outlineLvl w:val="0"/>
        <w:rPr>
          <w:rFonts w:ascii="Times New Roman" w:eastAsia="TimesNewRomanPSMT" w:hAnsi="Times New Roman" w:cs="Times New Roman"/>
          <w:sz w:val="28"/>
          <w:szCs w:val="28"/>
          <w:lang w:eastAsia="ru-RU"/>
        </w:rPr>
      </w:pPr>
      <w:r w:rsidRPr="002F6760">
        <w:rPr>
          <w:rFonts w:ascii="Times New Roman" w:eastAsia="TimesNewRomanPSMT" w:hAnsi="Times New Roman" w:cs="Times New Roman"/>
          <w:sz w:val="28"/>
          <w:szCs w:val="28"/>
          <w:lang w:eastAsia="ru-RU"/>
        </w:rPr>
        <w:t>www.biblio-online.ru</w:t>
      </w:r>
    </w:p>
    <w:p w:rsidR="00FD70DB" w:rsidRPr="002F6760" w:rsidRDefault="00FD70DB" w:rsidP="00FD70DB">
      <w:pPr>
        <w:spacing w:after="0" w:line="240" w:lineRule="auto"/>
        <w:outlineLvl w:val="0"/>
        <w:rPr>
          <w:rFonts w:ascii="Times New Roman" w:eastAsia="TimesNewRomanPSMT" w:hAnsi="Times New Roman" w:cs="Times New Roman"/>
          <w:b/>
          <w:sz w:val="28"/>
          <w:szCs w:val="28"/>
          <w:lang w:eastAsia="ru-RU"/>
        </w:rPr>
      </w:pPr>
    </w:p>
    <w:p w:rsidR="00FD70DB" w:rsidRPr="002F6760" w:rsidRDefault="00FD70DB" w:rsidP="00FD70DB">
      <w:pPr>
        <w:spacing w:after="0" w:line="240" w:lineRule="auto"/>
        <w:outlineLvl w:val="0"/>
        <w:rPr>
          <w:rFonts w:ascii="Times New Roman" w:eastAsia="TimesNewRomanPSMT" w:hAnsi="Times New Roman" w:cs="Times New Roman"/>
          <w:b/>
          <w:sz w:val="28"/>
          <w:szCs w:val="28"/>
          <w:lang w:eastAsia="ru-RU"/>
        </w:rPr>
      </w:pPr>
      <w:r w:rsidRPr="002F6760">
        <w:rPr>
          <w:rFonts w:ascii="Times New Roman" w:eastAsia="TimesNewRomanPSMT" w:hAnsi="Times New Roman" w:cs="Times New Roman"/>
          <w:b/>
          <w:sz w:val="28"/>
          <w:szCs w:val="28"/>
          <w:lang w:eastAsia="ru-RU"/>
        </w:rPr>
        <w:t>Веб-адреса научно-исследовательских и аналитических центров:</w:t>
      </w:r>
    </w:p>
    <w:p w:rsidR="00FD70DB" w:rsidRPr="002F6760" w:rsidRDefault="00FD70DB" w:rsidP="00FD70DB">
      <w:pPr>
        <w:numPr>
          <w:ilvl w:val="0"/>
          <w:numId w:val="2"/>
        </w:numPr>
        <w:autoSpaceDE w:val="0"/>
        <w:autoSpaceDN w:val="0"/>
        <w:adjustRightInd w:val="0"/>
        <w:spacing w:after="0" w:line="240" w:lineRule="auto"/>
        <w:rPr>
          <w:rFonts w:ascii="Times New Roman" w:eastAsia="TimesNewRomanPSMT" w:hAnsi="Times New Roman" w:cs="Times New Roman"/>
          <w:sz w:val="28"/>
          <w:szCs w:val="28"/>
          <w:lang w:eastAsia="ru-RU"/>
        </w:rPr>
      </w:pPr>
      <w:r w:rsidRPr="002F6760">
        <w:rPr>
          <w:rFonts w:ascii="Times New Roman" w:eastAsia="TimesNewRomanPSMT" w:hAnsi="Times New Roman" w:cs="Times New Roman"/>
          <w:sz w:val="28"/>
          <w:szCs w:val="28"/>
          <w:lang w:eastAsia="ru-RU"/>
        </w:rPr>
        <w:t>Портал «Экономика. Социология. Менеджмент» //</w:t>
      </w:r>
      <w:r w:rsidRPr="002F6760">
        <w:rPr>
          <w:rFonts w:ascii="Times New Roman" w:eastAsia="TimesNewRomanPSMT" w:hAnsi="Times New Roman" w:cs="Times New Roman"/>
          <w:sz w:val="28"/>
          <w:szCs w:val="28"/>
          <w:lang w:val="en-US" w:eastAsia="ru-RU"/>
        </w:rPr>
        <w:t>http</w:t>
      </w:r>
      <w:r w:rsidRPr="002F6760">
        <w:rPr>
          <w:rFonts w:ascii="Times New Roman" w:eastAsia="TimesNewRomanPSMT" w:hAnsi="Times New Roman" w:cs="Times New Roman"/>
          <w:sz w:val="28"/>
          <w:szCs w:val="28"/>
          <w:lang w:eastAsia="ru-RU"/>
        </w:rPr>
        <w:t>:www.ecsocman.ru</w:t>
      </w:r>
    </w:p>
    <w:p w:rsidR="00FD70DB" w:rsidRPr="002F6760" w:rsidRDefault="00FD70DB" w:rsidP="00FD70DB">
      <w:pPr>
        <w:numPr>
          <w:ilvl w:val="0"/>
          <w:numId w:val="2"/>
        </w:numPr>
        <w:autoSpaceDE w:val="0"/>
        <w:autoSpaceDN w:val="0"/>
        <w:adjustRightInd w:val="0"/>
        <w:spacing w:after="0" w:line="240" w:lineRule="auto"/>
        <w:rPr>
          <w:rFonts w:ascii="Times New Roman" w:eastAsia="TimesNewRomanPSMT" w:hAnsi="Times New Roman" w:cs="Times New Roman"/>
          <w:sz w:val="28"/>
          <w:szCs w:val="28"/>
          <w:lang w:eastAsia="ru-RU"/>
        </w:rPr>
      </w:pPr>
      <w:r w:rsidRPr="002F6760">
        <w:rPr>
          <w:rFonts w:ascii="Times New Roman" w:eastAsia="TimesNewRomanPSMT" w:hAnsi="Times New Roman" w:cs="Times New Roman"/>
          <w:sz w:val="28"/>
          <w:szCs w:val="28"/>
          <w:lang w:eastAsia="ru-RU"/>
        </w:rPr>
        <w:t>ФОМ – Фонд «Общественное мнение» //http://www.fom.ru/</w:t>
      </w:r>
    </w:p>
    <w:p w:rsidR="00FD70DB" w:rsidRPr="002F6760" w:rsidRDefault="00FD70DB" w:rsidP="00FD70DB">
      <w:pPr>
        <w:numPr>
          <w:ilvl w:val="0"/>
          <w:numId w:val="2"/>
        </w:numPr>
        <w:autoSpaceDE w:val="0"/>
        <w:autoSpaceDN w:val="0"/>
        <w:adjustRightInd w:val="0"/>
        <w:spacing w:after="0" w:line="240" w:lineRule="auto"/>
        <w:rPr>
          <w:rFonts w:ascii="Times New Roman" w:eastAsia="TimesNewRomanPSMT" w:hAnsi="Times New Roman" w:cs="Times New Roman"/>
          <w:sz w:val="28"/>
          <w:szCs w:val="28"/>
          <w:lang w:eastAsia="ru-RU"/>
        </w:rPr>
      </w:pPr>
      <w:r w:rsidRPr="002F6760">
        <w:rPr>
          <w:rFonts w:ascii="Times New Roman" w:eastAsia="TimesNewRomanPSMT" w:hAnsi="Times New Roman" w:cs="Times New Roman"/>
          <w:sz w:val="28"/>
          <w:szCs w:val="28"/>
          <w:lang w:eastAsia="ru-RU"/>
        </w:rPr>
        <w:t>ВЦИОМ – Всероссийский Центр изучения общественного мнения //http://wciom.ru</w:t>
      </w:r>
    </w:p>
    <w:p w:rsidR="00FD70DB" w:rsidRPr="002F6760" w:rsidRDefault="00FD70DB" w:rsidP="00FD70DB">
      <w:pPr>
        <w:numPr>
          <w:ilvl w:val="0"/>
          <w:numId w:val="2"/>
        </w:numPr>
        <w:autoSpaceDE w:val="0"/>
        <w:autoSpaceDN w:val="0"/>
        <w:adjustRightInd w:val="0"/>
        <w:spacing w:after="0" w:line="240" w:lineRule="auto"/>
        <w:rPr>
          <w:rFonts w:ascii="Times New Roman" w:eastAsia="TimesNewRomanPSMT" w:hAnsi="Times New Roman" w:cs="Times New Roman"/>
          <w:sz w:val="28"/>
          <w:szCs w:val="28"/>
          <w:lang w:eastAsia="ru-RU"/>
        </w:rPr>
      </w:pPr>
      <w:r w:rsidRPr="002F6760">
        <w:rPr>
          <w:rFonts w:ascii="Times New Roman" w:eastAsia="TimesNewRomanPSMT" w:hAnsi="Times New Roman" w:cs="Times New Roman"/>
          <w:sz w:val="28"/>
          <w:szCs w:val="28"/>
          <w:lang w:eastAsia="ru-RU"/>
        </w:rPr>
        <w:t>Левада-центр //www.levada.ru</w:t>
      </w:r>
    </w:p>
    <w:p w:rsidR="00FD70DB" w:rsidRPr="002F6760" w:rsidRDefault="00FD70DB" w:rsidP="00FD70DB">
      <w:pPr>
        <w:numPr>
          <w:ilvl w:val="0"/>
          <w:numId w:val="2"/>
        </w:numPr>
        <w:autoSpaceDE w:val="0"/>
        <w:autoSpaceDN w:val="0"/>
        <w:adjustRightInd w:val="0"/>
        <w:spacing w:after="0" w:line="240" w:lineRule="auto"/>
        <w:rPr>
          <w:rFonts w:ascii="Times New Roman" w:eastAsia="TimesNewRomanPSMT" w:hAnsi="Times New Roman" w:cs="Times New Roman"/>
          <w:sz w:val="28"/>
          <w:szCs w:val="28"/>
          <w:lang w:eastAsia="ru-RU"/>
        </w:rPr>
      </w:pPr>
      <w:r w:rsidRPr="002F6760">
        <w:rPr>
          <w:rFonts w:ascii="Times New Roman" w:eastAsia="TimesNewRomanPSMT" w:hAnsi="Times New Roman" w:cs="Times New Roman"/>
          <w:sz w:val="28"/>
          <w:szCs w:val="28"/>
          <w:lang w:eastAsia="ru-RU"/>
        </w:rPr>
        <w:t>ЦСПГИ – Центр социальной политики и гендерных исследований //www.socpolicy.ru</w:t>
      </w:r>
    </w:p>
    <w:p w:rsidR="00FD70DB" w:rsidRPr="002F6760" w:rsidRDefault="00FD70DB" w:rsidP="00FD70DB">
      <w:pPr>
        <w:numPr>
          <w:ilvl w:val="0"/>
          <w:numId w:val="2"/>
        </w:numPr>
        <w:autoSpaceDE w:val="0"/>
        <w:autoSpaceDN w:val="0"/>
        <w:adjustRightInd w:val="0"/>
        <w:spacing w:after="0" w:line="240" w:lineRule="auto"/>
        <w:rPr>
          <w:rFonts w:ascii="Times New Roman" w:eastAsia="TimesNewRomanPSMT" w:hAnsi="Times New Roman" w:cs="Times New Roman"/>
          <w:sz w:val="28"/>
          <w:szCs w:val="28"/>
          <w:lang w:eastAsia="ru-RU"/>
        </w:rPr>
      </w:pPr>
      <w:r w:rsidRPr="002F6760">
        <w:rPr>
          <w:rFonts w:ascii="Times New Roman" w:eastAsia="TimesNewRomanPSMT" w:hAnsi="Times New Roman" w:cs="Times New Roman"/>
          <w:sz w:val="28"/>
          <w:szCs w:val="28"/>
          <w:lang w:eastAsia="ru-RU"/>
        </w:rPr>
        <w:t>Институт социологии РАН //http://www.isras.ru</w:t>
      </w:r>
    </w:p>
    <w:p w:rsidR="00FD70DB" w:rsidRPr="002F6760" w:rsidRDefault="00FD70DB" w:rsidP="00FD70DB">
      <w:pPr>
        <w:autoSpaceDE w:val="0"/>
        <w:autoSpaceDN w:val="0"/>
        <w:adjustRightInd w:val="0"/>
        <w:spacing w:after="0" w:line="240" w:lineRule="auto"/>
        <w:rPr>
          <w:rFonts w:ascii="Times New Roman" w:eastAsia="TimesNewRomanPSMT" w:hAnsi="Times New Roman" w:cs="Times New Roman"/>
          <w:sz w:val="28"/>
          <w:szCs w:val="28"/>
          <w:lang w:eastAsia="ru-RU"/>
        </w:rPr>
      </w:pPr>
    </w:p>
    <w:p w:rsidR="00FD70DB" w:rsidRPr="002F6760" w:rsidRDefault="00FD70DB" w:rsidP="00FD70DB">
      <w:pPr>
        <w:autoSpaceDE w:val="0"/>
        <w:autoSpaceDN w:val="0"/>
        <w:adjustRightInd w:val="0"/>
        <w:spacing w:after="0" w:line="240" w:lineRule="auto"/>
        <w:outlineLvl w:val="0"/>
        <w:rPr>
          <w:rFonts w:ascii="Times New Roman" w:eastAsia="TimesNewRomanPSMT" w:hAnsi="Times New Roman" w:cs="Times New Roman"/>
          <w:b/>
          <w:sz w:val="28"/>
          <w:szCs w:val="28"/>
          <w:lang w:eastAsia="ru-RU"/>
        </w:rPr>
      </w:pPr>
      <w:r w:rsidRPr="002F6760">
        <w:rPr>
          <w:rFonts w:ascii="Times New Roman" w:eastAsia="TimesNewRomanPSMT" w:hAnsi="Times New Roman" w:cs="Times New Roman"/>
          <w:b/>
          <w:sz w:val="28"/>
          <w:szCs w:val="28"/>
          <w:lang w:eastAsia="ru-RU"/>
        </w:rPr>
        <w:t>Электронные архивы отечественных журналов по социологии:</w:t>
      </w:r>
    </w:p>
    <w:p w:rsidR="00FD70DB" w:rsidRPr="002F6760" w:rsidRDefault="00FD70DB" w:rsidP="00FD70DB">
      <w:pPr>
        <w:numPr>
          <w:ilvl w:val="0"/>
          <w:numId w:val="3"/>
        </w:numPr>
        <w:autoSpaceDE w:val="0"/>
        <w:autoSpaceDN w:val="0"/>
        <w:adjustRightInd w:val="0"/>
        <w:spacing w:after="0" w:line="240" w:lineRule="auto"/>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 xml:space="preserve">«Социологический ежегодник </w:t>
      </w:r>
      <w:r w:rsidRPr="002F6760">
        <w:t xml:space="preserve"> </w:t>
      </w:r>
      <w:r w:rsidRPr="002F6760">
        <w:rPr>
          <w:rFonts w:ascii="Times New Roman" w:eastAsia="TimesNewRomanPSMT" w:hAnsi="Times New Roman" w:cs="Times New Roman"/>
          <w:sz w:val="28"/>
          <w:szCs w:val="28"/>
          <w:lang w:eastAsia="ru-RU"/>
        </w:rPr>
        <w:t>http://e.lanbook.com</w:t>
      </w:r>
    </w:p>
    <w:p w:rsidR="00FD70DB" w:rsidRPr="002F6760" w:rsidRDefault="00FD70DB" w:rsidP="00FD70DB">
      <w:pPr>
        <w:numPr>
          <w:ilvl w:val="0"/>
          <w:numId w:val="3"/>
        </w:numPr>
        <w:autoSpaceDE w:val="0"/>
        <w:autoSpaceDN w:val="0"/>
        <w:adjustRightInd w:val="0"/>
        <w:spacing w:after="0" w:line="240" w:lineRule="auto"/>
        <w:rPr>
          <w:rFonts w:ascii="Times New Roman" w:eastAsia="TimesNewRomanPSMT" w:hAnsi="Times New Roman" w:cs="Times New Roman"/>
          <w:sz w:val="28"/>
          <w:szCs w:val="28"/>
          <w:lang w:eastAsia="ru-RU"/>
        </w:rPr>
      </w:pPr>
      <w:r w:rsidRPr="002F6760">
        <w:rPr>
          <w:rFonts w:ascii="Times New Roman" w:eastAsia="TimesNewRomanPSMT" w:hAnsi="Times New Roman" w:cs="Times New Roman"/>
          <w:sz w:val="28"/>
          <w:szCs w:val="28"/>
          <w:lang w:eastAsia="ru-RU"/>
        </w:rPr>
        <w:t>Вопросы социологии //http://sociologos.net/voprosy_sociologii</w:t>
      </w:r>
    </w:p>
    <w:p w:rsidR="00FD70DB" w:rsidRPr="002F6760" w:rsidRDefault="00FD70DB" w:rsidP="00FD70DB">
      <w:pPr>
        <w:numPr>
          <w:ilvl w:val="0"/>
          <w:numId w:val="3"/>
        </w:numPr>
        <w:autoSpaceDE w:val="0"/>
        <w:autoSpaceDN w:val="0"/>
        <w:adjustRightInd w:val="0"/>
        <w:spacing w:after="0" w:line="240" w:lineRule="auto"/>
        <w:rPr>
          <w:rFonts w:ascii="Times New Roman" w:eastAsia="TimesNewRomanPSMT" w:hAnsi="Times New Roman" w:cs="Times New Roman"/>
          <w:sz w:val="28"/>
          <w:szCs w:val="28"/>
          <w:lang w:eastAsia="ru-RU"/>
        </w:rPr>
      </w:pPr>
      <w:r w:rsidRPr="002F6760">
        <w:rPr>
          <w:rFonts w:ascii="Times New Roman" w:eastAsia="TimesNewRomanPSMT" w:hAnsi="Times New Roman" w:cs="Times New Roman"/>
          <w:sz w:val="28"/>
          <w:szCs w:val="28"/>
          <w:lang w:eastAsia="ru-RU"/>
        </w:rPr>
        <w:t>Социологический журнал //http://www.isras.ru/index.php?page_id=33</w:t>
      </w:r>
    </w:p>
    <w:p w:rsidR="00FD70DB" w:rsidRPr="002F6760" w:rsidRDefault="00FD70DB" w:rsidP="00FD70DB">
      <w:pPr>
        <w:numPr>
          <w:ilvl w:val="0"/>
          <w:numId w:val="3"/>
        </w:numPr>
        <w:autoSpaceDE w:val="0"/>
        <w:autoSpaceDN w:val="0"/>
        <w:adjustRightInd w:val="0"/>
        <w:spacing w:after="0" w:line="240" w:lineRule="auto"/>
        <w:rPr>
          <w:rFonts w:ascii="Times New Roman" w:eastAsia="TimesNewRomanPSMT" w:hAnsi="Times New Roman" w:cs="Times New Roman"/>
          <w:sz w:val="28"/>
          <w:szCs w:val="28"/>
          <w:lang w:eastAsia="ru-RU"/>
        </w:rPr>
      </w:pPr>
      <w:r w:rsidRPr="002F6760">
        <w:rPr>
          <w:rFonts w:ascii="Times New Roman" w:eastAsia="TimesNewRomanPSMT" w:hAnsi="Times New Roman" w:cs="Times New Roman"/>
          <w:sz w:val="28"/>
          <w:szCs w:val="28"/>
          <w:lang w:eastAsia="ru-RU"/>
        </w:rPr>
        <w:t>Социологические исследования //http://www.isras.ru/socis.html</w:t>
      </w:r>
    </w:p>
    <w:p w:rsidR="00FD70DB" w:rsidRPr="002F6760" w:rsidRDefault="00FD70DB" w:rsidP="00FD70DB">
      <w:pPr>
        <w:numPr>
          <w:ilvl w:val="0"/>
          <w:numId w:val="3"/>
        </w:numPr>
        <w:autoSpaceDE w:val="0"/>
        <w:autoSpaceDN w:val="0"/>
        <w:adjustRightInd w:val="0"/>
        <w:spacing w:after="0" w:line="240" w:lineRule="auto"/>
        <w:rPr>
          <w:rFonts w:ascii="Times New Roman" w:eastAsia="Times New Roman" w:hAnsi="Times New Roman" w:cs="Times New Roman"/>
          <w:b/>
          <w:sz w:val="28"/>
          <w:szCs w:val="28"/>
          <w:lang w:eastAsia="ru-RU"/>
        </w:rPr>
      </w:pPr>
      <w:r w:rsidRPr="002F6760">
        <w:rPr>
          <w:rFonts w:ascii="Times New Roman" w:eastAsia="TimesNewRomanPSMT" w:hAnsi="Times New Roman" w:cs="Times New Roman"/>
          <w:sz w:val="28"/>
          <w:szCs w:val="28"/>
          <w:lang w:eastAsia="ru-RU"/>
        </w:rPr>
        <w:t>Социологическое обозрение //</w:t>
      </w:r>
      <w:hyperlink r:id="rId12" w:history="1">
        <w:r w:rsidRPr="002F6760">
          <w:rPr>
            <w:rFonts w:ascii="Times New Roman" w:eastAsia="Times New Roman" w:hAnsi="Times New Roman" w:cs="Times New Roman"/>
            <w:sz w:val="28"/>
            <w:szCs w:val="28"/>
            <w:lang w:eastAsia="ru-RU"/>
          </w:rPr>
          <w:t>http://www.intelros.ru/readroom/socoboz/</w:t>
        </w:r>
      </w:hyperlink>
    </w:p>
    <w:p w:rsidR="00FD70DB" w:rsidRPr="002F6760" w:rsidRDefault="00FD70DB" w:rsidP="00FD70DB">
      <w:pPr>
        <w:numPr>
          <w:ilvl w:val="0"/>
          <w:numId w:val="3"/>
        </w:numPr>
        <w:autoSpaceDE w:val="0"/>
        <w:autoSpaceDN w:val="0"/>
        <w:adjustRightInd w:val="0"/>
        <w:spacing w:after="0" w:line="240" w:lineRule="auto"/>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Общественные науки и современность  http://ecsocman.hse.ru</w:t>
      </w:r>
      <w:r w:rsidRPr="002F6760">
        <w:rPr>
          <w:rFonts w:ascii="Times New Roman" w:eastAsia="Times New Roman" w:hAnsi="Times New Roman" w:cs="Times New Roman"/>
          <w:sz w:val="28"/>
          <w:szCs w:val="28"/>
          <w:lang w:eastAsia="ru-RU"/>
        </w:rPr>
        <w:br/>
      </w:r>
    </w:p>
    <w:p w:rsidR="00FD70DB" w:rsidRPr="00895EC6" w:rsidRDefault="00FD70DB" w:rsidP="00FD70DB">
      <w:pPr>
        <w:tabs>
          <w:tab w:val="num" w:pos="0"/>
        </w:tabs>
        <w:autoSpaceDE w:val="0"/>
        <w:autoSpaceDN w:val="0"/>
        <w:adjustRightInd w:val="0"/>
        <w:spacing w:after="0" w:line="240" w:lineRule="auto"/>
        <w:rPr>
          <w:rFonts w:ascii="Times New Roman" w:eastAsia="TimesNewRomanPSMT" w:hAnsi="Times New Roman" w:cs="Times New Roman"/>
          <w:b/>
          <w:sz w:val="28"/>
          <w:szCs w:val="28"/>
          <w:lang w:eastAsia="ru-RU"/>
        </w:rPr>
      </w:pPr>
      <w:r w:rsidRPr="00895EC6">
        <w:rPr>
          <w:rFonts w:ascii="Times New Roman" w:eastAsia="TimesNewRomanPSMT" w:hAnsi="Times New Roman" w:cs="Times New Roman"/>
          <w:b/>
          <w:sz w:val="28"/>
          <w:szCs w:val="28"/>
          <w:lang w:eastAsia="ru-RU"/>
        </w:rPr>
        <w:t>Образовательные программы и проекты:</w:t>
      </w:r>
    </w:p>
    <w:p w:rsidR="00FD70DB" w:rsidRPr="00895EC6" w:rsidRDefault="00FD70DB" w:rsidP="00ED3F3C">
      <w:pPr>
        <w:numPr>
          <w:ilvl w:val="0"/>
          <w:numId w:val="52"/>
        </w:numPr>
        <w:tabs>
          <w:tab w:val="num" w:pos="0"/>
        </w:tabs>
        <w:autoSpaceDE w:val="0"/>
        <w:autoSpaceDN w:val="0"/>
        <w:adjustRightInd w:val="0"/>
        <w:spacing w:after="0" w:line="240" w:lineRule="auto"/>
        <w:ind w:left="0" w:firstLine="0"/>
        <w:contextualSpacing/>
        <w:rPr>
          <w:rFonts w:ascii="Times New Roman" w:eastAsia="TimesNewRomanPSMT" w:hAnsi="Times New Roman" w:cs="Times New Roman"/>
          <w:sz w:val="28"/>
          <w:szCs w:val="28"/>
          <w:lang w:eastAsia="ru-RU"/>
        </w:rPr>
      </w:pPr>
      <w:r w:rsidRPr="00895EC6">
        <w:rPr>
          <w:rFonts w:ascii="Times New Roman" w:eastAsia="TimesNewRomanPSMT" w:hAnsi="Times New Roman" w:cs="Times New Roman"/>
          <w:sz w:val="28"/>
          <w:szCs w:val="28"/>
          <w:lang w:eastAsia="ru-RU"/>
        </w:rPr>
        <w:t xml:space="preserve">Школа новых медиа — образовательная программа, созданная на базе Высшей школы экономики </w:t>
      </w:r>
      <w:r w:rsidRPr="00895EC6">
        <w:t xml:space="preserve"> </w:t>
      </w:r>
      <w:hyperlink r:id="rId13" w:history="1">
        <w:r w:rsidRPr="00895EC6">
          <w:rPr>
            <w:rFonts w:ascii="Times New Roman" w:eastAsia="TimesNewRomanPSMT" w:hAnsi="Times New Roman" w:cs="Times New Roman"/>
            <w:sz w:val="28"/>
            <w:szCs w:val="28"/>
            <w:lang w:eastAsia="ru-RU"/>
          </w:rPr>
          <w:t>http://www.new-media-school.ru</w:t>
        </w:r>
      </w:hyperlink>
    </w:p>
    <w:p w:rsidR="00FD70DB" w:rsidRPr="00895EC6" w:rsidRDefault="00FD70DB" w:rsidP="00ED3F3C">
      <w:pPr>
        <w:numPr>
          <w:ilvl w:val="0"/>
          <w:numId w:val="52"/>
        </w:numPr>
        <w:tabs>
          <w:tab w:val="num" w:pos="0"/>
        </w:tabs>
        <w:autoSpaceDE w:val="0"/>
        <w:autoSpaceDN w:val="0"/>
        <w:adjustRightInd w:val="0"/>
        <w:spacing w:after="0" w:line="240" w:lineRule="auto"/>
        <w:ind w:left="0" w:firstLine="0"/>
        <w:contextualSpacing/>
        <w:rPr>
          <w:rFonts w:ascii="Times New Roman" w:eastAsia="TimesNewRomanPSMT" w:hAnsi="Times New Roman" w:cs="Times New Roman"/>
          <w:sz w:val="28"/>
          <w:szCs w:val="28"/>
          <w:lang w:eastAsia="ru-RU"/>
        </w:rPr>
      </w:pPr>
      <w:r w:rsidRPr="00895EC6">
        <w:rPr>
          <w:rFonts w:ascii="Times New Roman" w:eastAsia="TimesNewRomanPSMT" w:hAnsi="Times New Roman" w:cs="Times New Roman"/>
          <w:sz w:val="28"/>
          <w:szCs w:val="28"/>
          <w:lang w:eastAsia="ru-RU"/>
        </w:rPr>
        <w:t xml:space="preserve">Образовательный проект «Портал SocioLogos.ru» </w:t>
      </w:r>
      <w:hyperlink r:id="rId14" w:history="1">
        <w:r w:rsidRPr="00895EC6">
          <w:rPr>
            <w:rFonts w:ascii="Times New Roman" w:eastAsia="TimesNewRomanPSMT" w:hAnsi="Times New Roman" w:cs="Times New Roman"/>
            <w:sz w:val="28"/>
            <w:szCs w:val="28"/>
            <w:lang w:eastAsia="ru-RU"/>
          </w:rPr>
          <w:t>http://www.sociologos.ru/</w:t>
        </w:r>
      </w:hyperlink>
    </w:p>
    <w:p w:rsidR="00FD70DB" w:rsidRPr="00895EC6" w:rsidRDefault="00FD70DB" w:rsidP="00ED3F3C">
      <w:pPr>
        <w:numPr>
          <w:ilvl w:val="0"/>
          <w:numId w:val="52"/>
        </w:numPr>
        <w:tabs>
          <w:tab w:val="num" w:pos="0"/>
        </w:tabs>
        <w:autoSpaceDE w:val="0"/>
        <w:autoSpaceDN w:val="0"/>
        <w:adjustRightInd w:val="0"/>
        <w:spacing w:after="0" w:line="240" w:lineRule="auto"/>
        <w:ind w:left="0" w:firstLine="0"/>
        <w:contextualSpacing/>
        <w:rPr>
          <w:rFonts w:ascii="Times New Roman" w:eastAsia="TimesNewRomanPSMT" w:hAnsi="Times New Roman" w:cs="Times New Roman"/>
          <w:sz w:val="28"/>
          <w:szCs w:val="28"/>
          <w:lang w:eastAsia="ru-RU"/>
        </w:rPr>
      </w:pPr>
      <w:r w:rsidRPr="00895EC6">
        <w:rPr>
          <w:rFonts w:ascii="Times New Roman" w:eastAsia="TimesNewRomanPSMT" w:hAnsi="Times New Roman" w:cs="Times New Roman"/>
          <w:sz w:val="28"/>
          <w:szCs w:val="28"/>
          <w:lang w:eastAsia="ru-RU"/>
        </w:rPr>
        <w:t xml:space="preserve">Информационный ресурс посвящен методологическим и методическим особенностям социологических, социально-психологических и образовательных исследований </w:t>
      </w:r>
      <w:hyperlink r:id="rId15" w:history="1">
        <w:r w:rsidRPr="00895EC6">
          <w:rPr>
            <w:rFonts w:ascii="Times New Roman" w:eastAsia="TimesNewRomanPSMT" w:hAnsi="Times New Roman" w:cs="Times New Roman"/>
            <w:sz w:val="28"/>
            <w:szCs w:val="28"/>
            <w:lang w:eastAsia="ru-RU"/>
          </w:rPr>
          <w:t>http://soc-research.info</w:t>
        </w:r>
      </w:hyperlink>
    </w:p>
    <w:p w:rsidR="00FD70DB" w:rsidRPr="00895EC6" w:rsidRDefault="00FD70DB" w:rsidP="00ED3F3C">
      <w:pPr>
        <w:numPr>
          <w:ilvl w:val="0"/>
          <w:numId w:val="52"/>
        </w:numPr>
        <w:tabs>
          <w:tab w:val="num" w:pos="0"/>
        </w:tabs>
        <w:autoSpaceDE w:val="0"/>
        <w:autoSpaceDN w:val="0"/>
        <w:adjustRightInd w:val="0"/>
        <w:spacing w:after="0" w:line="240" w:lineRule="auto"/>
        <w:ind w:left="0" w:firstLine="0"/>
        <w:contextualSpacing/>
        <w:rPr>
          <w:rFonts w:ascii="Times New Roman" w:eastAsia="TimesNewRomanPSMT" w:hAnsi="Times New Roman" w:cs="Times New Roman"/>
          <w:sz w:val="28"/>
          <w:szCs w:val="28"/>
          <w:lang w:eastAsia="ru-RU"/>
        </w:rPr>
      </w:pPr>
      <w:r w:rsidRPr="00895EC6">
        <w:rPr>
          <w:rFonts w:ascii="Times New Roman" w:eastAsia="TimesNewRomanPSMT" w:hAnsi="Times New Roman" w:cs="Times New Roman"/>
          <w:sz w:val="28"/>
          <w:szCs w:val="28"/>
          <w:lang w:eastAsia="ru-RU"/>
        </w:rPr>
        <w:t>Образовательный портал Постнаука https://postnauka.ru/</w:t>
      </w:r>
    </w:p>
    <w:p w:rsidR="00680C96" w:rsidRPr="00FD70DB" w:rsidRDefault="00FD70DB" w:rsidP="00FD70DB">
      <w:pPr>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b/>
          <w:sz w:val="28"/>
          <w:szCs w:val="28"/>
          <w:lang w:eastAsia="ru-RU"/>
        </w:rPr>
        <w:br w:type="page"/>
      </w:r>
    </w:p>
    <w:p w:rsidR="00FD70DB" w:rsidRPr="00FD70DB" w:rsidRDefault="00FD70DB" w:rsidP="00ED3F3C">
      <w:pPr>
        <w:pStyle w:val="af0"/>
        <w:numPr>
          <w:ilvl w:val="0"/>
          <w:numId w:val="57"/>
        </w:numPr>
        <w:autoSpaceDE w:val="0"/>
        <w:autoSpaceDN w:val="0"/>
        <w:adjustRightInd w:val="0"/>
        <w:spacing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 xml:space="preserve">. </w:t>
      </w:r>
      <w:r w:rsidRPr="00FD70DB">
        <w:rPr>
          <w:rFonts w:ascii="Times New Roman" w:eastAsia="Times New Roman" w:hAnsi="Times New Roman"/>
          <w:b/>
          <w:bCs/>
          <w:sz w:val="28"/>
          <w:szCs w:val="28"/>
          <w:lang w:eastAsia="ru-RU"/>
        </w:rPr>
        <w:t>ВОПРОСЫ ПО КУРСУ «СОЦИОЛОГИЯ И КУЛЬТУРОЛОГИЯ»</w:t>
      </w:r>
    </w:p>
    <w:p w:rsidR="00680C96" w:rsidRPr="00680C96" w:rsidRDefault="00680C96" w:rsidP="00680C96">
      <w:pPr>
        <w:tabs>
          <w:tab w:val="left" w:pos="709"/>
        </w:tabs>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375"/>
      </w:tblGrid>
      <w:tr w:rsidR="00B92949" w:rsidRPr="00B92949" w:rsidTr="00B92949">
        <w:tc>
          <w:tcPr>
            <w:tcW w:w="7196" w:type="dxa"/>
          </w:tcPr>
          <w:p w:rsidR="00B92949" w:rsidRPr="00B92949" w:rsidRDefault="00B92949" w:rsidP="00B9294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B92949">
              <w:rPr>
                <w:rFonts w:ascii="Times New Roman" w:eastAsia="Times New Roman" w:hAnsi="Times New Roman" w:cs="Times New Roman"/>
                <w:bCs/>
                <w:sz w:val="28"/>
                <w:szCs w:val="28"/>
                <w:lang w:eastAsia="ru-RU"/>
              </w:rPr>
              <w:t xml:space="preserve">Вопрос </w:t>
            </w:r>
          </w:p>
        </w:tc>
        <w:tc>
          <w:tcPr>
            <w:tcW w:w="2375" w:type="dxa"/>
          </w:tcPr>
          <w:p w:rsidR="00B92949" w:rsidRPr="00B92949" w:rsidRDefault="00B92949" w:rsidP="00B9294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B92949">
              <w:rPr>
                <w:rFonts w:ascii="Times New Roman" w:eastAsia="Times New Roman" w:hAnsi="Times New Roman" w:cs="Times New Roman"/>
                <w:bCs/>
                <w:sz w:val="28"/>
                <w:szCs w:val="28"/>
                <w:lang w:eastAsia="ru-RU"/>
              </w:rPr>
              <w:t xml:space="preserve">Код компетенции </w:t>
            </w:r>
          </w:p>
        </w:tc>
      </w:tr>
      <w:tr w:rsidR="00B92949" w:rsidRPr="00B92949" w:rsidTr="00B92949">
        <w:tc>
          <w:tcPr>
            <w:tcW w:w="7196" w:type="dxa"/>
          </w:tcPr>
          <w:p w:rsidR="00B92949" w:rsidRPr="00B92949" w:rsidRDefault="00B92949" w:rsidP="00ED3F3C">
            <w:pPr>
              <w:numPr>
                <w:ilvl w:val="0"/>
                <w:numId w:val="54"/>
              </w:numPr>
              <w:tabs>
                <w:tab w:val="left" w:pos="709"/>
              </w:tabs>
              <w:spacing w:after="0" w:line="240" w:lineRule="auto"/>
              <w:jc w:val="both"/>
              <w:rPr>
                <w:rFonts w:ascii="Times New Roman" w:eastAsia="Times New Roman" w:hAnsi="Times New Roman" w:cs="Times New Roman"/>
                <w:sz w:val="28"/>
                <w:szCs w:val="28"/>
                <w:lang w:eastAsia="ru-RU"/>
              </w:rPr>
            </w:pPr>
            <w:r w:rsidRPr="00B92949">
              <w:rPr>
                <w:rFonts w:ascii="Times New Roman" w:eastAsia="Times New Roman" w:hAnsi="Times New Roman" w:cs="Times New Roman"/>
                <w:sz w:val="28"/>
                <w:szCs w:val="28"/>
                <w:lang w:eastAsia="ru-RU"/>
              </w:rPr>
              <w:t>Социология как наука. Объект и предмет социологии.</w:t>
            </w:r>
          </w:p>
        </w:tc>
        <w:tc>
          <w:tcPr>
            <w:tcW w:w="2375" w:type="dxa"/>
          </w:tcPr>
          <w:p w:rsidR="00B92949" w:rsidRPr="00B92949" w:rsidRDefault="00B92949" w:rsidP="00B9294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B92949">
              <w:rPr>
                <w:rFonts w:ascii="Times New Roman" w:eastAsia="Times New Roman" w:hAnsi="Times New Roman" w:cs="Times New Roman"/>
                <w:bCs/>
                <w:sz w:val="28"/>
                <w:szCs w:val="28"/>
                <w:lang w:eastAsia="ru-RU"/>
              </w:rPr>
              <w:t>ПК-29</w:t>
            </w:r>
          </w:p>
        </w:tc>
      </w:tr>
      <w:tr w:rsidR="00B92949" w:rsidRPr="00B92949" w:rsidTr="00B92949">
        <w:tc>
          <w:tcPr>
            <w:tcW w:w="7196" w:type="dxa"/>
          </w:tcPr>
          <w:p w:rsidR="00B92949" w:rsidRPr="00B92949" w:rsidRDefault="00B92949" w:rsidP="00ED3F3C">
            <w:pPr>
              <w:numPr>
                <w:ilvl w:val="0"/>
                <w:numId w:val="54"/>
              </w:numPr>
              <w:tabs>
                <w:tab w:val="left" w:pos="709"/>
              </w:tabs>
              <w:spacing w:after="0" w:line="240" w:lineRule="auto"/>
              <w:jc w:val="both"/>
              <w:rPr>
                <w:rFonts w:ascii="Times New Roman" w:eastAsia="Times New Roman" w:hAnsi="Times New Roman" w:cs="Times New Roman"/>
                <w:sz w:val="28"/>
                <w:szCs w:val="28"/>
                <w:lang w:eastAsia="ru-RU"/>
              </w:rPr>
            </w:pPr>
            <w:r w:rsidRPr="00B92949">
              <w:rPr>
                <w:rFonts w:ascii="Times New Roman" w:eastAsia="Times New Roman" w:hAnsi="Times New Roman" w:cs="Times New Roman"/>
                <w:sz w:val="28"/>
                <w:szCs w:val="28"/>
                <w:lang w:eastAsia="ru-RU"/>
              </w:rPr>
              <w:t xml:space="preserve"> Структура и уровни социологического знания.</w:t>
            </w:r>
          </w:p>
        </w:tc>
        <w:tc>
          <w:tcPr>
            <w:tcW w:w="2375" w:type="dxa"/>
          </w:tcPr>
          <w:p w:rsidR="00B92949" w:rsidRPr="00B92949" w:rsidRDefault="00B92949" w:rsidP="00B9294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B92949">
              <w:rPr>
                <w:rFonts w:ascii="Times New Roman" w:eastAsia="Times New Roman" w:hAnsi="Times New Roman" w:cs="Times New Roman"/>
                <w:bCs/>
                <w:sz w:val="28"/>
                <w:szCs w:val="28"/>
                <w:lang w:eastAsia="ru-RU"/>
              </w:rPr>
              <w:t>ПК-29</w:t>
            </w:r>
          </w:p>
        </w:tc>
      </w:tr>
      <w:tr w:rsidR="00B92949" w:rsidRPr="00B92949" w:rsidTr="00B92949">
        <w:tc>
          <w:tcPr>
            <w:tcW w:w="7196" w:type="dxa"/>
          </w:tcPr>
          <w:p w:rsidR="00B92949" w:rsidRPr="00B92949" w:rsidRDefault="00B92949" w:rsidP="00ED3F3C">
            <w:pPr>
              <w:numPr>
                <w:ilvl w:val="0"/>
                <w:numId w:val="54"/>
              </w:numPr>
              <w:tabs>
                <w:tab w:val="left" w:pos="709"/>
              </w:tabs>
              <w:spacing w:after="0" w:line="240" w:lineRule="auto"/>
              <w:jc w:val="both"/>
              <w:rPr>
                <w:rFonts w:ascii="Times New Roman" w:eastAsia="Times New Roman" w:hAnsi="Times New Roman" w:cs="Times New Roman"/>
                <w:sz w:val="28"/>
                <w:szCs w:val="28"/>
                <w:lang w:eastAsia="ru-RU"/>
              </w:rPr>
            </w:pPr>
            <w:r w:rsidRPr="00B92949">
              <w:rPr>
                <w:rFonts w:ascii="Times New Roman" w:eastAsia="Times New Roman" w:hAnsi="Times New Roman" w:cs="Times New Roman"/>
                <w:sz w:val="28"/>
                <w:szCs w:val="28"/>
                <w:lang w:eastAsia="ru-RU"/>
              </w:rPr>
              <w:t>Общество как социальная система.</w:t>
            </w:r>
          </w:p>
        </w:tc>
        <w:tc>
          <w:tcPr>
            <w:tcW w:w="2375" w:type="dxa"/>
          </w:tcPr>
          <w:p w:rsidR="00B92949" w:rsidRPr="00B92949" w:rsidRDefault="00B92949" w:rsidP="00B9294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B92949">
              <w:rPr>
                <w:rFonts w:ascii="Times New Roman" w:eastAsia="Times New Roman" w:hAnsi="Times New Roman" w:cs="Times New Roman"/>
                <w:bCs/>
                <w:sz w:val="28"/>
                <w:szCs w:val="28"/>
                <w:lang w:eastAsia="ru-RU"/>
              </w:rPr>
              <w:t>ПК-29</w:t>
            </w:r>
          </w:p>
        </w:tc>
      </w:tr>
      <w:tr w:rsidR="00B92949" w:rsidRPr="00B92949" w:rsidTr="00B92949">
        <w:tc>
          <w:tcPr>
            <w:tcW w:w="7196" w:type="dxa"/>
          </w:tcPr>
          <w:p w:rsidR="00B92949" w:rsidRPr="00B92949" w:rsidRDefault="00B92949" w:rsidP="00ED3F3C">
            <w:pPr>
              <w:numPr>
                <w:ilvl w:val="0"/>
                <w:numId w:val="54"/>
              </w:numPr>
              <w:tabs>
                <w:tab w:val="left" w:pos="709"/>
              </w:tabs>
              <w:spacing w:after="0" w:line="240" w:lineRule="auto"/>
              <w:jc w:val="both"/>
              <w:rPr>
                <w:rFonts w:ascii="Times New Roman" w:eastAsia="Times New Roman" w:hAnsi="Times New Roman" w:cs="Times New Roman"/>
                <w:sz w:val="28"/>
                <w:szCs w:val="28"/>
                <w:lang w:eastAsia="ru-RU"/>
              </w:rPr>
            </w:pPr>
            <w:r w:rsidRPr="00B92949">
              <w:rPr>
                <w:rFonts w:ascii="Times New Roman" w:eastAsia="Times New Roman" w:hAnsi="Times New Roman" w:cs="Times New Roman"/>
                <w:sz w:val="28"/>
                <w:szCs w:val="28"/>
                <w:lang w:eastAsia="ru-RU"/>
              </w:rPr>
              <w:t>Типология обществ.</w:t>
            </w:r>
          </w:p>
        </w:tc>
        <w:tc>
          <w:tcPr>
            <w:tcW w:w="2375" w:type="dxa"/>
          </w:tcPr>
          <w:p w:rsidR="00B92949" w:rsidRPr="00B92949" w:rsidRDefault="00B92949" w:rsidP="00B9294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B92949">
              <w:rPr>
                <w:rFonts w:ascii="Times New Roman" w:eastAsia="Times New Roman" w:hAnsi="Times New Roman" w:cs="Times New Roman"/>
                <w:bCs/>
                <w:sz w:val="28"/>
                <w:szCs w:val="28"/>
                <w:lang w:eastAsia="ru-RU"/>
              </w:rPr>
              <w:t>ОПК-5</w:t>
            </w:r>
          </w:p>
        </w:tc>
      </w:tr>
      <w:tr w:rsidR="00B92949" w:rsidRPr="00B92949" w:rsidTr="00B92949">
        <w:tc>
          <w:tcPr>
            <w:tcW w:w="7196" w:type="dxa"/>
          </w:tcPr>
          <w:p w:rsidR="00B92949" w:rsidRPr="00B92949" w:rsidRDefault="00B92949" w:rsidP="00ED3F3C">
            <w:pPr>
              <w:numPr>
                <w:ilvl w:val="0"/>
                <w:numId w:val="54"/>
              </w:numPr>
              <w:tabs>
                <w:tab w:val="left" w:pos="709"/>
              </w:tabs>
              <w:spacing w:after="0" w:line="240" w:lineRule="auto"/>
              <w:jc w:val="both"/>
              <w:rPr>
                <w:rFonts w:ascii="Times New Roman" w:eastAsia="Times New Roman" w:hAnsi="Times New Roman" w:cs="Times New Roman"/>
                <w:sz w:val="28"/>
                <w:szCs w:val="28"/>
                <w:lang w:eastAsia="ru-RU"/>
              </w:rPr>
            </w:pPr>
            <w:r w:rsidRPr="00B92949">
              <w:rPr>
                <w:rFonts w:ascii="Times New Roman" w:eastAsia="Times New Roman" w:hAnsi="Times New Roman" w:cs="Times New Roman"/>
                <w:sz w:val="28"/>
                <w:szCs w:val="28"/>
                <w:lang w:eastAsia="ru-RU"/>
              </w:rPr>
              <w:t>Социальные изменения. Модели социальных изменений.</w:t>
            </w:r>
          </w:p>
        </w:tc>
        <w:tc>
          <w:tcPr>
            <w:tcW w:w="2375" w:type="dxa"/>
          </w:tcPr>
          <w:p w:rsidR="00B92949" w:rsidRPr="00B92949" w:rsidRDefault="00B92949" w:rsidP="00B9294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B92949">
              <w:rPr>
                <w:rFonts w:ascii="Times New Roman" w:eastAsia="Times New Roman" w:hAnsi="Times New Roman" w:cs="Times New Roman"/>
                <w:bCs/>
                <w:sz w:val="28"/>
                <w:szCs w:val="28"/>
                <w:lang w:eastAsia="ru-RU"/>
              </w:rPr>
              <w:t>ОПК-5</w:t>
            </w:r>
          </w:p>
        </w:tc>
      </w:tr>
      <w:tr w:rsidR="00B92949" w:rsidRPr="00B92949" w:rsidTr="00B92949">
        <w:tc>
          <w:tcPr>
            <w:tcW w:w="7196" w:type="dxa"/>
          </w:tcPr>
          <w:p w:rsidR="00B92949" w:rsidRPr="00B92949" w:rsidRDefault="00B92949" w:rsidP="00ED3F3C">
            <w:pPr>
              <w:numPr>
                <w:ilvl w:val="0"/>
                <w:numId w:val="54"/>
              </w:numPr>
              <w:tabs>
                <w:tab w:val="left" w:pos="709"/>
              </w:tabs>
              <w:spacing w:after="0" w:line="240" w:lineRule="auto"/>
              <w:jc w:val="both"/>
              <w:rPr>
                <w:rFonts w:ascii="Times New Roman" w:eastAsia="Times New Roman" w:hAnsi="Times New Roman" w:cs="Times New Roman"/>
                <w:sz w:val="28"/>
                <w:szCs w:val="28"/>
                <w:lang w:eastAsia="ru-RU"/>
              </w:rPr>
            </w:pPr>
            <w:r w:rsidRPr="00B92949">
              <w:rPr>
                <w:rFonts w:ascii="Times New Roman" w:eastAsia="Times New Roman" w:hAnsi="Times New Roman" w:cs="Times New Roman"/>
                <w:sz w:val="28"/>
                <w:szCs w:val="28"/>
                <w:lang w:eastAsia="ru-RU"/>
              </w:rPr>
              <w:t>Понятие глобализации, её факторы и измерения</w:t>
            </w:r>
          </w:p>
        </w:tc>
        <w:tc>
          <w:tcPr>
            <w:tcW w:w="2375" w:type="dxa"/>
          </w:tcPr>
          <w:p w:rsidR="00B92949" w:rsidRPr="00B92949" w:rsidRDefault="00B92949" w:rsidP="00B9294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B92949">
              <w:rPr>
                <w:rFonts w:ascii="Times New Roman" w:eastAsia="Times New Roman" w:hAnsi="Times New Roman" w:cs="Times New Roman"/>
                <w:bCs/>
                <w:sz w:val="28"/>
                <w:szCs w:val="28"/>
                <w:lang w:eastAsia="ru-RU"/>
              </w:rPr>
              <w:t>ОК-6</w:t>
            </w:r>
          </w:p>
        </w:tc>
      </w:tr>
      <w:tr w:rsidR="00B92949" w:rsidRPr="00B92949" w:rsidTr="00B92949">
        <w:tc>
          <w:tcPr>
            <w:tcW w:w="7196" w:type="dxa"/>
          </w:tcPr>
          <w:p w:rsidR="00B92949" w:rsidRPr="00B92949" w:rsidRDefault="00B92949" w:rsidP="00ED3F3C">
            <w:pPr>
              <w:numPr>
                <w:ilvl w:val="0"/>
                <w:numId w:val="54"/>
              </w:numPr>
              <w:tabs>
                <w:tab w:val="left" w:pos="709"/>
              </w:tabs>
              <w:spacing w:after="0" w:line="240" w:lineRule="auto"/>
              <w:jc w:val="both"/>
              <w:rPr>
                <w:rFonts w:ascii="Times New Roman" w:eastAsia="Times New Roman" w:hAnsi="Times New Roman" w:cs="Times New Roman"/>
                <w:sz w:val="28"/>
                <w:szCs w:val="28"/>
                <w:lang w:eastAsia="ru-RU"/>
              </w:rPr>
            </w:pPr>
            <w:r w:rsidRPr="00B92949">
              <w:rPr>
                <w:rFonts w:ascii="Times New Roman" w:eastAsia="Times New Roman" w:hAnsi="Times New Roman" w:cs="Times New Roman"/>
                <w:sz w:val="28"/>
                <w:szCs w:val="28"/>
                <w:lang w:eastAsia="ru-RU"/>
              </w:rPr>
              <w:t>Социальная общность, её виды.</w:t>
            </w:r>
          </w:p>
        </w:tc>
        <w:tc>
          <w:tcPr>
            <w:tcW w:w="2375" w:type="dxa"/>
          </w:tcPr>
          <w:p w:rsidR="00B92949" w:rsidRPr="00B92949" w:rsidRDefault="00B92949" w:rsidP="00B9294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B92949">
              <w:rPr>
                <w:rFonts w:ascii="Times New Roman" w:eastAsia="Times New Roman" w:hAnsi="Times New Roman" w:cs="Times New Roman"/>
                <w:bCs/>
                <w:sz w:val="28"/>
                <w:szCs w:val="28"/>
                <w:lang w:eastAsia="ru-RU"/>
              </w:rPr>
              <w:t>ПК-39д</w:t>
            </w:r>
          </w:p>
        </w:tc>
      </w:tr>
      <w:tr w:rsidR="00B92949" w:rsidRPr="00B92949" w:rsidTr="00B92949">
        <w:tc>
          <w:tcPr>
            <w:tcW w:w="7196" w:type="dxa"/>
          </w:tcPr>
          <w:p w:rsidR="00B92949" w:rsidRPr="00B92949" w:rsidRDefault="00B92949" w:rsidP="00ED3F3C">
            <w:pPr>
              <w:numPr>
                <w:ilvl w:val="0"/>
                <w:numId w:val="54"/>
              </w:numPr>
              <w:tabs>
                <w:tab w:val="left" w:pos="709"/>
              </w:tabs>
              <w:spacing w:after="0" w:line="240" w:lineRule="auto"/>
              <w:jc w:val="both"/>
              <w:rPr>
                <w:rFonts w:ascii="Times New Roman" w:eastAsia="Times New Roman" w:hAnsi="Times New Roman" w:cs="Times New Roman"/>
                <w:sz w:val="28"/>
                <w:szCs w:val="28"/>
                <w:lang w:eastAsia="ru-RU"/>
              </w:rPr>
            </w:pPr>
            <w:r w:rsidRPr="00B92949">
              <w:rPr>
                <w:rFonts w:ascii="Times New Roman" w:eastAsia="Times New Roman" w:hAnsi="Times New Roman" w:cs="Times New Roman"/>
                <w:sz w:val="28"/>
                <w:szCs w:val="28"/>
                <w:lang w:eastAsia="ru-RU"/>
              </w:rPr>
              <w:t>Малая социальная группа, её признаки.</w:t>
            </w:r>
          </w:p>
        </w:tc>
        <w:tc>
          <w:tcPr>
            <w:tcW w:w="2375" w:type="dxa"/>
          </w:tcPr>
          <w:p w:rsidR="00B92949" w:rsidRPr="00B92949" w:rsidRDefault="00B92949" w:rsidP="00B92949">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B92949">
              <w:rPr>
                <w:rFonts w:ascii="Times New Roman" w:eastAsia="Times New Roman" w:hAnsi="Times New Roman" w:cs="Times New Roman"/>
                <w:bCs/>
                <w:sz w:val="28"/>
                <w:szCs w:val="28"/>
                <w:lang w:eastAsia="ru-RU"/>
              </w:rPr>
              <w:t>ПК-39д</w:t>
            </w:r>
          </w:p>
        </w:tc>
      </w:tr>
      <w:tr w:rsidR="00B92949" w:rsidRPr="00B92949" w:rsidTr="00B92949">
        <w:tc>
          <w:tcPr>
            <w:tcW w:w="7196" w:type="dxa"/>
          </w:tcPr>
          <w:p w:rsidR="00B92949" w:rsidRPr="00B92949" w:rsidRDefault="00B92949" w:rsidP="00ED3F3C">
            <w:pPr>
              <w:numPr>
                <w:ilvl w:val="0"/>
                <w:numId w:val="54"/>
              </w:numPr>
              <w:tabs>
                <w:tab w:val="left" w:pos="709"/>
              </w:tabs>
              <w:spacing w:after="0" w:line="240" w:lineRule="auto"/>
              <w:jc w:val="both"/>
              <w:rPr>
                <w:rFonts w:ascii="Times New Roman" w:eastAsia="Times New Roman" w:hAnsi="Times New Roman" w:cs="Times New Roman"/>
                <w:sz w:val="28"/>
                <w:szCs w:val="28"/>
                <w:lang w:eastAsia="ru-RU"/>
              </w:rPr>
            </w:pPr>
            <w:r w:rsidRPr="00B92949">
              <w:rPr>
                <w:rFonts w:ascii="Times New Roman" w:eastAsia="Times New Roman" w:hAnsi="Times New Roman" w:cs="Times New Roman"/>
                <w:sz w:val="28"/>
                <w:szCs w:val="28"/>
                <w:lang w:eastAsia="ru-RU"/>
              </w:rPr>
              <w:t>Социальная организация: определение, типология.</w:t>
            </w:r>
          </w:p>
        </w:tc>
        <w:tc>
          <w:tcPr>
            <w:tcW w:w="2375" w:type="dxa"/>
          </w:tcPr>
          <w:p w:rsidR="00B92949" w:rsidRPr="00B92949" w:rsidRDefault="00B92949" w:rsidP="00B92949">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B92949">
              <w:rPr>
                <w:rFonts w:ascii="Times New Roman" w:eastAsia="Times New Roman" w:hAnsi="Times New Roman" w:cs="Times New Roman"/>
                <w:bCs/>
                <w:sz w:val="28"/>
                <w:szCs w:val="28"/>
                <w:lang w:eastAsia="ru-RU"/>
              </w:rPr>
              <w:t>ПК-39д</w:t>
            </w:r>
          </w:p>
        </w:tc>
      </w:tr>
      <w:tr w:rsidR="00B92949" w:rsidRPr="00B92949" w:rsidTr="00B92949">
        <w:tc>
          <w:tcPr>
            <w:tcW w:w="7196" w:type="dxa"/>
          </w:tcPr>
          <w:p w:rsidR="00B92949" w:rsidRPr="00B92949" w:rsidRDefault="00B92949" w:rsidP="00ED3F3C">
            <w:pPr>
              <w:numPr>
                <w:ilvl w:val="0"/>
                <w:numId w:val="54"/>
              </w:numPr>
              <w:tabs>
                <w:tab w:val="left" w:pos="709"/>
              </w:tabs>
              <w:spacing w:after="0" w:line="240" w:lineRule="auto"/>
              <w:jc w:val="both"/>
              <w:rPr>
                <w:rFonts w:ascii="Times New Roman" w:eastAsia="Times New Roman" w:hAnsi="Times New Roman" w:cs="Times New Roman"/>
                <w:sz w:val="28"/>
                <w:szCs w:val="28"/>
                <w:lang w:eastAsia="ru-RU"/>
              </w:rPr>
            </w:pPr>
            <w:r w:rsidRPr="00B92949">
              <w:rPr>
                <w:rFonts w:ascii="Times New Roman" w:eastAsia="Times New Roman" w:hAnsi="Times New Roman" w:cs="Times New Roman"/>
                <w:sz w:val="28"/>
                <w:szCs w:val="28"/>
                <w:lang w:eastAsia="ru-RU"/>
              </w:rPr>
              <w:t>Процесс социализации. Агенты и институты социализации.</w:t>
            </w:r>
          </w:p>
        </w:tc>
        <w:tc>
          <w:tcPr>
            <w:tcW w:w="2375" w:type="dxa"/>
          </w:tcPr>
          <w:p w:rsidR="00B92949" w:rsidRPr="00B92949" w:rsidRDefault="00B92949" w:rsidP="00B92949">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B92949">
              <w:rPr>
                <w:rFonts w:ascii="Times New Roman" w:eastAsia="Times New Roman" w:hAnsi="Times New Roman" w:cs="Times New Roman"/>
                <w:bCs/>
                <w:sz w:val="28"/>
                <w:szCs w:val="28"/>
                <w:lang w:eastAsia="ru-RU"/>
              </w:rPr>
              <w:t>ПК-39д</w:t>
            </w:r>
          </w:p>
        </w:tc>
      </w:tr>
      <w:tr w:rsidR="00B92949" w:rsidRPr="00B92949" w:rsidTr="00B92949">
        <w:tc>
          <w:tcPr>
            <w:tcW w:w="7196" w:type="dxa"/>
          </w:tcPr>
          <w:p w:rsidR="00B92949" w:rsidRPr="00B92949" w:rsidRDefault="00B92949" w:rsidP="00ED3F3C">
            <w:pPr>
              <w:numPr>
                <w:ilvl w:val="0"/>
                <w:numId w:val="54"/>
              </w:numPr>
              <w:tabs>
                <w:tab w:val="left" w:pos="709"/>
              </w:tabs>
              <w:spacing w:after="0" w:line="240" w:lineRule="auto"/>
              <w:jc w:val="both"/>
              <w:rPr>
                <w:rFonts w:ascii="Times New Roman" w:eastAsia="Times New Roman" w:hAnsi="Times New Roman" w:cs="Times New Roman"/>
                <w:sz w:val="28"/>
                <w:szCs w:val="28"/>
                <w:lang w:eastAsia="ru-RU"/>
              </w:rPr>
            </w:pPr>
            <w:r w:rsidRPr="00B92949">
              <w:rPr>
                <w:rFonts w:ascii="Times New Roman" w:eastAsia="Times New Roman" w:hAnsi="Times New Roman" w:cs="Times New Roman"/>
                <w:sz w:val="28"/>
                <w:szCs w:val="28"/>
                <w:lang w:eastAsia="ru-RU"/>
              </w:rPr>
              <w:t xml:space="preserve">Социальный статус и социальная роль. </w:t>
            </w:r>
          </w:p>
        </w:tc>
        <w:tc>
          <w:tcPr>
            <w:tcW w:w="2375" w:type="dxa"/>
          </w:tcPr>
          <w:p w:rsidR="00B92949" w:rsidRPr="00B92949" w:rsidRDefault="00B92949" w:rsidP="00B9294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B92949">
              <w:rPr>
                <w:rFonts w:ascii="Times New Roman" w:eastAsia="Times New Roman" w:hAnsi="Times New Roman" w:cs="Times New Roman"/>
                <w:bCs/>
                <w:sz w:val="28"/>
                <w:szCs w:val="28"/>
                <w:lang w:eastAsia="ru-RU"/>
              </w:rPr>
              <w:t>ОК-6</w:t>
            </w:r>
          </w:p>
        </w:tc>
      </w:tr>
      <w:tr w:rsidR="00B92949" w:rsidRPr="00B92949" w:rsidTr="00B92949">
        <w:tc>
          <w:tcPr>
            <w:tcW w:w="7196" w:type="dxa"/>
          </w:tcPr>
          <w:p w:rsidR="00B92949" w:rsidRPr="00B92949" w:rsidRDefault="00B92949" w:rsidP="00ED3F3C">
            <w:pPr>
              <w:numPr>
                <w:ilvl w:val="0"/>
                <w:numId w:val="54"/>
              </w:numPr>
              <w:tabs>
                <w:tab w:val="left" w:pos="709"/>
              </w:tabs>
              <w:spacing w:after="0" w:line="240" w:lineRule="auto"/>
              <w:jc w:val="both"/>
              <w:rPr>
                <w:rFonts w:ascii="Times New Roman" w:eastAsia="Times New Roman" w:hAnsi="Times New Roman" w:cs="Times New Roman"/>
                <w:sz w:val="28"/>
                <w:szCs w:val="28"/>
                <w:lang w:eastAsia="ru-RU"/>
              </w:rPr>
            </w:pPr>
            <w:r w:rsidRPr="00B92949">
              <w:rPr>
                <w:rFonts w:ascii="Times New Roman" w:eastAsia="Times New Roman" w:hAnsi="Times New Roman" w:cs="Times New Roman"/>
                <w:sz w:val="28"/>
                <w:szCs w:val="28"/>
                <w:lang w:eastAsia="ru-RU"/>
              </w:rPr>
              <w:t xml:space="preserve">Социальный институт. </w:t>
            </w:r>
          </w:p>
        </w:tc>
        <w:tc>
          <w:tcPr>
            <w:tcW w:w="2375" w:type="dxa"/>
          </w:tcPr>
          <w:p w:rsidR="00B92949" w:rsidRPr="00B92949" w:rsidRDefault="00B92949" w:rsidP="00B9294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B92949">
              <w:rPr>
                <w:rFonts w:ascii="Times New Roman" w:eastAsia="Times New Roman" w:hAnsi="Times New Roman" w:cs="Times New Roman"/>
                <w:bCs/>
                <w:sz w:val="28"/>
                <w:szCs w:val="28"/>
                <w:lang w:eastAsia="ru-RU"/>
              </w:rPr>
              <w:t>ОПК-5</w:t>
            </w:r>
          </w:p>
        </w:tc>
      </w:tr>
      <w:tr w:rsidR="00B92949" w:rsidRPr="00B92949" w:rsidTr="00B92949">
        <w:tc>
          <w:tcPr>
            <w:tcW w:w="7196" w:type="dxa"/>
          </w:tcPr>
          <w:p w:rsidR="00B92949" w:rsidRPr="00B92949" w:rsidRDefault="00B92949" w:rsidP="00ED3F3C">
            <w:pPr>
              <w:numPr>
                <w:ilvl w:val="0"/>
                <w:numId w:val="54"/>
              </w:numPr>
              <w:tabs>
                <w:tab w:val="left" w:pos="709"/>
              </w:tabs>
              <w:spacing w:after="0" w:line="240" w:lineRule="auto"/>
              <w:jc w:val="both"/>
              <w:rPr>
                <w:rFonts w:ascii="Times New Roman" w:eastAsia="Times New Roman" w:hAnsi="Times New Roman" w:cs="Times New Roman"/>
                <w:sz w:val="28"/>
                <w:szCs w:val="28"/>
                <w:lang w:eastAsia="ru-RU"/>
              </w:rPr>
            </w:pPr>
            <w:r w:rsidRPr="00B92949">
              <w:rPr>
                <w:rFonts w:ascii="Times New Roman" w:eastAsia="Times New Roman" w:hAnsi="Times New Roman" w:cs="Times New Roman"/>
                <w:sz w:val="28"/>
                <w:szCs w:val="28"/>
                <w:lang w:eastAsia="ru-RU"/>
              </w:rPr>
              <w:t>Классификация социальных институтов.</w:t>
            </w:r>
          </w:p>
        </w:tc>
        <w:tc>
          <w:tcPr>
            <w:tcW w:w="2375" w:type="dxa"/>
          </w:tcPr>
          <w:p w:rsidR="00B92949" w:rsidRPr="00B92949" w:rsidRDefault="00B92949" w:rsidP="00B9294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B92949">
              <w:rPr>
                <w:rFonts w:ascii="Times New Roman" w:eastAsia="Times New Roman" w:hAnsi="Times New Roman" w:cs="Times New Roman"/>
                <w:bCs/>
                <w:sz w:val="28"/>
                <w:szCs w:val="28"/>
                <w:lang w:eastAsia="ru-RU"/>
              </w:rPr>
              <w:t>ПК-29</w:t>
            </w:r>
          </w:p>
        </w:tc>
      </w:tr>
      <w:tr w:rsidR="00B92949" w:rsidRPr="00B92949" w:rsidTr="00B92949">
        <w:tc>
          <w:tcPr>
            <w:tcW w:w="7196" w:type="dxa"/>
          </w:tcPr>
          <w:p w:rsidR="00B92949" w:rsidRPr="00B92949" w:rsidRDefault="00B92949" w:rsidP="00ED3F3C">
            <w:pPr>
              <w:numPr>
                <w:ilvl w:val="0"/>
                <w:numId w:val="54"/>
              </w:numPr>
              <w:tabs>
                <w:tab w:val="left" w:pos="709"/>
              </w:tabs>
              <w:spacing w:after="0" w:line="240" w:lineRule="auto"/>
              <w:jc w:val="both"/>
              <w:rPr>
                <w:rFonts w:ascii="Times New Roman" w:eastAsia="Times New Roman" w:hAnsi="Times New Roman" w:cs="Times New Roman"/>
                <w:sz w:val="28"/>
                <w:szCs w:val="28"/>
                <w:lang w:eastAsia="ru-RU"/>
              </w:rPr>
            </w:pPr>
            <w:r w:rsidRPr="00B92949">
              <w:rPr>
                <w:rFonts w:ascii="Times New Roman" w:eastAsia="Times New Roman" w:hAnsi="Times New Roman" w:cs="Times New Roman"/>
                <w:sz w:val="28"/>
                <w:szCs w:val="28"/>
                <w:lang w:eastAsia="ru-RU"/>
              </w:rPr>
              <w:t>Социальное действие и взаимодействие.</w:t>
            </w:r>
          </w:p>
        </w:tc>
        <w:tc>
          <w:tcPr>
            <w:tcW w:w="2375" w:type="dxa"/>
          </w:tcPr>
          <w:p w:rsidR="00B92949" w:rsidRPr="00B92949" w:rsidRDefault="00B92949" w:rsidP="00B9294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B92949">
              <w:rPr>
                <w:rFonts w:ascii="Times New Roman" w:eastAsia="Times New Roman" w:hAnsi="Times New Roman" w:cs="Times New Roman"/>
                <w:bCs/>
                <w:sz w:val="28"/>
                <w:szCs w:val="28"/>
                <w:lang w:eastAsia="ru-RU"/>
              </w:rPr>
              <w:t>ПК-29</w:t>
            </w:r>
          </w:p>
        </w:tc>
      </w:tr>
      <w:tr w:rsidR="00B92949" w:rsidRPr="00B92949" w:rsidTr="00B92949">
        <w:tc>
          <w:tcPr>
            <w:tcW w:w="7196" w:type="dxa"/>
          </w:tcPr>
          <w:p w:rsidR="00B92949" w:rsidRPr="00B92949" w:rsidRDefault="00B92949" w:rsidP="00ED3F3C">
            <w:pPr>
              <w:numPr>
                <w:ilvl w:val="0"/>
                <w:numId w:val="54"/>
              </w:numPr>
              <w:tabs>
                <w:tab w:val="left" w:pos="709"/>
              </w:tabs>
              <w:spacing w:after="0" w:line="240" w:lineRule="auto"/>
              <w:jc w:val="both"/>
              <w:rPr>
                <w:rFonts w:ascii="Times New Roman" w:eastAsia="Times New Roman" w:hAnsi="Times New Roman" w:cs="Times New Roman"/>
                <w:sz w:val="28"/>
                <w:szCs w:val="28"/>
                <w:lang w:eastAsia="ru-RU"/>
              </w:rPr>
            </w:pPr>
            <w:r w:rsidRPr="00B92949">
              <w:rPr>
                <w:rFonts w:ascii="Times New Roman" w:eastAsia="Times New Roman" w:hAnsi="Times New Roman" w:cs="Times New Roman"/>
                <w:sz w:val="28"/>
                <w:szCs w:val="28"/>
                <w:lang w:eastAsia="ru-RU"/>
              </w:rPr>
              <w:t>Основные понятия стратификационного анализа.</w:t>
            </w:r>
          </w:p>
        </w:tc>
        <w:tc>
          <w:tcPr>
            <w:tcW w:w="2375" w:type="dxa"/>
          </w:tcPr>
          <w:p w:rsidR="00B92949" w:rsidRPr="00B92949" w:rsidRDefault="00B92949" w:rsidP="00B9294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B92949">
              <w:rPr>
                <w:rFonts w:ascii="Times New Roman" w:eastAsia="Times New Roman" w:hAnsi="Times New Roman" w:cs="Times New Roman"/>
                <w:bCs/>
                <w:sz w:val="28"/>
                <w:szCs w:val="28"/>
                <w:lang w:eastAsia="ru-RU"/>
              </w:rPr>
              <w:t>ОПК-5</w:t>
            </w:r>
          </w:p>
        </w:tc>
      </w:tr>
      <w:tr w:rsidR="00B92949" w:rsidRPr="00B92949" w:rsidTr="00B92949">
        <w:tc>
          <w:tcPr>
            <w:tcW w:w="7196" w:type="dxa"/>
          </w:tcPr>
          <w:p w:rsidR="00B92949" w:rsidRPr="00B92949" w:rsidRDefault="00B92949" w:rsidP="00ED3F3C">
            <w:pPr>
              <w:numPr>
                <w:ilvl w:val="0"/>
                <w:numId w:val="54"/>
              </w:numPr>
              <w:tabs>
                <w:tab w:val="left" w:pos="709"/>
              </w:tabs>
              <w:spacing w:after="0" w:line="240" w:lineRule="auto"/>
              <w:jc w:val="both"/>
              <w:rPr>
                <w:rFonts w:ascii="Times New Roman" w:eastAsia="Times New Roman" w:hAnsi="Times New Roman" w:cs="Times New Roman"/>
                <w:sz w:val="28"/>
                <w:szCs w:val="28"/>
                <w:lang w:eastAsia="ru-RU"/>
              </w:rPr>
            </w:pPr>
            <w:r w:rsidRPr="00B92949">
              <w:rPr>
                <w:rFonts w:ascii="Times New Roman" w:eastAsia="Times New Roman" w:hAnsi="Times New Roman" w:cs="Times New Roman"/>
                <w:sz w:val="28"/>
                <w:szCs w:val="28"/>
                <w:lang w:eastAsia="ru-RU"/>
              </w:rPr>
              <w:t xml:space="preserve">Социальная мобильность, её виды. </w:t>
            </w:r>
          </w:p>
        </w:tc>
        <w:tc>
          <w:tcPr>
            <w:tcW w:w="2375" w:type="dxa"/>
          </w:tcPr>
          <w:p w:rsidR="00B92949" w:rsidRPr="00B92949" w:rsidRDefault="00B92949" w:rsidP="00B9294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B92949">
              <w:rPr>
                <w:rFonts w:ascii="Times New Roman" w:eastAsia="Times New Roman" w:hAnsi="Times New Roman" w:cs="Times New Roman"/>
                <w:bCs/>
                <w:sz w:val="28"/>
                <w:szCs w:val="28"/>
                <w:lang w:eastAsia="ru-RU"/>
              </w:rPr>
              <w:t>ОК-6</w:t>
            </w:r>
          </w:p>
        </w:tc>
      </w:tr>
      <w:tr w:rsidR="00B92949" w:rsidRPr="00B92949" w:rsidTr="00B92949">
        <w:tc>
          <w:tcPr>
            <w:tcW w:w="7196" w:type="dxa"/>
          </w:tcPr>
          <w:p w:rsidR="00B92949" w:rsidRPr="00B92949" w:rsidRDefault="00B92949" w:rsidP="00ED3F3C">
            <w:pPr>
              <w:numPr>
                <w:ilvl w:val="0"/>
                <w:numId w:val="54"/>
              </w:numPr>
              <w:tabs>
                <w:tab w:val="left" w:pos="709"/>
              </w:tabs>
              <w:spacing w:after="0" w:line="240" w:lineRule="auto"/>
              <w:jc w:val="both"/>
              <w:rPr>
                <w:rFonts w:ascii="Times New Roman" w:eastAsia="Times New Roman" w:hAnsi="Times New Roman" w:cs="Times New Roman"/>
                <w:sz w:val="28"/>
                <w:szCs w:val="28"/>
                <w:lang w:eastAsia="ru-RU"/>
              </w:rPr>
            </w:pPr>
            <w:r w:rsidRPr="00B92949">
              <w:rPr>
                <w:rFonts w:ascii="Times New Roman" w:eastAsia="Times New Roman" w:hAnsi="Times New Roman" w:cs="Times New Roman"/>
                <w:sz w:val="28"/>
                <w:szCs w:val="28"/>
                <w:lang w:eastAsia="ru-RU"/>
              </w:rPr>
              <w:t>Проблема определения понятия «культура». Культурные нормы.</w:t>
            </w:r>
          </w:p>
        </w:tc>
        <w:tc>
          <w:tcPr>
            <w:tcW w:w="2375" w:type="dxa"/>
          </w:tcPr>
          <w:p w:rsidR="00B92949" w:rsidRPr="00B92949" w:rsidRDefault="00B92949" w:rsidP="00B9294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B92949">
              <w:rPr>
                <w:rFonts w:ascii="Times New Roman" w:eastAsia="Times New Roman" w:hAnsi="Times New Roman" w:cs="Times New Roman"/>
                <w:bCs/>
                <w:sz w:val="28"/>
                <w:szCs w:val="28"/>
                <w:lang w:eastAsia="ru-RU"/>
              </w:rPr>
              <w:t>ПК-39д</w:t>
            </w:r>
          </w:p>
        </w:tc>
      </w:tr>
      <w:tr w:rsidR="00B92949" w:rsidRPr="00B92949" w:rsidTr="00B92949">
        <w:tc>
          <w:tcPr>
            <w:tcW w:w="7196" w:type="dxa"/>
          </w:tcPr>
          <w:p w:rsidR="00B92949" w:rsidRPr="00B92949" w:rsidRDefault="00B92949" w:rsidP="00ED3F3C">
            <w:pPr>
              <w:numPr>
                <w:ilvl w:val="0"/>
                <w:numId w:val="54"/>
              </w:numPr>
              <w:tabs>
                <w:tab w:val="left" w:pos="709"/>
              </w:tabs>
              <w:spacing w:after="0" w:line="240" w:lineRule="auto"/>
              <w:jc w:val="both"/>
              <w:rPr>
                <w:rFonts w:ascii="Times New Roman" w:eastAsia="Times New Roman" w:hAnsi="Times New Roman" w:cs="Times New Roman"/>
                <w:sz w:val="28"/>
                <w:szCs w:val="28"/>
                <w:lang w:eastAsia="ru-RU"/>
              </w:rPr>
            </w:pPr>
            <w:r w:rsidRPr="00B92949">
              <w:rPr>
                <w:rFonts w:ascii="Times New Roman" w:eastAsia="Times New Roman" w:hAnsi="Times New Roman" w:cs="Times New Roman"/>
                <w:sz w:val="28"/>
                <w:szCs w:val="28"/>
                <w:lang w:eastAsia="ru-RU"/>
              </w:rPr>
              <w:t xml:space="preserve">Структура и функции культуры. </w:t>
            </w:r>
          </w:p>
        </w:tc>
        <w:tc>
          <w:tcPr>
            <w:tcW w:w="2375" w:type="dxa"/>
          </w:tcPr>
          <w:p w:rsidR="00B92949" w:rsidRPr="00B92949" w:rsidRDefault="00B92949" w:rsidP="00B9294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B92949">
              <w:rPr>
                <w:rFonts w:ascii="Times New Roman" w:eastAsia="Times New Roman" w:hAnsi="Times New Roman" w:cs="Times New Roman"/>
                <w:bCs/>
                <w:sz w:val="28"/>
                <w:szCs w:val="28"/>
                <w:lang w:eastAsia="ru-RU"/>
              </w:rPr>
              <w:t>ОПК-5</w:t>
            </w:r>
          </w:p>
        </w:tc>
      </w:tr>
      <w:tr w:rsidR="00B92949" w:rsidRPr="00B92949" w:rsidTr="00B92949">
        <w:tc>
          <w:tcPr>
            <w:tcW w:w="7196" w:type="dxa"/>
          </w:tcPr>
          <w:p w:rsidR="00B92949" w:rsidRPr="00B92949" w:rsidRDefault="00B92949" w:rsidP="00ED3F3C">
            <w:pPr>
              <w:numPr>
                <w:ilvl w:val="0"/>
                <w:numId w:val="54"/>
              </w:numPr>
              <w:tabs>
                <w:tab w:val="left" w:pos="709"/>
              </w:tabs>
              <w:spacing w:after="0" w:line="240" w:lineRule="auto"/>
              <w:jc w:val="both"/>
              <w:rPr>
                <w:rFonts w:ascii="Times New Roman" w:eastAsia="Times New Roman" w:hAnsi="Times New Roman" w:cs="Times New Roman"/>
                <w:sz w:val="28"/>
                <w:szCs w:val="28"/>
                <w:lang w:eastAsia="ru-RU"/>
              </w:rPr>
            </w:pPr>
            <w:r w:rsidRPr="00B92949">
              <w:rPr>
                <w:rFonts w:ascii="Times New Roman" w:eastAsia="Times New Roman" w:hAnsi="Times New Roman" w:cs="Times New Roman"/>
                <w:sz w:val="28"/>
                <w:szCs w:val="28"/>
                <w:lang w:eastAsia="ru-RU"/>
              </w:rPr>
              <w:t>Понятие эмпирического исследования.</w:t>
            </w:r>
          </w:p>
        </w:tc>
        <w:tc>
          <w:tcPr>
            <w:tcW w:w="2375" w:type="dxa"/>
          </w:tcPr>
          <w:p w:rsidR="00B92949" w:rsidRPr="00B92949" w:rsidRDefault="00B92949" w:rsidP="00B9294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B92949">
              <w:rPr>
                <w:rFonts w:ascii="Times New Roman" w:eastAsia="Times New Roman" w:hAnsi="Times New Roman" w:cs="Times New Roman"/>
                <w:bCs/>
                <w:sz w:val="28"/>
                <w:szCs w:val="28"/>
                <w:lang w:eastAsia="ru-RU"/>
              </w:rPr>
              <w:t>ОПК-5</w:t>
            </w:r>
          </w:p>
        </w:tc>
      </w:tr>
      <w:tr w:rsidR="00B92949" w:rsidRPr="00B92949" w:rsidTr="00B92949">
        <w:tc>
          <w:tcPr>
            <w:tcW w:w="7196" w:type="dxa"/>
          </w:tcPr>
          <w:p w:rsidR="00B92949" w:rsidRPr="00B92949" w:rsidRDefault="00B92949" w:rsidP="00ED3F3C">
            <w:pPr>
              <w:numPr>
                <w:ilvl w:val="0"/>
                <w:numId w:val="54"/>
              </w:numPr>
              <w:tabs>
                <w:tab w:val="left" w:pos="709"/>
              </w:tabs>
              <w:spacing w:after="0" w:line="240" w:lineRule="auto"/>
              <w:jc w:val="both"/>
              <w:rPr>
                <w:rFonts w:ascii="Times New Roman" w:eastAsia="Times New Roman" w:hAnsi="Times New Roman" w:cs="Times New Roman"/>
                <w:sz w:val="28"/>
                <w:szCs w:val="28"/>
                <w:lang w:eastAsia="ru-RU"/>
              </w:rPr>
            </w:pPr>
            <w:r w:rsidRPr="00B92949">
              <w:rPr>
                <w:rFonts w:ascii="Times New Roman" w:eastAsia="Times New Roman" w:hAnsi="Times New Roman" w:cs="Times New Roman"/>
                <w:sz w:val="28"/>
                <w:szCs w:val="28"/>
                <w:lang w:eastAsia="ru-RU"/>
              </w:rPr>
              <w:t>Методы сбора данных.</w:t>
            </w:r>
          </w:p>
        </w:tc>
        <w:tc>
          <w:tcPr>
            <w:tcW w:w="2375" w:type="dxa"/>
          </w:tcPr>
          <w:p w:rsidR="00B92949" w:rsidRPr="00B92949" w:rsidRDefault="00B92949" w:rsidP="00B9294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B92949">
              <w:rPr>
                <w:rFonts w:ascii="Times New Roman" w:eastAsia="Times New Roman" w:hAnsi="Times New Roman" w:cs="Times New Roman"/>
                <w:bCs/>
                <w:sz w:val="28"/>
                <w:szCs w:val="28"/>
                <w:lang w:eastAsia="ru-RU"/>
              </w:rPr>
              <w:t>ПК-39д</w:t>
            </w:r>
          </w:p>
        </w:tc>
      </w:tr>
    </w:tbl>
    <w:p w:rsidR="00680C96" w:rsidRPr="00F0699B" w:rsidRDefault="00680C96" w:rsidP="00680C96">
      <w:pPr>
        <w:spacing w:after="0" w:line="240" w:lineRule="auto"/>
        <w:jc w:val="both"/>
        <w:rPr>
          <w:rFonts w:ascii="Times New Roman" w:eastAsia="Calibri" w:hAnsi="Times New Roman" w:cs="Times New Roman"/>
          <w:sz w:val="28"/>
          <w:szCs w:val="28"/>
        </w:rPr>
      </w:pPr>
    </w:p>
    <w:p w:rsidR="002F6760" w:rsidRPr="002F6760" w:rsidRDefault="002F6760" w:rsidP="002F6760">
      <w:pPr>
        <w:autoSpaceDE w:val="0"/>
        <w:autoSpaceDN w:val="0"/>
        <w:adjustRightInd w:val="0"/>
        <w:spacing w:after="0" w:line="240" w:lineRule="auto"/>
        <w:rPr>
          <w:rFonts w:ascii="Times New Roman" w:eastAsia="Times New Roman" w:hAnsi="Times New Roman" w:cs="Times New Roman"/>
          <w:b/>
          <w:sz w:val="28"/>
          <w:szCs w:val="28"/>
        </w:rPr>
      </w:pPr>
    </w:p>
    <w:p w:rsidR="002F6760" w:rsidRPr="002F6760" w:rsidRDefault="002F6760" w:rsidP="002F6760">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2F6760" w:rsidRPr="002F6760" w:rsidRDefault="002F6760" w:rsidP="002F6760">
      <w:pPr>
        <w:widowControl w:val="0"/>
        <w:autoSpaceDE w:val="0"/>
        <w:autoSpaceDN w:val="0"/>
        <w:adjustRightInd w:val="0"/>
        <w:spacing w:after="0" w:line="240" w:lineRule="auto"/>
        <w:rPr>
          <w:rFonts w:ascii="Times New Roman" w:eastAsia="Times New Roman" w:hAnsi="Times New Roman" w:cs="Times New Roman"/>
          <w:i/>
          <w:sz w:val="28"/>
          <w:szCs w:val="24"/>
          <w:lang w:eastAsia="ru-RU"/>
        </w:rPr>
      </w:pPr>
    </w:p>
    <w:p w:rsidR="002F6760" w:rsidRPr="002F6760" w:rsidRDefault="002F6760" w:rsidP="002F6760">
      <w:pPr>
        <w:widowControl w:val="0"/>
        <w:autoSpaceDE w:val="0"/>
        <w:autoSpaceDN w:val="0"/>
        <w:adjustRightInd w:val="0"/>
        <w:spacing w:after="0" w:line="240" w:lineRule="auto"/>
        <w:rPr>
          <w:rFonts w:ascii="Times New Roman" w:eastAsia="Times New Roman" w:hAnsi="Times New Roman" w:cs="Times New Roman"/>
          <w:i/>
          <w:sz w:val="28"/>
          <w:szCs w:val="24"/>
          <w:lang w:eastAsia="ru-RU"/>
        </w:rPr>
      </w:pPr>
    </w:p>
    <w:p w:rsidR="002F6760" w:rsidRPr="002F6760" w:rsidRDefault="002F6760" w:rsidP="002F6760">
      <w:pPr>
        <w:widowControl w:val="0"/>
        <w:autoSpaceDE w:val="0"/>
        <w:autoSpaceDN w:val="0"/>
        <w:adjustRightInd w:val="0"/>
        <w:spacing w:after="0" w:line="240" w:lineRule="auto"/>
        <w:rPr>
          <w:rFonts w:ascii="Times New Roman" w:eastAsia="Times New Roman" w:hAnsi="Times New Roman" w:cs="Times New Roman"/>
          <w:i/>
          <w:sz w:val="28"/>
          <w:szCs w:val="24"/>
          <w:lang w:eastAsia="ru-RU"/>
        </w:rPr>
      </w:pPr>
    </w:p>
    <w:p w:rsidR="002F6760" w:rsidRPr="002F6760" w:rsidRDefault="002F6760" w:rsidP="002F6760">
      <w:pPr>
        <w:widowControl w:val="0"/>
        <w:autoSpaceDE w:val="0"/>
        <w:autoSpaceDN w:val="0"/>
        <w:adjustRightInd w:val="0"/>
        <w:spacing w:after="0" w:line="240" w:lineRule="auto"/>
        <w:rPr>
          <w:rFonts w:ascii="Times New Roman" w:eastAsia="Times New Roman" w:hAnsi="Times New Roman" w:cs="Times New Roman"/>
          <w:i/>
          <w:sz w:val="28"/>
          <w:szCs w:val="24"/>
          <w:lang w:eastAsia="ru-RU"/>
        </w:rPr>
      </w:pPr>
    </w:p>
    <w:p w:rsidR="002F6760" w:rsidRPr="002F6760" w:rsidRDefault="002F6760" w:rsidP="002F6760">
      <w:pPr>
        <w:widowControl w:val="0"/>
        <w:autoSpaceDE w:val="0"/>
        <w:autoSpaceDN w:val="0"/>
        <w:adjustRightInd w:val="0"/>
        <w:spacing w:after="0" w:line="240" w:lineRule="auto"/>
        <w:rPr>
          <w:rFonts w:ascii="Times New Roman" w:eastAsia="Times New Roman" w:hAnsi="Times New Roman" w:cs="Times New Roman"/>
          <w:i/>
          <w:sz w:val="28"/>
          <w:szCs w:val="24"/>
          <w:lang w:eastAsia="ru-RU"/>
        </w:rPr>
      </w:pPr>
    </w:p>
    <w:p w:rsidR="002F6760" w:rsidRPr="002F6760" w:rsidRDefault="002F6760" w:rsidP="002F6760">
      <w:pPr>
        <w:widowControl w:val="0"/>
        <w:autoSpaceDE w:val="0"/>
        <w:autoSpaceDN w:val="0"/>
        <w:adjustRightInd w:val="0"/>
        <w:spacing w:after="0" w:line="240" w:lineRule="auto"/>
        <w:rPr>
          <w:rFonts w:ascii="Times New Roman" w:eastAsia="Times New Roman" w:hAnsi="Times New Roman" w:cs="Times New Roman"/>
          <w:i/>
          <w:sz w:val="28"/>
          <w:szCs w:val="24"/>
          <w:lang w:eastAsia="ru-RU"/>
        </w:rPr>
      </w:pPr>
    </w:p>
    <w:p w:rsidR="002F6760" w:rsidRPr="002F6760" w:rsidRDefault="002F6760" w:rsidP="002F6760">
      <w:pPr>
        <w:widowControl w:val="0"/>
        <w:autoSpaceDE w:val="0"/>
        <w:autoSpaceDN w:val="0"/>
        <w:adjustRightInd w:val="0"/>
        <w:spacing w:after="0" w:line="240" w:lineRule="auto"/>
        <w:rPr>
          <w:rFonts w:ascii="Times New Roman" w:eastAsia="Times New Roman" w:hAnsi="Times New Roman" w:cs="Times New Roman"/>
          <w:i/>
          <w:sz w:val="28"/>
          <w:szCs w:val="24"/>
          <w:lang w:eastAsia="ru-RU"/>
        </w:rPr>
      </w:pPr>
    </w:p>
    <w:p w:rsidR="002F6760" w:rsidRPr="002F6760" w:rsidRDefault="002F6760" w:rsidP="002F6760">
      <w:pPr>
        <w:widowControl w:val="0"/>
        <w:autoSpaceDE w:val="0"/>
        <w:autoSpaceDN w:val="0"/>
        <w:adjustRightInd w:val="0"/>
        <w:spacing w:after="0" w:line="240" w:lineRule="auto"/>
        <w:rPr>
          <w:rFonts w:ascii="Times New Roman" w:eastAsia="Times New Roman" w:hAnsi="Times New Roman" w:cs="Times New Roman"/>
          <w:i/>
          <w:sz w:val="28"/>
          <w:szCs w:val="24"/>
          <w:lang w:eastAsia="ru-RU"/>
        </w:rPr>
      </w:pPr>
    </w:p>
    <w:p w:rsidR="002F6760" w:rsidRPr="002F6760" w:rsidRDefault="002F6760" w:rsidP="002F6760">
      <w:pPr>
        <w:widowControl w:val="0"/>
        <w:autoSpaceDE w:val="0"/>
        <w:autoSpaceDN w:val="0"/>
        <w:adjustRightInd w:val="0"/>
        <w:spacing w:after="0" w:line="240" w:lineRule="auto"/>
        <w:rPr>
          <w:rFonts w:ascii="Times New Roman" w:eastAsia="Times New Roman" w:hAnsi="Times New Roman" w:cs="Times New Roman"/>
          <w:i/>
          <w:sz w:val="28"/>
          <w:szCs w:val="24"/>
          <w:lang w:eastAsia="ru-RU"/>
        </w:rPr>
      </w:pPr>
    </w:p>
    <w:p w:rsidR="002F6760" w:rsidRPr="002F6760" w:rsidRDefault="002F6760" w:rsidP="002F6760">
      <w:pPr>
        <w:widowControl w:val="0"/>
        <w:autoSpaceDE w:val="0"/>
        <w:autoSpaceDN w:val="0"/>
        <w:adjustRightInd w:val="0"/>
        <w:spacing w:after="0" w:line="240" w:lineRule="auto"/>
        <w:rPr>
          <w:rFonts w:ascii="Times New Roman" w:eastAsia="Times New Roman" w:hAnsi="Times New Roman" w:cs="Times New Roman"/>
          <w:i/>
          <w:sz w:val="28"/>
          <w:szCs w:val="24"/>
          <w:lang w:eastAsia="ru-RU"/>
        </w:rPr>
      </w:pPr>
    </w:p>
    <w:p w:rsidR="002F6760" w:rsidRPr="002F6760" w:rsidRDefault="002F6760" w:rsidP="002F6760">
      <w:pPr>
        <w:widowControl w:val="0"/>
        <w:autoSpaceDE w:val="0"/>
        <w:autoSpaceDN w:val="0"/>
        <w:adjustRightInd w:val="0"/>
        <w:spacing w:after="0" w:line="240" w:lineRule="auto"/>
        <w:rPr>
          <w:rFonts w:ascii="Times New Roman" w:eastAsia="Times New Roman" w:hAnsi="Times New Roman" w:cs="Times New Roman"/>
          <w:i/>
          <w:sz w:val="28"/>
          <w:szCs w:val="24"/>
          <w:lang w:eastAsia="ru-RU"/>
        </w:rPr>
      </w:pPr>
    </w:p>
    <w:p w:rsidR="002F6760" w:rsidRPr="002F6760" w:rsidRDefault="002F6760" w:rsidP="002F6760">
      <w:pPr>
        <w:widowControl w:val="0"/>
        <w:autoSpaceDE w:val="0"/>
        <w:autoSpaceDN w:val="0"/>
        <w:adjustRightInd w:val="0"/>
        <w:spacing w:after="0" w:line="240" w:lineRule="auto"/>
        <w:rPr>
          <w:rFonts w:ascii="Times New Roman" w:eastAsia="Times New Roman" w:hAnsi="Times New Roman" w:cs="Times New Roman"/>
          <w:i/>
          <w:sz w:val="28"/>
          <w:szCs w:val="24"/>
          <w:lang w:eastAsia="ru-RU"/>
        </w:rPr>
      </w:pPr>
    </w:p>
    <w:p w:rsidR="002F6760" w:rsidRPr="002F6760" w:rsidRDefault="002F6760" w:rsidP="002F6760">
      <w:pPr>
        <w:widowControl w:val="0"/>
        <w:autoSpaceDE w:val="0"/>
        <w:autoSpaceDN w:val="0"/>
        <w:adjustRightInd w:val="0"/>
        <w:spacing w:after="0" w:line="240" w:lineRule="auto"/>
        <w:rPr>
          <w:rFonts w:ascii="Times New Roman" w:eastAsia="Times New Roman" w:hAnsi="Times New Roman" w:cs="Times New Roman"/>
          <w:i/>
          <w:sz w:val="28"/>
          <w:szCs w:val="24"/>
          <w:lang w:eastAsia="ru-RU"/>
        </w:rPr>
      </w:pPr>
    </w:p>
    <w:p w:rsidR="002F6760" w:rsidRPr="002F6760" w:rsidRDefault="002F6760" w:rsidP="002F6760">
      <w:pPr>
        <w:widowControl w:val="0"/>
        <w:autoSpaceDE w:val="0"/>
        <w:autoSpaceDN w:val="0"/>
        <w:adjustRightInd w:val="0"/>
        <w:spacing w:after="0" w:line="240" w:lineRule="auto"/>
        <w:rPr>
          <w:rFonts w:ascii="Times New Roman" w:eastAsia="Times New Roman" w:hAnsi="Times New Roman" w:cs="Times New Roman"/>
          <w:i/>
          <w:sz w:val="28"/>
          <w:szCs w:val="24"/>
          <w:lang w:eastAsia="ru-RU"/>
        </w:rPr>
      </w:pPr>
    </w:p>
    <w:p w:rsidR="002F6760" w:rsidRPr="002F6760" w:rsidRDefault="002F6760" w:rsidP="002F6760">
      <w:pPr>
        <w:widowControl w:val="0"/>
        <w:autoSpaceDE w:val="0"/>
        <w:autoSpaceDN w:val="0"/>
        <w:adjustRightInd w:val="0"/>
        <w:spacing w:after="0" w:line="240" w:lineRule="auto"/>
        <w:rPr>
          <w:rFonts w:ascii="Times New Roman" w:eastAsia="Times New Roman" w:hAnsi="Times New Roman" w:cs="Times New Roman"/>
          <w:i/>
          <w:sz w:val="28"/>
          <w:szCs w:val="24"/>
          <w:lang w:eastAsia="ru-RU"/>
        </w:rPr>
      </w:pPr>
    </w:p>
    <w:p w:rsidR="002F6760" w:rsidRPr="002F6760" w:rsidRDefault="002F6760" w:rsidP="002F6760">
      <w:pPr>
        <w:widowControl w:val="0"/>
        <w:spacing w:after="0" w:line="240" w:lineRule="auto"/>
        <w:jc w:val="center"/>
        <w:outlineLvl w:val="0"/>
        <w:rPr>
          <w:rFonts w:ascii="Times New Roman" w:eastAsia="Times New Roman" w:hAnsi="Times New Roman" w:cs="Times New Roman"/>
          <w:sz w:val="28"/>
          <w:szCs w:val="28"/>
          <w:lang w:eastAsia="ru-RU"/>
        </w:rPr>
      </w:pPr>
    </w:p>
    <w:p w:rsidR="002F6760" w:rsidRPr="002F6760" w:rsidRDefault="002F6760" w:rsidP="002F6760">
      <w:pPr>
        <w:widowControl w:val="0"/>
        <w:spacing w:after="0" w:line="240" w:lineRule="auto"/>
        <w:jc w:val="center"/>
        <w:rPr>
          <w:rFonts w:ascii="Times New Roman" w:eastAsia="Times New Roman" w:hAnsi="Times New Roman" w:cs="Times New Roman"/>
          <w:sz w:val="28"/>
          <w:szCs w:val="28"/>
          <w:lang w:eastAsia="ru-RU"/>
        </w:rPr>
      </w:pPr>
    </w:p>
    <w:p w:rsidR="002F6760" w:rsidRPr="002F6760" w:rsidRDefault="002F6760" w:rsidP="002F6760">
      <w:pPr>
        <w:widowControl w:val="0"/>
        <w:spacing w:after="0" w:line="240" w:lineRule="auto"/>
        <w:jc w:val="center"/>
        <w:outlineLvl w:val="0"/>
        <w:rPr>
          <w:rFonts w:ascii="Times New Roman" w:eastAsia="Times New Roman" w:hAnsi="Times New Roman" w:cs="Times New Roman"/>
          <w:b/>
          <w:sz w:val="28"/>
          <w:szCs w:val="28"/>
          <w:lang w:eastAsia="ru-RU"/>
        </w:rPr>
      </w:pPr>
      <w:r w:rsidRPr="002F6760">
        <w:rPr>
          <w:rFonts w:ascii="Times New Roman" w:eastAsia="Times New Roman" w:hAnsi="Times New Roman" w:cs="Times New Roman"/>
          <w:sz w:val="28"/>
          <w:szCs w:val="28"/>
          <w:lang w:eastAsia="ru-RU"/>
        </w:rPr>
        <w:t xml:space="preserve">Надежда Владимировна </w:t>
      </w:r>
      <w:r w:rsidRPr="002F6760">
        <w:rPr>
          <w:rFonts w:ascii="Times New Roman" w:eastAsia="Times New Roman" w:hAnsi="Times New Roman" w:cs="Times New Roman"/>
          <w:b/>
          <w:sz w:val="28"/>
          <w:szCs w:val="28"/>
          <w:lang w:eastAsia="ru-RU"/>
        </w:rPr>
        <w:t>Шалютина</w:t>
      </w:r>
    </w:p>
    <w:p w:rsidR="002F6760" w:rsidRPr="002F6760" w:rsidRDefault="002F6760" w:rsidP="002F6760">
      <w:pPr>
        <w:widowControl w:val="0"/>
        <w:spacing w:after="0" w:line="240" w:lineRule="auto"/>
        <w:jc w:val="center"/>
        <w:rPr>
          <w:rFonts w:ascii="Times New Roman" w:eastAsia="Times New Roman" w:hAnsi="Times New Roman" w:cs="Times New Roman"/>
          <w:i/>
          <w:sz w:val="28"/>
          <w:szCs w:val="28"/>
          <w:lang w:eastAsia="ru-RU"/>
        </w:rPr>
      </w:pPr>
    </w:p>
    <w:p w:rsidR="002F6760" w:rsidRPr="002F6760" w:rsidRDefault="002F6760" w:rsidP="002F6760">
      <w:pPr>
        <w:widowControl w:val="0"/>
        <w:spacing w:after="0" w:line="240" w:lineRule="auto"/>
        <w:jc w:val="center"/>
        <w:outlineLvl w:val="0"/>
        <w:rPr>
          <w:rFonts w:ascii="Times New Roman" w:eastAsia="Times New Roman" w:hAnsi="Times New Roman" w:cs="Times New Roman"/>
          <w:sz w:val="28"/>
          <w:szCs w:val="28"/>
          <w:lang w:eastAsia="ru-RU"/>
        </w:rPr>
      </w:pPr>
      <w:r w:rsidRPr="002F6760">
        <w:rPr>
          <w:rFonts w:ascii="Times New Roman" w:eastAsia="Times New Roman" w:hAnsi="Times New Roman" w:cs="Times New Roman"/>
          <w:sz w:val="28"/>
          <w:szCs w:val="28"/>
          <w:lang w:eastAsia="ru-RU"/>
        </w:rPr>
        <w:t>СОЦИОЛОГИЯ</w:t>
      </w:r>
      <w:r w:rsidR="00FD70DB">
        <w:rPr>
          <w:rFonts w:ascii="Times New Roman" w:eastAsia="Times New Roman" w:hAnsi="Times New Roman" w:cs="Times New Roman"/>
          <w:sz w:val="28"/>
          <w:szCs w:val="28"/>
          <w:lang w:eastAsia="ru-RU"/>
        </w:rPr>
        <w:t xml:space="preserve"> И КУЛЬТУРОЛОГИЯ</w:t>
      </w:r>
    </w:p>
    <w:p w:rsidR="002F6760" w:rsidRPr="002F6760" w:rsidRDefault="002F6760" w:rsidP="002F6760">
      <w:pPr>
        <w:widowControl w:val="0"/>
        <w:spacing w:after="0" w:line="240" w:lineRule="auto"/>
        <w:jc w:val="center"/>
        <w:rPr>
          <w:rFonts w:ascii="Times New Roman" w:eastAsia="Times New Roman" w:hAnsi="Times New Roman" w:cs="Times New Roman"/>
          <w:i/>
          <w:sz w:val="28"/>
          <w:szCs w:val="28"/>
          <w:lang w:eastAsia="ru-RU"/>
        </w:rPr>
      </w:pPr>
    </w:p>
    <w:p w:rsidR="002F6760" w:rsidRPr="002F6760" w:rsidRDefault="002F6760" w:rsidP="002F6760">
      <w:pPr>
        <w:widowControl w:val="0"/>
        <w:spacing w:after="0" w:line="240" w:lineRule="auto"/>
        <w:jc w:val="center"/>
        <w:outlineLvl w:val="0"/>
        <w:rPr>
          <w:rFonts w:ascii="Times New Roman" w:eastAsia="Times New Roman" w:hAnsi="Times New Roman" w:cs="Times New Roman"/>
          <w:i/>
          <w:sz w:val="28"/>
          <w:szCs w:val="28"/>
          <w:lang w:eastAsia="ru-RU"/>
        </w:rPr>
      </w:pPr>
      <w:r w:rsidRPr="002F6760">
        <w:rPr>
          <w:rFonts w:ascii="Times New Roman" w:eastAsia="Times New Roman" w:hAnsi="Times New Roman" w:cs="Times New Roman"/>
          <w:i/>
          <w:sz w:val="28"/>
          <w:szCs w:val="28"/>
          <w:lang w:eastAsia="ru-RU"/>
        </w:rPr>
        <w:t>Учебно-методическое пособие</w:t>
      </w:r>
    </w:p>
    <w:p w:rsidR="002F6760" w:rsidRPr="002F6760" w:rsidRDefault="002F6760" w:rsidP="002F6760">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2F6760" w:rsidRPr="002F6760" w:rsidRDefault="002F6760" w:rsidP="002F6760">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2F6760" w:rsidRPr="002F6760" w:rsidRDefault="002F6760" w:rsidP="002F6760">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2F6760" w:rsidRPr="002F6760" w:rsidRDefault="002F6760" w:rsidP="002F6760">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2F6760" w:rsidRDefault="002F6760" w:rsidP="002F6760">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D70DB" w:rsidRDefault="00FD70DB" w:rsidP="002F6760">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D70DB" w:rsidRDefault="00FD70DB" w:rsidP="002F6760">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D70DB" w:rsidRPr="002F6760" w:rsidRDefault="00FD70DB" w:rsidP="002F6760">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2F6760" w:rsidRPr="002F6760" w:rsidRDefault="002F6760" w:rsidP="002F6760">
      <w:pPr>
        <w:spacing w:after="0" w:line="240" w:lineRule="auto"/>
        <w:jc w:val="center"/>
        <w:rPr>
          <w:rFonts w:ascii="Times New Roman" w:eastAsia="Times New Roman" w:hAnsi="Times New Roman" w:cs="Times New Roman"/>
          <w:b/>
          <w:sz w:val="24"/>
          <w:szCs w:val="24"/>
          <w:lang w:eastAsia="ru-RU"/>
        </w:rPr>
      </w:pPr>
      <w:r w:rsidRPr="002F6760">
        <w:rPr>
          <w:rFonts w:ascii="Times New Roman" w:eastAsia="Times New Roman" w:hAnsi="Times New Roman" w:cs="Times New Roman"/>
          <w:b/>
          <w:sz w:val="24"/>
          <w:szCs w:val="24"/>
          <w:lang w:eastAsia="ru-RU"/>
        </w:rPr>
        <w:t xml:space="preserve">Федеральное государственное автономное </w:t>
      </w:r>
    </w:p>
    <w:p w:rsidR="002F6760" w:rsidRPr="002F6760" w:rsidRDefault="002F6760" w:rsidP="002F6760">
      <w:pPr>
        <w:spacing w:after="0" w:line="240" w:lineRule="auto"/>
        <w:jc w:val="center"/>
        <w:rPr>
          <w:rFonts w:ascii="Times New Roman" w:eastAsia="Times New Roman" w:hAnsi="Times New Roman" w:cs="Times New Roman"/>
          <w:b/>
          <w:sz w:val="24"/>
          <w:szCs w:val="24"/>
          <w:lang w:eastAsia="ru-RU"/>
        </w:rPr>
      </w:pPr>
      <w:r w:rsidRPr="002F6760">
        <w:rPr>
          <w:rFonts w:ascii="Times New Roman" w:eastAsia="Times New Roman" w:hAnsi="Times New Roman" w:cs="Times New Roman"/>
          <w:b/>
          <w:sz w:val="24"/>
          <w:szCs w:val="24"/>
          <w:lang w:eastAsia="ru-RU"/>
        </w:rPr>
        <w:t>образовательное учреждение высшего образования</w:t>
      </w:r>
    </w:p>
    <w:p w:rsidR="002F6760" w:rsidRPr="002F6760" w:rsidRDefault="002F6760" w:rsidP="002F6760">
      <w:pPr>
        <w:spacing w:after="0" w:line="240" w:lineRule="auto"/>
        <w:jc w:val="center"/>
        <w:rPr>
          <w:rFonts w:ascii="Times New Roman" w:eastAsia="Times New Roman" w:hAnsi="Times New Roman" w:cs="Times New Roman"/>
          <w:b/>
          <w:sz w:val="24"/>
          <w:szCs w:val="24"/>
          <w:lang w:eastAsia="ru-RU"/>
        </w:rPr>
      </w:pPr>
      <w:r w:rsidRPr="002F6760">
        <w:rPr>
          <w:rFonts w:ascii="Times New Roman" w:eastAsia="Times New Roman" w:hAnsi="Times New Roman" w:cs="Times New Roman"/>
          <w:b/>
          <w:sz w:val="24"/>
          <w:szCs w:val="24"/>
          <w:lang w:eastAsia="ru-RU"/>
        </w:rPr>
        <w:t xml:space="preserve">«Национальный исследовательский Нижегородский государственный </w:t>
      </w:r>
    </w:p>
    <w:p w:rsidR="002F6760" w:rsidRPr="002F6760" w:rsidRDefault="002F6760" w:rsidP="002F6760">
      <w:pPr>
        <w:spacing w:after="0" w:line="240" w:lineRule="auto"/>
        <w:jc w:val="center"/>
        <w:rPr>
          <w:rFonts w:ascii="Times New Roman" w:eastAsia="Times New Roman" w:hAnsi="Times New Roman" w:cs="Times New Roman"/>
          <w:b/>
          <w:sz w:val="24"/>
          <w:szCs w:val="24"/>
          <w:lang w:eastAsia="ru-RU"/>
        </w:rPr>
      </w:pPr>
      <w:r w:rsidRPr="002F6760">
        <w:rPr>
          <w:rFonts w:ascii="Times New Roman" w:eastAsia="Times New Roman" w:hAnsi="Times New Roman" w:cs="Times New Roman"/>
          <w:b/>
          <w:sz w:val="24"/>
          <w:szCs w:val="24"/>
          <w:lang w:eastAsia="ru-RU"/>
        </w:rPr>
        <w:t>университет им. Н.И. Лобачевского»</w:t>
      </w:r>
    </w:p>
    <w:p w:rsidR="002F6760" w:rsidRPr="002F6760" w:rsidRDefault="002F6760" w:rsidP="002F6760">
      <w:pPr>
        <w:spacing w:after="0" w:line="240" w:lineRule="auto"/>
        <w:jc w:val="center"/>
        <w:rPr>
          <w:rFonts w:ascii="Times New Roman" w:eastAsia="Times New Roman" w:hAnsi="Times New Roman" w:cs="Times New Roman"/>
          <w:b/>
          <w:sz w:val="24"/>
          <w:szCs w:val="24"/>
          <w:lang w:eastAsia="ru-RU"/>
        </w:rPr>
      </w:pPr>
      <w:r w:rsidRPr="002F6760">
        <w:rPr>
          <w:rFonts w:ascii="Times New Roman" w:eastAsia="Times New Roman" w:hAnsi="Times New Roman" w:cs="Times New Roman"/>
          <w:b/>
          <w:sz w:val="24"/>
          <w:szCs w:val="24"/>
          <w:lang w:eastAsia="ru-RU"/>
        </w:rPr>
        <w:t>603950, Нижний Новгород, пр. Гагарина, 23</w:t>
      </w:r>
    </w:p>
    <w:p w:rsidR="002F6760" w:rsidRPr="002F6760" w:rsidRDefault="002F6760" w:rsidP="002F6760">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2F6760" w:rsidRPr="002F6760" w:rsidRDefault="002F6760" w:rsidP="002F6760">
      <w:pPr>
        <w:spacing w:after="0" w:line="240" w:lineRule="auto"/>
        <w:jc w:val="both"/>
        <w:rPr>
          <w:rFonts w:ascii="Times New Roman" w:eastAsia="Times New Roman" w:hAnsi="Times New Roman" w:cs="Times New Roman"/>
          <w:sz w:val="28"/>
          <w:szCs w:val="28"/>
          <w:lang w:eastAsia="ru-RU"/>
        </w:rPr>
      </w:pPr>
    </w:p>
    <w:p w:rsidR="002F6760" w:rsidRPr="002F6760" w:rsidRDefault="002F6760" w:rsidP="002F6760">
      <w:pPr>
        <w:spacing w:after="0" w:line="240" w:lineRule="auto"/>
        <w:rPr>
          <w:rFonts w:ascii="Times New Roman" w:eastAsia="Times New Roman" w:hAnsi="Times New Roman" w:cs="Times New Roman"/>
          <w:sz w:val="28"/>
          <w:szCs w:val="28"/>
          <w:lang w:eastAsia="ru-RU"/>
        </w:rPr>
      </w:pPr>
    </w:p>
    <w:p w:rsidR="002F6760" w:rsidRPr="002F6760" w:rsidRDefault="002F6760" w:rsidP="002F6760">
      <w:pPr>
        <w:spacing w:after="0" w:line="240" w:lineRule="auto"/>
        <w:rPr>
          <w:rFonts w:ascii="Times New Roman" w:eastAsia="Times New Roman" w:hAnsi="Times New Roman" w:cs="Times New Roman"/>
          <w:sz w:val="24"/>
          <w:szCs w:val="24"/>
          <w:lang w:eastAsia="ru-RU"/>
        </w:rPr>
      </w:pPr>
    </w:p>
    <w:p w:rsidR="002F6760" w:rsidRPr="002F6760" w:rsidRDefault="002F6760" w:rsidP="002F6760"/>
    <w:p w:rsidR="00981EC7" w:rsidRDefault="00981EC7"/>
    <w:sectPr w:rsidR="00981EC7" w:rsidSect="00D92E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254" w:rsidRDefault="00B75254">
      <w:pPr>
        <w:spacing w:after="0" w:line="240" w:lineRule="auto"/>
      </w:pPr>
      <w:r>
        <w:separator/>
      </w:r>
    </w:p>
  </w:endnote>
  <w:endnote w:type="continuationSeparator" w:id="0">
    <w:p w:rsidR="00B75254" w:rsidRDefault="00B75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9C" w:rsidRDefault="0033149C" w:rsidP="00D92E1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3149C" w:rsidRDefault="0033149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9C" w:rsidRDefault="0033149C" w:rsidP="00D92E1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D7108">
      <w:rPr>
        <w:rStyle w:val="a9"/>
        <w:noProof/>
      </w:rPr>
      <w:t>2</w:t>
    </w:r>
    <w:r>
      <w:rPr>
        <w:rStyle w:val="a9"/>
      </w:rPr>
      <w:fldChar w:fldCharType="end"/>
    </w:r>
  </w:p>
  <w:p w:rsidR="0033149C" w:rsidRDefault="0033149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254" w:rsidRDefault="00B75254">
      <w:pPr>
        <w:spacing w:after="0" w:line="240" w:lineRule="auto"/>
      </w:pPr>
      <w:r>
        <w:separator/>
      </w:r>
    </w:p>
  </w:footnote>
  <w:footnote w:type="continuationSeparator" w:id="0">
    <w:p w:rsidR="00B75254" w:rsidRDefault="00B75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9F7"/>
    <w:multiLevelType w:val="hybridMultilevel"/>
    <w:tmpl w:val="799497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F935B1"/>
    <w:multiLevelType w:val="hybridMultilevel"/>
    <w:tmpl w:val="2A10EB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CF41E7C"/>
    <w:multiLevelType w:val="hybridMultilevel"/>
    <w:tmpl w:val="9DB6B966"/>
    <w:lvl w:ilvl="0" w:tplc="030059E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693453"/>
    <w:multiLevelType w:val="hybridMultilevel"/>
    <w:tmpl w:val="1020E5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27673E6"/>
    <w:multiLevelType w:val="hybridMultilevel"/>
    <w:tmpl w:val="85E40526"/>
    <w:lvl w:ilvl="0" w:tplc="CF8CE48E">
      <w:numFmt w:val="none"/>
      <w:lvlText w:val=""/>
      <w:lvlJc w:val="left"/>
      <w:pPr>
        <w:tabs>
          <w:tab w:val="num" w:pos="360"/>
        </w:tabs>
      </w:pPr>
    </w:lvl>
    <w:lvl w:ilvl="1" w:tplc="DAAA4A74">
      <w:start w:val="1"/>
      <w:numFmt w:val="lowerLetter"/>
      <w:lvlText w:val="%2."/>
      <w:lvlJc w:val="left"/>
      <w:pPr>
        <w:tabs>
          <w:tab w:val="num" w:pos="1440"/>
        </w:tabs>
        <w:ind w:left="1440" w:hanging="360"/>
      </w:pPr>
    </w:lvl>
    <w:lvl w:ilvl="2" w:tplc="B478F00E" w:tentative="1">
      <w:start w:val="1"/>
      <w:numFmt w:val="lowerRoman"/>
      <w:lvlText w:val="%3."/>
      <w:lvlJc w:val="right"/>
      <w:pPr>
        <w:tabs>
          <w:tab w:val="num" w:pos="2160"/>
        </w:tabs>
        <w:ind w:left="2160" w:hanging="180"/>
      </w:pPr>
    </w:lvl>
    <w:lvl w:ilvl="3" w:tplc="0472DC88" w:tentative="1">
      <w:start w:val="1"/>
      <w:numFmt w:val="decimal"/>
      <w:lvlText w:val="%4."/>
      <w:lvlJc w:val="left"/>
      <w:pPr>
        <w:tabs>
          <w:tab w:val="num" w:pos="2880"/>
        </w:tabs>
        <w:ind w:left="2880" w:hanging="360"/>
      </w:pPr>
    </w:lvl>
    <w:lvl w:ilvl="4" w:tplc="EF8A0A8C" w:tentative="1">
      <w:start w:val="1"/>
      <w:numFmt w:val="lowerLetter"/>
      <w:lvlText w:val="%5."/>
      <w:lvlJc w:val="left"/>
      <w:pPr>
        <w:tabs>
          <w:tab w:val="num" w:pos="3600"/>
        </w:tabs>
        <w:ind w:left="3600" w:hanging="360"/>
      </w:pPr>
    </w:lvl>
    <w:lvl w:ilvl="5" w:tplc="041ADBC4" w:tentative="1">
      <w:start w:val="1"/>
      <w:numFmt w:val="lowerRoman"/>
      <w:lvlText w:val="%6."/>
      <w:lvlJc w:val="right"/>
      <w:pPr>
        <w:tabs>
          <w:tab w:val="num" w:pos="4320"/>
        </w:tabs>
        <w:ind w:left="4320" w:hanging="180"/>
      </w:pPr>
    </w:lvl>
    <w:lvl w:ilvl="6" w:tplc="8EC22DD0" w:tentative="1">
      <w:start w:val="1"/>
      <w:numFmt w:val="decimal"/>
      <w:lvlText w:val="%7."/>
      <w:lvlJc w:val="left"/>
      <w:pPr>
        <w:tabs>
          <w:tab w:val="num" w:pos="5040"/>
        </w:tabs>
        <w:ind w:left="5040" w:hanging="360"/>
      </w:pPr>
    </w:lvl>
    <w:lvl w:ilvl="7" w:tplc="CE76111E" w:tentative="1">
      <w:start w:val="1"/>
      <w:numFmt w:val="lowerLetter"/>
      <w:lvlText w:val="%8."/>
      <w:lvlJc w:val="left"/>
      <w:pPr>
        <w:tabs>
          <w:tab w:val="num" w:pos="5760"/>
        </w:tabs>
        <w:ind w:left="5760" w:hanging="360"/>
      </w:pPr>
    </w:lvl>
    <w:lvl w:ilvl="8" w:tplc="1228F690" w:tentative="1">
      <w:start w:val="1"/>
      <w:numFmt w:val="lowerRoman"/>
      <w:lvlText w:val="%9."/>
      <w:lvlJc w:val="right"/>
      <w:pPr>
        <w:tabs>
          <w:tab w:val="num" w:pos="6480"/>
        </w:tabs>
        <w:ind w:left="6480" w:hanging="180"/>
      </w:pPr>
    </w:lvl>
  </w:abstractNum>
  <w:abstractNum w:abstractNumId="6">
    <w:nsid w:val="16FC792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71660A5"/>
    <w:multiLevelType w:val="hybridMultilevel"/>
    <w:tmpl w:val="DA7ED0D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9DA7FAB"/>
    <w:multiLevelType w:val="hybridMultilevel"/>
    <w:tmpl w:val="6CD24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693905"/>
    <w:multiLevelType w:val="hybridMultilevel"/>
    <w:tmpl w:val="8D72B0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510EB8"/>
    <w:multiLevelType w:val="hybridMultilevel"/>
    <w:tmpl w:val="C834EC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5084F72"/>
    <w:multiLevelType w:val="multilevel"/>
    <w:tmpl w:val="2DB4D42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25600EE2"/>
    <w:multiLevelType w:val="hybridMultilevel"/>
    <w:tmpl w:val="67EA0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D63FDA"/>
    <w:multiLevelType w:val="hybridMultilevel"/>
    <w:tmpl w:val="8C50810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ABA6BE5"/>
    <w:multiLevelType w:val="hybridMultilevel"/>
    <w:tmpl w:val="8FDC74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C15B25"/>
    <w:multiLevelType w:val="hybridMultilevel"/>
    <w:tmpl w:val="25A45B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CB4F83"/>
    <w:multiLevelType w:val="hybridMultilevel"/>
    <w:tmpl w:val="036ED81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F3E1601"/>
    <w:multiLevelType w:val="hybridMultilevel"/>
    <w:tmpl w:val="AA68CA56"/>
    <w:lvl w:ilvl="0" w:tplc="F1AA98DE">
      <w:numFmt w:val="none"/>
      <w:lvlText w:val=""/>
      <w:lvlJc w:val="left"/>
      <w:pPr>
        <w:tabs>
          <w:tab w:val="num" w:pos="360"/>
        </w:tabs>
      </w:pPr>
    </w:lvl>
    <w:lvl w:ilvl="1" w:tplc="FD149C80" w:tentative="1">
      <w:start w:val="1"/>
      <w:numFmt w:val="lowerLetter"/>
      <w:lvlText w:val="%2."/>
      <w:lvlJc w:val="left"/>
      <w:pPr>
        <w:tabs>
          <w:tab w:val="num" w:pos="1440"/>
        </w:tabs>
        <w:ind w:left="1440" w:hanging="360"/>
      </w:pPr>
    </w:lvl>
    <w:lvl w:ilvl="2" w:tplc="561A918C" w:tentative="1">
      <w:start w:val="1"/>
      <w:numFmt w:val="lowerRoman"/>
      <w:lvlText w:val="%3."/>
      <w:lvlJc w:val="right"/>
      <w:pPr>
        <w:tabs>
          <w:tab w:val="num" w:pos="2160"/>
        </w:tabs>
        <w:ind w:left="2160" w:hanging="180"/>
      </w:pPr>
    </w:lvl>
    <w:lvl w:ilvl="3" w:tplc="22E88E1A" w:tentative="1">
      <w:start w:val="1"/>
      <w:numFmt w:val="decimal"/>
      <w:lvlText w:val="%4."/>
      <w:lvlJc w:val="left"/>
      <w:pPr>
        <w:tabs>
          <w:tab w:val="num" w:pos="2880"/>
        </w:tabs>
        <w:ind w:left="2880" w:hanging="360"/>
      </w:pPr>
    </w:lvl>
    <w:lvl w:ilvl="4" w:tplc="0A3609CC" w:tentative="1">
      <w:start w:val="1"/>
      <w:numFmt w:val="lowerLetter"/>
      <w:lvlText w:val="%5."/>
      <w:lvlJc w:val="left"/>
      <w:pPr>
        <w:tabs>
          <w:tab w:val="num" w:pos="3600"/>
        </w:tabs>
        <w:ind w:left="3600" w:hanging="360"/>
      </w:pPr>
    </w:lvl>
    <w:lvl w:ilvl="5" w:tplc="1CF68D08" w:tentative="1">
      <w:start w:val="1"/>
      <w:numFmt w:val="lowerRoman"/>
      <w:lvlText w:val="%6."/>
      <w:lvlJc w:val="right"/>
      <w:pPr>
        <w:tabs>
          <w:tab w:val="num" w:pos="4320"/>
        </w:tabs>
        <w:ind w:left="4320" w:hanging="180"/>
      </w:pPr>
    </w:lvl>
    <w:lvl w:ilvl="6" w:tplc="15F6C3A6" w:tentative="1">
      <w:start w:val="1"/>
      <w:numFmt w:val="decimal"/>
      <w:lvlText w:val="%7."/>
      <w:lvlJc w:val="left"/>
      <w:pPr>
        <w:tabs>
          <w:tab w:val="num" w:pos="5040"/>
        </w:tabs>
        <w:ind w:left="5040" w:hanging="360"/>
      </w:pPr>
    </w:lvl>
    <w:lvl w:ilvl="7" w:tplc="3DDEE292" w:tentative="1">
      <w:start w:val="1"/>
      <w:numFmt w:val="lowerLetter"/>
      <w:lvlText w:val="%8."/>
      <w:lvlJc w:val="left"/>
      <w:pPr>
        <w:tabs>
          <w:tab w:val="num" w:pos="5760"/>
        </w:tabs>
        <w:ind w:left="5760" w:hanging="360"/>
      </w:pPr>
    </w:lvl>
    <w:lvl w:ilvl="8" w:tplc="78049A94" w:tentative="1">
      <w:start w:val="1"/>
      <w:numFmt w:val="lowerRoman"/>
      <w:lvlText w:val="%9."/>
      <w:lvlJc w:val="right"/>
      <w:pPr>
        <w:tabs>
          <w:tab w:val="num" w:pos="6480"/>
        </w:tabs>
        <w:ind w:left="6480" w:hanging="180"/>
      </w:pPr>
    </w:lvl>
  </w:abstractNum>
  <w:abstractNum w:abstractNumId="18">
    <w:nsid w:val="2FDF39CE"/>
    <w:multiLevelType w:val="multilevel"/>
    <w:tmpl w:val="AEF0AF8E"/>
    <w:lvl w:ilvl="0">
      <w:start w:val="9"/>
      <w:numFmt w:val="decimal"/>
      <w:lvlText w:val="%1."/>
      <w:lvlJc w:val="left"/>
      <w:pPr>
        <w:ind w:left="450" w:hanging="450"/>
      </w:pPr>
      <w:rPr>
        <w:rFonts w:hint="default"/>
        <w:b/>
        <w:i w:val="0"/>
      </w:rPr>
    </w:lvl>
    <w:lvl w:ilvl="1">
      <w:start w:val="2"/>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320" w:hanging="1800"/>
      </w:pPr>
      <w:rPr>
        <w:rFonts w:hint="default"/>
        <w:b/>
        <w:i w:val="0"/>
      </w:rPr>
    </w:lvl>
    <w:lvl w:ilvl="8">
      <w:start w:val="1"/>
      <w:numFmt w:val="decimal"/>
      <w:lvlText w:val="%1.%2.%3.%4.%5.%6.%7.%8.%9."/>
      <w:lvlJc w:val="left"/>
      <w:pPr>
        <w:ind w:left="5040" w:hanging="2160"/>
      </w:pPr>
      <w:rPr>
        <w:rFonts w:hint="default"/>
        <w:b/>
        <w:i w:val="0"/>
      </w:rPr>
    </w:lvl>
  </w:abstractNum>
  <w:abstractNum w:abstractNumId="19">
    <w:nsid w:val="2FEB1661"/>
    <w:multiLevelType w:val="hybridMultilevel"/>
    <w:tmpl w:val="7E2C05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4F42B3E"/>
    <w:multiLevelType w:val="multilevel"/>
    <w:tmpl w:val="8E500BBA"/>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52C179E"/>
    <w:multiLevelType w:val="multilevel"/>
    <w:tmpl w:val="0576F40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360"/>
        </w:tabs>
        <w:ind w:left="360" w:hanging="360"/>
      </w:pPr>
      <w:rPr>
        <w:rFonts w:hint="default"/>
        <w:sz w:val="24"/>
      </w:rPr>
    </w:lvl>
    <w:lvl w:ilvl="2">
      <w:start w:val="1"/>
      <w:numFmt w:val="decimal"/>
      <w:isLgl/>
      <w:lvlText w:val="%1.%2.%3."/>
      <w:lvlJc w:val="left"/>
      <w:pPr>
        <w:tabs>
          <w:tab w:val="num" w:pos="1080"/>
        </w:tabs>
        <w:ind w:left="1080" w:hanging="720"/>
      </w:pPr>
      <w:rPr>
        <w:rFonts w:hint="default"/>
        <w:sz w:val="24"/>
      </w:rPr>
    </w:lvl>
    <w:lvl w:ilvl="3">
      <w:start w:val="1"/>
      <w:numFmt w:val="decimal"/>
      <w:isLgl/>
      <w:lvlText w:val="%1.%2.%3.%4."/>
      <w:lvlJc w:val="left"/>
      <w:pPr>
        <w:tabs>
          <w:tab w:val="num" w:pos="1080"/>
        </w:tabs>
        <w:ind w:left="1080" w:hanging="720"/>
      </w:pPr>
      <w:rPr>
        <w:rFonts w:hint="default"/>
        <w:sz w:val="24"/>
      </w:rPr>
    </w:lvl>
    <w:lvl w:ilvl="4">
      <w:start w:val="1"/>
      <w:numFmt w:val="decimal"/>
      <w:isLgl/>
      <w:lvlText w:val="%1.%2.%3.%4.%5."/>
      <w:lvlJc w:val="left"/>
      <w:pPr>
        <w:tabs>
          <w:tab w:val="num" w:pos="1080"/>
        </w:tabs>
        <w:ind w:left="1080" w:hanging="720"/>
      </w:pPr>
      <w:rPr>
        <w:rFonts w:hint="default"/>
        <w:sz w:val="24"/>
      </w:rPr>
    </w:lvl>
    <w:lvl w:ilvl="5">
      <w:start w:val="1"/>
      <w:numFmt w:val="decimal"/>
      <w:isLgl/>
      <w:lvlText w:val="%1.%2.%3.%4.%5.%6."/>
      <w:lvlJc w:val="left"/>
      <w:pPr>
        <w:tabs>
          <w:tab w:val="num" w:pos="1440"/>
        </w:tabs>
        <w:ind w:left="1440" w:hanging="1080"/>
      </w:pPr>
      <w:rPr>
        <w:rFonts w:hint="default"/>
        <w:sz w:val="24"/>
      </w:rPr>
    </w:lvl>
    <w:lvl w:ilvl="6">
      <w:start w:val="1"/>
      <w:numFmt w:val="decimal"/>
      <w:isLgl/>
      <w:lvlText w:val="%1.%2.%3.%4.%5.%6.%7."/>
      <w:lvlJc w:val="left"/>
      <w:pPr>
        <w:tabs>
          <w:tab w:val="num" w:pos="1440"/>
        </w:tabs>
        <w:ind w:left="1440" w:hanging="1080"/>
      </w:pPr>
      <w:rPr>
        <w:rFonts w:hint="default"/>
        <w:sz w:val="24"/>
      </w:rPr>
    </w:lvl>
    <w:lvl w:ilvl="7">
      <w:start w:val="1"/>
      <w:numFmt w:val="decimal"/>
      <w:isLgl/>
      <w:lvlText w:val="%1.%2.%3.%4.%5.%6.%7.%8."/>
      <w:lvlJc w:val="left"/>
      <w:pPr>
        <w:tabs>
          <w:tab w:val="num" w:pos="1440"/>
        </w:tabs>
        <w:ind w:left="1440" w:hanging="1080"/>
      </w:pPr>
      <w:rPr>
        <w:rFonts w:hint="default"/>
        <w:sz w:val="24"/>
      </w:rPr>
    </w:lvl>
    <w:lvl w:ilvl="8">
      <w:start w:val="1"/>
      <w:numFmt w:val="decimal"/>
      <w:isLgl/>
      <w:lvlText w:val="%1.%2.%3.%4.%5.%6.%7.%8.%9."/>
      <w:lvlJc w:val="left"/>
      <w:pPr>
        <w:tabs>
          <w:tab w:val="num" w:pos="1800"/>
        </w:tabs>
        <w:ind w:left="1800" w:hanging="1440"/>
      </w:pPr>
      <w:rPr>
        <w:rFonts w:hint="default"/>
        <w:sz w:val="24"/>
      </w:rPr>
    </w:lvl>
  </w:abstractNum>
  <w:abstractNum w:abstractNumId="22">
    <w:nsid w:val="39F82813"/>
    <w:multiLevelType w:val="multilevel"/>
    <w:tmpl w:val="CE4E28F4"/>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3A615097"/>
    <w:multiLevelType w:val="hybridMultilevel"/>
    <w:tmpl w:val="B28E5E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B7D5B64"/>
    <w:multiLevelType w:val="hybridMultilevel"/>
    <w:tmpl w:val="353833B6"/>
    <w:lvl w:ilvl="0" w:tplc="2A045A0C">
      <w:numFmt w:val="none"/>
      <w:lvlText w:val=""/>
      <w:lvlJc w:val="left"/>
      <w:pPr>
        <w:tabs>
          <w:tab w:val="num" w:pos="360"/>
        </w:tabs>
      </w:pPr>
    </w:lvl>
    <w:lvl w:ilvl="1" w:tplc="F2EC1336" w:tentative="1">
      <w:start w:val="1"/>
      <w:numFmt w:val="lowerLetter"/>
      <w:lvlText w:val="%2."/>
      <w:lvlJc w:val="left"/>
      <w:pPr>
        <w:tabs>
          <w:tab w:val="num" w:pos="1440"/>
        </w:tabs>
        <w:ind w:left="1440" w:hanging="360"/>
      </w:pPr>
    </w:lvl>
    <w:lvl w:ilvl="2" w:tplc="71B49960" w:tentative="1">
      <w:start w:val="1"/>
      <w:numFmt w:val="lowerRoman"/>
      <w:lvlText w:val="%3."/>
      <w:lvlJc w:val="right"/>
      <w:pPr>
        <w:tabs>
          <w:tab w:val="num" w:pos="2160"/>
        </w:tabs>
        <w:ind w:left="2160" w:hanging="180"/>
      </w:pPr>
    </w:lvl>
    <w:lvl w:ilvl="3" w:tplc="735285C2" w:tentative="1">
      <w:start w:val="1"/>
      <w:numFmt w:val="decimal"/>
      <w:lvlText w:val="%4."/>
      <w:lvlJc w:val="left"/>
      <w:pPr>
        <w:tabs>
          <w:tab w:val="num" w:pos="2880"/>
        </w:tabs>
        <w:ind w:left="2880" w:hanging="360"/>
      </w:pPr>
    </w:lvl>
    <w:lvl w:ilvl="4" w:tplc="0DBC580A" w:tentative="1">
      <w:start w:val="1"/>
      <w:numFmt w:val="lowerLetter"/>
      <w:lvlText w:val="%5."/>
      <w:lvlJc w:val="left"/>
      <w:pPr>
        <w:tabs>
          <w:tab w:val="num" w:pos="3600"/>
        </w:tabs>
        <w:ind w:left="3600" w:hanging="360"/>
      </w:pPr>
    </w:lvl>
    <w:lvl w:ilvl="5" w:tplc="05FCD08C" w:tentative="1">
      <w:start w:val="1"/>
      <w:numFmt w:val="lowerRoman"/>
      <w:lvlText w:val="%6."/>
      <w:lvlJc w:val="right"/>
      <w:pPr>
        <w:tabs>
          <w:tab w:val="num" w:pos="4320"/>
        </w:tabs>
        <w:ind w:left="4320" w:hanging="180"/>
      </w:pPr>
    </w:lvl>
    <w:lvl w:ilvl="6" w:tplc="2B5E0F22" w:tentative="1">
      <w:start w:val="1"/>
      <w:numFmt w:val="decimal"/>
      <w:lvlText w:val="%7."/>
      <w:lvlJc w:val="left"/>
      <w:pPr>
        <w:tabs>
          <w:tab w:val="num" w:pos="5040"/>
        </w:tabs>
        <w:ind w:left="5040" w:hanging="360"/>
      </w:pPr>
    </w:lvl>
    <w:lvl w:ilvl="7" w:tplc="DB7A6FB0" w:tentative="1">
      <w:start w:val="1"/>
      <w:numFmt w:val="lowerLetter"/>
      <w:lvlText w:val="%8."/>
      <w:lvlJc w:val="left"/>
      <w:pPr>
        <w:tabs>
          <w:tab w:val="num" w:pos="5760"/>
        </w:tabs>
        <w:ind w:left="5760" w:hanging="360"/>
      </w:pPr>
    </w:lvl>
    <w:lvl w:ilvl="8" w:tplc="0E647E6A" w:tentative="1">
      <w:start w:val="1"/>
      <w:numFmt w:val="lowerRoman"/>
      <w:lvlText w:val="%9."/>
      <w:lvlJc w:val="right"/>
      <w:pPr>
        <w:tabs>
          <w:tab w:val="num" w:pos="6480"/>
        </w:tabs>
        <w:ind w:left="6480" w:hanging="180"/>
      </w:pPr>
    </w:lvl>
  </w:abstractNum>
  <w:abstractNum w:abstractNumId="25">
    <w:nsid w:val="3BA8644F"/>
    <w:multiLevelType w:val="multilevel"/>
    <w:tmpl w:val="8C04FD12"/>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3D3B2E81"/>
    <w:multiLevelType w:val="hybridMultilevel"/>
    <w:tmpl w:val="60704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EA36FC"/>
    <w:multiLevelType w:val="multilevel"/>
    <w:tmpl w:val="354279E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0D3286C"/>
    <w:multiLevelType w:val="hybridMultilevel"/>
    <w:tmpl w:val="D4ECF7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47B6E06"/>
    <w:multiLevelType w:val="multilevel"/>
    <w:tmpl w:val="2DB4D42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nsid w:val="45D1379D"/>
    <w:multiLevelType w:val="multilevel"/>
    <w:tmpl w:val="4A6A4D28"/>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469D38E6"/>
    <w:multiLevelType w:val="hybridMultilevel"/>
    <w:tmpl w:val="4B2433D6"/>
    <w:lvl w:ilvl="0" w:tplc="0DAC064E">
      <w:numFmt w:val="none"/>
      <w:lvlText w:val=""/>
      <w:lvlJc w:val="left"/>
      <w:pPr>
        <w:tabs>
          <w:tab w:val="num" w:pos="360"/>
        </w:tabs>
      </w:pPr>
    </w:lvl>
    <w:lvl w:ilvl="1" w:tplc="55147A1A" w:tentative="1">
      <w:start w:val="1"/>
      <w:numFmt w:val="lowerLetter"/>
      <w:lvlText w:val="%2."/>
      <w:lvlJc w:val="left"/>
      <w:pPr>
        <w:tabs>
          <w:tab w:val="num" w:pos="1440"/>
        </w:tabs>
        <w:ind w:left="1440" w:hanging="360"/>
      </w:pPr>
    </w:lvl>
    <w:lvl w:ilvl="2" w:tplc="A5DA3290" w:tentative="1">
      <w:start w:val="1"/>
      <w:numFmt w:val="lowerRoman"/>
      <w:lvlText w:val="%3."/>
      <w:lvlJc w:val="right"/>
      <w:pPr>
        <w:tabs>
          <w:tab w:val="num" w:pos="2160"/>
        </w:tabs>
        <w:ind w:left="2160" w:hanging="180"/>
      </w:pPr>
    </w:lvl>
    <w:lvl w:ilvl="3" w:tplc="33A21552" w:tentative="1">
      <w:start w:val="1"/>
      <w:numFmt w:val="decimal"/>
      <w:lvlText w:val="%4."/>
      <w:lvlJc w:val="left"/>
      <w:pPr>
        <w:tabs>
          <w:tab w:val="num" w:pos="2880"/>
        </w:tabs>
        <w:ind w:left="2880" w:hanging="360"/>
      </w:pPr>
    </w:lvl>
    <w:lvl w:ilvl="4" w:tplc="61904284" w:tentative="1">
      <w:start w:val="1"/>
      <w:numFmt w:val="lowerLetter"/>
      <w:lvlText w:val="%5."/>
      <w:lvlJc w:val="left"/>
      <w:pPr>
        <w:tabs>
          <w:tab w:val="num" w:pos="3600"/>
        </w:tabs>
        <w:ind w:left="3600" w:hanging="360"/>
      </w:pPr>
    </w:lvl>
    <w:lvl w:ilvl="5" w:tplc="278C8D0C" w:tentative="1">
      <w:start w:val="1"/>
      <w:numFmt w:val="lowerRoman"/>
      <w:lvlText w:val="%6."/>
      <w:lvlJc w:val="right"/>
      <w:pPr>
        <w:tabs>
          <w:tab w:val="num" w:pos="4320"/>
        </w:tabs>
        <w:ind w:left="4320" w:hanging="180"/>
      </w:pPr>
    </w:lvl>
    <w:lvl w:ilvl="6" w:tplc="8CA07470" w:tentative="1">
      <w:start w:val="1"/>
      <w:numFmt w:val="decimal"/>
      <w:lvlText w:val="%7."/>
      <w:lvlJc w:val="left"/>
      <w:pPr>
        <w:tabs>
          <w:tab w:val="num" w:pos="5040"/>
        </w:tabs>
        <w:ind w:left="5040" w:hanging="360"/>
      </w:pPr>
    </w:lvl>
    <w:lvl w:ilvl="7" w:tplc="4B5090D2" w:tentative="1">
      <w:start w:val="1"/>
      <w:numFmt w:val="lowerLetter"/>
      <w:lvlText w:val="%8."/>
      <w:lvlJc w:val="left"/>
      <w:pPr>
        <w:tabs>
          <w:tab w:val="num" w:pos="5760"/>
        </w:tabs>
        <w:ind w:left="5760" w:hanging="360"/>
      </w:pPr>
    </w:lvl>
    <w:lvl w:ilvl="8" w:tplc="761A28AC" w:tentative="1">
      <w:start w:val="1"/>
      <w:numFmt w:val="lowerRoman"/>
      <w:lvlText w:val="%9."/>
      <w:lvlJc w:val="right"/>
      <w:pPr>
        <w:tabs>
          <w:tab w:val="num" w:pos="6480"/>
        </w:tabs>
        <w:ind w:left="6480" w:hanging="180"/>
      </w:pPr>
    </w:lvl>
  </w:abstractNum>
  <w:abstractNum w:abstractNumId="32">
    <w:nsid w:val="492D0928"/>
    <w:multiLevelType w:val="hybridMultilevel"/>
    <w:tmpl w:val="97E00076"/>
    <w:lvl w:ilvl="0" w:tplc="2956194A">
      <w:numFmt w:val="none"/>
      <w:lvlText w:val=""/>
      <w:lvlJc w:val="left"/>
      <w:pPr>
        <w:tabs>
          <w:tab w:val="num" w:pos="360"/>
        </w:tabs>
      </w:pPr>
    </w:lvl>
    <w:lvl w:ilvl="1" w:tplc="8440F64C" w:tentative="1">
      <w:start w:val="1"/>
      <w:numFmt w:val="lowerLetter"/>
      <w:lvlText w:val="%2."/>
      <w:lvlJc w:val="left"/>
      <w:pPr>
        <w:tabs>
          <w:tab w:val="num" w:pos="1440"/>
        </w:tabs>
        <w:ind w:left="1440" w:hanging="360"/>
      </w:pPr>
    </w:lvl>
    <w:lvl w:ilvl="2" w:tplc="8698F6DA" w:tentative="1">
      <w:start w:val="1"/>
      <w:numFmt w:val="lowerRoman"/>
      <w:lvlText w:val="%3."/>
      <w:lvlJc w:val="right"/>
      <w:pPr>
        <w:tabs>
          <w:tab w:val="num" w:pos="2160"/>
        </w:tabs>
        <w:ind w:left="2160" w:hanging="180"/>
      </w:pPr>
    </w:lvl>
    <w:lvl w:ilvl="3" w:tplc="B6FED740" w:tentative="1">
      <w:start w:val="1"/>
      <w:numFmt w:val="decimal"/>
      <w:lvlText w:val="%4."/>
      <w:lvlJc w:val="left"/>
      <w:pPr>
        <w:tabs>
          <w:tab w:val="num" w:pos="2880"/>
        </w:tabs>
        <w:ind w:left="2880" w:hanging="360"/>
      </w:pPr>
    </w:lvl>
    <w:lvl w:ilvl="4" w:tplc="42E0EB00" w:tentative="1">
      <w:start w:val="1"/>
      <w:numFmt w:val="lowerLetter"/>
      <w:lvlText w:val="%5."/>
      <w:lvlJc w:val="left"/>
      <w:pPr>
        <w:tabs>
          <w:tab w:val="num" w:pos="3600"/>
        </w:tabs>
        <w:ind w:left="3600" w:hanging="360"/>
      </w:pPr>
    </w:lvl>
    <w:lvl w:ilvl="5" w:tplc="F0E4FB02" w:tentative="1">
      <w:start w:val="1"/>
      <w:numFmt w:val="lowerRoman"/>
      <w:lvlText w:val="%6."/>
      <w:lvlJc w:val="right"/>
      <w:pPr>
        <w:tabs>
          <w:tab w:val="num" w:pos="4320"/>
        </w:tabs>
        <w:ind w:left="4320" w:hanging="180"/>
      </w:pPr>
    </w:lvl>
    <w:lvl w:ilvl="6" w:tplc="2F1ED9AA" w:tentative="1">
      <w:start w:val="1"/>
      <w:numFmt w:val="decimal"/>
      <w:lvlText w:val="%7."/>
      <w:lvlJc w:val="left"/>
      <w:pPr>
        <w:tabs>
          <w:tab w:val="num" w:pos="5040"/>
        </w:tabs>
        <w:ind w:left="5040" w:hanging="360"/>
      </w:pPr>
    </w:lvl>
    <w:lvl w:ilvl="7" w:tplc="CC1CF9FE" w:tentative="1">
      <w:start w:val="1"/>
      <w:numFmt w:val="lowerLetter"/>
      <w:lvlText w:val="%8."/>
      <w:lvlJc w:val="left"/>
      <w:pPr>
        <w:tabs>
          <w:tab w:val="num" w:pos="5760"/>
        </w:tabs>
        <w:ind w:left="5760" w:hanging="360"/>
      </w:pPr>
    </w:lvl>
    <w:lvl w:ilvl="8" w:tplc="2F726E30" w:tentative="1">
      <w:start w:val="1"/>
      <w:numFmt w:val="lowerRoman"/>
      <w:lvlText w:val="%9."/>
      <w:lvlJc w:val="right"/>
      <w:pPr>
        <w:tabs>
          <w:tab w:val="num" w:pos="6480"/>
        </w:tabs>
        <w:ind w:left="6480" w:hanging="180"/>
      </w:pPr>
    </w:lvl>
  </w:abstractNum>
  <w:abstractNum w:abstractNumId="33">
    <w:nsid w:val="499936C7"/>
    <w:multiLevelType w:val="multilevel"/>
    <w:tmpl w:val="4BAA162C"/>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4A696061"/>
    <w:multiLevelType w:val="hybridMultilevel"/>
    <w:tmpl w:val="6FF462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3873BC9"/>
    <w:multiLevelType w:val="hybridMultilevel"/>
    <w:tmpl w:val="97ECBE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51E1D46"/>
    <w:multiLevelType w:val="hybridMultilevel"/>
    <w:tmpl w:val="BF3A9C26"/>
    <w:lvl w:ilvl="0" w:tplc="0AAE2A62">
      <w:numFmt w:val="none"/>
      <w:lvlText w:val=""/>
      <w:lvlJc w:val="left"/>
      <w:pPr>
        <w:tabs>
          <w:tab w:val="num" w:pos="360"/>
        </w:tabs>
      </w:pPr>
    </w:lvl>
    <w:lvl w:ilvl="1" w:tplc="3BD25318" w:tentative="1">
      <w:start w:val="1"/>
      <w:numFmt w:val="lowerLetter"/>
      <w:lvlText w:val="%2."/>
      <w:lvlJc w:val="left"/>
      <w:pPr>
        <w:tabs>
          <w:tab w:val="num" w:pos="1440"/>
        </w:tabs>
        <w:ind w:left="1440" w:hanging="360"/>
      </w:pPr>
    </w:lvl>
    <w:lvl w:ilvl="2" w:tplc="49940E38" w:tentative="1">
      <w:start w:val="1"/>
      <w:numFmt w:val="lowerRoman"/>
      <w:lvlText w:val="%3."/>
      <w:lvlJc w:val="right"/>
      <w:pPr>
        <w:tabs>
          <w:tab w:val="num" w:pos="2160"/>
        </w:tabs>
        <w:ind w:left="2160" w:hanging="180"/>
      </w:pPr>
    </w:lvl>
    <w:lvl w:ilvl="3" w:tplc="C3C27B3C" w:tentative="1">
      <w:start w:val="1"/>
      <w:numFmt w:val="decimal"/>
      <w:lvlText w:val="%4."/>
      <w:lvlJc w:val="left"/>
      <w:pPr>
        <w:tabs>
          <w:tab w:val="num" w:pos="2880"/>
        </w:tabs>
        <w:ind w:left="2880" w:hanging="360"/>
      </w:pPr>
    </w:lvl>
    <w:lvl w:ilvl="4" w:tplc="0A74419A" w:tentative="1">
      <w:start w:val="1"/>
      <w:numFmt w:val="lowerLetter"/>
      <w:lvlText w:val="%5."/>
      <w:lvlJc w:val="left"/>
      <w:pPr>
        <w:tabs>
          <w:tab w:val="num" w:pos="3600"/>
        </w:tabs>
        <w:ind w:left="3600" w:hanging="360"/>
      </w:pPr>
    </w:lvl>
    <w:lvl w:ilvl="5" w:tplc="3C0CE67A" w:tentative="1">
      <w:start w:val="1"/>
      <w:numFmt w:val="lowerRoman"/>
      <w:lvlText w:val="%6."/>
      <w:lvlJc w:val="right"/>
      <w:pPr>
        <w:tabs>
          <w:tab w:val="num" w:pos="4320"/>
        </w:tabs>
        <w:ind w:left="4320" w:hanging="180"/>
      </w:pPr>
    </w:lvl>
    <w:lvl w:ilvl="6" w:tplc="7568899A" w:tentative="1">
      <w:start w:val="1"/>
      <w:numFmt w:val="decimal"/>
      <w:lvlText w:val="%7."/>
      <w:lvlJc w:val="left"/>
      <w:pPr>
        <w:tabs>
          <w:tab w:val="num" w:pos="5040"/>
        </w:tabs>
        <w:ind w:left="5040" w:hanging="360"/>
      </w:pPr>
    </w:lvl>
    <w:lvl w:ilvl="7" w:tplc="6ADC0552" w:tentative="1">
      <w:start w:val="1"/>
      <w:numFmt w:val="lowerLetter"/>
      <w:lvlText w:val="%8."/>
      <w:lvlJc w:val="left"/>
      <w:pPr>
        <w:tabs>
          <w:tab w:val="num" w:pos="5760"/>
        </w:tabs>
        <w:ind w:left="5760" w:hanging="360"/>
      </w:pPr>
    </w:lvl>
    <w:lvl w:ilvl="8" w:tplc="7144D136" w:tentative="1">
      <w:start w:val="1"/>
      <w:numFmt w:val="lowerRoman"/>
      <w:lvlText w:val="%9."/>
      <w:lvlJc w:val="right"/>
      <w:pPr>
        <w:tabs>
          <w:tab w:val="num" w:pos="6480"/>
        </w:tabs>
        <w:ind w:left="6480" w:hanging="180"/>
      </w:pPr>
    </w:lvl>
  </w:abstractNum>
  <w:abstractNum w:abstractNumId="37">
    <w:nsid w:val="560126C0"/>
    <w:multiLevelType w:val="hybridMultilevel"/>
    <w:tmpl w:val="78C6A858"/>
    <w:lvl w:ilvl="0" w:tplc="D9228B62">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6083662"/>
    <w:multiLevelType w:val="multilevel"/>
    <w:tmpl w:val="2DB4D428"/>
    <w:lvl w:ilvl="0">
      <w:start w:val="2"/>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39">
    <w:nsid w:val="58737EA4"/>
    <w:multiLevelType w:val="hybridMultilevel"/>
    <w:tmpl w:val="56EC15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A0C445E"/>
    <w:multiLevelType w:val="hybridMultilevel"/>
    <w:tmpl w:val="B11037B0"/>
    <w:lvl w:ilvl="0" w:tplc="0C8495D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DBF2AF8"/>
    <w:multiLevelType w:val="multilevel"/>
    <w:tmpl w:val="53E4A77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2">
    <w:nsid w:val="5F0474CF"/>
    <w:multiLevelType w:val="hybridMultilevel"/>
    <w:tmpl w:val="02F864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5F07578B"/>
    <w:multiLevelType w:val="hybridMultilevel"/>
    <w:tmpl w:val="8438DA7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F811251"/>
    <w:multiLevelType w:val="hybridMultilevel"/>
    <w:tmpl w:val="9F983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4317742"/>
    <w:multiLevelType w:val="hybridMultilevel"/>
    <w:tmpl w:val="A334795E"/>
    <w:lvl w:ilvl="0" w:tplc="AF028074">
      <w:numFmt w:val="none"/>
      <w:lvlText w:val=""/>
      <w:lvlJc w:val="left"/>
      <w:pPr>
        <w:tabs>
          <w:tab w:val="num" w:pos="360"/>
        </w:tabs>
      </w:pPr>
    </w:lvl>
    <w:lvl w:ilvl="1" w:tplc="74C2CE32" w:tentative="1">
      <w:start w:val="1"/>
      <w:numFmt w:val="lowerLetter"/>
      <w:lvlText w:val="%2."/>
      <w:lvlJc w:val="left"/>
      <w:pPr>
        <w:tabs>
          <w:tab w:val="num" w:pos="1440"/>
        </w:tabs>
        <w:ind w:left="1440" w:hanging="360"/>
      </w:pPr>
    </w:lvl>
    <w:lvl w:ilvl="2" w:tplc="F7FC37B0" w:tentative="1">
      <w:start w:val="1"/>
      <w:numFmt w:val="lowerRoman"/>
      <w:lvlText w:val="%3."/>
      <w:lvlJc w:val="right"/>
      <w:pPr>
        <w:tabs>
          <w:tab w:val="num" w:pos="2160"/>
        </w:tabs>
        <w:ind w:left="2160" w:hanging="180"/>
      </w:pPr>
    </w:lvl>
    <w:lvl w:ilvl="3" w:tplc="CD64328C">
      <w:start w:val="1"/>
      <w:numFmt w:val="decimal"/>
      <w:lvlText w:val="%4."/>
      <w:lvlJc w:val="left"/>
      <w:pPr>
        <w:tabs>
          <w:tab w:val="num" w:pos="2880"/>
        </w:tabs>
        <w:ind w:left="2880" w:hanging="360"/>
      </w:pPr>
    </w:lvl>
    <w:lvl w:ilvl="4" w:tplc="9538221C" w:tentative="1">
      <w:start w:val="1"/>
      <w:numFmt w:val="lowerLetter"/>
      <w:lvlText w:val="%5."/>
      <w:lvlJc w:val="left"/>
      <w:pPr>
        <w:tabs>
          <w:tab w:val="num" w:pos="3600"/>
        </w:tabs>
        <w:ind w:left="3600" w:hanging="360"/>
      </w:pPr>
    </w:lvl>
    <w:lvl w:ilvl="5" w:tplc="00203E7C" w:tentative="1">
      <w:start w:val="1"/>
      <w:numFmt w:val="lowerRoman"/>
      <w:lvlText w:val="%6."/>
      <w:lvlJc w:val="right"/>
      <w:pPr>
        <w:tabs>
          <w:tab w:val="num" w:pos="4320"/>
        </w:tabs>
        <w:ind w:left="4320" w:hanging="180"/>
      </w:pPr>
    </w:lvl>
    <w:lvl w:ilvl="6" w:tplc="7AA81424" w:tentative="1">
      <w:start w:val="1"/>
      <w:numFmt w:val="decimal"/>
      <w:lvlText w:val="%7."/>
      <w:lvlJc w:val="left"/>
      <w:pPr>
        <w:tabs>
          <w:tab w:val="num" w:pos="5040"/>
        </w:tabs>
        <w:ind w:left="5040" w:hanging="360"/>
      </w:pPr>
    </w:lvl>
    <w:lvl w:ilvl="7" w:tplc="30F0C8FC" w:tentative="1">
      <w:start w:val="1"/>
      <w:numFmt w:val="lowerLetter"/>
      <w:lvlText w:val="%8."/>
      <w:lvlJc w:val="left"/>
      <w:pPr>
        <w:tabs>
          <w:tab w:val="num" w:pos="5760"/>
        </w:tabs>
        <w:ind w:left="5760" w:hanging="360"/>
      </w:pPr>
    </w:lvl>
    <w:lvl w:ilvl="8" w:tplc="E200A086" w:tentative="1">
      <w:start w:val="1"/>
      <w:numFmt w:val="lowerRoman"/>
      <w:lvlText w:val="%9."/>
      <w:lvlJc w:val="right"/>
      <w:pPr>
        <w:tabs>
          <w:tab w:val="num" w:pos="6480"/>
        </w:tabs>
        <w:ind w:left="6480" w:hanging="180"/>
      </w:pPr>
    </w:lvl>
  </w:abstractNum>
  <w:abstractNum w:abstractNumId="46">
    <w:nsid w:val="67E504E5"/>
    <w:multiLevelType w:val="hybridMultilevel"/>
    <w:tmpl w:val="DFCC5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5B239B"/>
    <w:multiLevelType w:val="multilevel"/>
    <w:tmpl w:val="58B821F2"/>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695F21D2"/>
    <w:multiLevelType w:val="hybridMultilevel"/>
    <w:tmpl w:val="7960D9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C5A0F71"/>
    <w:multiLevelType w:val="hybridMultilevel"/>
    <w:tmpl w:val="07D00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F82184B"/>
    <w:multiLevelType w:val="multilevel"/>
    <w:tmpl w:val="761A31F4"/>
    <w:lvl w:ilvl="0">
      <w:start w:val="9"/>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0C510E6"/>
    <w:multiLevelType w:val="hybridMultilevel"/>
    <w:tmpl w:val="D23CDB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1731CA7"/>
    <w:multiLevelType w:val="multilevel"/>
    <w:tmpl w:val="FEC6BEB6"/>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748854F8"/>
    <w:multiLevelType w:val="hybridMultilevel"/>
    <w:tmpl w:val="E040B7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5E401B5"/>
    <w:multiLevelType w:val="hybridMultilevel"/>
    <w:tmpl w:val="32DEF5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C2F72A2"/>
    <w:multiLevelType w:val="hybridMultilevel"/>
    <w:tmpl w:val="196A3FB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7D853A06"/>
    <w:multiLevelType w:val="multilevel"/>
    <w:tmpl w:val="2DB4D42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7">
    <w:nsid w:val="7EE32B19"/>
    <w:multiLevelType w:val="multilevel"/>
    <w:tmpl w:val="E88C0110"/>
    <w:lvl w:ilvl="0">
      <w:start w:val="4"/>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num w:numId="1">
    <w:abstractNumId w:val="52"/>
  </w:num>
  <w:num w:numId="2">
    <w:abstractNumId w:val="19"/>
  </w:num>
  <w:num w:numId="3">
    <w:abstractNumId w:val="3"/>
  </w:num>
  <w:num w:numId="4">
    <w:abstractNumId w:val="20"/>
  </w:num>
  <w:num w:numId="5">
    <w:abstractNumId w:val="48"/>
  </w:num>
  <w:num w:numId="6">
    <w:abstractNumId w:val="16"/>
  </w:num>
  <w:num w:numId="7">
    <w:abstractNumId w:val="32"/>
  </w:num>
  <w:num w:numId="8">
    <w:abstractNumId w:val="15"/>
  </w:num>
  <w:num w:numId="9">
    <w:abstractNumId w:val="31"/>
  </w:num>
  <w:num w:numId="10">
    <w:abstractNumId w:val="5"/>
  </w:num>
  <w:num w:numId="11">
    <w:abstractNumId w:val="39"/>
  </w:num>
  <w:num w:numId="12">
    <w:abstractNumId w:val="17"/>
  </w:num>
  <w:num w:numId="13">
    <w:abstractNumId w:val="30"/>
  </w:num>
  <w:num w:numId="14">
    <w:abstractNumId w:val="36"/>
  </w:num>
  <w:num w:numId="15">
    <w:abstractNumId w:val="21"/>
  </w:num>
  <w:num w:numId="16">
    <w:abstractNumId w:val="45"/>
  </w:num>
  <w:num w:numId="17">
    <w:abstractNumId w:val="0"/>
  </w:num>
  <w:num w:numId="18">
    <w:abstractNumId w:val="23"/>
  </w:num>
  <w:num w:numId="19">
    <w:abstractNumId w:val="24"/>
  </w:num>
  <w:num w:numId="20">
    <w:abstractNumId w:val="14"/>
  </w:num>
  <w:num w:numId="21">
    <w:abstractNumId w:val="2"/>
  </w:num>
  <w:num w:numId="22">
    <w:abstractNumId w:val="43"/>
  </w:num>
  <w:num w:numId="23">
    <w:abstractNumId w:val="4"/>
  </w:num>
  <w:num w:numId="24">
    <w:abstractNumId w:val="6"/>
  </w:num>
  <w:num w:numId="25">
    <w:abstractNumId w:val="22"/>
  </w:num>
  <w:num w:numId="26">
    <w:abstractNumId w:val="25"/>
  </w:num>
  <w:num w:numId="27">
    <w:abstractNumId w:val="7"/>
  </w:num>
  <w:num w:numId="28">
    <w:abstractNumId w:val="10"/>
  </w:num>
  <w:num w:numId="29">
    <w:abstractNumId w:val="54"/>
  </w:num>
  <w:num w:numId="30">
    <w:abstractNumId w:val="42"/>
  </w:num>
  <w:num w:numId="31">
    <w:abstractNumId w:val="29"/>
  </w:num>
  <w:num w:numId="32">
    <w:abstractNumId w:val="53"/>
  </w:num>
  <w:num w:numId="33">
    <w:abstractNumId w:val="56"/>
  </w:num>
  <w:num w:numId="34">
    <w:abstractNumId w:val="28"/>
  </w:num>
  <w:num w:numId="35">
    <w:abstractNumId w:val="11"/>
  </w:num>
  <w:num w:numId="36">
    <w:abstractNumId w:val="55"/>
  </w:num>
  <w:num w:numId="37">
    <w:abstractNumId w:val="9"/>
  </w:num>
  <w:num w:numId="38">
    <w:abstractNumId w:val="44"/>
  </w:num>
  <w:num w:numId="39">
    <w:abstractNumId w:val="13"/>
  </w:num>
  <w:num w:numId="40">
    <w:abstractNumId w:val="35"/>
  </w:num>
  <w:num w:numId="41">
    <w:abstractNumId w:val="1"/>
  </w:num>
  <w:num w:numId="42">
    <w:abstractNumId w:val="38"/>
  </w:num>
  <w:num w:numId="43">
    <w:abstractNumId w:val="57"/>
  </w:num>
  <w:num w:numId="44">
    <w:abstractNumId w:val="51"/>
  </w:num>
  <w:num w:numId="45">
    <w:abstractNumId w:val="33"/>
  </w:num>
  <w:num w:numId="46">
    <w:abstractNumId w:val="8"/>
  </w:num>
  <w:num w:numId="47">
    <w:abstractNumId w:val="12"/>
  </w:num>
  <w:num w:numId="48">
    <w:abstractNumId w:val="27"/>
  </w:num>
  <w:num w:numId="49">
    <w:abstractNumId w:val="41"/>
  </w:num>
  <w:num w:numId="50">
    <w:abstractNumId w:val="49"/>
  </w:num>
  <w:num w:numId="51">
    <w:abstractNumId w:val="34"/>
  </w:num>
  <w:num w:numId="52">
    <w:abstractNumId w:val="46"/>
  </w:num>
  <w:num w:numId="53">
    <w:abstractNumId w:val="26"/>
  </w:num>
  <w:num w:numId="54">
    <w:abstractNumId w:val="40"/>
  </w:num>
  <w:num w:numId="55">
    <w:abstractNumId w:val="18"/>
  </w:num>
  <w:num w:numId="56">
    <w:abstractNumId w:val="50"/>
  </w:num>
  <w:num w:numId="57">
    <w:abstractNumId w:val="37"/>
  </w:num>
  <w:num w:numId="58">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60"/>
    <w:rsid w:val="000D7108"/>
    <w:rsid w:val="001E6100"/>
    <w:rsid w:val="002D4ECC"/>
    <w:rsid w:val="002F6760"/>
    <w:rsid w:val="00312510"/>
    <w:rsid w:val="0033149C"/>
    <w:rsid w:val="00441DD9"/>
    <w:rsid w:val="00451E9C"/>
    <w:rsid w:val="00514EAA"/>
    <w:rsid w:val="00680C96"/>
    <w:rsid w:val="006E32D4"/>
    <w:rsid w:val="00895EC6"/>
    <w:rsid w:val="008C4104"/>
    <w:rsid w:val="00981EC7"/>
    <w:rsid w:val="00AA4BD8"/>
    <w:rsid w:val="00B75254"/>
    <w:rsid w:val="00B92949"/>
    <w:rsid w:val="00BD1533"/>
    <w:rsid w:val="00C74C9F"/>
    <w:rsid w:val="00D92E15"/>
    <w:rsid w:val="00D94A88"/>
    <w:rsid w:val="00D973AF"/>
    <w:rsid w:val="00E3714D"/>
    <w:rsid w:val="00E87816"/>
    <w:rsid w:val="00EB0F40"/>
    <w:rsid w:val="00ED3F3C"/>
    <w:rsid w:val="00F0699B"/>
    <w:rsid w:val="00FD70DB"/>
    <w:rsid w:val="00FE7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F6760"/>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760"/>
    <w:rPr>
      <w:rFonts w:ascii="Times New Roman" w:eastAsia="Times New Roman" w:hAnsi="Times New Roman" w:cs="Times New Roman"/>
      <w:sz w:val="28"/>
      <w:szCs w:val="24"/>
      <w:lang w:eastAsia="ru-RU"/>
    </w:rPr>
  </w:style>
  <w:style w:type="numbering" w:customStyle="1" w:styleId="11">
    <w:name w:val="Нет списка1"/>
    <w:next w:val="a2"/>
    <w:semiHidden/>
    <w:rsid w:val="002F6760"/>
  </w:style>
  <w:style w:type="paragraph" w:styleId="a3">
    <w:name w:val="Normal (Web)"/>
    <w:basedOn w:val="a"/>
    <w:rsid w:val="002F6760"/>
    <w:pPr>
      <w:spacing w:before="100" w:beforeAutospacing="1" w:after="100" w:afterAutospacing="1" w:line="240" w:lineRule="auto"/>
    </w:pPr>
    <w:rPr>
      <w:rFonts w:ascii="Times New Roman" w:eastAsia="Times New Roman" w:hAnsi="Times New Roman" w:cs="Times New Roman"/>
      <w:color w:val="333366"/>
      <w:sz w:val="24"/>
      <w:szCs w:val="24"/>
      <w:lang w:eastAsia="ru-RU"/>
    </w:rPr>
  </w:style>
  <w:style w:type="character" w:styleId="a4">
    <w:name w:val="Hyperlink"/>
    <w:uiPriority w:val="99"/>
    <w:rsid w:val="002F6760"/>
    <w:rPr>
      <w:strike w:val="0"/>
      <w:dstrike w:val="0"/>
      <w:color w:val="0000FF"/>
      <w:u w:val="none"/>
      <w:effect w:val="none"/>
    </w:rPr>
  </w:style>
  <w:style w:type="paragraph" w:customStyle="1" w:styleId="western">
    <w:name w:val="western"/>
    <w:basedOn w:val="a"/>
    <w:rsid w:val="002F6760"/>
    <w:pPr>
      <w:spacing w:before="274" w:after="274" w:line="240" w:lineRule="auto"/>
      <w:jc w:val="both"/>
    </w:pPr>
    <w:rPr>
      <w:rFonts w:ascii="Tahoma" w:eastAsia="Times New Roman" w:hAnsi="Tahoma" w:cs="Tahoma"/>
      <w:color w:val="000000"/>
      <w:sz w:val="16"/>
      <w:szCs w:val="16"/>
      <w:lang w:eastAsia="ru-RU"/>
    </w:rPr>
  </w:style>
  <w:style w:type="paragraph" w:styleId="a5">
    <w:name w:val="footnote text"/>
    <w:basedOn w:val="a"/>
    <w:link w:val="a6"/>
    <w:semiHidden/>
    <w:rsid w:val="002F676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2F6760"/>
    <w:rPr>
      <w:rFonts w:ascii="Times New Roman" w:eastAsia="Times New Roman" w:hAnsi="Times New Roman" w:cs="Times New Roman"/>
      <w:sz w:val="20"/>
      <w:szCs w:val="20"/>
      <w:lang w:eastAsia="ru-RU"/>
    </w:rPr>
  </w:style>
  <w:style w:type="paragraph" w:styleId="a7">
    <w:name w:val="footer"/>
    <w:basedOn w:val="a"/>
    <w:link w:val="a8"/>
    <w:rsid w:val="002F676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2F6760"/>
    <w:rPr>
      <w:rFonts w:ascii="Times New Roman" w:eastAsia="Times New Roman" w:hAnsi="Times New Roman" w:cs="Times New Roman"/>
      <w:sz w:val="24"/>
      <w:szCs w:val="24"/>
      <w:lang w:eastAsia="ru-RU"/>
    </w:rPr>
  </w:style>
  <w:style w:type="character" w:styleId="a9">
    <w:name w:val="page number"/>
    <w:basedOn w:val="a0"/>
    <w:rsid w:val="002F6760"/>
  </w:style>
  <w:style w:type="table" w:styleId="aa">
    <w:name w:val="Table Grid"/>
    <w:basedOn w:val="a1"/>
    <w:rsid w:val="002F6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список с точками"/>
    <w:basedOn w:val="a"/>
    <w:rsid w:val="002F6760"/>
    <w:pPr>
      <w:tabs>
        <w:tab w:val="num" w:pos="822"/>
      </w:tabs>
      <w:spacing w:after="0" w:line="312" w:lineRule="auto"/>
      <w:ind w:left="822" w:hanging="255"/>
      <w:jc w:val="both"/>
    </w:pPr>
    <w:rPr>
      <w:rFonts w:ascii="Times New Roman" w:eastAsia="Times New Roman" w:hAnsi="Times New Roman" w:cs="Times New Roman"/>
      <w:sz w:val="24"/>
      <w:szCs w:val="24"/>
      <w:lang w:eastAsia="ru-RU"/>
    </w:rPr>
  </w:style>
  <w:style w:type="paragraph" w:customStyle="1" w:styleId="12">
    <w:name w:val="Абзац списка1"/>
    <w:basedOn w:val="a"/>
    <w:rsid w:val="002F6760"/>
    <w:pPr>
      <w:ind w:left="720"/>
      <w:contextualSpacing/>
    </w:pPr>
    <w:rPr>
      <w:rFonts w:ascii="Calibri" w:eastAsia="Times New Roman" w:hAnsi="Calibri" w:cs="Times New Roman"/>
      <w:lang w:eastAsia="ru-RU"/>
    </w:rPr>
  </w:style>
  <w:style w:type="paragraph" w:customStyle="1" w:styleId="Style39">
    <w:name w:val="Style39"/>
    <w:basedOn w:val="a"/>
    <w:rsid w:val="002F6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4">
    <w:name w:val="Font Style124"/>
    <w:rsid w:val="002F6760"/>
    <w:rPr>
      <w:rFonts w:ascii="Times New Roman" w:hAnsi="Times New Roman"/>
      <w:color w:val="000000"/>
      <w:sz w:val="18"/>
    </w:rPr>
  </w:style>
  <w:style w:type="character" w:customStyle="1" w:styleId="apple-converted-space">
    <w:name w:val="apple-converted-space"/>
    <w:basedOn w:val="a0"/>
    <w:rsid w:val="002F6760"/>
  </w:style>
  <w:style w:type="character" w:customStyle="1" w:styleId="serp-urlitem">
    <w:name w:val="serp-url__item"/>
    <w:basedOn w:val="a0"/>
    <w:rsid w:val="002F6760"/>
  </w:style>
  <w:style w:type="character" w:customStyle="1" w:styleId="serp-urlmark">
    <w:name w:val="serp-url__mark"/>
    <w:basedOn w:val="a0"/>
    <w:rsid w:val="002F6760"/>
  </w:style>
  <w:style w:type="paragraph" w:customStyle="1" w:styleId="3">
    <w:name w:val="заголовок 3"/>
    <w:basedOn w:val="a"/>
    <w:next w:val="a"/>
    <w:rsid w:val="002F6760"/>
    <w:pPr>
      <w:keepNext/>
      <w:autoSpaceDE w:val="0"/>
      <w:autoSpaceDN w:val="0"/>
      <w:spacing w:before="240" w:after="60" w:line="240" w:lineRule="auto"/>
    </w:pPr>
    <w:rPr>
      <w:rFonts w:ascii="Times New Roman" w:eastAsia="Times New Roman" w:hAnsi="Times New Roman" w:cs="Times New Roman"/>
      <w:b/>
      <w:bCs/>
      <w:sz w:val="28"/>
      <w:szCs w:val="28"/>
      <w:lang w:eastAsia="ru-RU"/>
    </w:rPr>
  </w:style>
  <w:style w:type="paragraph" w:customStyle="1" w:styleId="ac">
    <w:name w:val="текст сноски"/>
    <w:basedOn w:val="a"/>
    <w:rsid w:val="002F676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знак сноски"/>
    <w:rsid w:val="002F6760"/>
    <w:rPr>
      <w:vertAlign w:val="superscript"/>
    </w:rPr>
  </w:style>
  <w:style w:type="paragraph" w:styleId="ae">
    <w:name w:val="Document Map"/>
    <w:basedOn w:val="a"/>
    <w:link w:val="af"/>
    <w:semiHidden/>
    <w:rsid w:val="002F6760"/>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2F6760"/>
    <w:rPr>
      <w:rFonts w:ascii="Tahoma" w:eastAsia="Times New Roman" w:hAnsi="Tahoma" w:cs="Tahoma"/>
      <w:sz w:val="20"/>
      <w:szCs w:val="20"/>
      <w:shd w:val="clear" w:color="auto" w:fill="000080"/>
      <w:lang w:eastAsia="ru-RU"/>
    </w:rPr>
  </w:style>
  <w:style w:type="paragraph" w:styleId="13">
    <w:name w:val="toc 1"/>
    <w:basedOn w:val="a"/>
    <w:next w:val="a"/>
    <w:autoRedefine/>
    <w:uiPriority w:val="39"/>
    <w:qFormat/>
    <w:rsid w:val="002F6760"/>
    <w:pPr>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2F6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2F6760"/>
    <w:rPr>
      <w:rFonts w:ascii="Times New Roman" w:hAnsi="Times New Roman" w:cs="Times New Roman"/>
      <w:sz w:val="22"/>
      <w:szCs w:val="22"/>
    </w:rPr>
  </w:style>
  <w:style w:type="paragraph" w:styleId="af0">
    <w:name w:val="List Paragraph"/>
    <w:basedOn w:val="a"/>
    <w:qFormat/>
    <w:rsid w:val="002F6760"/>
    <w:pPr>
      <w:spacing w:after="0"/>
      <w:ind w:left="720"/>
      <w:contextualSpacing/>
      <w:jc w:val="both"/>
    </w:pPr>
    <w:rPr>
      <w:rFonts w:ascii="Calibri" w:eastAsia="Calibri" w:hAnsi="Calibri" w:cs="Times New Roman"/>
    </w:rPr>
  </w:style>
  <w:style w:type="paragraph" w:styleId="af1">
    <w:name w:val="TOC Heading"/>
    <w:basedOn w:val="1"/>
    <w:next w:val="a"/>
    <w:uiPriority w:val="39"/>
    <w:semiHidden/>
    <w:unhideWhenUsed/>
    <w:qFormat/>
    <w:rsid w:val="002F6760"/>
    <w:pPr>
      <w:keepLines/>
      <w:spacing w:before="480" w:line="276" w:lineRule="auto"/>
      <w:outlineLvl w:val="9"/>
    </w:pPr>
    <w:rPr>
      <w:rFonts w:ascii="Cambria" w:hAnsi="Cambria"/>
      <w:b/>
      <w:bCs/>
      <w:color w:val="365F91"/>
      <w:szCs w:val="28"/>
    </w:rPr>
  </w:style>
  <w:style w:type="paragraph" w:styleId="2">
    <w:name w:val="toc 2"/>
    <w:basedOn w:val="a"/>
    <w:next w:val="a"/>
    <w:autoRedefine/>
    <w:uiPriority w:val="39"/>
    <w:unhideWhenUsed/>
    <w:qFormat/>
    <w:rsid w:val="002F6760"/>
    <w:pPr>
      <w:spacing w:after="100"/>
      <w:ind w:left="220"/>
    </w:pPr>
    <w:rPr>
      <w:rFonts w:ascii="Calibri" w:eastAsia="Times New Roman" w:hAnsi="Calibri" w:cs="Times New Roman"/>
      <w:lang w:eastAsia="ru-RU"/>
    </w:rPr>
  </w:style>
  <w:style w:type="paragraph" w:styleId="30">
    <w:name w:val="toc 3"/>
    <w:basedOn w:val="a"/>
    <w:next w:val="a"/>
    <w:autoRedefine/>
    <w:uiPriority w:val="39"/>
    <w:unhideWhenUsed/>
    <w:qFormat/>
    <w:rsid w:val="002F6760"/>
    <w:pPr>
      <w:spacing w:after="100"/>
      <w:ind w:left="440"/>
    </w:pPr>
    <w:rPr>
      <w:rFonts w:ascii="Calibri" w:eastAsia="Times New Roman" w:hAnsi="Calibri" w:cs="Times New Roman"/>
      <w:lang w:eastAsia="ru-RU"/>
    </w:rPr>
  </w:style>
  <w:style w:type="paragraph" w:styleId="af2">
    <w:name w:val="Balloon Text"/>
    <w:basedOn w:val="a"/>
    <w:link w:val="af3"/>
    <w:rsid w:val="002F6760"/>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rsid w:val="002F6760"/>
    <w:rPr>
      <w:rFonts w:ascii="Tahoma" w:eastAsia="Times New Roman" w:hAnsi="Tahoma" w:cs="Tahoma"/>
      <w:sz w:val="16"/>
      <w:szCs w:val="16"/>
      <w:lang w:eastAsia="ru-RU"/>
    </w:rPr>
  </w:style>
  <w:style w:type="table" w:customStyle="1" w:styleId="14">
    <w:name w:val="Сетка таблицы1"/>
    <w:basedOn w:val="a1"/>
    <w:next w:val="aa"/>
    <w:uiPriority w:val="59"/>
    <w:rsid w:val="00D92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F6760"/>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760"/>
    <w:rPr>
      <w:rFonts w:ascii="Times New Roman" w:eastAsia="Times New Roman" w:hAnsi="Times New Roman" w:cs="Times New Roman"/>
      <w:sz w:val="28"/>
      <w:szCs w:val="24"/>
      <w:lang w:eastAsia="ru-RU"/>
    </w:rPr>
  </w:style>
  <w:style w:type="numbering" w:customStyle="1" w:styleId="11">
    <w:name w:val="Нет списка1"/>
    <w:next w:val="a2"/>
    <w:semiHidden/>
    <w:rsid w:val="002F6760"/>
  </w:style>
  <w:style w:type="paragraph" w:styleId="a3">
    <w:name w:val="Normal (Web)"/>
    <w:basedOn w:val="a"/>
    <w:rsid w:val="002F6760"/>
    <w:pPr>
      <w:spacing w:before="100" w:beforeAutospacing="1" w:after="100" w:afterAutospacing="1" w:line="240" w:lineRule="auto"/>
    </w:pPr>
    <w:rPr>
      <w:rFonts w:ascii="Times New Roman" w:eastAsia="Times New Roman" w:hAnsi="Times New Roman" w:cs="Times New Roman"/>
      <w:color w:val="333366"/>
      <w:sz w:val="24"/>
      <w:szCs w:val="24"/>
      <w:lang w:eastAsia="ru-RU"/>
    </w:rPr>
  </w:style>
  <w:style w:type="character" w:styleId="a4">
    <w:name w:val="Hyperlink"/>
    <w:uiPriority w:val="99"/>
    <w:rsid w:val="002F6760"/>
    <w:rPr>
      <w:strike w:val="0"/>
      <w:dstrike w:val="0"/>
      <w:color w:val="0000FF"/>
      <w:u w:val="none"/>
      <w:effect w:val="none"/>
    </w:rPr>
  </w:style>
  <w:style w:type="paragraph" w:customStyle="1" w:styleId="western">
    <w:name w:val="western"/>
    <w:basedOn w:val="a"/>
    <w:rsid w:val="002F6760"/>
    <w:pPr>
      <w:spacing w:before="274" w:after="274" w:line="240" w:lineRule="auto"/>
      <w:jc w:val="both"/>
    </w:pPr>
    <w:rPr>
      <w:rFonts w:ascii="Tahoma" w:eastAsia="Times New Roman" w:hAnsi="Tahoma" w:cs="Tahoma"/>
      <w:color w:val="000000"/>
      <w:sz w:val="16"/>
      <w:szCs w:val="16"/>
      <w:lang w:eastAsia="ru-RU"/>
    </w:rPr>
  </w:style>
  <w:style w:type="paragraph" w:styleId="a5">
    <w:name w:val="footnote text"/>
    <w:basedOn w:val="a"/>
    <w:link w:val="a6"/>
    <w:semiHidden/>
    <w:rsid w:val="002F676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2F6760"/>
    <w:rPr>
      <w:rFonts w:ascii="Times New Roman" w:eastAsia="Times New Roman" w:hAnsi="Times New Roman" w:cs="Times New Roman"/>
      <w:sz w:val="20"/>
      <w:szCs w:val="20"/>
      <w:lang w:eastAsia="ru-RU"/>
    </w:rPr>
  </w:style>
  <w:style w:type="paragraph" w:styleId="a7">
    <w:name w:val="footer"/>
    <w:basedOn w:val="a"/>
    <w:link w:val="a8"/>
    <w:rsid w:val="002F676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2F6760"/>
    <w:rPr>
      <w:rFonts w:ascii="Times New Roman" w:eastAsia="Times New Roman" w:hAnsi="Times New Roman" w:cs="Times New Roman"/>
      <w:sz w:val="24"/>
      <w:szCs w:val="24"/>
      <w:lang w:eastAsia="ru-RU"/>
    </w:rPr>
  </w:style>
  <w:style w:type="character" w:styleId="a9">
    <w:name w:val="page number"/>
    <w:basedOn w:val="a0"/>
    <w:rsid w:val="002F6760"/>
  </w:style>
  <w:style w:type="table" w:styleId="aa">
    <w:name w:val="Table Grid"/>
    <w:basedOn w:val="a1"/>
    <w:rsid w:val="002F6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список с точками"/>
    <w:basedOn w:val="a"/>
    <w:rsid w:val="002F6760"/>
    <w:pPr>
      <w:tabs>
        <w:tab w:val="num" w:pos="822"/>
      </w:tabs>
      <w:spacing w:after="0" w:line="312" w:lineRule="auto"/>
      <w:ind w:left="822" w:hanging="255"/>
      <w:jc w:val="both"/>
    </w:pPr>
    <w:rPr>
      <w:rFonts w:ascii="Times New Roman" w:eastAsia="Times New Roman" w:hAnsi="Times New Roman" w:cs="Times New Roman"/>
      <w:sz w:val="24"/>
      <w:szCs w:val="24"/>
      <w:lang w:eastAsia="ru-RU"/>
    </w:rPr>
  </w:style>
  <w:style w:type="paragraph" w:customStyle="1" w:styleId="12">
    <w:name w:val="Абзац списка1"/>
    <w:basedOn w:val="a"/>
    <w:rsid w:val="002F6760"/>
    <w:pPr>
      <w:ind w:left="720"/>
      <w:contextualSpacing/>
    </w:pPr>
    <w:rPr>
      <w:rFonts w:ascii="Calibri" w:eastAsia="Times New Roman" w:hAnsi="Calibri" w:cs="Times New Roman"/>
      <w:lang w:eastAsia="ru-RU"/>
    </w:rPr>
  </w:style>
  <w:style w:type="paragraph" w:customStyle="1" w:styleId="Style39">
    <w:name w:val="Style39"/>
    <w:basedOn w:val="a"/>
    <w:rsid w:val="002F6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4">
    <w:name w:val="Font Style124"/>
    <w:rsid w:val="002F6760"/>
    <w:rPr>
      <w:rFonts w:ascii="Times New Roman" w:hAnsi="Times New Roman"/>
      <w:color w:val="000000"/>
      <w:sz w:val="18"/>
    </w:rPr>
  </w:style>
  <w:style w:type="character" w:customStyle="1" w:styleId="apple-converted-space">
    <w:name w:val="apple-converted-space"/>
    <w:basedOn w:val="a0"/>
    <w:rsid w:val="002F6760"/>
  </w:style>
  <w:style w:type="character" w:customStyle="1" w:styleId="serp-urlitem">
    <w:name w:val="serp-url__item"/>
    <w:basedOn w:val="a0"/>
    <w:rsid w:val="002F6760"/>
  </w:style>
  <w:style w:type="character" w:customStyle="1" w:styleId="serp-urlmark">
    <w:name w:val="serp-url__mark"/>
    <w:basedOn w:val="a0"/>
    <w:rsid w:val="002F6760"/>
  </w:style>
  <w:style w:type="paragraph" w:customStyle="1" w:styleId="3">
    <w:name w:val="заголовок 3"/>
    <w:basedOn w:val="a"/>
    <w:next w:val="a"/>
    <w:rsid w:val="002F6760"/>
    <w:pPr>
      <w:keepNext/>
      <w:autoSpaceDE w:val="0"/>
      <w:autoSpaceDN w:val="0"/>
      <w:spacing w:before="240" w:after="60" w:line="240" w:lineRule="auto"/>
    </w:pPr>
    <w:rPr>
      <w:rFonts w:ascii="Times New Roman" w:eastAsia="Times New Roman" w:hAnsi="Times New Roman" w:cs="Times New Roman"/>
      <w:b/>
      <w:bCs/>
      <w:sz w:val="28"/>
      <w:szCs w:val="28"/>
      <w:lang w:eastAsia="ru-RU"/>
    </w:rPr>
  </w:style>
  <w:style w:type="paragraph" w:customStyle="1" w:styleId="ac">
    <w:name w:val="текст сноски"/>
    <w:basedOn w:val="a"/>
    <w:rsid w:val="002F676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знак сноски"/>
    <w:rsid w:val="002F6760"/>
    <w:rPr>
      <w:vertAlign w:val="superscript"/>
    </w:rPr>
  </w:style>
  <w:style w:type="paragraph" w:styleId="ae">
    <w:name w:val="Document Map"/>
    <w:basedOn w:val="a"/>
    <w:link w:val="af"/>
    <w:semiHidden/>
    <w:rsid w:val="002F6760"/>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2F6760"/>
    <w:rPr>
      <w:rFonts w:ascii="Tahoma" w:eastAsia="Times New Roman" w:hAnsi="Tahoma" w:cs="Tahoma"/>
      <w:sz w:val="20"/>
      <w:szCs w:val="20"/>
      <w:shd w:val="clear" w:color="auto" w:fill="000080"/>
      <w:lang w:eastAsia="ru-RU"/>
    </w:rPr>
  </w:style>
  <w:style w:type="paragraph" w:styleId="13">
    <w:name w:val="toc 1"/>
    <w:basedOn w:val="a"/>
    <w:next w:val="a"/>
    <w:autoRedefine/>
    <w:uiPriority w:val="39"/>
    <w:qFormat/>
    <w:rsid w:val="002F6760"/>
    <w:pPr>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2F6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2F6760"/>
    <w:rPr>
      <w:rFonts w:ascii="Times New Roman" w:hAnsi="Times New Roman" w:cs="Times New Roman"/>
      <w:sz w:val="22"/>
      <w:szCs w:val="22"/>
    </w:rPr>
  </w:style>
  <w:style w:type="paragraph" w:styleId="af0">
    <w:name w:val="List Paragraph"/>
    <w:basedOn w:val="a"/>
    <w:qFormat/>
    <w:rsid w:val="002F6760"/>
    <w:pPr>
      <w:spacing w:after="0"/>
      <w:ind w:left="720"/>
      <w:contextualSpacing/>
      <w:jc w:val="both"/>
    </w:pPr>
    <w:rPr>
      <w:rFonts w:ascii="Calibri" w:eastAsia="Calibri" w:hAnsi="Calibri" w:cs="Times New Roman"/>
    </w:rPr>
  </w:style>
  <w:style w:type="paragraph" w:styleId="af1">
    <w:name w:val="TOC Heading"/>
    <w:basedOn w:val="1"/>
    <w:next w:val="a"/>
    <w:uiPriority w:val="39"/>
    <w:semiHidden/>
    <w:unhideWhenUsed/>
    <w:qFormat/>
    <w:rsid w:val="002F6760"/>
    <w:pPr>
      <w:keepLines/>
      <w:spacing w:before="480" w:line="276" w:lineRule="auto"/>
      <w:outlineLvl w:val="9"/>
    </w:pPr>
    <w:rPr>
      <w:rFonts w:ascii="Cambria" w:hAnsi="Cambria"/>
      <w:b/>
      <w:bCs/>
      <w:color w:val="365F91"/>
      <w:szCs w:val="28"/>
    </w:rPr>
  </w:style>
  <w:style w:type="paragraph" w:styleId="2">
    <w:name w:val="toc 2"/>
    <w:basedOn w:val="a"/>
    <w:next w:val="a"/>
    <w:autoRedefine/>
    <w:uiPriority w:val="39"/>
    <w:unhideWhenUsed/>
    <w:qFormat/>
    <w:rsid w:val="002F6760"/>
    <w:pPr>
      <w:spacing w:after="100"/>
      <w:ind w:left="220"/>
    </w:pPr>
    <w:rPr>
      <w:rFonts w:ascii="Calibri" w:eastAsia="Times New Roman" w:hAnsi="Calibri" w:cs="Times New Roman"/>
      <w:lang w:eastAsia="ru-RU"/>
    </w:rPr>
  </w:style>
  <w:style w:type="paragraph" w:styleId="30">
    <w:name w:val="toc 3"/>
    <w:basedOn w:val="a"/>
    <w:next w:val="a"/>
    <w:autoRedefine/>
    <w:uiPriority w:val="39"/>
    <w:unhideWhenUsed/>
    <w:qFormat/>
    <w:rsid w:val="002F6760"/>
    <w:pPr>
      <w:spacing w:after="100"/>
      <w:ind w:left="440"/>
    </w:pPr>
    <w:rPr>
      <w:rFonts w:ascii="Calibri" w:eastAsia="Times New Roman" w:hAnsi="Calibri" w:cs="Times New Roman"/>
      <w:lang w:eastAsia="ru-RU"/>
    </w:rPr>
  </w:style>
  <w:style w:type="paragraph" w:styleId="af2">
    <w:name w:val="Balloon Text"/>
    <w:basedOn w:val="a"/>
    <w:link w:val="af3"/>
    <w:rsid w:val="002F6760"/>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rsid w:val="002F6760"/>
    <w:rPr>
      <w:rFonts w:ascii="Tahoma" w:eastAsia="Times New Roman" w:hAnsi="Tahoma" w:cs="Tahoma"/>
      <w:sz w:val="16"/>
      <w:szCs w:val="16"/>
      <w:lang w:eastAsia="ru-RU"/>
    </w:rPr>
  </w:style>
  <w:style w:type="table" w:customStyle="1" w:styleId="14">
    <w:name w:val="Сетка таблицы1"/>
    <w:basedOn w:val="a1"/>
    <w:next w:val="aa"/>
    <w:uiPriority w:val="59"/>
    <w:rsid w:val="00D92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media-schoo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telros.ru/readroom/socobo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oc-research.info"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ociolog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EE0A8-91D0-4C06-84F8-B887A324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51</Pages>
  <Words>10111</Words>
  <Characters>75324</Characters>
  <Application>Microsoft Office Word</Application>
  <DocSecurity>0</DocSecurity>
  <Lines>2856</Lines>
  <Paragraphs>1043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 А</dc:creator>
  <cp:lastModifiedBy>Г А</cp:lastModifiedBy>
  <cp:revision>12</cp:revision>
  <dcterms:created xsi:type="dcterms:W3CDTF">2019-02-26T07:30:00Z</dcterms:created>
  <dcterms:modified xsi:type="dcterms:W3CDTF">2019-03-14T12:39:00Z</dcterms:modified>
</cp:coreProperties>
</file>