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2B" w:rsidRPr="00651550" w:rsidRDefault="0073692B" w:rsidP="0073692B">
      <w:pPr>
        <w:ind w:left="57" w:right="57" w:firstLine="709"/>
        <w:jc w:val="center"/>
        <w:rPr>
          <w:rFonts w:eastAsia="Times New Roman"/>
          <w:b/>
          <w:lang w:eastAsia="ru-RU"/>
        </w:rPr>
      </w:pPr>
      <w:r w:rsidRPr="00651550">
        <w:rPr>
          <w:rFonts w:eastAsia="Times New Roman"/>
          <w:b/>
          <w:lang w:eastAsia="ru-RU"/>
        </w:rPr>
        <w:t xml:space="preserve">Нижегородский государственный университет </w:t>
      </w:r>
    </w:p>
    <w:p w:rsidR="0073692B" w:rsidRPr="00651550" w:rsidRDefault="0073692B" w:rsidP="0073692B">
      <w:pPr>
        <w:ind w:left="57" w:right="57" w:firstLine="709"/>
        <w:jc w:val="center"/>
        <w:rPr>
          <w:rFonts w:eastAsia="Times New Roman"/>
          <w:b/>
          <w:lang w:eastAsia="ru-RU"/>
        </w:rPr>
      </w:pPr>
      <w:r w:rsidRPr="00651550">
        <w:rPr>
          <w:rFonts w:eastAsia="Times New Roman"/>
          <w:b/>
          <w:lang w:eastAsia="ru-RU"/>
        </w:rPr>
        <w:t>им. Н.И.Лобачевского</w:t>
      </w:r>
    </w:p>
    <w:p w:rsidR="0073692B" w:rsidRPr="00651550" w:rsidRDefault="0073692B" w:rsidP="0073692B">
      <w:pPr>
        <w:ind w:left="57" w:right="57" w:firstLine="709"/>
        <w:jc w:val="center"/>
        <w:rPr>
          <w:rFonts w:eastAsia="Times New Roman"/>
          <w:b/>
          <w:lang w:eastAsia="ru-RU"/>
        </w:rPr>
      </w:pPr>
      <w:r w:rsidRPr="00651550">
        <w:rPr>
          <w:rFonts w:eastAsia="Times New Roman"/>
          <w:b/>
          <w:lang w:eastAsia="ru-RU"/>
        </w:rPr>
        <w:t>Национальный исследовательский университет</w:t>
      </w:r>
    </w:p>
    <w:p w:rsidR="0073692B" w:rsidRPr="00651550" w:rsidRDefault="0073692B" w:rsidP="0073692B">
      <w:pPr>
        <w:ind w:left="57" w:right="57" w:firstLine="709"/>
        <w:jc w:val="center"/>
        <w:rPr>
          <w:rFonts w:eastAsia="Times New Roman"/>
          <w:b/>
          <w:lang w:eastAsia="ru-RU"/>
        </w:rPr>
      </w:pPr>
    </w:p>
    <w:p w:rsidR="0073692B" w:rsidRPr="00651550" w:rsidRDefault="0073692B" w:rsidP="0073692B">
      <w:pPr>
        <w:ind w:left="57" w:right="57" w:firstLine="709"/>
        <w:jc w:val="center"/>
        <w:rPr>
          <w:rFonts w:eastAsia="Times New Roman"/>
          <w:b/>
          <w:lang w:eastAsia="ru-RU"/>
        </w:rPr>
      </w:pPr>
      <w:r w:rsidRPr="00651550">
        <w:rPr>
          <w:rFonts w:eastAsia="Times New Roman"/>
          <w:b/>
          <w:lang w:eastAsia="ru-RU"/>
        </w:rPr>
        <w:t>Факультет социальных наук</w:t>
      </w:r>
    </w:p>
    <w:p w:rsidR="0073692B" w:rsidRPr="00651550" w:rsidRDefault="0073692B" w:rsidP="0073692B">
      <w:pPr>
        <w:ind w:left="57" w:right="57" w:firstLine="709"/>
        <w:jc w:val="center"/>
        <w:rPr>
          <w:rFonts w:eastAsia="Times New Roman"/>
          <w:b/>
          <w:lang w:eastAsia="ru-RU"/>
        </w:rPr>
      </w:pPr>
    </w:p>
    <w:p w:rsidR="0073692B" w:rsidRPr="00651550" w:rsidRDefault="0073692B" w:rsidP="0073692B">
      <w:pPr>
        <w:ind w:left="57" w:right="57" w:firstLine="709"/>
        <w:jc w:val="center"/>
        <w:rPr>
          <w:rFonts w:eastAsia="Times New Roman"/>
          <w:b/>
          <w:lang w:eastAsia="ru-RU"/>
        </w:rPr>
      </w:pPr>
    </w:p>
    <w:p w:rsidR="0073692B" w:rsidRPr="00651550" w:rsidRDefault="0073692B" w:rsidP="0073692B">
      <w:pPr>
        <w:ind w:left="57" w:right="57" w:firstLine="709"/>
        <w:jc w:val="center"/>
        <w:rPr>
          <w:rFonts w:eastAsia="Times New Roman"/>
          <w:b/>
          <w:lang w:eastAsia="ru-RU"/>
        </w:rPr>
      </w:pPr>
    </w:p>
    <w:p w:rsidR="0073692B" w:rsidRPr="00651550" w:rsidRDefault="00DE232F" w:rsidP="0073692B">
      <w:pPr>
        <w:ind w:left="57" w:right="57" w:firstLine="709"/>
        <w:jc w:val="center"/>
        <w:rPr>
          <w:rFonts w:eastAsia="Times New Roman"/>
          <w:b/>
          <w:bCs/>
          <w:sz w:val="32"/>
          <w:szCs w:val="32"/>
          <w:lang w:eastAsia="ru-RU"/>
        </w:rPr>
      </w:pPr>
      <w:r w:rsidRPr="00651550">
        <w:rPr>
          <w:b/>
          <w:bCs/>
        </w:rPr>
        <w:t>И.В.Волков</w:t>
      </w:r>
    </w:p>
    <w:p w:rsidR="0073692B" w:rsidRPr="00651550" w:rsidRDefault="0073692B" w:rsidP="0073692B">
      <w:pPr>
        <w:ind w:left="57" w:right="57" w:firstLine="709"/>
        <w:jc w:val="center"/>
        <w:rPr>
          <w:rFonts w:eastAsia="Times New Roman"/>
          <w:b/>
          <w:bCs/>
          <w:sz w:val="32"/>
          <w:szCs w:val="32"/>
          <w:lang w:eastAsia="ru-RU"/>
        </w:rPr>
      </w:pPr>
    </w:p>
    <w:p w:rsidR="0073692B" w:rsidRPr="00651550" w:rsidRDefault="0073692B" w:rsidP="0073692B">
      <w:pPr>
        <w:spacing w:line="360" w:lineRule="auto"/>
        <w:ind w:left="57" w:right="57" w:firstLine="709"/>
        <w:jc w:val="center"/>
        <w:rPr>
          <w:b/>
          <w:bCs/>
        </w:rPr>
      </w:pPr>
      <w:r w:rsidRPr="00651550">
        <w:rPr>
          <w:b/>
          <w:bCs/>
        </w:rPr>
        <w:t>«</w:t>
      </w:r>
      <w:r w:rsidR="00DE232F" w:rsidRPr="00651550">
        <w:rPr>
          <w:b/>
          <w:bCs/>
        </w:rPr>
        <w:t>ОРГАНИЗАЦИОННОЕ ПОВЕДЕНИЕ</w:t>
      </w:r>
      <w:r w:rsidRPr="00651550">
        <w:rPr>
          <w:b/>
          <w:bCs/>
        </w:rPr>
        <w:t xml:space="preserve">» </w:t>
      </w:r>
    </w:p>
    <w:p w:rsidR="0073692B" w:rsidRPr="00651550" w:rsidRDefault="0073692B" w:rsidP="0073692B">
      <w:pPr>
        <w:spacing w:line="360" w:lineRule="auto"/>
        <w:ind w:left="57" w:right="57" w:firstLine="709"/>
        <w:jc w:val="center"/>
      </w:pPr>
    </w:p>
    <w:p w:rsidR="0073692B" w:rsidRPr="00651550" w:rsidRDefault="00C00A4C" w:rsidP="0073692B">
      <w:pPr>
        <w:pStyle w:val="ConsPlusTitle"/>
        <w:widowControl/>
        <w:spacing w:line="360" w:lineRule="auto"/>
        <w:ind w:left="57" w:right="57" w:firstLine="709"/>
        <w:jc w:val="center"/>
      </w:pPr>
      <w:r>
        <w:t>Направление подготовки 38.03</w:t>
      </w:r>
      <w:r w:rsidR="0073692B" w:rsidRPr="00651550">
        <w:t xml:space="preserve">.03 Управление персоналом </w:t>
      </w:r>
    </w:p>
    <w:p w:rsidR="0073692B" w:rsidRPr="00651550" w:rsidRDefault="0073692B" w:rsidP="0073692B">
      <w:pPr>
        <w:tabs>
          <w:tab w:val="left" w:pos="9000"/>
        </w:tabs>
        <w:spacing w:line="360" w:lineRule="auto"/>
        <w:ind w:left="57" w:right="57" w:firstLine="709"/>
        <w:jc w:val="center"/>
      </w:pPr>
      <w:r w:rsidRPr="00651550">
        <w:t>Квалификация (степень) «</w:t>
      </w:r>
      <w:r w:rsidR="00A50638" w:rsidRPr="00651550">
        <w:t>Бакалавр</w:t>
      </w:r>
      <w:r w:rsidRPr="00651550">
        <w:t xml:space="preserve">» </w:t>
      </w:r>
    </w:p>
    <w:p w:rsidR="0073692B" w:rsidRPr="00651550" w:rsidRDefault="0073692B" w:rsidP="0073692B">
      <w:pPr>
        <w:spacing w:line="360" w:lineRule="auto"/>
        <w:ind w:left="57" w:right="57" w:firstLine="709"/>
        <w:jc w:val="center"/>
      </w:pPr>
      <w:r w:rsidRPr="00651550">
        <w:t>Профиль подготовки:</w:t>
      </w:r>
    </w:p>
    <w:p w:rsidR="0073692B" w:rsidRPr="00651550" w:rsidRDefault="0073692B" w:rsidP="0073692B">
      <w:r w:rsidRPr="00651550">
        <w:t>"Управление персоналом и развитие человеческих ресурсов организации"</w:t>
      </w:r>
    </w:p>
    <w:p w:rsidR="0073692B" w:rsidRPr="00651550" w:rsidRDefault="0073692B" w:rsidP="0073692B">
      <w:pPr>
        <w:ind w:left="57" w:right="57" w:firstLine="709"/>
        <w:jc w:val="center"/>
        <w:rPr>
          <w:rFonts w:eastAsia="Times New Roman"/>
          <w:b/>
          <w:sz w:val="32"/>
          <w:szCs w:val="32"/>
          <w:lang w:eastAsia="ru-RU"/>
        </w:rPr>
      </w:pPr>
    </w:p>
    <w:p w:rsidR="0073692B" w:rsidRPr="00651550" w:rsidRDefault="0073692B" w:rsidP="0073692B">
      <w:pPr>
        <w:ind w:left="57" w:right="57" w:firstLine="709"/>
        <w:jc w:val="center"/>
        <w:rPr>
          <w:rFonts w:eastAsia="Times New Roman"/>
          <w:sz w:val="32"/>
          <w:szCs w:val="32"/>
          <w:lang w:eastAsia="ru-RU"/>
        </w:rPr>
      </w:pPr>
    </w:p>
    <w:p w:rsidR="0073692B" w:rsidRPr="00651550" w:rsidRDefault="0073692B" w:rsidP="0073692B">
      <w:pPr>
        <w:ind w:left="57" w:right="57" w:firstLine="709"/>
        <w:jc w:val="center"/>
        <w:rPr>
          <w:rFonts w:eastAsia="Times New Roman"/>
          <w:lang w:eastAsia="ru-RU"/>
        </w:rPr>
      </w:pPr>
      <w:r w:rsidRPr="00651550">
        <w:rPr>
          <w:rFonts w:eastAsia="Times New Roman"/>
          <w:lang w:eastAsia="ru-RU"/>
        </w:rPr>
        <w:t>Электронное учебно-методическое пособие</w:t>
      </w:r>
    </w:p>
    <w:p w:rsidR="0073692B" w:rsidRPr="00DE232F" w:rsidRDefault="0073692B" w:rsidP="0073692B">
      <w:pPr>
        <w:ind w:left="57" w:right="57" w:firstLine="709"/>
        <w:rPr>
          <w:rFonts w:eastAsia="Times New Roman"/>
          <w:sz w:val="24"/>
          <w:szCs w:val="24"/>
          <w:highlight w:val="yellow"/>
          <w:lang w:eastAsia="ru-RU"/>
        </w:rPr>
      </w:pPr>
    </w:p>
    <w:p w:rsidR="0073692B" w:rsidRPr="00DE232F" w:rsidRDefault="0073692B" w:rsidP="0073692B">
      <w:pPr>
        <w:ind w:left="57" w:right="57" w:firstLine="709"/>
        <w:rPr>
          <w:rFonts w:eastAsia="Times New Roman"/>
          <w:sz w:val="24"/>
          <w:szCs w:val="24"/>
          <w:highlight w:val="yellow"/>
          <w:u w:val="single"/>
          <w:lang w:eastAsia="ru-RU"/>
        </w:rPr>
      </w:pPr>
    </w:p>
    <w:p w:rsidR="0073692B" w:rsidRPr="00DE232F" w:rsidRDefault="0073692B" w:rsidP="0073692B">
      <w:pPr>
        <w:ind w:left="57" w:right="57" w:firstLine="709"/>
        <w:rPr>
          <w:rFonts w:eastAsia="Times New Roman"/>
          <w:sz w:val="24"/>
          <w:szCs w:val="24"/>
          <w:highlight w:val="yellow"/>
          <w:u w:val="single"/>
          <w:lang w:eastAsia="ru-RU"/>
        </w:rPr>
      </w:pPr>
    </w:p>
    <w:p w:rsidR="0073692B" w:rsidRPr="00DE232F" w:rsidRDefault="0073692B" w:rsidP="0073692B">
      <w:pPr>
        <w:ind w:left="57" w:right="57" w:firstLine="709"/>
        <w:rPr>
          <w:rFonts w:eastAsia="Times New Roman"/>
          <w:sz w:val="24"/>
          <w:szCs w:val="24"/>
          <w:highlight w:val="yellow"/>
          <w:u w:val="single"/>
          <w:lang w:eastAsia="ru-RU"/>
        </w:rPr>
      </w:pPr>
    </w:p>
    <w:p w:rsidR="0073692B" w:rsidRPr="00DE232F" w:rsidRDefault="0073692B" w:rsidP="0073692B">
      <w:pPr>
        <w:ind w:left="57" w:right="57" w:firstLine="709"/>
        <w:rPr>
          <w:rFonts w:eastAsia="Times New Roman"/>
          <w:sz w:val="24"/>
          <w:szCs w:val="24"/>
          <w:highlight w:val="yellow"/>
          <w:u w:val="single"/>
          <w:lang w:eastAsia="ru-RU"/>
        </w:rPr>
      </w:pPr>
    </w:p>
    <w:p w:rsidR="0073692B" w:rsidRPr="00DE232F" w:rsidRDefault="0073692B" w:rsidP="0073692B">
      <w:pPr>
        <w:ind w:left="57" w:right="57" w:firstLine="709"/>
        <w:rPr>
          <w:rFonts w:eastAsia="Times New Roman"/>
          <w:sz w:val="24"/>
          <w:szCs w:val="24"/>
          <w:highlight w:val="yellow"/>
          <w:u w:val="single"/>
          <w:lang w:eastAsia="ru-RU"/>
        </w:rPr>
      </w:pPr>
    </w:p>
    <w:p w:rsidR="0073692B" w:rsidRPr="00651550" w:rsidRDefault="0073692B" w:rsidP="0073692B">
      <w:pPr>
        <w:rPr>
          <w:rFonts w:eastAsia="Times New Roman"/>
          <w:bCs/>
          <w:sz w:val="24"/>
          <w:szCs w:val="24"/>
          <w:lang w:eastAsia="ru-RU"/>
        </w:rPr>
      </w:pPr>
      <w:r w:rsidRPr="00651550">
        <w:rPr>
          <w:rFonts w:eastAsia="Times New Roman"/>
          <w:bCs/>
          <w:sz w:val="24"/>
          <w:szCs w:val="24"/>
          <w:lang w:eastAsia="ru-RU"/>
        </w:rPr>
        <w:t xml:space="preserve">Рекомендовано методической комиссией </w:t>
      </w:r>
    </w:p>
    <w:p w:rsidR="0073692B" w:rsidRPr="00651550" w:rsidRDefault="0073692B" w:rsidP="0073692B">
      <w:pPr>
        <w:rPr>
          <w:rFonts w:eastAsia="Times New Roman"/>
          <w:bCs/>
          <w:sz w:val="24"/>
          <w:szCs w:val="24"/>
          <w:lang w:eastAsia="ru-RU"/>
        </w:rPr>
      </w:pPr>
      <w:r w:rsidRPr="00651550">
        <w:rPr>
          <w:rFonts w:eastAsia="Times New Roman"/>
          <w:bCs/>
          <w:sz w:val="24"/>
          <w:szCs w:val="24"/>
          <w:lang w:eastAsia="ru-RU"/>
        </w:rPr>
        <w:t xml:space="preserve">факультета социальных наук для студентов ННГУ, </w:t>
      </w:r>
    </w:p>
    <w:p w:rsidR="0073692B" w:rsidRPr="0073692B" w:rsidRDefault="0073692B" w:rsidP="0073692B">
      <w:pPr>
        <w:pStyle w:val="ConsPlusTitle"/>
        <w:rPr>
          <w:b w:val="0"/>
        </w:rPr>
      </w:pPr>
      <w:r w:rsidRPr="00651550">
        <w:rPr>
          <w:b w:val="0"/>
        </w:rPr>
        <w:t>обучающихся</w:t>
      </w:r>
      <w:r w:rsidR="00C00A4C">
        <w:rPr>
          <w:b w:val="0"/>
        </w:rPr>
        <w:t xml:space="preserve"> по направлению подготовки 38.03</w:t>
      </w:r>
      <w:r w:rsidRPr="00651550">
        <w:rPr>
          <w:b w:val="0"/>
        </w:rPr>
        <w:t>.03 Управление персоналом</w:t>
      </w:r>
      <w:r w:rsidRPr="0073692B">
        <w:rPr>
          <w:b w:val="0"/>
        </w:rPr>
        <w:t xml:space="preserve"> </w:t>
      </w:r>
    </w:p>
    <w:p w:rsidR="0073692B" w:rsidRPr="003D75A5" w:rsidRDefault="0073692B" w:rsidP="0073692B">
      <w:pPr>
        <w:spacing w:line="360" w:lineRule="auto"/>
        <w:ind w:left="57" w:right="57" w:firstLine="709"/>
        <w:jc w:val="center"/>
        <w:rPr>
          <w:rFonts w:eastAsia="Times New Roman"/>
          <w:sz w:val="24"/>
          <w:szCs w:val="24"/>
          <w:u w:val="single"/>
          <w:lang w:eastAsia="ru-RU"/>
        </w:rPr>
      </w:pPr>
    </w:p>
    <w:p w:rsidR="0073692B" w:rsidRPr="003D75A5" w:rsidRDefault="0073692B" w:rsidP="0073692B">
      <w:pPr>
        <w:ind w:left="57" w:right="57" w:firstLine="709"/>
        <w:rPr>
          <w:rFonts w:eastAsia="Times New Roman"/>
          <w:sz w:val="24"/>
          <w:szCs w:val="24"/>
          <w:u w:val="single"/>
          <w:lang w:eastAsia="ru-RU"/>
        </w:rPr>
      </w:pPr>
    </w:p>
    <w:p w:rsidR="0073692B" w:rsidRPr="003D75A5" w:rsidRDefault="0073692B" w:rsidP="0073692B">
      <w:pPr>
        <w:ind w:left="57" w:right="57" w:firstLine="709"/>
        <w:rPr>
          <w:rFonts w:eastAsia="Times New Roman"/>
          <w:sz w:val="24"/>
          <w:szCs w:val="24"/>
          <w:lang w:eastAsia="ru-RU"/>
        </w:rPr>
      </w:pPr>
    </w:p>
    <w:p w:rsidR="0073692B" w:rsidRPr="003D75A5" w:rsidRDefault="0073692B" w:rsidP="0073692B">
      <w:pPr>
        <w:ind w:left="57" w:right="57" w:firstLine="709"/>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eastAsia="ru-RU"/>
        </w:rPr>
      </w:pPr>
      <w:r w:rsidRPr="003D75A5">
        <w:rPr>
          <w:rFonts w:eastAsia="Times New Roman"/>
          <w:lang w:eastAsia="ru-RU"/>
        </w:rPr>
        <w:t>Нижний Новгород</w:t>
      </w:r>
    </w:p>
    <w:p w:rsidR="0073692B" w:rsidRPr="003D75A5" w:rsidRDefault="0073692B" w:rsidP="0073692B">
      <w:pPr>
        <w:ind w:left="57" w:right="57" w:firstLine="709"/>
        <w:jc w:val="center"/>
        <w:rPr>
          <w:rFonts w:eastAsia="Times New Roman"/>
          <w:lang w:eastAsia="ru-RU"/>
        </w:rPr>
      </w:pPr>
    </w:p>
    <w:p w:rsidR="0073692B" w:rsidRPr="003D75A5" w:rsidRDefault="0073692B" w:rsidP="0073692B">
      <w:pPr>
        <w:ind w:left="57" w:right="57" w:firstLine="709"/>
        <w:jc w:val="center"/>
        <w:rPr>
          <w:rFonts w:eastAsia="Times New Roman"/>
          <w:lang w:val="en-US" w:eastAsia="ru-RU"/>
        </w:rPr>
      </w:pPr>
      <w:r w:rsidRPr="003D75A5">
        <w:rPr>
          <w:rFonts w:eastAsia="Times New Roman"/>
          <w:lang w:eastAsia="ru-RU"/>
        </w:rPr>
        <w:t>201</w:t>
      </w:r>
      <w:r>
        <w:t>9</w:t>
      </w:r>
    </w:p>
    <w:p w:rsidR="0001756B" w:rsidRPr="003D75A5" w:rsidRDefault="0073692B" w:rsidP="0001756B">
      <w:pPr>
        <w:ind w:left="57" w:right="57" w:firstLine="709"/>
        <w:rPr>
          <w:rFonts w:eastAsia="Times New Roman"/>
          <w:lang w:eastAsia="ru-RU"/>
        </w:rPr>
      </w:pPr>
      <w:r w:rsidRPr="003D75A5">
        <w:rPr>
          <w:rFonts w:eastAsia="Times New Roman"/>
          <w:lang w:eastAsia="ru-RU"/>
        </w:rPr>
        <w:br w:type="page"/>
      </w:r>
    </w:p>
    <w:p w:rsidR="0001756B" w:rsidRPr="003D75A5" w:rsidRDefault="0001756B" w:rsidP="0001756B">
      <w:pPr>
        <w:ind w:left="57" w:right="57" w:firstLine="709"/>
        <w:rPr>
          <w:rFonts w:eastAsia="Times New Roman"/>
          <w:lang w:eastAsia="ru-RU"/>
        </w:rPr>
      </w:pPr>
      <w:bookmarkStart w:id="0" w:name="_Hlk14766005"/>
    </w:p>
    <w:tbl>
      <w:tblPr>
        <w:tblW w:w="10432" w:type="dxa"/>
        <w:tblInd w:w="-459" w:type="dxa"/>
        <w:tblLook w:val="01E0" w:firstRow="1" w:lastRow="1" w:firstColumn="1" w:lastColumn="1" w:noHBand="0" w:noVBand="0"/>
      </w:tblPr>
      <w:tblGrid>
        <w:gridCol w:w="1276"/>
        <w:gridCol w:w="9156"/>
      </w:tblGrid>
      <w:tr w:rsidR="0001756B" w:rsidRPr="00651550" w:rsidTr="00A3478B">
        <w:tc>
          <w:tcPr>
            <w:tcW w:w="1276" w:type="dxa"/>
            <w:shd w:val="clear" w:color="auto" w:fill="auto"/>
          </w:tcPr>
          <w:p w:rsidR="0001756B" w:rsidRPr="00651550" w:rsidRDefault="002B3D60" w:rsidP="00A3478B">
            <w:pPr>
              <w:rPr>
                <w:rFonts w:eastAsia="Times New Roman"/>
                <w:bCs/>
              </w:rPr>
            </w:pPr>
            <w:r>
              <w:rPr>
                <w:rFonts w:eastAsia="Times New Roman"/>
                <w:bCs/>
              </w:rPr>
              <w:t>В-67</w:t>
            </w:r>
          </w:p>
        </w:tc>
        <w:tc>
          <w:tcPr>
            <w:tcW w:w="9156" w:type="dxa"/>
            <w:shd w:val="clear" w:color="auto" w:fill="auto"/>
          </w:tcPr>
          <w:p w:rsidR="0001756B" w:rsidRPr="00651550" w:rsidRDefault="00DE232F" w:rsidP="00DE232F">
            <w:pPr>
              <w:ind w:left="57" w:right="57"/>
              <w:jc w:val="both"/>
              <w:rPr>
                <w:rFonts w:eastAsia="Times New Roman"/>
                <w:b/>
                <w:bCs/>
              </w:rPr>
            </w:pPr>
            <w:r w:rsidRPr="00651550">
              <w:t>Волков И.В.</w:t>
            </w:r>
            <w:r w:rsidR="0001756B" w:rsidRPr="00651550">
              <w:rPr>
                <w:rFonts w:eastAsia="Times New Roman"/>
              </w:rPr>
              <w:t xml:space="preserve"> «</w:t>
            </w:r>
            <w:r w:rsidRPr="00651550">
              <w:t>Организационное поведение</w:t>
            </w:r>
            <w:r w:rsidR="0001756B" w:rsidRPr="00651550">
              <w:t>»</w:t>
            </w:r>
            <w:r w:rsidR="0001756B" w:rsidRPr="00651550">
              <w:rPr>
                <w:rFonts w:eastAsia="Times New Roman"/>
              </w:rPr>
              <w:t>: Учебно-методическое пособие. – Нижний Новгород: Нижегородский государственный университет им.</w:t>
            </w:r>
            <w:r w:rsidR="002A3F4A" w:rsidRPr="002A3F4A">
              <w:rPr>
                <w:rFonts w:eastAsia="Times New Roman"/>
              </w:rPr>
              <w:t xml:space="preserve"> </w:t>
            </w:r>
            <w:r w:rsidR="0001756B" w:rsidRPr="00651550">
              <w:rPr>
                <w:rFonts w:eastAsia="Times New Roman"/>
              </w:rPr>
              <w:t>Н.И.</w:t>
            </w:r>
            <w:r w:rsidR="002A3F4A">
              <w:rPr>
                <w:rFonts w:eastAsia="Times New Roman"/>
                <w:lang w:val="en-US"/>
              </w:rPr>
              <w:t xml:space="preserve"> </w:t>
            </w:r>
            <w:r w:rsidR="0001756B" w:rsidRPr="00651550">
              <w:rPr>
                <w:rFonts w:eastAsia="Times New Roman"/>
              </w:rPr>
              <w:t>Лобачевского, 201</w:t>
            </w:r>
            <w:r w:rsidR="0001756B" w:rsidRPr="00651550">
              <w:t>9</w:t>
            </w:r>
            <w:r w:rsidR="0001756B" w:rsidRPr="00651550">
              <w:rPr>
                <w:rFonts w:eastAsia="Times New Roman"/>
              </w:rPr>
              <w:t xml:space="preserve"> – </w:t>
            </w:r>
            <w:r w:rsidR="002370F0">
              <w:rPr>
                <w:rFonts w:eastAsia="Times New Roman"/>
              </w:rPr>
              <w:t>68</w:t>
            </w:r>
            <w:r w:rsidR="0001756B" w:rsidRPr="00651550">
              <w:rPr>
                <w:rFonts w:eastAsia="Times New Roman"/>
              </w:rPr>
              <w:t xml:space="preserve"> с.</w:t>
            </w:r>
          </w:p>
        </w:tc>
      </w:tr>
    </w:tbl>
    <w:p w:rsidR="0001756B" w:rsidRPr="00651550" w:rsidRDefault="0001756B" w:rsidP="0001756B">
      <w:pPr>
        <w:ind w:left="57" w:right="57" w:firstLine="709"/>
        <w:rPr>
          <w:rFonts w:eastAsia="Times New Roman"/>
          <w:sz w:val="24"/>
          <w:szCs w:val="24"/>
          <w:lang w:eastAsia="ru-RU"/>
        </w:rPr>
      </w:pPr>
    </w:p>
    <w:p w:rsidR="0001756B" w:rsidRPr="00651550" w:rsidRDefault="0001756B" w:rsidP="0001756B">
      <w:pPr>
        <w:ind w:left="57" w:right="57" w:firstLine="709"/>
        <w:rPr>
          <w:rFonts w:eastAsia="Times New Roman"/>
          <w:sz w:val="24"/>
          <w:szCs w:val="24"/>
          <w:lang w:eastAsia="ru-RU"/>
        </w:rPr>
      </w:pPr>
    </w:p>
    <w:p w:rsidR="002370F0" w:rsidRDefault="002370F0" w:rsidP="002370F0">
      <w:pPr>
        <w:ind w:left="57" w:right="57" w:firstLine="709"/>
        <w:jc w:val="both"/>
        <w:rPr>
          <w:rFonts w:eastAsia="Times New Roman"/>
        </w:rPr>
      </w:pPr>
      <w:r w:rsidRPr="00651550">
        <w:rPr>
          <w:rFonts w:eastAsia="Times New Roman"/>
        </w:rPr>
        <w:t xml:space="preserve">Рецензент: </w:t>
      </w:r>
      <w:r w:rsidRPr="003A3DAF">
        <w:t>доктор социологических наук</w:t>
      </w:r>
      <w:r w:rsidRPr="003A3DAF">
        <w:rPr>
          <w:rFonts w:eastAsia="Times New Roman"/>
        </w:rPr>
        <w:t xml:space="preserve">, </w:t>
      </w:r>
      <w:r w:rsidRPr="003A3DAF">
        <w:t xml:space="preserve">профессор, зав.каф. общей социологии и социальной работы </w:t>
      </w:r>
      <w:r w:rsidRPr="003A3DAF">
        <w:rPr>
          <w:rFonts w:eastAsia="Times New Roman"/>
        </w:rPr>
        <w:t xml:space="preserve"> </w:t>
      </w:r>
      <w:r w:rsidRPr="003A3DAF">
        <w:t>С.А.</w:t>
      </w:r>
      <w:r>
        <w:t xml:space="preserve"> </w:t>
      </w:r>
      <w:r w:rsidRPr="003A3DAF">
        <w:t>Судьин</w:t>
      </w:r>
      <w:r>
        <w:t>.</w:t>
      </w:r>
    </w:p>
    <w:p w:rsidR="00127B6A" w:rsidRDefault="00127B6A" w:rsidP="00127B6A">
      <w:pPr>
        <w:pStyle w:val="ConsPlusTitle"/>
        <w:widowControl/>
        <w:spacing w:line="360" w:lineRule="auto"/>
        <w:ind w:left="57" w:right="57" w:firstLine="709"/>
        <w:jc w:val="center"/>
        <w:rPr>
          <w:szCs w:val="20"/>
        </w:rPr>
      </w:pPr>
    </w:p>
    <w:p w:rsidR="0001756B" w:rsidRPr="00651550" w:rsidRDefault="0001756B" w:rsidP="00127B6A">
      <w:pPr>
        <w:pStyle w:val="ConsPlusTitle"/>
        <w:widowControl/>
        <w:ind w:firstLine="709"/>
        <w:jc w:val="both"/>
        <w:rPr>
          <w:bCs w:val="0"/>
        </w:rPr>
      </w:pPr>
      <w:r w:rsidRPr="00651550">
        <w:rPr>
          <w:b w:val="0"/>
          <w:bCs w:val="0"/>
          <w:sz w:val="28"/>
          <w:szCs w:val="28"/>
        </w:rPr>
        <w:t>Учебно-методическое пособие по дисциплине «</w:t>
      </w:r>
      <w:r w:rsidR="00DE232F" w:rsidRPr="00651550">
        <w:rPr>
          <w:b w:val="0"/>
          <w:bCs w:val="0"/>
          <w:sz w:val="28"/>
          <w:szCs w:val="28"/>
        </w:rPr>
        <w:t>Организационное поведение</w:t>
      </w:r>
      <w:r w:rsidRPr="00651550">
        <w:rPr>
          <w:b w:val="0"/>
          <w:bCs w:val="0"/>
          <w:sz w:val="28"/>
          <w:szCs w:val="28"/>
        </w:rPr>
        <w:t xml:space="preserve">» разработано в соответствии с требованиями Федерального образовательного стандарта по направлению подготовки </w:t>
      </w:r>
      <w:r w:rsidR="00127B6A" w:rsidRPr="00651550">
        <w:rPr>
          <w:b w:val="0"/>
          <w:bCs w:val="0"/>
          <w:sz w:val="28"/>
          <w:szCs w:val="28"/>
        </w:rPr>
        <w:t xml:space="preserve">38.04.03 Управление персоналом, </w:t>
      </w:r>
      <w:r w:rsidRPr="00651550">
        <w:rPr>
          <w:b w:val="0"/>
          <w:bCs w:val="0"/>
          <w:sz w:val="28"/>
          <w:szCs w:val="28"/>
        </w:rPr>
        <w:t>квалификация (степень) «</w:t>
      </w:r>
      <w:r w:rsidR="00A50638" w:rsidRPr="00651550">
        <w:rPr>
          <w:b w:val="0"/>
          <w:bCs w:val="0"/>
          <w:sz w:val="28"/>
          <w:szCs w:val="28"/>
        </w:rPr>
        <w:t>Бакалавр</w:t>
      </w:r>
      <w:r w:rsidRPr="00651550">
        <w:rPr>
          <w:b w:val="0"/>
          <w:bCs w:val="0"/>
          <w:sz w:val="28"/>
          <w:szCs w:val="28"/>
        </w:rPr>
        <w:t xml:space="preserve">» для профиля подготовки: </w:t>
      </w:r>
      <w:r w:rsidR="00127B6A" w:rsidRPr="00651550">
        <w:rPr>
          <w:b w:val="0"/>
          <w:bCs w:val="0"/>
          <w:sz w:val="28"/>
          <w:szCs w:val="28"/>
        </w:rPr>
        <w:t>"Управление персоналом и развитие человеческих ресурсов организации".</w:t>
      </w:r>
      <w:r w:rsidRPr="00651550">
        <w:rPr>
          <w:bCs w:val="0"/>
        </w:rPr>
        <w:t xml:space="preserve"> </w:t>
      </w:r>
    </w:p>
    <w:p w:rsidR="00E43ED6" w:rsidRPr="00651550" w:rsidRDefault="0001756B" w:rsidP="00E43ED6">
      <w:pPr>
        <w:autoSpaceDE w:val="0"/>
        <w:autoSpaceDN w:val="0"/>
        <w:adjustRightInd w:val="0"/>
        <w:ind w:left="57" w:right="57" w:firstLine="709"/>
        <w:jc w:val="both"/>
        <w:rPr>
          <w:lang w:eastAsia="ru-RU"/>
        </w:rPr>
      </w:pPr>
      <w:r w:rsidRPr="00651550">
        <w:rPr>
          <w:rFonts w:eastAsia="Times New Roman"/>
          <w:szCs w:val="20"/>
          <w:lang w:eastAsia="ru-RU"/>
        </w:rPr>
        <w:t>В учебно-методическом пособии определены ц</w:t>
      </w:r>
      <w:r w:rsidRPr="00651550">
        <w:rPr>
          <w:rFonts w:eastAsia="Times New Roman"/>
          <w:bCs/>
          <w:szCs w:val="20"/>
          <w:lang w:eastAsia="ru-RU"/>
        </w:rPr>
        <w:t xml:space="preserve">ель, задачи и формируемые компетенции дисциплины. </w:t>
      </w:r>
      <w:r w:rsidR="00127B6A" w:rsidRPr="00651550">
        <w:rPr>
          <w:rFonts w:eastAsia="Times New Roman"/>
          <w:bCs/>
          <w:szCs w:val="20"/>
          <w:lang w:eastAsia="ru-RU"/>
        </w:rPr>
        <w:t xml:space="preserve">Материал подобран так, что сочетает тезисное изложение теоретической части изучаемой темы, </w:t>
      </w:r>
      <w:r w:rsidRPr="00651550">
        <w:rPr>
          <w:lang w:eastAsia="ru-RU"/>
        </w:rPr>
        <w:t xml:space="preserve">вопросы для обсуждения и задания для практической работы. </w:t>
      </w:r>
      <w:r w:rsidR="00E43ED6" w:rsidRPr="00651550">
        <w:rPr>
          <w:lang w:eastAsia="ru-RU"/>
        </w:rPr>
        <w:t xml:space="preserve">Углублённому пониманию и успешному освоению предмета способствуют предлагаемые автором </w:t>
      </w:r>
      <w:r w:rsidR="00E43ED6" w:rsidRPr="00651550">
        <w:t xml:space="preserve">тесты, </w:t>
      </w:r>
      <w:r w:rsidR="00CF65FB" w:rsidRPr="00651550">
        <w:t>схемы наблюдения и анализа</w:t>
      </w:r>
      <w:r w:rsidR="00E43ED6" w:rsidRPr="00651550">
        <w:t xml:space="preserve">, </w:t>
      </w:r>
      <w:r w:rsidR="00E43ED6" w:rsidRPr="00651550">
        <w:rPr>
          <w:lang w:eastAsia="ru-RU"/>
        </w:rPr>
        <w:t>вопросы для самостоятельного изучения и закрепления материала</w:t>
      </w:r>
      <w:r w:rsidR="00DE232F" w:rsidRPr="00651550">
        <w:rPr>
          <w:lang w:eastAsia="ru-RU"/>
        </w:rPr>
        <w:t>.</w:t>
      </w:r>
      <w:r w:rsidR="00E43ED6" w:rsidRPr="00651550">
        <w:t xml:space="preserve"> </w:t>
      </w:r>
    </w:p>
    <w:p w:rsidR="0001756B" w:rsidRPr="00651550" w:rsidRDefault="0001756B" w:rsidP="0001756B">
      <w:pPr>
        <w:ind w:left="57" w:right="57" w:firstLine="709"/>
        <w:jc w:val="both"/>
        <w:rPr>
          <w:lang w:eastAsia="ru-RU"/>
        </w:rPr>
      </w:pPr>
      <w:r w:rsidRPr="00651550">
        <w:rPr>
          <w:rFonts w:eastAsia="Times New Roman"/>
          <w:szCs w:val="20"/>
          <w:lang w:eastAsia="ru-RU"/>
        </w:rPr>
        <w:t xml:space="preserve">Список литературы отражает современные проблемы и направления </w:t>
      </w:r>
      <w:r w:rsidR="00127B6A" w:rsidRPr="00651550">
        <w:rPr>
          <w:rFonts w:eastAsia="Times New Roman"/>
          <w:szCs w:val="20"/>
          <w:lang w:eastAsia="ru-RU"/>
        </w:rPr>
        <w:t xml:space="preserve">концепций и методов работы с персоналом </w:t>
      </w:r>
      <w:r w:rsidR="00CF65FB" w:rsidRPr="00651550">
        <w:rPr>
          <w:rFonts w:eastAsia="Times New Roman"/>
          <w:szCs w:val="20"/>
          <w:lang w:eastAsia="ru-RU"/>
        </w:rPr>
        <w:t xml:space="preserve">в </w:t>
      </w:r>
      <w:r w:rsidR="00127B6A" w:rsidRPr="00651550">
        <w:rPr>
          <w:rFonts w:eastAsia="Times New Roman"/>
          <w:szCs w:val="20"/>
          <w:lang w:eastAsia="ru-RU"/>
        </w:rPr>
        <w:t>современной организации</w:t>
      </w:r>
      <w:r w:rsidRPr="00651550">
        <w:rPr>
          <w:rFonts w:eastAsia="Times New Roman"/>
          <w:szCs w:val="20"/>
          <w:lang w:eastAsia="ru-RU"/>
        </w:rPr>
        <w:t xml:space="preserve">. </w:t>
      </w:r>
    </w:p>
    <w:p w:rsidR="0001756B" w:rsidRPr="00651550" w:rsidRDefault="0001756B" w:rsidP="00127B6A">
      <w:pPr>
        <w:ind w:firstLine="709"/>
        <w:jc w:val="both"/>
        <w:rPr>
          <w:rFonts w:eastAsia="Times New Roman"/>
          <w:b/>
          <w:bCs/>
        </w:rPr>
      </w:pPr>
      <w:r w:rsidRPr="00651550">
        <w:rPr>
          <w:rFonts w:eastAsia="Times New Roman"/>
          <w:lang w:eastAsia="ru-RU"/>
        </w:rPr>
        <w:t xml:space="preserve">Рекомендовано методической комиссией факультета социальных наук для студентов ННГУ, обучающихся по направлению </w:t>
      </w:r>
      <w:r w:rsidR="00127B6A" w:rsidRPr="00651550">
        <w:t>38.04.03 - Управление персоналом.</w:t>
      </w:r>
    </w:p>
    <w:p w:rsidR="0001756B" w:rsidRPr="00651550" w:rsidRDefault="0001756B" w:rsidP="0001756B">
      <w:pPr>
        <w:ind w:left="57" w:right="57" w:firstLine="709"/>
        <w:jc w:val="center"/>
        <w:rPr>
          <w:rFonts w:eastAsia="Times New Roman"/>
          <w:b/>
          <w:bCs/>
        </w:rPr>
      </w:pPr>
    </w:p>
    <w:p w:rsidR="00FA0B0C" w:rsidRPr="003A3DAF" w:rsidRDefault="00FA0B0C" w:rsidP="00FA0B0C">
      <w:pPr>
        <w:ind w:right="57"/>
        <w:rPr>
          <w:rFonts w:eastAsia="Times New Roman"/>
          <w:bCs/>
        </w:rPr>
      </w:pPr>
      <w:r w:rsidRPr="003A3DAF">
        <w:rPr>
          <w:rFonts w:eastAsia="Times New Roman"/>
          <w:bCs/>
        </w:rPr>
        <w:t xml:space="preserve">Ответственный за выпуск: </w:t>
      </w:r>
    </w:p>
    <w:p w:rsidR="00FA0B0C" w:rsidRPr="00894351" w:rsidRDefault="00FA0B0C" w:rsidP="00FA0B0C">
      <w:pPr>
        <w:ind w:left="57" w:right="57"/>
        <w:jc w:val="both"/>
        <w:rPr>
          <w:rFonts w:eastAsia="Times New Roman"/>
          <w:bCs/>
          <w:highlight w:val="yellow"/>
        </w:rPr>
      </w:pPr>
      <w:r w:rsidRPr="003A3DAF">
        <w:rPr>
          <w:rFonts w:eastAsia="Times New Roman"/>
          <w:bCs/>
        </w:rPr>
        <w:t xml:space="preserve">председатель методической комиссии факультета социальных наук ННГУ, кандидат </w:t>
      </w:r>
      <w:r w:rsidRPr="003A3DAF">
        <w:t>биологических</w:t>
      </w:r>
      <w:r w:rsidRPr="003A3DAF">
        <w:rPr>
          <w:rFonts w:eastAsia="Times New Roman"/>
          <w:bCs/>
        </w:rPr>
        <w:t xml:space="preserve"> наук, доцент </w:t>
      </w:r>
      <w:r w:rsidRPr="003A3DAF">
        <w:t>А.В.Орлов</w:t>
      </w:r>
    </w:p>
    <w:p w:rsidR="0001756B" w:rsidRPr="00651550" w:rsidRDefault="0001756B" w:rsidP="0001756B">
      <w:pPr>
        <w:ind w:left="57" w:right="57" w:firstLine="709"/>
        <w:rPr>
          <w:rFonts w:eastAsia="Times New Roman"/>
          <w:b/>
          <w:bCs/>
        </w:rPr>
      </w:pPr>
    </w:p>
    <w:p w:rsidR="0001756B" w:rsidRPr="00651550" w:rsidRDefault="002356C3" w:rsidP="00D61CEE">
      <w:pPr>
        <w:ind w:left="57" w:right="57" w:firstLine="709"/>
        <w:jc w:val="right"/>
        <w:rPr>
          <w:rFonts w:eastAsia="Times New Roman"/>
        </w:rPr>
      </w:pPr>
      <w:r w:rsidRPr="00651550">
        <w:rPr>
          <w:rFonts w:eastAsia="Times New Roman"/>
        </w:rPr>
        <w:t xml:space="preserve">                                                         </w:t>
      </w:r>
      <w:r w:rsidR="00BB11F0">
        <w:rPr>
          <w:rFonts w:eastAsia="Times New Roman"/>
        </w:rPr>
        <w:t>УДК 005.32(075.8)</w:t>
      </w:r>
    </w:p>
    <w:p w:rsidR="0001756B" w:rsidRPr="003D75A5" w:rsidRDefault="00BB11F0" w:rsidP="0001756B">
      <w:pPr>
        <w:ind w:left="57" w:right="57" w:firstLine="709"/>
        <w:jc w:val="right"/>
        <w:rPr>
          <w:rFonts w:eastAsia="Times New Roman"/>
        </w:rPr>
      </w:pPr>
      <w:r w:rsidRPr="00651550">
        <w:rPr>
          <w:rFonts w:eastAsia="Times New Roman"/>
        </w:rPr>
        <w:t xml:space="preserve">                                        ББК </w:t>
      </w:r>
      <w:r>
        <w:rPr>
          <w:rFonts w:eastAsia="Times New Roman"/>
        </w:rPr>
        <w:t>65.290-2я73</w:t>
      </w:r>
    </w:p>
    <w:p w:rsidR="0001756B" w:rsidRPr="003D75A5" w:rsidRDefault="0001756B" w:rsidP="0001756B">
      <w:pPr>
        <w:ind w:left="57" w:right="57" w:firstLine="709"/>
        <w:jc w:val="right"/>
        <w:rPr>
          <w:rFonts w:eastAsia="Times New Roman"/>
        </w:rPr>
      </w:pPr>
    </w:p>
    <w:p w:rsidR="0001756B" w:rsidRPr="0001756B" w:rsidRDefault="0001756B" w:rsidP="0001756B">
      <w:pPr>
        <w:ind w:left="57" w:right="57" w:firstLine="709"/>
        <w:jc w:val="right"/>
        <w:rPr>
          <w:rFonts w:eastAsia="Times New Roman"/>
        </w:rPr>
      </w:pPr>
      <w:r w:rsidRPr="003D75A5">
        <w:rPr>
          <w:rFonts w:eastAsia="Times New Roman"/>
          <w:b/>
          <w:bCs/>
        </w:rPr>
        <w:t xml:space="preserve">© </w:t>
      </w:r>
      <w:r w:rsidRPr="0001756B">
        <w:rPr>
          <w:rFonts w:eastAsia="Times New Roman"/>
        </w:rPr>
        <w:t>Нижегородский государственный</w:t>
      </w:r>
    </w:p>
    <w:p w:rsidR="0001756B" w:rsidRPr="0001756B" w:rsidRDefault="0001756B" w:rsidP="0001756B">
      <w:pPr>
        <w:ind w:left="57" w:right="57" w:firstLine="709"/>
        <w:jc w:val="right"/>
        <w:rPr>
          <w:rFonts w:eastAsia="Times New Roman"/>
        </w:rPr>
      </w:pPr>
      <w:r w:rsidRPr="0001756B">
        <w:rPr>
          <w:rFonts w:eastAsia="Times New Roman"/>
        </w:rPr>
        <w:t>университет им. Н.И. Лобачевского, 201</w:t>
      </w:r>
      <w:r w:rsidRPr="0001756B">
        <w:t>9</w:t>
      </w:r>
    </w:p>
    <w:p w:rsidR="005D292D" w:rsidRDefault="0001756B" w:rsidP="0001756B">
      <w:pPr>
        <w:ind w:left="57" w:right="57" w:firstLine="709"/>
        <w:rPr>
          <w:rFonts w:eastAsia="Times New Roman"/>
          <w:b/>
          <w:bCs/>
        </w:rPr>
      </w:pPr>
      <w:r>
        <w:t xml:space="preserve">                                                            </w:t>
      </w:r>
      <w:r w:rsidRPr="003D75A5">
        <w:rPr>
          <w:rFonts w:eastAsia="Times New Roman"/>
          <w:b/>
          <w:bCs/>
        </w:rPr>
        <w:t>©</w:t>
      </w:r>
      <w:r w:rsidR="00CF65FB">
        <w:t>Волков И.В.</w:t>
      </w:r>
      <w:r>
        <w:t xml:space="preserve"> 2019</w:t>
      </w:r>
      <w:r w:rsidRPr="003D75A5">
        <w:rPr>
          <w:rFonts w:eastAsia="Times New Roman"/>
          <w:b/>
          <w:bCs/>
        </w:rPr>
        <w:t xml:space="preserve"> </w:t>
      </w:r>
    </w:p>
    <w:p w:rsidR="00CF65FB" w:rsidRDefault="00CF65FB" w:rsidP="0001756B">
      <w:pPr>
        <w:ind w:left="57" w:right="57" w:firstLine="709"/>
      </w:pPr>
    </w:p>
    <w:p w:rsidR="00CF65FB" w:rsidRDefault="00CF65FB" w:rsidP="0001756B">
      <w:pPr>
        <w:ind w:left="57" w:right="57" w:firstLine="709"/>
      </w:pPr>
    </w:p>
    <w:p w:rsidR="00CF65FB" w:rsidRDefault="00CF65FB" w:rsidP="0001756B">
      <w:pPr>
        <w:ind w:left="57" w:right="57" w:firstLine="709"/>
      </w:pPr>
    </w:p>
    <w:p w:rsidR="00CF65FB" w:rsidRDefault="00CF65FB" w:rsidP="0001756B">
      <w:pPr>
        <w:ind w:left="57" w:right="57" w:firstLine="709"/>
      </w:pPr>
    </w:p>
    <w:p w:rsidR="00CF65FB" w:rsidRDefault="00CF65FB" w:rsidP="0001756B">
      <w:pPr>
        <w:ind w:left="57" w:right="57" w:firstLine="709"/>
      </w:pPr>
    </w:p>
    <w:p w:rsidR="00F405AD" w:rsidRDefault="00F405AD" w:rsidP="0001756B">
      <w:pPr>
        <w:ind w:left="57" w:right="57" w:firstLine="709"/>
        <w:rPr>
          <w:b/>
        </w:rPr>
      </w:pPr>
    </w:p>
    <w:p w:rsidR="00F405AD" w:rsidRDefault="00F405AD" w:rsidP="0001756B">
      <w:pPr>
        <w:ind w:left="57" w:right="57" w:firstLine="709"/>
        <w:rPr>
          <w:b/>
        </w:rPr>
      </w:pPr>
    </w:p>
    <w:p w:rsidR="00F405AD" w:rsidRDefault="00F405AD" w:rsidP="0001756B">
      <w:pPr>
        <w:ind w:left="57" w:right="57" w:firstLine="709"/>
        <w:rPr>
          <w:b/>
        </w:rPr>
      </w:pPr>
    </w:p>
    <w:p w:rsidR="002B3D60" w:rsidRDefault="002B3D60" w:rsidP="00651550">
      <w:pPr>
        <w:ind w:right="57"/>
        <w:rPr>
          <w:b/>
        </w:rPr>
      </w:pPr>
    </w:p>
    <w:p w:rsidR="00651550" w:rsidRDefault="00651550" w:rsidP="00651550">
      <w:pPr>
        <w:ind w:right="57"/>
        <w:rPr>
          <w:b/>
        </w:rPr>
      </w:pPr>
      <w:r w:rsidRPr="00651550">
        <w:rPr>
          <w:b/>
        </w:rPr>
        <w:t>Содержание</w:t>
      </w:r>
    </w:p>
    <w:tbl>
      <w:tblPr>
        <w:tblStyle w:val="ac"/>
        <w:tblW w:w="0" w:type="auto"/>
        <w:tblInd w:w="720" w:type="dxa"/>
        <w:tblLook w:val="04A0" w:firstRow="1" w:lastRow="0" w:firstColumn="1" w:lastColumn="0" w:noHBand="0" w:noVBand="1"/>
      </w:tblPr>
      <w:tblGrid>
        <w:gridCol w:w="8129"/>
        <w:gridCol w:w="496"/>
      </w:tblGrid>
      <w:tr w:rsidR="00651550" w:rsidRPr="00651550" w:rsidTr="00651550">
        <w:tc>
          <w:tcPr>
            <w:tcW w:w="8460" w:type="dxa"/>
          </w:tcPr>
          <w:p w:rsidR="00651550" w:rsidRPr="00651550" w:rsidRDefault="00651550" w:rsidP="00651550">
            <w:pPr>
              <w:rPr>
                <w:b/>
              </w:rPr>
            </w:pPr>
            <w:r>
              <w:rPr>
                <w:b/>
              </w:rPr>
              <w:t>1.</w:t>
            </w:r>
            <w:r w:rsidRPr="00651550">
              <w:rPr>
                <w:b/>
              </w:rPr>
              <w:t>Место дисциплины «Организационное поведение» в структуре основной профессиональной образовательной программе , цели и задачи  учебной дисциплины.</w:t>
            </w:r>
          </w:p>
        </w:tc>
        <w:tc>
          <w:tcPr>
            <w:tcW w:w="391" w:type="dxa"/>
          </w:tcPr>
          <w:p w:rsidR="00651550" w:rsidRDefault="00651550">
            <w:pPr>
              <w:spacing w:after="160" w:line="259" w:lineRule="auto"/>
              <w:rPr>
                <w:b/>
              </w:rPr>
            </w:pPr>
            <w:r>
              <w:rPr>
                <w:b/>
              </w:rPr>
              <w:t xml:space="preserve">    </w:t>
            </w:r>
            <w:r w:rsidR="008529EE">
              <w:rPr>
                <w:b/>
              </w:rPr>
              <w:t>5</w:t>
            </w:r>
            <w:r>
              <w:rPr>
                <w:b/>
              </w:rPr>
              <w:t xml:space="preserve">   </w:t>
            </w:r>
          </w:p>
          <w:p w:rsidR="00651550" w:rsidRPr="00651550" w:rsidRDefault="00651550" w:rsidP="00651550">
            <w:pPr>
              <w:pStyle w:val="a9"/>
              <w:numPr>
                <w:ilvl w:val="0"/>
                <w:numId w:val="21"/>
              </w:numPr>
              <w:ind w:left="3960" w:firstLine="0"/>
              <w:rPr>
                <w:b/>
              </w:rPr>
            </w:pPr>
          </w:p>
        </w:tc>
      </w:tr>
      <w:tr w:rsidR="00651550" w:rsidRPr="00651550" w:rsidTr="00651550">
        <w:tc>
          <w:tcPr>
            <w:tcW w:w="8460" w:type="dxa"/>
          </w:tcPr>
          <w:p w:rsidR="00651550" w:rsidRPr="00651550" w:rsidRDefault="00651550" w:rsidP="00651550">
            <w:pPr>
              <w:jc w:val="both"/>
              <w:rPr>
                <w:b/>
              </w:rPr>
            </w:pPr>
            <w:r>
              <w:rPr>
                <w:b/>
              </w:rPr>
              <w:t>2.</w:t>
            </w:r>
            <w:r w:rsidRPr="00651550">
              <w:rPr>
                <w:b/>
              </w:rPr>
              <w:t>Содержание учебной дисциплины  «Организационное поведение»</w:t>
            </w:r>
          </w:p>
        </w:tc>
        <w:tc>
          <w:tcPr>
            <w:tcW w:w="391" w:type="dxa"/>
          </w:tcPr>
          <w:p w:rsidR="00651550" w:rsidRPr="00651550" w:rsidRDefault="008529EE" w:rsidP="00651550">
            <w:pPr>
              <w:jc w:val="both"/>
              <w:rPr>
                <w:b/>
              </w:rPr>
            </w:pPr>
            <w:r>
              <w:rPr>
                <w:b/>
              </w:rPr>
              <w:t>7</w:t>
            </w:r>
          </w:p>
        </w:tc>
      </w:tr>
      <w:tr w:rsidR="00651550" w:rsidRPr="00651550" w:rsidTr="00651550">
        <w:tc>
          <w:tcPr>
            <w:tcW w:w="8460" w:type="dxa"/>
          </w:tcPr>
          <w:p w:rsidR="00651550" w:rsidRPr="00651550" w:rsidRDefault="00651550" w:rsidP="00651550">
            <w:pPr>
              <w:rPr>
                <w:b/>
              </w:rPr>
            </w:pPr>
            <w:r>
              <w:rPr>
                <w:b/>
              </w:rPr>
              <w:t>3.</w:t>
            </w:r>
            <w:r w:rsidRPr="00651550">
              <w:rPr>
                <w:b/>
              </w:rPr>
              <w:t>Объем дисциплины и виды учебной работы</w:t>
            </w:r>
          </w:p>
        </w:tc>
        <w:tc>
          <w:tcPr>
            <w:tcW w:w="391" w:type="dxa"/>
          </w:tcPr>
          <w:p w:rsidR="00651550" w:rsidRPr="00651550" w:rsidRDefault="008529EE" w:rsidP="00651550">
            <w:pPr>
              <w:rPr>
                <w:b/>
              </w:rPr>
            </w:pPr>
            <w:r>
              <w:rPr>
                <w:b/>
              </w:rPr>
              <w:t>7</w:t>
            </w:r>
          </w:p>
        </w:tc>
      </w:tr>
      <w:tr w:rsidR="00651550" w:rsidRPr="00651550" w:rsidTr="00651550">
        <w:tc>
          <w:tcPr>
            <w:tcW w:w="8460" w:type="dxa"/>
          </w:tcPr>
          <w:p w:rsidR="00651550" w:rsidRPr="00651550" w:rsidRDefault="00651550" w:rsidP="00651550">
            <w:pPr>
              <w:rPr>
                <w:b/>
              </w:rPr>
            </w:pPr>
            <w:r>
              <w:rPr>
                <w:b/>
              </w:rPr>
              <w:t>4.</w:t>
            </w:r>
            <w:r w:rsidRPr="00651550">
              <w:rPr>
                <w:b/>
              </w:rPr>
              <w:t>Планы теоретических и практических занятий</w:t>
            </w:r>
          </w:p>
        </w:tc>
        <w:tc>
          <w:tcPr>
            <w:tcW w:w="391" w:type="dxa"/>
          </w:tcPr>
          <w:p w:rsidR="00651550" w:rsidRPr="00651550" w:rsidRDefault="008529EE" w:rsidP="00651550">
            <w:pPr>
              <w:rPr>
                <w:b/>
              </w:rPr>
            </w:pPr>
            <w:r>
              <w:rPr>
                <w:b/>
              </w:rPr>
              <w:t>8</w:t>
            </w:r>
          </w:p>
        </w:tc>
      </w:tr>
      <w:tr w:rsidR="00651550" w:rsidRPr="00651550" w:rsidTr="00651550">
        <w:tc>
          <w:tcPr>
            <w:tcW w:w="8460" w:type="dxa"/>
          </w:tcPr>
          <w:p w:rsidR="00651550" w:rsidRPr="00651550" w:rsidRDefault="00651550" w:rsidP="00FF1B18">
            <w:pPr>
              <w:pStyle w:val="a9"/>
              <w:ind w:left="0"/>
              <w:rPr>
                <w:b/>
              </w:rPr>
            </w:pPr>
            <w:r w:rsidRPr="00651550">
              <w:rPr>
                <w:b/>
                <w:bCs/>
              </w:rPr>
              <w:t xml:space="preserve">Тема 1. </w:t>
            </w:r>
            <w:r w:rsidRPr="00651550">
              <w:rPr>
                <w:b/>
              </w:rPr>
              <w:t>Организация: общее понятие и проблема поведения человека в организации.</w:t>
            </w:r>
          </w:p>
        </w:tc>
        <w:tc>
          <w:tcPr>
            <w:tcW w:w="391" w:type="dxa"/>
          </w:tcPr>
          <w:p w:rsidR="00651550" w:rsidRDefault="008529EE">
            <w:pPr>
              <w:spacing w:after="160" w:line="259" w:lineRule="auto"/>
              <w:rPr>
                <w:b/>
              </w:rPr>
            </w:pPr>
            <w:r>
              <w:rPr>
                <w:b/>
              </w:rPr>
              <w:t>9</w:t>
            </w:r>
          </w:p>
          <w:p w:rsidR="00651550" w:rsidRPr="00651550" w:rsidRDefault="00651550" w:rsidP="00651550">
            <w:pPr>
              <w:pStyle w:val="a9"/>
              <w:ind w:left="0"/>
              <w:rPr>
                <w:b/>
              </w:rPr>
            </w:pPr>
          </w:p>
        </w:tc>
      </w:tr>
      <w:tr w:rsidR="00651550" w:rsidRPr="00651550" w:rsidTr="00651550">
        <w:tc>
          <w:tcPr>
            <w:tcW w:w="8460" w:type="dxa"/>
          </w:tcPr>
          <w:p w:rsidR="00651550" w:rsidRPr="00651550" w:rsidRDefault="00651550" w:rsidP="00FF1B18">
            <w:pPr>
              <w:pStyle w:val="a9"/>
              <w:ind w:left="0"/>
              <w:rPr>
                <w:b/>
              </w:rPr>
            </w:pPr>
            <w:r w:rsidRPr="00651550">
              <w:rPr>
                <w:b/>
                <w:szCs w:val="24"/>
              </w:rPr>
              <w:t>Тема 2. Организационная культура</w:t>
            </w:r>
          </w:p>
        </w:tc>
        <w:tc>
          <w:tcPr>
            <w:tcW w:w="391" w:type="dxa"/>
          </w:tcPr>
          <w:p w:rsidR="00651550" w:rsidRPr="00651550" w:rsidRDefault="008529EE" w:rsidP="00651550">
            <w:pPr>
              <w:pStyle w:val="a9"/>
              <w:ind w:left="0"/>
              <w:rPr>
                <w:b/>
              </w:rPr>
            </w:pPr>
            <w:r>
              <w:rPr>
                <w:b/>
              </w:rPr>
              <w:t>10</w:t>
            </w:r>
          </w:p>
        </w:tc>
      </w:tr>
      <w:tr w:rsidR="00651550" w:rsidRPr="00651550" w:rsidTr="00651550">
        <w:tc>
          <w:tcPr>
            <w:tcW w:w="8460" w:type="dxa"/>
          </w:tcPr>
          <w:p w:rsidR="00651550" w:rsidRPr="00651550" w:rsidRDefault="00651550" w:rsidP="00FF1B18">
            <w:pPr>
              <w:rPr>
                <w:b/>
              </w:rPr>
            </w:pPr>
            <w:r w:rsidRPr="00651550">
              <w:rPr>
                <w:b/>
                <w:szCs w:val="24"/>
              </w:rPr>
              <w:t xml:space="preserve">Тема 3. </w:t>
            </w:r>
            <w:r w:rsidRPr="00651550">
              <w:rPr>
                <w:b/>
              </w:rPr>
              <w:t>Мотивация трудовой деятельности и организационное поведение</w:t>
            </w:r>
          </w:p>
        </w:tc>
        <w:tc>
          <w:tcPr>
            <w:tcW w:w="391" w:type="dxa"/>
          </w:tcPr>
          <w:p w:rsidR="00651550" w:rsidRDefault="008529EE">
            <w:pPr>
              <w:spacing w:after="160" w:line="259" w:lineRule="auto"/>
              <w:rPr>
                <w:b/>
              </w:rPr>
            </w:pPr>
            <w:r>
              <w:rPr>
                <w:b/>
              </w:rPr>
              <w:t>11</w:t>
            </w:r>
          </w:p>
          <w:p w:rsidR="00651550" w:rsidRPr="00651550" w:rsidRDefault="00651550" w:rsidP="00651550">
            <w:pPr>
              <w:rPr>
                <w:b/>
              </w:rPr>
            </w:pPr>
          </w:p>
        </w:tc>
      </w:tr>
      <w:tr w:rsidR="00651550" w:rsidRPr="00651550" w:rsidTr="00651550">
        <w:tc>
          <w:tcPr>
            <w:tcW w:w="8460" w:type="dxa"/>
          </w:tcPr>
          <w:p w:rsidR="00651550" w:rsidRPr="00651550" w:rsidRDefault="00651550" w:rsidP="00FF1B18">
            <w:pPr>
              <w:rPr>
                <w:b/>
                <w:szCs w:val="24"/>
              </w:rPr>
            </w:pPr>
            <w:r w:rsidRPr="00651550">
              <w:rPr>
                <w:b/>
                <w:szCs w:val="24"/>
              </w:rPr>
              <w:t>Тема 4. Организация как живой организм. Кризисы и конфликты.</w:t>
            </w:r>
          </w:p>
        </w:tc>
        <w:tc>
          <w:tcPr>
            <w:tcW w:w="391" w:type="dxa"/>
          </w:tcPr>
          <w:p w:rsidR="00651550" w:rsidRPr="00651550" w:rsidRDefault="00651550" w:rsidP="008529EE">
            <w:pPr>
              <w:rPr>
                <w:b/>
                <w:szCs w:val="24"/>
              </w:rPr>
            </w:pPr>
            <w:r>
              <w:rPr>
                <w:b/>
                <w:szCs w:val="24"/>
              </w:rPr>
              <w:t>1</w:t>
            </w:r>
            <w:r w:rsidR="008529EE">
              <w:rPr>
                <w:b/>
                <w:szCs w:val="24"/>
              </w:rPr>
              <w:t>2</w:t>
            </w:r>
          </w:p>
        </w:tc>
      </w:tr>
      <w:tr w:rsidR="00651550" w:rsidRPr="00651550" w:rsidTr="00651550">
        <w:tc>
          <w:tcPr>
            <w:tcW w:w="8460" w:type="dxa"/>
          </w:tcPr>
          <w:p w:rsidR="00651550" w:rsidRPr="00651550" w:rsidRDefault="00651550" w:rsidP="00FF1B18">
            <w:pPr>
              <w:rPr>
                <w:b/>
                <w:szCs w:val="24"/>
              </w:rPr>
            </w:pPr>
            <w:r w:rsidRPr="00651550">
              <w:rPr>
                <w:b/>
                <w:szCs w:val="24"/>
              </w:rPr>
              <w:t>Тема 5. Управление организационным поведением.</w:t>
            </w:r>
          </w:p>
        </w:tc>
        <w:tc>
          <w:tcPr>
            <w:tcW w:w="391" w:type="dxa"/>
          </w:tcPr>
          <w:p w:rsidR="00651550" w:rsidRPr="00651550" w:rsidRDefault="00651550" w:rsidP="008529EE">
            <w:pPr>
              <w:rPr>
                <w:b/>
                <w:szCs w:val="24"/>
              </w:rPr>
            </w:pPr>
            <w:r>
              <w:rPr>
                <w:b/>
                <w:szCs w:val="24"/>
              </w:rPr>
              <w:t>1</w:t>
            </w:r>
            <w:r w:rsidR="008529EE">
              <w:rPr>
                <w:b/>
                <w:szCs w:val="24"/>
              </w:rPr>
              <w:t>3</w:t>
            </w:r>
          </w:p>
        </w:tc>
      </w:tr>
      <w:tr w:rsidR="00651550" w:rsidRPr="00651550" w:rsidTr="00651550">
        <w:tc>
          <w:tcPr>
            <w:tcW w:w="8460" w:type="dxa"/>
          </w:tcPr>
          <w:p w:rsidR="00651550" w:rsidRPr="00651550" w:rsidRDefault="00651550" w:rsidP="00651550">
            <w:pPr>
              <w:rPr>
                <w:b/>
              </w:rPr>
            </w:pPr>
            <w:r>
              <w:rPr>
                <w:b/>
              </w:rPr>
              <w:t>5.</w:t>
            </w:r>
            <w:r w:rsidRPr="00651550">
              <w:rPr>
                <w:b/>
              </w:rPr>
              <w:t>Учебно-методическое обеспечение дисциплины</w:t>
            </w:r>
          </w:p>
        </w:tc>
        <w:tc>
          <w:tcPr>
            <w:tcW w:w="391" w:type="dxa"/>
          </w:tcPr>
          <w:p w:rsidR="00651550" w:rsidRPr="00651550" w:rsidRDefault="00651550" w:rsidP="008529EE">
            <w:pPr>
              <w:rPr>
                <w:b/>
              </w:rPr>
            </w:pPr>
            <w:r>
              <w:rPr>
                <w:b/>
              </w:rPr>
              <w:t>1</w:t>
            </w:r>
            <w:r w:rsidR="008529EE">
              <w:rPr>
                <w:b/>
              </w:rPr>
              <w:t>4</w:t>
            </w:r>
          </w:p>
        </w:tc>
      </w:tr>
      <w:tr w:rsidR="00651550" w:rsidRPr="00651550" w:rsidTr="00651550">
        <w:tc>
          <w:tcPr>
            <w:tcW w:w="8460" w:type="dxa"/>
          </w:tcPr>
          <w:p w:rsidR="00651550" w:rsidRPr="00651550" w:rsidRDefault="00651550" w:rsidP="00FF1B18">
            <w:pPr>
              <w:pStyle w:val="a9"/>
              <w:ind w:left="0"/>
              <w:rPr>
                <w:b/>
              </w:rPr>
            </w:pPr>
            <w:r w:rsidRPr="00651550">
              <w:t>Основная литература. Дополнительная литература. Интернет-ресурсы.</w:t>
            </w:r>
          </w:p>
        </w:tc>
        <w:tc>
          <w:tcPr>
            <w:tcW w:w="391" w:type="dxa"/>
          </w:tcPr>
          <w:p w:rsidR="00651550" w:rsidRPr="00651550" w:rsidRDefault="00651550" w:rsidP="008529EE">
            <w:pPr>
              <w:pStyle w:val="a9"/>
              <w:ind w:left="0"/>
              <w:rPr>
                <w:b/>
              </w:rPr>
            </w:pPr>
            <w:r>
              <w:rPr>
                <w:b/>
              </w:rPr>
              <w:t>1</w:t>
            </w:r>
            <w:r w:rsidR="008529EE">
              <w:rPr>
                <w:b/>
              </w:rPr>
              <w:t>5</w:t>
            </w:r>
          </w:p>
        </w:tc>
      </w:tr>
      <w:tr w:rsidR="00FF1B18" w:rsidRPr="00651550" w:rsidTr="00651550">
        <w:tc>
          <w:tcPr>
            <w:tcW w:w="8460" w:type="dxa"/>
          </w:tcPr>
          <w:p w:rsidR="00FF1B18" w:rsidRPr="00FF1B18" w:rsidRDefault="00FF1B18" w:rsidP="008529EE">
            <w:pPr>
              <w:pStyle w:val="a9"/>
              <w:ind w:left="0"/>
            </w:pPr>
            <w:r>
              <w:rPr>
                <w:bCs/>
                <w:iCs/>
              </w:rPr>
              <w:t>6.</w:t>
            </w:r>
            <w:r w:rsidR="008529EE" w:rsidRPr="008529EE">
              <w:rPr>
                <w:b/>
                <w:bCs/>
                <w:iCs/>
              </w:rPr>
              <w:t xml:space="preserve"> Приложени</w:t>
            </w:r>
            <w:r w:rsidR="008529EE">
              <w:rPr>
                <w:b/>
                <w:bCs/>
                <w:iCs/>
              </w:rPr>
              <w:t>я</w:t>
            </w:r>
          </w:p>
        </w:tc>
        <w:tc>
          <w:tcPr>
            <w:tcW w:w="391" w:type="dxa"/>
          </w:tcPr>
          <w:p w:rsidR="00FF1B18" w:rsidRDefault="00FF1B18" w:rsidP="008529EE">
            <w:pPr>
              <w:pStyle w:val="a9"/>
              <w:ind w:left="0"/>
              <w:rPr>
                <w:b/>
              </w:rPr>
            </w:pPr>
            <w:r>
              <w:rPr>
                <w:b/>
              </w:rPr>
              <w:t>1</w:t>
            </w:r>
            <w:r w:rsidR="008529EE">
              <w:rPr>
                <w:b/>
              </w:rPr>
              <w:t>9</w:t>
            </w:r>
          </w:p>
        </w:tc>
      </w:tr>
      <w:tr w:rsidR="008529EE" w:rsidRPr="00651550" w:rsidTr="00651550">
        <w:tc>
          <w:tcPr>
            <w:tcW w:w="8460" w:type="dxa"/>
          </w:tcPr>
          <w:p w:rsidR="008529EE" w:rsidRDefault="008529EE" w:rsidP="00FF1B18">
            <w:pPr>
              <w:pStyle w:val="a9"/>
              <w:ind w:left="0"/>
              <w:rPr>
                <w:bCs/>
                <w:iCs/>
              </w:rPr>
            </w:pPr>
            <w:r w:rsidRPr="008529EE">
              <w:rPr>
                <w:b/>
                <w:bCs/>
                <w:iCs/>
              </w:rPr>
              <w:t xml:space="preserve">Приложение 1. </w:t>
            </w:r>
            <w:r w:rsidRPr="008529EE">
              <w:rPr>
                <w:b/>
              </w:rPr>
              <w:t>Общий  контур управления</w:t>
            </w:r>
          </w:p>
        </w:tc>
        <w:tc>
          <w:tcPr>
            <w:tcW w:w="391" w:type="dxa"/>
          </w:tcPr>
          <w:p w:rsidR="008529EE" w:rsidRDefault="008529EE" w:rsidP="00FF1B18">
            <w:pPr>
              <w:pStyle w:val="a9"/>
              <w:ind w:left="0"/>
              <w:rPr>
                <w:b/>
              </w:rPr>
            </w:pPr>
            <w:r>
              <w:rPr>
                <w:b/>
              </w:rPr>
              <w:t>19</w:t>
            </w:r>
          </w:p>
        </w:tc>
      </w:tr>
      <w:tr w:rsidR="00FF1B18" w:rsidRPr="00651550" w:rsidTr="00651550">
        <w:tc>
          <w:tcPr>
            <w:tcW w:w="8460" w:type="dxa"/>
          </w:tcPr>
          <w:p w:rsidR="00FF1B18" w:rsidRDefault="00FF1B18" w:rsidP="00FF1B18">
            <w:pPr>
              <w:pStyle w:val="a9"/>
              <w:ind w:left="0"/>
              <w:rPr>
                <w:bCs/>
                <w:iCs/>
              </w:rPr>
            </w:pPr>
            <w:r>
              <w:rPr>
                <w:b/>
                <w:bCs/>
                <w:iCs/>
              </w:rPr>
              <w:t>Приложение 2. Основные функции управления</w:t>
            </w:r>
          </w:p>
        </w:tc>
        <w:tc>
          <w:tcPr>
            <w:tcW w:w="391" w:type="dxa"/>
          </w:tcPr>
          <w:p w:rsidR="00FF1B18" w:rsidRDefault="008529EE" w:rsidP="00FF1B18">
            <w:pPr>
              <w:pStyle w:val="a9"/>
              <w:ind w:left="0"/>
              <w:rPr>
                <w:b/>
              </w:rPr>
            </w:pPr>
            <w:r>
              <w:rPr>
                <w:b/>
              </w:rPr>
              <w:t>20</w:t>
            </w:r>
          </w:p>
        </w:tc>
      </w:tr>
      <w:tr w:rsidR="00FF1B18" w:rsidRPr="00651550" w:rsidTr="00651550">
        <w:tc>
          <w:tcPr>
            <w:tcW w:w="8460" w:type="dxa"/>
          </w:tcPr>
          <w:p w:rsidR="00FF1B18" w:rsidRDefault="00FF1B18" w:rsidP="00FF1B18">
            <w:pPr>
              <w:pStyle w:val="a9"/>
              <w:ind w:left="0"/>
              <w:rPr>
                <w:b/>
                <w:bCs/>
                <w:iCs/>
              </w:rPr>
            </w:pPr>
            <w:r>
              <w:rPr>
                <w:b/>
                <w:bCs/>
                <w:iCs/>
              </w:rPr>
              <w:t>Приложение 3. Схема наблюдения элементов организационной культуры</w:t>
            </w:r>
          </w:p>
        </w:tc>
        <w:tc>
          <w:tcPr>
            <w:tcW w:w="391" w:type="dxa"/>
          </w:tcPr>
          <w:p w:rsidR="00FF1B18" w:rsidRDefault="008529EE" w:rsidP="00FF1B18">
            <w:pPr>
              <w:pStyle w:val="a9"/>
              <w:ind w:left="0"/>
              <w:rPr>
                <w:b/>
              </w:rPr>
            </w:pPr>
            <w:r>
              <w:rPr>
                <w:b/>
              </w:rPr>
              <w:t>21</w:t>
            </w:r>
          </w:p>
        </w:tc>
      </w:tr>
      <w:tr w:rsidR="00FF1B18" w:rsidRPr="00651550" w:rsidTr="00651550">
        <w:tc>
          <w:tcPr>
            <w:tcW w:w="8460" w:type="dxa"/>
          </w:tcPr>
          <w:p w:rsidR="00FF1B18" w:rsidRDefault="00FF1B18" w:rsidP="00FF1B18">
            <w:pPr>
              <w:spacing w:after="3" w:line="271" w:lineRule="auto"/>
              <w:ind w:right="302"/>
              <w:rPr>
                <w:b/>
                <w:bCs/>
                <w:iCs/>
              </w:rPr>
            </w:pPr>
            <w:r w:rsidRPr="00FF1B18">
              <w:rPr>
                <w:b/>
                <w:bCs/>
                <w:iCs/>
              </w:rPr>
              <w:t>Приложение 4.</w:t>
            </w:r>
            <w:r w:rsidRPr="00FF1B18">
              <w:rPr>
                <w:rFonts w:eastAsia="Times New Roman"/>
                <w:b/>
              </w:rPr>
              <w:t xml:space="preserve"> Методика</w:t>
            </w:r>
            <w:r w:rsidRPr="00FF1B18">
              <w:rPr>
                <w:b/>
              </w:rPr>
              <w:t xml:space="preserve"> Ш.</w:t>
            </w:r>
            <w:r w:rsidRPr="00FF1B18">
              <w:rPr>
                <w:rFonts w:eastAsia="Times New Roman"/>
                <w:b/>
              </w:rPr>
              <w:t xml:space="preserve"> Шварца для изучения ценностей личности</w:t>
            </w:r>
            <w:r>
              <w:rPr>
                <w:rFonts w:eastAsia="Times New Roman"/>
                <w:b/>
                <w:sz w:val="24"/>
              </w:rPr>
              <w:t xml:space="preserve"> (Карандашев В.Н., 2004) </w:t>
            </w:r>
          </w:p>
        </w:tc>
        <w:tc>
          <w:tcPr>
            <w:tcW w:w="391" w:type="dxa"/>
          </w:tcPr>
          <w:p w:rsidR="00FF1B18" w:rsidRDefault="008529EE" w:rsidP="00FF1B18">
            <w:pPr>
              <w:pStyle w:val="a9"/>
              <w:ind w:left="0"/>
              <w:rPr>
                <w:b/>
              </w:rPr>
            </w:pPr>
            <w:r>
              <w:rPr>
                <w:b/>
              </w:rPr>
              <w:t>23</w:t>
            </w:r>
          </w:p>
        </w:tc>
      </w:tr>
      <w:tr w:rsidR="00FF1B18" w:rsidRPr="00651550" w:rsidTr="00651550">
        <w:tc>
          <w:tcPr>
            <w:tcW w:w="8460" w:type="dxa"/>
          </w:tcPr>
          <w:p w:rsidR="00FF1B18" w:rsidRPr="00FF1B18" w:rsidRDefault="00FF1B18" w:rsidP="00FF1B18">
            <w:pPr>
              <w:spacing w:after="3" w:line="271" w:lineRule="auto"/>
              <w:ind w:right="302"/>
              <w:rPr>
                <w:b/>
                <w:bCs/>
                <w:iCs/>
              </w:rPr>
            </w:pPr>
            <w:r w:rsidRPr="00F0394D">
              <w:rPr>
                <w:b/>
              </w:rPr>
              <w:t>Приложение 5.</w:t>
            </w:r>
            <w:r>
              <w:rPr>
                <w:b/>
              </w:rPr>
              <w:t xml:space="preserve"> </w:t>
            </w:r>
            <w:r w:rsidRPr="00F0394D">
              <w:rPr>
                <w:b/>
              </w:rPr>
              <w:t xml:space="preserve">Типы организационной культуры </w:t>
            </w:r>
            <w:r w:rsidRPr="00F0394D">
              <w:rPr>
                <w:rFonts w:eastAsia="Times New Roman"/>
                <w:b/>
                <w:bCs/>
                <w:kern w:val="36"/>
              </w:rPr>
              <w:t>К.Камерона и Р.Куинна</w:t>
            </w:r>
          </w:p>
        </w:tc>
        <w:tc>
          <w:tcPr>
            <w:tcW w:w="391" w:type="dxa"/>
          </w:tcPr>
          <w:p w:rsidR="00FF1B18" w:rsidRDefault="008529EE" w:rsidP="00FF1B18">
            <w:pPr>
              <w:pStyle w:val="a9"/>
              <w:ind w:left="0"/>
              <w:rPr>
                <w:b/>
              </w:rPr>
            </w:pPr>
            <w:r>
              <w:rPr>
                <w:b/>
              </w:rPr>
              <w:t>26</w:t>
            </w:r>
          </w:p>
        </w:tc>
      </w:tr>
      <w:tr w:rsidR="00FF1B18" w:rsidRPr="00651550" w:rsidTr="00651550">
        <w:tc>
          <w:tcPr>
            <w:tcW w:w="8460" w:type="dxa"/>
          </w:tcPr>
          <w:p w:rsidR="00FF1B18" w:rsidRPr="00F0394D" w:rsidRDefault="00FF1B18" w:rsidP="00FF1B18">
            <w:pPr>
              <w:spacing w:after="3" w:line="271" w:lineRule="auto"/>
              <w:ind w:right="302"/>
              <w:rPr>
                <w:b/>
              </w:rPr>
            </w:pPr>
            <w:r>
              <w:rPr>
                <w:b/>
              </w:rPr>
              <w:t>Приложение 6. Опросник определения типа организационной культуры</w:t>
            </w:r>
          </w:p>
        </w:tc>
        <w:tc>
          <w:tcPr>
            <w:tcW w:w="391" w:type="dxa"/>
          </w:tcPr>
          <w:p w:rsidR="00FF1B18" w:rsidRDefault="008529EE" w:rsidP="00FF1B18">
            <w:pPr>
              <w:pStyle w:val="a9"/>
              <w:ind w:left="0"/>
              <w:rPr>
                <w:b/>
              </w:rPr>
            </w:pPr>
            <w:r>
              <w:rPr>
                <w:b/>
              </w:rPr>
              <w:t>28</w:t>
            </w:r>
          </w:p>
        </w:tc>
      </w:tr>
      <w:tr w:rsidR="00FF1B18" w:rsidRPr="00651550" w:rsidTr="00651550">
        <w:tc>
          <w:tcPr>
            <w:tcW w:w="8460" w:type="dxa"/>
          </w:tcPr>
          <w:p w:rsidR="00FF1B18" w:rsidRDefault="00FF1B18" w:rsidP="00FF1B18">
            <w:pPr>
              <w:spacing w:after="152" w:line="268" w:lineRule="auto"/>
              <w:ind w:right="586"/>
              <w:rPr>
                <w:b/>
              </w:rPr>
            </w:pPr>
            <w:r>
              <w:rPr>
                <w:b/>
              </w:rPr>
              <w:t xml:space="preserve">Приложение 7. </w:t>
            </w:r>
            <w:r w:rsidRPr="00B964A9">
              <w:rPr>
                <w:b/>
                <w:szCs w:val="24"/>
              </w:rPr>
              <w:t>Общая схема организационного поведения в теории самодетерминации</w:t>
            </w:r>
            <w:r w:rsidRPr="00C73F05">
              <w:rPr>
                <w:szCs w:val="24"/>
              </w:rPr>
              <w:t xml:space="preserve"> </w:t>
            </w:r>
            <w:r>
              <w:rPr>
                <w:szCs w:val="24"/>
              </w:rPr>
              <w:t>.</w:t>
            </w:r>
          </w:p>
        </w:tc>
        <w:tc>
          <w:tcPr>
            <w:tcW w:w="391" w:type="dxa"/>
          </w:tcPr>
          <w:p w:rsidR="00FF1B18" w:rsidRDefault="008529EE" w:rsidP="00FF1B18">
            <w:pPr>
              <w:pStyle w:val="a9"/>
              <w:ind w:left="0"/>
              <w:rPr>
                <w:b/>
              </w:rPr>
            </w:pPr>
            <w:r>
              <w:rPr>
                <w:b/>
              </w:rPr>
              <w:t>32</w:t>
            </w:r>
          </w:p>
        </w:tc>
      </w:tr>
      <w:tr w:rsidR="00FF1B18" w:rsidRPr="00651550" w:rsidTr="00651550">
        <w:tc>
          <w:tcPr>
            <w:tcW w:w="8460" w:type="dxa"/>
          </w:tcPr>
          <w:p w:rsidR="00FF1B18" w:rsidRDefault="008529EE" w:rsidP="00FF1B18">
            <w:pPr>
              <w:spacing w:after="152" w:line="268" w:lineRule="auto"/>
              <w:ind w:right="586"/>
              <w:rPr>
                <w:b/>
              </w:rPr>
            </w:pPr>
            <w:r>
              <w:rPr>
                <w:b/>
                <w:bCs/>
                <w:iCs/>
              </w:rPr>
              <w:t>Приложение 8</w:t>
            </w:r>
            <w:r w:rsidRPr="00B964A9">
              <w:rPr>
                <w:b/>
                <w:bCs/>
                <w:iCs/>
              </w:rPr>
              <w:t xml:space="preserve">. </w:t>
            </w:r>
            <w:r w:rsidRPr="00B964A9">
              <w:rPr>
                <w:b/>
              </w:rPr>
              <w:t>Опросник каузальных ориентаций Э. Деси и Р. Райана в адаптации Д.А. Леонтьева, О.Е. Дергачевой, Л.Я. Дорфмана (Дергачева О.Е., 2005)</w:t>
            </w:r>
          </w:p>
        </w:tc>
        <w:tc>
          <w:tcPr>
            <w:tcW w:w="391" w:type="dxa"/>
          </w:tcPr>
          <w:p w:rsidR="00FF1B18" w:rsidRDefault="008529EE" w:rsidP="00FF1B18">
            <w:pPr>
              <w:pStyle w:val="a9"/>
              <w:ind w:left="0"/>
              <w:rPr>
                <w:b/>
              </w:rPr>
            </w:pPr>
            <w:r>
              <w:rPr>
                <w:b/>
              </w:rPr>
              <w:t>33</w:t>
            </w:r>
          </w:p>
        </w:tc>
      </w:tr>
      <w:tr w:rsidR="008529EE" w:rsidRPr="00651550" w:rsidTr="00651550">
        <w:tc>
          <w:tcPr>
            <w:tcW w:w="8460" w:type="dxa"/>
          </w:tcPr>
          <w:p w:rsidR="008529EE" w:rsidRDefault="008529EE" w:rsidP="00FF1B18">
            <w:pPr>
              <w:spacing w:after="152" w:line="268" w:lineRule="auto"/>
              <w:ind w:right="586"/>
              <w:rPr>
                <w:b/>
                <w:bCs/>
                <w:iCs/>
              </w:rPr>
            </w:pPr>
            <w:r w:rsidRPr="00B964A9">
              <w:rPr>
                <w:b/>
              </w:rPr>
              <w:t>Приложение 9.</w:t>
            </w:r>
            <w:r>
              <w:rPr>
                <w:b/>
              </w:rPr>
              <w:t xml:space="preserve"> Стратегии поведения в конфликте</w:t>
            </w:r>
          </w:p>
        </w:tc>
        <w:tc>
          <w:tcPr>
            <w:tcW w:w="391" w:type="dxa"/>
          </w:tcPr>
          <w:p w:rsidR="008529EE" w:rsidRDefault="008529EE" w:rsidP="008529EE">
            <w:pPr>
              <w:pStyle w:val="a9"/>
              <w:ind w:left="0"/>
              <w:rPr>
                <w:b/>
              </w:rPr>
            </w:pPr>
            <w:r>
              <w:rPr>
                <w:b/>
              </w:rPr>
              <w:t>44</w:t>
            </w:r>
          </w:p>
        </w:tc>
      </w:tr>
      <w:tr w:rsidR="008529EE" w:rsidRPr="00651550" w:rsidTr="00651550">
        <w:tc>
          <w:tcPr>
            <w:tcW w:w="8460" w:type="dxa"/>
          </w:tcPr>
          <w:p w:rsidR="008529EE" w:rsidRPr="00B964A9" w:rsidRDefault="008529EE" w:rsidP="002370F0">
            <w:pPr>
              <w:pStyle w:val="1"/>
              <w:ind w:right="707"/>
              <w:outlineLvl w:val="0"/>
              <w:rPr>
                <w:b/>
              </w:rPr>
            </w:pPr>
            <w:r w:rsidRPr="00EC4479">
              <w:rPr>
                <w:rFonts w:ascii="Times New Roman" w:hAnsi="Times New Roman" w:cs="Times New Roman"/>
                <w:b/>
                <w:color w:val="auto"/>
                <w:sz w:val="28"/>
                <w:szCs w:val="28"/>
              </w:rPr>
              <w:lastRenderedPageBreak/>
              <w:t xml:space="preserve">Приложение 10. </w:t>
            </w:r>
            <w:r>
              <w:rPr>
                <w:rFonts w:ascii="Times New Roman" w:hAnsi="Times New Roman" w:cs="Times New Roman"/>
                <w:b/>
                <w:color w:val="auto"/>
                <w:sz w:val="28"/>
                <w:szCs w:val="28"/>
              </w:rPr>
              <w:t>Определение</w:t>
            </w:r>
            <w:r w:rsidRPr="00EC4479">
              <w:rPr>
                <w:rFonts w:ascii="Times New Roman" w:hAnsi="Times New Roman" w:cs="Times New Roman"/>
                <w:b/>
                <w:color w:val="auto"/>
                <w:sz w:val="28"/>
                <w:szCs w:val="28"/>
              </w:rPr>
              <w:t xml:space="preserve"> тип</w:t>
            </w:r>
            <w:r>
              <w:rPr>
                <w:rFonts w:ascii="Times New Roman" w:hAnsi="Times New Roman" w:cs="Times New Roman"/>
                <w:b/>
                <w:color w:val="auto"/>
                <w:sz w:val="28"/>
                <w:szCs w:val="28"/>
              </w:rPr>
              <w:t>а</w:t>
            </w:r>
            <w:r w:rsidRPr="00EC4479">
              <w:rPr>
                <w:rFonts w:ascii="Times New Roman" w:hAnsi="Times New Roman" w:cs="Times New Roman"/>
                <w:b/>
                <w:color w:val="auto"/>
                <w:sz w:val="28"/>
                <w:szCs w:val="28"/>
              </w:rPr>
              <w:t xml:space="preserve"> поведения в конфликте </w:t>
            </w:r>
            <w:r>
              <w:rPr>
                <w:rFonts w:ascii="Times New Roman" w:hAnsi="Times New Roman" w:cs="Times New Roman"/>
                <w:b/>
                <w:color w:val="auto"/>
                <w:sz w:val="28"/>
                <w:szCs w:val="28"/>
              </w:rPr>
              <w:t>(</w:t>
            </w:r>
            <w:r w:rsidRPr="00EC4479">
              <w:rPr>
                <w:rFonts w:ascii="Times New Roman" w:eastAsia="Calibri" w:hAnsi="Times New Roman" w:cs="Times New Roman"/>
                <w:b/>
                <w:color w:val="auto"/>
                <w:sz w:val="28"/>
                <w:szCs w:val="28"/>
              </w:rPr>
              <w:t xml:space="preserve">тест </w:t>
            </w:r>
            <w:r w:rsidRPr="00EC4479">
              <w:rPr>
                <w:rFonts w:ascii="Times New Roman" w:hAnsi="Times New Roman" w:cs="Times New Roman"/>
                <w:b/>
                <w:color w:val="auto"/>
                <w:sz w:val="28"/>
                <w:szCs w:val="28"/>
              </w:rPr>
              <w:t xml:space="preserve">К. Томаса </w:t>
            </w:r>
            <w:r>
              <w:rPr>
                <w:rFonts w:ascii="Times New Roman" w:hAnsi="Times New Roman" w:cs="Times New Roman"/>
                <w:b/>
                <w:color w:val="auto"/>
                <w:sz w:val="28"/>
                <w:szCs w:val="28"/>
              </w:rPr>
              <w:t xml:space="preserve"> в </w:t>
            </w:r>
            <w:r>
              <w:rPr>
                <w:rFonts w:ascii="Times New Roman" w:eastAsia="Calibri" w:hAnsi="Times New Roman" w:cs="Times New Roman"/>
                <w:b/>
                <w:color w:val="auto"/>
                <w:sz w:val="28"/>
                <w:szCs w:val="28"/>
              </w:rPr>
              <w:t>адаптации</w:t>
            </w:r>
            <w:r w:rsidRPr="00EC4479">
              <w:rPr>
                <w:rFonts w:ascii="Times New Roman" w:eastAsia="Calibri" w:hAnsi="Times New Roman" w:cs="Times New Roman"/>
                <w:b/>
                <w:color w:val="auto"/>
                <w:sz w:val="28"/>
                <w:szCs w:val="28"/>
              </w:rPr>
              <w:t xml:space="preserve"> Н.В. Гришиной</w:t>
            </w:r>
            <w:r>
              <w:rPr>
                <w:rFonts w:ascii="Times New Roman" w:hAnsi="Times New Roman" w:cs="Times New Roman"/>
                <w:b/>
                <w:color w:val="auto"/>
                <w:sz w:val="28"/>
                <w:szCs w:val="28"/>
              </w:rPr>
              <w:t>)</w:t>
            </w:r>
          </w:p>
        </w:tc>
        <w:tc>
          <w:tcPr>
            <w:tcW w:w="391" w:type="dxa"/>
          </w:tcPr>
          <w:p w:rsidR="008529EE" w:rsidRDefault="008529EE" w:rsidP="00FF1B18">
            <w:pPr>
              <w:pStyle w:val="a9"/>
              <w:ind w:left="0"/>
              <w:rPr>
                <w:b/>
              </w:rPr>
            </w:pPr>
            <w:r>
              <w:rPr>
                <w:b/>
              </w:rPr>
              <w:t>45</w:t>
            </w:r>
          </w:p>
        </w:tc>
      </w:tr>
      <w:tr w:rsidR="008529EE" w:rsidRPr="00651550" w:rsidTr="00651550">
        <w:tc>
          <w:tcPr>
            <w:tcW w:w="8460" w:type="dxa"/>
          </w:tcPr>
          <w:p w:rsidR="008529EE" w:rsidRPr="00EC4479" w:rsidRDefault="008529EE" w:rsidP="008529EE">
            <w:pPr>
              <w:pStyle w:val="1"/>
              <w:ind w:right="707"/>
              <w:outlineLvl w:val="0"/>
              <w:rPr>
                <w:rFonts w:ascii="Times New Roman" w:hAnsi="Times New Roman" w:cs="Times New Roman"/>
                <w:b/>
                <w:color w:val="auto"/>
                <w:sz w:val="28"/>
                <w:szCs w:val="28"/>
              </w:rPr>
            </w:pPr>
            <w:r w:rsidRPr="008529EE">
              <w:rPr>
                <w:rFonts w:ascii="Times New Roman" w:hAnsi="Times New Roman" w:cs="Times New Roman"/>
                <w:b/>
                <w:color w:val="auto"/>
                <w:sz w:val="28"/>
                <w:szCs w:val="28"/>
              </w:rPr>
              <w:t>Приложение 11. Техники регуляции эмоционального напряжения</w:t>
            </w:r>
          </w:p>
        </w:tc>
        <w:tc>
          <w:tcPr>
            <w:tcW w:w="391" w:type="dxa"/>
          </w:tcPr>
          <w:p w:rsidR="008529EE" w:rsidRDefault="008529EE" w:rsidP="00FF1B18">
            <w:pPr>
              <w:pStyle w:val="a9"/>
              <w:ind w:left="0"/>
              <w:rPr>
                <w:b/>
              </w:rPr>
            </w:pPr>
            <w:r>
              <w:rPr>
                <w:b/>
              </w:rPr>
              <w:t>48</w:t>
            </w:r>
          </w:p>
        </w:tc>
      </w:tr>
      <w:tr w:rsidR="008529EE" w:rsidRPr="00651550" w:rsidTr="00651550">
        <w:tc>
          <w:tcPr>
            <w:tcW w:w="8460" w:type="dxa"/>
          </w:tcPr>
          <w:p w:rsidR="008529EE" w:rsidRPr="008529EE" w:rsidRDefault="008529EE" w:rsidP="008529EE">
            <w:pPr>
              <w:pStyle w:val="1"/>
              <w:ind w:right="707"/>
              <w:outlineLvl w:val="0"/>
              <w:rPr>
                <w:rFonts w:ascii="Times New Roman" w:hAnsi="Times New Roman" w:cs="Times New Roman"/>
                <w:b/>
                <w:color w:val="auto"/>
                <w:sz w:val="28"/>
                <w:szCs w:val="28"/>
              </w:rPr>
            </w:pPr>
            <w:r w:rsidRPr="008529EE">
              <w:rPr>
                <w:rFonts w:ascii="Times New Roman" w:hAnsi="Times New Roman" w:cs="Times New Roman"/>
                <w:b/>
                <w:color w:val="auto"/>
                <w:sz w:val="28"/>
                <w:szCs w:val="28"/>
              </w:rPr>
              <w:t>Приложение 12. Опросник толерантности к неопределенности (MSTAT) Д. Мак</w:t>
            </w:r>
            <w:r w:rsidR="002A3F4A" w:rsidRPr="002370F0">
              <w:rPr>
                <w:rFonts w:ascii="Times New Roman" w:hAnsi="Times New Roman" w:cs="Times New Roman"/>
                <w:b/>
                <w:color w:val="auto"/>
                <w:sz w:val="28"/>
                <w:szCs w:val="28"/>
              </w:rPr>
              <w:t xml:space="preserve"> </w:t>
            </w:r>
            <w:r w:rsidRPr="008529EE">
              <w:rPr>
                <w:rFonts w:ascii="Times New Roman" w:hAnsi="Times New Roman" w:cs="Times New Roman"/>
                <w:b/>
                <w:color w:val="auto"/>
                <w:sz w:val="28"/>
                <w:szCs w:val="28"/>
              </w:rPr>
              <w:t>Лейна в адаптации  Е.Г. Луковицкой (Луковицкая Е.Г., 1998)</w:t>
            </w:r>
          </w:p>
        </w:tc>
        <w:tc>
          <w:tcPr>
            <w:tcW w:w="391" w:type="dxa"/>
          </w:tcPr>
          <w:p w:rsidR="008529EE" w:rsidRDefault="008529EE" w:rsidP="00FF1B18">
            <w:pPr>
              <w:pStyle w:val="a9"/>
              <w:ind w:left="0"/>
              <w:rPr>
                <w:b/>
              </w:rPr>
            </w:pPr>
            <w:r>
              <w:rPr>
                <w:b/>
              </w:rPr>
              <w:t>49</w:t>
            </w:r>
          </w:p>
        </w:tc>
      </w:tr>
      <w:tr w:rsidR="008529EE" w:rsidRPr="00651550" w:rsidTr="00651550">
        <w:tc>
          <w:tcPr>
            <w:tcW w:w="8460" w:type="dxa"/>
          </w:tcPr>
          <w:p w:rsidR="008529EE" w:rsidRPr="008529EE" w:rsidRDefault="008529EE" w:rsidP="008529EE">
            <w:pPr>
              <w:pStyle w:val="1"/>
              <w:ind w:right="707"/>
              <w:outlineLvl w:val="0"/>
              <w:rPr>
                <w:rFonts w:ascii="Times New Roman" w:hAnsi="Times New Roman" w:cs="Times New Roman"/>
                <w:b/>
                <w:color w:val="auto"/>
                <w:sz w:val="28"/>
                <w:szCs w:val="28"/>
              </w:rPr>
            </w:pPr>
            <w:r w:rsidRPr="008529EE">
              <w:rPr>
                <w:rFonts w:ascii="Times New Roman" w:hAnsi="Times New Roman" w:cs="Times New Roman"/>
                <w:b/>
                <w:color w:val="auto"/>
                <w:sz w:val="28"/>
                <w:szCs w:val="28"/>
              </w:rPr>
              <w:t xml:space="preserve">Приложение 13. </w:t>
            </w:r>
            <w:r w:rsidRPr="008529EE">
              <w:rPr>
                <w:rFonts w:ascii="Times New Roman" w:hAnsi="Times New Roman" w:cs="Times New Roman"/>
                <w:b/>
                <w:bCs/>
                <w:color w:val="auto"/>
                <w:sz w:val="28"/>
                <w:szCs w:val="28"/>
              </w:rPr>
              <w:t>МЕТОДИКА ДЖ. ХОЛЛАНДА НА ОПРЕДЕЛЕНИЕ Взаимосвязи типа личности и сферы профессиональной деятельности</w:t>
            </w:r>
          </w:p>
        </w:tc>
        <w:tc>
          <w:tcPr>
            <w:tcW w:w="391" w:type="dxa"/>
          </w:tcPr>
          <w:p w:rsidR="008529EE" w:rsidRDefault="008529EE" w:rsidP="00FF1B18">
            <w:pPr>
              <w:pStyle w:val="a9"/>
              <w:ind w:left="0"/>
              <w:rPr>
                <w:b/>
              </w:rPr>
            </w:pPr>
            <w:r>
              <w:rPr>
                <w:b/>
              </w:rPr>
              <w:t>50</w:t>
            </w:r>
          </w:p>
        </w:tc>
      </w:tr>
      <w:tr w:rsidR="008529EE" w:rsidRPr="00651550" w:rsidTr="00651550">
        <w:tc>
          <w:tcPr>
            <w:tcW w:w="8460" w:type="dxa"/>
          </w:tcPr>
          <w:p w:rsidR="008529EE" w:rsidRPr="008529EE" w:rsidRDefault="008529EE" w:rsidP="008529EE">
            <w:pPr>
              <w:pStyle w:val="1"/>
              <w:ind w:right="707"/>
              <w:outlineLvl w:val="0"/>
              <w:rPr>
                <w:rFonts w:ascii="Times New Roman" w:hAnsi="Times New Roman" w:cs="Times New Roman"/>
                <w:b/>
                <w:color w:val="auto"/>
                <w:sz w:val="28"/>
                <w:szCs w:val="28"/>
              </w:rPr>
            </w:pPr>
            <w:r w:rsidRPr="008529EE">
              <w:rPr>
                <w:rFonts w:ascii="Times New Roman" w:hAnsi="Times New Roman" w:cs="Times New Roman"/>
                <w:b/>
                <w:color w:val="auto"/>
                <w:sz w:val="28"/>
                <w:szCs w:val="28"/>
              </w:rPr>
              <w:t>Приложение 14. МЕТОДИКА ОПРЕДЕЛЕНИЯ СТИЛЯ РУКОВОДСТВА ТРУДОВЫМ КОЛЛЕКТИВОМ В. П. ЗАХАРОВА И А. Л. ЖУРАВЛЕВА</w:t>
            </w:r>
          </w:p>
        </w:tc>
        <w:tc>
          <w:tcPr>
            <w:tcW w:w="391" w:type="dxa"/>
          </w:tcPr>
          <w:p w:rsidR="008529EE" w:rsidRDefault="008529EE" w:rsidP="00FF1B18">
            <w:pPr>
              <w:pStyle w:val="a9"/>
              <w:ind w:left="0"/>
              <w:rPr>
                <w:b/>
              </w:rPr>
            </w:pPr>
            <w:r>
              <w:rPr>
                <w:b/>
              </w:rPr>
              <w:t>61</w:t>
            </w:r>
          </w:p>
        </w:tc>
      </w:tr>
      <w:tr w:rsidR="008529EE" w:rsidRPr="00651550" w:rsidTr="00651550">
        <w:tc>
          <w:tcPr>
            <w:tcW w:w="8460" w:type="dxa"/>
          </w:tcPr>
          <w:p w:rsidR="008529EE" w:rsidRPr="004D25E5" w:rsidRDefault="008529EE" w:rsidP="008529EE">
            <w:pPr>
              <w:pStyle w:val="1"/>
              <w:ind w:right="707"/>
              <w:outlineLvl w:val="0"/>
              <w:rPr>
                <w:rFonts w:ascii="Times New Roman" w:hAnsi="Times New Roman" w:cs="Times New Roman"/>
                <w:b/>
                <w:color w:val="auto"/>
                <w:sz w:val="28"/>
                <w:szCs w:val="28"/>
              </w:rPr>
            </w:pPr>
            <w:r w:rsidRPr="008529EE">
              <w:rPr>
                <w:rFonts w:ascii="Times New Roman" w:hAnsi="Times New Roman" w:cs="Times New Roman"/>
                <w:b/>
                <w:color w:val="auto"/>
                <w:sz w:val="28"/>
                <w:szCs w:val="28"/>
              </w:rPr>
              <w:t>Приложение 15. Виды влияния ( по Е.В.Сидоренко)</w:t>
            </w:r>
          </w:p>
        </w:tc>
        <w:tc>
          <w:tcPr>
            <w:tcW w:w="391" w:type="dxa"/>
          </w:tcPr>
          <w:p w:rsidR="008529EE" w:rsidRDefault="008529EE" w:rsidP="00FF1B18">
            <w:pPr>
              <w:pStyle w:val="a9"/>
              <w:ind w:left="0"/>
              <w:rPr>
                <w:b/>
              </w:rPr>
            </w:pPr>
            <w:r>
              <w:rPr>
                <w:b/>
              </w:rPr>
              <w:t>66</w:t>
            </w:r>
          </w:p>
        </w:tc>
      </w:tr>
      <w:tr w:rsidR="008529EE" w:rsidRPr="00651550" w:rsidTr="00651550">
        <w:tc>
          <w:tcPr>
            <w:tcW w:w="8460" w:type="dxa"/>
          </w:tcPr>
          <w:p w:rsidR="008529EE" w:rsidRPr="008529EE" w:rsidRDefault="008529EE" w:rsidP="008529EE">
            <w:pPr>
              <w:pStyle w:val="1"/>
              <w:ind w:right="707"/>
              <w:outlineLvl w:val="0"/>
              <w:rPr>
                <w:rFonts w:ascii="Times New Roman" w:hAnsi="Times New Roman" w:cs="Times New Roman"/>
                <w:b/>
                <w:color w:val="auto"/>
                <w:sz w:val="28"/>
                <w:szCs w:val="28"/>
              </w:rPr>
            </w:pPr>
            <w:r w:rsidRPr="008529EE">
              <w:rPr>
                <w:rFonts w:ascii="Times New Roman" w:hAnsi="Times New Roman" w:cs="Times New Roman"/>
                <w:b/>
                <w:color w:val="auto"/>
                <w:sz w:val="28"/>
                <w:szCs w:val="28"/>
              </w:rPr>
              <w:t>Приложение 16. Принципы управления по  А.Файолю.</w:t>
            </w:r>
          </w:p>
        </w:tc>
        <w:tc>
          <w:tcPr>
            <w:tcW w:w="391" w:type="dxa"/>
          </w:tcPr>
          <w:p w:rsidR="008529EE" w:rsidRDefault="008529EE" w:rsidP="00FF1B18">
            <w:pPr>
              <w:pStyle w:val="a9"/>
              <w:ind w:left="0"/>
              <w:rPr>
                <w:b/>
              </w:rPr>
            </w:pPr>
            <w:r>
              <w:rPr>
                <w:b/>
              </w:rPr>
              <w:t>68</w:t>
            </w:r>
          </w:p>
        </w:tc>
      </w:tr>
    </w:tbl>
    <w:p w:rsidR="00EC28ED" w:rsidRPr="00EC28ED" w:rsidRDefault="00EC28ED" w:rsidP="00A50638">
      <w:pPr>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651550" w:rsidRDefault="00651550" w:rsidP="00DC7E99">
      <w:pPr>
        <w:ind w:left="737"/>
        <w:jc w:val="both"/>
        <w:rPr>
          <w:b/>
        </w:rPr>
      </w:pPr>
    </w:p>
    <w:p w:rsidR="00DC7E99" w:rsidRDefault="00DC7E99" w:rsidP="00DC7E99">
      <w:pPr>
        <w:ind w:left="737"/>
        <w:jc w:val="both"/>
        <w:rPr>
          <w:b/>
          <w:highlight w:val="yellow"/>
        </w:rPr>
      </w:pPr>
      <w:r w:rsidRPr="00DC7E99">
        <w:rPr>
          <w:b/>
        </w:rPr>
        <w:lastRenderedPageBreak/>
        <w:t>Место дисциплины «Организационное поведение» в структуре основной профессиона</w:t>
      </w:r>
      <w:r w:rsidR="002370F0">
        <w:rPr>
          <w:b/>
        </w:rPr>
        <w:t>льной образовательной программе, цели и задачи</w:t>
      </w:r>
      <w:r w:rsidRPr="00DC7E99">
        <w:rPr>
          <w:b/>
        </w:rPr>
        <w:t xml:space="preserve"> учебной дисциплины.</w:t>
      </w:r>
    </w:p>
    <w:p w:rsidR="00DC7E99" w:rsidRDefault="00DC7E99" w:rsidP="00DC7E99">
      <w:pPr>
        <w:ind w:left="737"/>
        <w:jc w:val="both"/>
        <w:rPr>
          <w:b/>
          <w:highlight w:val="yellow"/>
        </w:rPr>
      </w:pPr>
    </w:p>
    <w:p w:rsidR="00EC28ED" w:rsidRPr="00DC7E99" w:rsidRDefault="00EC28ED" w:rsidP="00DC7E99">
      <w:pPr>
        <w:pStyle w:val="a4"/>
        <w:spacing w:before="0" w:beforeAutospacing="0" w:after="0" w:afterAutospacing="0"/>
        <w:ind w:firstLine="709"/>
        <w:jc w:val="both"/>
        <w:rPr>
          <w:sz w:val="28"/>
          <w:szCs w:val="28"/>
        </w:rPr>
      </w:pPr>
      <w:r w:rsidRPr="00651550">
        <w:rPr>
          <w:sz w:val="28"/>
          <w:szCs w:val="28"/>
        </w:rPr>
        <w:t>Дисциплина относится к базовой части профессионального цикла, обязательна для обучения в первом семестре.  Трудоемкость дисциплины составляет три зачетные единицы.</w:t>
      </w:r>
    </w:p>
    <w:p w:rsidR="00EC28ED" w:rsidRPr="00DC7E99" w:rsidRDefault="00EC28ED" w:rsidP="00DC7E99">
      <w:pPr>
        <w:suppressAutoHyphens/>
        <w:ind w:right="-58" w:firstLine="576"/>
        <w:jc w:val="both"/>
      </w:pPr>
      <w:r w:rsidRPr="00DC7E99">
        <w:t xml:space="preserve"> Курс «Организационное поведение» предназначен для изучения психологических и социально-психологических закономерностей поведения людей в организации.  Задачей данного курса является рассмотрение поведения людей как мультифинального процесса, когда результирующая активность человека детерминирована системой индивидуально-личностных факторов и </w:t>
      </w:r>
      <w:r w:rsidR="002370F0">
        <w:t xml:space="preserve">факторов организационной среды </w:t>
      </w:r>
      <w:r w:rsidRPr="00DC7E99">
        <w:t>в широком и узком смысле слова – от влияния организационной культуры до влияния</w:t>
      </w:r>
      <w:r w:rsidR="00A2043D" w:rsidRPr="00DC7E99">
        <w:t xml:space="preserve"> стилей лидерств</w:t>
      </w:r>
      <w:r w:rsidRPr="00DC7E99">
        <w:t>а</w:t>
      </w:r>
      <w:r w:rsidR="00A2043D" w:rsidRPr="00DC7E99">
        <w:t xml:space="preserve"> </w:t>
      </w:r>
      <w:r w:rsidRPr="00DC7E99">
        <w:t xml:space="preserve">и управления. </w:t>
      </w:r>
      <w:r w:rsidR="00A2043D" w:rsidRPr="00DC7E99">
        <w:t xml:space="preserve">В курсе </w:t>
      </w:r>
      <w:r w:rsidRPr="00DC7E99">
        <w:t xml:space="preserve">рассматриваются вопросы управления в современных условиях, как на стратегическом уровне, так и на уровне оперативного менеджмента. </w:t>
      </w:r>
    </w:p>
    <w:p w:rsidR="00EC28ED" w:rsidRPr="00DC7E99" w:rsidRDefault="00EC28ED" w:rsidP="00DC7E99">
      <w:pPr>
        <w:spacing w:line="276" w:lineRule="auto"/>
        <w:ind w:firstLine="709"/>
        <w:jc w:val="both"/>
      </w:pPr>
      <w:r w:rsidRPr="00DC7E99">
        <w:t xml:space="preserve">Предмет курса заключается  в изучении основных факторов, определяющих поведение людей в организации – объективных и субъективных - организационной структуре, корпоративной культуре, организационным кризисам и конфликтам,  условиям и факторам власти и лидерства в организации.  </w:t>
      </w:r>
    </w:p>
    <w:p w:rsidR="00EC28ED" w:rsidRPr="00DC7E99" w:rsidRDefault="00EC28ED" w:rsidP="00DC7E99">
      <w:pPr>
        <w:jc w:val="both"/>
        <w:rPr>
          <w:b/>
        </w:rPr>
      </w:pPr>
    </w:p>
    <w:p w:rsidR="00A2043D" w:rsidRPr="00DC7E99" w:rsidRDefault="00A2043D" w:rsidP="00DC7E99">
      <w:pPr>
        <w:jc w:val="both"/>
        <w:rPr>
          <w:color w:val="C00000"/>
        </w:rPr>
      </w:pPr>
      <w:r w:rsidRPr="00DC7E99">
        <w:rPr>
          <w:b/>
        </w:rPr>
        <w:t>Цель освоения дисциплины</w:t>
      </w:r>
      <w:r w:rsidRPr="00DC7E99">
        <w:rPr>
          <w:color w:val="C00000"/>
        </w:rPr>
        <w:t xml:space="preserve"> : </w:t>
      </w:r>
      <w:r w:rsidRPr="00DC7E99">
        <w:t>становление  компетентности в разработке стратегии и тактики управления поведением людей в  современной организации.</w:t>
      </w:r>
    </w:p>
    <w:p w:rsidR="00EC28ED" w:rsidRPr="00DC7E99" w:rsidRDefault="00EC28ED" w:rsidP="00DC7E99">
      <w:pPr>
        <w:pStyle w:val="a9"/>
        <w:ind w:left="1654"/>
        <w:jc w:val="both"/>
        <w:rPr>
          <w:b/>
        </w:rPr>
      </w:pPr>
    </w:p>
    <w:p w:rsidR="00A2043D" w:rsidRPr="00DC7E99" w:rsidRDefault="00A2043D" w:rsidP="00DC7E99">
      <w:pPr>
        <w:tabs>
          <w:tab w:val="left" w:pos="426"/>
        </w:tabs>
        <w:ind w:firstLine="709"/>
        <w:jc w:val="both"/>
        <w:rPr>
          <w:b/>
        </w:rPr>
      </w:pPr>
      <w:r w:rsidRPr="00DC7E99">
        <w:rPr>
          <w:b/>
        </w:rPr>
        <w:t xml:space="preserve">Задачи освоения дисциплины: </w:t>
      </w:r>
    </w:p>
    <w:p w:rsidR="00A2043D" w:rsidRPr="00DC7E99" w:rsidRDefault="00A2043D" w:rsidP="007E44C2">
      <w:pPr>
        <w:numPr>
          <w:ilvl w:val="0"/>
          <w:numId w:val="6"/>
        </w:numPr>
        <w:tabs>
          <w:tab w:val="clear" w:pos="720"/>
          <w:tab w:val="num" w:pos="900"/>
        </w:tabs>
        <w:spacing w:line="276" w:lineRule="auto"/>
        <w:ind w:left="360" w:firstLine="0"/>
        <w:jc w:val="both"/>
      </w:pPr>
      <w:r w:rsidRPr="00DC7E99">
        <w:t>Сформировать представление о динамике развития органиазации и профессионального развития человека в организации, организационной  культуре, взаимодействии и конфликтах в организации.</w:t>
      </w:r>
    </w:p>
    <w:p w:rsidR="00A2043D" w:rsidRPr="00DC7E99" w:rsidRDefault="005E1EF5" w:rsidP="007E44C2">
      <w:pPr>
        <w:numPr>
          <w:ilvl w:val="0"/>
          <w:numId w:val="6"/>
        </w:numPr>
        <w:tabs>
          <w:tab w:val="clear" w:pos="720"/>
          <w:tab w:val="num" w:pos="900"/>
        </w:tabs>
        <w:spacing w:line="276" w:lineRule="auto"/>
        <w:ind w:left="360" w:firstLine="0"/>
        <w:jc w:val="both"/>
      </w:pPr>
      <w:r w:rsidRPr="00DC7E99">
        <w:t>Развить</w:t>
      </w:r>
      <w:r w:rsidR="00A2043D" w:rsidRPr="00DC7E99">
        <w:t xml:space="preserve"> навыки оценки и анализа организационного поведения. содержания  организационной структуры и корпоративной культуры организации. Сформировать представление о диагностике проблемных зон в системе организационного поведения.</w:t>
      </w:r>
    </w:p>
    <w:p w:rsidR="00A2043D" w:rsidRPr="00DC7E99" w:rsidRDefault="00A2043D" w:rsidP="007E44C2">
      <w:pPr>
        <w:numPr>
          <w:ilvl w:val="0"/>
          <w:numId w:val="6"/>
        </w:numPr>
        <w:tabs>
          <w:tab w:val="clear" w:pos="720"/>
          <w:tab w:val="num" w:pos="900"/>
        </w:tabs>
        <w:spacing w:line="276" w:lineRule="auto"/>
        <w:ind w:left="360" w:firstLine="0"/>
        <w:jc w:val="both"/>
      </w:pPr>
      <w:r w:rsidRPr="00DC7E99">
        <w:t xml:space="preserve">Развить умения разработки и организации современных технологий </w:t>
      </w:r>
      <w:r w:rsidR="005E1EF5" w:rsidRPr="00DC7E99">
        <w:t xml:space="preserve">изучения и формирования </w:t>
      </w:r>
      <w:r w:rsidRPr="00DC7E99">
        <w:t xml:space="preserve"> организационного поведения , в том числе с ориентацией на организацию клиенториентированного бизнеса.</w:t>
      </w:r>
    </w:p>
    <w:p w:rsidR="00EC28ED" w:rsidRPr="00DC7E99" w:rsidRDefault="00EC28ED" w:rsidP="00DC7E99">
      <w:pPr>
        <w:ind w:left="737"/>
        <w:jc w:val="both"/>
        <w:rPr>
          <w:b/>
        </w:rPr>
      </w:pPr>
    </w:p>
    <w:p w:rsidR="00651550" w:rsidRDefault="00651550" w:rsidP="00DC7E99">
      <w:pPr>
        <w:pStyle w:val="HTML"/>
        <w:jc w:val="both"/>
        <w:textAlignment w:val="top"/>
        <w:rPr>
          <w:rFonts w:ascii="Times New Roman" w:hAnsi="Times New Roman" w:cs="Times New Roman"/>
          <w:sz w:val="28"/>
          <w:szCs w:val="28"/>
        </w:rPr>
      </w:pPr>
    </w:p>
    <w:p w:rsidR="00651550" w:rsidRDefault="00651550" w:rsidP="00DC7E99">
      <w:pPr>
        <w:pStyle w:val="HTML"/>
        <w:jc w:val="both"/>
        <w:textAlignment w:val="top"/>
        <w:rPr>
          <w:rFonts w:ascii="Times New Roman" w:hAnsi="Times New Roman" w:cs="Times New Roman"/>
          <w:sz w:val="28"/>
          <w:szCs w:val="28"/>
        </w:rPr>
      </w:pPr>
    </w:p>
    <w:p w:rsidR="00651550" w:rsidRDefault="00651550" w:rsidP="00DC7E99">
      <w:pPr>
        <w:pStyle w:val="HTML"/>
        <w:jc w:val="both"/>
        <w:textAlignment w:val="top"/>
        <w:rPr>
          <w:rFonts w:ascii="Times New Roman" w:hAnsi="Times New Roman" w:cs="Times New Roman"/>
          <w:sz w:val="28"/>
          <w:szCs w:val="28"/>
        </w:rPr>
      </w:pPr>
    </w:p>
    <w:p w:rsidR="00C32A59" w:rsidRPr="00DC7E99" w:rsidRDefault="00C32A59" w:rsidP="00DC7E99">
      <w:pPr>
        <w:pStyle w:val="HTML"/>
        <w:jc w:val="both"/>
        <w:textAlignment w:val="top"/>
        <w:rPr>
          <w:rFonts w:ascii="Times New Roman" w:hAnsi="Times New Roman" w:cs="Times New Roman"/>
          <w:b/>
          <w:sz w:val="28"/>
          <w:szCs w:val="28"/>
        </w:rPr>
      </w:pPr>
      <w:r w:rsidRPr="00DC7E99">
        <w:rPr>
          <w:rFonts w:ascii="Times New Roman" w:hAnsi="Times New Roman" w:cs="Times New Roman"/>
          <w:sz w:val="28"/>
          <w:szCs w:val="28"/>
        </w:rPr>
        <w:lastRenderedPageBreak/>
        <w:t xml:space="preserve">В результате освоения дисциплины </w:t>
      </w:r>
      <w:r w:rsidR="00A2043D" w:rsidRPr="00DC7E99">
        <w:rPr>
          <w:rFonts w:ascii="Times New Roman" w:hAnsi="Times New Roman" w:cs="Times New Roman"/>
          <w:sz w:val="28"/>
          <w:szCs w:val="28"/>
        </w:rPr>
        <w:t>студент</w:t>
      </w:r>
      <w:r w:rsidRPr="00DC7E99">
        <w:rPr>
          <w:rFonts w:ascii="Times New Roman" w:hAnsi="Times New Roman" w:cs="Times New Roman"/>
          <w:sz w:val="28"/>
          <w:szCs w:val="28"/>
        </w:rPr>
        <w:t xml:space="preserve"> должен:</w:t>
      </w:r>
    </w:p>
    <w:p w:rsidR="00165200" w:rsidRPr="00DC7E99" w:rsidRDefault="002172D2" w:rsidP="00DC7E99">
      <w:pPr>
        <w:jc w:val="both"/>
        <w:rPr>
          <w:b/>
        </w:rPr>
      </w:pPr>
      <w:r w:rsidRPr="00DC7E99">
        <w:rPr>
          <w:b/>
        </w:rPr>
        <w:t>З</w:t>
      </w:r>
      <w:r w:rsidR="00165200" w:rsidRPr="00DC7E99">
        <w:rPr>
          <w:b/>
        </w:rPr>
        <w:t>нать:</w:t>
      </w:r>
      <w:r w:rsidRPr="00DC7E99">
        <w:rPr>
          <w:b/>
        </w:rPr>
        <w:t xml:space="preserve"> </w:t>
      </w:r>
    </w:p>
    <w:p w:rsidR="00165200" w:rsidRPr="00DC7E99" w:rsidRDefault="00165200" w:rsidP="007E44C2">
      <w:pPr>
        <w:numPr>
          <w:ilvl w:val="0"/>
          <w:numId w:val="7"/>
        </w:numPr>
        <w:jc w:val="both"/>
      </w:pPr>
      <w:r w:rsidRPr="00DC7E99">
        <w:t xml:space="preserve">основные понятия, теоретические концепции, механизмы, лежащие в основе </w:t>
      </w:r>
      <w:r w:rsidR="005E1EF5" w:rsidRPr="00DC7E99">
        <w:t>изучения и управления организационным поведением</w:t>
      </w:r>
      <w:r w:rsidRPr="00DC7E99">
        <w:t>;</w:t>
      </w:r>
    </w:p>
    <w:p w:rsidR="005E1EF5" w:rsidRPr="00DC7E99" w:rsidRDefault="005E1EF5" w:rsidP="007E44C2">
      <w:pPr>
        <w:numPr>
          <w:ilvl w:val="0"/>
          <w:numId w:val="7"/>
        </w:numPr>
        <w:jc w:val="both"/>
      </w:pPr>
      <w:r w:rsidRPr="00DC7E99">
        <w:t>основные феномены и детерминанты поведения человека в организации;</w:t>
      </w:r>
    </w:p>
    <w:p w:rsidR="00165200" w:rsidRPr="00DC7E99" w:rsidRDefault="00165200" w:rsidP="007E44C2">
      <w:pPr>
        <w:numPr>
          <w:ilvl w:val="0"/>
          <w:numId w:val="7"/>
        </w:numPr>
        <w:jc w:val="both"/>
      </w:pPr>
      <w:r w:rsidRPr="00DC7E99">
        <w:t xml:space="preserve">цели, задачи и ограничения методов диагностики и стратегий психологического воздействия в практике </w:t>
      </w:r>
      <w:r w:rsidR="005E1EF5" w:rsidRPr="00DC7E99">
        <w:t>управления организационным поведением</w:t>
      </w:r>
      <w:r w:rsidRPr="00DC7E99">
        <w:t>;</w:t>
      </w:r>
    </w:p>
    <w:p w:rsidR="00165200" w:rsidRPr="00DC7E99" w:rsidRDefault="00165200" w:rsidP="007E44C2">
      <w:pPr>
        <w:numPr>
          <w:ilvl w:val="0"/>
          <w:numId w:val="7"/>
        </w:numPr>
        <w:jc w:val="both"/>
      </w:pPr>
      <w:r w:rsidRPr="00DC7E99">
        <w:t>этапы жизненного цикла организации, функции менеджмента, типологию конфликтов в организации и способы их разрешения;</w:t>
      </w:r>
    </w:p>
    <w:p w:rsidR="005E1EF5" w:rsidRPr="00DC7E99" w:rsidRDefault="00165200" w:rsidP="007E44C2">
      <w:pPr>
        <w:numPr>
          <w:ilvl w:val="0"/>
          <w:numId w:val="7"/>
        </w:numPr>
        <w:jc w:val="both"/>
        <w:rPr>
          <w:u w:val="single"/>
        </w:rPr>
      </w:pPr>
      <w:r w:rsidRPr="00DC7E99">
        <w:t xml:space="preserve">подходы к </w:t>
      </w:r>
      <w:r w:rsidR="005E1EF5" w:rsidRPr="00DC7E99">
        <w:t>изучению организационной культуры, мотивации организационного поведения, стилей управления, личностных потенциалов сотрудников;</w:t>
      </w:r>
    </w:p>
    <w:p w:rsidR="005E1EF5" w:rsidRPr="00DC7E99" w:rsidRDefault="005E1EF5" w:rsidP="00DC7E99">
      <w:pPr>
        <w:jc w:val="both"/>
      </w:pPr>
    </w:p>
    <w:p w:rsidR="00165200" w:rsidRPr="00DC7E99" w:rsidRDefault="002172D2" w:rsidP="00DC7E99">
      <w:pPr>
        <w:jc w:val="both"/>
        <w:rPr>
          <w:b/>
        </w:rPr>
      </w:pPr>
      <w:r w:rsidRPr="00DC7E99">
        <w:rPr>
          <w:b/>
        </w:rPr>
        <w:t>У</w:t>
      </w:r>
      <w:r w:rsidR="00165200" w:rsidRPr="00DC7E99">
        <w:rPr>
          <w:b/>
        </w:rPr>
        <w:t>меть:</w:t>
      </w:r>
    </w:p>
    <w:p w:rsidR="00165200" w:rsidRPr="00DC7E99" w:rsidRDefault="00165200" w:rsidP="007E44C2">
      <w:pPr>
        <w:numPr>
          <w:ilvl w:val="0"/>
          <w:numId w:val="8"/>
        </w:numPr>
        <w:jc w:val="both"/>
      </w:pPr>
      <w:r w:rsidRPr="00DC7E99">
        <w:t xml:space="preserve">анализировать проблемы </w:t>
      </w:r>
      <w:r w:rsidR="005E1EF5" w:rsidRPr="00DC7E99">
        <w:t xml:space="preserve">организационного поведения в </w:t>
      </w:r>
      <w:r w:rsidRPr="00DC7E99">
        <w:t>организаци</w:t>
      </w:r>
      <w:r w:rsidR="005E1EF5" w:rsidRPr="00DC7E99">
        <w:t>ях разного типа</w:t>
      </w:r>
      <w:r w:rsidRPr="00DC7E99">
        <w:t>;</w:t>
      </w:r>
    </w:p>
    <w:p w:rsidR="00165200" w:rsidRPr="00DC7E99" w:rsidRDefault="00165200" w:rsidP="007E44C2">
      <w:pPr>
        <w:numPr>
          <w:ilvl w:val="0"/>
          <w:numId w:val="8"/>
        </w:numPr>
        <w:jc w:val="both"/>
      </w:pPr>
      <w:r w:rsidRPr="00DC7E99">
        <w:t>аргументировать выбор адекватных методов диагностики и психологического воздействия в ходе организационных преобразований;</w:t>
      </w:r>
    </w:p>
    <w:p w:rsidR="002172D2" w:rsidRPr="00DC7E99" w:rsidRDefault="00165200" w:rsidP="007E44C2">
      <w:pPr>
        <w:numPr>
          <w:ilvl w:val="0"/>
          <w:numId w:val="8"/>
        </w:numPr>
        <w:jc w:val="both"/>
      </w:pPr>
      <w:r w:rsidRPr="00DC7E99">
        <w:t>применять на практике методы изучения организации, личности и психологического состояния сотрудников;</w:t>
      </w:r>
    </w:p>
    <w:p w:rsidR="002172D2" w:rsidRPr="00DC7E99" w:rsidRDefault="002172D2" w:rsidP="007E44C2">
      <w:pPr>
        <w:numPr>
          <w:ilvl w:val="0"/>
          <w:numId w:val="8"/>
        </w:numPr>
        <w:jc w:val="both"/>
      </w:pPr>
      <w:r w:rsidRPr="00DC7E99">
        <w:t>п</w:t>
      </w:r>
      <w:r w:rsidR="005E1EF5" w:rsidRPr="00DC7E99">
        <w:t>роводить основные виды работ, входящие в сферу управления персоналом на основе новых концепций, технологий и методов.</w:t>
      </w:r>
    </w:p>
    <w:p w:rsidR="002172D2" w:rsidRPr="00DC7E99" w:rsidRDefault="002172D2" w:rsidP="00DC7E99">
      <w:pPr>
        <w:jc w:val="both"/>
        <w:rPr>
          <w:b/>
        </w:rPr>
      </w:pPr>
    </w:p>
    <w:p w:rsidR="002172D2" w:rsidRPr="00DC7E99" w:rsidRDefault="005E1EF5" w:rsidP="00DC7E99">
      <w:pPr>
        <w:jc w:val="both"/>
      </w:pPr>
      <w:r w:rsidRPr="00DC7E99">
        <w:rPr>
          <w:b/>
        </w:rPr>
        <w:t xml:space="preserve">Владеть: </w:t>
      </w:r>
    </w:p>
    <w:p w:rsidR="002172D2" w:rsidRPr="00DC7E99" w:rsidRDefault="002172D2" w:rsidP="007E44C2">
      <w:pPr>
        <w:numPr>
          <w:ilvl w:val="0"/>
          <w:numId w:val="8"/>
        </w:numPr>
        <w:jc w:val="both"/>
      </w:pPr>
      <w:r w:rsidRPr="00DC7E99">
        <w:t>к</w:t>
      </w:r>
      <w:r w:rsidR="005E1EF5" w:rsidRPr="00DC7E99">
        <w:t xml:space="preserve">онкретными методами </w:t>
      </w:r>
      <w:r w:rsidRPr="00DC7E99">
        <w:t>изучения организационного поведения</w:t>
      </w:r>
    </w:p>
    <w:p w:rsidR="005E1EF5" w:rsidRPr="00DC7E99" w:rsidRDefault="002172D2" w:rsidP="007E44C2">
      <w:pPr>
        <w:numPr>
          <w:ilvl w:val="0"/>
          <w:numId w:val="8"/>
        </w:numPr>
        <w:jc w:val="both"/>
      </w:pPr>
      <w:r w:rsidRPr="00DC7E99">
        <w:t>способами разработки стратегии и конкретных программ управления организационным поведением.</w:t>
      </w:r>
    </w:p>
    <w:p w:rsidR="00165200" w:rsidRPr="00DC7E99" w:rsidRDefault="00165200" w:rsidP="00DC7E99">
      <w:pPr>
        <w:jc w:val="both"/>
        <w:rPr>
          <w:b/>
        </w:rPr>
      </w:pPr>
    </w:p>
    <w:p w:rsidR="00651550" w:rsidRDefault="00651550" w:rsidP="00391650">
      <w:pPr>
        <w:pStyle w:val="1"/>
        <w:keepLines w:val="0"/>
        <w:widowControl w:val="0"/>
        <w:spacing w:before="0"/>
        <w:jc w:val="center"/>
        <w:rPr>
          <w:rFonts w:ascii="Times New Roman" w:hAnsi="Times New Roman" w:cs="Times New Roman"/>
          <w:b/>
          <w:color w:val="auto"/>
          <w:sz w:val="28"/>
          <w:szCs w:val="28"/>
        </w:rPr>
      </w:pPr>
    </w:p>
    <w:p w:rsidR="00651550" w:rsidRDefault="00651550" w:rsidP="00391650">
      <w:pPr>
        <w:pStyle w:val="1"/>
        <w:keepLines w:val="0"/>
        <w:widowControl w:val="0"/>
        <w:spacing w:before="0"/>
        <w:jc w:val="center"/>
        <w:rPr>
          <w:rFonts w:ascii="Times New Roman" w:hAnsi="Times New Roman" w:cs="Times New Roman"/>
          <w:b/>
          <w:color w:val="auto"/>
          <w:sz w:val="28"/>
          <w:szCs w:val="28"/>
        </w:rPr>
      </w:pPr>
    </w:p>
    <w:p w:rsidR="00651550" w:rsidRDefault="00651550" w:rsidP="00391650">
      <w:pPr>
        <w:pStyle w:val="1"/>
        <w:keepLines w:val="0"/>
        <w:widowControl w:val="0"/>
        <w:spacing w:before="0"/>
        <w:jc w:val="center"/>
        <w:rPr>
          <w:rFonts w:ascii="Times New Roman" w:hAnsi="Times New Roman" w:cs="Times New Roman"/>
          <w:b/>
          <w:color w:val="auto"/>
          <w:sz w:val="28"/>
          <w:szCs w:val="28"/>
        </w:rPr>
      </w:pPr>
    </w:p>
    <w:p w:rsidR="00651550" w:rsidRDefault="00651550" w:rsidP="00391650">
      <w:pPr>
        <w:pStyle w:val="1"/>
        <w:keepLines w:val="0"/>
        <w:widowControl w:val="0"/>
        <w:spacing w:before="0"/>
        <w:jc w:val="center"/>
        <w:rPr>
          <w:rFonts w:ascii="Times New Roman" w:hAnsi="Times New Roman" w:cs="Times New Roman"/>
          <w:b/>
          <w:color w:val="auto"/>
          <w:sz w:val="28"/>
          <w:szCs w:val="28"/>
        </w:rPr>
      </w:pPr>
    </w:p>
    <w:p w:rsidR="00651550" w:rsidRDefault="00651550" w:rsidP="00391650">
      <w:pPr>
        <w:pStyle w:val="1"/>
        <w:keepLines w:val="0"/>
        <w:widowControl w:val="0"/>
        <w:spacing w:before="0"/>
        <w:jc w:val="center"/>
        <w:rPr>
          <w:rFonts w:ascii="Times New Roman" w:hAnsi="Times New Roman" w:cs="Times New Roman"/>
          <w:b/>
          <w:color w:val="auto"/>
          <w:sz w:val="28"/>
          <w:szCs w:val="28"/>
        </w:rPr>
      </w:pPr>
    </w:p>
    <w:p w:rsidR="00651550" w:rsidRDefault="00651550" w:rsidP="00391650">
      <w:pPr>
        <w:pStyle w:val="1"/>
        <w:keepLines w:val="0"/>
        <w:widowControl w:val="0"/>
        <w:spacing w:before="0"/>
        <w:jc w:val="center"/>
        <w:rPr>
          <w:rFonts w:ascii="Times New Roman" w:hAnsi="Times New Roman" w:cs="Times New Roman"/>
          <w:b/>
          <w:color w:val="auto"/>
          <w:sz w:val="28"/>
          <w:szCs w:val="28"/>
        </w:rPr>
      </w:pPr>
    </w:p>
    <w:p w:rsidR="00FA0B0C" w:rsidRDefault="00FA0B0C" w:rsidP="00FA0B0C"/>
    <w:p w:rsidR="00FA0B0C" w:rsidRDefault="00FA0B0C" w:rsidP="00FA0B0C"/>
    <w:p w:rsidR="00FA0B0C" w:rsidRDefault="00FA0B0C" w:rsidP="00FA0B0C"/>
    <w:p w:rsidR="00651550" w:rsidRDefault="00651550" w:rsidP="00391650">
      <w:pPr>
        <w:pStyle w:val="1"/>
        <w:keepLines w:val="0"/>
        <w:widowControl w:val="0"/>
        <w:spacing w:before="0"/>
        <w:jc w:val="center"/>
        <w:rPr>
          <w:rFonts w:ascii="Times New Roman" w:hAnsi="Times New Roman" w:cs="Times New Roman"/>
          <w:b/>
          <w:color w:val="auto"/>
          <w:sz w:val="28"/>
          <w:szCs w:val="28"/>
        </w:rPr>
      </w:pPr>
    </w:p>
    <w:p w:rsidR="00FA0B0C" w:rsidRPr="00FA0B0C" w:rsidRDefault="00FA0B0C" w:rsidP="00FA0B0C">
      <w:bookmarkStart w:id="1" w:name="_GoBack"/>
      <w:bookmarkEnd w:id="1"/>
    </w:p>
    <w:p w:rsidR="00651550" w:rsidRDefault="00651550" w:rsidP="00391650">
      <w:pPr>
        <w:pStyle w:val="1"/>
        <w:keepLines w:val="0"/>
        <w:widowControl w:val="0"/>
        <w:spacing w:before="0"/>
        <w:jc w:val="center"/>
        <w:rPr>
          <w:rFonts w:ascii="Times New Roman" w:hAnsi="Times New Roman" w:cs="Times New Roman"/>
          <w:b/>
          <w:color w:val="auto"/>
          <w:sz w:val="28"/>
          <w:szCs w:val="28"/>
        </w:rPr>
      </w:pPr>
    </w:p>
    <w:p w:rsidR="002172D2" w:rsidRPr="00DC3439" w:rsidRDefault="002172D2" w:rsidP="00391650">
      <w:pPr>
        <w:pStyle w:val="1"/>
        <w:keepLines w:val="0"/>
        <w:widowControl w:val="0"/>
        <w:spacing w:before="0"/>
        <w:jc w:val="center"/>
        <w:rPr>
          <w:rFonts w:ascii="Times New Roman" w:hAnsi="Times New Roman" w:cs="Times New Roman"/>
          <w:b/>
          <w:i/>
          <w:color w:val="auto"/>
          <w:sz w:val="28"/>
          <w:szCs w:val="28"/>
        </w:rPr>
      </w:pPr>
      <w:r w:rsidRPr="00DC3439">
        <w:rPr>
          <w:rFonts w:ascii="Times New Roman" w:hAnsi="Times New Roman" w:cs="Times New Roman"/>
          <w:b/>
          <w:color w:val="auto"/>
          <w:sz w:val="28"/>
          <w:szCs w:val="28"/>
        </w:rPr>
        <w:t>Содержание учебно</w:t>
      </w:r>
      <w:r w:rsidR="002B6B4E">
        <w:rPr>
          <w:rFonts w:ascii="Times New Roman" w:hAnsi="Times New Roman" w:cs="Times New Roman"/>
          <w:b/>
          <w:color w:val="auto"/>
          <w:sz w:val="28"/>
          <w:szCs w:val="28"/>
        </w:rPr>
        <w:t>й</w:t>
      </w:r>
      <w:r w:rsidRPr="00DC3439">
        <w:rPr>
          <w:rFonts w:ascii="Times New Roman" w:hAnsi="Times New Roman" w:cs="Times New Roman"/>
          <w:b/>
          <w:color w:val="auto"/>
          <w:sz w:val="28"/>
          <w:szCs w:val="28"/>
        </w:rPr>
        <w:t xml:space="preserve"> </w:t>
      </w:r>
      <w:r w:rsidR="002B6B4E">
        <w:rPr>
          <w:rFonts w:ascii="Times New Roman" w:hAnsi="Times New Roman" w:cs="Times New Roman"/>
          <w:b/>
          <w:color w:val="auto"/>
          <w:sz w:val="28"/>
          <w:szCs w:val="28"/>
        </w:rPr>
        <w:t xml:space="preserve">дисциплины </w:t>
      </w:r>
      <w:r w:rsidRPr="00DC3439">
        <w:rPr>
          <w:rFonts w:ascii="Times New Roman" w:hAnsi="Times New Roman" w:cs="Times New Roman"/>
          <w:b/>
          <w:color w:val="auto"/>
          <w:sz w:val="28"/>
          <w:szCs w:val="28"/>
        </w:rPr>
        <w:t>«Организационное поведение»</w:t>
      </w:r>
    </w:p>
    <w:p w:rsidR="002172D2" w:rsidRPr="00DC3439" w:rsidRDefault="002172D2" w:rsidP="002172D2">
      <w:pPr>
        <w:jc w:val="center"/>
        <w:rPr>
          <w:szCs w:val="24"/>
        </w:rPr>
      </w:pPr>
    </w:p>
    <w:p w:rsidR="002172D2" w:rsidRPr="00DC3439" w:rsidRDefault="002172D2" w:rsidP="002172D2">
      <w:pPr>
        <w:shd w:val="clear" w:color="auto" w:fill="FFFFFF"/>
        <w:ind w:left="7" w:firstLine="346"/>
        <w:jc w:val="both"/>
        <w:rPr>
          <w:spacing w:val="5"/>
        </w:rPr>
      </w:pPr>
      <w:r w:rsidRPr="00DC3439">
        <w:rPr>
          <w:b/>
          <w:szCs w:val="24"/>
        </w:rPr>
        <w:t xml:space="preserve">Тема 1. </w:t>
      </w:r>
      <w:r>
        <w:rPr>
          <w:b/>
        </w:rPr>
        <w:t xml:space="preserve">Организация: общее понятие и проблема поведения человека в организации.  </w:t>
      </w:r>
      <w:r>
        <w:rPr>
          <w:spacing w:val="5"/>
        </w:rPr>
        <w:t>Общий контур</w:t>
      </w:r>
      <w:r w:rsidRPr="00DC3439">
        <w:rPr>
          <w:spacing w:val="5"/>
        </w:rPr>
        <w:t xml:space="preserve"> управления организацией. Функции управления. </w:t>
      </w:r>
      <w:r>
        <w:rPr>
          <w:spacing w:val="5"/>
        </w:rPr>
        <w:t>Проблема поведения человека в организации в основных теориях менеджмента.</w:t>
      </w:r>
    </w:p>
    <w:p w:rsidR="002172D2" w:rsidRPr="00DC3439" w:rsidRDefault="002172D2" w:rsidP="002172D2">
      <w:pPr>
        <w:pStyle w:val="23"/>
        <w:spacing w:line="240" w:lineRule="auto"/>
        <w:ind w:firstLine="346"/>
      </w:pPr>
      <w:r w:rsidRPr="00DC3439">
        <w:t>Типы и виды организаций. Общие представления о структуре, задачах и способах деятельности.</w:t>
      </w:r>
      <w:r>
        <w:t xml:space="preserve"> </w:t>
      </w:r>
    </w:p>
    <w:p w:rsidR="002172D2" w:rsidRPr="00DC3439" w:rsidRDefault="002172D2" w:rsidP="002172D2">
      <w:pPr>
        <w:rPr>
          <w:szCs w:val="24"/>
          <w:highlight w:val="green"/>
        </w:rPr>
      </w:pPr>
    </w:p>
    <w:p w:rsidR="002172D2" w:rsidRPr="00DC3439" w:rsidRDefault="002172D2" w:rsidP="002172D2">
      <w:pPr>
        <w:rPr>
          <w:b/>
          <w:szCs w:val="24"/>
        </w:rPr>
      </w:pPr>
      <w:r w:rsidRPr="00DC3439">
        <w:rPr>
          <w:b/>
          <w:szCs w:val="24"/>
        </w:rPr>
        <w:t xml:space="preserve">Тема 2. Организационная культура </w:t>
      </w:r>
    </w:p>
    <w:p w:rsidR="002172D2" w:rsidRPr="00DC3439" w:rsidRDefault="002172D2" w:rsidP="002172D2">
      <w:pPr>
        <w:jc w:val="both"/>
      </w:pPr>
      <w:r w:rsidRPr="00DC3439">
        <w:t xml:space="preserve">Определение организационной культуры. Артефакты организационной культуры: традиции, ритуалы, обычаи. Декларируемые и реальные ценности. Сила и слабость организационной культуры. Классификации типов организационной культуры. </w:t>
      </w:r>
    </w:p>
    <w:p w:rsidR="002172D2" w:rsidRPr="00DC3439" w:rsidRDefault="002172D2" w:rsidP="002172D2">
      <w:pPr>
        <w:jc w:val="both"/>
        <w:rPr>
          <w:szCs w:val="24"/>
        </w:rPr>
      </w:pPr>
    </w:p>
    <w:p w:rsidR="002172D2" w:rsidRPr="00DC3439" w:rsidRDefault="002172D2" w:rsidP="002172D2">
      <w:pPr>
        <w:jc w:val="both"/>
        <w:rPr>
          <w:b/>
        </w:rPr>
      </w:pPr>
      <w:r w:rsidRPr="00DC3439">
        <w:rPr>
          <w:b/>
          <w:szCs w:val="24"/>
        </w:rPr>
        <w:t xml:space="preserve">Тема 3. </w:t>
      </w:r>
      <w:r w:rsidRPr="00DC3439">
        <w:rPr>
          <w:b/>
        </w:rPr>
        <w:t>Мотивация трудовой деятельности и организационное поведение.</w:t>
      </w:r>
    </w:p>
    <w:p w:rsidR="002172D2" w:rsidRPr="00DC3439" w:rsidRDefault="002172D2" w:rsidP="002172D2">
      <w:pPr>
        <w:ind w:firstLine="708"/>
        <w:jc w:val="both"/>
      </w:pPr>
      <w:r w:rsidRPr="00DC3439">
        <w:t>Мотивы трудовой деятельности. Мотивация совместной деятельности</w:t>
      </w:r>
      <w:r>
        <w:t xml:space="preserve">. </w:t>
      </w:r>
      <w:r w:rsidRPr="00DC3439">
        <w:t xml:space="preserve">Сила мотива, его содержание и эффективность деятельности. Внутренняя и внешняя мотивация как основа организационного поведения. </w:t>
      </w:r>
    </w:p>
    <w:p w:rsidR="002172D2" w:rsidRPr="00DC3439" w:rsidRDefault="002172D2" w:rsidP="002172D2">
      <w:pPr>
        <w:rPr>
          <w:szCs w:val="24"/>
        </w:rPr>
      </w:pPr>
      <w:r>
        <w:t xml:space="preserve"> </w:t>
      </w:r>
      <w:r w:rsidRPr="00DC3439">
        <w:t>Гендерные особенности организационного поведения.</w:t>
      </w:r>
    </w:p>
    <w:p w:rsidR="002172D2" w:rsidRPr="00DC3439" w:rsidRDefault="002172D2" w:rsidP="002172D2">
      <w:pPr>
        <w:rPr>
          <w:b/>
          <w:szCs w:val="24"/>
        </w:rPr>
      </w:pPr>
      <w:r w:rsidRPr="00DC3439">
        <w:rPr>
          <w:b/>
          <w:szCs w:val="24"/>
        </w:rPr>
        <w:t>Тема 4. Организация как живой организм. Кризисы и конфликты.</w:t>
      </w:r>
    </w:p>
    <w:p w:rsidR="002172D2" w:rsidRPr="0085752A" w:rsidRDefault="002172D2" w:rsidP="002172D2">
      <w:pPr>
        <w:pStyle w:val="23"/>
        <w:spacing w:line="240" w:lineRule="auto"/>
        <w:ind w:firstLine="348"/>
        <w:jc w:val="both"/>
      </w:pPr>
      <w:r w:rsidRPr="00DC3439">
        <w:t xml:space="preserve">Организационные конфликты: виды, структура, стадии протекания. Переговоры как способ урегулирования организационных конфликтов. Организационный стресс. Феномен «эмоционального выгорания». </w:t>
      </w:r>
    </w:p>
    <w:p w:rsidR="002172D2" w:rsidRPr="00DC3439" w:rsidRDefault="002172D2" w:rsidP="002172D2">
      <w:pPr>
        <w:rPr>
          <w:b/>
          <w:szCs w:val="24"/>
        </w:rPr>
      </w:pPr>
      <w:r w:rsidRPr="00DC3439">
        <w:rPr>
          <w:b/>
          <w:szCs w:val="24"/>
        </w:rPr>
        <w:t>Тема 5. Управление организационным поведением.</w:t>
      </w:r>
    </w:p>
    <w:p w:rsidR="002172D2" w:rsidRPr="00DC3439" w:rsidRDefault="002172D2" w:rsidP="002172D2">
      <w:pPr>
        <w:shd w:val="clear" w:color="auto" w:fill="FFFFFF"/>
        <w:ind w:firstLine="346"/>
        <w:jc w:val="both"/>
      </w:pPr>
      <w:r w:rsidRPr="00DC3439">
        <w:t xml:space="preserve">Стили управления и типы власти. </w:t>
      </w:r>
      <w:r>
        <w:t xml:space="preserve">Власть и влияние. Стили лидерства и управления. </w:t>
      </w:r>
      <w:r w:rsidRPr="00DC3439">
        <w:t>Профессиональный потенциал руководителя.</w:t>
      </w:r>
    </w:p>
    <w:p w:rsidR="002172D2" w:rsidRDefault="002172D2" w:rsidP="002172D2">
      <w:pPr>
        <w:ind w:firstLine="709"/>
        <w:rPr>
          <w:b/>
          <w:szCs w:val="24"/>
        </w:rPr>
      </w:pPr>
    </w:p>
    <w:p w:rsidR="002172D2" w:rsidRDefault="002172D2" w:rsidP="002172D2">
      <w:pPr>
        <w:ind w:firstLine="709"/>
        <w:rPr>
          <w:b/>
          <w:szCs w:val="24"/>
        </w:rPr>
      </w:pPr>
    </w:p>
    <w:p w:rsidR="00F560F8" w:rsidRDefault="00F560F8" w:rsidP="002172D2">
      <w:pPr>
        <w:jc w:val="center"/>
        <w:rPr>
          <w:b/>
        </w:rPr>
      </w:pPr>
    </w:p>
    <w:p w:rsidR="00F560F8" w:rsidRDefault="00F560F8" w:rsidP="002172D2">
      <w:pPr>
        <w:jc w:val="center"/>
        <w:rPr>
          <w:b/>
        </w:rPr>
      </w:pPr>
    </w:p>
    <w:p w:rsidR="00F560F8" w:rsidRDefault="00F560F8" w:rsidP="002172D2">
      <w:pPr>
        <w:jc w:val="center"/>
        <w:rPr>
          <w:b/>
        </w:rPr>
      </w:pPr>
    </w:p>
    <w:p w:rsidR="00F560F8" w:rsidRDefault="00F560F8" w:rsidP="002172D2">
      <w:pPr>
        <w:jc w:val="center"/>
        <w:rPr>
          <w:b/>
        </w:rPr>
      </w:pPr>
    </w:p>
    <w:p w:rsidR="00F560F8" w:rsidRDefault="00F560F8" w:rsidP="002172D2">
      <w:pPr>
        <w:jc w:val="center"/>
        <w:rPr>
          <w:b/>
        </w:rPr>
      </w:pPr>
    </w:p>
    <w:p w:rsidR="002172D2" w:rsidRPr="002172D2" w:rsidRDefault="002172D2" w:rsidP="002172D2">
      <w:pPr>
        <w:jc w:val="center"/>
        <w:rPr>
          <w:b/>
        </w:rPr>
      </w:pPr>
      <w:r w:rsidRPr="002172D2">
        <w:rPr>
          <w:b/>
        </w:rPr>
        <w:t>Объем дисциплины и виды учебной работы</w:t>
      </w:r>
    </w:p>
    <w:p w:rsidR="002172D2" w:rsidRDefault="002172D2" w:rsidP="002172D2"/>
    <w:p w:rsidR="002172D2" w:rsidRPr="00A50638" w:rsidRDefault="002172D2" w:rsidP="002172D2">
      <w:r w:rsidRPr="00A50638">
        <w:t>Ра</w:t>
      </w:r>
      <w:r w:rsidR="002370F0">
        <w:t xml:space="preserve">спределение часов программы по </w:t>
      </w:r>
      <w:r w:rsidRPr="00A50638">
        <w:t>видам работ:</w:t>
      </w:r>
    </w:p>
    <w:p w:rsidR="00165200" w:rsidRDefault="002370F0" w:rsidP="002172D2">
      <w:r>
        <w:t xml:space="preserve">Всего аудиторных часов - </w:t>
      </w:r>
      <w:r w:rsidR="00F862FD" w:rsidRPr="00A50638">
        <w:t>32</w:t>
      </w:r>
      <w:r>
        <w:t xml:space="preserve">. Из них лекций - </w:t>
      </w:r>
      <w:r w:rsidR="00F862FD" w:rsidRPr="00A50638">
        <w:t xml:space="preserve">4 </w:t>
      </w:r>
      <w:r w:rsidR="002172D2" w:rsidRPr="00A50638">
        <w:t>часов, семинарских занятий –</w:t>
      </w:r>
      <w:r w:rsidR="00F862FD" w:rsidRPr="00A50638">
        <w:t>10</w:t>
      </w:r>
      <w:r w:rsidR="002172D2" w:rsidRPr="00A50638">
        <w:t xml:space="preserve"> </w:t>
      </w:r>
      <w:r w:rsidR="00F862FD" w:rsidRPr="00A50638">
        <w:t>часов, практических занятий – 18 часов</w:t>
      </w:r>
      <w:r w:rsidR="00F862FD" w:rsidRPr="005E1EF5">
        <w:rPr>
          <w:highlight w:val="yellow"/>
        </w:rPr>
        <w:t xml:space="preserve">  </w:t>
      </w:r>
    </w:p>
    <w:p w:rsidR="00165200" w:rsidRDefault="00165200" w:rsidP="00165200">
      <w:pPr>
        <w:pStyle w:val="af4"/>
        <w:rPr>
          <w:u w:val="single"/>
        </w:rPr>
      </w:pPr>
      <w:r>
        <w:rPr>
          <w:u w:val="single"/>
        </w:rPr>
        <w:t>Разделы дисциплины и виды занятий</w:t>
      </w:r>
    </w:p>
    <w:p w:rsidR="00165200" w:rsidRDefault="00165200" w:rsidP="0016520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4995"/>
        <w:gridCol w:w="1275"/>
        <w:gridCol w:w="1588"/>
        <w:gridCol w:w="1389"/>
      </w:tblGrid>
      <w:tr w:rsidR="005E1EF5" w:rsidTr="005E1EF5">
        <w:trPr>
          <w:cantSplit/>
        </w:trPr>
        <w:tc>
          <w:tcPr>
            <w:tcW w:w="642" w:type="dxa"/>
            <w:vMerge w:val="restart"/>
          </w:tcPr>
          <w:p w:rsidR="005E1EF5" w:rsidRDefault="005E1EF5" w:rsidP="004E736E">
            <w:pPr>
              <w:jc w:val="center"/>
              <w:rPr>
                <w:b/>
              </w:rPr>
            </w:pPr>
            <w:r>
              <w:rPr>
                <w:b/>
              </w:rPr>
              <w:lastRenderedPageBreak/>
              <w:t>№</w:t>
            </w:r>
          </w:p>
        </w:tc>
        <w:tc>
          <w:tcPr>
            <w:tcW w:w="4995" w:type="dxa"/>
            <w:vMerge w:val="restart"/>
          </w:tcPr>
          <w:p w:rsidR="005E1EF5" w:rsidRDefault="005E1EF5" w:rsidP="004E736E">
            <w:pPr>
              <w:pStyle w:val="3"/>
              <w:rPr>
                <w:b w:val="0"/>
                <w:sz w:val="28"/>
              </w:rPr>
            </w:pPr>
            <w:r>
              <w:rPr>
                <w:b w:val="0"/>
                <w:sz w:val="28"/>
              </w:rPr>
              <w:t>Тема</w:t>
            </w:r>
          </w:p>
        </w:tc>
        <w:tc>
          <w:tcPr>
            <w:tcW w:w="4252" w:type="dxa"/>
            <w:gridSpan w:val="3"/>
          </w:tcPr>
          <w:p w:rsidR="005E1EF5" w:rsidRDefault="005E1EF5" w:rsidP="004E736E">
            <w:pPr>
              <w:pStyle w:val="3"/>
              <w:rPr>
                <w:b w:val="0"/>
                <w:sz w:val="28"/>
              </w:rPr>
            </w:pPr>
            <w:r>
              <w:rPr>
                <w:b w:val="0"/>
                <w:sz w:val="28"/>
              </w:rPr>
              <w:t>Кол-во часов</w:t>
            </w:r>
          </w:p>
        </w:tc>
      </w:tr>
      <w:tr w:rsidR="005E1EF5" w:rsidTr="005E1EF5">
        <w:trPr>
          <w:cantSplit/>
        </w:trPr>
        <w:tc>
          <w:tcPr>
            <w:tcW w:w="642" w:type="dxa"/>
            <w:vMerge/>
          </w:tcPr>
          <w:p w:rsidR="005E1EF5" w:rsidRDefault="005E1EF5" w:rsidP="004E736E">
            <w:pPr>
              <w:jc w:val="center"/>
              <w:rPr>
                <w:b/>
              </w:rPr>
            </w:pPr>
          </w:p>
        </w:tc>
        <w:tc>
          <w:tcPr>
            <w:tcW w:w="4995" w:type="dxa"/>
            <w:vMerge/>
          </w:tcPr>
          <w:p w:rsidR="005E1EF5" w:rsidRDefault="005E1EF5" w:rsidP="004E736E">
            <w:pPr>
              <w:jc w:val="center"/>
              <w:rPr>
                <w:b/>
              </w:rPr>
            </w:pPr>
          </w:p>
        </w:tc>
        <w:tc>
          <w:tcPr>
            <w:tcW w:w="1275" w:type="dxa"/>
          </w:tcPr>
          <w:p w:rsidR="005E1EF5" w:rsidRDefault="005E1EF5" w:rsidP="005E1EF5">
            <w:pPr>
              <w:jc w:val="center"/>
              <w:rPr>
                <w:b/>
              </w:rPr>
            </w:pPr>
            <w:r>
              <w:rPr>
                <w:b/>
              </w:rPr>
              <w:t>лекции</w:t>
            </w:r>
          </w:p>
        </w:tc>
        <w:tc>
          <w:tcPr>
            <w:tcW w:w="1588" w:type="dxa"/>
          </w:tcPr>
          <w:p w:rsidR="005E1EF5" w:rsidRDefault="005E1EF5" w:rsidP="005E1EF5">
            <w:pPr>
              <w:jc w:val="center"/>
              <w:rPr>
                <w:b/>
              </w:rPr>
            </w:pPr>
            <w:r>
              <w:rPr>
                <w:b/>
              </w:rPr>
              <w:t xml:space="preserve">семинары </w:t>
            </w:r>
          </w:p>
        </w:tc>
        <w:tc>
          <w:tcPr>
            <w:tcW w:w="1389" w:type="dxa"/>
          </w:tcPr>
          <w:p w:rsidR="005E1EF5" w:rsidRDefault="005E1EF5" w:rsidP="004E736E">
            <w:pPr>
              <w:jc w:val="center"/>
              <w:rPr>
                <w:b/>
              </w:rPr>
            </w:pPr>
            <w:r>
              <w:rPr>
                <w:b/>
              </w:rPr>
              <w:t>практические занятия</w:t>
            </w:r>
          </w:p>
        </w:tc>
      </w:tr>
      <w:tr w:rsidR="005E1EF5" w:rsidTr="005E1EF5">
        <w:tc>
          <w:tcPr>
            <w:tcW w:w="642" w:type="dxa"/>
          </w:tcPr>
          <w:p w:rsidR="005E1EF5" w:rsidRDefault="005E1EF5" w:rsidP="004E736E">
            <w:pPr>
              <w:jc w:val="center"/>
            </w:pPr>
            <w:r>
              <w:t>1</w:t>
            </w:r>
          </w:p>
        </w:tc>
        <w:tc>
          <w:tcPr>
            <w:tcW w:w="4995" w:type="dxa"/>
          </w:tcPr>
          <w:p w:rsidR="005E1EF5" w:rsidRDefault="002172D2" w:rsidP="004E736E">
            <w:r>
              <w:rPr>
                <w:b/>
              </w:rPr>
              <w:t>Организация: общее понятие и проблема поведения человека в организации</w:t>
            </w:r>
          </w:p>
        </w:tc>
        <w:tc>
          <w:tcPr>
            <w:tcW w:w="1275" w:type="dxa"/>
          </w:tcPr>
          <w:p w:rsidR="005E1EF5" w:rsidRDefault="002172D2" w:rsidP="004E736E">
            <w:pPr>
              <w:jc w:val="center"/>
              <w:rPr>
                <w:b/>
              </w:rPr>
            </w:pPr>
            <w:r>
              <w:rPr>
                <w:b/>
              </w:rPr>
              <w:t>2</w:t>
            </w:r>
          </w:p>
        </w:tc>
        <w:tc>
          <w:tcPr>
            <w:tcW w:w="1588" w:type="dxa"/>
          </w:tcPr>
          <w:p w:rsidR="005E1EF5" w:rsidRDefault="002172D2" w:rsidP="004E736E">
            <w:pPr>
              <w:jc w:val="center"/>
              <w:rPr>
                <w:b/>
              </w:rPr>
            </w:pPr>
            <w:r>
              <w:rPr>
                <w:b/>
              </w:rPr>
              <w:t>2</w:t>
            </w:r>
          </w:p>
        </w:tc>
        <w:tc>
          <w:tcPr>
            <w:tcW w:w="1389" w:type="dxa"/>
          </w:tcPr>
          <w:p w:rsidR="005E1EF5" w:rsidRDefault="005E1EF5" w:rsidP="004E736E">
            <w:pPr>
              <w:jc w:val="center"/>
              <w:rPr>
                <w:b/>
              </w:rPr>
            </w:pPr>
          </w:p>
        </w:tc>
      </w:tr>
      <w:tr w:rsidR="005E1EF5" w:rsidTr="005E1EF5">
        <w:tc>
          <w:tcPr>
            <w:tcW w:w="642" w:type="dxa"/>
          </w:tcPr>
          <w:p w:rsidR="005E1EF5" w:rsidRDefault="005E1EF5" w:rsidP="004E736E">
            <w:pPr>
              <w:jc w:val="center"/>
            </w:pPr>
            <w:r>
              <w:t>2</w:t>
            </w:r>
          </w:p>
        </w:tc>
        <w:tc>
          <w:tcPr>
            <w:tcW w:w="4995" w:type="dxa"/>
          </w:tcPr>
          <w:p w:rsidR="002172D2" w:rsidRPr="00DC3439" w:rsidRDefault="002172D2" w:rsidP="002172D2">
            <w:pPr>
              <w:rPr>
                <w:b/>
                <w:szCs w:val="24"/>
              </w:rPr>
            </w:pPr>
            <w:r w:rsidRPr="00DC3439">
              <w:rPr>
                <w:b/>
                <w:szCs w:val="24"/>
              </w:rPr>
              <w:t xml:space="preserve">Организационная культура </w:t>
            </w:r>
          </w:p>
          <w:p w:rsidR="005E1EF5" w:rsidRDefault="005E1EF5" w:rsidP="004E736E"/>
        </w:tc>
        <w:tc>
          <w:tcPr>
            <w:tcW w:w="1275" w:type="dxa"/>
          </w:tcPr>
          <w:p w:rsidR="005E1EF5" w:rsidRDefault="005E1EF5" w:rsidP="004E736E">
            <w:pPr>
              <w:jc w:val="center"/>
              <w:rPr>
                <w:b/>
              </w:rPr>
            </w:pPr>
          </w:p>
        </w:tc>
        <w:tc>
          <w:tcPr>
            <w:tcW w:w="1588" w:type="dxa"/>
          </w:tcPr>
          <w:p w:rsidR="005E1EF5" w:rsidRDefault="002172D2" w:rsidP="004E736E">
            <w:pPr>
              <w:jc w:val="center"/>
              <w:rPr>
                <w:b/>
              </w:rPr>
            </w:pPr>
            <w:r>
              <w:rPr>
                <w:b/>
              </w:rPr>
              <w:t>2</w:t>
            </w:r>
          </w:p>
        </w:tc>
        <w:tc>
          <w:tcPr>
            <w:tcW w:w="1389" w:type="dxa"/>
          </w:tcPr>
          <w:p w:rsidR="005E1EF5" w:rsidRDefault="002172D2" w:rsidP="004E736E">
            <w:pPr>
              <w:jc w:val="center"/>
              <w:rPr>
                <w:b/>
              </w:rPr>
            </w:pPr>
            <w:r>
              <w:rPr>
                <w:b/>
              </w:rPr>
              <w:t>4</w:t>
            </w:r>
          </w:p>
        </w:tc>
      </w:tr>
      <w:tr w:rsidR="005E1EF5" w:rsidTr="005E1EF5">
        <w:tc>
          <w:tcPr>
            <w:tcW w:w="642" w:type="dxa"/>
          </w:tcPr>
          <w:p w:rsidR="005E1EF5" w:rsidRDefault="005E1EF5" w:rsidP="004E736E">
            <w:pPr>
              <w:jc w:val="center"/>
            </w:pPr>
            <w:r>
              <w:t>3</w:t>
            </w:r>
          </w:p>
        </w:tc>
        <w:tc>
          <w:tcPr>
            <w:tcW w:w="4995" w:type="dxa"/>
          </w:tcPr>
          <w:p w:rsidR="002172D2" w:rsidRPr="00DC3439" w:rsidRDefault="002172D2" w:rsidP="002172D2">
            <w:pPr>
              <w:jc w:val="both"/>
              <w:rPr>
                <w:b/>
              </w:rPr>
            </w:pPr>
            <w:r w:rsidRPr="00DC3439">
              <w:rPr>
                <w:b/>
              </w:rPr>
              <w:t>Мотивация трудовой деятельности и организационное поведение.</w:t>
            </w:r>
          </w:p>
          <w:p w:rsidR="005E1EF5" w:rsidRDefault="005E1EF5" w:rsidP="004E736E">
            <w:pPr>
              <w:jc w:val="both"/>
            </w:pPr>
          </w:p>
        </w:tc>
        <w:tc>
          <w:tcPr>
            <w:tcW w:w="1275" w:type="dxa"/>
          </w:tcPr>
          <w:p w:rsidR="005E1EF5" w:rsidRDefault="002172D2" w:rsidP="004E736E">
            <w:pPr>
              <w:jc w:val="center"/>
              <w:rPr>
                <w:b/>
              </w:rPr>
            </w:pPr>
            <w:r>
              <w:rPr>
                <w:b/>
              </w:rPr>
              <w:t>2</w:t>
            </w:r>
          </w:p>
        </w:tc>
        <w:tc>
          <w:tcPr>
            <w:tcW w:w="1588" w:type="dxa"/>
          </w:tcPr>
          <w:p w:rsidR="005E1EF5" w:rsidRDefault="002172D2" w:rsidP="004E736E">
            <w:pPr>
              <w:jc w:val="center"/>
              <w:rPr>
                <w:b/>
              </w:rPr>
            </w:pPr>
            <w:r>
              <w:rPr>
                <w:b/>
              </w:rPr>
              <w:t>2</w:t>
            </w:r>
          </w:p>
        </w:tc>
        <w:tc>
          <w:tcPr>
            <w:tcW w:w="1389" w:type="dxa"/>
          </w:tcPr>
          <w:p w:rsidR="005E1EF5" w:rsidRDefault="002172D2" w:rsidP="004E736E">
            <w:pPr>
              <w:jc w:val="center"/>
              <w:rPr>
                <w:b/>
              </w:rPr>
            </w:pPr>
            <w:r>
              <w:rPr>
                <w:b/>
              </w:rPr>
              <w:t>2</w:t>
            </w:r>
          </w:p>
        </w:tc>
      </w:tr>
      <w:tr w:rsidR="005E1EF5" w:rsidTr="005E1EF5">
        <w:tc>
          <w:tcPr>
            <w:tcW w:w="642" w:type="dxa"/>
          </w:tcPr>
          <w:p w:rsidR="005E1EF5" w:rsidRDefault="005E1EF5" w:rsidP="004E736E">
            <w:pPr>
              <w:jc w:val="center"/>
            </w:pPr>
            <w:r>
              <w:t>4</w:t>
            </w:r>
          </w:p>
        </w:tc>
        <w:tc>
          <w:tcPr>
            <w:tcW w:w="4995" w:type="dxa"/>
          </w:tcPr>
          <w:p w:rsidR="005E1EF5" w:rsidRDefault="002172D2" w:rsidP="004E736E">
            <w:pPr>
              <w:jc w:val="both"/>
            </w:pPr>
            <w:r w:rsidRPr="00DC3439">
              <w:rPr>
                <w:b/>
                <w:szCs w:val="24"/>
              </w:rPr>
              <w:t>Организация как живой организм. Кризисы и конфликты.</w:t>
            </w:r>
          </w:p>
        </w:tc>
        <w:tc>
          <w:tcPr>
            <w:tcW w:w="1275" w:type="dxa"/>
          </w:tcPr>
          <w:p w:rsidR="005E1EF5" w:rsidRDefault="005E1EF5" w:rsidP="004E736E">
            <w:pPr>
              <w:jc w:val="center"/>
              <w:rPr>
                <w:b/>
              </w:rPr>
            </w:pPr>
          </w:p>
        </w:tc>
        <w:tc>
          <w:tcPr>
            <w:tcW w:w="1588" w:type="dxa"/>
          </w:tcPr>
          <w:p w:rsidR="005E1EF5" w:rsidRDefault="002172D2" w:rsidP="002172D2">
            <w:pPr>
              <w:jc w:val="center"/>
              <w:rPr>
                <w:b/>
              </w:rPr>
            </w:pPr>
            <w:r>
              <w:rPr>
                <w:b/>
              </w:rPr>
              <w:t xml:space="preserve">     2</w:t>
            </w:r>
            <w:r w:rsidRPr="002172D2">
              <w:rPr>
                <w:b/>
              </w:rPr>
              <w:tab/>
            </w:r>
          </w:p>
        </w:tc>
        <w:tc>
          <w:tcPr>
            <w:tcW w:w="1389" w:type="dxa"/>
          </w:tcPr>
          <w:p w:rsidR="005E1EF5" w:rsidRDefault="002172D2" w:rsidP="004E736E">
            <w:pPr>
              <w:jc w:val="center"/>
              <w:rPr>
                <w:b/>
              </w:rPr>
            </w:pPr>
            <w:r w:rsidRPr="002172D2">
              <w:rPr>
                <w:b/>
              </w:rPr>
              <w:t>6</w:t>
            </w:r>
          </w:p>
        </w:tc>
      </w:tr>
      <w:tr w:rsidR="005E1EF5" w:rsidTr="005E1EF5">
        <w:tc>
          <w:tcPr>
            <w:tcW w:w="642" w:type="dxa"/>
          </w:tcPr>
          <w:p w:rsidR="005E1EF5" w:rsidRDefault="005E1EF5" w:rsidP="004E736E">
            <w:pPr>
              <w:jc w:val="center"/>
            </w:pPr>
            <w:r>
              <w:t>5</w:t>
            </w:r>
          </w:p>
        </w:tc>
        <w:tc>
          <w:tcPr>
            <w:tcW w:w="4995" w:type="dxa"/>
          </w:tcPr>
          <w:p w:rsidR="005E1EF5" w:rsidRDefault="002172D2" w:rsidP="004E736E">
            <w:pPr>
              <w:jc w:val="both"/>
            </w:pPr>
            <w:r w:rsidRPr="00DC3439">
              <w:rPr>
                <w:b/>
                <w:szCs w:val="24"/>
              </w:rPr>
              <w:t>Управление организационным поведением.</w:t>
            </w:r>
          </w:p>
        </w:tc>
        <w:tc>
          <w:tcPr>
            <w:tcW w:w="1275" w:type="dxa"/>
          </w:tcPr>
          <w:p w:rsidR="005E1EF5" w:rsidRDefault="005E1EF5" w:rsidP="004E736E">
            <w:pPr>
              <w:jc w:val="center"/>
              <w:rPr>
                <w:b/>
              </w:rPr>
            </w:pPr>
          </w:p>
        </w:tc>
        <w:tc>
          <w:tcPr>
            <w:tcW w:w="1588" w:type="dxa"/>
          </w:tcPr>
          <w:p w:rsidR="005E1EF5" w:rsidRDefault="002172D2" w:rsidP="002172D2">
            <w:pPr>
              <w:jc w:val="center"/>
              <w:rPr>
                <w:b/>
              </w:rPr>
            </w:pPr>
            <w:r w:rsidRPr="002172D2">
              <w:rPr>
                <w:b/>
              </w:rPr>
              <w:t xml:space="preserve">     2</w:t>
            </w:r>
            <w:r w:rsidRPr="002172D2">
              <w:rPr>
                <w:b/>
              </w:rPr>
              <w:tab/>
            </w:r>
            <w:r w:rsidRPr="002172D2">
              <w:rPr>
                <w:b/>
              </w:rPr>
              <w:tab/>
            </w:r>
          </w:p>
        </w:tc>
        <w:tc>
          <w:tcPr>
            <w:tcW w:w="1389" w:type="dxa"/>
          </w:tcPr>
          <w:p w:rsidR="005E1EF5" w:rsidRDefault="002172D2" w:rsidP="004E736E">
            <w:pPr>
              <w:jc w:val="center"/>
              <w:rPr>
                <w:b/>
              </w:rPr>
            </w:pPr>
            <w:r>
              <w:rPr>
                <w:b/>
              </w:rPr>
              <w:t>6</w:t>
            </w:r>
          </w:p>
        </w:tc>
      </w:tr>
      <w:tr w:rsidR="002172D2" w:rsidTr="001F46E0">
        <w:tc>
          <w:tcPr>
            <w:tcW w:w="5637" w:type="dxa"/>
            <w:gridSpan w:val="2"/>
          </w:tcPr>
          <w:p w:rsidR="002172D2" w:rsidRPr="00DC3439" w:rsidRDefault="002172D2" w:rsidP="002172D2">
            <w:pPr>
              <w:jc w:val="right"/>
              <w:rPr>
                <w:b/>
                <w:szCs w:val="24"/>
              </w:rPr>
            </w:pPr>
            <w:r>
              <w:rPr>
                <w:b/>
                <w:szCs w:val="24"/>
              </w:rPr>
              <w:t>ИТОГО</w:t>
            </w:r>
          </w:p>
        </w:tc>
        <w:tc>
          <w:tcPr>
            <w:tcW w:w="1275" w:type="dxa"/>
          </w:tcPr>
          <w:p w:rsidR="002172D2" w:rsidRDefault="002172D2" w:rsidP="004E736E">
            <w:pPr>
              <w:jc w:val="center"/>
              <w:rPr>
                <w:b/>
              </w:rPr>
            </w:pPr>
            <w:r>
              <w:rPr>
                <w:b/>
              </w:rPr>
              <w:t>4</w:t>
            </w:r>
          </w:p>
        </w:tc>
        <w:tc>
          <w:tcPr>
            <w:tcW w:w="1588" w:type="dxa"/>
          </w:tcPr>
          <w:p w:rsidR="002172D2" w:rsidRPr="002172D2" w:rsidRDefault="002172D2" w:rsidP="002172D2">
            <w:pPr>
              <w:jc w:val="center"/>
              <w:rPr>
                <w:b/>
              </w:rPr>
            </w:pPr>
            <w:r>
              <w:rPr>
                <w:b/>
              </w:rPr>
              <w:t>10</w:t>
            </w:r>
          </w:p>
        </w:tc>
        <w:tc>
          <w:tcPr>
            <w:tcW w:w="1389" w:type="dxa"/>
          </w:tcPr>
          <w:p w:rsidR="002172D2" w:rsidRDefault="002172D2" w:rsidP="004E736E">
            <w:pPr>
              <w:jc w:val="center"/>
              <w:rPr>
                <w:b/>
              </w:rPr>
            </w:pPr>
            <w:r>
              <w:rPr>
                <w:b/>
              </w:rPr>
              <w:t>18</w:t>
            </w:r>
          </w:p>
        </w:tc>
      </w:tr>
    </w:tbl>
    <w:p w:rsidR="00165200" w:rsidRDefault="00165200" w:rsidP="00165200">
      <w:pPr>
        <w:jc w:val="center"/>
        <w:rPr>
          <w:b/>
        </w:rPr>
      </w:pPr>
    </w:p>
    <w:p w:rsidR="009277CA" w:rsidRDefault="009277CA" w:rsidP="00F862FD">
      <w:pPr>
        <w:rPr>
          <w:b/>
          <w:szCs w:val="24"/>
        </w:rPr>
      </w:pPr>
    </w:p>
    <w:p w:rsidR="00716540" w:rsidRDefault="00716540" w:rsidP="005D292D">
      <w:pPr>
        <w:ind w:left="57" w:right="57" w:firstLine="709"/>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F560F8" w:rsidRDefault="00F560F8" w:rsidP="00F862FD">
      <w:pPr>
        <w:pStyle w:val="a4"/>
        <w:spacing w:before="0" w:beforeAutospacing="0" w:after="0" w:afterAutospacing="0"/>
        <w:ind w:left="709"/>
        <w:jc w:val="both"/>
        <w:rPr>
          <w:b/>
          <w:bCs/>
          <w:sz w:val="28"/>
          <w:szCs w:val="28"/>
        </w:rPr>
      </w:pPr>
    </w:p>
    <w:p w:rsidR="00331C06" w:rsidRPr="00331C06" w:rsidRDefault="00331C06" w:rsidP="00F862FD">
      <w:pPr>
        <w:pStyle w:val="a4"/>
        <w:spacing w:before="0" w:beforeAutospacing="0" w:after="0" w:afterAutospacing="0"/>
        <w:ind w:left="709"/>
        <w:jc w:val="both"/>
        <w:rPr>
          <w:b/>
          <w:bCs/>
          <w:sz w:val="28"/>
          <w:szCs w:val="28"/>
        </w:rPr>
      </w:pPr>
      <w:r w:rsidRPr="00331C06">
        <w:rPr>
          <w:b/>
          <w:bCs/>
          <w:sz w:val="28"/>
          <w:szCs w:val="28"/>
        </w:rPr>
        <w:t xml:space="preserve">Планы теоретических и практических занятий. </w:t>
      </w:r>
    </w:p>
    <w:p w:rsidR="00DC3439" w:rsidRPr="00DC3439" w:rsidRDefault="00331C06" w:rsidP="00DC3439">
      <w:pPr>
        <w:shd w:val="clear" w:color="auto" w:fill="FFFFFF"/>
        <w:ind w:left="7" w:firstLine="346"/>
        <w:jc w:val="both"/>
        <w:rPr>
          <w:b/>
        </w:rPr>
      </w:pPr>
      <w:r w:rsidRPr="00331C06">
        <w:rPr>
          <w:b/>
          <w:bCs/>
        </w:rPr>
        <w:t xml:space="preserve">Тема 1. </w:t>
      </w:r>
      <w:r w:rsidR="0085752A">
        <w:rPr>
          <w:b/>
        </w:rPr>
        <w:t xml:space="preserve">Организация: общее понятие и проблема поведения человека в организации.  </w:t>
      </w:r>
    </w:p>
    <w:p w:rsidR="00331C06" w:rsidRDefault="00DC3439" w:rsidP="00DC3439">
      <w:pPr>
        <w:pStyle w:val="a4"/>
        <w:spacing w:before="0" w:beforeAutospacing="0" w:after="0" w:afterAutospacing="0"/>
        <w:ind w:firstLine="709"/>
        <w:jc w:val="both"/>
        <w:rPr>
          <w:bCs/>
          <w:sz w:val="28"/>
          <w:szCs w:val="28"/>
        </w:rPr>
      </w:pPr>
      <w:r w:rsidRPr="00B81569">
        <w:rPr>
          <w:sz w:val="28"/>
          <w:szCs w:val="28"/>
        </w:rPr>
        <w:t xml:space="preserve"> </w:t>
      </w:r>
      <w:r w:rsidR="00B81569" w:rsidRPr="00B81569">
        <w:rPr>
          <w:sz w:val="28"/>
          <w:szCs w:val="28"/>
        </w:rPr>
        <w:t xml:space="preserve">(Лекция, </w:t>
      </w:r>
      <w:r>
        <w:rPr>
          <w:sz w:val="28"/>
          <w:szCs w:val="28"/>
        </w:rPr>
        <w:t>2</w:t>
      </w:r>
      <w:r w:rsidR="00B81569" w:rsidRPr="00B81569">
        <w:rPr>
          <w:sz w:val="28"/>
          <w:szCs w:val="28"/>
        </w:rPr>
        <w:t xml:space="preserve"> часа</w:t>
      </w:r>
      <w:r>
        <w:rPr>
          <w:sz w:val="28"/>
          <w:szCs w:val="28"/>
        </w:rPr>
        <w:t>; семинарское занятие 2 часа</w:t>
      </w:r>
      <w:r w:rsidR="00B81569" w:rsidRPr="00B81569">
        <w:rPr>
          <w:sz w:val="28"/>
          <w:szCs w:val="28"/>
        </w:rPr>
        <w:t>)</w:t>
      </w:r>
      <w:r w:rsidR="00331C06" w:rsidRPr="00331C06">
        <w:rPr>
          <w:b/>
          <w:bCs/>
          <w:sz w:val="28"/>
          <w:szCs w:val="28"/>
        </w:rPr>
        <w:t>.</w:t>
      </w:r>
      <w:r w:rsidR="00331C06">
        <w:rPr>
          <w:bCs/>
          <w:sz w:val="28"/>
          <w:szCs w:val="28"/>
        </w:rPr>
        <w:t xml:space="preserve"> </w:t>
      </w:r>
    </w:p>
    <w:p w:rsidR="00DC3439" w:rsidRDefault="00331C06" w:rsidP="00DE1C16">
      <w:pPr>
        <w:pStyle w:val="a4"/>
        <w:spacing w:before="0" w:beforeAutospacing="0" w:after="0" w:afterAutospacing="0"/>
        <w:ind w:firstLine="709"/>
        <w:jc w:val="both"/>
        <w:rPr>
          <w:b/>
          <w:bCs/>
          <w:sz w:val="28"/>
          <w:szCs w:val="28"/>
        </w:rPr>
      </w:pPr>
      <w:r w:rsidRPr="00331C06">
        <w:rPr>
          <w:b/>
          <w:bCs/>
          <w:sz w:val="28"/>
          <w:szCs w:val="28"/>
        </w:rPr>
        <w:t>Цель</w:t>
      </w:r>
      <w:r w:rsidR="00337696">
        <w:rPr>
          <w:b/>
          <w:bCs/>
          <w:sz w:val="28"/>
          <w:szCs w:val="28"/>
        </w:rPr>
        <w:t xml:space="preserve"> изучения темы</w:t>
      </w:r>
      <w:r w:rsidRPr="00331C06">
        <w:rPr>
          <w:b/>
          <w:bCs/>
          <w:sz w:val="28"/>
          <w:szCs w:val="28"/>
        </w:rPr>
        <w:t xml:space="preserve">: обосновать актуальность </w:t>
      </w:r>
      <w:r w:rsidR="00DC3439">
        <w:rPr>
          <w:b/>
          <w:bCs/>
          <w:sz w:val="28"/>
          <w:szCs w:val="28"/>
        </w:rPr>
        <w:t>изучения организационного поведения на современном предприятии в контексте общих вопросов мене</w:t>
      </w:r>
      <w:r w:rsidR="002370F0">
        <w:rPr>
          <w:b/>
          <w:bCs/>
          <w:sz w:val="28"/>
          <w:szCs w:val="28"/>
        </w:rPr>
        <w:t>джмента и психологии управления</w:t>
      </w:r>
      <w:r w:rsidR="00DC3439">
        <w:rPr>
          <w:b/>
          <w:bCs/>
          <w:sz w:val="28"/>
          <w:szCs w:val="28"/>
        </w:rPr>
        <w:t xml:space="preserve">. </w:t>
      </w:r>
    </w:p>
    <w:p w:rsidR="0085752A" w:rsidRPr="00DC3439" w:rsidRDefault="005C2E9F" w:rsidP="0085752A">
      <w:pPr>
        <w:shd w:val="clear" w:color="auto" w:fill="FFFFFF"/>
        <w:ind w:left="7" w:firstLine="346"/>
        <w:jc w:val="both"/>
        <w:rPr>
          <w:spacing w:val="5"/>
        </w:rPr>
      </w:pPr>
      <w:r>
        <w:rPr>
          <w:b/>
          <w:bCs/>
        </w:rPr>
        <w:lastRenderedPageBreak/>
        <w:t>Основное соде</w:t>
      </w:r>
      <w:r w:rsidR="002370F0">
        <w:rPr>
          <w:b/>
          <w:bCs/>
        </w:rPr>
        <w:t>ржание теоретической подготовки</w:t>
      </w:r>
      <w:r>
        <w:rPr>
          <w:b/>
          <w:bCs/>
        </w:rPr>
        <w:t xml:space="preserve">. </w:t>
      </w:r>
      <w:r w:rsidR="00331C06" w:rsidRPr="00331C06">
        <w:t xml:space="preserve"> </w:t>
      </w:r>
      <w:r w:rsidR="0085752A" w:rsidRPr="00DC3439">
        <w:rPr>
          <w:spacing w:val="5"/>
        </w:rPr>
        <w:t>Характеристика общего контура управления организацией. Функции управления. Изучение организационного поведения в классических и современных теориях менеджмента: школа научного управления, школа человеческих отношений, основные концепции современного менеджмента – процессный менедж</w:t>
      </w:r>
      <w:r w:rsidR="002370F0">
        <w:rPr>
          <w:spacing w:val="5"/>
        </w:rPr>
        <w:t xml:space="preserve">мент, ситуационный и системный </w:t>
      </w:r>
      <w:r w:rsidR="0085752A" w:rsidRPr="00DC3439">
        <w:rPr>
          <w:spacing w:val="5"/>
        </w:rPr>
        <w:t>менеджмент. Американский, японский, европейский опыт. Особенности менталитета российского руководителя.</w:t>
      </w:r>
    </w:p>
    <w:p w:rsidR="00781D30" w:rsidRDefault="0085752A" w:rsidP="00DE1C16">
      <w:pPr>
        <w:pStyle w:val="a4"/>
        <w:spacing w:before="0" w:beforeAutospacing="0" w:after="0" w:afterAutospacing="0"/>
        <w:ind w:firstLine="709"/>
        <w:jc w:val="both"/>
        <w:rPr>
          <w:b/>
          <w:bCs/>
          <w:sz w:val="28"/>
          <w:szCs w:val="28"/>
        </w:rPr>
      </w:pPr>
      <w:r w:rsidRPr="0085752A">
        <w:rPr>
          <w:sz w:val="28"/>
          <w:szCs w:val="28"/>
        </w:rPr>
        <w:t>Типы и виды организаций. Общие представления о структуре, задачах и способах деятельности</w:t>
      </w:r>
      <w:r w:rsidR="00DA1C18">
        <w:rPr>
          <w:sz w:val="28"/>
          <w:szCs w:val="28"/>
        </w:rPr>
        <w:t xml:space="preserve"> в организации. </w:t>
      </w:r>
      <w:r>
        <w:rPr>
          <w:sz w:val="28"/>
          <w:szCs w:val="28"/>
        </w:rPr>
        <w:t xml:space="preserve">Совместная деятельность и деятельность управления.  </w:t>
      </w:r>
    </w:p>
    <w:p w:rsidR="00DD6BBE" w:rsidRPr="00DD6BBE" w:rsidRDefault="00DD6BBE" w:rsidP="00DE1C16">
      <w:pPr>
        <w:pStyle w:val="a4"/>
        <w:spacing w:before="0" w:beforeAutospacing="0" w:after="0" w:afterAutospacing="0"/>
        <w:ind w:firstLine="709"/>
        <w:jc w:val="both"/>
        <w:rPr>
          <w:b/>
          <w:bCs/>
          <w:sz w:val="28"/>
          <w:szCs w:val="28"/>
        </w:rPr>
      </w:pPr>
      <w:r w:rsidRPr="00DD6BBE">
        <w:rPr>
          <w:b/>
          <w:bCs/>
          <w:sz w:val="28"/>
          <w:szCs w:val="28"/>
        </w:rPr>
        <w:t>Основная литература</w:t>
      </w:r>
    </w:p>
    <w:p w:rsidR="00AC1A7C" w:rsidRPr="00DA1C18" w:rsidRDefault="00AC1A7C" w:rsidP="007E44C2">
      <w:pPr>
        <w:numPr>
          <w:ilvl w:val="0"/>
          <w:numId w:val="4"/>
        </w:numPr>
        <w:ind w:left="0" w:firstLine="709"/>
        <w:jc w:val="both"/>
        <w:rPr>
          <w:rFonts w:eastAsia="Times New Roman"/>
          <w:lang w:val="en-US" w:eastAsia="ru-RU"/>
        </w:rPr>
      </w:pPr>
      <w:r w:rsidRPr="008636AC">
        <w:rPr>
          <w:iCs/>
        </w:rPr>
        <w:t xml:space="preserve">Базаров Т. Ю. </w:t>
      </w:r>
      <w:r w:rsidRPr="008636AC">
        <w:t>Психология управления персоналом: учебник и практикум для академического бакалавриата. — М.: Издательство Юрайт, 201</w:t>
      </w:r>
      <w:r w:rsidR="00AB0324" w:rsidRPr="008636AC">
        <w:t>8</w:t>
      </w:r>
      <w:r w:rsidRPr="008636AC">
        <w:t xml:space="preserve">. </w:t>
      </w:r>
      <w:r w:rsidR="00155418" w:rsidRPr="008636AC">
        <w:rPr>
          <w:lang w:val="en-US"/>
        </w:rPr>
        <w:t>URL</w:t>
      </w:r>
      <w:r w:rsidRPr="00DA1C18">
        <w:rPr>
          <w:lang w:val="en-US"/>
        </w:rPr>
        <w:t xml:space="preserve">:  </w:t>
      </w:r>
      <w:hyperlink r:id="rId7" w:history="1">
        <w:r w:rsidRPr="008636AC">
          <w:rPr>
            <w:rStyle w:val="aa"/>
            <w:lang w:val="en-US"/>
          </w:rPr>
          <w:t>https</w:t>
        </w:r>
        <w:r w:rsidRPr="00DA1C18">
          <w:rPr>
            <w:rStyle w:val="aa"/>
            <w:lang w:val="en-US"/>
          </w:rPr>
          <w:t>://</w:t>
        </w:r>
        <w:r w:rsidRPr="008636AC">
          <w:rPr>
            <w:rStyle w:val="aa"/>
            <w:lang w:val="en-US"/>
          </w:rPr>
          <w:t>biblio</w:t>
        </w:r>
        <w:r w:rsidRPr="00DA1C18">
          <w:rPr>
            <w:rStyle w:val="aa"/>
            <w:lang w:val="en-US"/>
          </w:rPr>
          <w:t>-</w:t>
        </w:r>
        <w:r w:rsidRPr="008636AC">
          <w:rPr>
            <w:rStyle w:val="aa"/>
            <w:lang w:val="en-US"/>
          </w:rPr>
          <w:t>online</w:t>
        </w:r>
        <w:r w:rsidRPr="00DA1C18">
          <w:rPr>
            <w:rStyle w:val="aa"/>
            <w:lang w:val="en-US"/>
          </w:rPr>
          <w:t>.</w:t>
        </w:r>
        <w:r w:rsidRPr="008636AC">
          <w:rPr>
            <w:rStyle w:val="aa"/>
            <w:lang w:val="en-US"/>
          </w:rPr>
          <w:t>ru</w:t>
        </w:r>
        <w:r w:rsidRPr="00DA1C18">
          <w:rPr>
            <w:rStyle w:val="aa"/>
            <w:lang w:val="en-US"/>
          </w:rPr>
          <w:t>/</w:t>
        </w:r>
        <w:r w:rsidRPr="008636AC">
          <w:rPr>
            <w:rStyle w:val="aa"/>
            <w:lang w:val="en-US"/>
          </w:rPr>
          <w:t>book</w:t>
        </w:r>
        <w:r w:rsidRPr="00DA1C18">
          <w:rPr>
            <w:rStyle w:val="aa"/>
            <w:lang w:val="en-US"/>
          </w:rPr>
          <w:t>/</w:t>
        </w:r>
        <w:r w:rsidRPr="008636AC">
          <w:rPr>
            <w:rStyle w:val="aa"/>
            <w:lang w:val="en-US"/>
          </w:rPr>
          <w:t>C</w:t>
        </w:r>
        <w:r w:rsidRPr="00DA1C18">
          <w:rPr>
            <w:rStyle w:val="aa"/>
            <w:lang w:val="en-US"/>
          </w:rPr>
          <w:t>1</w:t>
        </w:r>
        <w:r w:rsidRPr="008636AC">
          <w:rPr>
            <w:rStyle w:val="aa"/>
            <w:lang w:val="en-US"/>
          </w:rPr>
          <w:t>BB</w:t>
        </w:r>
        <w:r w:rsidRPr="00DA1C18">
          <w:rPr>
            <w:rStyle w:val="aa"/>
            <w:lang w:val="en-US"/>
          </w:rPr>
          <w:t>0</w:t>
        </w:r>
        <w:r w:rsidRPr="008636AC">
          <w:rPr>
            <w:rStyle w:val="aa"/>
            <w:lang w:val="en-US"/>
          </w:rPr>
          <w:t>C</w:t>
        </w:r>
        <w:r w:rsidRPr="00DA1C18">
          <w:rPr>
            <w:rStyle w:val="aa"/>
            <w:lang w:val="en-US"/>
          </w:rPr>
          <w:t>87-7</w:t>
        </w:r>
        <w:r w:rsidRPr="008636AC">
          <w:rPr>
            <w:rStyle w:val="aa"/>
            <w:lang w:val="en-US"/>
          </w:rPr>
          <w:t>E</w:t>
        </w:r>
        <w:r w:rsidRPr="00DA1C18">
          <w:rPr>
            <w:rStyle w:val="aa"/>
            <w:lang w:val="en-US"/>
          </w:rPr>
          <w:t>89-47</w:t>
        </w:r>
        <w:r w:rsidRPr="008636AC">
          <w:rPr>
            <w:rStyle w:val="aa"/>
            <w:lang w:val="en-US"/>
          </w:rPr>
          <w:t>BA</w:t>
        </w:r>
        <w:r w:rsidRPr="00DA1C18">
          <w:rPr>
            <w:rStyle w:val="aa"/>
            <w:lang w:val="en-US"/>
          </w:rPr>
          <w:t>-</w:t>
        </w:r>
        <w:r w:rsidRPr="008636AC">
          <w:rPr>
            <w:rStyle w:val="aa"/>
            <w:lang w:val="en-US"/>
          </w:rPr>
          <w:t>A</w:t>
        </w:r>
        <w:r w:rsidRPr="00DA1C18">
          <w:rPr>
            <w:rStyle w:val="aa"/>
            <w:lang w:val="en-US"/>
          </w:rPr>
          <w:t>06</w:t>
        </w:r>
        <w:r w:rsidRPr="008636AC">
          <w:rPr>
            <w:rStyle w:val="aa"/>
            <w:lang w:val="en-US"/>
          </w:rPr>
          <w:t>F</w:t>
        </w:r>
        <w:r w:rsidRPr="00DA1C18">
          <w:rPr>
            <w:rStyle w:val="aa"/>
            <w:lang w:val="en-US"/>
          </w:rPr>
          <w:t>-</w:t>
        </w:r>
        <w:r w:rsidRPr="008636AC">
          <w:rPr>
            <w:rStyle w:val="aa"/>
            <w:lang w:val="en-US"/>
          </w:rPr>
          <w:t>D</w:t>
        </w:r>
        <w:r w:rsidRPr="00DA1C18">
          <w:rPr>
            <w:rStyle w:val="aa"/>
            <w:lang w:val="en-US"/>
          </w:rPr>
          <w:t>00</w:t>
        </w:r>
        <w:r w:rsidRPr="008636AC">
          <w:rPr>
            <w:rStyle w:val="aa"/>
            <w:lang w:val="en-US"/>
          </w:rPr>
          <w:t>C</w:t>
        </w:r>
        <w:r w:rsidRPr="00DA1C18">
          <w:rPr>
            <w:rStyle w:val="aa"/>
            <w:lang w:val="en-US"/>
          </w:rPr>
          <w:t>2</w:t>
        </w:r>
        <w:r w:rsidRPr="008636AC">
          <w:rPr>
            <w:rStyle w:val="aa"/>
            <w:lang w:val="en-US"/>
          </w:rPr>
          <w:t>F</w:t>
        </w:r>
        <w:r w:rsidRPr="00DA1C18">
          <w:rPr>
            <w:rStyle w:val="aa"/>
            <w:lang w:val="en-US"/>
          </w:rPr>
          <w:t>6</w:t>
        </w:r>
        <w:r w:rsidRPr="008636AC">
          <w:rPr>
            <w:rStyle w:val="aa"/>
            <w:lang w:val="en-US"/>
          </w:rPr>
          <w:t>D</w:t>
        </w:r>
        <w:r w:rsidRPr="00DA1C18">
          <w:rPr>
            <w:rStyle w:val="aa"/>
            <w:lang w:val="en-US"/>
          </w:rPr>
          <w:t>0</w:t>
        </w:r>
        <w:r w:rsidRPr="008636AC">
          <w:rPr>
            <w:rStyle w:val="aa"/>
            <w:lang w:val="en-US"/>
          </w:rPr>
          <w:t>B</w:t>
        </w:r>
        <w:r w:rsidRPr="00DA1C18">
          <w:rPr>
            <w:rStyle w:val="aa"/>
            <w:lang w:val="en-US"/>
          </w:rPr>
          <w:t>5</w:t>
        </w:r>
        <w:r w:rsidRPr="008636AC">
          <w:rPr>
            <w:rStyle w:val="aa"/>
            <w:lang w:val="en-US"/>
          </w:rPr>
          <w:t>B</w:t>
        </w:r>
      </w:hyperlink>
    </w:p>
    <w:p w:rsidR="00AC1A7C" w:rsidRPr="00DA1C18" w:rsidRDefault="00155418" w:rsidP="007E44C2">
      <w:pPr>
        <w:numPr>
          <w:ilvl w:val="0"/>
          <w:numId w:val="4"/>
        </w:numPr>
        <w:ind w:left="0" w:firstLine="709"/>
        <w:jc w:val="both"/>
        <w:rPr>
          <w:rStyle w:val="aa"/>
          <w:rFonts w:eastAsia="Times New Roman"/>
          <w:color w:val="auto"/>
          <w:u w:val="none"/>
          <w:lang w:eastAsia="ru-RU"/>
        </w:rPr>
      </w:pPr>
      <w:r w:rsidRPr="008636AC">
        <w:t>Захарова Л.Н., Леонова И.С.,</w:t>
      </w:r>
      <w:r w:rsidR="002370F0">
        <w:t xml:space="preserve"> Коробейникова Е.В. Ценностный </w:t>
      </w:r>
      <w:r w:rsidRPr="008636AC">
        <w:t>конфликт</w:t>
      </w:r>
      <w:r w:rsidR="004368B2">
        <w:t xml:space="preserve"> </w:t>
      </w:r>
      <w:r w:rsidRPr="008636AC">
        <w:t xml:space="preserve">и психологическая жизнеспособность персонала российских предприятий. Монография. Нижний Новгород: ННГУ. 2017. </w:t>
      </w:r>
      <w:r w:rsidRPr="008636AC">
        <w:rPr>
          <w:lang w:val="en-US"/>
        </w:rPr>
        <w:t>URL</w:t>
      </w:r>
      <w:r w:rsidRPr="008636AC">
        <w:t xml:space="preserve">: </w:t>
      </w:r>
      <w:hyperlink r:id="rId8" w:history="1">
        <w:r w:rsidRPr="008636AC">
          <w:rPr>
            <w:rStyle w:val="aa"/>
            <w:lang w:val="en-US"/>
          </w:rPr>
          <w:t>https</w:t>
        </w:r>
        <w:r w:rsidRPr="008636AC">
          <w:rPr>
            <w:rStyle w:val="aa"/>
          </w:rPr>
          <w:t>://</w:t>
        </w:r>
        <w:r w:rsidRPr="008636AC">
          <w:rPr>
            <w:rStyle w:val="aa"/>
            <w:lang w:val="en-US"/>
          </w:rPr>
          <w:t>elibrary</w:t>
        </w:r>
        <w:r w:rsidRPr="008636AC">
          <w:rPr>
            <w:rStyle w:val="aa"/>
          </w:rPr>
          <w:t>.</w:t>
        </w:r>
        <w:r w:rsidRPr="008636AC">
          <w:rPr>
            <w:rStyle w:val="aa"/>
            <w:lang w:val="en-US"/>
          </w:rPr>
          <w:t>ru</w:t>
        </w:r>
        <w:r w:rsidRPr="008636AC">
          <w:rPr>
            <w:rStyle w:val="aa"/>
          </w:rPr>
          <w:t>/</w:t>
        </w:r>
        <w:r w:rsidRPr="008636AC">
          <w:rPr>
            <w:rStyle w:val="aa"/>
            <w:lang w:val="en-US"/>
          </w:rPr>
          <w:t>download</w:t>
        </w:r>
        <w:r w:rsidRPr="008636AC">
          <w:rPr>
            <w:rStyle w:val="aa"/>
          </w:rPr>
          <w:t>/</w:t>
        </w:r>
        <w:r w:rsidRPr="008636AC">
          <w:rPr>
            <w:rStyle w:val="aa"/>
            <w:lang w:val="en-US"/>
          </w:rPr>
          <w:t>elibrary</w:t>
        </w:r>
        <w:r w:rsidRPr="008636AC">
          <w:rPr>
            <w:rStyle w:val="aa"/>
          </w:rPr>
          <w:t>_34962484_58678719.</w:t>
        </w:r>
        <w:r w:rsidRPr="008636AC">
          <w:rPr>
            <w:rStyle w:val="aa"/>
            <w:lang w:val="en-US"/>
          </w:rPr>
          <w:t>pdf</w:t>
        </w:r>
      </w:hyperlink>
    </w:p>
    <w:p w:rsidR="00506B44" w:rsidRPr="00506B44" w:rsidRDefault="00506B44" w:rsidP="007E44C2">
      <w:pPr>
        <w:pStyle w:val="a9"/>
        <w:numPr>
          <w:ilvl w:val="0"/>
          <w:numId w:val="4"/>
        </w:numPr>
        <w:shd w:val="clear" w:color="auto" w:fill="FFFFFF"/>
        <w:outlineLvl w:val="1"/>
        <w:rPr>
          <w:rFonts w:eastAsia="Times New Roman"/>
          <w:bCs/>
          <w:color w:val="000000"/>
          <w:lang w:eastAsia="ru-RU"/>
        </w:rPr>
      </w:pPr>
      <w:r w:rsidRPr="00506B44">
        <w:rPr>
          <w:rFonts w:eastAsia="Times New Roman"/>
          <w:bCs/>
          <w:color w:val="000000"/>
          <w:lang w:eastAsia="ru-RU"/>
        </w:rPr>
        <w:t xml:space="preserve">Виханский О.С., Наумов </w:t>
      </w:r>
      <w:r>
        <w:rPr>
          <w:rFonts w:eastAsia="Times New Roman"/>
          <w:bCs/>
          <w:color w:val="000000"/>
          <w:lang w:eastAsia="ru-RU"/>
        </w:rPr>
        <w:t>А.И</w:t>
      </w:r>
      <w:r w:rsidRPr="00506B44">
        <w:rPr>
          <w:rFonts w:eastAsia="Times New Roman"/>
          <w:bCs/>
          <w:color w:val="000000"/>
          <w:lang w:eastAsia="ru-RU"/>
        </w:rPr>
        <w:t>. Менеджмент: Учебник.</w:t>
      </w:r>
      <w:r>
        <w:rPr>
          <w:rFonts w:eastAsia="Times New Roman"/>
          <w:bCs/>
          <w:color w:val="000000"/>
          <w:lang w:eastAsia="ru-RU"/>
        </w:rPr>
        <w:t xml:space="preserve"> 5-e изд., стер. </w:t>
      </w:r>
      <w:r w:rsidRPr="00506B44">
        <w:rPr>
          <w:rFonts w:eastAsia="Times New Roman"/>
          <w:bCs/>
          <w:color w:val="000000"/>
          <w:lang w:eastAsia="ru-RU"/>
        </w:rPr>
        <w:t xml:space="preserve">М.: Магистр: НИЦ Инфра-М. 2013. </w:t>
      </w:r>
      <w:r w:rsidRPr="00506B44">
        <w:rPr>
          <w:lang w:val="en-US"/>
        </w:rPr>
        <w:t>URL</w:t>
      </w:r>
      <w:r>
        <w:t>:</w:t>
      </w:r>
      <w:r w:rsidRPr="00506B44">
        <w:rPr>
          <w:rFonts w:eastAsia="Times New Roman"/>
          <w:bCs/>
          <w:color w:val="000000"/>
          <w:lang w:eastAsia="ru-RU"/>
        </w:rPr>
        <w:t>htt</w:t>
      </w:r>
      <w:r>
        <w:rPr>
          <w:rFonts w:eastAsia="Times New Roman"/>
          <w:bCs/>
          <w:color w:val="000000"/>
          <w:lang w:eastAsia="ru-RU"/>
        </w:rPr>
        <w:t>p://znanium.com/catalog/product_</w:t>
      </w:r>
      <w:r w:rsidRPr="00506B44">
        <w:rPr>
          <w:rFonts w:eastAsia="Times New Roman"/>
          <w:bCs/>
          <w:color w:val="000000"/>
          <w:lang w:eastAsia="ru-RU"/>
        </w:rPr>
        <w:t>373936</w:t>
      </w:r>
      <w:r>
        <w:rPr>
          <w:rFonts w:eastAsia="Times New Roman"/>
          <w:bCs/>
          <w:color w:val="000000"/>
          <w:lang w:eastAsia="ru-RU"/>
        </w:rPr>
        <w:t>_</w:t>
      </w:r>
      <w:r w:rsidRPr="00506B44">
        <w:rPr>
          <w:rFonts w:eastAsia="Times New Roman"/>
          <w:bCs/>
          <w:color w:val="000000"/>
          <w:lang w:eastAsia="ru-RU"/>
        </w:rPr>
        <w:t> </w:t>
      </w:r>
      <w:r>
        <w:rPr>
          <w:rFonts w:ascii="Arial" w:hAnsi="Arial" w:cs="Arial"/>
          <w:color w:val="000000"/>
          <w:sz w:val="26"/>
          <w:szCs w:val="26"/>
          <w:shd w:val="clear" w:color="auto" w:fill="FFFFFF"/>
        </w:rPr>
        <w:t>978-5-9776-0164-1</w:t>
      </w:r>
    </w:p>
    <w:p w:rsidR="00DA1C18" w:rsidRPr="008636AC" w:rsidRDefault="00DA1C18" w:rsidP="00DA1C18">
      <w:pPr>
        <w:ind w:left="709"/>
        <w:jc w:val="both"/>
        <w:rPr>
          <w:rFonts w:eastAsia="Times New Roman"/>
          <w:lang w:eastAsia="ru-RU"/>
        </w:rPr>
      </w:pPr>
    </w:p>
    <w:p w:rsidR="00331C06" w:rsidRDefault="00AB0324" w:rsidP="00DE1C16">
      <w:pPr>
        <w:ind w:firstLine="709"/>
        <w:jc w:val="both"/>
        <w:rPr>
          <w:b/>
          <w:iCs/>
        </w:rPr>
      </w:pPr>
      <w:r>
        <w:rPr>
          <w:b/>
          <w:iCs/>
        </w:rPr>
        <w:t>Дополнительная литература</w:t>
      </w:r>
    </w:p>
    <w:p w:rsidR="00506B44" w:rsidRPr="00DA1C18" w:rsidRDefault="00506B44" w:rsidP="007E44C2">
      <w:pPr>
        <w:pStyle w:val="a9"/>
        <w:numPr>
          <w:ilvl w:val="0"/>
          <w:numId w:val="4"/>
        </w:numPr>
        <w:rPr>
          <w:rFonts w:eastAsia="Times New Roman"/>
          <w:lang w:eastAsia="ru-RU"/>
        </w:rPr>
      </w:pPr>
      <w:r w:rsidRPr="00DA1C18">
        <w:rPr>
          <w:rFonts w:eastAsia="Times New Roman"/>
          <w:lang w:eastAsia="ru-RU"/>
        </w:rPr>
        <w:t>Ильин Е. П. Мотивация и мотивы. С.- Петербург, 2004.</w:t>
      </w:r>
    </w:p>
    <w:p w:rsidR="007618FA" w:rsidRPr="007618FA" w:rsidRDefault="007618FA" w:rsidP="00DE1C16">
      <w:pPr>
        <w:ind w:firstLine="709"/>
        <w:jc w:val="both"/>
        <w:outlineLvl w:val="1"/>
        <w:rPr>
          <w:rFonts w:eastAsia="Times New Roman"/>
          <w:lang w:eastAsia="ru-RU"/>
        </w:rPr>
      </w:pPr>
    </w:p>
    <w:p w:rsidR="00331C06" w:rsidRDefault="00331C06" w:rsidP="00DE1C16">
      <w:pPr>
        <w:autoSpaceDE w:val="0"/>
        <w:autoSpaceDN w:val="0"/>
        <w:adjustRightInd w:val="0"/>
        <w:ind w:firstLine="709"/>
        <w:contextualSpacing/>
        <w:jc w:val="both"/>
        <w:rPr>
          <w:b/>
          <w:bCs/>
        </w:rPr>
      </w:pPr>
      <w:r w:rsidRPr="003D75A5">
        <w:rPr>
          <w:b/>
          <w:bCs/>
        </w:rPr>
        <w:t xml:space="preserve">Вопросы для </w:t>
      </w:r>
      <w:r w:rsidR="00B81569">
        <w:rPr>
          <w:b/>
          <w:bCs/>
        </w:rPr>
        <w:t>самостоятельной подготовки</w:t>
      </w:r>
      <w:r w:rsidRPr="003D75A5">
        <w:rPr>
          <w:b/>
          <w:bCs/>
        </w:rPr>
        <w:t xml:space="preserve"> </w:t>
      </w:r>
    </w:p>
    <w:p w:rsidR="005C2E9F" w:rsidRDefault="00506B44" w:rsidP="007E44C2">
      <w:pPr>
        <w:pStyle w:val="a9"/>
        <w:numPr>
          <w:ilvl w:val="0"/>
          <w:numId w:val="3"/>
        </w:numPr>
        <w:autoSpaceDE w:val="0"/>
        <w:autoSpaceDN w:val="0"/>
        <w:adjustRightInd w:val="0"/>
        <w:jc w:val="both"/>
        <w:rPr>
          <w:iCs/>
        </w:rPr>
      </w:pPr>
      <w:r>
        <w:rPr>
          <w:iCs/>
        </w:rPr>
        <w:t xml:space="preserve">Раскройте содержание </w:t>
      </w:r>
      <w:r w:rsidRPr="00506B44">
        <w:rPr>
          <w:iCs/>
        </w:rPr>
        <w:t>общего контура управления организацией</w:t>
      </w:r>
      <w:r w:rsidR="00125BB0">
        <w:rPr>
          <w:iCs/>
        </w:rPr>
        <w:t xml:space="preserve"> </w:t>
      </w:r>
      <w:r>
        <w:rPr>
          <w:iCs/>
        </w:rPr>
        <w:t>как систем</w:t>
      </w:r>
      <w:r w:rsidR="00125BB0">
        <w:rPr>
          <w:iCs/>
        </w:rPr>
        <w:t>ой</w:t>
      </w:r>
      <w:r>
        <w:rPr>
          <w:iCs/>
        </w:rPr>
        <w:t xml:space="preserve"> взаимодействий </w:t>
      </w:r>
      <w:r w:rsidR="005C2E9F">
        <w:rPr>
          <w:iCs/>
        </w:rPr>
        <w:t xml:space="preserve">человека, группы людей, внешней и внутренней среды организации. </w:t>
      </w:r>
    </w:p>
    <w:p w:rsidR="005C2E9F" w:rsidRDefault="005C2E9F" w:rsidP="007E44C2">
      <w:pPr>
        <w:pStyle w:val="a9"/>
        <w:numPr>
          <w:ilvl w:val="0"/>
          <w:numId w:val="3"/>
        </w:numPr>
        <w:autoSpaceDE w:val="0"/>
        <w:autoSpaceDN w:val="0"/>
        <w:adjustRightInd w:val="0"/>
        <w:jc w:val="both"/>
        <w:rPr>
          <w:iCs/>
        </w:rPr>
      </w:pPr>
      <w:r>
        <w:rPr>
          <w:iCs/>
        </w:rPr>
        <w:t>Опишите основные ф</w:t>
      </w:r>
      <w:r w:rsidR="00506B44" w:rsidRPr="00506B44">
        <w:rPr>
          <w:iCs/>
        </w:rPr>
        <w:t>ункции управления</w:t>
      </w:r>
      <w:r>
        <w:rPr>
          <w:iCs/>
        </w:rPr>
        <w:t xml:space="preserve"> и раскройте их значении в управлении человеческими ресурсами</w:t>
      </w:r>
      <w:r w:rsidR="00506B44" w:rsidRPr="00506B44">
        <w:rPr>
          <w:iCs/>
        </w:rPr>
        <w:t xml:space="preserve">. </w:t>
      </w:r>
    </w:p>
    <w:p w:rsidR="005C2E9F" w:rsidRDefault="005C2E9F" w:rsidP="007E44C2">
      <w:pPr>
        <w:pStyle w:val="a9"/>
        <w:numPr>
          <w:ilvl w:val="0"/>
          <w:numId w:val="3"/>
        </w:numPr>
        <w:autoSpaceDE w:val="0"/>
        <w:autoSpaceDN w:val="0"/>
        <w:adjustRightInd w:val="0"/>
        <w:jc w:val="both"/>
        <w:rPr>
          <w:iCs/>
        </w:rPr>
      </w:pPr>
      <w:r>
        <w:rPr>
          <w:iCs/>
        </w:rPr>
        <w:t>Сравните представления о необходимости анализа и влияния человеческого поведения на эффективность производства в</w:t>
      </w:r>
      <w:r w:rsidR="00506B44" w:rsidRPr="00506B44">
        <w:rPr>
          <w:iCs/>
        </w:rPr>
        <w:t xml:space="preserve"> школ</w:t>
      </w:r>
      <w:r>
        <w:rPr>
          <w:iCs/>
        </w:rPr>
        <w:t>е</w:t>
      </w:r>
      <w:r w:rsidR="00506B44" w:rsidRPr="00506B44">
        <w:rPr>
          <w:iCs/>
        </w:rPr>
        <w:t xml:space="preserve"> научного управления</w:t>
      </w:r>
      <w:r>
        <w:rPr>
          <w:iCs/>
        </w:rPr>
        <w:t xml:space="preserve"> и </w:t>
      </w:r>
      <w:r w:rsidR="00506B44" w:rsidRPr="00506B44">
        <w:rPr>
          <w:iCs/>
        </w:rPr>
        <w:t>школ</w:t>
      </w:r>
      <w:r>
        <w:rPr>
          <w:iCs/>
        </w:rPr>
        <w:t>е</w:t>
      </w:r>
      <w:r w:rsidR="00506B44" w:rsidRPr="00506B44">
        <w:rPr>
          <w:iCs/>
        </w:rPr>
        <w:t xml:space="preserve"> человеческих отношений</w:t>
      </w:r>
      <w:r>
        <w:rPr>
          <w:iCs/>
        </w:rPr>
        <w:t>.</w:t>
      </w:r>
    </w:p>
    <w:p w:rsidR="005C2E9F" w:rsidRDefault="005C2E9F" w:rsidP="007E44C2">
      <w:pPr>
        <w:pStyle w:val="a9"/>
        <w:numPr>
          <w:ilvl w:val="0"/>
          <w:numId w:val="3"/>
        </w:numPr>
        <w:autoSpaceDE w:val="0"/>
        <w:autoSpaceDN w:val="0"/>
        <w:adjustRightInd w:val="0"/>
        <w:jc w:val="both"/>
        <w:rPr>
          <w:iCs/>
        </w:rPr>
      </w:pPr>
      <w:r w:rsidRPr="005C2E9F">
        <w:rPr>
          <w:iCs/>
        </w:rPr>
        <w:t xml:space="preserve">Как в основных </w:t>
      </w:r>
      <w:r w:rsidR="00506B44" w:rsidRPr="005C2E9F">
        <w:rPr>
          <w:iCs/>
        </w:rPr>
        <w:t>концепци</w:t>
      </w:r>
      <w:r w:rsidRPr="005C2E9F">
        <w:rPr>
          <w:iCs/>
        </w:rPr>
        <w:t>ях</w:t>
      </w:r>
      <w:r w:rsidR="00506B44" w:rsidRPr="005C2E9F">
        <w:rPr>
          <w:iCs/>
        </w:rPr>
        <w:t xml:space="preserve"> соврем</w:t>
      </w:r>
      <w:r w:rsidRPr="005C2E9F">
        <w:rPr>
          <w:iCs/>
        </w:rPr>
        <w:t xml:space="preserve">енного менеджмента рассматриваются вопросы организационного поведения. Приведите примеры учета организационного поведения в ведущих производственных корпорациях. </w:t>
      </w:r>
    </w:p>
    <w:p w:rsidR="005C2E9F" w:rsidRPr="005C2E9F" w:rsidRDefault="005C2E9F" w:rsidP="007E44C2">
      <w:pPr>
        <w:pStyle w:val="a9"/>
        <w:numPr>
          <w:ilvl w:val="0"/>
          <w:numId w:val="3"/>
        </w:numPr>
        <w:autoSpaceDE w:val="0"/>
        <w:autoSpaceDN w:val="0"/>
        <w:adjustRightInd w:val="0"/>
        <w:jc w:val="both"/>
        <w:rPr>
          <w:b/>
        </w:rPr>
      </w:pPr>
      <w:r>
        <w:rPr>
          <w:iCs/>
        </w:rPr>
        <w:t>Приведите примеры особенностей взаимодействия сотрудников и их отношения к организации</w:t>
      </w:r>
      <w:r w:rsidR="00125BB0">
        <w:rPr>
          <w:iCs/>
        </w:rPr>
        <w:t xml:space="preserve"> </w:t>
      </w:r>
      <w:r>
        <w:rPr>
          <w:iCs/>
        </w:rPr>
        <w:t xml:space="preserve">  в известных вам предприятиях и организациях.  </w:t>
      </w:r>
    </w:p>
    <w:p w:rsidR="005C2E9F" w:rsidRDefault="005C2E9F" w:rsidP="005C2E9F">
      <w:pPr>
        <w:autoSpaceDE w:val="0"/>
        <w:autoSpaceDN w:val="0"/>
        <w:adjustRightInd w:val="0"/>
        <w:ind w:left="1069"/>
        <w:jc w:val="both"/>
        <w:rPr>
          <w:b/>
          <w:szCs w:val="24"/>
        </w:rPr>
      </w:pPr>
    </w:p>
    <w:p w:rsidR="004E736E" w:rsidRDefault="004E736E" w:rsidP="004E736E">
      <w:pPr>
        <w:autoSpaceDE w:val="0"/>
        <w:autoSpaceDN w:val="0"/>
        <w:adjustRightInd w:val="0"/>
        <w:ind w:left="1069"/>
        <w:jc w:val="both"/>
        <w:rPr>
          <w:b/>
          <w:bCs/>
        </w:rPr>
      </w:pPr>
    </w:p>
    <w:p w:rsidR="004E736E" w:rsidRDefault="004E736E" w:rsidP="004E736E">
      <w:pPr>
        <w:rPr>
          <w:b/>
          <w:szCs w:val="24"/>
        </w:rPr>
      </w:pPr>
      <w:r w:rsidRPr="00DC3439">
        <w:rPr>
          <w:b/>
          <w:szCs w:val="24"/>
        </w:rPr>
        <w:t xml:space="preserve">Тема 2. Организационная культура </w:t>
      </w:r>
    </w:p>
    <w:p w:rsidR="004E736E" w:rsidRPr="00DC3439" w:rsidRDefault="004E736E" w:rsidP="004E736E">
      <w:pPr>
        <w:rPr>
          <w:b/>
          <w:szCs w:val="24"/>
        </w:rPr>
      </w:pPr>
      <w:r w:rsidRPr="00B81569">
        <w:t>(</w:t>
      </w:r>
      <w:r>
        <w:t xml:space="preserve">Семинарское занятие 2 часа, практическое занятие </w:t>
      </w:r>
      <w:r w:rsidR="00172BC2">
        <w:t>4</w:t>
      </w:r>
      <w:r>
        <w:t xml:space="preserve"> часа, </w:t>
      </w:r>
      <w:r w:rsidRPr="00B81569">
        <w:t>)</w:t>
      </w:r>
      <w:r w:rsidRPr="00331C06">
        <w:rPr>
          <w:b/>
          <w:bCs/>
        </w:rPr>
        <w:t>.</w:t>
      </w:r>
    </w:p>
    <w:p w:rsidR="004E736E" w:rsidRPr="003E1E6F" w:rsidRDefault="004E736E" w:rsidP="004E736E">
      <w:pPr>
        <w:autoSpaceDE w:val="0"/>
        <w:autoSpaceDN w:val="0"/>
        <w:adjustRightInd w:val="0"/>
        <w:jc w:val="both"/>
        <w:rPr>
          <w:b/>
          <w:bCs/>
        </w:rPr>
      </w:pPr>
    </w:p>
    <w:p w:rsidR="004E736E" w:rsidRDefault="004E736E" w:rsidP="004E736E">
      <w:pPr>
        <w:autoSpaceDE w:val="0"/>
        <w:autoSpaceDN w:val="0"/>
        <w:adjustRightInd w:val="0"/>
        <w:jc w:val="both"/>
        <w:rPr>
          <w:bCs/>
        </w:rPr>
      </w:pPr>
      <w:r>
        <w:rPr>
          <w:b/>
          <w:bCs/>
        </w:rPr>
        <w:t xml:space="preserve">Цель изучения темы: </w:t>
      </w:r>
      <w:r>
        <w:rPr>
          <w:bCs/>
        </w:rPr>
        <w:t>сформировать представления об организационной культуре предприятия и способах ее изучения.</w:t>
      </w:r>
    </w:p>
    <w:p w:rsidR="004E736E" w:rsidRPr="005C2E9F" w:rsidRDefault="004E736E" w:rsidP="004E736E">
      <w:pPr>
        <w:autoSpaceDE w:val="0"/>
        <w:autoSpaceDN w:val="0"/>
        <w:adjustRightInd w:val="0"/>
        <w:ind w:left="1069"/>
        <w:jc w:val="both"/>
        <w:rPr>
          <w:b/>
        </w:rPr>
      </w:pPr>
      <w:r>
        <w:rPr>
          <w:b/>
          <w:bCs/>
        </w:rPr>
        <w:t xml:space="preserve"> Основное содержание теоретической подготовки. </w:t>
      </w:r>
      <w:r w:rsidRPr="00331C06">
        <w:t xml:space="preserve"> </w:t>
      </w:r>
    </w:p>
    <w:p w:rsidR="003E1E6F" w:rsidRPr="00DC3439" w:rsidRDefault="003E1E6F" w:rsidP="003E1E6F">
      <w:pPr>
        <w:shd w:val="clear" w:color="auto" w:fill="FFFFFF"/>
        <w:ind w:firstLine="346"/>
        <w:jc w:val="both"/>
      </w:pPr>
      <w:r w:rsidRPr="00DC3439">
        <w:t>Философия организации и ее трансляция в</w:t>
      </w:r>
      <w:r>
        <w:t xml:space="preserve"> организационную культуру</w:t>
      </w:r>
      <w:r w:rsidRPr="00DC3439">
        <w:t xml:space="preserve">. Понятие миссии, цели организации. </w:t>
      </w:r>
      <w:r>
        <w:t>О</w:t>
      </w:r>
      <w:r w:rsidRPr="00DC3439">
        <w:t>рганизационное поведение</w:t>
      </w:r>
      <w:r>
        <w:t xml:space="preserve"> как часть организационной культуры. </w:t>
      </w:r>
    </w:p>
    <w:p w:rsidR="003E1E6F" w:rsidRDefault="003E1E6F" w:rsidP="003E1E6F">
      <w:pPr>
        <w:jc w:val="both"/>
      </w:pPr>
      <w:r w:rsidRPr="00DC3439">
        <w:t xml:space="preserve">Определение организационной культуры. Артефакты организационной культуры: традиции, ритуалы, обычаи. </w:t>
      </w:r>
      <w:r>
        <w:t>Примеры организационных символов как элементов организационной культуры ведущих промышленных корпораций.</w:t>
      </w:r>
    </w:p>
    <w:p w:rsidR="003E1E6F" w:rsidRPr="003E1E6F" w:rsidRDefault="003E1E6F" w:rsidP="003E1E6F">
      <w:pPr>
        <w:jc w:val="both"/>
        <w:rPr>
          <w:rFonts w:ascii="Open Sans" w:hAnsi="Open Sans"/>
          <w:sz w:val="27"/>
          <w:szCs w:val="27"/>
        </w:rPr>
      </w:pPr>
      <w:r w:rsidRPr="00DC3439">
        <w:t>Декларируемые и реальные ценности.</w:t>
      </w:r>
      <w:r>
        <w:t xml:space="preserve"> Характер распространения в взаимного влияния ценностей в организации. </w:t>
      </w:r>
      <w:r w:rsidRPr="00DC3439">
        <w:t xml:space="preserve"> Сила и слабость организационной культуры. Классификации типов организационной культуры. </w:t>
      </w:r>
      <w:r w:rsidRPr="003E1E6F">
        <w:rPr>
          <w:rFonts w:ascii="Open Sans" w:hAnsi="Open Sans"/>
          <w:sz w:val="27"/>
          <w:szCs w:val="27"/>
        </w:rPr>
        <w:t>Типология организационных культур, предложенная К. Камероном и Р. Куинном.</w:t>
      </w:r>
    </w:p>
    <w:p w:rsidR="004E736E" w:rsidRDefault="004E736E" w:rsidP="004E736E">
      <w:pPr>
        <w:ind w:firstLine="708"/>
        <w:jc w:val="both"/>
        <w:rPr>
          <w:b/>
        </w:rPr>
      </w:pPr>
      <w:r w:rsidRPr="00B760E7">
        <w:rPr>
          <w:b/>
        </w:rPr>
        <w:t>Основное содержание практической работы.</w:t>
      </w:r>
    </w:p>
    <w:p w:rsidR="008146EC" w:rsidRDefault="00CF1401" w:rsidP="008146EC">
      <w:pPr>
        <w:spacing w:after="3" w:line="271" w:lineRule="auto"/>
        <w:ind w:right="302"/>
        <w:rPr>
          <w:rFonts w:eastAsia="Times New Roman"/>
        </w:rPr>
      </w:pPr>
      <w:r w:rsidRPr="008146EC">
        <w:rPr>
          <w:rFonts w:eastAsia="Times New Roman"/>
        </w:rPr>
        <w:t>Изучение ценностных ориентаций</w:t>
      </w:r>
      <w:r w:rsidR="008146EC" w:rsidRPr="008146EC">
        <w:rPr>
          <w:rFonts w:eastAsia="Times New Roman"/>
        </w:rPr>
        <w:t xml:space="preserve"> с помощью методики   Ш. Шварца для изучения ценностей личности </w:t>
      </w:r>
      <w:r w:rsidR="008146EC">
        <w:rPr>
          <w:rFonts w:eastAsia="Times New Roman"/>
        </w:rPr>
        <w:t>в адаптации</w:t>
      </w:r>
      <w:r w:rsidR="008146EC" w:rsidRPr="008146EC">
        <w:rPr>
          <w:rFonts w:eastAsia="Times New Roman"/>
        </w:rPr>
        <w:t xml:space="preserve"> В.Н.</w:t>
      </w:r>
      <w:r w:rsidR="008146EC">
        <w:rPr>
          <w:rFonts w:eastAsia="Times New Roman"/>
        </w:rPr>
        <w:t xml:space="preserve"> </w:t>
      </w:r>
      <w:r w:rsidR="008146EC" w:rsidRPr="008146EC">
        <w:rPr>
          <w:rFonts w:eastAsia="Times New Roman"/>
        </w:rPr>
        <w:t>Карандашев</w:t>
      </w:r>
      <w:r w:rsidR="008146EC">
        <w:rPr>
          <w:rFonts w:eastAsia="Times New Roman"/>
        </w:rPr>
        <w:t>а.</w:t>
      </w:r>
    </w:p>
    <w:p w:rsidR="003E1E6F" w:rsidRDefault="004E736E" w:rsidP="008146EC">
      <w:pPr>
        <w:spacing w:after="3" w:line="271" w:lineRule="auto"/>
        <w:ind w:right="302"/>
        <w:jc w:val="both"/>
      </w:pPr>
      <w:r w:rsidRPr="00CF1401">
        <w:rPr>
          <w:rFonts w:eastAsia="Times New Roman"/>
        </w:rPr>
        <w:t xml:space="preserve">Изучение особенностей </w:t>
      </w:r>
      <w:r w:rsidR="003E1E6F" w:rsidRPr="00CF1401">
        <w:t xml:space="preserve">организационной культуры на основе </w:t>
      </w:r>
      <w:r w:rsidR="003E1E6F" w:rsidRPr="00CF1401">
        <w:rPr>
          <w:rFonts w:eastAsia="Times New Roman"/>
          <w:color w:val="0F0F0F"/>
        </w:rPr>
        <w:t xml:space="preserve">четырех групп критериев, определяющих стержневые ценности организации: </w:t>
      </w:r>
      <w:r w:rsidR="003E1E6F" w:rsidRPr="003E1E6F">
        <w:rPr>
          <w:rFonts w:eastAsia="Times New Roman"/>
          <w:color w:val="0F0F0F"/>
          <w:lang w:eastAsia="ru-RU"/>
        </w:rPr>
        <w:t>гибкость и дискретность,</w:t>
      </w:r>
      <w:r w:rsidR="003E1E6F" w:rsidRPr="00CF1401">
        <w:rPr>
          <w:rFonts w:eastAsia="Times New Roman"/>
          <w:color w:val="0F0F0F"/>
        </w:rPr>
        <w:t xml:space="preserve"> </w:t>
      </w:r>
      <w:r w:rsidR="003E1E6F" w:rsidRPr="003E1E6F">
        <w:rPr>
          <w:rFonts w:eastAsia="Times New Roman"/>
          <w:color w:val="0F0F0F"/>
          <w:lang w:eastAsia="ru-RU"/>
        </w:rPr>
        <w:t>стабильность и контроль,</w:t>
      </w:r>
      <w:r w:rsidR="003E1E6F" w:rsidRPr="00CF1401">
        <w:rPr>
          <w:rFonts w:eastAsia="Times New Roman"/>
          <w:color w:val="0F0F0F"/>
        </w:rPr>
        <w:t xml:space="preserve"> </w:t>
      </w:r>
      <w:r w:rsidR="003E1E6F" w:rsidRPr="003E1E6F">
        <w:rPr>
          <w:rFonts w:eastAsia="Times New Roman"/>
          <w:color w:val="0F0F0F"/>
          <w:lang w:eastAsia="ru-RU"/>
        </w:rPr>
        <w:t>внутренний фокус и интеграция,</w:t>
      </w:r>
      <w:r w:rsidR="003E1E6F" w:rsidRPr="00CF1401">
        <w:rPr>
          <w:rFonts w:eastAsia="Times New Roman"/>
          <w:color w:val="0F0F0F"/>
        </w:rPr>
        <w:t xml:space="preserve"> внешний фокус и дифференциация-, предложенных </w:t>
      </w:r>
      <w:r w:rsidR="003E1E6F" w:rsidRPr="00CF1401">
        <w:t>К. Камероном и Р. Куинном.</w:t>
      </w:r>
    </w:p>
    <w:p w:rsidR="008146EC" w:rsidRPr="008146EC" w:rsidRDefault="008146EC" w:rsidP="008146EC">
      <w:pPr>
        <w:spacing w:after="3" w:line="271" w:lineRule="auto"/>
        <w:ind w:right="302"/>
        <w:jc w:val="both"/>
      </w:pPr>
    </w:p>
    <w:p w:rsidR="004E736E" w:rsidRDefault="004E736E" w:rsidP="004E736E">
      <w:pPr>
        <w:autoSpaceDE w:val="0"/>
        <w:autoSpaceDN w:val="0"/>
        <w:adjustRightInd w:val="0"/>
        <w:ind w:firstLine="709"/>
        <w:jc w:val="both"/>
        <w:rPr>
          <w:b/>
          <w:bCs/>
        </w:rPr>
      </w:pPr>
      <w:r>
        <w:rPr>
          <w:b/>
          <w:bCs/>
        </w:rPr>
        <w:t>Основная литература:</w:t>
      </w:r>
    </w:p>
    <w:p w:rsidR="004E736E" w:rsidRPr="008A3B82" w:rsidRDefault="004E736E" w:rsidP="007E44C2">
      <w:pPr>
        <w:pStyle w:val="a4"/>
        <w:numPr>
          <w:ilvl w:val="0"/>
          <w:numId w:val="5"/>
        </w:numPr>
        <w:spacing w:before="0" w:beforeAutospacing="0" w:after="0" w:afterAutospacing="0"/>
        <w:ind w:left="0" w:firstLine="709"/>
        <w:jc w:val="both"/>
        <w:rPr>
          <w:rStyle w:val="aa"/>
          <w:rFonts w:eastAsia="Times New Roman"/>
          <w:color w:val="auto"/>
          <w:sz w:val="28"/>
          <w:szCs w:val="28"/>
          <w:u w:val="none"/>
          <w:lang w:val="en-US"/>
        </w:rPr>
      </w:pPr>
      <w:r w:rsidRPr="00A10AEE">
        <w:rPr>
          <w:iCs/>
          <w:sz w:val="28"/>
          <w:szCs w:val="28"/>
        </w:rPr>
        <w:t xml:space="preserve">Базаров Т.Ю. </w:t>
      </w:r>
      <w:r w:rsidRPr="00A10AEE">
        <w:rPr>
          <w:sz w:val="28"/>
          <w:szCs w:val="28"/>
        </w:rPr>
        <w:t xml:space="preserve">Психология управления персоналом: учебник и практикум для академического бакалавриата. — М.: Издательство Юрайт, 2018. </w:t>
      </w:r>
      <w:r w:rsidRPr="00A10AEE">
        <w:rPr>
          <w:sz w:val="28"/>
          <w:szCs w:val="28"/>
          <w:lang w:val="en-US"/>
        </w:rPr>
        <w:t>URL</w:t>
      </w:r>
      <w:r w:rsidRPr="005C2E9F">
        <w:rPr>
          <w:sz w:val="28"/>
          <w:szCs w:val="28"/>
          <w:lang w:val="en-US"/>
        </w:rPr>
        <w:t xml:space="preserve">:  </w:t>
      </w:r>
      <w:hyperlink r:id="rId9" w:history="1">
        <w:r w:rsidRPr="00A10AEE">
          <w:rPr>
            <w:rStyle w:val="aa"/>
            <w:sz w:val="28"/>
            <w:szCs w:val="28"/>
            <w:lang w:val="en-US"/>
          </w:rPr>
          <w:t>https</w:t>
        </w:r>
        <w:r w:rsidRPr="005C2E9F">
          <w:rPr>
            <w:rStyle w:val="aa"/>
            <w:sz w:val="28"/>
            <w:szCs w:val="28"/>
            <w:lang w:val="en-US"/>
          </w:rPr>
          <w:t>://</w:t>
        </w:r>
        <w:r w:rsidRPr="00A10AEE">
          <w:rPr>
            <w:rStyle w:val="aa"/>
            <w:sz w:val="28"/>
            <w:szCs w:val="28"/>
            <w:lang w:val="en-US"/>
          </w:rPr>
          <w:t>biblio</w:t>
        </w:r>
        <w:r w:rsidRPr="005C2E9F">
          <w:rPr>
            <w:rStyle w:val="aa"/>
            <w:sz w:val="28"/>
            <w:szCs w:val="28"/>
            <w:lang w:val="en-US"/>
          </w:rPr>
          <w:t>-</w:t>
        </w:r>
        <w:r w:rsidRPr="00A10AEE">
          <w:rPr>
            <w:rStyle w:val="aa"/>
            <w:sz w:val="28"/>
            <w:szCs w:val="28"/>
            <w:lang w:val="en-US"/>
          </w:rPr>
          <w:t>online</w:t>
        </w:r>
        <w:r w:rsidRPr="005C2E9F">
          <w:rPr>
            <w:rStyle w:val="aa"/>
            <w:sz w:val="28"/>
            <w:szCs w:val="28"/>
            <w:lang w:val="en-US"/>
          </w:rPr>
          <w:t>.</w:t>
        </w:r>
        <w:r w:rsidRPr="00A10AEE">
          <w:rPr>
            <w:rStyle w:val="aa"/>
            <w:sz w:val="28"/>
            <w:szCs w:val="28"/>
            <w:lang w:val="en-US"/>
          </w:rPr>
          <w:t>ru</w:t>
        </w:r>
        <w:r w:rsidRPr="005C2E9F">
          <w:rPr>
            <w:rStyle w:val="aa"/>
            <w:sz w:val="28"/>
            <w:szCs w:val="28"/>
            <w:lang w:val="en-US"/>
          </w:rPr>
          <w:t>/</w:t>
        </w:r>
        <w:r w:rsidRPr="00A10AEE">
          <w:rPr>
            <w:rStyle w:val="aa"/>
            <w:sz w:val="28"/>
            <w:szCs w:val="28"/>
            <w:lang w:val="en-US"/>
          </w:rPr>
          <w:t>book</w:t>
        </w:r>
        <w:r w:rsidRPr="005C2E9F">
          <w:rPr>
            <w:rStyle w:val="aa"/>
            <w:sz w:val="28"/>
            <w:szCs w:val="28"/>
            <w:lang w:val="en-US"/>
          </w:rPr>
          <w:t>/</w:t>
        </w:r>
        <w:r w:rsidRPr="00A10AEE">
          <w:rPr>
            <w:rStyle w:val="aa"/>
            <w:sz w:val="28"/>
            <w:szCs w:val="28"/>
            <w:lang w:val="en-US"/>
          </w:rPr>
          <w:t>C</w:t>
        </w:r>
        <w:r w:rsidRPr="005C2E9F">
          <w:rPr>
            <w:rStyle w:val="aa"/>
            <w:sz w:val="28"/>
            <w:szCs w:val="28"/>
            <w:lang w:val="en-US"/>
          </w:rPr>
          <w:t>1</w:t>
        </w:r>
        <w:r w:rsidRPr="00A10AEE">
          <w:rPr>
            <w:rStyle w:val="aa"/>
            <w:sz w:val="28"/>
            <w:szCs w:val="28"/>
            <w:lang w:val="en-US"/>
          </w:rPr>
          <w:t>BB</w:t>
        </w:r>
        <w:r w:rsidRPr="005C2E9F">
          <w:rPr>
            <w:rStyle w:val="aa"/>
            <w:sz w:val="28"/>
            <w:szCs w:val="28"/>
            <w:lang w:val="en-US"/>
          </w:rPr>
          <w:t>0</w:t>
        </w:r>
        <w:r w:rsidRPr="00A10AEE">
          <w:rPr>
            <w:rStyle w:val="aa"/>
            <w:sz w:val="28"/>
            <w:szCs w:val="28"/>
            <w:lang w:val="en-US"/>
          </w:rPr>
          <w:t>C</w:t>
        </w:r>
        <w:r w:rsidRPr="005C2E9F">
          <w:rPr>
            <w:rStyle w:val="aa"/>
            <w:sz w:val="28"/>
            <w:szCs w:val="28"/>
            <w:lang w:val="en-US"/>
          </w:rPr>
          <w:t>87-7</w:t>
        </w:r>
        <w:r w:rsidRPr="00A10AEE">
          <w:rPr>
            <w:rStyle w:val="aa"/>
            <w:sz w:val="28"/>
            <w:szCs w:val="28"/>
            <w:lang w:val="en-US"/>
          </w:rPr>
          <w:t>E</w:t>
        </w:r>
        <w:r w:rsidRPr="005C2E9F">
          <w:rPr>
            <w:rStyle w:val="aa"/>
            <w:sz w:val="28"/>
            <w:szCs w:val="28"/>
            <w:lang w:val="en-US"/>
          </w:rPr>
          <w:t>89-47</w:t>
        </w:r>
        <w:r w:rsidRPr="00A10AEE">
          <w:rPr>
            <w:rStyle w:val="aa"/>
            <w:sz w:val="28"/>
            <w:szCs w:val="28"/>
            <w:lang w:val="en-US"/>
          </w:rPr>
          <w:t>BA</w:t>
        </w:r>
        <w:r w:rsidRPr="005C2E9F">
          <w:rPr>
            <w:rStyle w:val="aa"/>
            <w:sz w:val="28"/>
            <w:szCs w:val="28"/>
            <w:lang w:val="en-US"/>
          </w:rPr>
          <w:t>-</w:t>
        </w:r>
        <w:r w:rsidRPr="00A10AEE">
          <w:rPr>
            <w:rStyle w:val="aa"/>
            <w:sz w:val="28"/>
            <w:szCs w:val="28"/>
            <w:lang w:val="en-US"/>
          </w:rPr>
          <w:t>A</w:t>
        </w:r>
        <w:r w:rsidRPr="005C2E9F">
          <w:rPr>
            <w:rStyle w:val="aa"/>
            <w:sz w:val="28"/>
            <w:szCs w:val="28"/>
            <w:lang w:val="en-US"/>
          </w:rPr>
          <w:t>06</w:t>
        </w:r>
        <w:r w:rsidRPr="00A10AEE">
          <w:rPr>
            <w:rStyle w:val="aa"/>
            <w:sz w:val="28"/>
            <w:szCs w:val="28"/>
            <w:lang w:val="en-US"/>
          </w:rPr>
          <w:t>F</w:t>
        </w:r>
        <w:r w:rsidRPr="005C2E9F">
          <w:rPr>
            <w:rStyle w:val="aa"/>
            <w:sz w:val="28"/>
            <w:szCs w:val="28"/>
            <w:lang w:val="en-US"/>
          </w:rPr>
          <w:t>-</w:t>
        </w:r>
        <w:r w:rsidRPr="00A10AEE">
          <w:rPr>
            <w:rStyle w:val="aa"/>
            <w:sz w:val="28"/>
            <w:szCs w:val="28"/>
            <w:lang w:val="en-US"/>
          </w:rPr>
          <w:t>D</w:t>
        </w:r>
        <w:r w:rsidRPr="005C2E9F">
          <w:rPr>
            <w:rStyle w:val="aa"/>
            <w:sz w:val="28"/>
            <w:szCs w:val="28"/>
            <w:lang w:val="en-US"/>
          </w:rPr>
          <w:t>00</w:t>
        </w:r>
        <w:r w:rsidRPr="00A10AEE">
          <w:rPr>
            <w:rStyle w:val="aa"/>
            <w:sz w:val="28"/>
            <w:szCs w:val="28"/>
            <w:lang w:val="en-US"/>
          </w:rPr>
          <w:t>C</w:t>
        </w:r>
        <w:r w:rsidRPr="005C2E9F">
          <w:rPr>
            <w:rStyle w:val="aa"/>
            <w:sz w:val="28"/>
            <w:szCs w:val="28"/>
            <w:lang w:val="en-US"/>
          </w:rPr>
          <w:t>2</w:t>
        </w:r>
        <w:r w:rsidRPr="00A10AEE">
          <w:rPr>
            <w:rStyle w:val="aa"/>
            <w:sz w:val="28"/>
            <w:szCs w:val="28"/>
            <w:lang w:val="en-US"/>
          </w:rPr>
          <w:t>F</w:t>
        </w:r>
        <w:r w:rsidRPr="005C2E9F">
          <w:rPr>
            <w:rStyle w:val="aa"/>
            <w:sz w:val="28"/>
            <w:szCs w:val="28"/>
            <w:lang w:val="en-US"/>
          </w:rPr>
          <w:t>6</w:t>
        </w:r>
        <w:r w:rsidRPr="00A10AEE">
          <w:rPr>
            <w:rStyle w:val="aa"/>
            <w:sz w:val="28"/>
            <w:szCs w:val="28"/>
            <w:lang w:val="en-US"/>
          </w:rPr>
          <w:t>D</w:t>
        </w:r>
        <w:r w:rsidRPr="005C2E9F">
          <w:rPr>
            <w:rStyle w:val="aa"/>
            <w:sz w:val="28"/>
            <w:szCs w:val="28"/>
            <w:lang w:val="en-US"/>
          </w:rPr>
          <w:t>0</w:t>
        </w:r>
        <w:r w:rsidRPr="00A10AEE">
          <w:rPr>
            <w:rStyle w:val="aa"/>
            <w:sz w:val="28"/>
            <w:szCs w:val="28"/>
            <w:lang w:val="en-US"/>
          </w:rPr>
          <w:t>B</w:t>
        </w:r>
        <w:r w:rsidRPr="005C2E9F">
          <w:rPr>
            <w:rStyle w:val="aa"/>
            <w:sz w:val="28"/>
            <w:szCs w:val="28"/>
            <w:lang w:val="en-US"/>
          </w:rPr>
          <w:t>5</w:t>
        </w:r>
        <w:r w:rsidRPr="00A10AEE">
          <w:rPr>
            <w:rStyle w:val="aa"/>
            <w:sz w:val="28"/>
            <w:szCs w:val="28"/>
            <w:lang w:val="en-US"/>
          </w:rPr>
          <w:t>B</w:t>
        </w:r>
      </w:hyperlink>
    </w:p>
    <w:p w:rsidR="008146EC" w:rsidRPr="008146EC" w:rsidRDefault="008146EC" w:rsidP="007E44C2">
      <w:pPr>
        <w:pStyle w:val="a9"/>
        <w:numPr>
          <w:ilvl w:val="0"/>
          <w:numId w:val="5"/>
        </w:numPr>
        <w:shd w:val="clear" w:color="auto" w:fill="FFFFFF"/>
        <w:rPr>
          <w:rFonts w:eastAsia="Times New Roman"/>
          <w:color w:val="000000"/>
          <w:lang w:eastAsia="ru-RU"/>
        </w:rPr>
      </w:pPr>
      <w:r w:rsidRPr="008146EC">
        <w:rPr>
          <w:rFonts w:eastAsia="Times New Roman"/>
          <w:color w:val="000000"/>
          <w:lang w:eastAsia="ru-RU"/>
        </w:rPr>
        <w:t xml:space="preserve">Камерон К., Куинн Р. Диагностика и изменение организационной культуры / Пер. с англ. под ред. И. В. Андреевой. СПб: Питер, 2001. </w:t>
      </w:r>
    </w:p>
    <w:p w:rsidR="004E736E" w:rsidRPr="008146EC" w:rsidRDefault="004E736E" w:rsidP="004E736E">
      <w:pPr>
        <w:pStyle w:val="a4"/>
        <w:jc w:val="both"/>
        <w:rPr>
          <w:rStyle w:val="aa"/>
          <w:rFonts w:eastAsia="Times New Roman"/>
          <w:b/>
          <w:color w:val="auto"/>
          <w:sz w:val="28"/>
          <w:szCs w:val="28"/>
          <w:u w:val="none"/>
        </w:rPr>
      </w:pPr>
      <w:r w:rsidRPr="008146EC">
        <w:rPr>
          <w:rStyle w:val="aa"/>
          <w:rFonts w:eastAsia="Times New Roman"/>
          <w:b/>
          <w:color w:val="auto"/>
          <w:sz w:val="28"/>
          <w:szCs w:val="28"/>
          <w:u w:val="none"/>
        </w:rPr>
        <w:t>Дополнительная литература</w:t>
      </w:r>
    </w:p>
    <w:p w:rsidR="008146EC" w:rsidRPr="008146EC" w:rsidRDefault="004E736E" w:rsidP="004E736E">
      <w:pPr>
        <w:pStyle w:val="a4"/>
        <w:spacing w:before="0" w:beforeAutospacing="0" w:after="0" w:afterAutospacing="0"/>
        <w:jc w:val="both"/>
        <w:rPr>
          <w:color w:val="484848"/>
          <w:sz w:val="28"/>
          <w:szCs w:val="28"/>
          <w:shd w:val="clear" w:color="auto" w:fill="FFFFFF"/>
        </w:rPr>
      </w:pPr>
      <w:r>
        <w:rPr>
          <w:rStyle w:val="aa"/>
          <w:rFonts w:eastAsia="Times New Roman"/>
          <w:color w:val="auto"/>
          <w:sz w:val="28"/>
          <w:szCs w:val="28"/>
          <w:u w:val="none"/>
        </w:rPr>
        <w:t>3</w:t>
      </w:r>
      <w:r w:rsidRPr="005C2E9F">
        <w:rPr>
          <w:rStyle w:val="aa"/>
          <w:rFonts w:eastAsia="Times New Roman"/>
          <w:color w:val="auto"/>
          <w:sz w:val="28"/>
          <w:szCs w:val="28"/>
          <w:u w:val="none"/>
        </w:rPr>
        <w:t>.</w:t>
      </w:r>
      <w:r w:rsidRPr="005C2E9F">
        <w:rPr>
          <w:rStyle w:val="aa"/>
          <w:rFonts w:eastAsia="Times New Roman"/>
          <w:color w:val="auto"/>
          <w:sz w:val="28"/>
          <w:szCs w:val="28"/>
          <w:u w:val="none"/>
        </w:rPr>
        <w:tab/>
      </w:r>
      <w:r w:rsidR="008146EC" w:rsidRPr="008146EC">
        <w:rPr>
          <w:color w:val="484848"/>
          <w:sz w:val="28"/>
          <w:szCs w:val="28"/>
          <w:shd w:val="clear" w:color="auto" w:fill="FFFFFF"/>
        </w:rPr>
        <w:t>Карандашев В.Н. Методика Шварца для изучения ценностей личности: концепция и методическое руководство / В.Н. Карандашев. -СПб.: Речь, 2004.</w:t>
      </w:r>
    </w:p>
    <w:p w:rsidR="004E736E" w:rsidRPr="008146EC" w:rsidRDefault="004E736E" w:rsidP="004E736E">
      <w:pPr>
        <w:pStyle w:val="a4"/>
        <w:spacing w:before="0" w:beforeAutospacing="0" w:after="0" w:afterAutospacing="0"/>
        <w:jc w:val="both"/>
        <w:rPr>
          <w:sz w:val="28"/>
          <w:szCs w:val="28"/>
        </w:rPr>
      </w:pPr>
    </w:p>
    <w:p w:rsidR="004E736E" w:rsidRDefault="004E736E" w:rsidP="004E736E">
      <w:pPr>
        <w:autoSpaceDE w:val="0"/>
        <w:autoSpaceDN w:val="0"/>
        <w:adjustRightInd w:val="0"/>
        <w:ind w:firstLine="709"/>
        <w:contextualSpacing/>
        <w:jc w:val="both"/>
        <w:rPr>
          <w:b/>
          <w:bCs/>
        </w:rPr>
      </w:pPr>
      <w:r w:rsidRPr="003D75A5">
        <w:rPr>
          <w:b/>
          <w:bCs/>
        </w:rPr>
        <w:t xml:space="preserve">Вопросы для </w:t>
      </w:r>
      <w:r>
        <w:rPr>
          <w:b/>
          <w:bCs/>
        </w:rPr>
        <w:t>самостоятельной подготовки</w:t>
      </w:r>
      <w:r w:rsidRPr="003D75A5">
        <w:rPr>
          <w:b/>
          <w:bCs/>
        </w:rPr>
        <w:t xml:space="preserve"> </w:t>
      </w:r>
    </w:p>
    <w:p w:rsidR="004E736E" w:rsidRDefault="004E736E" w:rsidP="004E736E">
      <w:pPr>
        <w:autoSpaceDE w:val="0"/>
        <w:autoSpaceDN w:val="0"/>
        <w:adjustRightInd w:val="0"/>
        <w:ind w:firstLine="709"/>
        <w:contextualSpacing/>
        <w:jc w:val="both"/>
        <w:rPr>
          <w:b/>
          <w:bCs/>
        </w:rPr>
      </w:pPr>
    </w:p>
    <w:p w:rsidR="004E736E" w:rsidRDefault="004E736E" w:rsidP="004E736E">
      <w:pPr>
        <w:pStyle w:val="a4"/>
        <w:jc w:val="both"/>
        <w:rPr>
          <w:sz w:val="28"/>
          <w:szCs w:val="28"/>
        </w:rPr>
      </w:pPr>
      <w:r>
        <w:rPr>
          <w:sz w:val="28"/>
          <w:szCs w:val="28"/>
        </w:rPr>
        <w:lastRenderedPageBreak/>
        <w:t>1.</w:t>
      </w:r>
      <w:r>
        <w:rPr>
          <w:sz w:val="28"/>
          <w:szCs w:val="28"/>
        </w:rPr>
        <w:tab/>
      </w:r>
      <w:r w:rsidR="00201239">
        <w:rPr>
          <w:sz w:val="28"/>
          <w:szCs w:val="28"/>
        </w:rPr>
        <w:t xml:space="preserve">Раскройте содержание понятий «ценности» и «ценностные  ориентации». Как вы понимание значение понятия «философия организации»? Назовите элементы деятельности организации , через которые транслируется ее философия. </w:t>
      </w:r>
    </w:p>
    <w:p w:rsidR="00201239" w:rsidRDefault="004E736E" w:rsidP="004E736E">
      <w:pPr>
        <w:pStyle w:val="a4"/>
        <w:jc w:val="both"/>
        <w:rPr>
          <w:sz w:val="28"/>
          <w:szCs w:val="28"/>
        </w:rPr>
      </w:pPr>
      <w:r>
        <w:rPr>
          <w:sz w:val="28"/>
          <w:szCs w:val="28"/>
        </w:rPr>
        <w:t xml:space="preserve">2. </w:t>
      </w:r>
      <w:r w:rsidR="00201239">
        <w:rPr>
          <w:sz w:val="28"/>
          <w:szCs w:val="28"/>
        </w:rPr>
        <w:t xml:space="preserve">Приведите примеры трансляции философии организации через слоганы, эмблемы и другие внешние атрибуты известных вам предприятий, например фирм, производящих легковые автомобили. </w:t>
      </w:r>
    </w:p>
    <w:p w:rsidR="004E736E" w:rsidRDefault="004E736E" w:rsidP="004E736E">
      <w:pPr>
        <w:pStyle w:val="a4"/>
        <w:jc w:val="both"/>
        <w:rPr>
          <w:sz w:val="28"/>
          <w:szCs w:val="28"/>
        </w:rPr>
      </w:pPr>
      <w:r>
        <w:rPr>
          <w:sz w:val="28"/>
          <w:szCs w:val="28"/>
        </w:rPr>
        <w:t xml:space="preserve">3. </w:t>
      </w:r>
      <w:r w:rsidR="00201239">
        <w:rPr>
          <w:sz w:val="28"/>
          <w:szCs w:val="28"/>
        </w:rPr>
        <w:t xml:space="preserve">Проведите исследование ценностных ориентаций в вашей студенческой группе. Оцените степень согласованности ценностей в вашей студенческой группе. </w:t>
      </w:r>
    </w:p>
    <w:p w:rsidR="004E736E" w:rsidRPr="004E736E" w:rsidRDefault="004E736E" w:rsidP="004E736E">
      <w:pPr>
        <w:pStyle w:val="a4"/>
        <w:jc w:val="both"/>
        <w:rPr>
          <w:sz w:val="28"/>
          <w:szCs w:val="28"/>
        </w:rPr>
      </w:pPr>
      <w:r>
        <w:rPr>
          <w:sz w:val="28"/>
          <w:szCs w:val="28"/>
        </w:rPr>
        <w:t xml:space="preserve">4. </w:t>
      </w:r>
      <w:r w:rsidR="00201239">
        <w:rPr>
          <w:sz w:val="28"/>
          <w:szCs w:val="28"/>
        </w:rPr>
        <w:t>Проведите учебное</w:t>
      </w:r>
      <w:r w:rsidRPr="004E736E">
        <w:rPr>
          <w:sz w:val="28"/>
          <w:szCs w:val="28"/>
        </w:rPr>
        <w:t xml:space="preserve"> исследование </w:t>
      </w:r>
      <w:r w:rsidRPr="004E736E">
        <w:rPr>
          <w:rFonts w:eastAsia="Times New Roman"/>
          <w:sz w:val="28"/>
          <w:szCs w:val="28"/>
        </w:rPr>
        <w:t xml:space="preserve">особенностей </w:t>
      </w:r>
      <w:r w:rsidR="00201239">
        <w:rPr>
          <w:rFonts w:eastAsia="Times New Roman"/>
          <w:sz w:val="28"/>
          <w:szCs w:val="28"/>
        </w:rPr>
        <w:t xml:space="preserve">организационной культуры в известной вам организации. Обсудите полученные результаты на семинарском занятии. </w:t>
      </w:r>
    </w:p>
    <w:p w:rsidR="004E736E" w:rsidRDefault="004E736E" w:rsidP="005C2E9F">
      <w:pPr>
        <w:autoSpaceDE w:val="0"/>
        <w:autoSpaceDN w:val="0"/>
        <w:adjustRightInd w:val="0"/>
        <w:ind w:left="1069"/>
        <w:jc w:val="both"/>
        <w:rPr>
          <w:b/>
          <w:szCs w:val="24"/>
        </w:rPr>
      </w:pPr>
    </w:p>
    <w:p w:rsidR="004E736E" w:rsidRDefault="004E736E" w:rsidP="005C2E9F">
      <w:pPr>
        <w:autoSpaceDE w:val="0"/>
        <w:autoSpaceDN w:val="0"/>
        <w:adjustRightInd w:val="0"/>
        <w:ind w:left="1069"/>
        <w:jc w:val="both"/>
        <w:rPr>
          <w:b/>
          <w:szCs w:val="24"/>
        </w:rPr>
      </w:pPr>
    </w:p>
    <w:p w:rsidR="004E736E" w:rsidRDefault="004E736E" w:rsidP="005C2E9F">
      <w:pPr>
        <w:autoSpaceDE w:val="0"/>
        <w:autoSpaceDN w:val="0"/>
        <w:adjustRightInd w:val="0"/>
        <w:ind w:left="1069"/>
        <w:jc w:val="both"/>
        <w:rPr>
          <w:b/>
          <w:szCs w:val="24"/>
        </w:rPr>
      </w:pPr>
    </w:p>
    <w:p w:rsidR="005C2E9F" w:rsidRPr="00201239" w:rsidRDefault="0085752A" w:rsidP="005C2E9F">
      <w:pPr>
        <w:pStyle w:val="a4"/>
        <w:spacing w:before="0" w:beforeAutospacing="0" w:after="0" w:afterAutospacing="0"/>
        <w:ind w:firstLine="709"/>
        <w:jc w:val="both"/>
        <w:rPr>
          <w:bCs/>
          <w:sz w:val="28"/>
          <w:szCs w:val="28"/>
        </w:rPr>
      </w:pPr>
      <w:r w:rsidRPr="00201239">
        <w:rPr>
          <w:b/>
          <w:sz w:val="28"/>
          <w:szCs w:val="28"/>
        </w:rPr>
        <w:t xml:space="preserve">Тема </w:t>
      </w:r>
      <w:r w:rsidR="00125BB0" w:rsidRPr="00201239">
        <w:rPr>
          <w:b/>
          <w:sz w:val="28"/>
          <w:szCs w:val="28"/>
        </w:rPr>
        <w:t>3</w:t>
      </w:r>
      <w:r w:rsidRPr="00201239">
        <w:rPr>
          <w:b/>
          <w:sz w:val="28"/>
          <w:szCs w:val="28"/>
        </w:rPr>
        <w:t>. Мотивация трудовой деятельности и организационное поведение.</w:t>
      </w:r>
      <w:r w:rsidR="005C2E9F" w:rsidRPr="00201239">
        <w:rPr>
          <w:sz w:val="28"/>
          <w:szCs w:val="28"/>
        </w:rPr>
        <w:t xml:space="preserve"> (Лекция 2 часа, семинарское занятие 2 часа, практическое занятие 2 часа, )</w:t>
      </w:r>
      <w:r w:rsidR="005C2E9F" w:rsidRPr="00201239">
        <w:rPr>
          <w:b/>
          <w:bCs/>
          <w:sz w:val="28"/>
          <w:szCs w:val="28"/>
        </w:rPr>
        <w:t>.</w:t>
      </w:r>
      <w:r w:rsidR="005C2E9F" w:rsidRPr="00201239">
        <w:rPr>
          <w:bCs/>
          <w:sz w:val="28"/>
          <w:szCs w:val="28"/>
        </w:rPr>
        <w:t xml:space="preserve"> </w:t>
      </w:r>
    </w:p>
    <w:p w:rsidR="008A3B82" w:rsidRDefault="005C2E9F" w:rsidP="005C2E9F">
      <w:pPr>
        <w:autoSpaceDE w:val="0"/>
        <w:autoSpaceDN w:val="0"/>
        <w:adjustRightInd w:val="0"/>
        <w:ind w:left="1069"/>
        <w:jc w:val="both"/>
        <w:rPr>
          <w:bCs/>
        </w:rPr>
      </w:pPr>
      <w:r>
        <w:rPr>
          <w:b/>
          <w:bCs/>
        </w:rPr>
        <w:t xml:space="preserve">Цель изучения темы: </w:t>
      </w:r>
      <w:r w:rsidR="008A3B82">
        <w:rPr>
          <w:bCs/>
        </w:rPr>
        <w:t>сформировать представления о мотивационной основе организационного поведения.</w:t>
      </w:r>
    </w:p>
    <w:p w:rsidR="0085752A" w:rsidRPr="005C2E9F" w:rsidRDefault="005C2E9F" w:rsidP="005C2E9F">
      <w:pPr>
        <w:autoSpaceDE w:val="0"/>
        <w:autoSpaceDN w:val="0"/>
        <w:adjustRightInd w:val="0"/>
        <w:ind w:left="1069"/>
        <w:jc w:val="both"/>
        <w:rPr>
          <w:b/>
        </w:rPr>
      </w:pPr>
      <w:r>
        <w:rPr>
          <w:b/>
          <w:bCs/>
        </w:rPr>
        <w:t xml:space="preserve"> Основное содержание теоретической подготовки . </w:t>
      </w:r>
      <w:r w:rsidRPr="00331C06">
        <w:t xml:space="preserve"> </w:t>
      </w:r>
    </w:p>
    <w:p w:rsidR="008A3B82" w:rsidRDefault="008A3B82" w:rsidP="008A3B82">
      <w:pPr>
        <w:ind w:firstLine="708"/>
        <w:jc w:val="both"/>
      </w:pPr>
      <w:r>
        <w:t xml:space="preserve">Мотивация и деятельность. </w:t>
      </w:r>
      <w:r w:rsidR="0085752A" w:rsidRPr="00DC3439">
        <w:t>Мотивы трудовой деятельности. Мотивы выбора профессии. Мотивы выбора места работы. Закрепление мотивов, связанных с трудовой деятельностью. Мотивы увольнения с работы. Мотивы поиска работы. Гендерные особенности организационного поведения.</w:t>
      </w:r>
    </w:p>
    <w:p w:rsidR="008A3B82" w:rsidRDefault="008A3B82" w:rsidP="008A3B82">
      <w:pPr>
        <w:ind w:firstLine="708"/>
        <w:jc w:val="both"/>
      </w:pPr>
      <w:r>
        <w:t>Полимодальность организационного поведения. Эффекты изменения организационного поведения: роль похвалы, морального поощрения и порицания, наказания; материальное поощрение; соревнование как стимулирующий фактор; влияние присутствия других людей; влияние успеха и неудач; социально- психологический климат в коллективе; влияние общественного внимания; привлекательность объекта потребности; привлекательность содержания деятельности; наличие перспективы, конкретной цели; прогноз и активность человека.</w:t>
      </w:r>
    </w:p>
    <w:p w:rsidR="0085752A" w:rsidRDefault="0085752A" w:rsidP="0085752A">
      <w:pPr>
        <w:ind w:firstLine="708"/>
        <w:jc w:val="both"/>
      </w:pPr>
      <w:r w:rsidRPr="00DC3439">
        <w:t xml:space="preserve">Внутренняя и внешняя мотивация как основа организационного поведения. </w:t>
      </w:r>
      <w:r w:rsidR="008A3B82">
        <w:t xml:space="preserve">Теория самодетерминации Э.Диси и Р.Райана. Исследования эффективности организационного поведения. </w:t>
      </w:r>
      <w:r w:rsidRPr="00DC3439">
        <w:t>Мотивация совместной деятельности.</w:t>
      </w:r>
    </w:p>
    <w:p w:rsidR="00B760E7" w:rsidRDefault="00B760E7" w:rsidP="0085752A">
      <w:pPr>
        <w:ind w:firstLine="708"/>
        <w:jc w:val="both"/>
        <w:rPr>
          <w:b/>
        </w:rPr>
      </w:pPr>
      <w:r w:rsidRPr="00B760E7">
        <w:rPr>
          <w:b/>
        </w:rPr>
        <w:t>Основное содержание практической работы.</w:t>
      </w:r>
    </w:p>
    <w:p w:rsidR="00125BB0" w:rsidRPr="00125BB0" w:rsidRDefault="00125BB0" w:rsidP="00125BB0">
      <w:pPr>
        <w:spacing w:after="26" w:line="271" w:lineRule="auto"/>
        <w:ind w:left="142" w:right="302" w:firstLine="343"/>
        <w:jc w:val="both"/>
      </w:pPr>
      <w:r w:rsidRPr="00125BB0">
        <w:rPr>
          <w:rFonts w:eastAsia="Times New Roman"/>
        </w:rPr>
        <w:lastRenderedPageBreak/>
        <w:t xml:space="preserve">Изучение особенностей мотивации поведения с помощью опросника каузальных ориентаций Э. Деси и Р. Райана в адаптации Д.А. Леонтьева, О.Е. Дергачевой, Л.Я. </w:t>
      </w:r>
      <w:r>
        <w:rPr>
          <w:rFonts w:eastAsia="Times New Roman"/>
        </w:rPr>
        <w:t xml:space="preserve">Дорфмана. Анализ особенностей мотивации в студенческой группе. </w:t>
      </w:r>
    </w:p>
    <w:p w:rsidR="00B760E7" w:rsidRPr="00B760E7" w:rsidRDefault="00B760E7" w:rsidP="0085752A">
      <w:pPr>
        <w:ind w:firstLine="708"/>
        <w:jc w:val="both"/>
        <w:rPr>
          <w:b/>
        </w:rPr>
      </w:pPr>
    </w:p>
    <w:p w:rsidR="005C2E9F" w:rsidRDefault="005C2E9F" w:rsidP="005C2E9F">
      <w:pPr>
        <w:autoSpaceDE w:val="0"/>
        <w:autoSpaceDN w:val="0"/>
        <w:adjustRightInd w:val="0"/>
        <w:ind w:firstLine="709"/>
        <w:jc w:val="both"/>
        <w:rPr>
          <w:b/>
          <w:bCs/>
        </w:rPr>
      </w:pPr>
      <w:r>
        <w:rPr>
          <w:b/>
          <w:bCs/>
        </w:rPr>
        <w:t>Основная литература:</w:t>
      </w:r>
    </w:p>
    <w:p w:rsidR="008A3B82" w:rsidRPr="008A3B82" w:rsidRDefault="005C2E9F" w:rsidP="007E44C2">
      <w:pPr>
        <w:pStyle w:val="a4"/>
        <w:numPr>
          <w:ilvl w:val="0"/>
          <w:numId w:val="5"/>
        </w:numPr>
        <w:spacing w:before="0" w:beforeAutospacing="0" w:after="0" w:afterAutospacing="0"/>
        <w:ind w:left="0" w:firstLine="709"/>
        <w:jc w:val="both"/>
        <w:rPr>
          <w:rStyle w:val="aa"/>
          <w:rFonts w:eastAsia="Times New Roman"/>
          <w:color w:val="auto"/>
          <w:sz w:val="28"/>
          <w:szCs w:val="28"/>
          <w:u w:val="none"/>
          <w:lang w:val="en-US"/>
        </w:rPr>
      </w:pPr>
      <w:r w:rsidRPr="00A10AEE">
        <w:rPr>
          <w:iCs/>
          <w:sz w:val="28"/>
          <w:szCs w:val="28"/>
        </w:rPr>
        <w:t xml:space="preserve">Базаров Т.Ю. </w:t>
      </w:r>
      <w:r w:rsidRPr="00A10AEE">
        <w:rPr>
          <w:sz w:val="28"/>
          <w:szCs w:val="28"/>
        </w:rPr>
        <w:t xml:space="preserve">Психология управления персоналом: учебник и практикум для академического бакалавриата. — М.: Издательство Юрайт, 2018. </w:t>
      </w:r>
      <w:r w:rsidRPr="00A10AEE">
        <w:rPr>
          <w:sz w:val="28"/>
          <w:szCs w:val="28"/>
          <w:lang w:val="en-US"/>
        </w:rPr>
        <w:t>URL</w:t>
      </w:r>
      <w:r w:rsidRPr="005C2E9F">
        <w:rPr>
          <w:sz w:val="28"/>
          <w:szCs w:val="28"/>
          <w:lang w:val="en-US"/>
        </w:rPr>
        <w:t xml:space="preserve">:  </w:t>
      </w:r>
      <w:hyperlink r:id="rId10" w:history="1">
        <w:r w:rsidRPr="00A10AEE">
          <w:rPr>
            <w:rStyle w:val="aa"/>
            <w:sz w:val="28"/>
            <w:szCs w:val="28"/>
            <w:lang w:val="en-US"/>
          </w:rPr>
          <w:t>https</w:t>
        </w:r>
        <w:r w:rsidRPr="005C2E9F">
          <w:rPr>
            <w:rStyle w:val="aa"/>
            <w:sz w:val="28"/>
            <w:szCs w:val="28"/>
            <w:lang w:val="en-US"/>
          </w:rPr>
          <w:t>://</w:t>
        </w:r>
        <w:r w:rsidRPr="00A10AEE">
          <w:rPr>
            <w:rStyle w:val="aa"/>
            <w:sz w:val="28"/>
            <w:szCs w:val="28"/>
            <w:lang w:val="en-US"/>
          </w:rPr>
          <w:t>biblio</w:t>
        </w:r>
        <w:r w:rsidRPr="005C2E9F">
          <w:rPr>
            <w:rStyle w:val="aa"/>
            <w:sz w:val="28"/>
            <w:szCs w:val="28"/>
            <w:lang w:val="en-US"/>
          </w:rPr>
          <w:t>-</w:t>
        </w:r>
        <w:r w:rsidRPr="00A10AEE">
          <w:rPr>
            <w:rStyle w:val="aa"/>
            <w:sz w:val="28"/>
            <w:szCs w:val="28"/>
            <w:lang w:val="en-US"/>
          </w:rPr>
          <w:t>online</w:t>
        </w:r>
        <w:r w:rsidRPr="005C2E9F">
          <w:rPr>
            <w:rStyle w:val="aa"/>
            <w:sz w:val="28"/>
            <w:szCs w:val="28"/>
            <w:lang w:val="en-US"/>
          </w:rPr>
          <w:t>.</w:t>
        </w:r>
        <w:r w:rsidRPr="00A10AEE">
          <w:rPr>
            <w:rStyle w:val="aa"/>
            <w:sz w:val="28"/>
            <w:szCs w:val="28"/>
            <w:lang w:val="en-US"/>
          </w:rPr>
          <w:t>ru</w:t>
        </w:r>
        <w:r w:rsidRPr="005C2E9F">
          <w:rPr>
            <w:rStyle w:val="aa"/>
            <w:sz w:val="28"/>
            <w:szCs w:val="28"/>
            <w:lang w:val="en-US"/>
          </w:rPr>
          <w:t>/</w:t>
        </w:r>
        <w:r w:rsidRPr="00A10AEE">
          <w:rPr>
            <w:rStyle w:val="aa"/>
            <w:sz w:val="28"/>
            <w:szCs w:val="28"/>
            <w:lang w:val="en-US"/>
          </w:rPr>
          <w:t>book</w:t>
        </w:r>
        <w:r w:rsidRPr="005C2E9F">
          <w:rPr>
            <w:rStyle w:val="aa"/>
            <w:sz w:val="28"/>
            <w:szCs w:val="28"/>
            <w:lang w:val="en-US"/>
          </w:rPr>
          <w:t>/</w:t>
        </w:r>
        <w:r w:rsidRPr="00A10AEE">
          <w:rPr>
            <w:rStyle w:val="aa"/>
            <w:sz w:val="28"/>
            <w:szCs w:val="28"/>
            <w:lang w:val="en-US"/>
          </w:rPr>
          <w:t>C</w:t>
        </w:r>
        <w:r w:rsidRPr="005C2E9F">
          <w:rPr>
            <w:rStyle w:val="aa"/>
            <w:sz w:val="28"/>
            <w:szCs w:val="28"/>
            <w:lang w:val="en-US"/>
          </w:rPr>
          <w:t>1</w:t>
        </w:r>
        <w:r w:rsidRPr="00A10AEE">
          <w:rPr>
            <w:rStyle w:val="aa"/>
            <w:sz w:val="28"/>
            <w:szCs w:val="28"/>
            <w:lang w:val="en-US"/>
          </w:rPr>
          <w:t>BB</w:t>
        </w:r>
        <w:r w:rsidRPr="005C2E9F">
          <w:rPr>
            <w:rStyle w:val="aa"/>
            <w:sz w:val="28"/>
            <w:szCs w:val="28"/>
            <w:lang w:val="en-US"/>
          </w:rPr>
          <w:t>0</w:t>
        </w:r>
        <w:r w:rsidRPr="00A10AEE">
          <w:rPr>
            <w:rStyle w:val="aa"/>
            <w:sz w:val="28"/>
            <w:szCs w:val="28"/>
            <w:lang w:val="en-US"/>
          </w:rPr>
          <w:t>C</w:t>
        </w:r>
        <w:r w:rsidRPr="005C2E9F">
          <w:rPr>
            <w:rStyle w:val="aa"/>
            <w:sz w:val="28"/>
            <w:szCs w:val="28"/>
            <w:lang w:val="en-US"/>
          </w:rPr>
          <w:t>87-7</w:t>
        </w:r>
        <w:r w:rsidRPr="00A10AEE">
          <w:rPr>
            <w:rStyle w:val="aa"/>
            <w:sz w:val="28"/>
            <w:szCs w:val="28"/>
            <w:lang w:val="en-US"/>
          </w:rPr>
          <w:t>E</w:t>
        </w:r>
        <w:r w:rsidRPr="005C2E9F">
          <w:rPr>
            <w:rStyle w:val="aa"/>
            <w:sz w:val="28"/>
            <w:szCs w:val="28"/>
            <w:lang w:val="en-US"/>
          </w:rPr>
          <w:t>89-47</w:t>
        </w:r>
        <w:r w:rsidRPr="00A10AEE">
          <w:rPr>
            <w:rStyle w:val="aa"/>
            <w:sz w:val="28"/>
            <w:szCs w:val="28"/>
            <w:lang w:val="en-US"/>
          </w:rPr>
          <w:t>BA</w:t>
        </w:r>
        <w:r w:rsidRPr="005C2E9F">
          <w:rPr>
            <w:rStyle w:val="aa"/>
            <w:sz w:val="28"/>
            <w:szCs w:val="28"/>
            <w:lang w:val="en-US"/>
          </w:rPr>
          <w:t>-</w:t>
        </w:r>
        <w:r w:rsidRPr="00A10AEE">
          <w:rPr>
            <w:rStyle w:val="aa"/>
            <w:sz w:val="28"/>
            <w:szCs w:val="28"/>
            <w:lang w:val="en-US"/>
          </w:rPr>
          <w:t>A</w:t>
        </w:r>
        <w:r w:rsidRPr="005C2E9F">
          <w:rPr>
            <w:rStyle w:val="aa"/>
            <w:sz w:val="28"/>
            <w:szCs w:val="28"/>
            <w:lang w:val="en-US"/>
          </w:rPr>
          <w:t>06</w:t>
        </w:r>
        <w:r w:rsidRPr="00A10AEE">
          <w:rPr>
            <w:rStyle w:val="aa"/>
            <w:sz w:val="28"/>
            <w:szCs w:val="28"/>
            <w:lang w:val="en-US"/>
          </w:rPr>
          <w:t>F</w:t>
        </w:r>
        <w:r w:rsidRPr="005C2E9F">
          <w:rPr>
            <w:rStyle w:val="aa"/>
            <w:sz w:val="28"/>
            <w:szCs w:val="28"/>
            <w:lang w:val="en-US"/>
          </w:rPr>
          <w:t>-</w:t>
        </w:r>
        <w:r w:rsidRPr="00A10AEE">
          <w:rPr>
            <w:rStyle w:val="aa"/>
            <w:sz w:val="28"/>
            <w:szCs w:val="28"/>
            <w:lang w:val="en-US"/>
          </w:rPr>
          <w:t>D</w:t>
        </w:r>
        <w:r w:rsidRPr="005C2E9F">
          <w:rPr>
            <w:rStyle w:val="aa"/>
            <w:sz w:val="28"/>
            <w:szCs w:val="28"/>
            <w:lang w:val="en-US"/>
          </w:rPr>
          <w:t>00</w:t>
        </w:r>
        <w:r w:rsidRPr="00A10AEE">
          <w:rPr>
            <w:rStyle w:val="aa"/>
            <w:sz w:val="28"/>
            <w:szCs w:val="28"/>
            <w:lang w:val="en-US"/>
          </w:rPr>
          <w:t>C</w:t>
        </w:r>
        <w:r w:rsidRPr="005C2E9F">
          <w:rPr>
            <w:rStyle w:val="aa"/>
            <w:sz w:val="28"/>
            <w:szCs w:val="28"/>
            <w:lang w:val="en-US"/>
          </w:rPr>
          <w:t>2</w:t>
        </w:r>
        <w:r w:rsidRPr="00A10AEE">
          <w:rPr>
            <w:rStyle w:val="aa"/>
            <w:sz w:val="28"/>
            <w:szCs w:val="28"/>
            <w:lang w:val="en-US"/>
          </w:rPr>
          <w:t>F</w:t>
        </w:r>
        <w:r w:rsidRPr="005C2E9F">
          <w:rPr>
            <w:rStyle w:val="aa"/>
            <w:sz w:val="28"/>
            <w:szCs w:val="28"/>
            <w:lang w:val="en-US"/>
          </w:rPr>
          <w:t>6</w:t>
        </w:r>
        <w:r w:rsidRPr="00A10AEE">
          <w:rPr>
            <w:rStyle w:val="aa"/>
            <w:sz w:val="28"/>
            <w:szCs w:val="28"/>
            <w:lang w:val="en-US"/>
          </w:rPr>
          <w:t>D</w:t>
        </w:r>
        <w:r w:rsidRPr="005C2E9F">
          <w:rPr>
            <w:rStyle w:val="aa"/>
            <w:sz w:val="28"/>
            <w:szCs w:val="28"/>
            <w:lang w:val="en-US"/>
          </w:rPr>
          <w:t>0</w:t>
        </w:r>
        <w:r w:rsidRPr="00A10AEE">
          <w:rPr>
            <w:rStyle w:val="aa"/>
            <w:sz w:val="28"/>
            <w:szCs w:val="28"/>
            <w:lang w:val="en-US"/>
          </w:rPr>
          <w:t>B</w:t>
        </w:r>
        <w:r w:rsidRPr="005C2E9F">
          <w:rPr>
            <w:rStyle w:val="aa"/>
            <w:sz w:val="28"/>
            <w:szCs w:val="28"/>
            <w:lang w:val="en-US"/>
          </w:rPr>
          <w:t>5</w:t>
        </w:r>
        <w:r w:rsidRPr="00A10AEE">
          <w:rPr>
            <w:rStyle w:val="aa"/>
            <w:sz w:val="28"/>
            <w:szCs w:val="28"/>
            <w:lang w:val="en-US"/>
          </w:rPr>
          <w:t>B</w:t>
        </w:r>
      </w:hyperlink>
    </w:p>
    <w:p w:rsidR="005C2E9F" w:rsidRPr="00B760E7" w:rsidRDefault="008A3B82" w:rsidP="007E44C2">
      <w:pPr>
        <w:pStyle w:val="a4"/>
        <w:numPr>
          <w:ilvl w:val="0"/>
          <w:numId w:val="5"/>
        </w:numPr>
        <w:spacing w:before="0" w:beforeAutospacing="0" w:after="0" w:afterAutospacing="0"/>
        <w:ind w:left="0" w:firstLine="709"/>
        <w:jc w:val="both"/>
        <w:rPr>
          <w:rStyle w:val="aa"/>
          <w:rFonts w:eastAsia="Times New Roman"/>
          <w:color w:val="auto"/>
          <w:sz w:val="28"/>
          <w:szCs w:val="28"/>
          <w:u w:val="none"/>
        </w:rPr>
      </w:pPr>
      <w:r w:rsidRPr="008A3B82">
        <w:rPr>
          <w:rFonts w:eastAsia="Times New Roman"/>
          <w:bCs/>
          <w:color w:val="000000"/>
          <w:sz w:val="28"/>
          <w:szCs w:val="28"/>
        </w:rPr>
        <w:t>Соломанидина, Т.О. Мотивация трудовой деятельности персонала: учеб. пособие для студентов вузов, обучающихся по специальностям «Управление персоналом», «Организационное поведение», «Мотивация персонала» / Т.О. С</w:t>
      </w:r>
      <w:r>
        <w:rPr>
          <w:rFonts w:eastAsia="Times New Roman"/>
          <w:bCs/>
          <w:color w:val="000000"/>
          <w:sz w:val="28"/>
          <w:szCs w:val="28"/>
        </w:rPr>
        <w:t xml:space="preserve">оломанидина, В.Г. Соломанидин. </w:t>
      </w:r>
      <w:r w:rsidR="00B760E7">
        <w:rPr>
          <w:rFonts w:eastAsia="Times New Roman"/>
          <w:bCs/>
          <w:color w:val="000000"/>
          <w:sz w:val="28"/>
          <w:szCs w:val="28"/>
        </w:rPr>
        <w:t xml:space="preserve"> 2-е изд., перераб. и доп. М.</w:t>
      </w:r>
      <w:r w:rsidRPr="008A3B82">
        <w:rPr>
          <w:rFonts w:eastAsia="Times New Roman"/>
          <w:bCs/>
          <w:color w:val="000000"/>
          <w:sz w:val="28"/>
          <w:szCs w:val="28"/>
        </w:rPr>
        <w:t>: ЮНИТИ-ДАНА, 2017</w:t>
      </w:r>
      <w:r w:rsidR="00B760E7">
        <w:rPr>
          <w:rFonts w:eastAsia="Times New Roman"/>
          <w:bCs/>
          <w:color w:val="000000"/>
          <w:sz w:val="28"/>
          <w:szCs w:val="28"/>
        </w:rPr>
        <w:t xml:space="preserve">. </w:t>
      </w:r>
      <w:r w:rsidRPr="008A3B82">
        <w:rPr>
          <w:rFonts w:eastAsia="Times New Roman"/>
          <w:bCs/>
          <w:color w:val="000000"/>
          <w:sz w:val="28"/>
          <w:szCs w:val="28"/>
        </w:rPr>
        <w:t>URL: https://new.znanium.com/catalog/product/1028803</w:t>
      </w:r>
    </w:p>
    <w:p w:rsidR="005C2E9F" w:rsidRPr="00651550" w:rsidRDefault="005C2E9F" w:rsidP="005C2E9F">
      <w:pPr>
        <w:pStyle w:val="a4"/>
        <w:jc w:val="both"/>
        <w:rPr>
          <w:rStyle w:val="aa"/>
          <w:rFonts w:eastAsia="Times New Roman"/>
          <w:b/>
          <w:color w:val="auto"/>
          <w:sz w:val="28"/>
          <w:szCs w:val="28"/>
          <w:u w:val="none"/>
        </w:rPr>
      </w:pPr>
      <w:r w:rsidRPr="00651550">
        <w:rPr>
          <w:rStyle w:val="aa"/>
          <w:rFonts w:eastAsia="Times New Roman"/>
          <w:b/>
          <w:color w:val="auto"/>
          <w:sz w:val="28"/>
          <w:szCs w:val="28"/>
          <w:u w:val="none"/>
        </w:rPr>
        <w:t>Дополнительная литература</w:t>
      </w:r>
    </w:p>
    <w:p w:rsidR="00F46A10" w:rsidRDefault="00B760E7" w:rsidP="00B760E7">
      <w:pPr>
        <w:pStyle w:val="a4"/>
        <w:spacing w:before="0" w:beforeAutospacing="0" w:after="0" w:afterAutospacing="0"/>
        <w:jc w:val="both"/>
        <w:rPr>
          <w:sz w:val="28"/>
          <w:szCs w:val="28"/>
        </w:rPr>
      </w:pPr>
      <w:r>
        <w:rPr>
          <w:rStyle w:val="aa"/>
          <w:rFonts w:eastAsia="Times New Roman"/>
          <w:color w:val="auto"/>
          <w:sz w:val="28"/>
          <w:szCs w:val="28"/>
          <w:u w:val="none"/>
        </w:rPr>
        <w:t>3</w:t>
      </w:r>
      <w:r w:rsidR="005C2E9F" w:rsidRPr="005C2E9F">
        <w:rPr>
          <w:rStyle w:val="aa"/>
          <w:rFonts w:eastAsia="Times New Roman"/>
          <w:color w:val="auto"/>
          <w:sz w:val="28"/>
          <w:szCs w:val="28"/>
          <w:u w:val="none"/>
        </w:rPr>
        <w:t>.</w:t>
      </w:r>
      <w:r w:rsidR="005C2E9F" w:rsidRPr="005C2E9F">
        <w:rPr>
          <w:rStyle w:val="aa"/>
          <w:rFonts w:eastAsia="Times New Roman"/>
          <w:color w:val="auto"/>
          <w:sz w:val="28"/>
          <w:szCs w:val="28"/>
          <w:u w:val="none"/>
        </w:rPr>
        <w:tab/>
      </w:r>
      <w:r w:rsidR="00F46A10" w:rsidRPr="00B760E7">
        <w:rPr>
          <w:sz w:val="28"/>
          <w:szCs w:val="28"/>
        </w:rPr>
        <w:t>Дергачева О.Е. Автономия и самодетерминация в психологии мотивации: теория Э. Деси и Р. Райана // Современная психология мотивации / Под ред. Д.А. Леонтьева. М., 2002. С. 103—121.</w:t>
      </w:r>
    </w:p>
    <w:p w:rsidR="0085752A" w:rsidRPr="00F405AD" w:rsidRDefault="00F46A10" w:rsidP="00B760E7">
      <w:pPr>
        <w:pStyle w:val="a4"/>
        <w:spacing w:before="0" w:beforeAutospacing="0" w:after="0" w:afterAutospacing="0"/>
        <w:jc w:val="both"/>
        <w:rPr>
          <w:rStyle w:val="aa"/>
          <w:color w:val="auto"/>
          <w:sz w:val="28"/>
          <w:szCs w:val="28"/>
          <w:u w:val="none"/>
          <w:lang w:val="en-US"/>
        </w:rPr>
      </w:pPr>
      <w:r>
        <w:t xml:space="preserve">4. </w:t>
      </w:r>
      <w:r w:rsidR="00B760E7" w:rsidRPr="00B760E7">
        <w:rPr>
          <w:rStyle w:val="aa"/>
          <w:rFonts w:eastAsia="Times New Roman"/>
          <w:color w:val="auto"/>
          <w:sz w:val="28"/>
          <w:szCs w:val="28"/>
          <w:u w:val="none"/>
        </w:rPr>
        <w:t>Хвостов А. А. Гендерные особенности организационного</w:t>
      </w:r>
      <w:r w:rsidR="00B760E7">
        <w:rPr>
          <w:rStyle w:val="aa"/>
          <w:rFonts w:eastAsia="Times New Roman"/>
          <w:color w:val="auto"/>
          <w:sz w:val="28"/>
          <w:szCs w:val="28"/>
          <w:u w:val="none"/>
        </w:rPr>
        <w:t xml:space="preserve"> поведения//Вопросы психологии.   </w:t>
      </w:r>
      <w:r w:rsidR="00B760E7" w:rsidRPr="00651550">
        <w:rPr>
          <w:rStyle w:val="aa"/>
          <w:rFonts w:eastAsia="Times New Roman"/>
          <w:color w:val="auto"/>
          <w:sz w:val="28"/>
          <w:szCs w:val="28"/>
          <w:u w:val="none"/>
          <w:lang w:val="en-US"/>
        </w:rPr>
        <w:t xml:space="preserve">2004. </w:t>
      </w:r>
      <w:r w:rsidR="00B760E7" w:rsidRPr="00F405AD">
        <w:rPr>
          <w:rStyle w:val="aa"/>
          <w:rFonts w:eastAsia="Times New Roman"/>
          <w:color w:val="auto"/>
          <w:sz w:val="28"/>
          <w:szCs w:val="28"/>
          <w:u w:val="none"/>
          <w:lang w:val="en-US"/>
        </w:rPr>
        <w:t>№3.</w:t>
      </w:r>
      <w:r w:rsidRPr="00F405AD">
        <w:rPr>
          <w:rStyle w:val="aa"/>
          <w:rFonts w:eastAsia="Times New Roman"/>
          <w:color w:val="auto"/>
          <w:sz w:val="28"/>
          <w:szCs w:val="28"/>
          <w:u w:val="none"/>
          <w:lang w:val="en-US"/>
        </w:rPr>
        <w:t xml:space="preserve"> </w:t>
      </w:r>
      <w:r>
        <w:rPr>
          <w:rStyle w:val="aa"/>
          <w:rFonts w:eastAsia="Times New Roman"/>
          <w:color w:val="auto"/>
          <w:sz w:val="28"/>
          <w:szCs w:val="28"/>
          <w:u w:val="none"/>
        </w:rPr>
        <w:t>С</w:t>
      </w:r>
      <w:r w:rsidRPr="00F405AD">
        <w:rPr>
          <w:rStyle w:val="aa"/>
          <w:rFonts w:eastAsia="Times New Roman"/>
          <w:color w:val="auto"/>
          <w:sz w:val="28"/>
          <w:szCs w:val="28"/>
          <w:u w:val="none"/>
          <w:lang w:val="en-US"/>
        </w:rPr>
        <w:t>.18-24.</w:t>
      </w:r>
    </w:p>
    <w:p w:rsidR="00B760E7" w:rsidRDefault="00F46A10" w:rsidP="00B760E7">
      <w:pPr>
        <w:pStyle w:val="a4"/>
        <w:spacing w:before="0" w:beforeAutospacing="0" w:after="0" w:afterAutospacing="0"/>
        <w:jc w:val="both"/>
        <w:rPr>
          <w:sz w:val="28"/>
          <w:szCs w:val="28"/>
          <w:lang w:val="en-US"/>
        </w:rPr>
      </w:pPr>
      <w:r w:rsidRPr="00F46A10">
        <w:rPr>
          <w:sz w:val="28"/>
          <w:szCs w:val="28"/>
          <w:lang w:val="en-US"/>
        </w:rPr>
        <w:t>5</w:t>
      </w:r>
      <w:r w:rsidRPr="00125BB0">
        <w:rPr>
          <w:sz w:val="28"/>
          <w:szCs w:val="28"/>
          <w:lang w:val="en-US"/>
        </w:rPr>
        <w:t xml:space="preserve">. </w:t>
      </w:r>
      <w:r w:rsidR="00B760E7" w:rsidRPr="00125BB0">
        <w:rPr>
          <w:sz w:val="28"/>
          <w:szCs w:val="28"/>
          <w:lang w:val="en-US"/>
        </w:rPr>
        <w:t>Ryan, R. M., Deci E. L. Self-determination theory and the facilitation of intrinsic motivation, social development, and well-being / R.M. Ryan, E.L. Deci // American Psychol. - 2000. - № 55. - P. 68–78.</w:t>
      </w:r>
    </w:p>
    <w:p w:rsidR="00125BB0" w:rsidRDefault="00125BB0" w:rsidP="00B760E7">
      <w:pPr>
        <w:pStyle w:val="a4"/>
        <w:spacing w:before="0" w:beforeAutospacing="0" w:after="0" w:afterAutospacing="0"/>
        <w:jc w:val="both"/>
        <w:rPr>
          <w:sz w:val="28"/>
          <w:szCs w:val="28"/>
          <w:lang w:val="en-US"/>
        </w:rPr>
      </w:pPr>
    </w:p>
    <w:p w:rsidR="00125BB0" w:rsidRDefault="00125BB0" w:rsidP="00125BB0">
      <w:pPr>
        <w:autoSpaceDE w:val="0"/>
        <w:autoSpaceDN w:val="0"/>
        <w:adjustRightInd w:val="0"/>
        <w:ind w:firstLine="709"/>
        <w:contextualSpacing/>
        <w:jc w:val="both"/>
        <w:rPr>
          <w:b/>
          <w:bCs/>
        </w:rPr>
      </w:pPr>
      <w:r w:rsidRPr="003D75A5">
        <w:rPr>
          <w:b/>
          <w:bCs/>
        </w:rPr>
        <w:t xml:space="preserve">Вопросы для </w:t>
      </w:r>
      <w:r>
        <w:rPr>
          <w:b/>
          <w:bCs/>
        </w:rPr>
        <w:t>самостоятельной подготовки</w:t>
      </w:r>
      <w:r w:rsidRPr="003D75A5">
        <w:rPr>
          <w:b/>
          <w:bCs/>
        </w:rPr>
        <w:t xml:space="preserve"> </w:t>
      </w:r>
    </w:p>
    <w:p w:rsidR="00125BB0" w:rsidRDefault="00125BB0" w:rsidP="00125BB0">
      <w:pPr>
        <w:autoSpaceDE w:val="0"/>
        <w:autoSpaceDN w:val="0"/>
        <w:adjustRightInd w:val="0"/>
        <w:ind w:firstLine="709"/>
        <w:contextualSpacing/>
        <w:jc w:val="both"/>
        <w:rPr>
          <w:b/>
          <w:bCs/>
        </w:rPr>
      </w:pPr>
    </w:p>
    <w:p w:rsidR="00125BB0" w:rsidRDefault="00125BB0" w:rsidP="00125BB0">
      <w:pPr>
        <w:pStyle w:val="a4"/>
        <w:jc w:val="both"/>
        <w:rPr>
          <w:sz w:val="28"/>
          <w:szCs w:val="28"/>
        </w:rPr>
      </w:pPr>
      <w:r>
        <w:rPr>
          <w:sz w:val="28"/>
          <w:szCs w:val="28"/>
        </w:rPr>
        <w:t>1.</w:t>
      </w:r>
      <w:r>
        <w:rPr>
          <w:sz w:val="28"/>
          <w:szCs w:val="28"/>
        </w:rPr>
        <w:tab/>
        <w:t xml:space="preserve">Перечислите основные мотивы трудовой деятельности современного человека. Раскройте их содержание. Приведите примеры речевых модуле, раскрывающие содержание различных мотивов трудовой деятельности. </w:t>
      </w:r>
    </w:p>
    <w:p w:rsidR="00125BB0" w:rsidRDefault="00125BB0" w:rsidP="00125BB0">
      <w:pPr>
        <w:pStyle w:val="a4"/>
        <w:jc w:val="both"/>
        <w:rPr>
          <w:sz w:val="28"/>
          <w:szCs w:val="28"/>
        </w:rPr>
      </w:pPr>
      <w:r>
        <w:rPr>
          <w:sz w:val="28"/>
          <w:szCs w:val="28"/>
        </w:rPr>
        <w:t>2. Составьте собственную схему полимодальности организационного поведения в каком-либо известном вам подразделении предприятия,</w:t>
      </w:r>
      <w:r w:rsidR="004E736E">
        <w:rPr>
          <w:sz w:val="28"/>
          <w:szCs w:val="28"/>
        </w:rPr>
        <w:t xml:space="preserve"> организации на примере нескольких сотрудников. </w:t>
      </w:r>
    </w:p>
    <w:p w:rsidR="004E736E" w:rsidRDefault="004E736E" w:rsidP="004E736E">
      <w:pPr>
        <w:pStyle w:val="a4"/>
        <w:jc w:val="both"/>
        <w:rPr>
          <w:sz w:val="28"/>
          <w:szCs w:val="28"/>
        </w:rPr>
      </w:pPr>
      <w:r>
        <w:rPr>
          <w:sz w:val="28"/>
          <w:szCs w:val="28"/>
        </w:rPr>
        <w:t xml:space="preserve">3. Раскройте содержание базовых психологических потребностей  (теория самодетерминации </w:t>
      </w:r>
      <w:r w:rsidRPr="00B760E7">
        <w:rPr>
          <w:sz w:val="28"/>
          <w:szCs w:val="28"/>
        </w:rPr>
        <w:t>Э. Деси и Р. Райана</w:t>
      </w:r>
      <w:r>
        <w:rPr>
          <w:sz w:val="28"/>
          <w:szCs w:val="28"/>
        </w:rPr>
        <w:t>) и психологических механизмов их удовлетворения в организационном поведении.</w:t>
      </w:r>
    </w:p>
    <w:p w:rsidR="00125BB0" w:rsidRPr="004E736E" w:rsidRDefault="004E736E" w:rsidP="004E736E">
      <w:pPr>
        <w:pStyle w:val="a4"/>
        <w:jc w:val="both"/>
        <w:rPr>
          <w:sz w:val="28"/>
          <w:szCs w:val="28"/>
        </w:rPr>
      </w:pPr>
      <w:r>
        <w:rPr>
          <w:sz w:val="28"/>
          <w:szCs w:val="28"/>
        </w:rPr>
        <w:lastRenderedPageBreak/>
        <w:t xml:space="preserve">4. </w:t>
      </w:r>
      <w:r w:rsidRPr="004E736E">
        <w:rPr>
          <w:sz w:val="28"/>
          <w:szCs w:val="28"/>
        </w:rPr>
        <w:t>Проведите учебное  исследование</w:t>
      </w:r>
      <w:r w:rsidR="00125BB0" w:rsidRPr="004E736E">
        <w:rPr>
          <w:sz w:val="28"/>
          <w:szCs w:val="28"/>
        </w:rPr>
        <w:t xml:space="preserve"> </w:t>
      </w:r>
      <w:r w:rsidRPr="004E736E">
        <w:rPr>
          <w:rFonts w:eastAsia="Times New Roman"/>
          <w:sz w:val="28"/>
          <w:szCs w:val="28"/>
        </w:rPr>
        <w:t xml:space="preserve">особенностей мотивации поведения с помощью опросника каузальных ориентаций Э. Деси и Р. Райана в адаптации Д.А. Леонтьева, О.Е. Дергачевой, Л.Я. Дорфмана. Сравните полученные результаты  с самооценкой удовлетворенности респондентов своей работой. </w:t>
      </w:r>
    </w:p>
    <w:p w:rsidR="00125BB0" w:rsidRPr="00125BB0" w:rsidRDefault="00125BB0" w:rsidP="00B760E7">
      <w:pPr>
        <w:pStyle w:val="a4"/>
        <w:spacing w:before="0" w:beforeAutospacing="0" w:after="0" w:afterAutospacing="0"/>
        <w:jc w:val="both"/>
        <w:rPr>
          <w:sz w:val="28"/>
          <w:szCs w:val="28"/>
        </w:rPr>
      </w:pPr>
    </w:p>
    <w:p w:rsidR="00B760E7" w:rsidRPr="00125BB0" w:rsidRDefault="00B760E7" w:rsidP="0085752A">
      <w:pPr>
        <w:rPr>
          <w:b/>
        </w:rPr>
      </w:pPr>
    </w:p>
    <w:p w:rsidR="0085752A" w:rsidRPr="00DC3439" w:rsidRDefault="0085752A" w:rsidP="0085752A">
      <w:pPr>
        <w:rPr>
          <w:b/>
          <w:szCs w:val="24"/>
        </w:rPr>
      </w:pPr>
      <w:r w:rsidRPr="00DC3439">
        <w:rPr>
          <w:b/>
          <w:szCs w:val="24"/>
        </w:rPr>
        <w:t>Тема 4. Организация как живой организм. Кризисы и конфликты.</w:t>
      </w:r>
    </w:p>
    <w:p w:rsidR="00201239" w:rsidRDefault="00201239" w:rsidP="00201239">
      <w:pPr>
        <w:pStyle w:val="a4"/>
        <w:spacing w:before="0" w:beforeAutospacing="0" w:after="0" w:afterAutospacing="0"/>
        <w:ind w:firstLine="709"/>
        <w:jc w:val="both"/>
        <w:rPr>
          <w:bCs/>
          <w:sz w:val="28"/>
          <w:szCs w:val="28"/>
        </w:rPr>
      </w:pPr>
      <w:r w:rsidRPr="00B81569">
        <w:rPr>
          <w:sz w:val="28"/>
          <w:szCs w:val="28"/>
        </w:rPr>
        <w:t>(</w:t>
      </w:r>
      <w:r>
        <w:rPr>
          <w:sz w:val="28"/>
          <w:szCs w:val="28"/>
        </w:rPr>
        <w:t xml:space="preserve">Семинарское занятие 2 часа, практическое занятие </w:t>
      </w:r>
      <w:r w:rsidR="00172BC2">
        <w:rPr>
          <w:sz w:val="28"/>
          <w:szCs w:val="28"/>
        </w:rPr>
        <w:t>6</w:t>
      </w:r>
      <w:r>
        <w:rPr>
          <w:sz w:val="28"/>
          <w:szCs w:val="28"/>
        </w:rPr>
        <w:t xml:space="preserve"> час</w:t>
      </w:r>
      <w:r w:rsidR="00172BC2">
        <w:rPr>
          <w:sz w:val="28"/>
          <w:szCs w:val="28"/>
        </w:rPr>
        <w:t>ов</w:t>
      </w:r>
      <w:r w:rsidRPr="00B81569">
        <w:rPr>
          <w:sz w:val="28"/>
          <w:szCs w:val="28"/>
        </w:rPr>
        <w:t>)</w:t>
      </w:r>
      <w:r w:rsidRPr="00331C06">
        <w:rPr>
          <w:b/>
          <w:bCs/>
          <w:sz w:val="28"/>
          <w:szCs w:val="28"/>
        </w:rPr>
        <w:t>.</w:t>
      </w:r>
      <w:r>
        <w:rPr>
          <w:bCs/>
          <w:sz w:val="28"/>
          <w:szCs w:val="28"/>
        </w:rPr>
        <w:t xml:space="preserve"> </w:t>
      </w:r>
    </w:p>
    <w:p w:rsidR="00201239" w:rsidRDefault="00201239" w:rsidP="00201239">
      <w:pPr>
        <w:autoSpaceDE w:val="0"/>
        <w:autoSpaceDN w:val="0"/>
        <w:adjustRightInd w:val="0"/>
        <w:jc w:val="both"/>
        <w:rPr>
          <w:bCs/>
        </w:rPr>
      </w:pPr>
      <w:r>
        <w:rPr>
          <w:b/>
          <w:bCs/>
        </w:rPr>
        <w:t xml:space="preserve">Цель изучения темы: </w:t>
      </w:r>
      <w:r>
        <w:rPr>
          <w:bCs/>
        </w:rPr>
        <w:t>сформировать представления об особенностях взаимодействия сотрудников в организации и организации во внешней среде.</w:t>
      </w:r>
    </w:p>
    <w:p w:rsidR="00201239" w:rsidRPr="005C2E9F" w:rsidRDefault="00201239" w:rsidP="00201239">
      <w:pPr>
        <w:autoSpaceDE w:val="0"/>
        <w:autoSpaceDN w:val="0"/>
        <w:adjustRightInd w:val="0"/>
        <w:jc w:val="both"/>
        <w:rPr>
          <w:b/>
        </w:rPr>
      </w:pPr>
      <w:r>
        <w:rPr>
          <w:b/>
          <w:bCs/>
        </w:rPr>
        <w:t xml:space="preserve"> Основное содержание теоретической подготовки . </w:t>
      </w:r>
      <w:r w:rsidRPr="00331C06">
        <w:t xml:space="preserve"> </w:t>
      </w:r>
    </w:p>
    <w:p w:rsidR="00201239" w:rsidRDefault="0085752A" w:rsidP="0085752A">
      <w:pPr>
        <w:pStyle w:val="23"/>
        <w:spacing w:line="240" w:lineRule="auto"/>
        <w:ind w:firstLine="348"/>
        <w:jc w:val="both"/>
      </w:pPr>
      <w:r w:rsidRPr="00DC3439">
        <w:t xml:space="preserve">Организация как открытая система. </w:t>
      </w:r>
      <w:r w:rsidR="00201239">
        <w:t xml:space="preserve">Открытость и закрытость организационных систем. </w:t>
      </w:r>
      <w:r w:rsidRPr="00DC3439">
        <w:t xml:space="preserve">Модели жизненного цикла организации: принципы и ограничения. </w:t>
      </w:r>
    </w:p>
    <w:p w:rsidR="0085752A" w:rsidRPr="00DC3439" w:rsidRDefault="0085752A" w:rsidP="0085752A">
      <w:pPr>
        <w:pStyle w:val="23"/>
        <w:spacing w:line="240" w:lineRule="auto"/>
        <w:ind w:firstLine="348"/>
        <w:jc w:val="both"/>
      </w:pPr>
      <w:r w:rsidRPr="00DC3439">
        <w:t xml:space="preserve">Организационные конфликты: виды, структура, стадии протекания. Предпосылки возникновения конфликта. Стратегии поведения руководителя в конфликтной ситуации. Переговоры как способ урегулирования организационных конфликтов. </w:t>
      </w:r>
    </w:p>
    <w:p w:rsidR="0085752A" w:rsidRDefault="0085752A" w:rsidP="0085752A">
      <w:pPr>
        <w:pStyle w:val="23"/>
        <w:spacing w:line="240" w:lineRule="auto"/>
        <w:ind w:firstLine="348"/>
        <w:jc w:val="both"/>
      </w:pPr>
      <w:r w:rsidRPr="00DC3439">
        <w:t xml:space="preserve">Организационные и индивидуальные стрессоры. Организационный стресс. Феномен «эмоционального выгорания». </w:t>
      </w:r>
    </w:p>
    <w:p w:rsidR="00201239" w:rsidRPr="00DC3439" w:rsidRDefault="00201239" w:rsidP="0085752A">
      <w:pPr>
        <w:pStyle w:val="23"/>
        <w:spacing w:line="240" w:lineRule="auto"/>
        <w:ind w:firstLine="348"/>
        <w:jc w:val="both"/>
      </w:pPr>
      <w:r>
        <w:t>Сопротивление изменениям в организации.</w:t>
      </w:r>
    </w:p>
    <w:p w:rsidR="00AA0D42" w:rsidRDefault="00AA0D42" w:rsidP="00AA0D42">
      <w:pPr>
        <w:ind w:firstLine="708"/>
        <w:jc w:val="both"/>
        <w:rPr>
          <w:b/>
        </w:rPr>
      </w:pPr>
      <w:r w:rsidRPr="00B760E7">
        <w:rPr>
          <w:b/>
        </w:rPr>
        <w:t>Основное содержание практической работы.</w:t>
      </w:r>
    </w:p>
    <w:p w:rsidR="00AA0D42" w:rsidRPr="00AA0D42" w:rsidRDefault="00AA0D42" w:rsidP="00AA0D42">
      <w:pPr>
        <w:ind w:firstLine="708"/>
        <w:jc w:val="both"/>
      </w:pPr>
      <w:r w:rsidRPr="00AA0D42">
        <w:t xml:space="preserve">Изучение стратегий поведения в конфликте по К.Томасу ( адаптация Н.В.Гришиной). Элементы конфликтологического тренинга. Элементы тренинга ведения переговоров. </w:t>
      </w:r>
    </w:p>
    <w:p w:rsidR="00AA0D42" w:rsidRDefault="00AA0D42" w:rsidP="00AA0D42">
      <w:pPr>
        <w:ind w:firstLine="708"/>
        <w:jc w:val="both"/>
      </w:pPr>
      <w:r w:rsidRPr="00AA0D42">
        <w:t xml:space="preserve">Изучение эмоционального выгорания сотрудников организации. Основные направления психологической помощи. </w:t>
      </w:r>
    </w:p>
    <w:p w:rsidR="00172BC2" w:rsidRPr="00AA0D42" w:rsidRDefault="00172BC2" w:rsidP="00AA0D42">
      <w:pPr>
        <w:ind w:firstLine="708"/>
        <w:jc w:val="both"/>
      </w:pPr>
      <w:r>
        <w:t xml:space="preserve">Изучение тенденции </w:t>
      </w:r>
      <w:r w:rsidR="00234F16">
        <w:t xml:space="preserve">сопротивления </w:t>
      </w:r>
      <w:r>
        <w:t>сотрудников организации к организационным изменениям.</w:t>
      </w:r>
    </w:p>
    <w:p w:rsidR="0085752A" w:rsidRPr="00DC3439" w:rsidRDefault="0085752A" w:rsidP="0085752A">
      <w:pPr>
        <w:jc w:val="both"/>
        <w:rPr>
          <w:sz w:val="22"/>
          <w:szCs w:val="22"/>
        </w:rPr>
      </w:pPr>
    </w:p>
    <w:p w:rsidR="00AA0D42" w:rsidRPr="00AA0D42" w:rsidRDefault="00AA0D42" w:rsidP="00AA0D42">
      <w:pPr>
        <w:jc w:val="both"/>
        <w:rPr>
          <w:b/>
          <w:szCs w:val="24"/>
        </w:rPr>
      </w:pPr>
      <w:r w:rsidRPr="00AA0D42">
        <w:rPr>
          <w:b/>
          <w:szCs w:val="24"/>
        </w:rPr>
        <w:t>Основная литература:</w:t>
      </w:r>
    </w:p>
    <w:p w:rsidR="00AA0D42" w:rsidRDefault="00AA0D42" w:rsidP="007E44C2">
      <w:pPr>
        <w:pStyle w:val="a9"/>
        <w:numPr>
          <w:ilvl w:val="0"/>
          <w:numId w:val="9"/>
        </w:numPr>
        <w:jc w:val="both"/>
        <w:rPr>
          <w:szCs w:val="24"/>
          <w:lang w:val="en-US"/>
        </w:rPr>
      </w:pPr>
      <w:r w:rsidRPr="00AA0D42">
        <w:rPr>
          <w:szCs w:val="24"/>
        </w:rPr>
        <w:t xml:space="preserve">Базаров Т.Ю. Психология управления персоналом: учебник и практикум для академического бакалавриата. — М.: Издательство Юрайт, 2018. </w:t>
      </w:r>
      <w:r w:rsidRPr="00AA0D42">
        <w:rPr>
          <w:szCs w:val="24"/>
          <w:lang w:val="en-US"/>
        </w:rPr>
        <w:t xml:space="preserve">URL:  </w:t>
      </w:r>
      <w:hyperlink r:id="rId11" w:history="1">
        <w:r w:rsidRPr="00EE6464">
          <w:rPr>
            <w:rStyle w:val="aa"/>
            <w:szCs w:val="24"/>
            <w:lang w:val="en-US"/>
          </w:rPr>
          <w:t>https://biblio-online.ru/book/C1BB0C87-7E89-47BA-A06F-D00C2F6D0B5B</w:t>
        </w:r>
      </w:hyperlink>
    </w:p>
    <w:p w:rsidR="00AA0D42" w:rsidRPr="00AA0D42" w:rsidRDefault="00AA0D42" w:rsidP="007E44C2">
      <w:pPr>
        <w:pStyle w:val="a9"/>
        <w:numPr>
          <w:ilvl w:val="0"/>
          <w:numId w:val="9"/>
        </w:numPr>
        <w:jc w:val="both"/>
        <w:rPr>
          <w:szCs w:val="24"/>
        </w:rPr>
      </w:pPr>
      <w:r w:rsidRPr="00AA0D42">
        <w:rPr>
          <w:iCs/>
          <w:shd w:val="clear" w:color="auto" w:fill="FFFFFF"/>
        </w:rPr>
        <w:t>Леонов Н. И. </w:t>
      </w:r>
      <w:r w:rsidRPr="00AA0D42">
        <w:rPr>
          <w:shd w:val="clear" w:color="auto" w:fill="FFFFFF"/>
        </w:rPr>
        <w:t xml:space="preserve">Конфликтология: общая и прикладная : учебник и практикум для бакалавриата, специалитета и магистратуры </w:t>
      </w:r>
      <w:r>
        <w:rPr>
          <w:shd w:val="clear" w:color="auto" w:fill="FFFFFF"/>
        </w:rPr>
        <w:t>.</w:t>
      </w:r>
      <w:r w:rsidRPr="00AA0D42">
        <w:rPr>
          <w:shd w:val="clear" w:color="auto" w:fill="FFFFFF"/>
        </w:rPr>
        <w:t xml:space="preserve"> 4-е изд., перераб. и доп. М</w:t>
      </w:r>
      <w:r>
        <w:rPr>
          <w:shd w:val="clear" w:color="auto" w:fill="FFFFFF"/>
        </w:rPr>
        <w:t>.</w:t>
      </w:r>
      <w:r w:rsidRPr="00AA0D42">
        <w:rPr>
          <w:shd w:val="clear" w:color="auto" w:fill="FFFFFF"/>
        </w:rPr>
        <w:t xml:space="preserve"> : Издательство Юрайт, 2019. URL: </w:t>
      </w:r>
      <w:hyperlink r:id="rId12" w:tgtFrame="_blank" w:history="1">
        <w:r w:rsidRPr="00AA0D42">
          <w:rPr>
            <w:u w:val="single"/>
            <w:shd w:val="clear" w:color="auto" w:fill="FFFFFF"/>
          </w:rPr>
          <w:t>https://biblio-online.ru/bcode/428322</w:t>
        </w:r>
      </w:hyperlink>
      <w:r>
        <w:t xml:space="preserve"> </w:t>
      </w:r>
    </w:p>
    <w:p w:rsidR="00AA0D42" w:rsidRDefault="00AA0D42" w:rsidP="00AA0D42">
      <w:pPr>
        <w:ind w:left="360"/>
        <w:jc w:val="both"/>
        <w:rPr>
          <w:b/>
          <w:szCs w:val="24"/>
        </w:rPr>
      </w:pPr>
    </w:p>
    <w:p w:rsidR="00AA0D42" w:rsidRPr="00AA0D42" w:rsidRDefault="00AA0D42" w:rsidP="00AA0D42">
      <w:pPr>
        <w:ind w:left="360"/>
        <w:jc w:val="both"/>
        <w:rPr>
          <w:szCs w:val="24"/>
        </w:rPr>
      </w:pPr>
      <w:r w:rsidRPr="00AA0D42">
        <w:rPr>
          <w:b/>
          <w:szCs w:val="24"/>
        </w:rPr>
        <w:t>Дополнительная литература</w:t>
      </w:r>
    </w:p>
    <w:p w:rsidR="00AA0D42" w:rsidRPr="00AA0D42" w:rsidRDefault="00AA0D42" w:rsidP="00AA0D42">
      <w:pPr>
        <w:jc w:val="both"/>
      </w:pPr>
      <w:r>
        <w:rPr>
          <w:rStyle w:val="ad"/>
          <w:b w:val="0"/>
          <w:shd w:val="clear" w:color="auto" w:fill="FFFFFF"/>
        </w:rPr>
        <w:t xml:space="preserve">3. </w:t>
      </w:r>
      <w:r w:rsidRPr="00AA0D42">
        <w:rPr>
          <w:rStyle w:val="ad"/>
          <w:b w:val="0"/>
          <w:shd w:val="clear" w:color="auto" w:fill="FFFFFF"/>
        </w:rPr>
        <w:t>Гришина Н. В.</w:t>
      </w:r>
      <w:r w:rsidRPr="00AA0D42">
        <w:rPr>
          <w:shd w:val="clear" w:color="auto" w:fill="FFFFFF"/>
        </w:rPr>
        <w:t> Психология конфликта. 2-е изд. — СПб.: Питер, 2008.</w:t>
      </w:r>
    </w:p>
    <w:p w:rsidR="00AA0D42" w:rsidRDefault="00AA0D42" w:rsidP="00AA0D42">
      <w:pPr>
        <w:jc w:val="both"/>
        <w:rPr>
          <w:szCs w:val="24"/>
        </w:rPr>
      </w:pPr>
    </w:p>
    <w:p w:rsidR="00AA0D42" w:rsidRPr="00AA0D42" w:rsidRDefault="00AA0D42" w:rsidP="00AA0D42">
      <w:pPr>
        <w:jc w:val="both"/>
        <w:rPr>
          <w:b/>
          <w:szCs w:val="24"/>
        </w:rPr>
      </w:pPr>
      <w:r w:rsidRPr="00AA0D42">
        <w:rPr>
          <w:b/>
          <w:szCs w:val="24"/>
        </w:rPr>
        <w:t xml:space="preserve">Вопросы для самостоятельной подготовки </w:t>
      </w:r>
    </w:p>
    <w:p w:rsidR="00AA0D42" w:rsidRPr="00AA0D42" w:rsidRDefault="00AA0D42" w:rsidP="00AA0D42">
      <w:pPr>
        <w:jc w:val="both"/>
        <w:rPr>
          <w:szCs w:val="24"/>
        </w:rPr>
      </w:pPr>
    </w:p>
    <w:p w:rsidR="00AA0D42" w:rsidRPr="00AA0D42" w:rsidRDefault="00AA0D42" w:rsidP="00AA0D42">
      <w:pPr>
        <w:jc w:val="both"/>
        <w:rPr>
          <w:szCs w:val="24"/>
        </w:rPr>
      </w:pPr>
      <w:r w:rsidRPr="00AA0D42">
        <w:rPr>
          <w:szCs w:val="24"/>
        </w:rPr>
        <w:t>1.</w:t>
      </w:r>
      <w:r w:rsidRPr="00AA0D42">
        <w:rPr>
          <w:szCs w:val="24"/>
        </w:rPr>
        <w:tab/>
      </w:r>
      <w:r>
        <w:rPr>
          <w:szCs w:val="24"/>
        </w:rPr>
        <w:t xml:space="preserve">Охарактеризуйте </w:t>
      </w:r>
      <w:r w:rsidR="00172BC2">
        <w:rPr>
          <w:szCs w:val="24"/>
        </w:rPr>
        <w:t>особенности</w:t>
      </w:r>
      <w:r>
        <w:rPr>
          <w:szCs w:val="24"/>
        </w:rPr>
        <w:t xml:space="preserve"> организации как открытой системы. </w:t>
      </w:r>
      <w:r w:rsidR="00172BC2">
        <w:rPr>
          <w:szCs w:val="24"/>
        </w:rPr>
        <w:t xml:space="preserve">Назовите критерии, по которым организацию можно отнести к закрытому или открытому типу. </w:t>
      </w:r>
    </w:p>
    <w:p w:rsidR="00172BC2" w:rsidRDefault="00AA0D42" w:rsidP="00AA0D42">
      <w:pPr>
        <w:jc w:val="both"/>
        <w:rPr>
          <w:szCs w:val="24"/>
        </w:rPr>
      </w:pPr>
      <w:r w:rsidRPr="00AA0D42">
        <w:rPr>
          <w:szCs w:val="24"/>
        </w:rPr>
        <w:t xml:space="preserve">2. </w:t>
      </w:r>
      <w:r w:rsidR="00172BC2">
        <w:rPr>
          <w:szCs w:val="24"/>
        </w:rPr>
        <w:t xml:space="preserve">Приведите примеры жизненных циклов известных вам организаций ( не менее трех). Опишите жизненный цикл каждой из них. Какие особенности организационного поведения сотрудников можно спрогнозировать на основе информации о жизненном цикле организации? </w:t>
      </w:r>
    </w:p>
    <w:p w:rsidR="00172BC2" w:rsidRDefault="00AA0D42" w:rsidP="00172BC2">
      <w:pPr>
        <w:jc w:val="both"/>
        <w:rPr>
          <w:szCs w:val="24"/>
        </w:rPr>
      </w:pPr>
      <w:r w:rsidRPr="00AA0D42">
        <w:rPr>
          <w:szCs w:val="24"/>
        </w:rPr>
        <w:t xml:space="preserve">3. </w:t>
      </w:r>
      <w:r w:rsidR="00172BC2">
        <w:rPr>
          <w:szCs w:val="24"/>
        </w:rPr>
        <w:t>Предложите собственные модификации элементов конфликтологического тренинга  ( примеры психогимнастических упражнений, сценария деловой игры, кейсов).</w:t>
      </w:r>
    </w:p>
    <w:p w:rsidR="00172BC2" w:rsidRDefault="00172BC2" w:rsidP="00172BC2">
      <w:pPr>
        <w:jc w:val="both"/>
      </w:pPr>
      <w:r>
        <w:rPr>
          <w:szCs w:val="24"/>
        </w:rPr>
        <w:t xml:space="preserve">4. </w:t>
      </w:r>
      <w:r w:rsidRPr="00AA0D42">
        <w:rPr>
          <w:szCs w:val="24"/>
        </w:rPr>
        <w:t xml:space="preserve">Проведите учебное  исследование </w:t>
      </w:r>
      <w:r w:rsidRPr="00AA0D42">
        <w:t xml:space="preserve">стратегий поведения в конфликте по К.Томасу ( адаптация Н.В.Гришиной). </w:t>
      </w:r>
    </w:p>
    <w:p w:rsidR="00172BC2" w:rsidRDefault="00172BC2" w:rsidP="00172BC2">
      <w:pPr>
        <w:jc w:val="both"/>
      </w:pPr>
      <w:r>
        <w:t xml:space="preserve">5. Опишите способы выявления признаков  </w:t>
      </w:r>
      <w:r w:rsidRPr="00AA0D42">
        <w:t xml:space="preserve">эмоционального выгорания </w:t>
      </w:r>
      <w:r>
        <w:t xml:space="preserve">сотрудников организации ( на основе методов наблюдения и применения опросников) и сформулируйте основные направления организации психологической помощи сотрудникам </w:t>
      </w:r>
      <w:r w:rsidR="00234F16">
        <w:t>в случае выявления признаков профессионального стресса.</w:t>
      </w:r>
      <w:r w:rsidRPr="00AA0D42">
        <w:t xml:space="preserve"> </w:t>
      </w:r>
    </w:p>
    <w:p w:rsidR="00172BC2" w:rsidRPr="00234F16" w:rsidRDefault="00234F16" w:rsidP="00234F16">
      <w:pPr>
        <w:spacing w:after="26" w:line="271" w:lineRule="auto"/>
        <w:ind w:left="757" w:right="302" w:hanging="10"/>
      </w:pPr>
      <w:r>
        <w:t xml:space="preserve">6. Проведите учебное исследование тенденций сопростивления  </w:t>
      </w:r>
      <w:r w:rsidR="00172BC2">
        <w:t xml:space="preserve"> сотрудников организац</w:t>
      </w:r>
      <w:r>
        <w:t xml:space="preserve">ии к организационным изменениям с помощью </w:t>
      </w:r>
      <w:r w:rsidRPr="00234F16">
        <w:rPr>
          <w:rFonts w:eastAsia="Times New Roman"/>
        </w:rPr>
        <w:t>опросника  толерантности к неопределенности (MSTAT) Д. МакЛейна в адаптации Е.Г. Луковицкой</w:t>
      </w:r>
      <w:r>
        <w:rPr>
          <w:rFonts w:eastAsia="Times New Roman"/>
        </w:rPr>
        <w:t xml:space="preserve"> и оцените возможности применения этого инструмента в практике деятельности предприятия и организации.</w:t>
      </w:r>
    </w:p>
    <w:p w:rsidR="00172BC2" w:rsidRDefault="00172BC2" w:rsidP="0085752A">
      <w:pPr>
        <w:rPr>
          <w:b/>
          <w:szCs w:val="24"/>
        </w:rPr>
      </w:pPr>
    </w:p>
    <w:p w:rsidR="0085752A" w:rsidRPr="00DC3439" w:rsidRDefault="0085752A" w:rsidP="0085752A">
      <w:pPr>
        <w:rPr>
          <w:b/>
          <w:szCs w:val="24"/>
        </w:rPr>
      </w:pPr>
      <w:r w:rsidRPr="00DC3439">
        <w:rPr>
          <w:b/>
          <w:szCs w:val="24"/>
        </w:rPr>
        <w:t>Тема 5. Управление организационным поведением.</w:t>
      </w:r>
    </w:p>
    <w:p w:rsidR="00234F16" w:rsidRDefault="00234F16" w:rsidP="00234F16">
      <w:pPr>
        <w:pStyle w:val="a4"/>
        <w:spacing w:before="0" w:beforeAutospacing="0" w:after="0" w:afterAutospacing="0"/>
        <w:ind w:firstLine="709"/>
        <w:jc w:val="both"/>
        <w:rPr>
          <w:bCs/>
          <w:sz w:val="28"/>
          <w:szCs w:val="28"/>
        </w:rPr>
      </w:pPr>
      <w:r w:rsidRPr="00B81569">
        <w:rPr>
          <w:sz w:val="28"/>
          <w:szCs w:val="28"/>
        </w:rPr>
        <w:t>(</w:t>
      </w:r>
      <w:r>
        <w:rPr>
          <w:sz w:val="28"/>
          <w:szCs w:val="28"/>
        </w:rPr>
        <w:t>Семинарское занятие 2 часа, практическое занятие 6 часов</w:t>
      </w:r>
      <w:r w:rsidRPr="00B81569">
        <w:rPr>
          <w:sz w:val="28"/>
          <w:szCs w:val="28"/>
        </w:rPr>
        <w:t>)</w:t>
      </w:r>
      <w:r w:rsidRPr="00331C06">
        <w:rPr>
          <w:b/>
          <w:bCs/>
          <w:sz w:val="28"/>
          <w:szCs w:val="28"/>
        </w:rPr>
        <w:t>.</w:t>
      </w:r>
      <w:r>
        <w:rPr>
          <w:bCs/>
          <w:sz w:val="28"/>
          <w:szCs w:val="28"/>
        </w:rPr>
        <w:t xml:space="preserve"> </w:t>
      </w:r>
    </w:p>
    <w:p w:rsidR="00234F16" w:rsidRDefault="00234F16" w:rsidP="00234F16">
      <w:pPr>
        <w:autoSpaceDE w:val="0"/>
        <w:autoSpaceDN w:val="0"/>
        <w:adjustRightInd w:val="0"/>
        <w:jc w:val="both"/>
        <w:rPr>
          <w:bCs/>
        </w:rPr>
      </w:pPr>
      <w:r>
        <w:rPr>
          <w:b/>
          <w:bCs/>
        </w:rPr>
        <w:t xml:space="preserve">Цель изучения темы: </w:t>
      </w:r>
      <w:r>
        <w:rPr>
          <w:bCs/>
        </w:rPr>
        <w:t>сформировать представления об особенностях самоуправления поведением  и особенностях управления поведением других людей в организации. .</w:t>
      </w:r>
    </w:p>
    <w:p w:rsidR="00234F16" w:rsidRPr="005C2E9F" w:rsidRDefault="00234F16" w:rsidP="00234F16">
      <w:pPr>
        <w:autoSpaceDE w:val="0"/>
        <w:autoSpaceDN w:val="0"/>
        <w:adjustRightInd w:val="0"/>
        <w:jc w:val="both"/>
        <w:rPr>
          <w:b/>
        </w:rPr>
      </w:pPr>
      <w:r>
        <w:rPr>
          <w:b/>
          <w:bCs/>
        </w:rPr>
        <w:t xml:space="preserve"> Основное содержание теоретической подготовки . </w:t>
      </w:r>
      <w:r w:rsidRPr="00331C06">
        <w:t xml:space="preserve"> </w:t>
      </w:r>
    </w:p>
    <w:p w:rsidR="0085752A" w:rsidRPr="00DC3439" w:rsidRDefault="0085752A" w:rsidP="0085752A">
      <w:pPr>
        <w:shd w:val="clear" w:color="auto" w:fill="FFFFFF"/>
        <w:ind w:firstLine="346"/>
        <w:jc w:val="both"/>
      </w:pPr>
      <w:r w:rsidRPr="00DC3439">
        <w:t xml:space="preserve">Теория Х и Y Д.Мак-Грегора и ее вклад в управление организационным поведением. </w:t>
      </w:r>
      <w:r w:rsidR="00234F16">
        <w:t xml:space="preserve">Взаимосвязь типа личности и сферы профессиональной деятельности. </w:t>
      </w:r>
      <w:r w:rsidRPr="00DC3439">
        <w:t xml:space="preserve">Стили управления и типы власти. Проблема личностного влияния руководителя. </w:t>
      </w:r>
      <w:r w:rsidR="00234F16">
        <w:t xml:space="preserve">Эффективные и неэффективные способы влияния. </w:t>
      </w:r>
    </w:p>
    <w:p w:rsidR="0085752A" w:rsidRPr="00DC3439" w:rsidRDefault="0085752A" w:rsidP="0085752A">
      <w:pPr>
        <w:pStyle w:val="23"/>
        <w:spacing w:line="240" w:lineRule="auto"/>
        <w:jc w:val="both"/>
      </w:pPr>
      <w:r w:rsidRPr="00DC3439">
        <w:t>Профессиональный потенциал руководителя: интеллектуальный, волевой коммуникативный. Профессионально важные качества руководителя, пути их развития.</w:t>
      </w:r>
    </w:p>
    <w:p w:rsidR="00234F16" w:rsidRDefault="00234F16" w:rsidP="00234F16">
      <w:pPr>
        <w:ind w:firstLine="708"/>
        <w:jc w:val="both"/>
        <w:rPr>
          <w:b/>
        </w:rPr>
      </w:pPr>
      <w:r w:rsidRPr="00B760E7">
        <w:rPr>
          <w:b/>
        </w:rPr>
        <w:t>Основное содержание практической работы.</w:t>
      </w:r>
    </w:p>
    <w:p w:rsidR="00E641DF" w:rsidRDefault="00234F16" w:rsidP="00E641DF">
      <w:pPr>
        <w:ind w:firstLine="708"/>
        <w:jc w:val="both"/>
      </w:pPr>
      <w:r w:rsidRPr="00AA0D42">
        <w:t xml:space="preserve">Изучение </w:t>
      </w:r>
      <w:r>
        <w:t>взаимосвязи  типа личности и сферы профессиональной деятельности с помощью опросника Дж.Холланда</w:t>
      </w:r>
      <w:r w:rsidRPr="00AA0D42">
        <w:t xml:space="preserve">. </w:t>
      </w:r>
      <w:r w:rsidR="00196423">
        <w:t xml:space="preserve">Изучение стиля </w:t>
      </w:r>
      <w:r w:rsidR="00196423">
        <w:lastRenderedPageBreak/>
        <w:t xml:space="preserve">управления с помощью опросника </w:t>
      </w:r>
      <w:r w:rsidR="00E641DF">
        <w:t>для определения стиля руководства трудовым коллективом, разработанного  В. П. Захаровым, А. Л. Журавлевым.</w:t>
      </w:r>
    </w:p>
    <w:p w:rsidR="00E641DF" w:rsidRPr="00E641DF" w:rsidRDefault="00E641DF" w:rsidP="00E641DF">
      <w:pPr>
        <w:ind w:firstLine="708"/>
        <w:jc w:val="both"/>
      </w:pPr>
      <w:r w:rsidRPr="00E641DF">
        <w:t xml:space="preserve">Групповая дискуссия о взаимосвязи стиля </w:t>
      </w:r>
      <w:r w:rsidR="00BB62CB" w:rsidRPr="00E641DF">
        <w:t>управления</w:t>
      </w:r>
      <w:r w:rsidRPr="00E641DF">
        <w:t xml:space="preserve"> и типов власти по </w:t>
      </w:r>
      <w:r w:rsidRPr="00E641DF">
        <w:rPr>
          <w:rFonts w:eastAsia="Times New Roman"/>
          <w:bCs/>
          <w:kern w:val="36"/>
          <w:lang w:eastAsia="ru-RU"/>
        </w:rPr>
        <w:t>Р. Френчу и Б. Рейвену</w:t>
      </w:r>
    </w:p>
    <w:p w:rsidR="00234F16" w:rsidRPr="00AA0D42" w:rsidRDefault="00196423" w:rsidP="00234F16">
      <w:pPr>
        <w:ind w:firstLine="708"/>
        <w:jc w:val="both"/>
      </w:pPr>
      <w:r>
        <w:t xml:space="preserve">Элементы тренинга влияния и противостояния чужому влиянию. </w:t>
      </w:r>
    </w:p>
    <w:p w:rsidR="00E641DF" w:rsidRDefault="00234F16" w:rsidP="00E641DF">
      <w:pPr>
        <w:ind w:firstLine="708"/>
        <w:jc w:val="both"/>
      </w:pPr>
      <w:r w:rsidRPr="00AA0D42">
        <w:t>Изучение</w:t>
      </w:r>
      <w:r w:rsidR="00E641DF" w:rsidRPr="00E641DF">
        <w:t xml:space="preserve"> </w:t>
      </w:r>
      <w:r w:rsidR="00E641DF" w:rsidRPr="00DC3439">
        <w:t>интеллектуальн</w:t>
      </w:r>
      <w:r w:rsidR="00E641DF">
        <w:t>ого</w:t>
      </w:r>
      <w:r w:rsidR="00E641DF" w:rsidRPr="00DC3439">
        <w:t>, волев</w:t>
      </w:r>
      <w:r w:rsidR="00E641DF">
        <w:t>ого</w:t>
      </w:r>
      <w:r w:rsidR="00E641DF" w:rsidRPr="00DC3439">
        <w:t xml:space="preserve"> коммуникативн</w:t>
      </w:r>
      <w:r w:rsidR="00E641DF">
        <w:t xml:space="preserve">ого потенциала личности  на основе диагностического </w:t>
      </w:r>
      <w:r w:rsidR="00BB62CB">
        <w:t>комплекса</w:t>
      </w:r>
      <w:r w:rsidR="00E641DF">
        <w:t xml:space="preserve"> оценки личностных потенциалов менеджера, разработанного И.В.Волковым.</w:t>
      </w:r>
    </w:p>
    <w:p w:rsidR="00E641DF" w:rsidRDefault="00E641DF" w:rsidP="00E641DF">
      <w:pPr>
        <w:ind w:firstLine="708"/>
        <w:jc w:val="both"/>
      </w:pPr>
    </w:p>
    <w:p w:rsidR="00E641DF" w:rsidRPr="00AA0D42" w:rsidRDefault="00E641DF" w:rsidP="00E641DF">
      <w:pPr>
        <w:jc w:val="both"/>
        <w:rPr>
          <w:b/>
          <w:szCs w:val="24"/>
        </w:rPr>
      </w:pPr>
      <w:r w:rsidRPr="00AA0D42">
        <w:rPr>
          <w:b/>
          <w:szCs w:val="24"/>
        </w:rPr>
        <w:t>Основная литература:</w:t>
      </w:r>
    </w:p>
    <w:p w:rsidR="00E641DF" w:rsidRPr="00E641DF" w:rsidRDefault="00E641DF" w:rsidP="007E44C2">
      <w:pPr>
        <w:pStyle w:val="a9"/>
        <w:numPr>
          <w:ilvl w:val="0"/>
          <w:numId w:val="10"/>
        </w:numPr>
        <w:jc w:val="both"/>
        <w:rPr>
          <w:szCs w:val="24"/>
          <w:lang w:val="en-US"/>
        </w:rPr>
      </w:pPr>
      <w:r w:rsidRPr="00E641DF">
        <w:rPr>
          <w:szCs w:val="24"/>
        </w:rPr>
        <w:t xml:space="preserve">Базаров Т.Ю. Психология управления персоналом: учебник и практикум для академического бакалавриата. — М.: Издательство Юрайт, 2018. </w:t>
      </w:r>
      <w:r w:rsidRPr="00E641DF">
        <w:rPr>
          <w:szCs w:val="24"/>
          <w:lang w:val="en-US"/>
        </w:rPr>
        <w:t xml:space="preserve">URL:  </w:t>
      </w:r>
      <w:hyperlink r:id="rId13" w:history="1">
        <w:r w:rsidRPr="00E641DF">
          <w:rPr>
            <w:rStyle w:val="aa"/>
            <w:szCs w:val="24"/>
            <w:lang w:val="en-US"/>
          </w:rPr>
          <w:t>https://biblio-online.ru/book/C1BB0C87-7E89-47BA-A06F-D00C2F6D0B5B</w:t>
        </w:r>
      </w:hyperlink>
    </w:p>
    <w:p w:rsidR="00E641DF" w:rsidRPr="00BB62CB" w:rsidRDefault="00E641DF" w:rsidP="007E44C2">
      <w:pPr>
        <w:pStyle w:val="a9"/>
        <w:numPr>
          <w:ilvl w:val="0"/>
          <w:numId w:val="10"/>
        </w:numPr>
        <w:jc w:val="both"/>
      </w:pPr>
      <w:r w:rsidRPr="00BB62CB">
        <w:rPr>
          <w:iCs/>
          <w:shd w:val="clear" w:color="auto" w:fill="FFFFFF"/>
        </w:rPr>
        <w:t>Корнеенков, С. С. </w:t>
      </w:r>
      <w:r w:rsidRPr="00BB62CB">
        <w:rPr>
          <w:shd w:val="clear" w:color="auto" w:fill="FFFFFF"/>
        </w:rPr>
        <w:t>Психологическое обеспечение профессиональной деятельности : учебное пособие для бакалавриата и специалитета  М</w:t>
      </w:r>
      <w:r w:rsidR="00BB62CB">
        <w:rPr>
          <w:shd w:val="clear" w:color="auto" w:fill="FFFFFF"/>
        </w:rPr>
        <w:t xml:space="preserve">.:Издательство Юрайт,2019. </w:t>
      </w:r>
      <w:r w:rsidRPr="00BB62CB">
        <w:rPr>
          <w:shd w:val="clear" w:color="auto" w:fill="FFFFFF"/>
        </w:rPr>
        <w:t>URL: </w:t>
      </w:r>
      <w:hyperlink r:id="rId14" w:tgtFrame="_blank" w:history="1">
        <w:r w:rsidRPr="00BB62CB">
          <w:rPr>
            <w:u w:val="single"/>
            <w:shd w:val="clear" w:color="auto" w:fill="FFFFFF"/>
          </w:rPr>
          <w:t>https://biblio-online.ru/bcode/432459</w:t>
        </w:r>
      </w:hyperlink>
      <w:r w:rsidRPr="00BB62CB">
        <w:rPr>
          <w:shd w:val="clear" w:color="auto" w:fill="FFFFFF"/>
        </w:rPr>
        <w:t> </w:t>
      </w:r>
    </w:p>
    <w:p w:rsidR="00E641DF" w:rsidRDefault="00E641DF" w:rsidP="00E641DF">
      <w:pPr>
        <w:ind w:left="360"/>
        <w:jc w:val="both"/>
        <w:rPr>
          <w:b/>
          <w:szCs w:val="24"/>
        </w:rPr>
      </w:pPr>
    </w:p>
    <w:p w:rsidR="00E641DF" w:rsidRPr="00AA0D42" w:rsidRDefault="00E641DF" w:rsidP="00E641DF">
      <w:pPr>
        <w:ind w:left="360"/>
        <w:jc w:val="both"/>
        <w:rPr>
          <w:szCs w:val="24"/>
        </w:rPr>
      </w:pPr>
      <w:r w:rsidRPr="00AA0D42">
        <w:rPr>
          <w:b/>
          <w:szCs w:val="24"/>
        </w:rPr>
        <w:t>Дополнительная литература</w:t>
      </w:r>
    </w:p>
    <w:p w:rsidR="00E641DF" w:rsidRDefault="00E641DF" w:rsidP="00BB62CB">
      <w:pPr>
        <w:jc w:val="both"/>
        <w:rPr>
          <w:szCs w:val="24"/>
        </w:rPr>
      </w:pPr>
      <w:r>
        <w:rPr>
          <w:rStyle w:val="ad"/>
          <w:b w:val="0"/>
          <w:shd w:val="clear" w:color="auto" w:fill="FFFFFF"/>
        </w:rPr>
        <w:t xml:space="preserve">3. </w:t>
      </w:r>
      <w:r w:rsidR="00BB62CB" w:rsidRPr="00BB62CB">
        <w:rPr>
          <w:rFonts w:eastAsia="Times New Roman"/>
        </w:rPr>
        <w:t>Сидоренко Е. В.</w:t>
      </w:r>
      <w:r w:rsidR="00BB62CB" w:rsidRPr="00BB62CB">
        <w:rPr>
          <w:rFonts w:ascii="Arial" w:eastAsia="Arial" w:hAnsi="Arial" w:cs="Arial"/>
          <w:sz w:val="24"/>
        </w:rPr>
        <w:t xml:space="preserve"> </w:t>
      </w:r>
      <w:r w:rsidR="00BB62CB" w:rsidRPr="00BB62CB">
        <w:t xml:space="preserve">Тренинг влияния и противостояния влиянию. </w:t>
      </w:r>
      <w:r w:rsidR="00BB62CB" w:rsidRPr="00BB62CB">
        <w:rPr>
          <w:rFonts w:eastAsia="Times New Roman"/>
        </w:rPr>
        <w:t>СПб.: Речь</w:t>
      </w:r>
      <w:r w:rsidR="00BB62CB">
        <w:rPr>
          <w:rFonts w:eastAsia="Times New Roman"/>
          <w:b/>
        </w:rPr>
        <w:t xml:space="preserve">, </w:t>
      </w:r>
      <w:r w:rsidR="00BB62CB">
        <w:t>2004.</w:t>
      </w:r>
    </w:p>
    <w:p w:rsidR="00BB62CB" w:rsidRDefault="00BB62CB" w:rsidP="00E641DF">
      <w:pPr>
        <w:jc w:val="both"/>
        <w:rPr>
          <w:b/>
          <w:szCs w:val="24"/>
        </w:rPr>
      </w:pPr>
    </w:p>
    <w:p w:rsidR="00E641DF" w:rsidRPr="00AA0D42" w:rsidRDefault="00E641DF" w:rsidP="00E641DF">
      <w:pPr>
        <w:jc w:val="both"/>
        <w:rPr>
          <w:b/>
          <w:szCs w:val="24"/>
        </w:rPr>
      </w:pPr>
      <w:r w:rsidRPr="00AA0D42">
        <w:rPr>
          <w:b/>
          <w:szCs w:val="24"/>
        </w:rPr>
        <w:t xml:space="preserve">Вопросы для самостоятельной подготовки </w:t>
      </w:r>
    </w:p>
    <w:p w:rsidR="00E641DF" w:rsidRDefault="00E641DF" w:rsidP="00BB62CB">
      <w:pPr>
        <w:jc w:val="both"/>
      </w:pPr>
      <w:r w:rsidRPr="00AA0D42">
        <w:rPr>
          <w:szCs w:val="24"/>
        </w:rPr>
        <w:t>1.</w:t>
      </w:r>
      <w:r w:rsidRPr="00AA0D42">
        <w:rPr>
          <w:szCs w:val="24"/>
        </w:rPr>
        <w:tab/>
      </w:r>
      <w:r w:rsidR="00BB62CB">
        <w:rPr>
          <w:szCs w:val="24"/>
        </w:rPr>
        <w:t xml:space="preserve">Назовите основные положения теории </w:t>
      </w:r>
      <w:r w:rsidR="00BB62CB" w:rsidRPr="00DC3439">
        <w:t>Х и Y Д.Мак-Грегора</w:t>
      </w:r>
      <w:r w:rsidR="00BB62CB">
        <w:t>. Какие особенности поведения человека в организации раскрыаются в этих теориях? Как вы полагаете, можно ли считать эти теории антагонистичными</w:t>
      </w:r>
      <w:r w:rsidR="003676D7">
        <w:t>?</w:t>
      </w:r>
    </w:p>
    <w:p w:rsidR="003676D7" w:rsidRPr="00AA0D42" w:rsidRDefault="003676D7" w:rsidP="003676D7">
      <w:pPr>
        <w:jc w:val="both"/>
        <w:rPr>
          <w:szCs w:val="24"/>
        </w:rPr>
      </w:pPr>
      <w:r>
        <w:t xml:space="preserve">2. На основе анализа литерату и результатов групповой дискуссии напишите эссе ( объемом 2-3 страницы) о взаимосвязи </w:t>
      </w:r>
      <w:r w:rsidRPr="00E641DF">
        <w:t>стиля управления и типов власти</w:t>
      </w:r>
      <w:r>
        <w:t xml:space="preserve"> человека.</w:t>
      </w:r>
    </w:p>
    <w:p w:rsidR="00E641DF" w:rsidRDefault="003676D7" w:rsidP="00E641DF">
      <w:pPr>
        <w:jc w:val="both"/>
        <w:rPr>
          <w:szCs w:val="24"/>
        </w:rPr>
      </w:pPr>
      <w:r>
        <w:rPr>
          <w:szCs w:val="24"/>
        </w:rPr>
        <w:t>3</w:t>
      </w:r>
      <w:r w:rsidR="00E641DF" w:rsidRPr="00AA0D42">
        <w:rPr>
          <w:szCs w:val="24"/>
        </w:rPr>
        <w:t xml:space="preserve">. </w:t>
      </w:r>
      <w:r>
        <w:rPr>
          <w:szCs w:val="24"/>
        </w:rPr>
        <w:t xml:space="preserve">На основе опыта участия в упражнениях из программы </w:t>
      </w:r>
      <w:r>
        <w:t>тренинга влияния и противостояния чужому влиянию опишите собственную наиболее выигрышную стратегию влияния ( 2-3 стр.).</w:t>
      </w:r>
    </w:p>
    <w:p w:rsidR="003676D7" w:rsidRDefault="003676D7" w:rsidP="003676D7">
      <w:pPr>
        <w:jc w:val="both"/>
        <w:rPr>
          <w:szCs w:val="24"/>
        </w:rPr>
      </w:pPr>
      <w:r>
        <w:rPr>
          <w:szCs w:val="24"/>
        </w:rPr>
        <w:t>4</w:t>
      </w:r>
      <w:r w:rsidR="00E641DF" w:rsidRPr="00AA0D42">
        <w:rPr>
          <w:szCs w:val="24"/>
        </w:rPr>
        <w:t xml:space="preserve">. </w:t>
      </w:r>
      <w:r>
        <w:t>Проведите учебное исследование</w:t>
      </w:r>
      <w:r w:rsidRPr="003676D7">
        <w:t xml:space="preserve"> </w:t>
      </w:r>
      <w:r>
        <w:t>взаимосвязи  типа личности и сферы профессиональной деятельности с помощью опросника Дж.Холланда</w:t>
      </w:r>
    </w:p>
    <w:p w:rsidR="003676D7" w:rsidRDefault="003676D7" w:rsidP="00E641DF">
      <w:pPr>
        <w:jc w:val="both"/>
      </w:pPr>
      <w:r>
        <w:t>5. Проведите учебное исследование стиля управления с помощью опросника для определения стиля руководства трудовым коллективом, разработанного  В. П. Захаровым, А. Л. Журавлевым</w:t>
      </w:r>
    </w:p>
    <w:p w:rsidR="003676D7" w:rsidRDefault="003676D7" w:rsidP="003676D7">
      <w:pPr>
        <w:jc w:val="both"/>
      </w:pPr>
      <w:r>
        <w:rPr>
          <w:szCs w:val="24"/>
        </w:rPr>
        <w:t>5</w:t>
      </w:r>
      <w:r w:rsidR="00E641DF">
        <w:rPr>
          <w:szCs w:val="24"/>
        </w:rPr>
        <w:t xml:space="preserve">. </w:t>
      </w:r>
      <w:r w:rsidR="00E641DF" w:rsidRPr="00AA0D42">
        <w:rPr>
          <w:szCs w:val="24"/>
        </w:rPr>
        <w:t xml:space="preserve">Проведите учебное  исследование </w:t>
      </w:r>
      <w:r w:rsidRPr="00DC3439">
        <w:t>интеллектуальн</w:t>
      </w:r>
      <w:r>
        <w:t>ого</w:t>
      </w:r>
      <w:r w:rsidRPr="00DC3439">
        <w:t>, волев</w:t>
      </w:r>
      <w:r>
        <w:t>ого</w:t>
      </w:r>
      <w:r w:rsidRPr="00DC3439">
        <w:t xml:space="preserve"> коммуникативн</w:t>
      </w:r>
      <w:r>
        <w:t xml:space="preserve">ого потенциала личности  на основе диагностического комплекса оценки личностных потенциалов менеджера </w:t>
      </w:r>
    </w:p>
    <w:p w:rsidR="003676D7" w:rsidRPr="003676D7" w:rsidRDefault="003676D7" w:rsidP="003676D7">
      <w:pPr>
        <w:pStyle w:val="a4"/>
        <w:autoSpaceDE w:val="0"/>
        <w:autoSpaceDN w:val="0"/>
        <w:adjustRightInd w:val="0"/>
        <w:spacing w:before="0" w:beforeAutospacing="0" w:after="0" w:afterAutospacing="0"/>
        <w:ind w:left="709"/>
        <w:jc w:val="both"/>
        <w:rPr>
          <w:iCs/>
        </w:rPr>
      </w:pPr>
    </w:p>
    <w:bookmarkEnd w:id="0"/>
    <w:p w:rsidR="00762AA5" w:rsidRDefault="00762AA5" w:rsidP="00391650">
      <w:pPr>
        <w:jc w:val="center"/>
        <w:rPr>
          <w:b/>
        </w:rPr>
      </w:pPr>
      <w:r w:rsidRPr="000236A5">
        <w:rPr>
          <w:b/>
        </w:rPr>
        <w:t>Учебно-методическое и информационное обеспечение дисциплины</w:t>
      </w:r>
    </w:p>
    <w:p w:rsidR="00391650" w:rsidRDefault="00391650" w:rsidP="00762AA5">
      <w:pPr>
        <w:rPr>
          <w:b/>
        </w:rPr>
      </w:pPr>
    </w:p>
    <w:p w:rsidR="00762AA5" w:rsidRDefault="00391650" w:rsidP="00762AA5">
      <w:pPr>
        <w:rPr>
          <w:b/>
        </w:rPr>
      </w:pPr>
      <w:r>
        <w:rPr>
          <w:b/>
        </w:rPr>
        <w:lastRenderedPageBreak/>
        <w:t>Основная литература</w:t>
      </w:r>
    </w:p>
    <w:p w:rsidR="00762AA5" w:rsidRDefault="00762AA5" w:rsidP="00762AA5">
      <w:pPr>
        <w:ind w:right="567"/>
      </w:pPr>
    </w:p>
    <w:p w:rsidR="00513819" w:rsidRPr="00992C33" w:rsidRDefault="00513819" w:rsidP="007E44C2">
      <w:pPr>
        <w:numPr>
          <w:ilvl w:val="0"/>
          <w:numId w:val="11"/>
        </w:numPr>
        <w:jc w:val="both"/>
        <w:rPr>
          <w:rFonts w:eastAsia="Times New Roman"/>
          <w:lang w:val="en-US" w:eastAsia="ru-RU"/>
        </w:rPr>
      </w:pPr>
      <w:r w:rsidRPr="00992C33">
        <w:rPr>
          <w:iCs/>
        </w:rPr>
        <w:t xml:space="preserve">Базаров Т. Ю. </w:t>
      </w:r>
      <w:r w:rsidRPr="00992C33">
        <w:t xml:space="preserve">Психология управления персоналом: учебник и практикум для академического бакалавриата. — М.: Издательство Юрайт, 2018. </w:t>
      </w:r>
      <w:r w:rsidRPr="00992C33">
        <w:rPr>
          <w:lang w:val="en-US"/>
        </w:rPr>
        <w:t xml:space="preserve">URL:  </w:t>
      </w:r>
      <w:hyperlink r:id="rId15" w:history="1">
        <w:r w:rsidRPr="00992C33">
          <w:rPr>
            <w:rStyle w:val="aa"/>
            <w:color w:val="auto"/>
            <w:u w:val="none"/>
            <w:lang w:val="en-US"/>
          </w:rPr>
          <w:t>https://biblio-online.ru/book/C1BB0C87-7E89-47BA-A06F-D00C2F6D0B5B</w:t>
        </w:r>
      </w:hyperlink>
      <w:r w:rsidRPr="00992C33">
        <w:rPr>
          <w:rFonts w:eastAsia="Times New Roman"/>
          <w:bCs/>
          <w:lang w:val="en-US" w:eastAsia="ru-RU"/>
        </w:rPr>
        <w:t xml:space="preserve"> </w:t>
      </w:r>
    </w:p>
    <w:p w:rsidR="00513819" w:rsidRPr="00992C33" w:rsidRDefault="00513819" w:rsidP="007E44C2">
      <w:pPr>
        <w:numPr>
          <w:ilvl w:val="0"/>
          <w:numId w:val="11"/>
        </w:numPr>
        <w:ind w:left="0" w:firstLine="709"/>
        <w:jc w:val="both"/>
        <w:rPr>
          <w:rFonts w:eastAsia="Times New Roman"/>
          <w:lang w:val="en-US" w:eastAsia="ru-RU"/>
        </w:rPr>
      </w:pPr>
      <w:r w:rsidRPr="00992C33">
        <w:rPr>
          <w:rFonts w:eastAsia="Times New Roman"/>
          <w:bCs/>
          <w:lang w:eastAsia="ru-RU"/>
        </w:rPr>
        <w:t>Виханский О.С., Наумов А.И. Менеджмент: Учебник . 5-e изд., стер. М.: Магистр: НИЦ Инфра-М. 2013.</w:t>
      </w:r>
      <w:r w:rsidRPr="00992C33">
        <w:rPr>
          <w:lang w:val="en-US"/>
        </w:rPr>
        <w:t xml:space="preserve"> </w:t>
      </w:r>
      <w:hyperlink r:id="rId16" w:history="1">
        <w:r w:rsidRPr="00992C33">
          <w:rPr>
            <w:rStyle w:val="aa"/>
            <w:color w:val="auto"/>
            <w:u w:val="none"/>
            <w:lang w:val="en-US"/>
          </w:rPr>
          <w:t>URL</w:t>
        </w:r>
        <w:r w:rsidRPr="00992C33">
          <w:rPr>
            <w:rStyle w:val="aa"/>
            <w:color w:val="auto"/>
            <w:u w:val="none"/>
          </w:rPr>
          <w:t>:</w:t>
        </w:r>
        <w:r w:rsidRPr="00992C33">
          <w:rPr>
            <w:rStyle w:val="aa"/>
            <w:rFonts w:eastAsia="Times New Roman"/>
            <w:bCs/>
            <w:color w:val="auto"/>
            <w:u w:val="none"/>
            <w:lang w:eastAsia="ru-RU"/>
          </w:rPr>
          <w:t>http://znanium.com/catalog/product_373936_ </w:t>
        </w:r>
        <w:r w:rsidRPr="00992C33">
          <w:rPr>
            <w:rStyle w:val="aa"/>
            <w:color w:val="auto"/>
            <w:u w:val="none"/>
            <w:shd w:val="clear" w:color="auto" w:fill="FFFFFF"/>
          </w:rPr>
          <w:t>978-5-9776-0164-1</w:t>
        </w:r>
      </w:hyperlink>
    </w:p>
    <w:p w:rsidR="00513819" w:rsidRPr="00513819" w:rsidRDefault="00513819" w:rsidP="007E44C2">
      <w:pPr>
        <w:numPr>
          <w:ilvl w:val="0"/>
          <w:numId w:val="11"/>
        </w:numPr>
        <w:ind w:left="0" w:firstLine="709"/>
        <w:jc w:val="both"/>
        <w:rPr>
          <w:rStyle w:val="aa"/>
          <w:rFonts w:eastAsia="Times New Roman"/>
          <w:color w:val="auto"/>
          <w:u w:val="none"/>
          <w:lang w:eastAsia="ru-RU"/>
        </w:rPr>
      </w:pPr>
      <w:r w:rsidRPr="00992C33">
        <w:t>Захарова Л.Н., Леонова И.С.,</w:t>
      </w:r>
      <w:r>
        <w:t xml:space="preserve"> Коробейникова Е.В. Ценностный </w:t>
      </w:r>
      <w:r w:rsidRPr="00992C33">
        <w:t xml:space="preserve">конфликт и психологическая жизнеспособность персонала российских предприятий. Монография. Нижний Новгород: ННГУ. 2017. </w:t>
      </w:r>
      <w:r w:rsidRPr="00992C33">
        <w:rPr>
          <w:lang w:val="en-US"/>
        </w:rPr>
        <w:t>URL</w:t>
      </w:r>
      <w:r w:rsidRPr="00992C33">
        <w:t xml:space="preserve">: </w:t>
      </w:r>
      <w:hyperlink r:id="rId17" w:history="1">
        <w:r w:rsidRPr="00992C33">
          <w:rPr>
            <w:rStyle w:val="aa"/>
            <w:color w:val="auto"/>
            <w:u w:val="none"/>
            <w:lang w:val="en-US"/>
          </w:rPr>
          <w:t>https</w:t>
        </w:r>
        <w:r w:rsidRPr="00992C33">
          <w:rPr>
            <w:rStyle w:val="aa"/>
            <w:color w:val="auto"/>
            <w:u w:val="none"/>
          </w:rPr>
          <w:t>://</w:t>
        </w:r>
        <w:r w:rsidRPr="00992C33">
          <w:rPr>
            <w:rStyle w:val="aa"/>
            <w:color w:val="auto"/>
            <w:u w:val="none"/>
            <w:lang w:val="en-US"/>
          </w:rPr>
          <w:t>elibrary</w:t>
        </w:r>
        <w:r w:rsidRPr="00992C33">
          <w:rPr>
            <w:rStyle w:val="aa"/>
            <w:color w:val="auto"/>
            <w:u w:val="none"/>
          </w:rPr>
          <w:t>.</w:t>
        </w:r>
        <w:r w:rsidRPr="00992C33">
          <w:rPr>
            <w:rStyle w:val="aa"/>
            <w:color w:val="auto"/>
            <w:u w:val="none"/>
            <w:lang w:val="en-US"/>
          </w:rPr>
          <w:t>ru</w:t>
        </w:r>
        <w:r w:rsidRPr="00992C33">
          <w:rPr>
            <w:rStyle w:val="aa"/>
            <w:color w:val="auto"/>
            <w:u w:val="none"/>
          </w:rPr>
          <w:t>/</w:t>
        </w:r>
        <w:r w:rsidRPr="00992C33">
          <w:rPr>
            <w:rStyle w:val="aa"/>
            <w:color w:val="auto"/>
            <w:u w:val="none"/>
            <w:lang w:val="en-US"/>
          </w:rPr>
          <w:t>download</w:t>
        </w:r>
        <w:r w:rsidRPr="00992C33">
          <w:rPr>
            <w:rStyle w:val="aa"/>
            <w:color w:val="auto"/>
            <w:u w:val="none"/>
          </w:rPr>
          <w:t>/</w:t>
        </w:r>
        <w:r w:rsidRPr="00992C33">
          <w:rPr>
            <w:rStyle w:val="aa"/>
            <w:color w:val="auto"/>
            <w:u w:val="none"/>
            <w:lang w:val="en-US"/>
          </w:rPr>
          <w:t>elibrary</w:t>
        </w:r>
        <w:r w:rsidRPr="00992C33">
          <w:rPr>
            <w:rStyle w:val="aa"/>
            <w:color w:val="auto"/>
            <w:u w:val="none"/>
          </w:rPr>
          <w:t>_34962484_58678719.</w:t>
        </w:r>
        <w:r w:rsidRPr="00992C33">
          <w:rPr>
            <w:rStyle w:val="aa"/>
            <w:color w:val="auto"/>
            <w:u w:val="none"/>
            <w:lang w:val="en-US"/>
          </w:rPr>
          <w:t>pdf</w:t>
        </w:r>
      </w:hyperlink>
    </w:p>
    <w:p w:rsidR="00513819" w:rsidRPr="00992C33" w:rsidRDefault="00513819" w:rsidP="007E44C2">
      <w:pPr>
        <w:numPr>
          <w:ilvl w:val="0"/>
          <w:numId w:val="11"/>
        </w:numPr>
        <w:ind w:left="0" w:firstLine="709"/>
        <w:jc w:val="both"/>
        <w:rPr>
          <w:rFonts w:eastAsia="Times New Roman"/>
          <w:lang w:val="en-US" w:eastAsia="ru-RU"/>
        </w:rPr>
      </w:pPr>
      <w:r w:rsidRPr="00992C33">
        <w:rPr>
          <w:rFonts w:eastAsia="Times New Roman"/>
          <w:lang w:eastAsia="ru-RU"/>
        </w:rPr>
        <w:t>Камерон К., Куинн Р. Диагностика и изменение организационной культуры / Пер. с англ. под ред. И. В. Андреевой. СПб: Питер, 2001</w:t>
      </w:r>
    </w:p>
    <w:p w:rsidR="00513819" w:rsidRPr="00992C33" w:rsidRDefault="00513819" w:rsidP="007E44C2">
      <w:pPr>
        <w:numPr>
          <w:ilvl w:val="0"/>
          <w:numId w:val="11"/>
        </w:numPr>
        <w:ind w:left="0" w:firstLine="709"/>
        <w:jc w:val="both"/>
        <w:rPr>
          <w:rFonts w:eastAsia="Times New Roman"/>
          <w:lang w:eastAsia="ru-RU"/>
        </w:rPr>
      </w:pPr>
      <w:r w:rsidRPr="00992C33">
        <w:rPr>
          <w:iCs/>
          <w:shd w:val="clear" w:color="auto" w:fill="FFFFFF"/>
        </w:rPr>
        <w:t>Корнеенков С. С. </w:t>
      </w:r>
      <w:r w:rsidRPr="00992C33">
        <w:rPr>
          <w:shd w:val="clear" w:color="auto" w:fill="FFFFFF"/>
        </w:rPr>
        <w:t>Психологическое обеспечени</w:t>
      </w:r>
      <w:r>
        <w:rPr>
          <w:shd w:val="clear" w:color="auto" w:fill="FFFFFF"/>
        </w:rPr>
        <w:t>е профессиональной деятельности</w:t>
      </w:r>
      <w:r w:rsidRPr="00992C33">
        <w:rPr>
          <w:shd w:val="clear" w:color="auto" w:fill="FFFFFF"/>
        </w:rPr>
        <w:t>: учебное пособие для бакалавриата и специалитета  М.:Издательство Юрайт,2019. URL: </w:t>
      </w:r>
      <w:hyperlink r:id="rId18" w:tgtFrame="_blank" w:history="1">
        <w:r w:rsidRPr="00992C33">
          <w:rPr>
            <w:shd w:val="clear" w:color="auto" w:fill="FFFFFF"/>
          </w:rPr>
          <w:t>https://biblio-online.ru/bcode/432459</w:t>
        </w:r>
      </w:hyperlink>
      <w:r w:rsidRPr="00992C33">
        <w:rPr>
          <w:shd w:val="clear" w:color="auto" w:fill="FFFFFF"/>
        </w:rPr>
        <w:t> </w:t>
      </w:r>
    </w:p>
    <w:p w:rsidR="00513819" w:rsidRPr="00513819" w:rsidRDefault="00513819" w:rsidP="007E44C2">
      <w:pPr>
        <w:numPr>
          <w:ilvl w:val="0"/>
          <w:numId w:val="11"/>
        </w:numPr>
        <w:ind w:left="0" w:firstLine="709"/>
        <w:jc w:val="both"/>
        <w:rPr>
          <w:rFonts w:eastAsia="Times New Roman"/>
          <w:lang w:eastAsia="ru-RU"/>
        </w:rPr>
      </w:pPr>
      <w:r w:rsidRPr="00992C33">
        <w:rPr>
          <w:rFonts w:eastAsia="Times New Roman"/>
          <w:bCs/>
        </w:rPr>
        <w:t xml:space="preserve">Соломанидина, Т.О. Мотивация трудовой деятельности персонала: учеб. пособие для студентов вузов, обучающихся по специальностям «Управление персоналом», «Организационное поведение», «Мотивация персонала» / Т.О. Соломанидина, В.Г. Соломанидин.  2-е изд., перераб. и доп. М.: ЮНИТИ-ДАНА, 2017. URL: </w:t>
      </w:r>
      <w:hyperlink r:id="rId19" w:history="1">
        <w:r w:rsidRPr="00992C33">
          <w:rPr>
            <w:rStyle w:val="aa"/>
            <w:rFonts w:eastAsia="Times New Roman"/>
            <w:bCs/>
            <w:color w:val="auto"/>
            <w:u w:val="none"/>
          </w:rPr>
          <w:t>https://new.znanium.com/catalog/product/1028803</w:t>
        </w:r>
      </w:hyperlink>
    </w:p>
    <w:p w:rsidR="00513819" w:rsidRPr="00992C33" w:rsidRDefault="00513819" w:rsidP="007E44C2">
      <w:pPr>
        <w:numPr>
          <w:ilvl w:val="0"/>
          <w:numId w:val="11"/>
        </w:numPr>
        <w:ind w:left="0" w:firstLine="709"/>
        <w:jc w:val="both"/>
        <w:rPr>
          <w:rFonts w:eastAsia="Times New Roman"/>
          <w:lang w:eastAsia="ru-RU"/>
        </w:rPr>
      </w:pPr>
      <w:r w:rsidRPr="00992C33">
        <w:rPr>
          <w:iCs/>
          <w:shd w:val="clear" w:color="auto" w:fill="FFFFFF"/>
        </w:rPr>
        <w:t>Леонов Н. И. </w:t>
      </w:r>
      <w:r w:rsidRPr="00992C33">
        <w:rPr>
          <w:shd w:val="clear" w:color="auto" w:fill="FFFFFF"/>
        </w:rPr>
        <w:t>Конфликтология: общая и прикладная : учебник и практикум для бакалавриата, специалитета и магистратуры . 4-е изд., перераб. и доп. М.: Издательство Юрайт, 2019. URL: </w:t>
      </w:r>
      <w:hyperlink r:id="rId20" w:tgtFrame="_blank" w:history="1">
        <w:r w:rsidRPr="00992C33">
          <w:rPr>
            <w:shd w:val="clear" w:color="auto" w:fill="FFFFFF"/>
          </w:rPr>
          <w:t>https://biblio-online.ru/bcode/428322</w:t>
        </w:r>
      </w:hyperlink>
      <w:r w:rsidRPr="00992C33">
        <w:t xml:space="preserve"> </w:t>
      </w:r>
    </w:p>
    <w:p w:rsidR="00762AA5" w:rsidRPr="00AC55D4" w:rsidRDefault="00762AA5" w:rsidP="00762AA5">
      <w:pPr>
        <w:jc w:val="both"/>
      </w:pPr>
    </w:p>
    <w:p w:rsidR="00762AA5" w:rsidRPr="00391650" w:rsidRDefault="00391650" w:rsidP="00762AA5">
      <w:pPr>
        <w:jc w:val="both"/>
        <w:rPr>
          <w:b/>
        </w:rPr>
      </w:pPr>
      <w:r w:rsidRPr="00391650">
        <w:rPr>
          <w:b/>
        </w:rPr>
        <w:t>Дополнительная литература</w:t>
      </w:r>
    </w:p>
    <w:p w:rsidR="00513819" w:rsidRPr="00992C33" w:rsidRDefault="00513819" w:rsidP="007E44C2">
      <w:pPr>
        <w:pStyle w:val="a9"/>
        <w:numPr>
          <w:ilvl w:val="0"/>
          <w:numId w:val="12"/>
        </w:numPr>
        <w:rPr>
          <w:shd w:val="clear" w:color="auto" w:fill="FFFFFF"/>
        </w:rPr>
      </w:pPr>
      <w:r w:rsidRPr="00992C33">
        <w:rPr>
          <w:rStyle w:val="ad"/>
          <w:b w:val="0"/>
          <w:shd w:val="clear" w:color="auto" w:fill="FFFFFF"/>
        </w:rPr>
        <w:t>Гришина Н. В.</w:t>
      </w:r>
      <w:r w:rsidRPr="00992C33">
        <w:rPr>
          <w:shd w:val="clear" w:color="auto" w:fill="FFFFFF"/>
        </w:rPr>
        <w:t> Психология конфликта. 2-е изд. — СПб.: Питер, 2008.</w:t>
      </w:r>
    </w:p>
    <w:p w:rsidR="00513819" w:rsidRPr="00992C33" w:rsidRDefault="00513819" w:rsidP="007E44C2">
      <w:pPr>
        <w:pStyle w:val="a9"/>
        <w:numPr>
          <w:ilvl w:val="0"/>
          <w:numId w:val="12"/>
        </w:numPr>
        <w:rPr>
          <w:rFonts w:eastAsia="Times New Roman"/>
          <w:lang w:eastAsia="ru-RU"/>
        </w:rPr>
      </w:pPr>
      <w:r w:rsidRPr="00992C33">
        <w:t>Дергачева О.Е. Автономия и самодетерминация в психологии мотивации: теория Э. Деси и Р. Райана // Современная психология мотивации / Под ред. Д.А. Леонтьева. М., 2002. С. 103—121.</w:t>
      </w:r>
      <w:r w:rsidRPr="00992C33">
        <w:rPr>
          <w:rFonts w:eastAsia="Times New Roman"/>
          <w:lang w:eastAsia="ru-RU"/>
        </w:rPr>
        <w:t>Ильин Е. П. Мотивация и мотивы. С.- Петербург, 2004.</w:t>
      </w:r>
    </w:p>
    <w:p w:rsidR="00513819" w:rsidRPr="00992C33" w:rsidRDefault="00513819" w:rsidP="007E44C2">
      <w:pPr>
        <w:pStyle w:val="a9"/>
        <w:numPr>
          <w:ilvl w:val="0"/>
          <w:numId w:val="12"/>
        </w:numPr>
        <w:rPr>
          <w:shd w:val="clear" w:color="auto" w:fill="FFFFFF"/>
        </w:rPr>
      </w:pPr>
      <w:r w:rsidRPr="00992C33">
        <w:rPr>
          <w:shd w:val="clear" w:color="auto" w:fill="FFFFFF"/>
        </w:rPr>
        <w:t>Карандашев В.Н. Методика Шварца для изучения ценностей личности: концепция и методическое руководство / В.Н. Карандашев. -СПб.: Речь, 2004.</w:t>
      </w:r>
    </w:p>
    <w:p w:rsidR="00513819" w:rsidRPr="00992C33" w:rsidRDefault="00513819" w:rsidP="007E44C2">
      <w:pPr>
        <w:pStyle w:val="a9"/>
        <w:numPr>
          <w:ilvl w:val="0"/>
          <w:numId w:val="12"/>
        </w:numPr>
      </w:pPr>
      <w:r w:rsidRPr="00992C33">
        <w:rPr>
          <w:rFonts w:eastAsia="Times New Roman"/>
        </w:rPr>
        <w:t>Сидоренко Е. В.</w:t>
      </w:r>
      <w:r w:rsidRPr="00992C33">
        <w:rPr>
          <w:rFonts w:ascii="Arial" w:eastAsia="Arial" w:hAnsi="Arial" w:cs="Arial"/>
          <w:sz w:val="24"/>
        </w:rPr>
        <w:t xml:space="preserve"> </w:t>
      </w:r>
      <w:r w:rsidRPr="00992C33">
        <w:t xml:space="preserve">Тренинг влияния и противостояния влиянию. </w:t>
      </w:r>
      <w:r w:rsidRPr="00992C33">
        <w:rPr>
          <w:rFonts w:eastAsia="Times New Roman"/>
        </w:rPr>
        <w:t>СПб.: Речь</w:t>
      </w:r>
      <w:r w:rsidRPr="00992C33">
        <w:rPr>
          <w:rFonts w:eastAsia="Times New Roman"/>
          <w:b/>
        </w:rPr>
        <w:t xml:space="preserve">, </w:t>
      </w:r>
      <w:r w:rsidRPr="00992C33">
        <w:t>2004.</w:t>
      </w:r>
    </w:p>
    <w:p w:rsidR="00513819" w:rsidRPr="00992C33" w:rsidRDefault="00513819" w:rsidP="007E44C2">
      <w:pPr>
        <w:pStyle w:val="a9"/>
        <w:numPr>
          <w:ilvl w:val="0"/>
          <w:numId w:val="12"/>
        </w:numPr>
        <w:rPr>
          <w:rStyle w:val="aa"/>
          <w:rFonts w:eastAsia="Times New Roman"/>
          <w:color w:val="auto"/>
          <w:u w:val="none"/>
          <w:lang w:val="en-US"/>
        </w:rPr>
      </w:pPr>
      <w:r w:rsidRPr="00992C33">
        <w:rPr>
          <w:rStyle w:val="aa"/>
          <w:rFonts w:eastAsia="Times New Roman"/>
          <w:color w:val="auto"/>
          <w:u w:val="none"/>
        </w:rPr>
        <w:t xml:space="preserve">Хвостов А. А. Гендерные особенности организационного поведения//Вопросы психологии.   </w:t>
      </w:r>
      <w:r w:rsidRPr="00992C33">
        <w:rPr>
          <w:rStyle w:val="aa"/>
          <w:rFonts w:eastAsia="Times New Roman"/>
          <w:color w:val="auto"/>
          <w:u w:val="none"/>
          <w:lang w:val="en-US"/>
        </w:rPr>
        <w:t xml:space="preserve">2004. №3. </w:t>
      </w:r>
      <w:r w:rsidRPr="00992C33">
        <w:rPr>
          <w:rStyle w:val="aa"/>
          <w:rFonts w:eastAsia="Times New Roman"/>
          <w:color w:val="auto"/>
          <w:u w:val="none"/>
        </w:rPr>
        <w:t>С</w:t>
      </w:r>
      <w:r w:rsidRPr="00992C33">
        <w:rPr>
          <w:rStyle w:val="aa"/>
          <w:rFonts w:eastAsia="Times New Roman"/>
          <w:color w:val="auto"/>
          <w:u w:val="none"/>
          <w:lang w:val="en-US"/>
        </w:rPr>
        <w:t>.18-24.</w:t>
      </w:r>
    </w:p>
    <w:p w:rsidR="00513819" w:rsidRPr="00992C33" w:rsidRDefault="00513819" w:rsidP="007E44C2">
      <w:pPr>
        <w:pStyle w:val="a9"/>
        <w:numPr>
          <w:ilvl w:val="0"/>
          <w:numId w:val="12"/>
        </w:numPr>
        <w:rPr>
          <w:rFonts w:eastAsia="Times New Roman"/>
          <w:lang w:val="en-US" w:eastAsia="ru-RU"/>
        </w:rPr>
      </w:pPr>
      <w:r w:rsidRPr="00992C33">
        <w:rPr>
          <w:lang w:val="en-US"/>
        </w:rPr>
        <w:lastRenderedPageBreak/>
        <w:t>Ryan, R. M., Deci E. L. Self-determination theory and the facilitation of intrinsic motivation, social development, and well-being / R.M. Ryan, E.L. Deci // American Psychol. - 2000. - № 55. - P. 68–78.</w:t>
      </w:r>
    </w:p>
    <w:p w:rsidR="00762AA5" w:rsidRPr="00513819" w:rsidRDefault="00762AA5" w:rsidP="00762AA5">
      <w:pPr>
        <w:rPr>
          <w:sz w:val="24"/>
          <w:szCs w:val="24"/>
          <w:lang w:val="en-US"/>
        </w:rPr>
      </w:pPr>
    </w:p>
    <w:p w:rsidR="00762AA5" w:rsidRPr="00513819" w:rsidRDefault="00762AA5" w:rsidP="00762AA5">
      <w:pPr>
        <w:spacing w:line="204" w:lineRule="auto"/>
        <w:ind w:left="360"/>
        <w:jc w:val="both"/>
        <w:rPr>
          <w:lang w:val="en-US"/>
        </w:rPr>
      </w:pPr>
    </w:p>
    <w:p w:rsidR="00762AA5" w:rsidRPr="009A7D56" w:rsidRDefault="00391650" w:rsidP="00391650">
      <w:pPr>
        <w:spacing w:line="204" w:lineRule="auto"/>
        <w:jc w:val="both"/>
        <w:rPr>
          <w:b/>
          <w:bCs/>
          <w:sz w:val="24"/>
          <w:szCs w:val="24"/>
        </w:rPr>
      </w:pPr>
      <w:r>
        <w:rPr>
          <w:b/>
          <w:bCs/>
          <w:sz w:val="24"/>
          <w:szCs w:val="24"/>
        </w:rPr>
        <w:t>Интернет-ресурсы</w:t>
      </w:r>
    </w:p>
    <w:p w:rsidR="00762AA5" w:rsidRPr="009A7D56" w:rsidRDefault="00762AA5" w:rsidP="00762AA5">
      <w:pPr>
        <w:spacing w:line="204" w:lineRule="auto"/>
        <w:ind w:left="36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20"/>
        <w:gridCol w:w="2431"/>
        <w:gridCol w:w="4572"/>
      </w:tblGrid>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w:t>
            </w:r>
          </w:p>
        </w:tc>
        <w:tc>
          <w:tcPr>
            <w:tcW w:w="1920" w:type="dxa"/>
            <w:shd w:val="clear" w:color="auto" w:fill="auto"/>
          </w:tcPr>
          <w:p w:rsidR="00762AA5" w:rsidRPr="009A7D56" w:rsidRDefault="00762AA5" w:rsidP="00EB4A77">
            <w:pPr>
              <w:widowControl w:val="0"/>
              <w:jc w:val="both"/>
              <w:rPr>
                <w:b/>
                <w:sz w:val="24"/>
                <w:szCs w:val="24"/>
              </w:rPr>
            </w:pPr>
            <w:r w:rsidRPr="009A7D56">
              <w:rPr>
                <w:b/>
                <w:sz w:val="24"/>
                <w:szCs w:val="24"/>
              </w:rPr>
              <w:t>Владелец сайта</w:t>
            </w:r>
          </w:p>
        </w:tc>
        <w:tc>
          <w:tcPr>
            <w:tcW w:w="2431" w:type="dxa"/>
            <w:shd w:val="clear" w:color="auto" w:fill="auto"/>
          </w:tcPr>
          <w:p w:rsidR="00762AA5" w:rsidRPr="009A7D56" w:rsidRDefault="00762AA5" w:rsidP="00EB4A77">
            <w:pPr>
              <w:widowControl w:val="0"/>
              <w:ind w:firstLine="400"/>
              <w:jc w:val="both"/>
              <w:rPr>
                <w:b/>
                <w:sz w:val="24"/>
                <w:szCs w:val="24"/>
              </w:rPr>
            </w:pPr>
            <w:r w:rsidRPr="009A7D56">
              <w:rPr>
                <w:b/>
                <w:sz w:val="24"/>
                <w:szCs w:val="24"/>
              </w:rPr>
              <w:t>Ресурс</w:t>
            </w:r>
          </w:p>
        </w:tc>
        <w:tc>
          <w:tcPr>
            <w:tcW w:w="4572" w:type="dxa"/>
            <w:shd w:val="clear" w:color="auto" w:fill="auto"/>
          </w:tcPr>
          <w:p w:rsidR="00762AA5" w:rsidRPr="009A7D56" w:rsidRDefault="00762AA5" w:rsidP="00EB4A77">
            <w:pPr>
              <w:widowControl w:val="0"/>
              <w:ind w:firstLine="400"/>
              <w:jc w:val="both"/>
              <w:rPr>
                <w:b/>
                <w:sz w:val="24"/>
                <w:szCs w:val="24"/>
              </w:rPr>
            </w:pPr>
            <w:r w:rsidRPr="009A7D56">
              <w:rPr>
                <w:b/>
                <w:sz w:val="24"/>
                <w:szCs w:val="24"/>
              </w:rPr>
              <w:t>Интернет-адрес</w:t>
            </w:r>
          </w:p>
        </w:tc>
      </w:tr>
      <w:tr w:rsidR="00762AA5" w:rsidRPr="009A7D56" w:rsidTr="00EB4A77">
        <w:tc>
          <w:tcPr>
            <w:tcW w:w="648" w:type="dxa"/>
            <w:shd w:val="clear" w:color="auto" w:fill="auto"/>
          </w:tcPr>
          <w:p w:rsidR="00762AA5" w:rsidRPr="009A7D56" w:rsidRDefault="00762AA5" w:rsidP="00EB4A77">
            <w:pPr>
              <w:widowControl w:val="0"/>
              <w:rPr>
                <w:sz w:val="24"/>
                <w:szCs w:val="24"/>
              </w:rPr>
            </w:pPr>
            <w:r w:rsidRPr="009A7D56">
              <w:rPr>
                <w:sz w:val="24"/>
                <w:szCs w:val="24"/>
              </w:rPr>
              <w:t>1</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Институт экономики РАН</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Вестник института экономики РАН</w:t>
            </w:r>
          </w:p>
        </w:tc>
        <w:tc>
          <w:tcPr>
            <w:tcW w:w="4572" w:type="dxa"/>
            <w:shd w:val="clear" w:color="auto" w:fill="auto"/>
          </w:tcPr>
          <w:p w:rsidR="00762AA5" w:rsidRPr="009A7D56" w:rsidRDefault="00762AA5" w:rsidP="00EB4A77">
            <w:pPr>
              <w:widowControl w:val="0"/>
              <w:ind w:firstLine="400"/>
              <w:jc w:val="both"/>
              <w:rPr>
                <w:sz w:val="24"/>
                <w:szCs w:val="24"/>
              </w:rPr>
            </w:pPr>
            <w:r w:rsidRPr="009A7D56">
              <w:rPr>
                <w:sz w:val="24"/>
                <w:szCs w:val="24"/>
              </w:rPr>
              <w:t>https://inecon.org/zhurnaly-uchrezhdennye-ie-ran/vestnik-instituta-ekonomiki-ran.html</w:t>
            </w:r>
          </w:p>
        </w:tc>
      </w:tr>
      <w:tr w:rsidR="00762AA5" w:rsidRPr="009A7D56" w:rsidTr="00EB4A77">
        <w:tc>
          <w:tcPr>
            <w:tcW w:w="648" w:type="dxa"/>
            <w:shd w:val="clear" w:color="auto" w:fill="auto"/>
          </w:tcPr>
          <w:p w:rsidR="00762AA5" w:rsidRPr="009A7D56" w:rsidRDefault="00762AA5" w:rsidP="00EB4A77">
            <w:pPr>
              <w:widowControl w:val="0"/>
              <w:rPr>
                <w:sz w:val="24"/>
                <w:szCs w:val="24"/>
              </w:rPr>
            </w:pPr>
            <w:r w:rsidRPr="009A7D56">
              <w:rPr>
                <w:sz w:val="24"/>
                <w:szCs w:val="24"/>
              </w:rPr>
              <w:t>2</w:t>
            </w:r>
          </w:p>
        </w:tc>
        <w:tc>
          <w:tcPr>
            <w:tcW w:w="1920" w:type="dxa"/>
            <w:vMerge w:val="restart"/>
            <w:shd w:val="clear" w:color="auto" w:fill="auto"/>
          </w:tcPr>
          <w:p w:rsidR="00762AA5" w:rsidRPr="009A7D56" w:rsidRDefault="00762AA5" w:rsidP="00EB4A77">
            <w:pPr>
              <w:widowControl w:val="0"/>
              <w:jc w:val="both"/>
              <w:rPr>
                <w:sz w:val="24"/>
                <w:szCs w:val="24"/>
              </w:rPr>
            </w:pPr>
            <w:r w:rsidRPr="009A7D56">
              <w:rPr>
                <w:sz w:val="24"/>
                <w:szCs w:val="24"/>
              </w:rPr>
              <w:t>Институт психологии РАН</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Организационная психология и психология труда</w:t>
            </w:r>
          </w:p>
        </w:tc>
        <w:tc>
          <w:tcPr>
            <w:tcW w:w="4572" w:type="dxa"/>
            <w:shd w:val="clear" w:color="auto" w:fill="auto"/>
          </w:tcPr>
          <w:p w:rsidR="00762AA5" w:rsidRPr="009A7D56" w:rsidRDefault="002370F0" w:rsidP="00EB4A77">
            <w:pPr>
              <w:widowControl w:val="0"/>
              <w:ind w:firstLine="400"/>
              <w:jc w:val="both"/>
              <w:rPr>
                <w:sz w:val="24"/>
                <w:szCs w:val="24"/>
              </w:rPr>
            </w:pPr>
            <w:hyperlink r:id="rId21" w:history="1">
              <w:r w:rsidR="00762AA5" w:rsidRPr="009A7D56">
                <w:rPr>
                  <w:rStyle w:val="aa"/>
                  <w:sz w:val="24"/>
                  <w:szCs w:val="24"/>
                </w:rPr>
                <w:t>http://work-org-psychology.ru/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rPr>
                <w:sz w:val="24"/>
                <w:szCs w:val="24"/>
              </w:rPr>
            </w:pPr>
            <w:r w:rsidRPr="009A7D56">
              <w:rPr>
                <w:sz w:val="24"/>
                <w:szCs w:val="24"/>
              </w:rPr>
              <w:t>3</w:t>
            </w:r>
          </w:p>
        </w:tc>
        <w:tc>
          <w:tcPr>
            <w:tcW w:w="1920" w:type="dxa"/>
            <w:vMerge/>
            <w:shd w:val="clear" w:color="auto" w:fill="auto"/>
          </w:tcPr>
          <w:p w:rsidR="00762AA5" w:rsidRPr="009A7D56" w:rsidRDefault="00762AA5" w:rsidP="00EB4A77">
            <w:pPr>
              <w:widowControl w:val="0"/>
              <w:ind w:firstLine="400"/>
              <w:jc w:val="both"/>
              <w:rPr>
                <w:sz w:val="24"/>
                <w:szCs w:val="24"/>
              </w:rPr>
            </w:pP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Человек и мир</w:t>
            </w:r>
          </w:p>
        </w:tc>
        <w:tc>
          <w:tcPr>
            <w:tcW w:w="4572" w:type="dxa"/>
            <w:shd w:val="clear" w:color="auto" w:fill="auto"/>
          </w:tcPr>
          <w:p w:rsidR="00762AA5" w:rsidRPr="009A7D56" w:rsidRDefault="002370F0" w:rsidP="00EB4A77">
            <w:pPr>
              <w:widowControl w:val="0"/>
              <w:ind w:firstLine="400"/>
              <w:jc w:val="both"/>
              <w:rPr>
                <w:sz w:val="24"/>
                <w:szCs w:val="24"/>
              </w:rPr>
            </w:pPr>
            <w:hyperlink r:id="rId22" w:history="1">
              <w:r w:rsidR="00762AA5" w:rsidRPr="009A7D56">
                <w:rPr>
                  <w:rStyle w:val="aa"/>
                  <w:sz w:val="24"/>
                  <w:szCs w:val="24"/>
                </w:rPr>
                <w:t>http://chelovekimir.ru/</w:t>
              </w:r>
            </w:hyperlink>
          </w:p>
        </w:tc>
      </w:tr>
      <w:tr w:rsidR="00762AA5" w:rsidRPr="009A7D56" w:rsidTr="00EB4A77">
        <w:tc>
          <w:tcPr>
            <w:tcW w:w="648" w:type="dxa"/>
            <w:shd w:val="clear" w:color="auto" w:fill="auto"/>
          </w:tcPr>
          <w:p w:rsidR="00762AA5" w:rsidRPr="009A7D56" w:rsidRDefault="00762AA5" w:rsidP="00EB4A77">
            <w:pPr>
              <w:widowControl w:val="0"/>
              <w:rPr>
                <w:sz w:val="24"/>
                <w:szCs w:val="24"/>
              </w:rPr>
            </w:pPr>
            <w:r w:rsidRPr="009A7D56">
              <w:rPr>
                <w:sz w:val="24"/>
                <w:szCs w:val="24"/>
              </w:rPr>
              <w:t>4</w:t>
            </w:r>
          </w:p>
        </w:tc>
        <w:tc>
          <w:tcPr>
            <w:tcW w:w="4351" w:type="dxa"/>
            <w:gridSpan w:val="2"/>
            <w:shd w:val="clear" w:color="auto" w:fill="auto"/>
          </w:tcPr>
          <w:p w:rsidR="00762AA5" w:rsidRPr="009A7D56" w:rsidRDefault="00762AA5" w:rsidP="00EB4A77">
            <w:pPr>
              <w:widowControl w:val="0"/>
              <w:jc w:val="both"/>
              <w:rPr>
                <w:sz w:val="24"/>
                <w:szCs w:val="24"/>
              </w:rPr>
            </w:pPr>
            <w:r w:rsidRPr="009A7D56">
              <w:rPr>
                <w:sz w:val="24"/>
                <w:szCs w:val="24"/>
              </w:rPr>
              <w:t>Управление персоналом</w:t>
            </w:r>
          </w:p>
        </w:tc>
        <w:tc>
          <w:tcPr>
            <w:tcW w:w="4572" w:type="dxa"/>
            <w:shd w:val="clear" w:color="auto" w:fill="auto"/>
          </w:tcPr>
          <w:p w:rsidR="00762AA5" w:rsidRPr="009A7D56" w:rsidRDefault="002370F0" w:rsidP="00EB4A77">
            <w:pPr>
              <w:widowControl w:val="0"/>
              <w:ind w:firstLine="400"/>
              <w:jc w:val="both"/>
              <w:rPr>
                <w:i/>
                <w:sz w:val="24"/>
                <w:szCs w:val="24"/>
              </w:rPr>
            </w:pPr>
            <w:hyperlink r:id="rId23" w:history="1">
              <w:r w:rsidR="00762AA5" w:rsidRPr="009A7D56">
                <w:rPr>
                  <w:rStyle w:val="aa"/>
                  <w:sz w:val="24"/>
                  <w:szCs w:val="24"/>
                </w:rPr>
                <w:t>www.top-personal.ru/</w:t>
              </w:r>
            </w:hyperlink>
          </w:p>
        </w:tc>
      </w:tr>
      <w:tr w:rsidR="00762AA5" w:rsidRPr="009A7D56" w:rsidTr="00EB4A77">
        <w:tc>
          <w:tcPr>
            <w:tcW w:w="648" w:type="dxa"/>
            <w:shd w:val="clear" w:color="auto" w:fill="auto"/>
          </w:tcPr>
          <w:p w:rsidR="00762AA5" w:rsidRPr="009A7D56" w:rsidRDefault="00762AA5" w:rsidP="00EB4A77">
            <w:pPr>
              <w:widowControl w:val="0"/>
              <w:rPr>
                <w:sz w:val="24"/>
                <w:szCs w:val="24"/>
              </w:rPr>
            </w:pPr>
            <w:r w:rsidRPr="009A7D56">
              <w:rPr>
                <w:sz w:val="24"/>
                <w:szCs w:val="24"/>
              </w:rPr>
              <w:t>5</w:t>
            </w:r>
          </w:p>
        </w:tc>
        <w:tc>
          <w:tcPr>
            <w:tcW w:w="4351" w:type="dxa"/>
            <w:gridSpan w:val="2"/>
            <w:shd w:val="clear" w:color="auto" w:fill="auto"/>
          </w:tcPr>
          <w:p w:rsidR="00762AA5" w:rsidRPr="009A7D56" w:rsidRDefault="00762AA5" w:rsidP="00EB4A77">
            <w:pPr>
              <w:widowControl w:val="0"/>
              <w:jc w:val="both"/>
              <w:rPr>
                <w:sz w:val="24"/>
                <w:szCs w:val="24"/>
              </w:rPr>
            </w:pPr>
            <w:r w:rsidRPr="009A7D56">
              <w:rPr>
                <w:sz w:val="24"/>
                <w:szCs w:val="24"/>
              </w:rPr>
              <w:t>Работа с персоналом (</w:t>
            </w:r>
            <w:r w:rsidRPr="009A7D56">
              <w:rPr>
                <w:sz w:val="24"/>
                <w:szCs w:val="24"/>
                <w:lang w:val="en-US"/>
              </w:rPr>
              <w:t>HR</w:t>
            </w:r>
            <w:r w:rsidRPr="009A7D56">
              <w:rPr>
                <w:sz w:val="24"/>
                <w:szCs w:val="24"/>
              </w:rPr>
              <w:t xml:space="preserve">- </w:t>
            </w:r>
            <w:r w:rsidRPr="009A7D56">
              <w:rPr>
                <w:sz w:val="24"/>
                <w:szCs w:val="24"/>
                <w:lang w:val="en-US"/>
              </w:rPr>
              <w:t>Journal</w:t>
            </w:r>
            <w:r w:rsidRPr="009A7D56">
              <w:rPr>
                <w:sz w:val="24"/>
                <w:szCs w:val="24"/>
              </w:rPr>
              <w:t>)</w:t>
            </w:r>
          </w:p>
        </w:tc>
        <w:tc>
          <w:tcPr>
            <w:tcW w:w="4572" w:type="dxa"/>
            <w:shd w:val="clear" w:color="auto" w:fill="auto"/>
          </w:tcPr>
          <w:p w:rsidR="00762AA5" w:rsidRPr="009A7D56" w:rsidRDefault="002370F0" w:rsidP="00EB4A77">
            <w:pPr>
              <w:widowControl w:val="0"/>
              <w:ind w:firstLine="400"/>
              <w:jc w:val="both"/>
              <w:rPr>
                <w:i/>
                <w:sz w:val="24"/>
                <w:szCs w:val="24"/>
              </w:rPr>
            </w:pPr>
            <w:hyperlink r:id="rId24" w:history="1">
              <w:r w:rsidR="00762AA5" w:rsidRPr="009A7D56">
                <w:rPr>
                  <w:rStyle w:val="aa"/>
                  <w:sz w:val="24"/>
                  <w:szCs w:val="24"/>
                </w:rPr>
                <w:t>www.hr-journal.ru/</w:t>
              </w:r>
            </w:hyperlink>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6</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Экономический факультет МГУ им.М.В.Ломоносова</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Вестник Московского университета. Серия 14. Экономика</w:t>
            </w:r>
          </w:p>
        </w:tc>
        <w:tc>
          <w:tcPr>
            <w:tcW w:w="4572" w:type="dxa"/>
            <w:shd w:val="clear" w:color="auto" w:fill="auto"/>
          </w:tcPr>
          <w:p w:rsidR="00762AA5" w:rsidRPr="009A7D56" w:rsidRDefault="002370F0" w:rsidP="00EB4A77">
            <w:pPr>
              <w:widowControl w:val="0"/>
              <w:ind w:firstLine="400"/>
              <w:jc w:val="both"/>
              <w:rPr>
                <w:rStyle w:val="HTML1"/>
                <w:i w:val="0"/>
                <w:sz w:val="24"/>
                <w:szCs w:val="24"/>
              </w:rPr>
            </w:pPr>
            <w:hyperlink r:id="rId25" w:history="1">
              <w:r w:rsidR="00762AA5" w:rsidRPr="009A7D56">
                <w:rPr>
                  <w:rStyle w:val="aa"/>
                  <w:sz w:val="24"/>
                  <w:szCs w:val="24"/>
                </w:rPr>
                <w:t>https://www.econ.msu.ru/science/economics/</w:t>
              </w:r>
            </w:hyperlink>
          </w:p>
          <w:p w:rsidR="00762AA5" w:rsidRPr="009A7D56" w:rsidRDefault="00762AA5" w:rsidP="00EB4A77">
            <w:pPr>
              <w:widowControl w:val="0"/>
              <w:ind w:firstLine="400"/>
              <w:jc w:val="both"/>
              <w:rPr>
                <w:i/>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7</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ННГУ им.Н.И.Лобачесвского</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Вестник ННГУ им.Н.И.Лобачевского. Серия «Социальные науки»</w:t>
            </w:r>
          </w:p>
        </w:tc>
        <w:tc>
          <w:tcPr>
            <w:tcW w:w="4572" w:type="dxa"/>
            <w:shd w:val="clear" w:color="auto" w:fill="auto"/>
          </w:tcPr>
          <w:p w:rsidR="00762AA5" w:rsidRPr="009A7D56" w:rsidRDefault="002370F0" w:rsidP="00EB4A77">
            <w:pPr>
              <w:widowControl w:val="0"/>
              <w:ind w:firstLine="400"/>
              <w:jc w:val="both"/>
              <w:rPr>
                <w:sz w:val="24"/>
                <w:szCs w:val="24"/>
              </w:rPr>
            </w:pPr>
            <w:hyperlink r:id="rId26" w:history="1">
              <w:r w:rsidR="00762AA5" w:rsidRPr="009A7D56">
                <w:rPr>
                  <w:rStyle w:val="aa"/>
                  <w:sz w:val="24"/>
                  <w:szCs w:val="24"/>
                </w:rPr>
                <w:t>http://www.vestnik-soc.unn.ru/ru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8</w:t>
            </w:r>
          </w:p>
        </w:tc>
        <w:tc>
          <w:tcPr>
            <w:tcW w:w="1920" w:type="dxa"/>
            <w:vMerge w:val="restart"/>
            <w:shd w:val="clear" w:color="auto" w:fill="auto"/>
          </w:tcPr>
          <w:p w:rsidR="00762AA5" w:rsidRPr="009A7D56" w:rsidRDefault="00762AA5" w:rsidP="00EB4A77">
            <w:pPr>
              <w:widowControl w:val="0"/>
              <w:jc w:val="both"/>
              <w:rPr>
                <w:sz w:val="24"/>
                <w:szCs w:val="24"/>
              </w:rPr>
            </w:pPr>
            <w:r w:rsidRPr="009A7D56">
              <w:rPr>
                <w:sz w:val="24"/>
                <w:szCs w:val="24"/>
              </w:rPr>
              <w:t>Высшая школа экономики</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Психология. Журнал высшей школы экономики</w:t>
            </w:r>
          </w:p>
        </w:tc>
        <w:tc>
          <w:tcPr>
            <w:tcW w:w="4572" w:type="dxa"/>
            <w:shd w:val="clear" w:color="auto" w:fill="auto"/>
          </w:tcPr>
          <w:p w:rsidR="00762AA5" w:rsidRPr="009A7D56" w:rsidRDefault="002370F0" w:rsidP="00EB4A77">
            <w:pPr>
              <w:widowControl w:val="0"/>
              <w:ind w:firstLine="400"/>
              <w:jc w:val="both"/>
              <w:rPr>
                <w:sz w:val="24"/>
                <w:szCs w:val="24"/>
              </w:rPr>
            </w:pPr>
            <w:hyperlink r:id="rId27" w:history="1">
              <w:r w:rsidR="00762AA5" w:rsidRPr="009A7D56">
                <w:rPr>
                  <w:rStyle w:val="aa"/>
                  <w:sz w:val="24"/>
                  <w:szCs w:val="24"/>
                </w:rPr>
                <w:t>https://psy-journal.hse.ru/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9</w:t>
            </w:r>
          </w:p>
        </w:tc>
        <w:tc>
          <w:tcPr>
            <w:tcW w:w="1920" w:type="dxa"/>
            <w:vMerge/>
            <w:shd w:val="clear" w:color="auto" w:fill="auto"/>
          </w:tcPr>
          <w:p w:rsidR="00762AA5" w:rsidRPr="009A7D56" w:rsidRDefault="00762AA5" w:rsidP="00EB4A77">
            <w:pPr>
              <w:widowControl w:val="0"/>
              <w:ind w:firstLine="400"/>
              <w:jc w:val="both"/>
              <w:rPr>
                <w:sz w:val="24"/>
                <w:szCs w:val="24"/>
              </w:rPr>
            </w:pP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Организационная психология</w:t>
            </w:r>
          </w:p>
        </w:tc>
        <w:tc>
          <w:tcPr>
            <w:tcW w:w="4572" w:type="dxa"/>
            <w:shd w:val="clear" w:color="auto" w:fill="auto"/>
          </w:tcPr>
          <w:p w:rsidR="00762AA5" w:rsidRPr="009A7D56" w:rsidRDefault="002370F0" w:rsidP="00EB4A77">
            <w:pPr>
              <w:widowControl w:val="0"/>
              <w:ind w:firstLine="400"/>
              <w:jc w:val="both"/>
              <w:rPr>
                <w:sz w:val="24"/>
                <w:szCs w:val="24"/>
              </w:rPr>
            </w:pPr>
            <w:hyperlink r:id="rId28" w:history="1">
              <w:r w:rsidR="00762AA5" w:rsidRPr="009A7D56">
                <w:rPr>
                  <w:rStyle w:val="aa"/>
                  <w:sz w:val="24"/>
                  <w:szCs w:val="24"/>
                </w:rPr>
                <w:t>https://orgpsyjournal.hse.ru/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10</w:t>
            </w:r>
          </w:p>
        </w:tc>
        <w:tc>
          <w:tcPr>
            <w:tcW w:w="1920" w:type="dxa"/>
            <w:vMerge/>
            <w:shd w:val="clear" w:color="auto" w:fill="auto"/>
          </w:tcPr>
          <w:p w:rsidR="00762AA5" w:rsidRPr="009A7D56" w:rsidRDefault="00762AA5" w:rsidP="00EB4A77">
            <w:pPr>
              <w:widowControl w:val="0"/>
              <w:ind w:firstLine="400"/>
              <w:jc w:val="both"/>
              <w:rPr>
                <w:sz w:val="24"/>
                <w:szCs w:val="24"/>
              </w:rPr>
            </w:pP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Российская экономика: прогнозы и тенденции</w:t>
            </w:r>
          </w:p>
        </w:tc>
        <w:tc>
          <w:tcPr>
            <w:tcW w:w="4572" w:type="dxa"/>
            <w:shd w:val="clear" w:color="auto" w:fill="auto"/>
          </w:tcPr>
          <w:p w:rsidR="00762AA5" w:rsidRPr="009A7D56" w:rsidRDefault="002370F0" w:rsidP="00EB4A77">
            <w:pPr>
              <w:widowControl w:val="0"/>
              <w:ind w:firstLine="400"/>
              <w:jc w:val="both"/>
              <w:rPr>
                <w:sz w:val="24"/>
                <w:szCs w:val="24"/>
              </w:rPr>
            </w:pPr>
            <w:hyperlink r:id="rId29" w:history="1">
              <w:r w:rsidR="00762AA5" w:rsidRPr="009A7D56">
                <w:rPr>
                  <w:rStyle w:val="aa"/>
                  <w:sz w:val="24"/>
                  <w:szCs w:val="24"/>
                </w:rPr>
                <w:t>https://rusecon.hse.ru/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11</w:t>
            </w:r>
          </w:p>
        </w:tc>
        <w:tc>
          <w:tcPr>
            <w:tcW w:w="1920" w:type="dxa"/>
            <w:shd w:val="clear" w:color="auto" w:fill="auto"/>
          </w:tcPr>
          <w:p w:rsidR="00762AA5" w:rsidRPr="009A7D56" w:rsidRDefault="00762AA5" w:rsidP="00EB4A77">
            <w:pPr>
              <w:widowControl w:val="0"/>
              <w:rPr>
                <w:rStyle w:val="ad"/>
                <w:sz w:val="24"/>
                <w:szCs w:val="24"/>
              </w:rPr>
            </w:pPr>
            <w:r w:rsidRPr="009A7D56">
              <w:rPr>
                <w:bCs/>
                <w:sz w:val="24"/>
                <w:szCs w:val="24"/>
              </w:rPr>
              <w:t>Отдел Регионального Партнерства</w:t>
            </w:r>
            <w:r w:rsidRPr="009A7D56">
              <w:rPr>
                <w:bCs/>
                <w:sz w:val="24"/>
                <w:szCs w:val="24"/>
              </w:rPr>
              <w:br/>
              <w:t>Центра тестирования и развития «Гуманитарные технологии»</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Профориентационное и образовательное тестирование Телетестинг</w:t>
            </w:r>
          </w:p>
        </w:tc>
        <w:tc>
          <w:tcPr>
            <w:tcW w:w="4572" w:type="dxa"/>
            <w:shd w:val="clear" w:color="auto" w:fill="auto"/>
          </w:tcPr>
          <w:p w:rsidR="00762AA5" w:rsidRPr="009A7D56" w:rsidRDefault="002370F0" w:rsidP="00EB4A77">
            <w:pPr>
              <w:widowControl w:val="0"/>
              <w:ind w:firstLine="400"/>
              <w:jc w:val="both"/>
              <w:rPr>
                <w:sz w:val="24"/>
                <w:szCs w:val="24"/>
              </w:rPr>
            </w:pPr>
            <w:hyperlink r:id="rId30" w:history="1">
              <w:r w:rsidR="00762AA5" w:rsidRPr="009A7D56">
                <w:rPr>
                  <w:rStyle w:val="aa"/>
                  <w:sz w:val="24"/>
                  <w:szCs w:val="24"/>
                </w:rPr>
                <w:t>http://www.teletesting.ru/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12</w:t>
            </w:r>
          </w:p>
        </w:tc>
        <w:tc>
          <w:tcPr>
            <w:tcW w:w="1920" w:type="dxa"/>
            <w:shd w:val="clear" w:color="auto" w:fill="auto"/>
          </w:tcPr>
          <w:p w:rsidR="00762AA5" w:rsidRPr="009A7D56" w:rsidRDefault="00762AA5" w:rsidP="00EB4A77">
            <w:pPr>
              <w:widowControl w:val="0"/>
              <w:jc w:val="both"/>
              <w:rPr>
                <w:bCs/>
                <w:sz w:val="24"/>
                <w:szCs w:val="24"/>
              </w:rPr>
            </w:pPr>
            <w:r w:rsidRPr="009A7D56">
              <w:rPr>
                <w:sz w:val="24"/>
                <w:szCs w:val="24"/>
              </w:rPr>
              <w:t xml:space="preserve">Консалтинговая компания </w:t>
            </w:r>
            <w:r w:rsidRPr="009A7D56">
              <w:rPr>
                <w:sz w:val="24"/>
                <w:szCs w:val="24"/>
                <w:lang w:val="en-US"/>
              </w:rPr>
              <w:t>ITeam</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lang w:val="en-US"/>
              </w:rPr>
              <w:t>ITeam</w:t>
            </w:r>
            <w:r w:rsidRPr="009A7D56">
              <w:rPr>
                <w:sz w:val="24"/>
                <w:szCs w:val="24"/>
              </w:rPr>
              <w:t xml:space="preserve"> – технологии корпоративного управления</w:t>
            </w:r>
          </w:p>
        </w:tc>
        <w:tc>
          <w:tcPr>
            <w:tcW w:w="4572" w:type="dxa"/>
            <w:shd w:val="clear" w:color="auto" w:fill="auto"/>
          </w:tcPr>
          <w:p w:rsidR="00762AA5" w:rsidRPr="009A7D56" w:rsidRDefault="002370F0" w:rsidP="00EB4A77">
            <w:pPr>
              <w:widowControl w:val="0"/>
              <w:ind w:firstLine="400"/>
              <w:jc w:val="both"/>
              <w:rPr>
                <w:sz w:val="24"/>
                <w:szCs w:val="24"/>
              </w:rPr>
            </w:pPr>
            <w:hyperlink r:id="rId31" w:history="1">
              <w:r w:rsidR="00762AA5" w:rsidRPr="009A7D56">
                <w:rPr>
                  <w:rStyle w:val="aa"/>
                  <w:sz w:val="24"/>
                  <w:szCs w:val="24"/>
                </w:rPr>
                <w:t>https://iteam.ru/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13</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Международный научно-исследовательский институт проблем управления</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Проблемы теории и практики управления</w:t>
            </w:r>
          </w:p>
        </w:tc>
        <w:tc>
          <w:tcPr>
            <w:tcW w:w="4572" w:type="dxa"/>
            <w:shd w:val="clear" w:color="auto" w:fill="auto"/>
          </w:tcPr>
          <w:p w:rsidR="00762AA5" w:rsidRPr="009A7D56" w:rsidRDefault="002370F0" w:rsidP="00EB4A77">
            <w:pPr>
              <w:widowControl w:val="0"/>
              <w:ind w:firstLine="400"/>
              <w:jc w:val="both"/>
              <w:rPr>
                <w:sz w:val="24"/>
                <w:szCs w:val="24"/>
              </w:rPr>
            </w:pPr>
            <w:hyperlink r:id="rId32" w:history="1">
              <w:r w:rsidR="00762AA5" w:rsidRPr="009A7D56">
                <w:rPr>
                  <w:rStyle w:val="aa"/>
                  <w:sz w:val="24"/>
                  <w:szCs w:val="24"/>
                </w:rPr>
                <w:t>http://www.uptp.ru/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14</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 xml:space="preserve">Институт </w:t>
            </w:r>
            <w:r w:rsidRPr="009A7D56">
              <w:rPr>
                <w:sz w:val="24"/>
                <w:szCs w:val="24"/>
              </w:rPr>
              <w:lastRenderedPageBreak/>
              <w:t>практической психологии ИМАТОН</w:t>
            </w:r>
          </w:p>
        </w:tc>
        <w:tc>
          <w:tcPr>
            <w:tcW w:w="2431" w:type="dxa"/>
            <w:shd w:val="clear" w:color="auto" w:fill="auto"/>
          </w:tcPr>
          <w:p w:rsidR="00762AA5" w:rsidRPr="009A7D56" w:rsidRDefault="00762AA5" w:rsidP="00EB4A77">
            <w:pPr>
              <w:widowControl w:val="0"/>
              <w:ind w:firstLine="400"/>
              <w:jc w:val="both"/>
              <w:rPr>
                <w:sz w:val="24"/>
                <w:szCs w:val="24"/>
              </w:rPr>
            </w:pPr>
            <w:r w:rsidRPr="009A7D56">
              <w:rPr>
                <w:sz w:val="24"/>
                <w:szCs w:val="24"/>
              </w:rPr>
              <w:lastRenderedPageBreak/>
              <w:t>ИМАТОН</w:t>
            </w:r>
          </w:p>
        </w:tc>
        <w:tc>
          <w:tcPr>
            <w:tcW w:w="4572" w:type="dxa"/>
            <w:shd w:val="clear" w:color="auto" w:fill="auto"/>
          </w:tcPr>
          <w:p w:rsidR="00762AA5" w:rsidRPr="009A7D56" w:rsidRDefault="002370F0" w:rsidP="00EB4A77">
            <w:pPr>
              <w:pStyle w:val="text"/>
              <w:widowControl w:val="0"/>
              <w:ind w:firstLine="0"/>
              <w:rPr>
                <w:sz w:val="24"/>
                <w:szCs w:val="24"/>
              </w:rPr>
            </w:pPr>
            <w:hyperlink r:id="rId33" w:history="1">
              <w:r w:rsidR="00762AA5" w:rsidRPr="009A7D56">
                <w:rPr>
                  <w:rStyle w:val="aa"/>
                  <w:sz w:val="24"/>
                  <w:szCs w:val="24"/>
                </w:rPr>
                <w:t>http://imaton.ru/</w:t>
              </w:r>
            </w:hyperlink>
          </w:p>
          <w:p w:rsidR="00762AA5" w:rsidRPr="009A7D56" w:rsidRDefault="00762AA5" w:rsidP="00EB4A77">
            <w:pPr>
              <w:widowControl w:val="0"/>
              <w:ind w:firstLine="400"/>
              <w:jc w:val="both"/>
              <w:rPr>
                <w:rStyle w:val="HTML1"/>
                <w:i w:val="0"/>
                <w:sz w:val="24"/>
                <w:szCs w:val="24"/>
                <w:lang w:val="en-US"/>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lastRenderedPageBreak/>
              <w:t>15</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Кудрявцева Е.И.</w:t>
            </w:r>
          </w:p>
        </w:tc>
        <w:tc>
          <w:tcPr>
            <w:tcW w:w="2431" w:type="dxa"/>
            <w:shd w:val="clear" w:color="auto" w:fill="auto"/>
          </w:tcPr>
          <w:p w:rsidR="00762AA5" w:rsidRPr="009A7D56" w:rsidRDefault="00762AA5" w:rsidP="00EB4A77">
            <w:pPr>
              <w:widowControl w:val="0"/>
              <w:rPr>
                <w:sz w:val="24"/>
                <w:szCs w:val="24"/>
              </w:rPr>
            </w:pPr>
            <w:r w:rsidRPr="009A7D56">
              <w:rPr>
                <w:sz w:val="24"/>
                <w:szCs w:val="24"/>
                <w:lang w:val="en-US"/>
              </w:rPr>
              <w:t>AGO</w:t>
            </w:r>
            <w:r w:rsidRPr="009A7D56">
              <w:rPr>
                <w:sz w:val="24"/>
                <w:szCs w:val="24"/>
              </w:rPr>
              <w:t xml:space="preserve"> Консалт. Консалтинговое бюро Елены Кудрявцевой, </w:t>
            </w:r>
            <w:r w:rsidRPr="009A7D56">
              <w:rPr>
                <w:rStyle w:val="ad"/>
                <w:b w:val="0"/>
                <w:color w:val="000000"/>
                <w:sz w:val="24"/>
                <w:szCs w:val="24"/>
              </w:rPr>
              <w:t>член Ленинградской областной торгово-промышленной палаты</w:t>
            </w:r>
          </w:p>
        </w:tc>
        <w:tc>
          <w:tcPr>
            <w:tcW w:w="4572" w:type="dxa"/>
            <w:shd w:val="clear" w:color="auto" w:fill="auto"/>
          </w:tcPr>
          <w:p w:rsidR="00762AA5" w:rsidRPr="009A7D56" w:rsidRDefault="002370F0" w:rsidP="00EB4A77">
            <w:pPr>
              <w:pStyle w:val="text"/>
              <w:widowControl w:val="0"/>
              <w:ind w:firstLine="0"/>
              <w:rPr>
                <w:sz w:val="24"/>
                <w:szCs w:val="24"/>
                <w:lang w:eastAsia="zh-CN"/>
              </w:rPr>
            </w:pPr>
            <w:hyperlink r:id="rId34" w:history="1">
              <w:r w:rsidR="00762AA5" w:rsidRPr="009A7D56">
                <w:rPr>
                  <w:rStyle w:val="aa"/>
                  <w:sz w:val="24"/>
                  <w:szCs w:val="24"/>
                  <w:lang w:eastAsia="zh-CN"/>
                </w:rPr>
                <w:t>http://www.ago-consult.ru/</w:t>
              </w:r>
            </w:hyperlink>
          </w:p>
          <w:p w:rsidR="00762AA5" w:rsidRPr="009A7D56" w:rsidRDefault="00762AA5" w:rsidP="00EB4A77">
            <w:pPr>
              <w:pStyle w:val="text"/>
              <w:widowControl w:val="0"/>
              <w:ind w:firstLine="0"/>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16</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МЦФЭР (Международный центр финансово-экономического развития)</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Директор по персоналу. П</w:t>
            </w:r>
            <w:r w:rsidR="009A7D56" w:rsidRPr="009A7D56">
              <w:rPr>
                <w:sz w:val="24"/>
                <w:szCs w:val="24"/>
              </w:rPr>
              <w:t>ра</w:t>
            </w:r>
            <w:r w:rsidRPr="009A7D56">
              <w:rPr>
                <w:sz w:val="24"/>
                <w:szCs w:val="24"/>
              </w:rPr>
              <w:t>ктический журнал по управлению человеческими ресурсами</w:t>
            </w:r>
          </w:p>
        </w:tc>
        <w:tc>
          <w:tcPr>
            <w:tcW w:w="4572" w:type="dxa"/>
            <w:shd w:val="clear" w:color="auto" w:fill="auto"/>
          </w:tcPr>
          <w:p w:rsidR="00762AA5" w:rsidRPr="009A7D56" w:rsidRDefault="002370F0" w:rsidP="00EB4A77">
            <w:pPr>
              <w:widowControl w:val="0"/>
              <w:ind w:firstLine="400"/>
              <w:jc w:val="both"/>
              <w:rPr>
                <w:sz w:val="24"/>
                <w:szCs w:val="24"/>
              </w:rPr>
            </w:pPr>
            <w:hyperlink r:id="rId35" w:history="1">
              <w:r w:rsidR="00762AA5" w:rsidRPr="009A7D56">
                <w:rPr>
                  <w:rStyle w:val="aa"/>
                  <w:sz w:val="24"/>
                  <w:szCs w:val="24"/>
                </w:rPr>
                <w:t>https://www.hr-director.ru/</w:t>
              </w:r>
            </w:hyperlink>
          </w:p>
          <w:p w:rsidR="00762AA5" w:rsidRPr="009A7D56" w:rsidRDefault="00762AA5" w:rsidP="00EB4A77">
            <w:pPr>
              <w:widowControl w:val="0"/>
              <w:ind w:firstLine="400"/>
              <w:jc w:val="both"/>
              <w:rPr>
                <w:sz w:val="24"/>
                <w:szCs w:val="24"/>
              </w:rPr>
            </w:pPr>
          </w:p>
        </w:tc>
      </w:tr>
      <w:tr w:rsidR="00762AA5" w:rsidRPr="009A7D56" w:rsidTr="00EB4A77">
        <w:tc>
          <w:tcPr>
            <w:tcW w:w="648" w:type="dxa"/>
            <w:shd w:val="clear" w:color="auto" w:fill="auto"/>
          </w:tcPr>
          <w:p w:rsidR="00762AA5" w:rsidRPr="009A7D56" w:rsidRDefault="00762AA5" w:rsidP="00EB4A77">
            <w:pPr>
              <w:widowControl w:val="0"/>
              <w:jc w:val="both"/>
              <w:rPr>
                <w:sz w:val="24"/>
                <w:szCs w:val="24"/>
              </w:rPr>
            </w:pPr>
            <w:r w:rsidRPr="009A7D56">
              <w:rPr>
                <w:sz w:val="24"/>
                <w:szCs w:val="24"/>
              </w:rPr>
              <w:t>17</w:t>
            </w:r>
          </w:p>
        </w:tc>
        <w:tc>
          <w:tcPr>
            <w:tcW w:w="1920" w:type="dxa"/>
            <w:shd w:val="clear" w:color="auto" w:fill="auto"/>
          </w:tcPr>
          <w:p w:rsidR="00762AA5" w:rsidRPr="009A7D56" w:rsidRDefault="00762AA5" w:rsidP="00EB4A77">
            <w:pPr>
              <w:widowControl w:val="0"/>
              <w:jc w:val="both"/>
              <w:rPr>
                <w:sz w:val="24"/>
                <w:szCs w:val="24"/>
              </w:rPr>
            </w:pPr>
            <w:r w:rsidRPr="009A7D56">
              <w:rPr>
                <w:sz w:val="24"/>
                <w:szCs w:val="24"/>
              </w:rPr>
              <w:t>Европейская ассоциация психологии труда и организационной психологии (</w:t>
            </w:r>
            <w:hyperlink r:id="rId36" w:tgtFrame="_blank" w:history="1">
              <w:r w:rsidRPr="009A7D56">
                <w:rPr>
                  <w:rStyle w:val="aa"/>
                  <w:sz w:val="24"/>
                  <w:szCs w:val="24"/>
                </w:rPr>
                <w:t>European Association of Work and Organizational Psychology</w:t>
              </w:r>
            </w:hyperlink>
            <w:r w:rsidRPr="009A7D56">
              <w:rPr>
                <w:sz w:val="24"/>
                <w:szCs w:val="24"/>
              </w:rPr>
              <w:t xml:space="preserve"> - </w:t>
            </w:r>
            <w:r w:rsidRPr="009A7D56">
              <w:rPr>
                <w:sz w:val="24"/>
                <w:szCs w:val="24"/>
                <w:lang w:val="en-US"/>
              </w:rPr>
              <w:t>EAWOP</w:t>
            </w:r>
            <w:r w:rsidRPr="009A7D56">
              <w:rPr>
                <w:sz w:val="24"/>
                <w:szCs w:val="24"/>
              </w:rPr>
              <w:t>)</w:t>
            </w:r>
          </w:p>
        </w:tc>
        <w:tc>
          <w:tcPr>
            <w:tcW w:w="2431" w:type="dxa"/>
            <w:shd w:val="clear" w:color="auto" w:fill="auto"/>
          </w:tcPr>
          <w:p w:rsidR="00762AA5" w:rsidRPr="009A7D56" w:rsidRDefault="00762AA5" w:rsidP="00EB4A77">
            <w:pPr>
              <w:widowControl w:val="0"/>
              <w:jc w:val="both"/>
              <w:rPr>
                <w:sz w:val="24"/>
                <w:szCs w:val="24"/>
              </w:rPr>
            </w:pPr>
            <w:r w:rsidRPr="009A7D56">
              <w:rPr>
                <w:sz w:val="24"/>
                <w:szCs w:val="24"/>
              </w:rPr>
              <w:t>Ресурсы Европейской ассоциация психологии труда и организационной психологии</w:t>
            </w:r>
          </w:p>
        </w:tc>
        <w:tc>
          <w:tcPr>
            <w:tcW w:w="4572" w:type="dxa"/>
            <w:shd w:val="clear" w:color="auto" w:fill="auto"/>
          </w:tcPr>
          <w:p w:rsidR="00762AA5" w:rsidRPr="009A7D56" w:rsidRDefault="002370F0" w:rsidP="00EB4A77">
            <w:pPr>
              <w:widowControl w:val="0"/>
              <w:ind w:firstLine="400"/>
              <w:jc w:val="both"/>
              <w:rPr>
                <w:rStyle w:val="HTML1"/>
                <w:i w:val="0"/>
                <w:sz w:val="24"/>
                <w:szCs w:val="24"/>
                <w:lang w:val="en-US"/>
              </w:rPr>
            </w:pPr>
            <w:hyperlink r:id="rId37" w:history="1">
              <w:r w:rsidR="00762AA5" w:rsidRPr="009A7D56">
                <w:rPr>
                  <w:rStyle w:val="aa"/>
                  <w:sz w:val="24"/>
                  <w:szCs w:val="24"/>
                </w:rPr>
                <w:t>www.</w:t>
              </w:r>
              <w:r w:rsidR="00762AA5" w:rsidRPr="009A7D56">
                <w:rPr>
                  <w:rStyle w:val="aa"/>
                  <w:b/>
                  <w:bCs/>
                  <w:sz w:val="24"/>
                  <w:szCs w:val="24"/>
                </w:rPr>
                <w:t>eawop</w:t>
              </w:r>
              <w:r w:rsidR="00762AA5" w:rsidRPr="009A7D56">
                <w:rPr>
                  <w:rStyle w:val="aa"/>
                  <w:sz w:val="24"/>
                  <w:szCs w:val="24"/>
                </w:rPr>
                <w:t>.org/</w:t>
              </w:r>
            </w:hyperlink>
          </w:p>
          <w:p w:rsidR="00762AA5" w:rsidRPr="009A7D56" w:rsidRDefault="00762AA5" w:rsidP="00EB4A77">
            <w:pPr>
              <w:widowControl w:val="0"/>
              <w:ind w:firstLine="400"/>
              <w:jc w:val="both"/>
              <w:rPr>
                <w:i/>
                <w:sz w:val="24"/>
                <w:szCs w:val="24"/>
                <w:lang w:val="en-US"/>
              </w:rPr>
            </w:pPr>
          </w:p>
        </w:tc>
      </w:tr>
    </w:tbl>
    <w:p w:rsidR="00762AA5" w:rsidRPr="009A7D56" w:rsidRDefault="00762AA5" w:rsidP="00762AA5">
      <w:pPr>
        <w:ind w:left="400"/>
        <w:rPr>
          <w:sz w:val="24"/>
          <w:szCs w:val="24"/>
        </w:rPr>
      </w:pPr>
    </w:p>
    <w:p w:rsidR="004E7E01" w:rsidRPr="009A7D56" w:rsidRDefault="004E7E01" w:rsidP="00A3478B">
      <w:pPr>
        <w:autoSpaceDE w:val="0"/>
        <w:autoSpaceDN w:val="0"/>
        <w:adjustRightInd w:val="0"/>
        <w:ind w:firstLine="709"/>
        <w:rPr>
          <w:b/>
          <w:bCs/>
          <w:iCs/>
          <w:sz w:val="24"/>
          <w:szCs w:val="24"/>
        </w:rPr>
      </w:pPr>
    </w:p>
    <w:p w:rsidR="004330E8" w:rsidRDefault="004330E8" w:rsidP="004330E8">
      <w:pPr>
        <w:pStyle w:val="2"/>
        <w:rPr>
          <w:rFonts w:ascii="Times New Roman" w:hAnsi="Times New Roman" w:cs="Times New Roman"/>
          <w:bCs w:val="0"/>
          <w:iCs/>
        </w:rPr>
      </w:pPr>
    </w:p>
    <w:p w:rsidR="004330E8" w:rsidRDefault="004330E8" w:rsidP="004330E8">
      <w:pPr>
        <w:pStyle w:val="2"/>
        <w:rPr>
          <w:rFonts w:ascii="Times New Roman" w:hAnsi="Times New Roman" w:cs="Times New Roman"/>
          <w:bCs w:val="0"/>
          <w:iCs/>
        </w:rPr>
      </w:pPr>
    </w:p>
    <w:p w:rsidR="004330E8" w:rsidRDefault="004330E8" w:rsidP="004330E8">
      <w:pPr>
        <w:pStyle w:val="2"/>
        <w:rPr>
          <w:rFonts w:ascii="Times New Roman" w:hAnsi="Times New Roman" w:cs="Times New Roman"/>
          <w:bCs w:val="0"/>
          <w:iCs/>
        </w:rPr>
      </w:pPr>
    </w:p>
    <w:p w:rsidR="004330E8" w:rsidRDefault="004330E8" w:rsidP="004330E8">
      <w:pPr>
        <w:pStyle w:val="2"/>
        <w:rPr>
          <w:rFonts w:ascii="Times New Roman" w:hAnsi="Times New Roman" w:cs="Times New Roman"/>
          <w:bCs w:val="0"/>
          <w:iCs/>
        </w:rPr>
      </w:pPr>
    </w:p>
    <w:p w:rsidR="004330E8" w:rsidRDefault="004330E8" w:rsidP="004330E8">
      <w:pPr>
        <w:pStyle w:val="2"/>
        <w:rPr>
          <w:rFonts w:ascii="Times New Roman" w:hAnsi="Times New Roman" w:cs="Times New Roman"/>
          <w:bCs w:val="0"/>
          <w:iCs/>
        </w:rPr>
      </w:pPr>
    </w:p>
    <w:p w:rsidR="004330E8" w:rsidRDefault="004330E8" w:rsidP="004330E8">
      <w:pPr>
        <w:pStyle w:val="2"/>
        <w:rPr>
          <w:rFonts w:ascii="Times New Roman" w:hAnsi="Times New Roman" w:cs="Times New Roman"/>
          <w:bCs w:val="0"/>
          <w:iCs/>
        </w:rPr>
      </w:pPr>
    </w:p>
    <w:p w:rsidR="004330E8" w:rsidRDefault="004330E8" w:rsidP="004330E8">
      <w:pPr>
        <w:pStyle w:val="2"/>
        <w:rPr>
          <w:rFonts w:ascii="Times New Roman" w:hAnsi="Times New Roman" w:cs="Times New Roman"/>
          <w:bCs w:val="0"/>
          <w:iCs/>
        </w:rPr>
      </w:pPr>
    </w:p>
    <w:p w:rsidR="004330E8" w:rsidRDefault="004330E8" w:rsidP="004330E8">
      <w:pPr>
        <w:pStyle w:val="2"/>
        <w:rPr>
          <w:rFonts w:ascii="Times New Roman" w:hAnsi="Times New Roman" w:cs="Times New Roman"/>
          <w:bCs w:val="0"/>
          <w:iCs/>
        </w:rPr>
      </w:pPr>
    </w:p>
    <w:p w:rsidR="004330E8" w:rsidRPr="004330E8" w:rsidRDefault="00EC5C29" w:rsidP="004330E8">
      <w:pPr>
        <w:pStyle w:val="2"/>
        <w:rPr>
          <w:rFonts w:ascii="Times New Roman" w:hAnsi="Times New Roman" w:cs="Times New Roman"/>
        </w:rPr>
      </w:pPr>
      <w:r w:rsidRPr="004330E8">
        <w:rPr>
          <w:rFonts w:ascii="Times New Roman" w:hAnsi="Times New Roman" w:cs="Times New Roman"/>
          <w:bCs w:val="0"/>
          <w:iCs/>
        </w:rPr>
        <w:t xml:space="preserve">Приложение 1. </w:t>
      </w:r>
      <w:r w:rsidR="004330E8" w:rsidRPr="004330E8">
        <w:rPr>
          <w:rFonts w:ascii="Times New Roman" w:hAnsi="Times New Roman" w:cs="Times New Roman"/>
        </w:rPr>
        <w:t xml:space="preserve">Общий  контур управления  </w:t>
      </w:r>
    </w:p>
    <w:p w:rsidR="004330E8" w:rsidRDefault="004330E8" w:rsidP="004330E8"/>
    <w:p w:rsidR="004330E8" w:rsidRDefault="004330E8" w:rsidP="004330E8"/>
    <w:p w:rsidR="004330E8" w:rsidRDefault="004330E8" w:rsidP="004330E8"/>
    <w:p w:rsidR="004330E8" w:rsidRDefault="004330E8" w:rsidP="004330E8"/>
    <w:p w:rsidR="004330E8" w:rsidRDefault="004330E8" w:rsidP="004330E8"/>
    <w:p w:rsidR="004330E8" w:rsidRDefault="004330E8" w:rsidP="004330E8"/>
    <w:p w:rsidR="004330E8" w:rsidRDefault="004330E8" w:rsidP="004330E8"/>
    <w:p w:rsidR="004330E8" w:rsidRDefault="00C36F6C" w:rsidP="004330E8">
      <w:r>
        <w:rPr>
          <w:noProof/>
          <w:lang w:eastAsia="ru-RU"/>
        </w:rPr>
        <w:lastRenderedPageBreak/>
        <mc:AlternateContent>
          <mc:Choice Requires="wps">
            <w:drawing>
              <wp:anchor distT="0" distB="0" distL="114300" distR="114300" simplePos="0" relativeHeight="251662336" behindDoc="0" locked="0" layoutInCell="0" allowOverlap="1">
                <wp:simplePos x="0" y="0"/>
                <wp:positionH relativeFrom="column">
                  <wp:posOffset>3429000</wp:posOffset>
                </wp:positionH>
                <wp:positionV relativeFrom="paragraph">
                  <wp:posOffset>1188720</wp:posOffset>
                </wp:positionV>
                <wp:extent cx="1828800" cy="2194560"/>
                <wp:effectExtent l="0" t="0" r="0" b="0"/>
                <wp:wrapNone/>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194560"/>
                        </a:xfrm>
                        <a:prstGeom prst="rect">
                          <a:avLst/>
                        </a:prstGeom>
                        <a:solidFill>
                          <a:srgbClr val="FFFFFF"/>
                        </a:solidFill>
                        <a:ln w="9525">
                          <a:solidFill>
                            <a:srgbClr val="000000"/>
                          </a:solidFill>
                          <a:miter lim="800000"/>
                          <a:headEnd/>
                          <a:tailEnd/>
                        </a:ln>
                      </wps:spPr>
                      <wps:txbx>
                        <w:txbxContent>
                          <w:p w:rsidR="002370F0" w:rsidRDefault="002370F0" w:rsidP="004330E8">
                            <w:pPr>
                              <w:pStyle w:val="31"/>
                              <w:rPr>
                                <w:sz w:val="28"/>
                              </w:rPr>
                            </w:pPr>
                            <w:r>
                              <w:rPr>
                                <w:sz w:val="28"/>
                              </w:rPr>
                              <w:t xml:space="preserve">Факторы среды и жизнедеятельности         </w:t>
                            </w:r>
                          </w:p>
                          <w:p w:rsidR="002370F0" w:rsidRDefault="002370F0" w:rsidP="004330E8">
                            <w:pPr>
                              <w:pStyle w:val="31"/>
                            </w:pPr>
                          </w:p>
                          <w:p w:rsidR="002370F0" w:rsidRDefault="002370F0" w:rsidP="004330E8">
                            <w:pPr>
                              <w:pStyle w:val="31"/>
                            </w:pPr>
                          </w:p>
                          <w:p w:rsidR="002370F0" w:rsidRDefault="002370F0" w:rsidP="004330E8">
                            <w:pPr>
                              <w:pStyle w:val="31"/>
                            </w:pPr>
                          </w:p>
                          <w:p w:rsidR="002370F0" w:rsidRDefault="002370F0" w:rsidP="004330E8">
                            <w:pPr>
                              <w:pStyle w:val="31"/>
                            </w:pPr>
                          </w:p>
                          <w:p w:rsidR="002370F0" w:rsidRDefault="002370F0" w:rsidP="004330E8">
                            <w:pPr>
                              <w:pStyle w:val="31"/>
                            </w:pPr>
                            <w:r>
                              <w:t xml:space="preserve">                                    ФСЖ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70pt;margin-top:93.6pt;width:2in;height:1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" o:allowincell="f">
                <v:textbox>
                  <w:txbxContent>
                    <w:p w:rsidR="002370F0" w:rsidRDefault="002370F0" w:rsidP="004330E8">
                      <w:pPr>
                        <w:pStyle w:val="31"/>
                        <w:rPr>
                          <w:sz w:val="28"/>
                        </w:rPr>
                      </w:pPr>
                      <w:r>
                        <w:rPr>
                          <w:sz w:val="28"/>
                        </w:rPr>
                        <w:t xml:space="preserve">Факторы среды и жизнедеятельности         </w:t>
                      </w:r>
                    </w:p>
                    <w:p w:rsidR="002370F0" w:rsidRDefault="002370F0" w:rsidP="004330E8">
                      <w:pPr>
                        <w:pStyle w:val="31"/>
                      </w:pPr>
                    </w:p>
                    <w:p w:rsidR="002370F0" w:rsidRDefault="002370F0" w:rsidP="004330E8">
                      <w:pPr>
                        <w:pStyle w:val="31"/>
                      </w:pPr>
                    </w:p>
                    <w:p w:rsidR="002370F0" w:rsidRDefault="002370F0" w:rsidP="004330E8">
                      <w:pPr>
                        <w:pStyle w:val="31"/>
                      </w:pPr>
                    </w:p>
                    <w:p w:rsidR="002370F0" w:rsidRDefault="002370F0" w:rsidP="004330E8">
                      <w:pPr>
                        <w:pStyle w:val="31"/>
                      </w:pPr>
                    </w:p>
                    <w:p w:rsidR="002370F0" w:rsidRDefault="002370F0" w:rsidP="004330E8">
                      <w:pPr>
                        <w:pStyle w:val="31"/>
                      </w:pPr>
                      <w:r>
                        <w:t xml:space="preserve">                                    ФСЖ</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-594360</wp:posOffset>
                </wp:positionH>
                <wp:positionV relativeFrom="paragraph">
                  <wp:posOffset>-731520</wp:posOffset>
                </wp:positionV>
                <wp:extent cx="6766560" cy="6035040"/>
                <wp:effectExtent l="19050" t="0" r="15240" b="41910"/>
                <wp:wrapNone/>
                <wp:docPr id="3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6035040"/>
                        </a:xfrm>
                        <a:prstGeom prst="cloudCallout">
                          <a:avLst>
                            <a:gd name="adj1" fmla="val -43750"/>
                            <a:gd name="adj2" fmla="val 39088"/>
                          </a:avLst>
                        </a:prstGeom>
                        <a:solidFill>
                          <a:srgbClr val="FFFFFF"/>
                        </a:solidFill>
                        <a:ln w="9525">
                          <a:solidFill>
                            <a:srgbClr val="000000"/>
                          </a:solidFill>
                          <a:round/>
                          <a:headEnd/>
                          <a:tailEnd/>
                        </a:ln>
                      </wps:spPr>
                      <wps:txbx>
                        <w:txbxContent>
                          <w:p w:rsidR="002370F0" w:rsidRDefault="002370F0" w:rsidP="004330E8"/>
                          <w:p w:rsidR="002370F0" w:rsidRDefault="002370F0" w:rsidP="004330E8"/>
                          <w:p w:rsidR="002370F0" w:rsidRDefault="002370F0" w:rsidP="004330E8">
                            <w:pPr>
                              <w:rPr>
                                <w:b/>
                              </w:rPr>
                            </w:pPr>
                            <w:r>
                              <w:t xml:space="preserve">         </w:t>
                            </w:r>
                            <w:r>
                              <w:rPr>
                                <w:b/>
                              </w:rPr>
                              <w:t>ВНЕШНЯЯ СРЕДА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1" o:spid="_x0000_s1027" type="#_x0000_t106" style="position:absolute;margin-left:-46.8pt;margin-top:-57.6pt;width:532.8pt;height:4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" o:allowincell="f" adj=",19243">
                <v:textbox>
                  <w:txbxContent>
                    <w:p w:rsidR="002370F0" w:rsidRDefault="002370F0" w:rsidP="004330E8"/>
                    <w:p w:rsidR="002370F0" w:rsidRDefault="002370F0" w:rsidP="004330E8"/>
                    <w:p w:rsidR="002370F0" w:rsidRDefault="002370F0" w:rsidP="004330E8">
                      <w:pPr>
                        <w:rPr>
                          <w:b/>
                        </w:rPr>
                      </w:pPr>
                      <w:r>
                        <w:t xml:space="preserve">         </w:t>
                      </w:r>
                      <w:r>
                        <w:rPr>
                          <w:b/>
                        </w:rPr>
                        <w:t>ВНЕШНЯЯ СРЕДА</w:t>
                      </w:r>
                    </w:p>
                  </w:txbxContent>
                </v:textbox>
              </v:shape>
            </w:pict>
          </mc:Fallback>
        </mc:AlternateContent>
      </w:r>
      <w:r>
        <w:rPr>
          <w:noProof/>
          <w:lang w:eastAsia="ru-RU"/>
        </w:rPr>
        <mc:AlternateContent>
          <mc:Choice Requires="wps">
            <w:drawing>
              <wp:anchor distT="4294967295" distB="4294967295" distL="114300" distR="114300" simplePos="0" relativeHeight="251666432" behindDoc="0" locked="0" layoutInCell="0" allowOverlap="1">
                <wp:simplePos x="0" y="0"/>
                <wp:positionH relativeFrom="column">
                  <wp:posOffset>1143000</wp:posOffset>
                </wp:positionH>
                <wp:positionV relativeFrom="paragraph">
                  <wp:posOffset>2834639</wp:posOffset>
                </wp:positionV>
                <wp:extent cx="1463040" cy="0"/>
                <wp:effectExtent l="38100" t="76200" r="0" b="76200"/>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77C8" id="Line 38"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23.2pt" to="205.2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4b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" o:allowincell="f">
                <v:stroke endarrow="block"/>
              </v:line>
            </w:pict>
          </mc:Fallback>
        </mc:AlternateContent>
      </w:r>
      <w:r>
        <w:rPr>
          <w:noProof/>
          <w:lang w:eastAsia="ru-RU"/>
        </w:rPr>
        <mc:AlternateContent>
          <mc:Choice Requires="wps">
            <w:drawing>
              <wp:anchor distT="4294967295" distB="4294967295" distL="114300" distR="114300" simplePos="0" relativeHeight="251665408" behindDoc="0" locked="0" layoutInCell="0" allowOverlap="1">
                <wp:simplePos x="0" y="0"/>
                <wp:positionH relativeFrom="column">
                  <wp:posOffset>1143000</wp:posOffset>
                </wp:positionH>
                <wp:positionV relativeFrom="paragraph">
                  <wp:posOffset>2560319</wp:posOffset>
                </wp:positionV>
                <wp:extent cx="1463040" cy="0"/>
                <wp:effectExtent l="0" t="76200" r="3810" b="76200"/>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940F8" id="Line 3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01.6pt" to="205.2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Pw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" o:allowincell="f">
                <v:stroke endarrow="block"/>
              </v:line>
            </w:pict>
          </mc:Fallback>
        </mc:AlternateContent>
      </w: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2606040</wp:posOffset>
                </wp:positionH>
                <wp:positionV relativeFrom="paragraph">
                  <wp:posOffset>2011680</wp:posOffset>
                </wp:positionV>
                <wp:extent cx="1280160" cy="914400"/>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914400"/>
                        </a:xfrm>
                        <a:prstGeom prst="rect">
                          <a:avLst/>
                        </a:prstGeom>
                        <a:solidFill>
                          <a:srgbClr val="FFFFFF"/>
                        </a:solidFill>
                        <a:ln w="9525">
                          <a:solidFill>
                            <a:srgbClr val="000000"/>
                          </a:solidFill>
                          <a:miter lim="800000"/>
                          <a:headEnd/>
                          <a:tailEnd/>
                        </a:ln>
                      </wps:spPr>
                      <wps:txbx>
                        <w:txbxContent>
                          <w:p w:rsidR="002370F0" w:rsidRPr="004330E8" w:rsidRDefault="002370F0" w:rsidP="004330E8">
                            <w:pPr>
                              <w:pStyle w:val="1"/>
                              <w:rPr>
                                <w:rFonts w:ascii="Times New Roman" w:hAnsi="Times New Roman" w:cs="Times New Roman"/>
                                <w:color w:val="auto"/>
                              </w:rPr>
                            </w:pPr>
                            <w:r w:rsidRPr="004330E8">
                              <w:rPr>
                                <w:rFonts w:ascii="Times New Roman" w:hAnsi="Times New Roman" w:cs="Times New Roman"/>
                                <w:color w:val="auto"/>
                              </w:rPr>
                              <w:t>Человек</w:t>
                            </w:r>
                          </w:p>
                          <w:p w:rsidR="002370F0" w:rsidRDefault="002370F0" w:rsidP="004330E8"/>
                          <w:p w:rsidR="002370F0" w:rsidRDefault="002370F0" w:rsidP="004330E8">
                            <w:r>
                              <w:t xml:space="preserve">     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8" style="position:absolute;margin-left:205.2pt;margin-top:158.4pt;width:100.8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" o:allowincell="f">
                <v:textbox>
                  <w:txbxContent>
                    <w:p w:rsidR="002370F0" w:rsidRPr="004330E8" w:rsidRDefault="002370F0" w:rsidP="004330E8">
                      <w:pPr>
                        <w:pStyle w:val="1"/>
                        <w:rPr>
                          <w:rFonts w:ascii="Times New Roman" w:hAnsi="Times New Roman" w:cs="Times New Roman"/>
                          <w:color w:val="auto"/>
                        </w:rPr>
                      </w:pPr>
                      <w:r w:rsidRPr="004330E8">
                        <w:rPr>
                          <w:rFonts w:ascii="Times New Roman" w:hAnsi="Times New Roman" w:cs="Times New Roman"/>
                          <w:color w:val="auto"/>
                        </w:rPr>
                        <w:t>Человек</w:t>
                      </w:r>
                    </w:p>
                    <w:p w:rsidR="002370F0" w:rsidRDefault="002370F0" w:rsidP="004330E8"/>
                    <w:p w:rsidR="002370F0" w:rsidRDefault="002370F0" w:rsidP="004330E8">
                      <w:r>
                        <w:t xml:space="preserve">     Ч</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2971800</wp:posOffset>
                </wp:positionH>
                <wp:positionV relativeFrom="paragraph">
                  <wp:posOffset>1645920</wp:posOffset>
                </wp:positionV>
                <wp:extent cx="1737360" cy="1463040"/>
                <wp:effectExtent l="0" t="0" r="0" b="381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463040"/>
                        </a:xfrm>
                        <a:prstGeom prst="rect">
                          <a:avLst/>
                        </a:prstGeom>
                        <a:solidFill>
                          <a:srgbClr val="FFFFFF"/>
                        </a:solidFill>
                        <a:ln w="9525">
                          <a:solidFill>
                            <a:srgbClr val="000000"/>
                          </a:solidFill>
                          <a:miter lim="800000"/>
                          <a:headEnd/>
                          <a:tailEnd/>
                        </a:ln>
                      </wps:spPr>
                      <wps:txbx>
                        <w:txbxContent>
                          <w:p w:rsidR="002370F0" w:rsidRDefault="002370F0" w:rsidP="004330E8">
                            <w:r>
                              <w:rPr>
                                <w:sz w:val="22"/>
                              </w:rPr>
                              <w:t xml:space="preserve">                </w:t>
                            </w:r>
                            <w:r>
                              <w:t xml:space="preserve">Группа                   </w:t>
                            </w:r>
                          </w:p>
                          <w:p w:rsidR="002370F0" w:rsidRDefault="002370F0" w:rsidP="004330E8">
                            <w:pPr>
                              <w:rPr>
                                <w:sz w:val="22"/>
                              </w:rPr>
                            </w:pPr>
                          </w:p>
                          <w:p w:rsidR="002370F0" w:rsidRDefault="002370F0" w:rsidP="004330E8">
                            <w:pPr>
                              <w:rPr>
                                <w:sz w:val="22"/>
                              </w:rPr>
                            </w:pPr>
                          </w:p>
                          <w:p w:rsidR="002370F0" w:rsidRPr="004330E8" w:rsidRDefault="002370F0" w:rsidP="004330E8">
                            <w:pPr>
                              <w:pStyle w:val="1"/>
                              <w:rPr>
                                <w:color w:val="auto"/>
                              </w:rPr>
                            </w:pPr>
                            <w:r>
                              <w:t xml:space="preserve">                              </w:t>
                            </w:r>
                            <w:r w:rsidRPr="004330E8">
                              <w:rPr>
                                <w:color w:val="auto"/>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margin-left:234pt;margin-top:129.6pt;width:136.8pt;height:1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" o:allowincell="f">
                <v:textbox>
                  <w:txbxContent>
                    <w:p w:rsidR="002370F0" w:rsidRDefault="002370F0" w:rsidP="004330E8">
                      <w:r>
                        <w:rPr>
                          <w:sz w:val="22"/>
                        </w:rPr>
                        <w:t xml:space="preserve">                </w:t>
                      </w:r>
                      <w:r>
                        <w:t xml:space="preserve">Группа                   </w:t>
                      </w:r>
                    </w:p>
                    <w:p w:rsidR="002370F0" w:rsidRDefault="002370F0" w:rsidP="004330E8">
                      <w:pPr>
                        <w:rPr>
                          <w:sz w:val="22"/>
                        </w:rPr>
                      </w:pPr>
                    </w:p>
                    <w:p w:rsidR="002370F0" w:rsidRDefault="002370F0" w:rsidP="004330E8">
                      <w:pPr>
                        <w:rPr>
                          <w:sz w:val="22"/>
                        </w:rPr>
                      </w:pPr>
                    </w:p>
                    <w:p w:rsidR="002370F0" w:rsidRPr="004330E8" w:rsidRDefault="002370F0" w:rsidP="004330E8">
                      <w:pPr>
                        <w:pStyle w:val="1"/>
                        <w:rPr>
                          <w:color w:val="auto"/>
                        </w:rPr>
                      </w:pPr>
                      <w:r>
                        <w:t xml:space="preserve">                              </w:t>
                      </w:r>
                      <w:r w:rsidRPr="004330E8">
                        <w:rPr>
                          <w:color w:val="auto"/>
                        </w:rPr>
                        <w:t>Г</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-137160</wp:posOffset>
                </wp:positionH>
                <wp:positionV relativeFrom="paragraph">
                  <wp:posOffset>2286000</wp:posOffset>
                </wp:positionV>
                <wp:extent cx="1280160" cy="9144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914400"/>
                        </a:xfrm>
                        <a:prstGeom prst="rect">
                          <a:avLst/>
                        </a:prstGeom>
                        <a:solidFill>
                          <a:srgbClr val="FFFFFF"/>
                        </a:solidFill>
                        <a:ln w="9525">
                          <a:solidFill>
                            <a:srgbClr val="000000"/>
                          </a:solidFill>
                          <a:miter lim="800000"/>
                          <a:headEnd/>
                          <a:tailEnd/>
                        </a:ln>
                      </wps:spPr>
                      <wps:txbx>
                        <w:txbxContent>
                          <w:p w:rsidR="002370F0" w:rsidRDefault="002370F0" w:rsidP="004330E8">
                            <w:pPr>
                              <w:pStyle w:val="21"/>
                            </w:pPr>
                            <w:r>
                              <w:t xml:space="preserve">       Субъект управления</w:t>
                            </w:r>
                          </w:p>
                          <w:p w:rsidR="002370F0" w:rsidRDefault="002370F0" w:rsidP="004330E8">
                            <w:pPr>
                              <w:pStyle w:val="21"/>
                              <w:rPr>
                                <w:b/>
                              </w:rPr>
                            </w:pPr>
                            <w:r>
                              <w:t xml:space="preserve">              </w:t>
                            </w:r>
                            <w:r>
                              <w:rPr>
                                <w:b/>
                              </w:rPr>
                              <w:t>СУ</w:t>
                            </w:r>
                          </w:p>
                          <w:p w:rsidR="002370F0" w:rsidRDefault="002370F0" w:rsidP="004330E8">
                            <w:pPr>
                              <w:pStyle w:val="21"/>
                            </w:pPr>
                          </w:p>
                          <w:p w:rsidR="002370F0" w:rsidRDefault="002370F0" w:rsidP="004330E8">
                            <w:pPr>
                              <w:pStyle w:val="21"/>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margin-left:-10.8pt;margin-top:180pt;width:100.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" o:allowincell="f">
                <v:textbox>
                  <w:txbxContent>
                    <w:p w:rsidR="002370F0" w:rsidRDefault="002370F0" w:rsidP="004330E8">
                      <w:pPr>
                        <w:pStyle w:val="21"/>
                      </w:pPr>
                      <w:r>
                        <w:t xml:space="preserve">       Субъект управления</w:t>
                      </w:r>
                    </w:p>
                    <w:p w:rsidR="002370F0" w:rsidRDefault="002370F0" w:rsidP="004330E8">
                      <w:pPr>
                        <w:pStyle w:val="21"/>
                        <w:rPr>
                          <w:b/>
                        </w:rPr>
                      </w:pPr>
                      <w:r>
                        <w:t xml:space="preserve">              </w:t>
                      </w:r>
                      <w:r>
                        <w:rPr>
                          <w:b/>
                        </w:rPr>
                        <w:t>СУ</w:t>
                      </w:r>
                    </w:p>
                    <w:p w:rsidR="002370F0" w:rsidRDefault="002370F0" w:rsidP="004330E8">
                      <w:pPr>
                        <w:pStyle w:val="21"/>
                      </w:pPr>
                    </w:p>
                    <w:p w:rsidR="002370F0" w:rsidRDefault="002370F0" w:rsidP="004330E8">
                      <w:pPr>
                        <w:pStyle w:val="21"/>
                        <w:jc w:val="right"/>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685800</wp:posOffset>
                </wp:positionH>
                <wp:positionV relativeFrom="paragraph">
                  <wp:posOffset>1554480</wp:posOffset>
                </wp:positionV>
                <wp:extent cx="1097280" cy="1828800"/>
                <wp:effectExtent l="0" t="0" r="762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0"/>
                        </a:xfrm>
                        <a:prstGeom prst="rect">
                          <a:avLst/>
                        </a:prstGeom>
                        <a:solidFill>
                          <a:srgbClr val="FFFFFF"/>
                        </a:solidFill>
                        <a:ln w="9525">
                          <a:solidFill>
                            <a:srgbClr val="000000"/>
                          </a:solidFill>
                          <a:miter lim="800000"/>
                          <a:headEnd/>
                          <a:tailEnd/>
                        </a:ln>
                      </wps:spPr>
                      <wps:txbx>
                        <w:txbxContent>
                          <w:p w:rsidR="002370F0" w:rsidRDefault="002370F0" w:rsidP="004330E8">
                            <w:pPr>
                              <w:pStyle w:val="af2"/>
                            </w:pPr>
                            <w:r>
                              <w:t xml:space="preserve">      Контур самоуправ</w:t>
                            </w:r>
                          </w:p>
                          <w:p w:rsidR="002370F0" w:rsidRDefault="002370F0" w:rsidP="004330E8">
                            <w:pPr>
                              <w:pStyle w:val="af2"/>
                            </w:pPr>
                            <w:r>
                              <w:t>ления</w:t>
                            </w:r>
                          </w:p>
                          <w:p w:rsidR="002370F0" w:rsidRDefault="002370F0" w:rsidP="004330E8">
                            <w:pPr>
                              <w:pStyle w:val="af2"/>
                            </w:pPr>
                          </w:p>
                          <w:p w:rsidR="002370F0" w:rsidRDefault="002370F0" w:rsidP="004330E8">
                            <w:pPr>
                              <w:pStyle w:val="af2"/>
                            </w:pPr>
                          </w:p>
                          <w:p w:rsidR="002370F0" w:rsidRDefault="002370F0" w:rsidP="004330E8">
                            <w:pPr>
                              <w:pStyle w:val="af2"/>
                            </w:pPr>
                          </w:p>
                          <w:p w:rsidR="002370F0" w:rsidRDefault="002370F0" w:rsidP="004330E8">
                            <w:pPr>
                              <w:pStyle w:val="af2"/>
                            </w:pPr>
                          </w:p>
                          <w:p w:rsidR="002370F0" w:rsidRDefault="002370F0" w:rsidP="004330E8">
                            <w:pPr>
                              <w:pStyle w:val="af2"/>
                              <w:jc w:val="right"/>
                              <w:rPr>
                                <w:b/>
                              </w:rPr>
                            </w:pPr>
                            <w:r>
                              <w:rPr>
                                <w:b/>
                              </w:rPr>
                              <w:t>КСУ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margin-left:54pt;margin-top:122.4pt;width:86.4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" o:allowincell="f">
                <v:textbox>
                  <w:txbxContent>
                    <w:p w:rsidR="002370F0" w:rsidRDefault="002370F0" w:rsidP="004330E8">
                      <w:pPr>
                        <w:pStyle w:val="af2"/>
                      </w:pPr>
                      <w:r>
                        <w:t xml:space="preserve">      Контур самоуправ</w:t>
                      </w:r>
                    </w:p>
                    <w:p w:rsidR="002370F0" w:rsidRDefault="002370F0" w:rsidP="004330E8">
                      <w:pPr>
                        <w:pStyle w:val="af2"/>
                      </w:pPr>
                      <w:r>
                        <w:t>ления</w:t>
                      </w:r>
                    </w:p>
                    <w:p w:rsidR="002370F0" w:rsidRDefault="002370F0" w:rsidP="004330E8">
                      <w:pPr>
                        <w:pStyle w:val="af2"/>
                      </w:pPr>
                    </w:p>
                    <w:p w:rsidR="002370F0" w:rsidRDefault="002370F0" w:rsidP="004330E8">
                      <w:pPr>
                        <w:pStyle w:val="af2"/>
                      </w:pPr>
                    </w:p>
                    <w:p w:rsidR="002370F0" w:rsidRDefault="002370F0" w:rsidP="004330E8">
                      <w:pPr>
                        <w:pStyle w:val="af2"/>
                      </w:pPr>
                    </w:p>
                    <w:p w:rsidR="002370F0" w:rsidRDefault="002370F0" w:rsidP="004330E8">
                      <w:pPr>
                        <w:pStyle w:val="af2"/>
                      </w:pPr>
                    </w:p>
                    <w:p w:rsidR="002370F0" w:rsidRDefault="002370F0" w:rsidP="004330E8">
                      <w:pPr>
                        <w:pStyle w:val="af2"/>
                        <w:jc w:val="right"/>
                        <w:rPr>
                          <w:b/>
                        </w:rPr>
                      </w:pPr>
                      <w:r>
                        <w:rPr>
                          <w:b/>
                        </w:rPr>
                        <w:t>КСУ</w:t>
                      </w:r>
                    </w:p>
                  </w:txbxContent>
                </v:textbox>
              </v:rect>
            </w:pict>
          </mc:Fallback>
        </mc:AlternateContent>
      </w:r>
    </w:p>
    <w:p w:rsidR="007C762F" w:rsidRPr="00765A94" w:rsidRDefault="007C762F" w:rsidP="00513819">
      <w:pPr>
        <w:autoSpaceDE w:val="0"/>
        <w:autoSpaceDN w:val="0"/>
        <w:adjustRightInd w:val="0"/>
        <w:ind w:firstLine="709"/>
        <w:rPr>
          <w:rFonts w:eastAsia="Times New Roman"/>
          <w:sz w:val="24"/>
          <w:szCs w:val="24"/>
          <w:lang w:eastAsia="ru-RU"/>
        </w:rPr>
      </w:pPr>
    </w:p>
    <w:p w:rsidR="007C762F" w:rsidRDefault="007C762F"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C36F6C" w:rsidP="001746BB">
      <w:pPr>
        <w:autoSpaceDE w:val="0"/>
        <w:autoSpaceDN w:val="0"/>
        <w:adjustRightInd w:val="0"/>
        <w:ind w:firstLine="709"/>
        <w:rPr>
          <w:b/>
          <w:bCs/>
          <w:iCs/>
        </w:rPr>
      </w:pPr>
      <w:r>
        <w:rPr>
          <w:b/>
          <w:bCs/>
          <w:iCs/>
          <w:noProof/>
          <w:lang w:eastAsia="ru-RU"/>
        </w:rPr>
        <mc:AlternateContent>
          <mc:Choice Requires="wps">
            <w:drawing>
              <wp:anchor distT="0" distB="0" distL="114300" distR="114300" simplePos="0" relativeHeight="251669504" behindDoc="0" locked="0" layoutInCell="0" allowOverlap="1">
                <wp:simplePos x="0" y="0"/>
                <wp:positionH relativeFrom="column">
                  <wp:posOffset>-55880</wp:posOffset>
                </wp:positionH>
                <wp:positionV relativeFrom="paragraph">
                  <wp:posOffset>-313055</wp:posOffset>
                </wp:positionV>
                <wp:extent cx="5577840" cy="1188720"/>
                <wp:effectExtent l="0" t="0" r="3810" b="0"/>
                <wp:wrapNone/>
                <wp:docPr id="3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1188720"/>
                        </a:xfrm>
                        <a:prstGeom prst="rect">
                          <a:avLst/>
                        </a:prstGeom>
                        <a:solidFill>
                          <a:srgbClr val="FFFFFF"/>
                        </a:solidFill>
                        <a:ln w="9525">
                          <a:solidFill>
                            <a:srgbClr val="000000"/>
                          </a:solidFill>
                          <a:miter lim="800000"/>
                          <a:headEnd/>
                          <a:tailEnd/>
                        </a:ln>
                      </wps:spPr>
                      <wps:txbx>
                        <w:txbxContent>
                          <w:p w:rsidR="002370F0" w:rsidRDefault="002370F0" w:rsidP="004330E8">
                            <w:pPr>
                              <w:jc w:val="center"/>
                            </w:pPr>
                          </w:p>
                          <w:p w:rsidR="002370F0" w:rsidRDefault="002370F0" w:rsidP="004330E8">
                            <w:pPr>
                              <w:jc w:val="center"/>
                            </w:pPr>
                          </w:p>
                          <w:p w:rsidR="002370F0" w:rsidRDefault="002370F0" w:rsidP="004330E8">
                            <w:pPr>
                              <w:jc w:val="center"/>
                              <w:rPr>
                                <w:b/>
                              </w:rPr>
                            </w:pPr>
                            <w:r>
                              <w:rPr>
                                <w:b/>
                              </w:rPr>
                              <w:t xml:space="preserve">УПРАВЛЕНИЕ </w:t>
                            </w:r>
                            <w:r w:rsidRPr="00767973">
                              <w:rPr>
                                <w:b/>
                              </w:rPr>
                              <w:t xml:space="preserve"> </w:t>
                            </w:r>
                            <w:r>
                              <w:rPr>
                                <w:b/>
                              </w:rPr>
                              <w:t>(</w:t>
                            </w:r>
                            <w:r>
                              <w:rPr>
                                <w:b/>
                                <w:lang w:val="en-US"/>
                              </w:rPr>
                              <w:t>MANAGMENT</w:t>
                            </w:r>
                            <w:r w:rsidRPr="00767973">
                              <w:rPr>
                                <w:b/>
                              </w:rPr>
                              <w:t xml:space="preserve">) – </w:t>
                            </w:r>
                            <w:r>
                              <w:rPr>
                                <w:b/>
                              </w:rPr>
                              <w:t>БЕРЕЖНОЕ, ЧУТКОЕ ОТНОШЕНИЕ К ЛЮДЯМ</w:t>
                            </w:r>
                          </w:p>
                          <w:p w:rsidR="002370F0" w:rsidRDefault="002370F0" w:rsidP="004330E8">
                            <w:pPr>
                              <w:jc w:val="center"/>
                            </w:pPr>
                            <w:r>
                              <w:rPr>
                                <w:b/>
                              </w:rPr>
                              <w:t xml:space="preserve"> </w:t>
                            </w:r>
                            <w:r>
                              <w:t>(Оксфордский словарь)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left:0;text-align:left;margin-left:-4.4pt;margin-top:-24.65pt;width:439.2pt;height:9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" o:allowincell="f">
                <v:textbox>
                  <w:txbxContent>
                    <w:p w:rsidR="002370F0" w:rsidRDefault="002370F0" w:rsidP="004330E8">
                      <w:pPr>
                        <w:jc w:val="center"/>
                      </w:pPr>
                    </w:p>
                    <w:p w:rsidR="002370F0" w:rsidRDefault="002370F0" w:rsidP="004330E8">
                      <w:pPr>
                        <w:jc w:val="center"/>
                      </w:pPr>
                    </w:p>
                    <w:p w:rsidR="002370F0" w:rsidRDefault="002370F0" w:rsidP="004330E8">
                      <w:pPr>
                        <w:jc w:val="center"/>
                        <w:rPr>
                          <w:b/>
                        </w:rPr>
                      </w:pPr>
                      <w:r>
                        <w:rPr>
                          <w:b/>
                        </w:rPr>
                        <w:t xml:space="preserve">УПРАВЛЕНИЕ </w:t>
                      </w:r>
                      <w:r w:rsidRPr="00767973">
                        <w:rPr>
                          <w:b/>
                        </w:rPr>
                        <w:t xml:space="preserve"> </w:t>
                      </w:r>
                      <w:r>
                        <w:rPr>
                          <w:b/>
                        </w:rPr>
                        <w:t>(</w:t>
                      </w:r>
                      <w:r>
                        <w:rPr>
                          <w:b/>
                          <w:lang w:val="en-US"/>
                        </w:rPr>
                        <w:t>MANAGMENT</w:t>
                      </w:r>
                      <w:r w:rsidRPr="00767973">
                        <w:rPr>
                          <w:b/>
                        </w:rPr>
                        <w:t xml:space="preserve">) – </w:t>
                      </w:r>
                      <w:r>
                        <w:rPr>
                          <w:b/>
                        </w:rPr>
                        <w:t>БЕРЕЖНОЕ, ЧУТКОЕ ОТНОШЕНИЕ К ЛЮДЯМ</w:t>
                      </w:r>
                    </w:p>
                    <w:p w:rsidR="002370F0" w:rsidRDefault="002370F0" w:rsidP="004330E8">
                      <w:pPr>
                        <w:jc w:val="center"/>
                      </w:pPr>
                      <w:r>
                        <w:rPr>
                          <w:b/>
                        </w:rPr>
                        <w:t xml:space="preserve"> </w:t>
                      </w:r>
                      <w:r>
                        <w:t>(Оксфордский словарь)</w:t>
                      </w:r>
                    </w:p>
                  </w:txbxContent>
                </v:textbox>
              </v:rect>
            </w:pict>
          </mc:Fallback>
        </mc:AlternateContent>
      </w: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4330E8">
      <w:pPr>
        <w:autoSpaceDE w:val="0"/>
        <w:autoSpaceDN w:val="0"/>
        <w:adjustRightInd w:val="0"/>
        <w:jc w:val="center"/>
        <w:rPr>
          <w:b/>
          <w:bCs/>
          <w:iCs/>
        </w:rPr>
      </w:pPr>
      <w:r>
        <w:rPr>
          <w:b/>
          <w:bCs/>
          <w:iCs/>
        </w:rPr>
        <w:t>Приложение 2. Основные функции управления</w:t>
      </w: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Pr="004330E8" w:rsidRDefault="004330E8" w:rsidP="004330E8">
      <w:pPr>
        <w:jc w:val="both"/>
        <w:rPr>
          <w:rFonts w:eastAsia="Times New Roman"/>
          <w:szCs w:val="20"/>
          <w:lang w:eastAsia="ru-RU"/>
        </w:rPr>
      </w:pPr>
      <w:r w:rsidRPr="004330E8">
        <w:rPr>
          <w:rFonts w:eastAsia="Times New Roman"/>
          <w:b/>
          <w:lang w:eastAsia="ru-RU"/>
        </w:rPr>
        <w:t>ОРГАНИЗАЦИЯ</w:t>
      </w:r>
      <w:r w:rsidRPr="004330E8">
        <w:rPr>
          <w:rFonts w:eastAsia="Times New Roman"/>
          <w:lang w:eastAsia="ru-RU"/>
        </w:rPr>
        <w:t xml:space="preserve"> – система совместно работающих людей, различающихся профессиональными функциями и</w:t>
      </w:r>
      <w:r w:rsidRPr="004330E8">
        <w:rPr>
          <w:rFonts w:eastAsia="Times New Roman"/>
          <w:szCs w:val="20"/>
          <w:lang w:eastAsia="ru-RU"/>
        </w:rPr>
        <w:t xml:space="preserve"> положением в этой системе и объединенных для достижения общих целей (Роджерс Э., Агарвала-Роджерс Р.).</w:t>
      </w:r>
    </w:p>
    <w:p w:rsidR="004330E8" w:rsidRPr="004330E8" w:rsidRDefault="004330E8" w:rsidP="004330E8">
      <w:pPr>
        <w:keepNext/>
        <w:jc w:val="center"/>
        <w:outlineLvl w:val="0"/>
        <w:rPr>
          <w:rFonts w:eastAsia="Times New Roman"/>
          <w:b/>
          <w:szCs w:val="20"/>
          <w:lang w:eastAsia="ru-RU"/>
        </w:rPr>
      </w:pPr>
    </w:p>
    <w:p w:rsidR="004330E8" w:rsidRPr="004330E8" w:rsidRDefault="004330E8" w:rsidP="004330E8">
      <w:pPr>
        <w:keepNext/>
        <w:jc w:val="center"/>
        <w:outlineLvl w:val="0"/>
        <w:rPr>
          <w:rFonts w:eastAsia="Times New Roman"/>
          <w:b/>
          <w:szCs w:val="20"/>
          <w:lang w:eastAsia="ru-RU"/>
        </w:rPr>
      </w:pPr>
      <w:r w:rsidRPr="004330E8">
        <w:rPr>
          <w:rFonts w:eastAsia="Times New Roman"/>
          <w:b/>
          <w:szCs w:val="20"/>
          <w:lang w:eastAsia="ru-RU"/>
        </w:rPr>
        <w:t>ОСНОВНЫЕ ФУКЦИИ МЕНЕДЖМЕНТА</w:t>
      </w:r>
    </w:p>
    <w:p w:rsidR="004330E8" w:rsidRPr="004330E8" w:rsidRDefault="00C36F6C" w:rsidP="004330E8">
      <w:pPr>
        <w:keepNext/>
        <w:jc w:val="center"/>
        <w:outlineLvl w:val="0"/>
        <w:rPr>
          <w:rFonts w:eastAsia="Times New Roman"/>
          <w:b/>
          <w:szCs w:val="20"/>
          <w:lang w:eastAsia="ru-RU"/>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-63500</wp:posOffset>
                </wp:positionH>
                <wp:positionV relativeFrom="paragraph">
                  <wp:posOffset>234950</wp:posOffset>
                </wp:positionV>
                <wp:extent cx="1336040" cy="3610610"/>
                <wp:effectExtent l="0" t="0" r="0" b="8890"/>
                <wp:wrapNone/>
                <wp:docPr id="3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040" cy="3610610"/>
                        </a:xfrm>
                        <a:prstGeom prst="rect">
                          <a:avLst/>
                        </a:prstGeom>
                        <a:solidFill>
                          <a:srgbClr val="5B9BD5"/>
                        </a:solidFill>
                        <a:ln w="12700" cap="flat" cmpd="sng" algn="ctr">
                          <a:solidFill>
                            <a:srgbClr val="5B9BD5">
                              <a:shade val="50000"/>
                            </a:srgbClr>
                          </a:solidFill>
                          <a:prstDash val="solid"/>
                          <a:miter lim="800000"/>
                        </a:ln>
                        <a:effectLst/>
                      </wps:spPr>
                      <wps:txbx>
                        <w:txbxContent>
                          <w:p w:rsidR="002370F0" w:rsidRPr="004330E8" w:rsidRDefault="002370F0" w:rsidP="004330E8">
                            <w:pPr>
                              <w:jc w:val="center"/>
                              <w:rPr>
                                <w:b/>
                                <w:color w:val="0D0D0D"/>
                              </w:rPr>
                            </w:pPr>
                            <w:r w:rsidRPr="004330E8">
                              <w:rPr>
                                <w:b/>
                                <w:color w:val="0D0D0D"/>
                              </w:rPr>
                              <w:t>Ресурсы</w:t>
                            </w:r>
                          </w:p>
                          <w:p w:rsidR="002370F0" w:rsidRPr="004330E8" w:rsidRDefault="002370F0" w:rsidP="004330E8">
                            <w:pPr>
                              <w:jc w:val="center"/>
                              <w:rPr>
                                <w:color w:val="0D0D0D"/>
                              </w:rPr>
                            </w:pPr>
                            <w:r w:rsidRPr="004330E8">
                              <w:rPr>
                                <w:color w:val="0D0D0D"/>
                              </w:rPr>
                              <w:t>Люди</w:t>
                            </w:r>
                          </w:p>
                          <w:p w:rsidR="002370F0" w:rsidRPr="004330E8" w:rsidRDefault="002370F0" w:rsidP="004330E8">
                            <w:pPr>
                              <w:jc w:val="center"/>
                              <w:rPr>
                                <w:color w:val="0D0D0D"/>
                              </w:rPr>
                            </w:pPr>
                            <w:r w:rsidRPr="004330E8">
                              <w:rPr>
                                <w:color w:val="0D0D0D"/>
                              </w:rPr>
                              <w:t>Финансы</w:t>
                            </w:r>
                          </w:p>
                          <w:p w:rsidR="002370F0" w:rsidRPr="004330E8" w:rsidRDefault="002370F0" w:rsidP="004330E8">
                            <w:pPr>
                              <w:jc w:val="center"/>
                              <w:rPr>
                                <w:color w:val="0D0D0D"/>
                              </w:rPr>
                            </w:pPr>
                            <w:r w:rsidRPr="004330E8">
                              <w:rPr>
                                <w:color w:val="0D0D0D"/>
                              </w:rPr>
                              <w:t>Информация</w:t>
                            </w:r>
                          </w:p>
                          <w:p w:rsidR="002370F0" w:rsidRPr="004330E8" w:rsidRDefault="002370F0" w:rsidP="004330E8">
                            <w:pPr>
                              <w:jc w:val="center"/>
                              <w:rPr>
                                <w:color w:val="0D0D0D"/>
                              </w:rPr>
                            </w:pPr>
                            <w:r w:rsidRPr="004330E8">
                              <w:rPr>
                                <w:color w:val="0D0D0D"/>
                              </w:rPr>
                              <w:t>Сырье и материалы</w:t>
                            </w:r>
                          </w:p>
                          <w:p w:rsidR="002370F0" w:rsidRPr="004330E8" w:rsidRDefault="002370F0" w:rsidP="004330E8">
                            <w:pPr>
                              <w:jc w:val="center"/>
                              <w:rPr>
                                <w:color w:val="0D0D0D"/>
                              </w:rPr>
                            </w:pPr>
                            <w:r w:rsidRPr="004330E8">
                              <w:rPr>
                                <w:color w:val="0D0D0D"/>
                              </w:rPr>
                              <w:t>Технологии</w:t>
                            </w:r>
                          </w:p>
                          <w:p w:rsidR="002370F0" w:rsidRPr="004330E8" w:rsidRDefault="002370F0" w:rsidP="004330E8">
                            <w:pPr>
                              <w:jc w:val="center"/>
                              <w:rPr>
                                <w:color w:val="0D0D0D"/>
                              </w:rPr>
                            </w:pPr>
                            <w:r w:rsidRPr="004330E8">
                              <w:rPr>
                                <w:color w:val="0D0D0D"/>
                              </w:rPr>
                              <w:t>Время</w:t>
                            </w:r>
                          </w:p>
                          <w:p w:rsidR="002370F0" w:rsidRPr="004330E8" w:rsidRDefault="002370F0" w:rsidP="004330E8">
                            <w:pPr>
                              <w:jc w:val="center"/>
                              <w:rPr>
                                <w:color w:val="0D0D0D"/>
                              </w:rPr>
                            </w:pPr>
                            <w:r w:rsidRPr="004330E8">
                              <w:rPr>
                                <w:color w:val="0D0D0D"/>
                              </w:rPr>
                              <w:t>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3" style="position:absolute;left:0;text-align:left;margin-left:-5pt;margin-top:18.5pt;width:105.2pt;height:28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" fillcolor="#5b9bd5" strokecolor="#41719c" strokeweight="1pt">
                <v:path arrowok="t"/>
                <v:textbox>
                  <w:txbxContent>
                    <w:p w:rsidR="002370F0" w:rsidRPr="004330E8" w:rsidRDefault="002370F0" w:rsidP="004330E8">
                      <w:pPr>
                        <w:jc w:val="center"/>
                        <w:rPr>
                          <w:b/>
                          <w:color w:val="0D0D0D"/>
                        </w:rPr>
                      </w:pPr>
                      <w:r w:rsidRPr="004330E8">
                        <w:rPr>
                          <w:b/>
                          <w:color w:val="0D0D0D"/>
                        </w:rPr>
                        <w:t>Ресурсы</w:t>
                      </w:r>
                    </w:p>
                    <w:p w:rsidR="002370F0" w:rsidRPr="004330E8" w:rsidRDefault="002370F0" w:rsidP="004330E8">
                      <w:pPr>
                        <w:jc w:val="center"/>
                        <w:rPr>
                          <w:color w:val="0D0D0D"/>
                        </w:rPr>
                      </w:pPr>
                      <w:r w:rsidRPr="004330E8">
                        <w:rPr>
                          <w:color w:val="0D0D0D"/>
                        </w:rPr>
                        <w:t>Люди</w:t>
                      </w:r>
                    </w:p>
                    <w:p w:rsidR="002370F0" w:rsidRPr="004330E8" w:rsidRDefault="002370F0" w:rsidP="004330E8">
                      <w:pPr>
                        <w:jc w:val="center"/>
                        <w:rPr>
                          <w:color w:val="0D0D0D"/>
                        </w:rPr>
                      </w:pPr>
                      <w:r w:rsidRPr="004330E8">
                        <w:rPr>
                          <w:color w:val="0D0D0D"/>
                        </w:rPr>
                        <w:t>Финансы</w:t>
                      </w:r>
                    </w:p>
                    <w:p w:rsidR="002370F0" w:rsidRPr="004330E8" w:rsidRDefault="002370F0" w:rsidP="004330E8">
                      <w:pPr>
                        <w:jc w:val="center"/>
                        <w:rPr>
                          <w:color w:val="0D0D0D"/>
                        </w:rPr>
                      </w:pPr>
                      <w:r w:rsidRPr="004330E8">
                        <w:rPr>
                          <w:color w:val="0D0D0D"/>
                        </w:rPr>
                        <w:t>Информация</w:t>
                      </w:r>
                    </w:p>
                    <w:p w:rsidR="002370F0" w:rsidRPr="004330E8" w:rsidRDefault="002370F0" w:rsidP="004330E8">
                      <w:pPr>
                        <w:jc w:val="center"/>
                        <w:rPr>
                          <w:color w:val="0D0D0D"/>
                        </w:rPr>
                      </w:pPr>
                      <w:r w:rsidRPr="004330E8">
                        <w:rPr>
                          <w:color w:val="0D0D0D"/>
                        </w:rPr>
                        <w:t>Сырье и материалы</w:t>
                      </w:r>
                    </w:p>
                    <w:p w:rsidR="002370F0" w:rsidRPr="004330E8" w:rsidRDefault="002370F0" w:rsidP="004330E8">
                      <w:pPr>
                        <w:jc w:val="center"/>
                        <w:rPr>
                          <w:color w:val="0D0D0D"/>
                        </w:rPr>
                      </w:pPr>
                      <w:r w:rsidRPr="004330E8">
                        <w:rPr>
                          <w:color w:val="0D0D0D"/>
                        </w:rPr>
                        <w:t>Технологии</w:t>
                      </w:r>
                    </w:p>
                    <w:p w:rsidR="002370F0" w:rsidRPr="004330E8" w:rsidRDefault="002370F0" w:rsidP="004330E8">
                      <w:pPr>
                        <w:jc w:val="center"/>
                        <w:rPr>
                          <w:color w:val="0D0D0D"/>
                        </w:rPr>
                      </w:pPr>
                      <w:r w:rsidRPr="004330E8">
                        <w:rPr>
                          <w:color w:val="0D0D0D"/>
                        </w:rPr>
                        <w:t>Время</w:t>
                      </w:r>
                    </w:p>
                    <w:p w:rsidR="002370F0" w:rsidRPr="004330E8" w:rsidRDefault="002370F0" w:rsidP="004330E8">
                      <w:pPr>
                        <w:jc w:val="center"/>
                        <w:rPr>
                          <w:color w:val="0D0D0D"/>
                        </w:rPr>
                      </w:pPr>
                      <w:r w:rsidRPr="004330E8">
                        <w:rPr>
                          <w:color w:val="0D0D0D"/>
                        </w:rPr>
                        <w:t>Территории</w:t>
                      </w:r>
                    </w:p>
                  </w:txbxContent>
                </v:textbox>
              </v:rect>
            </w:pict>
          </mc:Fallback>
        </mc:AlternateContent>
      </w:r>
    </w:p>
    <w:p w:rsidR="004330E8" w:rsidRPr="004330E8" w:rsidRDefault="00C36F6C" w:rsidP="004330E8">
      <w:pPr>
        <w:keepNext/>
        <w:jc w:val="center"/>
        <w:outlineLvl w:val="0"/>
        <w:rPr>
          <w:rFonts w:eastAsia="Times New Roman"/>
          <w:b/>
          <w:szCs w:val="20"/>
          <w:lang w:eastAsia="ru-RU"/>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5094605</wp:posOffset>
                </wp:positionH>
                <wp:positionV relativeFrom="paragraph">
                  <wp:posOffset>30480</wp:posOffset>
                </wp:positionV>
                <wp:extent cx="1172210" cy="3532505"/>
                <wp:effectExtent l="0" t="0" r="8890" b="0"/>
                <wp:wrapNone/>
                <wp:docPr id="2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2210" cy="3532505"/>
                        </a:xfrm>
                        <a:prstGeom prst="rect">
                          <a:avLst/>
                        </a:prstGeom>
                        <a:solidFill>
                          <a:srgbClr val="5B9BD5"/>
                        </a:solidFill>
                        <a:ln w="12700" cap="flat" cmpd="sng" algn="ctr">
                          <a:solidFill>
                            <a:srgbClr val="5B9BD5">
                              <a:shade val="50000"/>
                            </a:srgbClr>
                          </a:solidFill>
                          <a:prstDash val="solid"/>
                          <a:miter lim="800000"/>
                        </a:ln>
                        <a:effectLst/>
                      </wps:spPr>
                      <wps:txbx>
                        <w:txbxContent>
                          <w:p w:rsidR="002370F0" w:rsidRDefault="002370F0" w:rsidP="004330E8">
                            <w:pPr>
                              <w:jc w:val="center"/>
                              <w:rPr>
                                <w:b/>
                              </w:rPr>
                            </w:pPr>
                            <w:r w:rsidRPr="0070485D">
                              <w:rPr>
                                <w:b/>
                              </w:rPr>
                              <w:t>Результаты</w:t>
                            </w:r>
                          </w:p>
                          <w:p w:rsidR="002370F0" w:rsidRDefault="002370F0" w:rsidP="004330E8">
                            <w:pPr>
                              <w:jc w:val="center"/>
                            </w:pPr>
                            <w:r>
                              <w:t>Достижение целей</w:t>
                            </w:r>
                          </w:p>
                          <w:p w:rsidR="002370F0" w:rsidRDefault="002370F0" w:rsidP="004330E8">
                            <w:pPr>
                              <w:jc w:val="center"/>
                            </w:pPr>
                            <w:r>
                              <w:t>Товары</w:t>
                            </w:r>
                          </w:p>
                          <w:p w:rsidR="002370F0" w:rsidRDefault="002370F0" w:rsidP="004330E8">
                            <w:pPr>
                              <w:jc w:val="center"/>
                            </w:pPr>
                            <w:r>
                              <w:t>Услуги</w:t>
                            </w:r>
                          </w:p>
                          <w:p w:rsidR="002370F0" w:rsidRDefault="002370F0" w:rsidP="004330E8">
                            <w:pPr>
                              <w:jc w:val="center"/>
                            </w:pPr>
                            <w:r>
                              <w:t xml:space="preserve">Призводительность </w:t>
                            </w:r>
                          </w:p>
                          <w:p w:rsidR="002370F0" w:rsidRPr="0070485D" w:rsidRDefault="002370F0" w:rsidP="004330E8">
                            <w:pPr>
                              <w:jc w:val="center"/>
                            </w:pPr>
                            <w:r>
                              <w:t>Эффективность</w:t>
                            </w:r>
                          </w:p>
                          <w:p w:rsidR="002370F0" w:rsidRPr="0070485D" w:rsidRDefault="002370F0" w:rsidP="004330E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4" style="position:absolute;left:0;text-align:left;margin-left:401.15pt;margin-top:2.4pt;width:92.3pt;height:27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" fillcolor="#5b9bd5" strokecolor="#41719c" strokeweight="1pt">
                <v:path arrowok="t"/>
                <v:textbox>
                  <w:txbxContent>
                    <w:p w:rsidR="002370F0" w:rsidRDefault="002370F0" w:rsidP="004330E8">
                      <w:pPr>
                        <w:jc w:val="center"/>
                        <w:rPr>
                          <w:b/>
                        </w:rPr>
                      </w:pPr>
                      <w:r w:rsidRPr="0070485D">
                        <w:rPr>
                          <w:b/>
                        </w:rPr>
                        <w:t>Результаты</w:t>
                      </w:r>
                    </w:p>
                    <w:p w:rsidR="002370F0" w:rsidRDefault="002370F0" w:rsidP="004330E8">
                      <w:pPr>
                        <w:jc w:val="center"/>
                      </w:pPr>
                      <w:r>
                        <w:t>Достижение целей</w:t>
                      </w:r>
                    </w:p>
                    <w:p w:rsidR="002370F0" w:rsidRDefault="002370F0" w:rsidP="004330E8">
                      <w:pPr>
                        <w:jc w:val="center"/>
                      </w:pPr>
                      <w:r>
                        <w:t>Товары</w:t>
                      </w:r>
                    </w:p>
                    <w:p w:rsidR="002370F0" w:rsidRDefault="002370F0" w:rsidP="004330E8">
                      <w:pPr>
                        <w:jc w:val="center"/>
                      </w:pPr>
                      <w:r>
                        <w:t>Услуги</w:t>
                      </w:r>
                    </w:p>
                    <w:p w:rsidR="002370F0" w:rsidRDefault="002370F0" w:rsidP="004330E8">
                      <w:pPr>
                        <w:jc w:val="center"/>
                      </w:pPr>
                      <w:r>
                        <w:t xml:space="preserve">Призводительность </w:t>
                      </w:r>
                    </w:p>
                    <w:p w:rsidR="002370F0" w:rsidRPr="0070485D" w:rsidRDefault="002370F0" w:rsidP="004330E8">
                      <w:pPr>
                        <w:jc w:val="center"/>
                      </w:pPr>
                      <w:r>
                        <w:t>Эффективность</w:t>
                      </w:r>
                    </w:p>
                    <w:p w:rsidR="002370F0" w:rsidRPr="0070485D" w:rsidRDefault="002370F0" w:rsidP="004330E8">
                      <w:pPr>
                        <w:jc w:val="center"/>
                        <w:rPr>
                          <w:b/>
                        </w:rPr>
                      </w:pP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1390015</wp:posOffset>
                </wp:positionH>
                <wp:positionV relativeFrom="paragraph">
                  <wp:posOffset>38100</wp:posOffset>
                </wp:positionV>
                <wp:extent cx="3422650" cy="765810"/>
                <wp:effectExtent l="0" t="0" r="6350" b="0"/>
                <wp:wrapNone/>
                <wp:docPr id="2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2650" cy="765810"/>
                        </a:xfrm>
                        <a:prstGeom prst="rect">
                          <a:avLst/>
                        </a:prstGeom>
                        <a:solidFill>
                          <a:srgbClr val="5B9BD5"/>
                        </a:solidFill>
                        <a:ln w="12700" cap="flat" cmpd="sng" algn="ctr">
                          <a:solidFill>
                            <a:srgbClr val="5B9BD5">
                              <a:shade val="50000"/>
                            </a:srgbClr>
                          </a:solidFill>
                          <a:prstDash val="solid"/>
                          <a:miter lim="800000"/>
                        </a:ln>
                        <a:effectLst/>
                      </wps:spPr>
                      <wps:txbx>
                        <w:txbxContent>
                          <w:p w:rsidR="002370F0" w:rsidRDefault="002370F0" w:rsidP="004330E8">
                            <w:pPr>
                              <w:pStyle w:val="2"/>
                              <w:rPr>
                                <w:rFonts w:ascii="Times New Roman" w:hAnsi="Times New Roman" w:cs="Times New Roman"/>
                                <w:b w:val="0"/>
                              </w:rPr>
                            </w:pPr>
                            <w:r w:rsidRPr="0070485D">
                              <w:rPr>
                                <w:rFonts w:ascii="Times New Roman" w:hAnsi="Times New Roman" w:cs="Times New Roman"/>
                                <w:b w:val="0"/>
                              </w:rPr>
                              <w:t>Планирование</w:t>
                            </w:r>
                            <w:r>
                              <w:rPr>
                                <w:rFonts w:ascii="Times New Roman" w:hAnsi="Times New Roman" w:cs="Times New Roman"/>
                                <w:b w:val="0"/>
                              </w:rPr>
                              <w:t xml:space="preserve"> </w:t>
                            </w:r>
                          </w:p>
                          <w:p w:rsidR="002370F0" w:rsidRPr="0070485D" w:rsidRDefault="002370F0" w:rsidP="004330E8">
                            <w:pPr>
                              <w:pStyle w:val="2"/>
                              <w:rPr>
                                <w:rFonts w:ascii="Times New Roman" w:hAnsi="Times New Roman" w:cs="Times New Roman"/>
                              </w:rPr>
                            </w:pPr>
                            <w:r w:rsidRPr="0070485D">
                              <w:rPr>
                                <w:rFonts w:ascii="Times New Roman" w:hAnsi="Times New Roman" w:cs="Times New Roman"/>
                              </w:rPr>
                              <w:t>Выбор целей и определение путей их</w:t>
                            </w:r>
                            <w:r w:rsidRPr="0070485D">
                              <w:t xml:space="preserve"> </w:t>
                            </w:r>
                            <w:r w:rsidRPr="0070485D">
                              <w:rPr>
                                <w:rFonts w:ascii="Times New Roman" w:hAnsi="Times New Roman" w:cs="Times New Roman"/>
                              </w:rPr>
                              <w:t>достижения</w:t>
                            </w:r>
                          </w:p>
                          <w:p w:rsidR="002370F0" w:rsidRPr="0070485D" w:rsidRDefault="002370F0" w:rsidP="004330E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5" style="position:absolute;left:0;text-align:left;margin-left:109.45pt;margin-top:3pt;width:269.5pt;height:6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" fillcolor="#5b9bd5" strokecolor="#41719c" strokeweight="1pt">
                <v:path arrowok="t"/>
                <v:textbox>
                  <w:txbxContent>
                    <w:p w:rsidR="002370F0" w:rsidRDefault="002370F0" w:rsidP="004330E8">
                      <w:pPr>
                        <w:pStyle w:val="2"/>
                        <w:rPr>
                          <w:rFonts w:ascii="Times New Roman" w:hAnsi="Times New Roman" w:cs="Times New Roman"/>
                          <w:b w:val="0"/>
                        </w:rPr>
                      </w:pPr>
                      <w:r w:rsidRPr="0070485D">
                        <w:rPr>
                          <w:rFonts w:ascii="Times New Roman" w:hAnsi="Times New Roman" w:cs="Times New Roman"/>
                          <w:b w:val="0"/>
                        </w:rPr>
                        <w:t>Планирование</w:t>
                      </w:r>
                      <w:r>
                        <w:rPr>
                          <w:rFonts w:ascii="Times New Roman" w:hAnsi="Times New Roman" w:cs="Times New Roman"/>
                          <w:b w:val="0"/>
                        </w:rPr>
                        <w:t xml:space="preserve"> </w:t>
                      </w:r>
                    </w:p>
                    <w:p w:rsidR="002370F0" w:rsidRPr="0070485D" w:rsidRDefault="002370F0" w:rsidP="004330E8">
                      <w:pPr>
                        <w:pStyle w:val="2"/>
                        <w:rPr>
                          <w:rFonts w:ascii="Times New Roman" w:hAnsi="Times New Roman" w:cs="Times New Roman"/>
                        </w:rPr>
                      </w:pPr>
                      <w:r w:rsidRPr="0070485D">
                        <w:rPr>
                          <w:rFonts w:ascii="Times New Roman" w:hAnsi="Times New Roman" w:cs="Times New Roman"/>
                        </w:rPr>
                        <w:t>Выбор целей и определение путей их</w:t>
                      </w:r>
                      <w:r w:rsidRPr="0070485D">
                        <w:t xml:space="preserve"> </w:t>
                      </w:r>
                      <w:r w:rsidRPr="0070485D">
                        <w:rPr>
                          <w:rFonts w:ascii="Times New Roman" w:hAnsi="Times New Roman" w:cs="Times New Roman"/>
                        </w:rPr>
                        <w:t>достижения</w:t>
                      </w:r>
                    </w:p>
                    <w:p w:rsidR="002370F0" w:rsidRPr="0070485D" w:rsidRDefault="002370F0" w:rsidP="004330E8">
                      <w:pPr>
                        <w:jc w:val="center"/>
                        <w:rPr>
                          <w:b/>
                        </w:rPr>
                      </w:pPr>
                    </w:p>
                  </w:txbxContent>
                </v:textbox>
              </v:rect>
            </w:pict>
          </mc:Fallback>
        </mc:AlternateContent>
      </w:r>
    </w:p>
    <w:p w:rsidR="004330E8" w:rsidRPr="004330E8" w:rsidRDefault="004330E8" w:rsidP="004330E8">
      <w:pPr>
        <w:keepNext/>
        <w:jc w:val="center"/>
        <w:outlineLvl w:val="0"/>
        <w:rPr>
          <w:rFonts w:eastAsia="Times New Roman"/>
          <w:b/>
          <w:szCs w:val="20"/>
          <w:lang w:eastAsia="ru-RU"/>
        </w:rPr>
      </w:pPr>
    </w:p>
    <w:p w:rsidR="004330E8" w:rsidRPr="004330E8" w:rsidRDefault="004330E8" w:rsidP="004330E8">
      <w:pPr>
        <w:keepNext/>
        <w:jc w:val="center"/>
        <w:outlineLvl w:val="0"/>
        <w:rPr>
          <w:rFonts w:eastAsia="Times New Roman"/>
          <w:b/>
          <w:szCs w:val="20"/>
          <w:lang w:eastAsia="ru-RU"/>
        </w:rPr>
      </w:pPr>
    </w:p>
    <w:p w:rsidR="004330E8" w:rsidRPr="004330E8" w:rsidRDefault="004330E8" w:rsidP="004330E8">
      <w:pPr>
        <w:keepNext/>
        <w:jc w:val="center"/>
        <w:outlineLvl w:val="0"/>
        <w:rPr>
          <w:rFonts w:eastAsia="Times New Roman"/>
          <w:b/>
          <w:szCs w:val="20"/>
          <w:lang w:eastAsia="ru-RU"/>
        </w:rPr>
      </w:pPr>
    </w:p>
    <w:p w:rsidR="004330E8" w:rsidRPr="004330E8" w:rsidRDefault="00C36F6C" w:rsidP="004330E8">
      <w:pPr>
        <w:keepNext/>
        <w:jc w:val="center"/>
        <w:outlineLvl w:val="0"/>
        <w:rPr>
          <w:rFonts w:eastAsia="Times New Roman"/>
          <w:b/>
          <w:szCs w:val="20"/>
          <w:lang w:eastAsia="ru-RU"/>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1393825</wp:posOffset>
                </wp:positionH>
                <wp:positionV relativeFrom="paragraph">
                  <wp:posOffset>91440</wp:posOffset>
                </wp:positionV>
                <wp:extent cx="3422650" cy="765810"/>
                <wp:effectExtent l="0" t="0" r="6350" b="0"/>
                <wp:wrapNone/>
                <wp:docPr id="2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2650" cy="765810"/>
                        </a:xfrm>
                        <a:prstGeom prst="rect">
                          <a:avLst/>
                        </a:prstGeom>
                        <a:solidFill>
                          <a:srgbClr val="5B9BD5"/>
                        </a:solidFill>
                        <a:ln w="12700" cap="flat" cmpd="sng" algn="ctr">
                          <a:solidFill>
                            <a:srgbClr val="5B9BD5">
                              <a:shade val="50000"/>
                            </a:srgbClr>
                          </a:solidFill>
                          <a:prstDash val="solid"/>
                          <a:miter lim="800000"/>
                        </a:ln>
                        <a:effectLst/>
                      </wps:spPr>
                      <wps:txbx>
                        <w:txbxContent>
                          <w:p w:rsidR="002370F0" w:rsidRPr="0070485D" w:rsidRDefault="002370F0" w:rsidP="004330E8">
                            <w:pPr>
                              <w:pStyle w:val="2"/>
                              <w:rPr>
                                <w:rFonts w:ascii="Times New Roman" w:hAnsi="Times New Roman" w:cs="Times New Roman"/>
                                <w:b w:val="0"/>
                              </w:rPr>
                            </w:pPr>
                            <w:r w:rsidRPr="0070485D">
                              <w:rPr>
                                <w:rFonts w:ascii="Times New Roman" w:hAnsi="Times New Roman" w:cs="Times New Roman"/>
                                <w:b w:val="0"/>
                              </w:rPr>
                              <w:t>Контроль</w:t>
                            </w:r>
                          </w:p>
                          <w:p w:rsidR="002370F0" w:rsidRPr="0070485D" w:rsidRDefault="002370F0" w:rsidP="004330E8">
                            <w:pPr>
                              <w:pStyle w:val="af2"/>
                            </w:pPr>
                            <w:r w:rsidRPr="0070485D">
                              <w:t>Наблюдение за предпринимаемыми действиями и внесение корректив</w:t>
                            </w:r>
                          </w:p>
                          <w:p w:rsidR="002370F0" w:rsidRDefault="002370F0" w:rsidP="0043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6" style="position:absolute;left:0;text-align:left;margin-left:109.75pt;margin-top:7.2pt;width:269.5pt;height:6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" fillcolor="#5b9bd5" strokecolor="#41719c" strokeweight="1pt">
                <v:path arrowok="t"/>
                <v:textbox>
                  <w:txbxContent>
                    <w:p w:rsidR="002370F0" w:rsidRPr="0070485D" w:rsidRDefault="002370F0" w:rsidP="004330E8">
                      <w:pPr>
                        <w:pStyle w:val="2"/>
                        <w:rPr>
                          <w:rFonts w:ascii="Times New Roman" w:hAnsi="Times New Roman" w:cs="Times New Roman"/>
                          <w:b w:val="0"/>
                        </w:rPr>
                      </w:pPr>
                      <w:r w:rsidRPr="0070485D">
                        <w:rPr>
                          <w:rFonts w:ascii="Times New Roman" w:hAnsi="Times New Roman" w:cs="Times New Roman"/>
                          <w:b w:val="0"/>
                        </w:rPr>
                        <w:t>Контроль</w:t>
                      </w:r>
                    </w:p>
                    <w:p w:rsidR="002370F0" w:rsidRPr="0070485D" w:rsidRDefault="002370F0" w:rsidP="004330E8">
                      <w:pPr>
                        <w:pStyle w:val="af2"/>
                      </w:pPr>
                      <w:r w:rsidRPr="0070485D">
                        <w:t>Наблюдение за предпринимаемыми действиями и внесение корректив</w:t>
                      </w:r>
                    </w:p>
                    <w:p w:rsidR="002370F0" w:rsidRDefault="002370F0" w:rsidP="004330E8">
                      <w:pPr>
                        <w:jc w:val="center"/>
                      </w:pPr>
                    </w:p>
                  </w:txbxContent>
                </v:textbox>
              </v:rect>
            </w:pict>
          </mc:Fallback>
        </mc:AlternateContent>
      </w:r>
    </w:p>
    <w:p w:rsidR="004330E8" w:rsidRPr="004330E8" w:rsidRDefault="004330E8" w:rsidP="004330E8">
      <w:pPr>
        <w:keepNext/>
        <w:jc w:val="center"/>
        <w:outlineLvl w:val="0"/>
        <w:rPr>
          <w:rFonts w:eastAsia="Times New Roman"/>
          <w:b/>
          <w:szCs w:val="20"/>
          <w:lang w:eastAsia="ru-RU"/>
        </w:rPr>
      </w:pPr>
    </w:p>
    <w:p w:rsidR="004330E8" w:rsidRPr="004330E8" w:rsidRDefault="004330E8" w:rsidP="004330E8">
      <w:pPr>
        <w:keepNext/>
        <w:jc w:val="center"/>
        <w:outlineLvl w:val="0"/>
        <w:rPr>
          <w:rFonts w:eastAsia="Times New Roman"/>
          <w:b/>
          <w:szCs w:val="20"/>
          <w:lang w:eastAsia="ru-RU"/>
        </w:rPr>
      </w:pPr>
    </w:p>
    <w:p w:rsidR="004330E8" w:rsidRPr="004330E8" w:rsidRDefault="004330E8" w:rsidP="004330E8">
      <w:pPr>
        <w:keepNext/>
        <w:jc w:val="center"/>
        <w:outlineLvl w:val="0"/>
        <w:rPr>
          <w:rFonts w:eastAsia="Times New Roman"/>
          <w:b/>
          <w:szCs w:val="20"/>
          <w:lang w:eastAsia="ru-RU"/>
        </w:rPr>
      </w:pPr>
    </w:p>
    <w:p w:rsidR="004330E8" w:rsidRPr="004330E8" w:rsidRDefault="00C36F6C" w:rsidP="004330E8">
      <w:pPr>
        <w:keepNext/>
        <w:jc w:val="center"/>
        <w:outlineLvl w:val="0"/>
        <w:rPr>
          <w:rFonts w:eastAsia="Times New Roman"/>
          <w:b/>
          <w:szCs w:val="20"/>
          <w:lang w:eastAsia="ru-RU"/>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1440815</wp:posOffset>
                </wp:positionH>
                <wp:positionV relativeFrom="paragraph">
                  <wp:posOffset>203835</wp:posOffset>
                </wp:positionV>
                <wp:extent cx="3422650" cy="765810"/>
                <wp:effectExtent l="0" t="0" r="6350" b="0"/>
                <wp:wrapNone/>
                <wp:docPr id="26"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2650" cy="765810"/>
                        </a:xfrm>
                        <a:prstGeom prst="rect">
                          <a:avLst/>
                        </a:prstGeom>
                        <a:solidFill>
                          <a:srgbClr val="5B9BD5"/>
                        </a:solidFill>
                        <a:ln w="12700" cap="flat" cmpd="sng" algn="ctr">
                          <a:solidFill>
                            <a:srgbClr val="5B9BD5">
                              <a:shade val="50000"/>
                            </a:srgbClr>
                          </a:solidFill>
                          <a:prstDash val="solid"/>
                          <a:miter lim="800000"/>
                        </a:ln>
                        <a:effectLst/>
                      </wps:spPr>
                      <wps:txbx>
                        <w:txbxContent>
                          <w:p w:rsidR="002370F0" w:rsidRPr="0070485D" w:rsidRDefault="002370F0" w:rsidP="004330E8">
                            <w:pPr>
                              <w:pStyle w:val="2"/>
                              <w:rPr>
                                <w:rFonts w:ascii="Times New Roman" w:hAnsi="Times New Roman" w:cs="Times New Roman"/>
                                <w:b w:val="0"/>
                              </w:rPr>
                            </w:pPr>
                            <w:r w:rsidRPr="0070485D">
                              <w:rPr>
                                <w:rFonts w:ascii="Times New Roman" w:hAnsi="Times New Roman" w:cs="Times New Roman"/>
                                <w:b w:val="0"/>
                              </w:rPr>
                              <w:t>Организация</w:t>
                            </w:r>
                          </w:p>
                          <w:p w:rsidR="002370F0" w:rsidRPr="0070485D" w:rsidRDefault="002370F0" w:rsidP="004330E8">
                            <w:pPr>
                              <w:pStyle w:val="af2"/>
                            </w:pPr>
                            <w:r w:rsidRPr="0070485D">
                              <w:t>Распределение ответственности за выполнение рабочих задач</w:t>
                            </w:r>
                          </w:p>
                          <w:p w:rsidR="002370F0" w:rsidRDefault="002370F0" w:rsidP="0043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7" style="position:absolute;left:0;text-align:left;margin-left:113.45pt;margin-top:16.05pt;width:269.5pt;height:6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" fillcolor="#5b9bd5" strokecolor="#41719c" strokeweight="1pt">
                <v:path arrowok="t"/>
                <v:textbox>
                  <w:txbxContent>
                    <w:p w:rsidR="002370F0" w:rsidRPr="0070485D" w:rsidRDefault="002370F0" w:rsidP="004330E8">
                      <w:pPr>
                        <w:pStyle w:val="2"/>
                        <w:rPr>
                          <w:rFonts w:ascii="Times New Roman" w:hAnsi="Times New Roman" w:cs="Times New Roman"/>
                          <w:b w:val="0"/>
                        </w:rPr>
                      </w:pPr>
                      <w:r w:rsidRPr="0070485D">
                        <w:rPr>
                          <w:rFonts w:ascii="Times New Roman" w:hAnsi="Times New Roman" w:cs="Times New Roman"/>
                          <w:b w:val="0"/>
                        </w:rPr>
                        <w:t>Организация</w:t>
                      </w:r>
                    </w:p>
                    <w:p w:rsidR="002370F0" w:rsidRPr="0070485D" w:rsidRDefault="002370F0" w:rsidP="004330E8">
                      <w:pPr>
                        <w:pStyle w:val="af2"/>
                      </w:pPr>
                      <w:r w:rsidRPr="0070485D">
                        <w:t>Распределение ответственности за выполнение рабочих задач</w:t>
                      </w:r>
                    </w:p>
                    <w:p w:rsidR="002370F0" w:rsidRDefault="002370F0" w:rsidP="004330E8">
                      <w:pPr>
                        <w:jc w:val="center"/>
                      </w:pPr>
                    </w:p>
                  </w:txbxContent>
                </v:textbox>
              </v:rect>
            </w:pict>
          </mc:Fallback>
        </mc:AlternateContent>
      </w:r>
    </w:p>
    <w:p w:rsidR="004330E8" w:rsidRPr="004330E8" w:rsidRDefault="004330E8" w:rsidP="004330E8">
      <w:pPr>
        <w:keepNext/>
        <w:jc w:val="center"/>
        <w:outlineLvl w:val="0"/>
        <w:rPr>
          <w:rFonts w:eastAsia="Times New Roman"/>
          <w:b/>
          <w:szCs w:val="20"/>
          <w:lang w:eastAsia="ru-RU"/>
        </w:rPr>
      </w:pPr>
    </w:p>
    <w:p w:rsidR="004330E8" w:rsidRPr="004330E8" w:rsidRDefault="004330E8" w:rsidP="004330E8">
      <w:pPr>
        <w:keepNext/>
        <w:jc w:val="center"/>
        <w:outlineLvl w:val="0"/>
        <w:rPr>
          <w:rFonts w:eastAsia="Times New Roman"/>
          <w:b/>
          <w:szCs w:val="20"/>
          <w:lang w:eastAsia="ru-RU"/>
        </w:rPr>
      </w:pPr>
    </w:p>
    <w:p w:rsidR="004330E8" w:rsidRPr="004330E8" w:rsidRDefault="004330E8" w:rsidP="004330E8">
      <w:pPr>
        <w:keepNext/>
        <w:jc w:val="center"/>
        <w:outlineLvl w:val="0"/>
        <w:rPr>
          <w:rFonts w:eastAsia="Times New Roman"/>
          <w:b/>
          <w:szCs w:val="20"/>
          <w:lang w:eastAsia="ru-RU"/>
        </w:rPr>
      </w:pPr>
    </w:p>
    <w:p w:rsidR="004330E8" w:rsidRPr="004330E8" w:rsidRDefault="004330E8" w:rsidP="004330E8">
      <w:pPr>
        <w:keepNext/>
        <w:jc w:val="center"/>
        <w:outlineLvl w:val="0"/>
        <w:rPr>
          <w:rFonts w:eastAsia="Times New Roman"/>
          <w:b/>
          <w:szCs w:val="20"/>
          <w:lang w:eastAsia="ru-RU"/>
        </w:rPr>
      </w:pPr>
    </w:p>
    <w:p w:rsidR="004330E8" w:rsidRPr="004330E8" w:rsidRDefault="00C36F6C" w:rsidP="004330E8">
      <w:pPr>
        <w:rPr>
          <w:rFonts w:eastAsia="Times New Roman"/>
          <w:sz w:val="20"/>
          <w:szCs w:val="20"/>
          <w:lang w:eastAsia="ru-RU"/>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1477010</wp:posOffset>
                </wp:positionH>
                <wp:positionV relativeFrom="paragraph">
                  <wp:posOffset>138430</wp:posOffset>
                </wp:positionV>
                <wp:extent cx="3422650" cy="765810"/>
                <wp:effectExtent l="0" t="0" r="6350" b="0"/>
                <wp:wrapNone/>
                <wp:docPr id="25"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2650" cy="765810"/>
                        </a:xfrm>
                        <a:prstGeom prst="rect">
                          <a:avLst/>
                        </a:prstGeom>
                        <a:solidFill>
                          <a:srgbClr val="5B9BD5"/>
                        </a:solidFill>
                        <a:ln w="12700" cap="flat" cmpd="sng" algn="ctr">
                          <a:solidFill>
                            <a:srgbClr val="5B9BD5">
                              <a:shade val="50000"/>
                            </a:srgbClr>
                          </a:solidFill>
                          <a:prstDash val="solid"/>
                          <a:miter lim="800000"/>
                        </a:ln>
                        <a:effectLst/>
                      </wps:spPr>
                      <wps:txbx>
                        <w:txbxContent>
                          <w:p w:rsidR="002370F0" w:rsidRPr="0070485D" w:rsidRDefault="002370F0" w:rsidP="004330E8">
                            <w:pPr>
                              <w:pStyle w:val="2"/>
                              <w:rPr>
                                <w:rFonts w:ascii="Times New Roman" w:hAnsi="Times New Roman" w:cs="Times New Roman"/>
                                <w:b w:val="0"/>
                              </w:rPr>
                            </w:pPr>
                            <w:r>
                              <w:rPr>
                                <w:rFonts w:ascii="Times New Roman" w:hAnsi="Times New Roman" w:cs="Times New Roman"/>
                                <w:b w:val="0"/>
                              </w:rPr>
                              <w:t>Мотивация (руководство)</w:t>
                            </w:r>
                          </w:p>
                          <w:p w:rsidR="002370F0" w:rsidRPr="0070485D" w:rsidRDefault="002370F0" w:rsidP="004330E8">
                            <w:pPr>
                              <w:pStyle w:val="af2"/>
                            </w:pPr>
                            <w:r>
                              <w:t>Использование власти и влияния для управления мотивацией сотрудников</w:t>
                            </w:r>
                          </w:p>
                          <w:p w:rsidR="002370F0" w:rsidRDefault="002370F0" w:rsidP="0043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8" style="position:absolute;margin-left:116.3pt;margin-top:10.9pt;width:269.5pt;height:6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" fillcolor="#5b9bd5" strokecolor="#41719c" strokeweight="1pt">
                <v:path arrowok="t"/>
                <v:textbox>
                  <w:txbxContent>
                    <w:p w:rsidR="002370F0" w:rsidRPr="0070485D" w:rsidRDefault="002370F0" w:rsidP="004330E8">
                      <w:pPr>
                        <w:pStyle w:val="2"/>
                        <w:rPr>
                          <w:rFonts w:ascii="Times New Roman" w:hAnsi="Times New Roman" w:cs="Times New Roman"/>
                          <w:b w:val="0"/>
                        </w:rPr>
                      </w:pPr>
                      <w:r>
                        <w:rPr>
                          <w:rFonts w:ascii="Times New Roman" w:hAnsi="Times New Roman" w:cs="Times New Roman"/>
                          <w:b w:val="0"/>
                        </w:rPr>
                        <w:t>Мотивация (руководство)</w:t>
                      </w:r>
                    </w:p>
                    <w:p w:rsidR="002370F0" w:rsidRPr="0070485D" w:rsidRDefault="002370F0" w:rsidP="004330E8">
                      <w:pPr>
                        <w:pStyle w:val="af2"/>
                      </w:pPr>
                      <w:r>
                        <w:t>Использование власти и влияния для управления мотивацией сотрудников</w:t>
                      </w:r>
                    </w:p>
                    <w:p w:rsidR="002370F0" w:rsidRDefault="002370F0" w:rsidP="004330E8">
                      <w:pPr>
                        <w:jc w:val="center"/>
                      </w:pPr>
                    </w:p>
                  </w:txbxContent>
                </v:textbox>
              </v:rect>
            </w:pict>
          </mc:Fallback>
        </mc:AlternateContent>
      </w:r>
    </w:p>
    <w:p w:rsidR="004330E8" w:rsidRPr="004330E8" w:rsidRDefault="004330E8" w:rsidP="004330E8">
      <w:pPr>
        <w:jc w:val="both"/>
        <w:rPr>
          <w:rFonts w:eastAsia="Times New Roman"/>
          <w:szCs w:val="20"/>
          <w:lang w:eastAsia="ru-RU"/>
        </w:rPr>
      </w:pPr>
      <w:r w:rsidRPr="004330E8">
        <w:rPr>
          <w:rFonts w:eastAsia="Times New Roman"/>
          <w:szCs w:val="20"/>
          <w:lang w:eastAsia="ru-RU"/>
        </w:rPr>
        <w:t xml:space="preserve"> </w:t>
      </w: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tabs>
          <w:tab w:val="left" w:pos="13772"/>
        </w:tabs>
        <w:rPr>
          <w:rFonts w:eastAsia="Times New Roman"/>
          <w:b/>
          <w:szCs w:val="20"/>
          <w:lang w:eastAsia="ru-RU"/>
        </w:rPr>
      </w:pPr>
      <w:r w:rsidRPr="004330E8">
        <w:rPr>
          <w:rFonts w:eastAsia="Times New Roman"/>
          <w:b/>
          <w:szCs w:val="20"/>
          <w:lang w:eastAsia="ru-RU"/>
        </w:rPr>
        <w:tab/>
      </w: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jc w:val="center"/>
        <w:rPr>
          <w:rFonts w:eastAsia="Times New Roman"/>
          <w:b/>
          <w:szCs w:val="20"/>
          <w:lang w:eastAsia="ru-RU"/>
        </w:rPr>
      </w:pPr>
    </w:p>
    <w:p w:rsidR="004330E8" w:rsidRPr="004330E8" w:rsidRDefault="004330E8" w:rsidP="004330E8">
      <w:pPr>
        <w:spacing w:after="160" w:line="259" w:lineRule="auto"/>
        <w:rPr>
          <w:rFonts w:ascii="Calibri" w:hAnsi="Calibri"/>
          <w:sz w:val="22"/>
          <w:szCs w:val="22"/>
        </w:rPr>
      </w:pPr>
    </w:p>
    <w:p w:rsidR="004330E8" w:rsidRPr="004330E8" w:rsidRDefault="004330E8" w:rsidP="004330E8">
      <w:pPr>
        <w:spacing w:after="160" w:line="259" w:lineRule="auto"/>
        <w:rPr>
          <w:rFonts w:ascii="Calibri" w:hAnsi="Calibri"/>
          <w:sz w:val="22"/>
          <w:szCs w:val="22"/>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1F46E0" w:rsidP="001F46E0">
      <w:pPr>
        <w:autoSpaceDE w:val="0"/>
        <w:autoSpaceDN w:val="0"/>
        <w:adjustRightInd w:val="0"/>
        <w:ind w:firstLine="709"/>
        <w:rPr>
          <w:b/>
          <w:bCs/>
          <w:iCs/>
        </w:rPr>
      </w:pPr>
      <w:r>
        <w:rPr>
          <w:b/>
          <w:bCs/>
          <w:iCs/>
        </w:rPr>
        <w:t>Приложение 3. Схема наблюдения элементов организационной культуры</w:t>
      </w:r>
    </w:p>
    <w:p w:rsidR="004330E8" w:rsidRDefault="004330E8" w:rsidP="001746BB">
      <w:pPr>
        <w:autoSpaceDE w:val="0"/>
        <w:autoSpaceDN w:val="0"/>
        <w:adjustRightInd w:val="0"/>
        <w:ind w:firstLine="709"/>
        <w:rPr>
          <w:b/>
          <w:bCs/>
          <w:iCs/>
        </w:rPr>
      </w:pPr>
    </w:p>
    <w:p w:rsidR="001F46E0" w:rsidRDefault="001F46E0" w:rsidP="001F46E0">
      <w:pPr>
        <w:pStyle w:val="af2"/>
      </w:pPr>
      <w:r>
        <w:t>В каждой культуре – культуре народа, семьи, организации -  есть свои «послания», не осознаваемые полностью установки и стереотипы, побуждающие к определенному поведению</w:t>
      </w:r>
    </w:p>
    <w:p w:rsidR="001F46E0" w:rsidRPr="00C60C9C" w:rsidRDefault="00C60C9C" w:rsidP="001F46E0">
      <w:pPr>
        <w:jc w:val="both"/>
        <w:rPr>
          <w:b/>
        </w:rPr>
      </w:pPr>
      <w:r w:rsidRPr="00C60C9C">
        <w:rPr>
          <w:b/>
        </w:rPr>
        <w:lastRenderedPageBreak/>
        <w:t>Упражнение «Истинные фразы»</w:t>
      </w:r>
      <w:r w:rsidR="001F46E0" w:rsidRPr="00C60C9C">
        <w:rPr>
          <w:b/>
        </w:rPr>
        <w:t xml:space="preserve"> </w:t>
      </w:r>
    </w:p>
    <w:p w:rsidR="001F46E0" w:rsidRPr="00C60C9C" w:rsidRDefault="00C36F6C" w:rsidP="001F46E0">
      <w:pPr>
        <w:jc w:val="both"/>
      </w:pPr>
      <w:r>
        <w:rPr>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796290</wp:posOffset>
                </wp:positionV>
                <wp:extent cx="2514600" cy="2743200"/>
                <wp:effectExtent l="0" t="0" r="0" b="0"/>
                <wp:wrapNone/>
                <wp:docPr id="24"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743200"/>
                        </a:xfrm>
                        <a:prstGeom prst="ellipse">
                          <a:avLst/>
                        </a:prstGeom>
                        <a:solidFill>
                          <a:srgbClr val="FFFFFF"/>
                        </a:solidFill>
                        <a:ln w="9525">
                          <a:solidFill>
                            <a:srgbClr val="000000"/>
                          </a:solidFill>
                          <a:round/>
                          <a:headEnd/>
                          <a:tailEnd/>
                        </a:ln>
                      </wps:spPr>
                      <wps:txbx>
                        <w:txbxContent>
                          <w:p w:rsidR="002370F0" w:rsidRPr="00F405AD" w:rsidRDefault="002370F0" w:rsidP="00F405AD">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39" style="position:absolute;left:0;text-align:left;margin-left:-27pt;margin-top:62.7pt;width:198pt;height:3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">
                <v:textbox>
                  <w:txbxContent>
                    <w:p w:rsidR="002370F0" w:rsidRPr="00F405AD" w:rsidRDefault="002370F0" w:rsidP="00F405AD">
                      <w:pPr>
                        <w:rPr>
                          <w:sz w:val="36"/>
                        </w:rPr>
                      </w:pPr>
                    </w:p>
                  </w:txbxContent>
                </v:textbox>
              </v:oval>
            </w:pict>
          </mc:Fallback>
        </mc:AlternateContent>
      </w:r>
      <w:r w:rsidR="001F46E0">
        <w:t>Назовите «истинные фразы», утверждения нашей российской  культуры, которые не нуждаются в доказательствах. Это могут быть пословицы, поговорки. Во всех сказанных фразах есть общий ко</w:t>
      </w:r>
      <w:r w:rsidR="00C60C9C">
        <w:t>нтекст (напр., будь осторожен)</w:t>
      </w:r>
    </w:p>
    <w:p w:rsidR="001F46E0" w:rsidRDefault="001F46E0" w:rsidP="001F46E0">
      <w:pPr>
        <w:jc w:val="both"/>
        <w:rPr>
          <w:bCs/>
          <w:iCs/>
        </w:rPr>
      </w:pPr>
    </w:p>
    <w:p w:rsidR="001F46E0" w:rsidRDefault="00C36F6C" w:rsidP="007E44C2">
      <w:pPr>
        <w:numPr>
          <w:ilvl w:val="0"/>
          <w:numId w:val="13"/>
        </w:numPr>
        <w:tabs>
          <w:tab w:val="clear" w:pos="720"/>
        </w:tabs>
        <w:ind w:left="5220"/>
        <w:jc w:val="both"/>
      </w:pPr>
      <w:r>
        <w:rPr>
          <w:noProof/>
          <w:sz w:val="20"/>
          <w:lang w:eastAsia="ru-RU"/>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140970</wp:posOffset>
                </wp:positionV>
                <wp:extent cx="1828800" cy="1828800"/>
                <wp:effectExtent l="0" t="0" r="0" b="0"/>
                <wp:wrapNone/>
                <wp:docPr id="23"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ellipse">
                          <a:avLst/>
                        </a:prstGeom>
                        <a:solidFill>
                          <a:srgbClr val="FFFFFF"/>
                        </a:solidFill>
                        <a:ln w="9525">
                          <a:solidFill>
                            <a:srgbClr val="000000"/>
                          </a:solidFill>
                          <a:round/>
                          <a:headEnd/>
                          <a:tailEnd/>
                        </a:ln>
                      </wps:spPr>
                      <wps:txbx>
                        <w:txbxContent>
                          <w:p w:rsidR="002370F0" w:rsidRDefault="002370F0" w:rsidP="001F46E0">
                            <w:r>
                              <w:t>Язык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40" style="position:absolute;left:0;text-align:left;margin-left:0;margin-top:11.1pt;width:2in;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">
                <v:textbox>
                  <w:txbxContent>
                    <w:p w:rsidR="002370F0" w:rsidRDefault="002370F0" w:rsidP="001F46E0">
                      <w:r>
                        <w:t>Язык</w:t>
                      </w:r>
                    </w:p>
                  </w:txbxContent>
                </v:textbox>
              </v:oval>
            </w:pict>
          </mc:Fallback>
        </mc:AlternateContent>
      </w:r>
      <w:r w:rsidR="001F46E0">
        <w:t>В каждой организации есть свои мифы</w:t>
      </w:r>
    </w:p>
    <w:p w:rsidR="00F405AD" w:rsidRDefault="00C36F6C" w:rsidP="00F405AD">
      <w:r>
        <w:rPr>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189230</wp:posOffset>
                </wp:positionV>
                <wp:extent cx="1143000" cy="1028700"/>
                <wp:effectExtent l="0" t="0" r="0" b="0"/>
                <wp:wrapNone/>
                <wp:docPr id="22"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rsidR="002370F0" w:rsidRDefault="002370F0" w:rsidP="001F46E0">
                            <w:r>
                              <w:t>Символы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41" style="position:absolute;margin-left:27pt;margin-top:14.9pt;width:90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">
                <v:textbox>
                  <w:txbxContent>
                    <w:p w:rsidR="002370F0" w:rsidRDefault="002370F0" w:rsidP="001F46E0">
                      <w:r>
                        <w:t>Символы</w:t>
                      </w:r>
                    </w:p>
                  </w:txbxContent>
                </v:textbox>
              </v:oval>
            </w:pict>
          </mc:Fallback>
        </mc:AlternateContent>
      </w:r>
      <w:r w:rsidR="001F46E0">
        <w:t xml:space="preserve">Ценности, которые люди не </w:t>
      </w:r>
    </w:p>
    <w:p w:rsidR="001F46E0" w:rsidRDefault="001F46E0" w:rsidP="007E44C2">
      <w:pPr>
        <w:numPr>
          <w:ilvl w:val="0"/>
          <w:numId w:val="13"/>
        </w:numPr>
        <w:tabs>
          <w:tab w:val="clear" w:pos="720"/>
        </w:tabs>
        <w:ind w:left="5220"/>
        <w:jc w:val="both"/>
      </w:pPr>
      <w:r>
        <w:t>осознают, будут проявляться в символах, языках, поведении</w:t>
      </w:r>
    </w:p>
    <w:p w:rsidR="001F46E0" w:rsidRDefault="00C36F6C" w:rsidP="007E44C2">
      <w:pPr>
        <w:numPr>
          <w:ilvl w:val="0"/>
          <w:numId w:val="13"/>
        </w:numPr>
        <w:tabs>
          <w:tab w:val="clear" w:pos="720"/>
        </w:tabs>
        <w:ind w:left="5220"/>
        <w:jc w:val="both"/>
      </w:pPr>
      <w:r>
        <w:rPr>
          <w:noProof/>
          <w:sz w:val="20"/>
          <w:lang w:eastAsia="ru-RU"/>
        </w:rPr>
        <mc:AlternateContent>
          <mc:Choice Requires="wps">
            <w:drawing>
              <wp:anchor distT="0" distB="0" distL="114300" distR="114300" simplePos="0" relativeHeight="251681792" behindDoc="0" locked="0" layoutInCell="1" allowOverlap="1">
                <wp:simplePos x="0" y="0"/>
                <wp:positionH relativeFrom="column">
                  <wp:posOffset>685800</wp:posOffset>
                </wp:positionH>
                <wp:positionV relativeFrom="paragraph">
                  <wp:posOffset>33655</wp:posOffset>
                </wp:positionV>
                <wp:extent cx="457200" cy="457200"/>
                <wp:effectExtent l="0" t="0" r="0" b="0"/>
                <wp:wrapNone/>
                <wp:docPr id="21"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2370F0" w:rsidRDefault="002370F0" w:rsidP="001F46E0">
                            <w:r>
                              <w:t>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42" style="position:absolute;left:0;text-align:left;margin-left:54pt;margin-top:2.6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">
                <v:textbox>
                  <w:txbxContent>
                    <w:p w:rsidR="002370F0" w:rsidRDefault="002370F0" w:rsidP="001F46E0">
                      <w:r>
                        <w:t>Ц</w:t>
                      </w:r>
                    </w:p>
                  </w:txbxContent>
                </v:textbox>
              </v:oval>
            </w:pict>
          </mc:Fallback>
        </mc:AlternateContent>
      </w:r>
      <w:r w:rsidR="001F46E0">
        <w:t>Человек- носитель культур всех команд и организаций, в которых он жил и работал</w:t>
      </w:r>
    </w:p>
    <w:p w:rsidR="001F46E0" w:rsidRDefault="001F46E0" w:rsidP="001F46E0">
      <w:pPr>
        <w:ind w:left="4500"/>
        <w:jc w:val="both"/>
      </w:pPr>
    </w:p>
    <w:p w:rsidR="001F46E0" w:rsidRDefault="001F46E0" w:rsidP="001F46E0">
      <w:pPr>
        <w:ind w:left="4500"/>
        <w:jc w:val="both"/>
      </w:pPr>
      <w:r>
        <w:t>Среднее время изменения культуры организации 5-7 лет. Культура – самая консервативная , трудно меняющаяся часть организации. Даже при развале организации остается человек, который несет культуру в другую организацию.</w:t>
      </w:r>
    </w:p>
    <w:p w:rsidR="001F46E0" w:rsidRDefault="001F46E0" w:rsidP="001F46E0">
      <w:pPr>
        <w:jc w:val="both"/>
      </w:pPr>
    </w:p>
    <w:p w:rsidR="001F46E0" w:rsidRDefault="001F46E0" w:rsidP="001F46E0">
      <w:pPr>
        <w:jc w:val="both"/>
      </w:pPr>
      <w:r>
        <w:t>Мы сталкиваемся ощущением культуры, когда меняется внешняя среда.</w:t>
      </w:r>
    </w:p>
    <w:p w:rsidR="004330E8" w:rsidRPr="00C60C9C" w:rsidRDefault="00C60C9C" w:rsidP="00C60C9C">
      <w:pPr>
        <w:jc w:val="both"/>
      </w:pPr>
      <w:r>
        <w:t xml:space="preserve">Элементы </w:t>
      </w:r>
      <w:r w:rsidR="001F46E0">
        <w:t>орг</w:t>
      </w:r>
      <w:r>
        <w:t xml:space="preserve">анизационной </w:t>
      </w:r>
      <w:r w:rsidR="001F46E0">
        <w:t>культуры: ценности, нормы, символы, особенности языка, структура пространства, структура времени, слухи и поверья, герой и антигерой, тотемы, табу, наказания и поощрения, реал</w:t>
      </w:r>
      <w:r>
        <w:t>ьные критерия принятия решений.</w:t>
      </w:r>
    </w:p>
    <w:p w:rsidR="00C60C9C" w:rsidRDefault="00C60C9C" w:rsidP="00C60C9C">
      <w:pPr>
        <w:pStyle w:val="3"/>
      </w:pPr>
      <w:r>
        <w:t>Схема наблюдения</w:t>
      </w:r>
    </w:p>
    <w:p w:rsidR="00C60C9C" w:rsidRDefault="00C36F6C" w:rsidP="00C60C9C">
      <w:r>
        <w:rPr>
          <w:noProof/>
          <w:sz w:val="20"/>
          <w:lang w:eastAsia="ru-RU"/>
        </w:rPr>
        <mc:AlternateContent>
          <mc:Choice Requires="wps">
            <w:drawing>
              <wp:anchor distT="4294967295" distB="4294967295" distL="114300" distR="114300" simplePos="0" relativeHeight="251683840" behindDoc="0" locked="0" layoutInCell="1" allowOverlap="1">
                <wp:simplePos x="0" y="0"/>
                <wp:positionH relativeFrom="column">
                  <wp:posOffset>2046605</wp:posOffset>
                </wp:positionH>
                <wp:positionV relativeFrom="paragraph">
                  <wp:posOffset>91439</wp:posOffset>
                </wp:positionV>
                <wp:extent cx="457200" cy="0"/>
                <wp:effectExtent l="0" t="76200" r="0" b="76200"/>
                <wp:wrapNone/>
                <wp:docPr id="2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7AA93" id="Line 7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15pt,7.2pt" to="197.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6HKAIAAEs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">
                <v:stroke endarrow="block"/>
              </v:line>
            </w:pict>
          </mc:Fallback>
        </mc:AlternateContent>
      </w:r>
      <w:r>
        <w:rPr>
          <w:noProof/>
          <w:sz w:val="20"/>
          <w:lang w:eastAsia="ru-RU"/>
        </w:rPr>
        <mc:AlternateContent>
          <mc:Choice Requires="wps">
            <w:drawing>
              <wp:anchor distT="4294967295" distB="4294967295" distL="114300" distR="114300" simplePos="0" relativeHeight="251685888" behindDoc="0" locked="0" layoutInCell="1" allowOverlap="1">
                <wp:simplePos x="0" y="0"/>
                <wp:positionH relativeFrom="column">
                  <wp:posOffset>4358005</wp:posOffset>
                </wp:positionH>
                <wp:positionV relativeFrom="paragraph">
                  <wp:posOffset>141604</wp:posOffset>
                </wp:positionV>
                <wp:extent cx="457200" cy="0"/>
                <wp:effectExtent l="0" t="76200" r="0" b="76200"/>
                <wp:wrapNone/>
                <wp:docPr id="1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C57DA" id="Line 73"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15pt,11.15pt" to="37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PaKA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">
                <v:stroke endarrow="block"/>
              </v:line>
            </w:pict>
          </mc:Fallback>
        </mc:AlternateContent>
      </w:r>
      <w:r>
        <w:rPr>
          <w:noProof/>
          <w:sz w:val="20"/>
          <w:lang w:eastAsia="ru-RU"/>
        </w:rPr>
        <mc:AlternateContent>
          <mc:Choice Requires="wps">
            <w:drawing>
              <wp:anchor distT="4294967295" distB="4294967295" distL="114300" distR="114300" simplePos="0" relativeHeight="251684864" behindDoc="0" locked="0" layoutInCell="1" allowOverlap="1">
                <wp:simplePos x="0" y="0"/>
                <wp:positionH relativeFrom="column">
                  <wp:posOffset>2995930</wp:posOffset>
                </wp:positionH>
                <wp:positionV relativeFrom="paragraph">
                  <wp:posOffset>141604</wp:posOffset>
                </wp:positionV>
                <wp:extent cx="457200" cy="0"/>
                <wp:effectExtent l="0" t="76200" r="0" b="76200"/>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0814" id="Line 7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9pt,11.15pt" to="271.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">
                <v:stroke endarrow="block"/>
              </v:line>
            </w:pict>
          </mc:Fallback>
        </mc:AlternateContent>
      </w:r>
      <w:r w:rsidR="00C60C9C">
        <w:t>Обратный ход: поведение               язык               символы                ценности</w:t>
      </w:r>
    </w:p>
    <w:p w:rsidR="00C60C9C" w:rsidRDefault="00C60C9C" w:rsidP="00C60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7548"/>
      </w:tblGrid>
      <w:tr w:rsidR="00C60C9C" w:rsidTr="00C60C9C">
        <w:tc>
          <w:tcPr>
            <w:tcW w:w="1809" w:type="dxa"/>
          </w:tcPr>
          <w:p w:rsidR="00C60C9C" w:rsidRDefault="00C60C9C" w:rsidP="004D25E5"/>
        </w:tc>
        <w:tc>
          <w:tcPr>
            <w:tcW w:w="7762" w:type="dxa"/>
          </w:tcPr>
          <w:p w:rsidR="00C60C9C" w:rsidRDefault="00C60C9C" w:rsidP="004D25E5">
            <w:pPr>
              <w:jc w:val="center"/>
            </w:pPr>
            <w:r>
              <w:t>За чем наблюдать</w:t>
            </w:r>
          </w:p>
        </w:tc>
      </w:tr>
      <w:tr w:rsidR="00C60C9C" w:rsidTr="00C60C9C">
        <w:tc>
          <w:tcPr>
            <w:tcW w:w="1809" w:type="dxa"/>
          </w:tcPr>
          <w:p w:rsidR="00C60C9C" w:rsidRDefault="00C60C9C" w:rsidP="004D25E5">
            <w:r>
              <w:t>Поведение</w:t>
            </w:r>
          </w:p>
        </w:tc>
        <w:tc>
          <w:tcPr>
            <w:tcW w:w="7762" w:type="dxa"/>
          </w:tcPr>
          <w:p w:rsidR="00C60C9C" w:rsidRDefault="00C60C9C" w:rsidP="004D25E5">
            <w:r>
              <w:t>1.Нормы , правила (декларируемые и реальные)</w:t>
            </w:r>
          </w:p>
          <w:p w:rsidR="00C60C9C" w:rsidRDefault="00C60C9C" w:rsidP="004D25E5">
            <w:r>
              <w:t>2.Герой ( нарушает декларируемые правила, но исполняет истинные) и антигерой (наоборот)</w:t>
            </w:r>
          </w:p>
          <w:p w:rsidR="00C60C9C" w:rsidRDefault="00C60C9C" w:rsidP="004D25E5">
            <w:r>
              <w:t>3.Что поощряется и наказывается</w:t>
            </w:r>
          </w:p>
        </w:tc>
      </w:tr>
      <w:tr w:rsidR="00C60C9C" w:rsidTr="00C60C9C">
        <w:tc>
          <w:tcPr>
            <w:tcW w:w="1809" w:type="dxa"/>
          </w:tcPr>
          <w:p w:rsidR="00C60C9C" w:rsidRDefault="00C60C9C" w:rsidP="004D25E5">
            <w:r>
              <w:t>Язык</w:t>
            </w:r>
          </w:p>
        </w:tc>
        <w:tc>
          <w:tcPr>
            <w:tcW w:w="7762" w:type="dxa"/>
          </w:tcPr>
          <w:p w:rsidR="00C60C9C" w:rsidRDefault="00C60C9C" w:rsidP="004D25E5">
            <w:r>
              <w:t>1.О чем говорят</w:t>
            </w:r>
          </w:p>
          <w:p w:rsidR="00C60C9C" w:rsidRDefault="00C60C9C" w:rsidP="004D25E5">
            <w:r>
              <w:t>2. О чем не принято говорить</w:t>
            </w:r>
          </w:p>
          <w:p w:rsidR="00C60C9C" w:rsidRDefault="00C60C9C" w:rsidP="004D25E5">
            <w:r>
              <w:t>3. Особенности языка (быстро-медленно, длинно-коротко, ясно-запутанно)</w:t>
            </w:r>
          </w:p>
        </w:tc>
      </w:tr>
      <w:tr w:rsidR="00C60C9C" w:rsidTr="00C60C9C">
        <w:tc>
          <w:tcPr>
            <w:tcW w:w="1809" w:type="dxa"/>
          </w:tcPr>
          <w:p w:rsidR="00C60C9C" w:rsidRDefault="00C60C9C" w:rsidP="004D25E5">
            <w:r>
              <w:t>Символы</w:t>
            </w:r>
          </w:p>
        </w:tc>
        <w:tc>
          <w:tcPr>
            <w:tcW w:w="7762" w:type="dxa"/>
          </w:tcPr>
          <w:p w:rsidR="00C60C9C" w:rsidRDefault="00C60C9C" w:rsidP="00C60C9C">
            <w:r>
              <w:t>В какой сфере больше всего символов – эта сфера наиболее важная в организации</w:t>
            </w:r>
          </w:p>
          <w:p w:rsidR="00C60C9C" w:rsidRDefault="00C60C9C" w:rsidP="00C60C9C">
            <w:r>
              <w:t>Какую информацию несут символы?</w:t>
            </w:r>
          </w:p>
        </w:tc>
      </w:tr>
      <w:tr w:rsidR="00C60C9C" w:rsidTr="00C60C9C">
        <w:tc>
          <w:tcPr>
            <w:tcW w:w="1809" w:type="dxa"/>
          </w:tcPr>
          <w:p w:rsidR="00C60C9C" w:rsidRDefault="00C60C9C" w:rsidP="004D25E5">
            <w:r>
              <w:lastRenderedPageBreak/>
              <w:t>Ценности</w:t>
            </w:r>
          </w:p>
        </w:tc>
        <w:tc>
          <w:tcPr>
            <w:tcW w:w="7762" w:type="dxa"/>
          </w:tcPr>
          <w:p w:rsidR="00C60C9C" w:rsidRDefault="00C60C9C" w:rsidP="004D25E5">
            <w:r>
              <w:t>Индивидуальные ценности сотрудников должны совпадать с ценностями организации и с ценностями руководителя</w:t>
            </w:r>
          </w:p>
        </w:tc>
      </w:tr>
    </w:tbl>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1746BB">
      <w:pPr>
        <w:autoSpaceDE w:val="0"/>
        <w:autoSpaceDN w:val="0"/>
        <w:adjustRightInd w:val="0"/>
        <w:ind w:firstLine="709"/>
        <w:rPr>
          <w:b/>
          <w:bCs/>
          <w:iCs/>
        </w:rPr>
      </w:pPr>
    </w:p>
    <w:p w:rsidR="00C60C9C" w:rsidRDefault="00C60C9C" w:rsidP="00C60C9C">
      <w:pPr>
        <w:spacing w:after="3" w:line="271" w:lineRule="auto"/>
        <w:ind w:left="841" w:right="302" w:hanging="10"/>
      </w:pPr>
      <w:r w:rsidRPr="00FF1B18">
        <w:rPr>
          <w:b/>
          <w:bCs/>
          <w:iCs/>
        </w:rPr>
        <w:t>Приложение 4.</w:t>
      </w:r>
      <w:r w:rsidRPr="00FF1B18">
        <w:rPr>
          <w:rFonts w:eastAsia="Times New Roman"/>
          <w:b/>
        </w:rPr>
        <w:t xml:space="preserve"> Методика</w:t>
      </w:r>
      <w:r w:rsidRPr="00FF1B18">
        <w:rPr>
          <w:b/>
        </w:rPr>
        <w:t xml:space="preserve"> Ш.</w:t>
      </w:r>
      <w:r w:rsidRPr="00FF1B18">
        <w:rPr>
          <w:rFonts w:eastAsia="Times New Roman"/>
          <w:b/>
        </w:rPr>
        <w:t xml:space="preserve"> Шварца для изучения ценностей личности</w:t>
      </w:r>
      <w:r>
        <w:rPr>
          <w:rFonts w:eastAsia="Times New Roman"/>
          <w:b/>
          <w:sz w:val="24"/>
        </w:rPr>
        <w:t xml:space="preserve"> (Карандашев В.Н., 2004) </w:t>
      </w:r>
    </w:p>
    <w:p w:rsidR="00C60C9C" w:rsidRDefault="00C60C9C" w:rsidP="00C60C9C">
      <w:pPr>
        <w:spacing w:after="88" w:line="259" w:lineRule="auto"/>
        <w:ind w:left="850"/>
      </w:pPr>
      <w:r>
        <w:rPr>
          <w:rFonts w:eastAsia="Times New Roman"/>
          <w:b/>
        </w:rPr>
        <w:t xml:space="preserve"> </w:t>
      </w:r>
    </w:p>
    <w:p w:rsidR="00C60C9C" w:rsidRDefault="00C60C9C" w:rsidP="00C60C9C">
      <w:pPr>
        <w:spacing w:after="5" w:line="268" w:lineRule="auto"/>
        <w:ind w:left="268" w:right="586" w:firstLine="567"/>
      </w:pPr>
      <w:r>
        <w:rPr>
          <w:rFonts w:eastAsia="Times New Roman"/>
          <w:b/>
          <w:sz w:val="24"/>
        </w:rPr>
        <w:t xml:space="preserve">Инструкция: </w:t>
      </w:r>
      <w:r>
        <w:rPr>
          <w:sz w:val="24"/>
        </w:rPr>
        <w:t xml:space="preserve">Вам нужно ответить на вопрос: «Какие ценности важны для меня как руководящие принципы моей жизни и какие ценности менее важны для </w:t>
      </w:r>
      <w:r>
        <w:rPr>
          <w:sz w:val="24"/>
        </w:rPr>
        <w:lastRenderedPageBreak/>
        <w:t xml:space="preserve">меня?». Далее на последующих страницах приведены два списка ценностей, взятых из различных культур. В скобках приведено объяснение каждой ценности. </w:t>
      </w:r>
    </w:p>
    <w:p w:rsidR="00C60C9C" w:rsidRDefault="00C60C9C" w:rsidP="00C60C9C">
      <w:pPr>
        <w:spacing w:after="5" w:line="268" w:lineRule="auto"/>
        <w:ind w:left="268" w:right="586" w:firstLine="567"/>
      </w:pPr>
      <w:r>
        <w:rPr>
          <w:sz w:val="24"/>
        </w:rPr>
        <w:t xml:space="preserve">Ваша задача заключается в том, чтобы оценить степень важности каждой ценности как руководящего принципа Вашей жизни. </w:t>
      </w:r>
    </w:p>
    <w:p w:rsidR="00C60C9C" w:rsidRDefault="00C60C9C" w:rsidP="00C60C9C">
      <w:pPr>
        <w:spacing w:after="5" w:line="268" w:lineRule="auto"/>
        <w:ind w:left="860" w:right="586" w:hanging="10"/>
      </w:pPr>
      <w:r>
        <w:rPr>
          <w:sz w:val="24"/>
        </w:rPr>
        <w:t xml:space="preserve">Используйте оценочную шкалу отметок от -1 до 7. </w:t>
      </w:r>
    </w:p>
    <w:p w:rsidR="00C60C9C" w:rsidRDefault="00C60C9C" w:rsidP="00C60C9C">
      <w:pPr>
        <w:spacing w:after="5" w:line="268" w:lineRule="auto"/>
        <w:ind w:left="268" w:right="586" w:firstLine="567"/>
      </w:pPr>
      <w:r>
        <w:rPr>
          <w:sz w:val="24"/>
        </w:rPr>
        <w:t xml:space="preserve">Чем выше номер (-1, 0, 1, 2, 3, 4, 5, 6, 7), тем более важной данная ценность является для Вас как руководящий принцип Вашей жизни. При этом примерно ориентируйтесь на следующие значения отметок: отметка «-1» характеризует ценности, противоположные </w:t>
      </w:r>
    </w:p>
    <w:p w:rsidR="00C60C9C" w:rsidRDefault="00C60C9C" w:rsidP="00C60C9C">
      <w:pPr>
        <w:spacing w:after="5" w:line="268" w:lineRule="auto"/>
        <w:ind w:left="268" w:right="586" w:firstLine="567"/>
      </w:pPr>
      <w:r>
        <w:rPr>
          <w:sz w:val="24"/>
        </w:rPr>
        <w:t xml:space="preserve">Вашим принципам, отметка «О» означает, что ценность совершенно не важна, не является руководящим принципом Вашей жизни, отметка «3» означает, что ценность важна, </w:t>
      </w:r>
      <w:r>
        <w:rPr>
          <w:rFonts w:eastAsia="Times New Roman"/>
          <w:b/>
          <w:sz w:val="24"/>
        </w:rPr>
        <w:t xml:space="preserve">отметка </w:t>
      </w:r>
      <w:r>
        <w:rPr>
          <w:sz w:val="24"/>
        </w:rPr>
        <w:t xml:space="preserve">«6» означает, что ценность очень важна, отметка «7» характеризует ценности высшей значимости, обычно таких ценностей не должно быть более двух. </w:t>
      </w:r>
    </w:p>
    <w:p w:rsidR="00C60C9C" w:rsidRDefault="00C60C9C" w:rsidP="00C60C9C">
      <w:pPr>
        <w:spacing w:after="5" w:line="268" w:lineRule="auto"/>
        <w:ind w:left="268" w:right="586" w:firstLine="567"/>
      </w:pPr>
      <w:r>
        <w:rPr>
          <w:sz w:val="24"/>
        </w:rPr>
        <w:t xml:space="preserve">Перед каждой ценностью в списке проставьте номер, указывающий важность этой ценности лично для вас как </w:t>
      </w:r>
      <w:r>
        <w:rPr>
          <w:rFonts w:eastAsia="Times New Roman"/>
          <w:i/>
          <w:sz w:val="24"/>
        </w:rPr>
        <w:t xml:space="preserve">руководящего принципа вашей жизни. </w:t>
      </w:r>
      <w:r>
        <w:rPr>
          <w:sz w:val="24"/>
        </w:rPr>
        <w:t xml:space="preserve">Постарайтесь различать ценности насколько это возможно, используя все номера от-1 до 7 (—1,0, 1, 2, 3,4, 5,6, 7). Как руководящий принцип моей жизни эта ценность является: </w:t>
      </w:r>
    </w:p>
    <w:p w:rsidR="00C60C9C" w:rsidRDefault="00C60C9C" w:rsidP="00C60C9C">
      <w:pPr>
        <w:spacing w:line="259" w:lineRule="auto"/>
        <w:ind w:left="850"/>
      </w:pPr>
      <w:r>
        <w:rPr>
          <w:sz w:val="24"/>
        </w:rPr>
        <w:t xml:space="preserve"> </w:t>
      </w:r>
    </w:p>
    <w:tbl>
      <w:tblPr>
        <w:tblStyle w:val="TableGrid"/>
        <w:tblW w:w="9662" w:type="dxa"/>
        <w:tblInd w:w="271" w:type="dxa"/>
        <w:tblCellMar>
          <w:top w:w="8" w:type="dxa"/>
          <w:left w:w="101" w:type="dxa"/>
          <w:right w:w="51" w:type="dxa"/>
        </w:tblCellMar>
        <w:tblLook w:val="04A0" w:firstRow="1" w:lastRow="0" w:firstColumn="1" w:lastColumn="0" w:noHBand="0" w:noVBand="1"/>
      </w:tblPr>
      <w:tblGrid>
        <w:gridCol w:w="3557"/>
        <w:gridCol w:w="991"/>
        <w:gridCol w:w="428"/>
        <w:gridCol w:w="425"/>
        <w:gridCol w:w="425"/>
        <w:gridCol w:w="425"/>
        <w:gridCol w:w="425"/>
        <w:gridCol w:w="1419"/>
        <w:gridCol w:w="1567"/>
      </w:tblGrid>
      <w:tr w:rsidR="00C60C9C" w:rsidTr="004D25E5">
        <w:trPr>
          <w:trHeight w:val="694"/>
        </w:trPr>
        <w:tc>
          <w:tcPr>
            <w:tcW w:w="3558" w:type="dxa"/>
            <w:tcBorders>
              <w:top w:val="single" w:sz="6" w:space="0" w:color="000000"/>
              <w:left w:val="single" w:sz="6" w:space="0" w:color="000000"/>
              <w:bottom w:val="single" w:sz="6" w:space="0" w:color="000000"/>
              <w:right w:val="single" w:sz="6" w:space="0" w:color="000000"/>
            </w:tcBorders>
            <w:vAlign w:val="center"/>
          </w:tcPr>
          <w:p w:rsidR="00C60C9C" w:rsidRDefault="00C60C9C" w:rsidP="004D25E5">
            <w:pPr>
              <w:spacing w:line="259" w:lineRule="auto"/>
              <w:ind w:left="654" w:right="641"/>
              <w:jc w:val="center"/>
            </w:pPr>
            <w:r>
              <w:rPr>
                <w:rFonts w:eastAsia="Times New Roman"/>
                <w:b/>
                <w:sz w:val="20"/>
              </w:rPr>
              <w:t xml:space="preserve">Противоположной моим принципам </w:t>
            </w:r>
          </w:p>
        </w:tc>
        <w:tc>
          <w:tcPr>
            <w:tcW w:w="991" w:type="dxa"/>
            <w:tcBorders>
              <w:top w:val="single" w:sz="6" w:space="0" w:color="000000"/>
              <w:left w:val="single" w:sz="6" w:space="0" w:color="000000"/>
              <w:bottom w:val="single" w:sz="6" w:space="0" w:color="000000"/>
              <w:right w:val="single" w:sz="6" w:space="0" w:color="000000"/>
            </w:tcBorders>
            <w:vAlign w:val="center"/>
          </w:tcPr>
          <w:p w:rsidR="00C60C9C" w:rsidRDefault="00C60C9C" w:rsidP="004D25E5">
            <w:pPr>
              <w:spacing w:line="259" w:lineRule="auto"/>
              <w:jc w:val="center"/>
            </w:pPr>
            <w:r>
              <w:rPr>
                <w:rFonts w:eastAsia="Times New Roman"/>
                <w:b/>
                <w:sz w:val="20"/>
              </w:rPr>
              <w:t xml:space="preserve">Не важной </w:t>
            </w:r>
          </w:p>
        </w:tc>
        <w:tc>
          <w:tcPr>
            <w:tcW w:w="428" w:type="dxa"/>
            <w:tcBorders>
              <w:top w:val="single" w:sz="6" w:space="0" w:color="000000"/>
              <w:left w:val="single" w:sz="6" w:space="0" w:color="000000"/>
              <w:bottom w:val="single" w:sz="6" w:space="0" w:color="000000"/>
              <w:right w:val="nil"/>
            </w:tcBorders>
          </w:tcPr>
          <w:p w:rsidR="00C60C9C" w:rsidRDefault="00C60C9C" w:rsidP="004D25E5">
            <w:pPr>
              <w:spacing w:after="160" w:line="259" w:lineRule="auto"/>
            </w:pPr>
          </w:p>
        </w:tc>
        <w:tc>
          <w:tcPr>
            <w:tcW w:w="1274" w:type="dxa"/>
            <w:gridSpan w:val="3"/>
            <w:tcBorders>
              <w:top w:val="single" w:sz="6" w:space="0" w:color="000000"/>
              <w:left w:val="nil"/>
              <w:bottom w:val="single" w:sz="6" w:space="0" w:color="000000"/>
              <w:right w:val="nil"/>
            </w:tcBorders>
            <w:vAlign w:val="center"/>
          </w:tcPr>
          <w:p w:rsidR="00C60C9C" w:rsidRDefault="00C60C9C" w:rsidP="004D25E5">
            <w:pPr>
              <w:spacing w:line="259" w:lineRule="auto"/>
              <w:ind w:right="51"/>
              <w:jc w:val="center"/>
            </w:pPr>
            <w:r>
              <w:rPr>
                <w:rFonts w:eastAsia="Times New Roman"/>
                <w:b/>
                <w:sz w:val="20"/>
              </w:rPr>
              <w:t xml:space="preserve">Важной </w:t>
            </w:r>
          </w:p>
        </w:tc>
        <w:tc>
          <w:tcPr>
            <w:tcW w:w="425" w:type="dxa"/>
            <w:tcBorders>
              <w:top w:val="single" w:sz="6" w:space="0" w:color="000000"/>
              <w:left w:val="nil"/>
              <w:bottom w:val="single" w:sz="6" w:space="0" w:color="000000"/>
              <w:right w:val="single" w:sz="6" w:space="0" w:color="000000"/>
            </w:tcBorders>
          </w:tcPr>
          <w:p w:rsidR="00C60C9C" w:rsidRDefault="00C60C9C" w:rsidP="004D25E5">
            <w:pPr>
              <w:spacing w:after="160" w:line="259" w:lineRule="auto"/>
            </w:pPr>
          </w:p>
        </w:tc>
        <w:tc>
          <w:tcPr>
            <w:tcW w:w="1419" w:type="dxa"/>
            <w:tcBorders>
              <w:top w:val="single" w:sz="6" w:space="0" w:color="000000"/>
              <w:left w:val="single" w:sz="6" w:space="0" w:color="000000"/>
              <w:bottom w:val="single" w:sz="6" w:space="0" w:color="000000"/>
              <w:right w:val="single" w:sz="6" w:space="0" w:color="000000"/>
            </w:tcBorders>
            <w:vAlign w:val="center"/>
          </w:tcPr>
          <w:p w:rsidR="00C60C9C" w:rsidRDefault="00C60C9C" w:rsidP="004D25E5">
            <w:pPr>
              <w:spacing w:line="259" w:lineRule="auto"/>
            </w:pPr>
            <w:r>
              <w:rPr>
                <w:rFonts w:eastAsia="Times New Roman"/>
                <w:b/>
                <w:sz w:val="20"/>
              </w:rPr>
              <w:t xml:space="preserve">Очень важной </w:t>
            </w:r>
          </w:p>
        </w:tc>
        <w:tc>
          <w:tcPr>
            <w:tcW w:w="1567" w:type="dxa"/>
            <w:tcBorders>
              <w:top w:val="single" w:sz="6" w:space="0" w:color="000000"/>
              <w:left w:val="single" w:sz="6" w:space="0" w:color="000000"/>
              <w:bottom w:val="single" w:sz="6" w:space="0" w:color="000000"/>
              <w:right w:val="single" w:sz="6" w:space="0" w:color="000000"/>
            </w:tcBorders>
            <w:vAlign w:val="center"/>
          </w:tcPr>
          <w:p w:rsidR="00C60C9C" w:rsidRDefault="00C60C9C" w:rsidP="004D25E5">
            <w:pPr>
              <w:spacing w:line="259" w:lineRule="auto"/>
              <w:jc w:val="center"/>
            </w:pPr>
            <w:r>
              <w:rPr>
                <w:rFonts w:eastAsia="Times New Roman"/>
                <w:b/>
                <w:sz w:val="20"/>
              </w:rPr>
              <w:t xml:space="preserve">Высшей значимости </w:t>
            </w:r>
          </w:p>
        </w:tc>
      </w:tr>
      <w:tr w:rsidR="00C60C9C" w:rsidTr="004D25E5">
        <w:trPr>
          <w:trHeight w:val="326"/>
        </w:trPr>
        <w:tc>
          <w:tcPr>
            <w:tcW w:w="3558"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36"/>
              <w:jc w:val="center"/>
            </w:pPr>
            <w:r>
              <w:rPr>
                <w:rFonts w:eastAsia="Times New Roman"/>
                <w:b/>
                <w:sz w:val="20"/>
              </w:rPr>
              <w:t xml:space="preserve">-1 </w:t>
            </w:r>
          </w:p>
        </w:tc>
        <w:tc>
          <w:tcPr>
            <w:tcW w:w="991"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0 </w:t>
            </w:r>
          </w:p>
        </w:tc>
        <w:tc>
          <w:tcPr>
            <w:tcW w:w="428"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51"/>
              <w:jc w:val="center"/>
            </w:pPr>
            <w:r>
              <w:rPr>
                <w:rFonts w:eastAsia="Times New Roman"/>
                <w:b/>
                <w:sz w:val="20"/>
              </w:rPr>
              <w:t xml:space="preserve">1 </w:t>
            </w:r>
          </w:p>
        </w:tc>
        <w:tc>
          <w:tcPr>
            <w:tcW w:w="425"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2 </w:t>
            </w:r>
          </w:p>
        </w:tc>
        <w:tc>
          <w:tcPr>
            <w:tcW w:w="425"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3 </w:t>
            </w:r>
          </w:p>
        </w:tc>
        <w:tc>
          <w:tcPr>
            <w:tcW w:w="425"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4 </w:t>
            </w:r>
          </w:p>
        </w:tc>
        <w:tc>
          <w:tcPr>
            <w:tcW w:w="425"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5 </w:t>
            </w:r>
          </w:p>
        </w:tc>
        <w:tc>
          <w:tcPr>
            <w:tcW w:w="1419"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53"/>
              <w:jc w:val="center"/>
            </w:pPr>
            <w:r>
              <w:rPr>
                <w:rFonts w:eastAsia="Times New Roman"/>
                <w:b/>
                <w:sz w:val="20"/>
              </w:rPr>
              <w:t xml:space="preserve">6 </w:t>
            </w:r>
          </w:p>
        </w:tc>
        <w:tc>
          <w:tcPr>
            <w:tcW w:w="1567"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58"/>
              <w:jc w:val="center"/>
            </w:pPr>
            <w:r>
              <w:rPr>
                <w:rFonts w:eastAsia="Times New Roman"/>
                <w:b/>
                <w:sz w:val="20"/>
              </w:rPr>
              <w:t xml:space="preserve">7 </w:t>
            </w:r>
          </w:p>
        </w:tc>
      </w:tr>
      <w:tr w:rsidR="00C60C9C" w:rsidTr="004D25E5">
        <w:trPr>
          <w:trHeight w:val="281"/>
        </w:trPr>
        <w:tc>
          <w:tcPr>
            <w:tcW w:w="3558" w:type="dxa"/>
            <w:tcBorders>
              <w:top w:val="single" w:sz="6" w:space="0" w:color="000000"/>
              <w:left w:val="nil"/>
              <w:bottom w:val="nil"/>
              <w:right w:val="nil"/>
            </w:tcBorders>
            <w:shd w:val="clear" w:color="auto" w:fill="FFFFFF"/>
          </w:tcPr>
          <w:p w:rsidR="00C60C9C" w:rsidRDefault="00C60C9C" w:rsidP="004D25E5">
            <w:pPr>
              <w:spacing w:line="259" w:lineRule="auto"/>
              <w:ind w:left="479"/>
            </w:pPr>
            <w:r>
              <w:rPr>
                <w:sz w:val="24"/>
              </w:rPr>
              <w:t xml:space="preserve"> </w:t>
            </w:r>
          </w:p>
        </w:tc>
        <w:tc>
          <w:tcPr>
            <w:tcW w:w="991" w:type="dxa"/>
            <w:tcBorders>
              <w:top w:val="single" w:sz="6" w:space="0" w:color="000000"/>
              <w:left w:val="nil"/>
              <w:bottom w:val="nil"/>
              <w:right w:val="nil"/>
            </w:tcBorders>
            <w:shd w:val="clear" w:color="auto" w:fill="FFFFFF"/>
          </w:tcPr>
          <w:p w:rsidR="00C60C9C" w:rsidRDefault="00C60C9C" w:rsidP="004D25E5">
            <w:pPr>
              <w:spacing w:after="160" w:line="259" w:lineRule="auto"/>
            </w:pPr>
          </w:p>
        </w:tc>
        <w:tc>
          <w:tcPr>
            <w:tcW w:w="428" w:type="dxa"/>
            <w:tcBorders>
              <w:top w:val="single" w:sz="6" w:space="0" w:color="000000"/>
              <w:left w:val="nil"/>
              <w:bottom w:val="nil"/>
              <w:right w:val="nil"/>
            </w:tcBorders>
            <w:shd w:val="clear" w:color="auto" w:fill="FFFFFF"/>
          </w:tcPr>
          <w:p w:rsidR="00C60C9C" w:rsidRDefault="00C60C9C" w:rsidP="004D25E5">
            <w:pPr>
              <w:spacing w:after="160" w:line="259" w:lineRule="auto"/>
            </w:pPr>
          </w:p>
        </w:tc>
        <w:tc>
          <w:tcPr>
            <w:tcW w:w="1274" w:type="dxa"/>
            <w:gridSpan w:val="3"/>
            <w:tcBorders>
              <w:top w:val="single" w:sz="6" w:space="0" w:color="000000"/>
              <w:left w:val="nil"/>
              <w:bottom w:val="nil"/>
              <w:right w:val="nil"/>
            </w:tcBorders>
            <w:shd w:val="clear" w:color="auto" w:fill="FFFFFF"/>
          </w:tcPr>
          <w:p w:rsidR="00C60C9C" w:rsidRDefault="00C60C9C" w:rsidP="004D25E5">
            <w:pPr>
              <w:spacing w:after="160" w:line="259" w:lineRule="auto"/>
            </w:pPr>
          </w:p>
        </w:tc>
        <w:tc>
          <w:tcPr>
            <w:tcW w:w="425" w:type="dxa"/>
            <w:tcBorders>
              <w:top w:val="single" w:sz="6" w:space="0" w:color="000000"/>
              <w:left w:val="nil"/>
              <w:bottom w:val="nil"/>
              <w:right w:val="nil"/>
            </w:tcBorders>
            <w:shd w:val="clear" w:color="auto" w:fill="FFFFFF"/>
          </w:tcPr>
          <w:p w:rsidR="00C60C9C" w:rsidRDefault="00C60C9C" w:rsidP="004D25E5">
            <w:pPr>
              <w:spacing w:after="160" w:line="259" w:lineRule="auto"/>
            </w:pPr>
          </w:p>
        </w:tc>
        <w:tc>
          <w:tcPr>
            <w:tcW w:w="1419" w:type="dxa"/>
            <w:tcBorders>
              <w:top w:val="single" w:sz="6" w:space="0" w:color="000000"/>
              <w:left w:val="nil"/>
              <w:bottom w:val="nil"/>
              <w:right w:val="nil"/>
            </w:tcBorders>
            <w:shd w:val="clear" w:color="auto" w:fill="FFFFFF"/>
          </w:tcPr>
          <w:p w:rsidR="00C60C9C" w:rsidRDefault="00C60C9C" w:rsidP="004D25E5">
            <w:pPr>
              <w:spacing w:after="160" w:line="259" w:lineRule="auto"/>
            </w:pPr>
          </w:p>
        </w:tc>
        <w:tc>
          <w:tcPr>
            <w:tcW w:w="1567" w:type="dxa"/>
            <w:tcBorders>
              <w:top w:val="single" w:sz="6" w:space="0" w:color="000000"/>
              <w:left w:val="nil"/>
              <w:bottom w:val="nil"/>
              <w:right w:val="nil"/>
            </w:tcBorders>
            <w:shd w:val="clear" w:color="auto" w:fill="FFFFFF"/>
          </w:tcPr>
          <w:p w:rsidR="00C60C9C" w:rsidRDefault="00C60C9C" w:rsidP="004D25E5">
            <w:pPr>
              <w:spacing w:after="160" w:line="259" w:lineRule="auto"/>
            </w:pPr>
          </w:p>
        </w:tc>
      </w:tr>
    </w:tbl>
    <w:p w:rsidR="00C60C9C" w:rsidRDefault="00C60C9C" w:rsidP="00C60C9C">
      <w:pPr>
        <w:spacing w:after="5" w:line="268" w:lineRule="auto"/>
        <w:ind w:left="268" w:right="586" w:firstLine="567"/>
      </w:pPr>
      <w:r>
        <w:rPr>
          <w:sz w:val="24"/>
        </w:rPr>
        <w:t xml:space="preserve">Для начала просмотрите ценности из </w:t>
      </w:r>
      <w:r>
        <w:rPr>
          <w:rFonts w:eastAsia="Times New Roman"/>
          <w:b/>
          <w:sz w:val="24"/>
        </w:rPr>
        <w:t xml:space="preserve">Списка 1, </w:t>
      </w:r>
      <w:r>
        <w:rPr>
          <w:sz w:val="24"/>
        </w:rPr>
        <w:t xml:space="preserve">выберите одну из них, которая является самой важной для Вас, и оцените ее значимость (отметка «7»). Далее выберите ценность, которая наиболее противоречит Вашим принципам, и оцените ее (отметка - 1). Если нет такой ценности, выберите ценность, наименее важную для Вас, и оцените ее отметкой «0» или «1», в соответствии с ее значимостью. Затем оцените все остальные ценности из </w:t>
      </w:r>
      <w:r>
        <w:rPr>
          <w:rFonts w:eastAsia="Times New Roman"/>
          <w:b/>
          <w:sz w:val="24"/>
        </w:rPr>
        <w:t xml:space="preserve">Списка 1. </w:t>
      </w:r>
    </w:p>
    <w:p w:rsidR="00C60C9C" w:rsidRDefault="00C60C9C" w:rsidP="00C60C9C">
      <w:pPr>
        <w:spacing w:after="73" w:line="259" w:lineRule="auto"/>
        <w:ind w:left="850"/>
      </w:pPr>
      <w:r>
        <w:rPr>
          <w:rFonts w:eastAsia="Times New Roman"/>
          <w:b/>
          <w:sz w:val="24"/>
        </w:rPr>
        <w:t xml:space="preserve"> </w:t>
      </w:r>
    </w:p>
    <w:p w:rsidR="00C60C9C" w:rsidRDefault="00C60C9C" w:rsidP="00C60C9C">
      <w:pPr>
        <w:pStyle w:val="3"/>
        <w:spacing w:after="120"/>
        <w:ind w:left="295" w:right="12"/>
      </w:pPr>
      <w:r>
        <w:t xml:space="preserve">СПИСОК ЦЕННОСТЕЙ 1 </w:t>
      </w:r>
    </w:p>
    <w:p w:rsidR="00C60C9C" w:rsidRDefault="00C60C9C" w:rsidP="00C60C9C">
      <w:pPr>
        <w:spacing w:after="148" w:line="268" w:lineRule="auto"/>
        <w:ind w:left="278" w:right="586" w:hanging="10"/>
      </w:pPr>
      <w:r>
        <w:rPr>
          <w:sz w:val="24"/>
        </w:rPr>
        <w:t xml:space="preserve">1___РАВЕНСТВО (равные возможности для всех) </w:t>
      </w:r>
    </w:p>
    <w:p w:rsidR="00C60C9C" w:rsidRDefault="00C60C9C" w:rsidP="00C60C9C">
      <w:pPr>
        <w:spacing w:after="150" w:line="268" w:lineRule="auto"/>
        <w:ind w:left="278" w:right="586" w:hanging="10"/>
      </w:pPr>
      <w:r>
        <w:rPr>
          <w:sz w:val="24"/>
        </w:rPr>
        <w:t xml:space="preserve">2___ВНУТРЕННЯЯ ГАРМОНИЯ (быть в мире с самим собой) </w:t>
      </w:r>
    </w:p>
    <w:p w:rsidR="00C60C9C" w:rsidRDefault="00C60C9C" w:rsidP="00C60C9C">
      <w:pPr>
        <w:spacing w:after="146" w:line="268" w:lineRule="auto"/>
        <w:ind w:left="278" w:right="586" w:hanging="10"/>
      </w:pPr>
      <w:r>
        <w:rPr>
          <w:sz w:val="24"/>
        </w:rPr>
        <w:t xml:space="preserve">3___СОЦИАЛЬНАЯ СИЛА (контроль над другими, доминантность) </w:t>
      </w:r>
    </w:p>
    <w:p w:rsidR="00C60C9C" w:rsidRDefault="00C60C9C" w:rsidP="00C60C9C">
      <w:pPr>
        <w:spacing w:after="148" w:line="268" w:lineRule="auto"/>
        <w:ind w:left="278" w:right="586" w:hanging="10"/>
      </w:pPr>
      <w:r>
        <w:rPr>
          <w:sz w:val="24"/>
        </w:rPr>
        <w:t xml:space="preserve">4___УДОВОЛЬСТВИЕ (удовлетворение желаний) </w:t>
      </w:r>
    </w:p>
    <w:p w:rsidR="00C60C9C" w:rsidRDefault="00C60C9C" w:rsidP="00C60C9C">
      <w:pPr>
        <w:spacing w:after="148" w:line="268" w:lineRule="auto"/>
        <w:ind w:left="278" w:right="586" w:hanging="10"/>
      </w:pPr>
      <w:r>
        <w:rPr>
          <w:sz w:val="24"/>
        </w:rPr>
        <w:t xml:space="preserve">5___СВОБОДА (свобода мыслей и действий) </w:t>
      </w:r>
    </w:p>
    <w:p w:rsidR="00C60C9C" w:rsidRDefault="00C60C9C" w:rsidP="00C60C9C">
      <w:pPr>
        <w:spacing w:after="153" w:line="268" w:lineRule="auto"/>
        <w:ind w:left="278" w:right="586" w:hanging="10"/>
      </w:pPr>
      <w:r>
        <w:rPr>
          <w:sz w:val="24"/>
        </w:rPr>
        <w:t xml:space="preserve">6___ДУХОВНАЯ ЖИЗНЬ (акцент на духовных, а не материальных вопросах) </w:t>
      </w:r>
    </w:p>
    <w:p w:rsidR="00C60C9C" w:rsidRDefault="00C60C9C" w:rsidP="00C60C9C">
      <w:pPr>
        <w:spacing w:after="147" w:line="268" w:lineRule="auto"/>
        <w:ind w:left="278" w:right="586" w:hanging="10"/>
      </w:pPr>
      <w:r>
        <w:rPr>
          <w:sz w:val="24"/>
        </w:rPr>
        <w:t xml:space="preserve">7___ЧУВСТВО ПРИНАДЛЕЖНОСТИ (ощущение, что другие заботятся обо мне) </w:t>
      </w:r>
    </w:p>
    <w:p w:rsidR="00C60C9C" w:rsidRDefault="00C60C9C" w:rsidP="007E44C2">
      <w:pPr>
        <w:numPr>
          <w:ilvl w:val="0"/>
          <w:numId w:val="14"/>
        </w:numPr>
        <w:spacing w:after="150" w:line="268" w:lineRule="auto"/>
        <w:ind w:right="586" w:hanging="180"/>
        <w:jc w:val="both"/>
      </w:pPr>
      <w:r>
        <w:rPr>
          <w:sz w:val="24"/>
        </w:rPr>
        <w:t xml:space="preserve">___СОЦИАЛЬНЫЙ ПОРЯДОК (стабильность общества) </w:t>
      </w:r>
    </w:p>
    <w:p w:rsidR="00C60C9C" w:rsidRDefault="00C60C9C" w:rsidP="007E44C2">
      <w:pPr>
        <w:numPr>
          <w:ilvl w:val="0"/>
          <w:numId w:val="14"/>
        </w:numPr>
        <w:spacing w:after="144" w:line="268" w:lineRule="auto"/>
        <w:ind w:right="586" w:hanging="180"/>
        <w:jc w:val="both"/>
      </w:pPr>
      <w:r>
        <w:rPr>
          <w:sz w:val="24"/>
        </w:rPr>
        <w:lastRenderedPageBreak/>
        <w:t xml:space="preserve">___ЖИЗНЬ, ПОЛНАЯ ВПЕЧАТЛЕНИЙ (стремление к новизне) </w:t>
      </w:r>
    </w:p>
    <w:p w:rsidR="00C60C9C" w:rsidRDefault="00C60C9C" w:rsidP="00C60C9C">
      <w:pPr>
        <w:spacing w:after="150" w:line="268" w:lineRule="auto"/>
        <w:ind w:left="278" w:right="586" w:hanging="10"/>
      </w:pPr>
      <w:r>
        <w:rPr>
          <w:sz w:val="24"/>
        </w:rPr>
        <w:t xml:space="preserve">10___СМЫСЛ ЖИЗНИ (цели в жизни) </w:t>
      </w:r>
    </w:p>
    <w:p w:rsidR="00C60C9C" w:rsidRDefault="00C60C9C" w:rsidP="00C60C9C">
      <w:pPr>
        <w:spacing w:after="5" w:line="268" w:lineRule="auto"/>
        <w:ind w:left="278" w:right="586" w:hanging="10"/>
      </w:pPr>
      <w:r>
        <w:rPr>
          <w:sz w:val="24"/>
        </w:rPr>
        <w:t xml:space="preserve">11___ВЕЖЛИВОСТЬ (предупредительность, хорошие манеры) </w:t>
      </w:r>
    </w:p>
    <w:p w:rsidR="00C60C9C" w:rsidRDefault="00C60C9C" w:rsidP="00C60C9C">
      <w:pPr>
        <w:spacing w:after="148" w:line="268" w:lineRule="auto"/>
        <w:ind w:left="278" w:right="586" w:hanging="10"/>
      </w:pPr>
      <w:r>
        <w:rPr>
          <w:sz w:val="24"/>
        </w:rPr>
        <w:t xml:space="preserve">12___БОГАТСТВО (материальная собственность, деньги) </w:t>
      </w:r>
    </w:p>
    <w:p w:rsidR="00C60C9C" w:rsidRDefault="00C60C9C" w:rsidP="00C60C9C">
      <w:pPr>
        <w:spacing w:after="152" w:line="268" w:lineRule="auto"/>
        <w:ind w:left="278" w:right="586" w:hanging="10"/>
      </w:pPr>
      <w:r>
        <w:rPr>
          <w:sz w:val="24"/>
        </w:rPr>
        <w:t xml:space="preserve">13___НАЦИОНАЛЬНАЯ БЕЗОПАСНОСТЬ (защищенность своей нации от врагов) </w:t>
      </w:r>
    </w:p>
    <w:p w:rsidR="00C60C9C" w:rsidRDefault="00C60C9C" w:rsidP="00C60C9C">
      <w:pPr>
        <w:spacing w:after="148" w:line="268" w:lineRule="auto"/>
        <w:ind w:left="278" w:right="586" w:hanging="10"/>
      </w:pPr>
      <w:r>
        <w:rPr>
          <w:sz w:val="24"/>
        </w:rPr>
        <w:t xml:space="preserve">14___САМОУВАЖЕНИЕ (вера в собственную ценность) </w:t>
      </w:r>
    </w:p>
    <w:p w:rsidR="00C60C9C" w:rsidRDefault="00C60C9C" w:rsidP="00C60C9C">
      <w:pPr>
        <w:spacing w:after="149" w:line="268" w:lineRule="auto"/>
        <w:ind w:left="278" w:right="586" w:hanging="10"/>
      </w:pPr>
      <w:r>
        <w:rPr>
          <w:sz w:val="24"/>
        </w:rPr>
        <w:t xml:space="preserve">15___УВАЖЕНИЕ МНЕНИЯ ДРУГИХ (учет интересов других людей, избегание конфронтации) </w:t>
      </w:r>
    </w:p>
    <w:p w:rsidR="00C60C9C" w:rsidRDefault="00C60C9C" w:rsidP="00C60C9C">
      <w:pPr>
        <w:spacing w:after="147" w:line="268" w:lineRule="auto"/>
        <w:ind w:left="278" w:right="586" w:hanging="10"/>
      </w:pPr>
      <w:r>
        <w:rPr>
          <w:sz w:val="24"/>
        </w:rPr>
        <w:t xml:space="preserve">16___КРЕАТИВНОСТЬ (уникальность, богатое воображение) </w:t>
      </w:r>
    </w:p>
    <w:p w:rsidR="00C60C9C" w:rsidRDefault="00C60C9C" w:rsidP="00C60C9C">
      <w:pPr>
        <w:spacing w:after="150" w:line="268" w:lineRule="auto"/>
        <w:ind w:left="278" w:right="586" w:hanging="10"/>
      </w:pPr>
      <w:r>
        <w:rPr>
          <w:sz w:val="24"/>
        </w:rPr>
        <w:t xml:space="preserve">17___МИР ВО ВСЕМ МИРЕ (свобода от войны и конфликтов) </w:t>
      </w:r>
    </w:p>
    <w:p w:rsidR="00C60C9C" w:rsidRDefault="00C60C9C" w:rsidP="00C60C9C">
      <w:pPr>
        <w:spacing w:after="147" w:line="268" w:lineRule="auto"/>
        <w:ind w:left="278" w:right="586" w:hanging="10"/>
      </w:pPr>
      <w:r>
        <w:rPr>
          <w:sz w:val="24"/>
        </w:rPr>
        <w:t xml:space="preserve">18___УВАЖЕНИЕ ТРАДИЦИЙ (сохранение признанных традиций, обычаев) </w:t>
      </w:r>
    </w:p>
    <w:p w:rsidR="00C60C9C" w:rsidRDefault="00C60C9C" w:rsidP="00C60C9C">
      <w:pPr>
        <w:spacing w:after="150" w:line="268" w:lineRule="auto"/>
        <w:ind w:left="278" w:right="586" w:hanging="10"/>
      </w:pPr>
      <w:r>
        <w:rPr>
          <w:sz w:val="24"/>
        </w:rPr>
        <w:t xml:space="preserve">19___ЗРЕЛАЯ ЛЮБОВЬ (глубокая эмоциональная и духовная близость) </w:t>
      </w:r>
    </w:p>
    <w:p w:rsidR="00C60C9C" w:rsidRDefault="00C60C9C" w:rsidP="00C60C9C">
      <w:pPr>
        <w:spacing w:after="147" w:line="268" w:lineRule="auto"/>
        <w:ind w:left="278" w:right="586" w:hanging="10"/>
      </w:pPr>
      <w:r>
        <w:rPr>
          <w:sz w:val="24"/>
        </w:rPr>
        <w:t xml:space="preserve">20___САМОДИСЦИПЛИНА (самоограничение, устойчивость к соблазнам) </w:t>
      </w:r>
    </w:p>
    <w:p w:rsidR="00C60C9C" w:rsidRDefault="00C60C9C" w:rsidP="00C60C9C">
      <w:pPr>
        <w:spacing w:after="152" w:line="268" w:lineRule="auto"/>
        <w:ind w:left="278" w:right="586" w:hanging="10"/>
      </w:pPr>
      <w:r>
        <w:rPr>
          <w:sz w:val="24"/>
        </w:rPr>
        <w:t xml:space="preserve">21___ПРАВО НА УЕДИНЕНИЕ (право наличное пространство) </w:t>
      </w:r>
    </w:p>
    <w:p w:rsidR="00C60C9C" w:rsidRDefault="00C60C9C" w:rsidP="00C60C9C">
      <w:pPr>
        <w:spacing w:after="149" w:line="268" w:lineRule="auto"/>
        <w:ind w:left="278" w:right="586" w:hanging="10"/>
      </w:pPr>
      <w:r>
        <w:rPr>
          <w:sz w:val="24"/>
        </w:rPr>
        <w:t xml:space="preserve">22___БЕЗОПАСНОСТЬ СЕМЬИ  (безопасность для близких) </w:t>
      </w:r>
    </w:p>
    <w:p w:rsidR="00C60C9C" w:rsidRDefault="00C60C9C" w:rsidP="00C60C9C">
      <w:pPr>
        <w:spacing w:after="148" w:line="268" w:lineRule="auto"/>
        <w:ind w:left="278" w:right="586" w:hanging="10"/>
      </w:pPr>
      <w:r>
        <w:rPr>
          <w:sz w:val="24"/>
        </w:rPr>
        <w:t xml:space="preserve">23___СОЦИАЛЬНОЕ ПРИЗНАНИЕ (одобрение, уважение других) </w:t>
      </w:r>
    </w:p>
    <w:p w:rsidR="00C60C9C" w:rsidRDefault="00C60C9C" w:rsidP="00C60C9C">
      <w:pPr>
        <w:spacing w:after="150" w:line="268" w:lineRule="auto"/>
        <w:ind w:left="278" w:right="586" w:hanging="10"/>
      </w:pPr>
      <w:r>
        <w:rPr>
          <w:sz w:val="24"/>
        </w:rPr>
        <w:t xml:space="preserve">24___ЕДИНСТВО С ПРИРОДОЙ (слияние с природой) </w:t>
      </w:r>
    </w:p>
    <w:p w:rsidR="00C60C9C" w:rsidRDefault="00C60C9C" w:rsidP="00C60C9C">
      <w:pPr>
        <w:spacing w:after="147" w:line="268" w:lineRule="auto"/>
        <w:ind w:left="278" w:right="586" w:hanging="10"/>
      </w:pPr>
      <w:r>
        <w:rPr>
          <w:sz w:val="24"/>
        </w:rPr>
        <w:t xml:space="preserve">25___ИЗМЕНЧИВАЯ ЖИЗНЬ (жизнь, наполненная проблемами, новизной и изменениями) </w:t>
      </w:r>
    </w:p>
    <w:p w:rsidR="00C60C9C" w:rsidRDefault="00C60C9C" w:rsidP="00C60C9C">
      <w:pPr>
        <w:spacing w:after="146" w:line="268" w:lineRule="auto"/>
        <w:ind w:left="278" w:right="586" w:hanging="10"/>
      </w:pPr>
      <w:r>
        <w:rPr>
          <w:sz w:val="24"/>
        </w:rPr>
        <w:t xml:space="preserve">26___МУДРОСТЬ (зрелое понимание мира) </w:t>
      </w:r>
    </w:p>
    <w:p w:rsidR="00C60C9C" w:rsidRDefault="00C60C9C" w:rsidP="00C60C9C">
      <w:pPr>
        <w:spacing w:after="150" w:line="268" w:lineRule="auto"/>
        <w:ind w:left="278" w:right="586" w:hanging="10"/>
      </w:pPr>
      <w:r>
        <w:rPr>
          <w:sz w:val="24"/>
        </w:rPr>
        <w:t xml:space="preserve">27___АВТОРИТЕТ (право быть лидером или командовать) </w:t>
      </w:r>
    </w:p>
    <w:p w:rsidR="00C60C9C" w:rsidRDefault="00C60C9C" w:rsidP="00C60C9C">
      <w:pPr>
        <w:spacing w:after="146" w:line="268" w:lineRule="auto"/>
        <w:ind w:left="278" w:right="586" w:hanging="10"/>
      </w:pPr>
      <w:r>
        <w:rPr>
          <w:sz w:val="24"/>
        </w:rPr>
        <w:t xml:space="preserve">28___ИСТИННАЯ ДРУЖБА (близкие друзья) </w:t>
      </w:r>
    </w:p>
    <w:p w:rsidR="00C60C9C" w:rsidRDefault="00C60C9C" w:rsidP="00C60C9C">
      <w:pPr>
        <w:spacing w:after="151" w:line="268" w:lineRule="auto"/>
        <w:ind w:left="278" w:right="586" w:hanging="10"/>
      </w:pPr>
      <w:r>
        <w:rPr>
          <w:sz w:val="24"/>
        </w:rPr>
        <w:t xml:space="preserve">29___МИР КРАСОТЫ (красота природы и искусства) </w:t>
      </w:r>
    </w:p>
    <w:p w:rsidR="00C60C9C" w:rsidRDefault="00C60C9C" w:rsidP="00C60C9C">
      <w:pPr>
        <w:spacing w:after="145" w:line="268" w:lineRule="auto"/>
        <w:ind w:left="278" w:right="586" w:hanging="10"/>
      </w:pPr>
      <w:r>
        <w:rPr>
          <w:sz w:val="24"/>
        </w:rPr>
        <w:t xml:space="preserve">30___СОЦИАЛЬНАЯ СПРАВЕДЛИВОСТЬ (исправление несправедливости, забота о слабых) </w:t>
      </w:r>
    </w:p>
    <w:p w:rsidR="00C60C9C" w:rsidRDefault="00C60C9C" w:rsidP="00C60C9C">
      <w:pPr>
        <w:spacing w:after="190" w:line="259" w:lineRule="auto"/>
        <w:ind w:left="567"/>
      </w:pPr>
      <w:r>
        <w:rPr>
          <w:rFonts w:eastAsia="Times New Roman"/>
          <w:b/>
        </w:rPr>
        <w:t xml:space="preserve"> </w:t>
      </w:r>
    </w:p>
    <w:p w:rsidR="00C60C9C" w:rsidRDefault="00C60C9C" w:rsidP="00C60C9C">
      <w:pPr>
        <w:pStyle w:val="3"/>
        <w:spacing w:after="78"/>
        <w:ind w:left="860" w:right="12"/>
      </w:pPr>
      <w:r>
        <w:t>СПИСОК ЦЕННОСТЕЙ 2</w:t>
      </w:r>
      <w:r>
        <w:rPr>
          <w:rFonts w:ascii="Times New Roman" w:hAnsi="Times New Roman" w:cs="Times New Roman"/>
          <w:b w:val="0"/>
        </w:rPr>
        <w:t xml:space="preserve"> </w:t>
      </w:r>
    </w:p>
    <w:p w:rsidR="00C60C9C" w:rsidRDefault="00C60C9C" w:rsidP="00C60C9C">
      <w:pPr>
        <w:spacing w:after="5" w:line="268" w:lineRule="auto"/>
        <w:ind w:left="268" w:right="586" w:firstLine="567"/>
      </w:pPr>
      <w:r>
        <w:rPr>
          <w:sz w:val="24"/>
        </w:rPr>
        <w:t xml:space="preserve">Теперь оцените, насколько важна каждая из следующих ценностей для Вас, </w:t>
      </w:r>
      <w:r>
        <w:rPr>
          <w:rFonts w:eastAsia="Times New Roman"/>
          <w:i/>
          <w:sz w:val="24"/>
        </w:rPr>
        <w:t xml:space="preserve">как руководящий принцип Вашей жизни. </w:t>
      </w:r>
      <w:r>
        <w:rPr>
          <w:sz w:val="24"/>
        </w:rPr>
        <w:t xml:space="preserve">Эти ценности выражены в способах действия, которые могут быть более или менее важными для Вас. Попытайтесь различить ценности, насколько это возможно, используя все номера. Для начала прочитайте ценности в </w:t>
      </w:r>
      <w:r>
        <w:rPr>
          <w:rFonts w:eastAsia="Times New Roman"/>
          <w:i/>
          <w:sz w:val="24"/>
        </w:rPr>
        <w:t xml:space="preserve">списке 2, </w:t>
      </w:r>
      <w:r>
        <w:rPr>
          <w:sz w:val="24"/>
        </w:rPr>
        <w:t xml:space="preserve">выберите то, что для Вас наиболее важно, оцените на шкале (отметка 7). Затем выберите ценность, которая противоречит вашим принципам (отметка -1). Если такой ценности нет, выберите ценность </w:t>
      </w:r>
      <w:r>
        <w:rPr>
          <w:sz w:val="24"/>
        </w:rPr>
        <w:lastRenderedPageBreak/>
        <w:t xml:space="preserve">наименее важную для Вас и оцените ее отметками 0 или 1, в соответствии с ее значимостью. </w:t>
      </w:r>
    </w:p>
    <w:p w:rsidR="00C60C9C" w:rsidRDefault="00C60C9C" w:rsidP="00C60C9C">
      <w:pPr>
        <w:spacing w:after="5" w:line="268" w:lineRule="auto"/>
        <w:ind w:left="835" w:right="3423" w:hanging="567"/>
      </w:pPr>
      <w:r>
        <w:rPr>
          <w:sz w:val="24"/>
        </w:rPr>
        <w:t xml:space="preserve">Затем оцените остальные ценности. Как руководящий принцип моей жизни, эта ценность является: </w:t>
      </w:r>
    </w:p>
    <w:p w:rsidR="00C60C9C" w:rsidRDefault="00C60C9C" w:rsidP="00C60C9C">
      <w:pPr>
        <w:spacing w:line="259" w:lineRule="auto"/>
        <w:ind w:left="850"/>
      </w:pPr>
      <w:r>
        <w:rPr>
          <w:sz w:val="24"/>
        </w:rPr>
        <w:t xml:space="preserve"> </w:t>
      </w:r>
    </w:p>
    <w:tbl>
      <w:tblPr>
        <w:tblStyle w:val="TableGrid"/>
        <w:tblW w:w="9664" w:type="dxa"/>
        <w:tblInd w:w="271" w:type="dxa"/>
        <w:tblCellMar>
          <w:top w:w="10" w:type="dxa"/>
          <w:left w:w="101" w:type="dxa"/>
          <w:right w:w="51" w:type="dxa"/>
        </w:tblCellMar>
        <w:tblLook w:val="04A0" w:firstRow="1" w:lastRow="0" w:firstColumn="1" w:lastColumn="0" w:noHBand="0" w:noVBand="1"/>
      </w:tblPr>
      <w:tblGrid>
        <w:gridCol w:w="3558"/>
        <w:gridCol w:w="991"/>
        <w:gridCol w:w="428"/>
        <w:gridCol w:w="425"/>
        <w:gridCol w:w="425"/>
        <w:gridCol w:w="425"/>
        <w:gridCol w:w="425"/>
        <w:gridCol w:w="1419"/>
        <w:gridCol w:w="1568"/>
      </w:tblGrid>
      <w:tr w:rsidR="00C60C9C" w:rsidTr="004D25E5">
        <w:trPr>
          <w:trHeight w:val="694"/>
        </w:trPr>
        <w:tc>
          <w:tcPr>
            <w:tcW w:w="3558" w:type="dxa"/>
            <w:tcBorders>
              <w:top w:val="single" w:sz="6" w:space="0" w:color="000000"/>
              <w:left w:val="single" w:sz="6" w:space="0" w:color="000000"/>
              <w:bottom w:val="single" w:sz="6" w:space="0" w:color="000000"/>
              <w:right w:val="single" w:sz="6" w:space="0" w:color="000000"/>
            </w:tcBorders>
            <w:vAlign w:val="center"/>
          </w:tcPr>
          <w:p w:rsidR="00C60C9C" w:rsidRDefault="00C60C9C" w:rsidP="004D25E5">
            <w:pPr>
              <w:spacing w:line="259" w:lineRule="auto"/>
              <w:ind w:left="654" w:right="641"/>
              <w:jc w:val="center"/>
            </w:pPr>
            <w:r>
              <w:rPr>
                <w:rFonts w:eastAsia="Times New Roman"/>
                <w:b/>
                <w:sz w:val="20"/>
              </w:rPr>
              <w:t xml:space="preserve">Противоположной моим принципам </w:t>
            </w:r>
          </w:p>
        </w:tc>
        <w:tc>
          <w:tcPr>
            <w:tcW w:w="991" w:type="dxa"/>
            <w:tcBorders>
              <w:top w:val="single" w:sz="6" w:space="0" w:color="000000"/>
              <w:left w:val="single" w:sz="6" w:space="0" w:color="000000"/>
              <w:bottom w:val="single" w:sz="6" w:space="0" w:color="000000"/>
              <w:right w:val="single" w:sz="6" w:space="0" w:color="000000"/>
            </w:tcBorders>
            <w:vAlign w:val="center"/>
          </w:tcPr>
          <w:p w:rsidR="00C60C9C" w:rsidRDefault="00C60C9C" w:rsidP="004D25E5">
            <w:pPr>
              <w:spacing w:line="259" w:lineRule="auto"/>
              <w:jc w:val="center"/>
            </w:pPr>
            <w:r>
              <w:rPr>
                <w:rFonts w:eastAsia="Times New Roman"/>
                <w:b/>
                <w:sz w:val="20"/>
              </w:rPr>
              <w:t xml:space="preserve">Не важной </w:t>
            </w:r>
          </w:p>
        </w:tc>
        <w:tc>
          <w:tcPr>
            <w:tcW w:w="428" w:type="dxa"/>
            <w:tcBorders>
              <w:top w:val="single" w:sz="6" w:space="0" w:color="000000"/>
              <w:left w:val="single" w:sz="6" w:space="0" w:color="000000"/>
              <w:bottom w:val="single" w:sz="6" w:space="0" w:color="000000"/>
              <w:right w:val="nil"/>
            </w:tcBorders>
          </w:tcPr>
          <w:p w:rsidR="00C60C9C" w:rsidRDefault="00C60C9C" w:rsidP="004D25E5">
            <w:pPr>
              <w:spacing w:after="160" w:line="259" w:lineRule="auto"/>
            </w:pPr>
          </w:p>
        </w:tc>
        <w:tc>
          <w:tcPr>
            <w:tcW w:w="1274" w:type="dxa"/>
            <w:gridSpan w:val="3"/>
            <w:tcBorders>
              <w:top w:val="single" w:sz="6" w:space="0" w:color="000000"/>
              <w:left w:val="nil"/>
              <w:bottom w:val="single" w:sz="6" w:space="0" w:color="000000"/>
              <w:right w:val="nil"/>
            </w:tcBorders>
            <w:vAlign w:val="center"/>
          </w:tcPr>
          <w:p w:rsidR="00C60C9C" w:rsidRDefault="00C60C9C" w:rsidP="004D25E5">
            <w:pPr>
              <w:spacing w:line="259" w:lineRule="auto"/>
              <w:ind w:right="51"/>
              <w:jc w:val="center"/>
            </w:pPr>
            <w:r>
              <w:rPr>
                <w:rFonts w:eastAsia="Times New Roman"/>
                <w:b/>
                <w:sz w:val="20"/>
              </w:rPr>
              <w:t xml:space="preserve">Важной </w:t>
            </w:r>
          </w:p>
        </w:tc>
        <w:tc>
          <w:tcPr>
            <w:tcW w:w="425" w:type="dxa"/>
            <w:tcBorders>
              <w:top w:val="single" w:sz="6" w:space="0" w:color="000000"/>
              <w:left w:val="nil"/>
              <w:bottom w:val="single" w:sz="6" w:space="0" w:color="000000"/>
              <w:right w:val="single" w:sz="6" w:space="0" w:color="000000"/>
            </w:tcBorders>
          </w:tcPr>
          <w:p w:rsidR="00C60C9C" w:rsidRDefault="00C60C9C" w:rsidP="004D25E5">
            <w:pPr>
              <w:spacing w:after="160" w:line="259" w:lineRule="auto"/>
            </w:pPr>
          </w:p>
        </w:tc>
        <w:tc>
          <w:tcPr>
            <w:tcW w:w="1419" w:type="dxa"/>
            <w:tcBorders>
              <w:top w:val="single" w:sz="6" w:space="0" w:color="000000"/>
              <w:left w:val="single" w:sz="6" w:space="0" w:color="000000"/>
              <w:bottom w:val="single" w:sz="6" w:space="0" w:color="000000"/>
              <w:right w:val="single" w:sz="6" w:space="0" w:color="000000"/>
            </w:tcBorders>
            <w:vAlign w:val="center"/>
          </w:tcPr>
          <w:p w:rsidR="00C60C9C" w:rsidRDefault="00C60C9C" w:rsidP="004D25E5">
            <w:pPr>
              <w:spacing w:line="259" w:lineRule="auto"/>
            </w:pPr>
            <w:r>
              <w:rPr>
                <w:rFonts w:eastAsia="Times New Roman"/>
                <w:b/>
                <w:sz w:val="20"/>
              </w:rPr>
              <w:t xml:space="preserve">Очень важной </w:t>
            </w:r>
          </w:p>
        </w:tc>
        <w:tc>
          <w:tcPr>
            <w:tcW w:w="1568" w:type="dxa"/>
            <w:tcBorders>
              <w:top w:val="single" w:sz="6" w:space="0" w:color="000000"/>
              <w:left w:val="single" w:sz="6" w:space="0" w:color="000000"/>
              <w:bottom w:val="single" w:sz="6" w:space="0" w:color="000000"/>
              <w:right w:val="single" w:sz="6" w:space="0" w:color="000000"/>
            </w:tcBorders>
            <w:vAlign w:val="center"/>
          </w:tcPr>
          <w:p w:rsidR="00C60C9C" w:rsidRDefault="00C60C9C" w:rsidP="004D25E5">
            <w:pPr>
              <w:spacing w:line="259" w:lineRule="auto"/>
              <w:jc w:val="center"/>
            </w:pPr>
            <w:r>
              <w:rPr>
                <w:rFonts w:eastAsia="Times New Roman"/>
                <w:b/>
                <w:sz w:val="20"/>
              </w:rPr>
              <w:t xml:space="preserve">Высшей значимости </w:t>
            </w:r>
          </w:p>
        </w:tc>
      </w:tr>
      <w:tr w:rsidR="00C60C9C" w:rsidTr="004D25E5">
        <w:trPr>
          <w:trHeight w:val="323"/>
        </w:trPr>
        <w:tc>
          <w:tcPr>
            <w:tcW w:w="3558"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36"/>
              <w:jc w:val="center"/>
            </w:pPr>
            <w:r>
              <w:rPr>
                <w:rFonts w:eastAsia="Times New Roman"/>
                <w:b/>
                <w:sz w:val="20"/>
              </w:rPr>
              <w:t xml:space="preserve">-1 </w:t>
            </w:r>
          </w:p>
        </w:tc>
        <w:tc>
          <w:tcPr>
            <w:tcW w:w="991"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0 </w:t>
            </w:r>
          </w:p>
        </w:tc>
        <w:tc>
          <w:tcPr>
            <w:tcW w:w="428"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51"/>
              <w:jc w:val="center"/>
            </w:pPr>
            <w:r>
              <w:rPr>
                <w:rFonts w:eastAsia="Times New Roman"/>
                <w:b/>
                <w:sz w:val="20"/>
              </w:rPr>
              <w:t xml:space="preserve">1 </w:t>
            </w:r>
          </w:p>
        </w:tc>
        <w:tc>
          <w:tcPr>
            <w:tcW w:w="425"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2 </w:t>
            </w:r>
          </w:p>
        </w:tc>
        <w:tc>
          <w:tcPr>
            <w:tcW w:w="425"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3 </w:t>
            </w:r>
          </w:p>
        </w:tc>
        <w:tc>
          <w:tcPr>
            <w:tcW w:w="425"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4 </w:t>
            </w:r>
          </w:p>
        </w:tc>
        <w:tc>
          <w:tcPr>
            <w:tcW w:w="425"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49"/>
              <w:jc w:val="center"/>
            </w:pPr>
            <w:r>
              <w:rPr>
                <w:rFonts w:eastAsia="Times New Roman"/>
                <w:b/>
                <w:sz w:val="20"/>
              </w:rPr>
              <w:t xml:space="preserve">5 </w:t>
            </w:r>
          </w:p>
        </w:tc>
        <w:tc>
          <w:tcPr>
            <w:tcW w:w="1419"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53"/>
              <w:jc w:val="center"/>
            </w:pPr>
            <w:r>
              <w:rPr>
                <w:rFonts w:eastAsia="Times New Roman"/>
                <w:b/>
                <w:sz w:val="20"/>
              </w:rPr>
              <w:t xml:space="preserve">6 </w:t>
            </w:r>
          </w:p>
        </w:tc>
        <w:tc>
          <w:tcPr>
            <w:tcW w:w="1568" w:type="dxa"/>
            <w:tcBorders>
              <w:top w:val="single" w:sz="6" w:space="0" w:color="000000"/>
              <w:left w:val="single" w:sz="6" w:space="0" w:color="000000"/>
              <w:bottom w:val="single" w:sz="6" w:space="0" w:color="000000"/>
              <w:right w:val="single" w:sz="6" w:space="0" w:color="000000"/>
            </w:tcBorders>
          </w:tcPr>
          <w:p w:rsidR="00C60C9C" w:rsidRDefault="00C60C9C" w:rsidP="004D25E5">
            <w:pPr>
              <w:spacing w:line="259" w:lineRule="auto"/>
              <w:ind w:right="59"/>
              <w:jc w:val="center"/>
            </w:pPr>
            <w:r>
              <w:rPr>
                <w:rFonts w:eastAsia="Times New Roman"/>
                <w:b/>
                <w:sz w:val="20"/>
              </w:rPr>
              <w:t xml:space="preserve">7 </w:t>
            </w:r>
          </w:p>
        </w:tc>
      </w:tr>
      <w:tr w:rsidR="00C60C9C" w:rsidTr="004D25E5">
        <w:trPr>
          <w:trHeight w:val="488"/>
        </w:trPr>
        <w:tc>
          <w:tcPr>
            <w:tcW w:w="3558" w:type="dxa"/>
            <w:tcBorders>
              <w:top w:val="single" w:sz="6" w:space="0" w:color="000000"/>
              <w:left w:val="nil"/>
              <w:bottom w:val="nil"/>
              <w:right w:val="nil"/>
            </w:tcBorders>
            <w:shd w:val="clear" w:color="auto" w:fill="FFFFFF"/>
          </w:tcPr>
          <w:p w:rsidR="00C60C9C" w:rsidRDefault="00C60C9C" w:rsidP="004D25E5">
            <w:pPr>
              <w:spacing w:line="259" w:lineRule="auto"/>
              <w:ind w:left="195"/>
            </w:pPr>
            <w:r>
              <w:t xml:space="preserve"> </w:t>
            </w:r>
          </w:p>
        </w:tc>
        <w:tc>
          <w:tcPr>
            <w:tcW w:w="991" w:type="dxa"/>
            <w:tcBorders>
              <w:top w:val="single" w:sz="6" w:space="0" w:color="000000"/>
              <w:left w:val="nil"/>
              <w:bottom w:val="nil"/>
              <w:right w:val="nil"/>
            </w:tcBorders>
            <w:shd w:val="clear" w:color="auto" w:fill="FFFFFF"/>
          </w:tcPr>
          <w:p w:rsidR="00C60C9C" w:rsidRDefault="00C60C9C" w:rsidP="004D25E5">
            <w:pPr>
              <w:spacing w:after="160" w:line="259" w:lineRule="auto"/>
            </w:pPr>
          </w:p>
        </w:tc>
        <w:tc>
          <w:tcPr>
            <w:tcW w:w="428" w:type="dxa"/>
            <w:tcBorders>
              <w:top w:val="single" w:sz="6" w:space="0" w:color="000000"/>
              <w:left w:val="nil"/>
              <w:bottom w:val="nil"/>
              <w:right w:val="nil"/>
            </w:tcBorders>
            <w:shd w:val="clear" w:color="auto" w:fill="FFFFFF"/>
          </w:tcPr>
          <w:p w:rsidR="00C60C9C" w:rsidRDefault="00C60C9C" w:rsidP="004D25E5">
            <w:pPr>
              <w:spacing w:after="160" w:line="259" w:lineRule="auto"/>
            </w:pPr>
          </w:p>
        </w:tc>
        <w:tc>
          <w:tcPr>
            <w:tcW w:w="1274" w:type="dxa"/>
            <w:gridSpan w:val="3"/>
            <w:tcBorders>
              <w:top w:val="single" w:sz="6" w:space="0" w:color="000000"/>
              <w:left w:val="nil"/>
              <w:bottom w:val="nil"/>
              <w:right w:val="nil"/>
            </w:tcBorders>
            <w:shd w:val="clear" w:color="auto" w:fill="FFFFFF"/>
          </w:tcPr>
          <w:p w:rsidR="00C60C9C" w:rsidRDefault="00C60C9C" w:rsidP="004D25E5">
            <w:pPr>
              <w:spacing w:after="160" w:line="259" w:lineRule="auto"/>
            </w:pPr>
          </w:p>
        </w:tc>
        <w:tc>
          <w:tcPr>
            <w:tcW w:w="425" w:type="dxa"/>
            <w:tcBorders>
              <w:top w:val="single" w:sz="6" w:space="0" w:color="000000"/>
              <w:left w:val="nil"/>
              <w:bottom w:val="nil"/>
              <w:right w:val="nil"/>
            </w:tcBorders>
            <w:shd w:val="clear" w:color="auto" w:fill="FFFFFF"/>
          </w:tcPr>
          <w:p w:rsidR="00C60C9C" w:rsidRDefault="00C60C9C" w:rsidP="004D25E5">
            <w:pPr>
              <w:spacing w:after="160" w:line="259" w:lineRule="auto"/>
            </w:pPr>
          </w:p>
        </w:tc>
        <w:tc>
          <w:tcPr>
            <w:tcW w:w="1419" w:type="dxa"/>
            <w:tcBorders>
              <w:top w:val="single" w:sz="6" w:space="0" w:color="000000"/>
              <w:left w:val="nil"/>
              <w:bottom w:val="nil"/>
              <w:right w:val="nil"/>
            </w:tcBorders>
            <w:shd w:val="clear" w:color="auto" w:fill="FFFFFF"/>
            <w:vAlign w:val="center"/>
          </w:tcPr>
          <w:p w:rsidR="00C60C9C" w:rsidRDefault="00C60C9C" w:rsidP="004D25E5">
            <w:pPr>
              <w:spacing w:after="160" w:line="259" w:lineRule="auto"/>
            </w:pPr>
          </w:p>
        </w:tc>
        <w:tc>
          <w:tcPr>
            <w:tcW w:w="1568" w:type="dxa"/>
            <w:tcBorders>
              <w:top w:val="single" w:sz="6" w:space="0" w:color="000000"/>
              <w:left w:val="nil"/>
              <w:bottom w:val="nil"/>
              <w:right w:val="nil"/>
            </w:tcBorders>
            <w:shd w:val="clear" w:color="auto" w:fill="FFFFFF"/>
          </w:tcPr>
          <w:p w:rsidR="00C60C9C" w:rsidRDefault="00C60C9C" w:rsidP="004D25E5">
            <w:pPr>
              <w:spacing w:after="160" w:line="259" w:lineRule="auto"/>
            </w:pPr>
          </w:p>
        </w:tc>
      </w:tr>
    </w:tbl>
    <w:p w:rsidR="00C60C9C" w:rsidRDefault="00C60C9C" w:rsidP="00C60C9C">
      <w:pPr>
        <w:spacing w:after="150" w:line="268" w:lineRule="auto"/>
        <w:ind w:left="278" w:right="586" w:hanging="10"/>
      </w:pPr>
      <w:r>
        <w:rPr>
          <w:sz w:val="24"/>
        </w:rPr>
        <w:t xml:space="preserve">31___САМОСТОЯТЕЛЬНЫЙ (надеющийся на себя, самодостаточный) </w:t>
      </w:r>
    </w:p>
    <w:p w:rsidR="00C60C9C" w:rsidRDefault="00C60C9C" w:rsidP="00C60C9C">
      <w:pPr>
        <w:spacing w:after="145" w:line="268" w:lineRule="auto"/>
        <w:ind w:left="278" w:right="586" w:hanging="10"/>
      </w:pPr>
      <w:r>
        <w:rPr>
          <w:sz w:val="24"/>
        </w:rPr>
        <w:t xml:space="preserve">32___СДЕРЖАННЫЙ (избегающий крайностей в чувствах и действиях) </w:t>
      </w:r>
    </w:p>
    <w:p w:rsidR="00C60C9C" w:rsidRDefault="00C60C9C" w:rsidP="00C60C9C">
      <w:pPr>
        <w:spacing w:after="5" w:line="268" w:lineRule="auto"/>
        <w:ind w:left="278" w:right="586" w:hanging="10"/>
      </w:pPr>
      <w:r>
        <w:rPr>
          <w:sz w:val="24"/>
        </w:rPr>
        <w:t xml:space="preserve">33___ВЕРНЫЙ (преданный друзьям, группе) </w:t>
      </w:r>
    </w:p>
    <w:p w:rsidR="00C60C9C" w:rsidRDefault="00C60C9C" w:rsidP="00C60C9C">
      <w:pPr>
        <w:spacing w:after="150" w:line="268" w:lineRule="auto"/>
        <w:ind w:left="278" w:right="586" w:hanging="10"/>
      </w:pPr>
      <w:r>
        <w:rPr>
          <w:sz w:val="24"/>
        </w:rPr>
        <w:t xml:space="preserve">34___ЦЕЛЕУСТРЕМЛЕННЫЙ (трудолюбивый, вдохновенный) </w:t>
      </w:r>
    </w:p>
    <w:p w:rsidR="00C60C9C" w:rsidRDefault="00C60C9C" w:rsidP="00C60C9C">
      <w:pPr>
        <w:spacing w:after="152" w:line="268" w:lineRule="auto"/>
        <w:ind w:left="278" w:right="586" w:hanging="10"/>
      </w:pPr>
      <w:r>
        <w:rPr>
          <w:sz w:val="24"/>
        </w:rPr>
        <w:t xml:space="preserve">35___ОТКРЫТЫЙ К ЧУЖИМ МНЕНИЯМ (терпимый к различным идеям и верованиям) </w:t>
      </w:r>
    </w:p>
    <w:p w:rsidR="00C60C9C" w:rsidRDefault="00C60C9C" w:rsidP="00C60C9C">
      <w:pPr>
        <w:spacing w:after="145" w:line="268" w:lineRule="auto"/>
        <w:ind w:left="278" w:right="586" w:hanging="10"/>
      </w:pPr>
      <w:r>
        <w:rPr>
          <w:sz w:val="24"/>
        </w:rPr>
        <w:t xml:space="preserve">36___СКРОМНЫЙ (простой, не стремящийся привлечь к себе внимание) </w:t>
      </w:r>
    </w:p>
    <w:p w:rsidR="00C60C9C" w:rsidRDefault="00C60C9C" w:rsidP="00C60C9C">
      <w:pPr>
        <w:spacing w:after="152" w:line="268" w:lineRule="auto"/>
        <w:ind w:left="278" w:right="586" w:hanging="10"/>
      </w:pPr>
      <w:r>
        <w:rPr>
          <w:sz w:val="24"/>
        </w:rPr>
        <w:t xml:space="preserve">37___СМЕЛЫЙ (ищущий приключений, риск) </w:t>
      </w:r>
    </w:p>
    <w:p w:rsidR="00C60C9C" w:rsidRDefault="00C60C9C" w:rsidP="00C60C9C">
      <w:pPr>
        <w:spacing w:after="147" w:line="268" w:lineRule="auto"/>
        <w:ind w:left="278" w:right="586" w:hanging="10"/>
      </w:pPr>
      <w:r>
        <w:rPr>
          <w:sz w:val="24"/>
        </w:rPr>
        <w:t xml:space="preserve">38___ЗАЩИЩАЮЩИЙ ОКРУЖАЮЩУЮ СРЕДУ (сохраняющий природу) </w:t>
      </w:r>
    </w:p>
    <w:p w:rsidR="00C60C9C" w:rsidRDefault="00C60C9C" w:rsidP="00C60C9C">
      <w:pPr>
        <w:spacing w:after="152" w:line="268" w:lineRule="auto"/>
        <w:ind w:left="278" w:right="586" w:hanging="10"/>
      </w:pPr>
      <w:r>
        <w:rPr>
          <w:sz w:val="24"/>
        </w:rPr>
        <w:t xml:space="preserve">39___ВЛИЯТЕЛЬНЫЙ (имеющий влияние на людей и события) </w:t>
      </w:r>
    </w:p>
    <w:p w:rsidR="00C60C9C" w:rsidRDefault="00C60C9C" w:rsidP="00C60C9C">
      <w:pPr>
        <w:spacing w:after="148" w:line="268" w:lineRule="auto"/>
        <w:ind w:left="278" w:right="586" w:hanging="10"/>
      </w:pPr>
      <w:r>
        <w:rPr>
          <w:sz w:val="24"/>
        </w:rPr>
        <w:t xml:space="preserve">40___УВАЖАЮЩИЙ РОДИТЕЛЕЙ И СТАРШИХ (проявляющий уважение) </w:t>
      </w:r>
    </w:p>
    <w:p w:rsidR="00C60C9C" w:rsidRDefault="00C60C9C" w:rsidP="00C60C9C">
      <w:pPr>
        <w:spacing w:after="148" w:line="268" w:lineRule="auto"/>
        <w:ind w:left="278" w:right="586" w:hanging="10"/>
      </w:pPr>
      <w:r>
        <w:rPr>
          <w:sz w:val="24"/>
        </w:rPr>
        <w:t xml:space="preserve">41___ВЫБИРАЮЩИЙ СОБСТВЕННЫЕ ЦЕЛИ (отбирающий собственные намерения) </w:t>
      </w:r>
    </w:p>
    <w:p w:rsidR="00C60C9C" w:rsidRDefault="00C60C9C" w:rsidP="00C60C9C">
      <w:pPr>
        <w:spacing w:after="148" w:line="268" w:lineRule="auto"/>
        <w:ind w:left="278" w:right="586" w:hanging="10"/>
      </w:pPr>
      <w:r>
        <w:rPr>
          <w:sz w:val="24"/>
        </w:rPr>
        <w:t xml:space="preserve">42___ЗДОРОВЫЙ (не больной физически или душевно) </w:t>
      </w:r>
    </w:p>
    <w:p w:rsidR="00C60C9C" w:rsidRDefault="00C60C9C" w:rsidP="00C60C9C">
      <w:pPr>
        <w:spacing w:after="152" w:line="268" w:lineRule="auto"/>
        <w:ind w:left="278" w:right="586" w:hanging="10"/>
      </w:pPr>
      <w:r>
        <w:rPr>
          <w:sz w:val="24"/>
        </w:rPr>
        <w:t xml:space="preserve">43___СПОСОБНЫЙ (компетентный, способный эффективно действовать) </w:t>
      </w:r>
    </w:p>
    <w:p w:rsidR="00C60C9C" w:rsidRDefault="00C60C9C" w:rsidP="00C60C9C">
      <w:pPr>
        <w:spacing w:after="145" w:line="268" w:lineRule="auto"/>
        <w:ind w:left="278" w:right="586" w:hanging="10"/>
      </w:pPr>
      <w:r>
        <w:rPr>
          <w:sz w:val="24"/>
        </w:rPr>
        <w:t xml:space="preserve">44___ПРИНИМАЮЩИЙ ЖИЗНЬ (подчиняющийся жизненным обстоятельствам) </w:t>
      </w:r>
    </w:p>
    <w:p w:rsidR="00C60C9C" w:rsidRDefault="00C60C9C" w:rsidP="00C60C9C">
      <w:pPr>
        <w:spacing w:after="152" w:line="268" w:lineRule="auto"/>
        <w:ind w:left="278" w:right="586" w:hanging="10"/>
      </w:pPr>
      <w:r>
        <w:rPr>
          <w:sz w:val="24"/>
        </w:rPr>
        <w:t xml:space="preserve">45___ЧЕСТНЫЙ (откровенный, искренний) </w:t>
      </w:r>
    </w:p>
    <w:p w:rsidR="00C60C9C" w:rsidRDefault="00C60C9C" w:rsidP="00C60C9C">
      <w:pPr>
        <w:spacing w:after="149" w:line="268" w:lineRule="auto"/>
        <w:ind w:left="278" w:right="586" w:hanging="10"/>
      </w:pPr>
      <w:r>
        <w:rPr>
          <w:sz w:val="24"/>
        </w:rPr>
        <w:t xml:space="preserve">46___СОХРАНЯЮЩИЙ СВОЙ ИМИДЖ (защита собственного «лица») </w:t>
      </w:r>
    </w:p>
    <w:p w:rsidR="00C60C9C" w:rsidRDefault="00C60C9C" w:rsidP="00C60C9C">
      <w:pPr>
        <w:spacing w:after="146" w:line="268" w:lineRule="auto"/>
        <w:ind w:left="278" w:right="586" w:hanging="10"/>
      </w:pPr>
      <w:r>
        <w:rPr>
          <w:sz w:val="24"/>
        </w:rPr>
        <w:t xml:space="preserve">47___ПОСЛУШНЫЙ (исполнительный, подчиняющийся правилам) </w:t>
      </w:r>
    </w:p>
    <w:p w:rsidR="00C60C9C" w:rsidRDefault="00C60C9C" w:rsidP="00C60C9C">
      <w:pPr>
        <w:spacing w:after="145" w:line="268" w:lineRule="auto"/>
        <w:ind w:left="278" w:right="586" w:hanging="10"/>
      </w:pPr>
      <w:r>
        <w:rPr>
          <w:sz w:val="24"/>
        </w:rPr>
        <w:t xml:space="preserve">48___УМНЫЙ (логичный, мыслящий) </w:t>
      </w:r>
    </w:p>
    <w:p w:rsidR="00C60C9C" w:rsidRDefault="00C60C9C" w:rsidP="00C60C9C">
      <w:pPr>
        <w:spacing w:after="151" w:line="268" w:lineRule="auto"/>
        <w:ind w:left="278" w:right="586" w:hanging="10"/>
      </w:pPr>
      <w:r>
        <w:rPr>
          <w:sz w:val="24"/>
        </w:rPr>
        <w:t xml:space="preserve">49___ПОЛЕЗНЫЙ (работающий на благо других) </w:t>
      </w:r>
    </w:p>
    <w:p w:rsidR="00C60C9C" w:rsidRDefault="00C60C9C" w:rsidP="00C60C9C">
      <w:pPr>
        <w:spacing w:after="148" w:line="268" w:lineRule="auto"/>
        <w:ind w:left="278" w:right="586" w:hanging="10"/>
      </w:pPr>
      <w:r>
        <w:rPr>
          <w:sz w:val="24"/>
        </w:rPr>
        <w:t xml:space="preserve">50___НАСЛАЖДАЮЩИЙСЯ ЖИЗНЬЮ (наслаждение едой, сексом, развлечениями и др.) </w:t>
      </w:r>
    </w:p>
    <w:p w:rsidR="00C60C9C" w:rsidRDefault="00C60C9C" w:rsidP="00C60C9C">
      <w:pPr>
        <w:spacing w:after="152" w:line="268" w:lineRule="auto"/>
        <w:ind w:left="278" w:right="586" w:hanging="10"/>
      </w:pPr>
      <w:r>
        <w:rPr>
          <w:sz w:val="24"/>
        </w:rPr>
        <w:t xml:space="preserve">51___БЛАГОЧЕСТИВЫЙ (придерживающийся религиозной веры и убеждений) </w:t>
      </w:r>
    </w:p>
    <w:p w:rsidR="00C60C9C" w:rsidRDefault="00C60C9C" w:rsidP="00C60C9C">
      <w:pPr>
        <w:spacing w:after="147" w:line="268" w:lineRule="auto"/>
        <w:ind w:left="278" w:right="586" w:hanging="10"/>
      </w:pPr>
      <w:r>
        <w:rPr>
          <w:sz w:val="24"/>
        </w:rPr>
        <w:t xml:space="preserve">52___ОТВЕТСТВЕННЫЙ (надежный, заслуживающий доверия) </w:t>
      </w:r>
    </w:p>
    <w:p w:rsidR="00C60C9C" w:rsidRDefault="00C60C9C" w:rsidP="00C60C9C">
      <w:pPr>
        <w:spacing w:after="5" w:line="398" w:lineRule="auto"/>
        <w:ind w:left="278" w:right="1669" w:hanging="10"/>
      </w:pPr>
      <w:r>
        <w:rPr>
          <w:sz w:val="24"/>
        </w:rPr>
        <w:lastRenderedPageBreak/>
        <w:t xml:space="preserve">53___ЛЮБОЗНАТЕЛЬНЫЙ (интересующийся всем, пытливый)  54___СКЛОННЫЙ ПРОЩАТЬ (стремящийся прощать другого) </w:t>
      </w:r>
    </w:p>
    <w:p w:rsidR="00C60C9C" w:rsidRDefault="00C60C9C" w:rsidP="00C60C9C">
      <w:pPr>
        <w:spacing w:after="148" w:line="268" w:lineRule="auto"/>
        <w:ind w:left="278" w:right="586" w:hanging="10"/>
      </w:pPr>
      <w:r>
        <w:rPr>
          <w:sz w:val="24"/>
        </w:rPr>
        <w:t xml:space="preserve">55___УСПЕШНЫЙ (достигающий цели) </w:t>
      </w:r>
    </w:p>
    <w:p w:rsidR="00C60C9C" w:rsidRDefault="00C60C9C" w:rsidP="00C60C9C">
      <w:pPr>
        <w:spacing w:after="149" w:line="268" w:lineRule="auto"/>
        <w:ind w:left="278" w:right="586" w:hanging="10"/>
      </w:pPr>
      <w:r>
        <w:rPr>
          <w:sz w:val="24"/>
        </w:rPr>
        <w:t xml:space="preserve">56___ЧИСТОПЛОТНЫЙ (опрятный, аккуратный) </w:t>
      </w:r>
    </w:p>
    <w:p w:rsidR="00C60C9C" w:rsidRDefault="00C60C9C" w:rsidP="00C60C9C">
      <w:pPr>
        <w:spacing w:after="152" w:line="268" w:lineRule="auto"/>
        <w:ind w:left="278" w:right="586" w:hanging="10"/>
        <w:rPr>
          <w:sz w:val="24"/>
        </w:rPr>
      </w:pPr>
      <w:r>
        <w:rPr>
          <w:sz w:val="24"/>
        </w:rPr>
        <w:t xml:space="preserve">57___ПОТВОРСТВУЮЩИЙ СВОИМ ЖЕЛАНИЯМ (занимающийся тем, что доставляет удовольствие). </w:t>
      </w:r>
    </w:p>
    <w:p w:rsidR="00C60C9C" w:rsidRDefault="00C60C9C" w:rsidP="00C60C9C">
      <w:pPr>
        <w:spacing w:after="152" w:line="268" w:lineRule="auto"/>
        <w:ind w:left="278" w:right="586" w:hanging="10"/>
        <w:rPr>
          <w:sz w:val="24"/>
        </w:rPr>
      </w:pPr>
    </w:p>
    <w:p w:rsidR="00F0394D" w:rsidRPr="00F0394D" w:rsidRDefault="00C60C9C" w:rsidP="00F0394D">
      <w:pPr>
        <w:pStyle w:val="1"/>
        <w:pBdr>
          <w:bottom w:val="single" w:sz="6" w:space="0" w:color="CCCCCC"/>
        </w:pBdr>
        <w:spacing w:before="150"/>
        <w:ind w:left="225"/>
        <w:rPr>
          <w:rFonts w:ascii="Times New Roman" w:eastAsia="Times New Roman" w:hAnsi="Times New Roman" w:cs="Times New Roman"/>
          <w:b/>
          <w:bCs/>
          <w:color w:val="auto"/>
          <w:kern w:val="36"/>
          <w:sz w:val="28"/>
          <w:szCs w:val="28"/>
          <w:lang w:eastAsia="ru-RU"/>
        </w:rPr>
      </w:pPr>
      <w:r w:rsidRPr="00F0394D">
        <w:rPr>
          <w:rFonts w:ascii="Times New Roman" w:hAnsi="Times New Roman" w:cs="Times New Roman"/>
          <w:b/>
          <w:color w:val="auto"/>
          <w:sz w:val="28"/>
          <w:szCs w:val="28"/>
        </w:rPr>
        <w:t>Приложение 5.</w:t>
      </w:r>
      <w:r w:rsidR="00F0394D">
        <w:rPr>
          <w:rFonts w:ascii="Times New Roman" w:hAnsi="Times New Roman" w:cs="Times New Roman"/>
          <w:b/>
          <w:color w:val="auto"/>
          <w:sz w:val="28"/>
          <w:szCs w:val="28"/>
        </w:rPr>
        <w:t xml:space="preserve"> </w:t>
      </w:r>
      <w:r w:rsidR="00F0394D" w:rsidRPr="00F0394D">
        <w:rPr>
          <w:rFonts w:ascii="Times New Roman" w:hAnsi="Times New Roman" w:cs="Times New Roman"/>
          <w:b/>
          <w:color w:val="auto"/>
          <w:sz w:val="28"/>
          <w:szCs w:val="28"/>
        </w:rPr>
        <w:t xml:space="preserve">Типы организационной культуры </w:t>
      </w:r>
      <w:r w:rsidR="00F0394D" w:rsidRPr="00F0394D">
        <w:rPr>
          <w:rFonts w:ascii="Times New Roman" w:eastAsia="Times New Roman" w:hAnsi="Times New Roman" w:cs="Times New Roman"/>
          <w:b/>
          <w:bCs/>
          <w:color w:val="auto"/>
          <w:kern w:val="36"/>
          <w:sz w:val="28"/>
          <w:szCs w:val="28"/>
          <w:lang w:eastAsia="ru-RU"/>
        </w:rPr>
        <w:t>К.Камерона и Р.Куинна</w:t>
      </w:r>
    </w:p>
    <w:p w:rsidR="00551319" w:rsidRDefault="00C60C9C" w:rsidP="00F0394D">
      <w:pPr>
        <w:pStyle w:val="a4"/>
        <w:spacing w:before="150" w:beforeAutospacing="0" w:after="150" w:afterAutospacing="0"/>
        <w:ind w:left="150" w:right="150"/>
        <w:rPr>
          <w:sz w:val="28"/>
          <w:szCs w:val="28"/>
        </w:rPr>
      </w:pPr>
      <w:r w:rsidRPr="00F0394D">
        <w:rPr>
          <w:sz w:val="28"/>
          <w:szCs w:val="28"/>
        </w:rPr>
        <w:t xml:space="preserve"> </w:t>
      </w:r>
    </w:p>
    <w:p w:rsidR="00551319" w:rsidRDefault="00551319" w:rsidP="00551319">
      <w:pPr>
        <w:pStyle w:val="a4"/>
        <w:spacing w:before="150" w:beforeAutospacing="0" w:after="150" w:afterAutospacing="0"/>
        <w:ind w:left="150" w:right="150"/>
        <w:rPr>
          <w:sz w:val="28"/>
          <w:szCs w:val="28"/>
        </w:rPr>
      </w:pPr>
      <w:r>
        <w:rPr>
          <w:noProof/>
        </w:rPr>
        <w:drawing>
          <wp:inline distT="0" distB="0" distL="0" distR="0">
            <wp:extent cx="3141980" cy="2164715"/>
            <wp:effectExtent l="0" t="0" r="1270" b="6985"/>
            <wp:docPr id="17" name="Рисунок 17" descr="https://psyfactor.org/personal/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factor.org/personal/org.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41980" cy="2164715"/>
                    </a:xfrm>
                    <a:prstGeom prst="rect">
                      <a:avLst/>
                    </a:prstGeom>
                    <a:noFill/>
                    <a:ln>
                      <a:noFill/>
                    </a:ln>
                  </pic:spPr>
                </pic:pic>
              </a:graphicData>
            </a:graphic>
          </wp:inline>
        </w:drawing>
      </w:r>
    </w:p>
    <w:p w:rsidR="00551319" w:rsidRDefault="00551319" w:rsidP="00551319">
      <w:pPr>
        <w:pStyle w:val="a4"/>
        <w:spacing w:before="150" w:beforeAutospacing="0" w:after="150" w:afterAutospacing="0"/>
        <w:ind w:right="150"/>
        <w:rPr>
          <w:sz w:val="28"/>
          <w:szCs w:val="28"/>
        </w:rPr>
      </w:pPr>
    </w:p>
    <w:p w:rsidR="00F0394D" w:rsidRPr="00F0394D" w:rsidRDefault="00F0394D" w:rsidP="00F0394D">
      <w:pPr>
        <w:pStyle w:val="a4"/>
        <w:spacing w:before="150" w:beforeAutospacing="0" w:after="150" w:afterAutospacing="0"/>
        <w:ind w:left="150" w:right="150"/>
        <w:rPr>
          <w:rFonts w:eastAsia="Times New Roman"/>
          <w:color w:val="444444"/>
          <w:sz w:val="28"/>
          <w:szCs w:val="28"/>
        </w:rPr>
      </w:pPr>
      <w:r w:rsidRPr="00F0394D">
        <w:rPr>
          <w:rFonts w:eastAsia="Times New Roman"/>
          <w:b/>
          <w:iCs/>
          <w:color w:val="444444"/>
          <w:sz w:val="28"/>
          <w:szCs w:val="28"/>
        </w:rPr>
        <w:t>Клановая организационная культура</w:t>
      </w:r>
      <w:r w:rsidRPr="00F0394D">
        <w:rPr>
          <w:rFonts w:eastAsia="Times New Roman"/>
          <w:iCs/>
          <w:color w:val="444444"/>
          <w:sz w:val="28"/>
          <w:szCs w:val="28"/>
        </w:rPr>
        <w:t>: очень дружественное место работы, где у людей масса общего. Организации (подразделения) похожи на большие семьи. Лидеры или главы организаций воспринимаются как воспитатели и даже как родители. Организация держится вместе благодаря преданности и традиции. Высока ее обязательность. Организация делает акцент на долгосрочной выгоде совершенствования личности, придает значение высокой степени сплоченности коллектива и моральному климату. Успех определяется как доброе чувство к потребителям и забота о людях. При этом типе организационной культуры организация поощряет бригадную работу, участие людей в бизнесе и согласие.</w:t>
      </w:r>
    </w:p>
    <w:p w:rsidR="00F0394D" w:rsidRPr="00F0394D" w:rsidRDefault="00F0394D" w:rsidP="00F0394D">
      <w:pPr>
        <w:spacing w:before="150" w:after="150"/>
        <w:ind w:left="150" w:right="150"/>
        <w:rPr>
          <w:rFonts w:eastAsia="Times New Roman"/>
          <w:color w:val="444444"/>
          <w:lang w:eastAsia="ru-RU"/>
        </w:rPr>
      </w:pPr>
      <w:r w:rsidRPr="00F0394D">
        <w:rPr>
          <w:rFonts w:eastAsia="Times New Roman"/>
          <w:b/>
          <w:iCs/>
          <w:color w:val="444444"/>
          <w:lang w:eastAsia="ru-RU"/>
        </w:rPr>
        <w:t>Адхократическая организационная культура</w:t>
      </w:r>
      <w:r w:rsidRPr="00F0394D">
        <w:rPr>
          <w:rFonts w:eastAsia="Times New Roman"/>
          <w:iCs/>
          <w:color w:val="444444"/>
          <w:lang w:eastAsia="ru-RU"/>
        </w:rPr>
        <w:t xml:space="preserve"> (от лат. ad hoc — «по случаю»): динамичное предпринимательское и творческое место работы. Ради общего успеха работники готовы на личные жертвы и риск. Лидеры считаются новаторами и людьми, готовыми рисковать. Связующей сущностью организации становится преданность экспериментированию и новаторству. Подчеркивается необходимость деятельности на переднем рубеже. В долгосрочной перспективе организация делает акцент на росте и обретении новых ресурсов. Успех означает производство/предоставление </w:t>
      </w:r>
      <w:r w:rsidRPr="00F0394D">
        <w:rPr>
          <w:rFonts w:eastAsia="Times New Roman"/>
          <w:iCs/>
          <w:color w:val="444444"/>
          <w:lang w:eastAsia="ru-RU"/>
        </w:rPr>
        <w:lastRenderedPageBreak/>
        <w:t>уникальных и новых продуктов и/или услуг. Важно быть лидером на рынке продукции или услуг. Организация поощряет личную инициативу, творчество и свободу.</w:t>
      </w:r>
    </w:p>
    <w:p w:rsidR="00F0394D" w:rsidRPr="00F0394D" w:rsidRDefault="00F0394D" w:rsidP="00F0394D">
      <w:pPr>
        <w:spacing w:before="150" w:after="150"/>
        <w:ind w:left="150" w:right="150"/>
        <w:rPr>
          <w:rFonts w:eastAsia="Times New Roman"/>
          <w:color w:val="444444"/>
          <w:lang w:eastAsia="ru-RU"/>
        </w:rPr>
      </w:pPr>
      <w:r w:rsidRPr="00F0394D">
        <w:rPr>
          <w:rFonts w:eastAsia="Times New Roman"/>
          <w:b/>
          <w:iCs/>
          <w:color w:val="444444"/>
          <w:lang w:eastAsia="ru-RU"/>
        </w:rPr>
        <w:t>Иерархическая организационная культура</w:t>
      </w:r>
      <w:r w:rsidRPr="00F0394D">
        <w:rPr>
          <w:rFonts w:eastAsia="Times New Roman"/>
          <w:iCs/>
          <w:color w:val="444444"/>
          <w:lang w:eastAsia="ru-RU"/>
        </w:rPr>
        <w:t>: очень формализованное и структурированное место работы. Часто ее называют бюрократическим типом организационной культуры. Тем, что делают люди, управляют процедуры. Лидеры гордятся тем, что они — рационально мыслящие координаторы и организаторы. Ценится поддержание главного хода деятельности организации. Организацию объединяют формальные правила и официальная политика. Управление работниками предполагает озабоченность гарантией занятости и обеспечением долгосрочной предсказуемости.</w:t>
      </w:r>
    </w:p>
    <w:p w:rsidR="00F0394D" w:rsidRPr="00F0394D" w:rsidRDefault="00F0394D" w:rsidP="00F0394D">
      <w:pPr>
        <w:spacing w:before="150" w:after="150"/>
        <w:ind w:left="150" w:right="150"/>
        <w:rPr>
          <w:rFonts w:eastAsia="Times New Roman"/>
          <w:color w:val="444444"/>
          <w:lang w:eastAsia="ru-RU"/>
        </w:rPr>
      </w:pPr>
      <w:r w:rsidRPr="00F0394D">
        <w:rPr>
          <w:rFonts w:eastAsia="Times New Roman"/>
          <w:b/>
          <w:iCs/>
          <w:color w:val="444444"/>
          <w:lang w:eastAsia="ru-RU"/>
        </w:rPr>
        <w:t>Рыночная культура</w:t>
      </w:r>
      <w:r w:rsidRPr="00F0394D">
        <w:rPr>
          <w:rFonts w:eastAsia="Times New Roman"/>
          <w:iCs/>
          <w:color w:val="444444"/>
          <w:lang w:eastAsia="ru-RU"/>
        </w:rPr>
        <w:t>. Этот тип организационной культуры доминирует в организациях, ориентированных на результаты. Ее главная забота — выполнение поставленной задачи. Люди целеустремлены и соперничают между собой. Лидеры — твердые руководители и суровые конкуренты. Они непоколебимы и требовательны. Организацию связывает воедино акцент на стремлении побеждать. Репутация и успех составляют предмет общего радения. Стиль организации — жестко проводимая линия на конкурентоспособность.</w:t>
      </w:r>
    </w:p>
    <w:p w:rsidR="00F560F8" w:rsidRPr="00C00A4C" w:rsidRDefault="00F560F8" w:rsidP="00C60C9C">
      <w:pPr>
        <w:spacing w:after="152" w:line="268" w:lineRule="auto"/>
        <w:ind w:left="278" w:right="586" w:hanging="10"/>
        <w:rPr>
          <w:b/>
        </w:rPr>
      </w:pPr>
    </w:p>
    <w:p w:rsidR="00F560F8" w:rsidRPr="00C00A4C" w:rsidRDefault="00F560F8" w:rsidP="00C60C9C">
      <w:pPr>
        <w:spacing w:after="152" w:line="268" w:lineRule="auto"/>
        <w:ind w:left="278" w:right="586" w:hanging="10"/>
        <w:rPr>
          <w:b/>
        </w:rPr>
      </w:pPr>
    </w:p>
    <w:p w:rsidR="00F560F8" w:rsidRPr="00C00A4C" w:rsidRDefault="00F560F8" w:rsidP="00C60C9C">
      <w:pPr>
        <w:spacing w:after="152" w:line="268" w:lineRule="auto"/>
        <w:ind w:left="278" w:right="586" w:hanging="10"/>
        <w:rPr>
          <w:b/>
        </w:rPr>
      </w:pPr>
    </w:p>
    <w:p w:rsidR="00F560F8" w:rsidRPr="00C00A4C" w:rsidRDefault="00F560F8" w:rsidP="00C60C9C">
      <w:pPr>
        <w:spacing w:after="152" w:line="268" w:lineRule="auto"/>
        <w:ind w:left="278" w:right="586" w:hanging="10"/>
        <w:rPr>
          <w:b/>
        </w:rPr>
      </w:pPr>
    </w:p>
    <w:p w:rsidR="00F560F8" w:rsidRPr="00C00A4C" w:rsidRDefault="00F560F8" w:rsidP="00C60C9C">
      <w:pPr>
        <w:spacing w:after="152" w:line="268" w:lineRule="auto"/>
        <w:ind w:left="278" w:right="586" w:hanging="10"/>
        <w:rPr>
          <w:b/>
        </w:rPr>
      </w:pPr>
    </w:p>
    <w:p w:rsidR="00F560F8" w:rsidRPr="00C00A4C" w:rsidRDefault="00F560F8" w:rsidP="00C60C9C">
      <w:pPr>
        <w:spacing w:after="152" w:line="268" w:lineRule="auto"/>
        <w:ind w:left="278" w:right="586" w:hanging="10"/>
        <w:rPr>
          <w:b/>
        </w:rPr>
      </w:pPr>
    </w:p>
    <w:p w:rsidR="00F560F8" w:rsidRPr="00C00A4C" w:rsidRDefault="00F560F8" w:rsidP="00C60C9C">
      <w:pPr>
        <w:spacing w:after="152" w:line="268" w:lineRule="auto"/>
        <w:ind w:left="278" w:right="586" w:hanging="10"/>
        <w:rPr>
          <w:b/>
        </w:rPr>
      </w:pPr>
    </w:p>
    <w:p w:rsidR="00C60C9C" w:rsidRDefault="00F0394D" w:rsidP="00C60C9C">
      <w:pPr>
        <w:spacing w:after="152" w:line="268" w:lineRule="auto"/>
        <w:ind w:left="278" w:right="586" w:hanging="10"/>
        <w:rPr>
          <w:b/>
        </w:rPr>
      </w:pPr>
      <w:r>
        <w:rPr>
          <w:b/>
        </w:rPr>
        <w:t xml:space="preserve">Приложение 6. Опросник определения типа организационной культуры  </w:t>
      </w:r>
    </w:p>
    <w:p w:rsidR="00F560F8" w:rsidRPr="00F560F8" w:rsidRDefault="00F560F8" w:rsidP="00F560F8">
      <w:pPr>
        <w:rPr>
          <w:rFonts w:eastAsia="Times New Roman"/>
          <w:lang w:eastAsia="ru-RU"/>
        </w:rPr>
      </w:pPr>
      <w:r w:rsidRPr="00F560F8">
        <w:rPr>
          <w:rFonts w:eastAsia="Times New Roman"/>
          <w:lang w:eastAsia="ru-RU"/>
        </w:rPr>
        <w:t>Диагностика организационной культуры (Опросник Куинна и Камерона OCAI)</w:t>
      </w:r>
    </w:p>
    <w:p w:rsidR="00F560F8" w:rsidRPr="00F560F8" w:rsidRDefault="00F560F8" w:rsidP="00F560F8">
      <w:pPr>
        <w:spacing w:before="100" w:beforeAutospacing="1" w:after="100" w:afterAutospacing="1"/>
        <w:rPr>
          <w:rFonts w:eastAsia="Times New Roman"/>
          <w:lang w:eastAsia="ru-RU"/>
        </w:rPr>
      </w:pPr>
      <w:r w:rsidRPr="00F560F8">
        <w:rPr>
          <w:rFonts w:eastAsia="Times New Roman"/>
          <w:lang w:eastAsia="ru-RU"/>
        </w:rPr>
        <w:t xml:space="preserve">Инструкция. Этот опросник предназначен для оценки шести ключевых измерений организационной культуры. На предложенные вопросы не существует ни правильных, ни неверных ответов, точно так же, как не существует правильной или неправильной культуры. Чтобы ваша оценка организационной культуры была максимально точной, постарайтесь отвечать на вопросы внимательно и, по возможности, объективно. Каждый из шести </w:t>
      </w:r>
      <w:r w:rsidRPr="00F560F8">
        <w:rPr>
          <w:rFonts w:eastAsia="Times New Roman"/>
          <w:lang w:eastAsia="ru-RU"/>
        </w:rPr>
        <w:lastRenderedPageBreak/>
        <w:t xml:space="preserve">вопросов предполагает четыре варианта ответов. Распределите баллы 100-балльной оценки между этими четырьмя альтернативами в том весовом соотношении, которое в наибольшей степени соответствует вашей организации. </w:t>
      </w:r>
    </w:p>
    <w:p w:rsidR="00F560F8" w:rsidRPr="00F560F8" w:rsidRDefault="00F560F8" w:rsidP="00F560F8">
      <w:pPr>
        <w:spacing w:before="100" w:beforeAutospacing="1" w:after="100" w:afterAutospacing="1"/>
        <w:rPr>
          <w:rFonts w:eastAsia="Times New Roman"/>
          <w:lang w:eastAsia="ru-RU"/>
        </w:rPr>
      </w:pPr>
      <w:r w:rsidRPr="00F560F8">
        <w:rPr>
          <w:rFonts w:eastAsia="Times New Roman"/>
          <w:lang w:eastAsia="ru-RU"/>
        </w:rPr>
        <w:t xml:space="preserve">Сначала распределите баллы в колонке «Теперь», затем на те же вопросы, дайте ответы, но проставив баллы в колонке «Предпочтительно». </w:t>
      </w:r>
    </w:p>
    <w:p w:rsidR="00F560F8" w:rsidRPr="00F560F8" w:rsidRDefault="00F560F8" w:rsidP="00F560F8">
      <w:pPr>
        <w:spacing w:before="100" w:beforeAutospacing="1" w:after="100" w:afterAutospacing="1"/>
        <w:rPr>
          <w:rFonts w:eastAsia="Times New Roman"/>
          <w:lang w:eastAsia="ru-RU"/>
        </w:rPr>
      </w:pPr>
      <w:r w:rsidRPr="00F560F8">
        <w:rPr>
          <w:rFonts w:eastAsia="Times New Roman"/>
          <w:lang w:eastAsia="ru-RU"/>
        </w:rPr>
        <w:t xml:space="preserve">ОПРОСНИК </w:t>
      </w:r>
    </w:p>
    <w:tbl>
      <w:tblPr>
        <w:tblW w:w="0" w:type="auto"/>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338"/>
        <w:gridCol w:w="5822"/>
        <w:gridCol w:w="943"/>
        <w:gridCol w:w="2236"/>
      </w:tblGrid>
      <w:tr w:rsidR="00F560F8" w:rsidRPr="00F560F8" w:rsidTr="00FF1B18">
        <w:trPr>
          <w:tblHeade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Теперь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Предпочтительно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 Важнейшие характеристики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A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уникальна по своим особенностям. Она подобна большой семье. Люди выглядят имеющими много общего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B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очень динамична и проникнута предпринимательством. Люди готовы жертвовать собой и идти на риск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C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ориентирована на результат. Главная забота – добиться выполнения задания. Люди ориентированы на соперничество и достижение поставленной цели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D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жестко структурирована и строго контролируется. Действия людей, как правило, определяются формальными процедурами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Всего: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2. Общий стиль лидерства в организации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A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Общий стиль лидерства в организации представляет собой пример мониторинга, стремления помочь или научить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B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Общий стиль лидерства в организации служит примером предпринимательства, новаторства и склонности к риску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C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Общий стиль лидерства в организации служит примером деловитости, наступательности, ориентации на результат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D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Общий стиль лидерства в организации являет собой пример координации, четкой организации или плавного ведения дел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lastRenderedPageBreak/>
              <w:t xml:space="preserve">Всего: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3. Управление работниками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A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Стиль руководства в организации характеризуется поощрением совместной деятельности, единодушия и участия коллектива в принятии решений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B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Стиль руководства в организации характеризуется поощрением индивидуального риска, новаторства, свободы и самобытности каждого.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C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Стиль руководства в организации характеризуется высокой требовательностью, жестким стремлением к конкурентоспособности и поощрением достижений.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D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Стиль руководства в организации характеризуется гарантией занятости, требованием подчинения, предсказуемости и стабильности в отношениях.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Всего: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4. Связующая сущность организации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A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Организацию связывают воедино преданность делу и взаимное доверие. Обязательность является главным качеством организации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B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Организацию связывают воедино приверженность новаторству и совершенствованию. Акцентируется необходимость быть на передовых рубежах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C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Организацию связывает воедино акцент на достижении цели и выполнении задачи. Общепринятые темы – наступательность и победа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D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Организацию связывают воедино формальные правила и официальная политика. Важно поддержание плавного хода деятельности организации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Всего: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5. Стратегические цели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lastRenderedPageBreak/>
              <w:t xml:space="preserve">A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заостряет внимание на поддержании высокого доверия, открытости и соучастия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B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акцентирует внимание на обретении новых ресурсов и решении новых проблем. Ценятся пробы нового и изыскания новых возможностей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C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акцентирует внимание на конкурентных действиях и достижениях. Доминирует целевое напряжение сил и стремление к победе на рынке предоставления аналогичных услуг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D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акцентирует внимание на неизменности и стабильности. Важнее всего контроль и плавность ведения дел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Всего: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6. Критерии успеха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A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определяет успех на базе развития человеческих ресурсов, коллективной работы, увлеченности работников делом и заботой о людях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B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определяет успех на базе обладания уникальной или новейшей технологией. Организация – лидер и новатор в данной профессионально-трудовой сфере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C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определяет успех на базе конкурентного лидерства (опережение конкурентов)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D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Организация определяет успех на базе надежных, стабильных показателей, четких планов, низких производственных затрат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rPr>
                <w:rFonts w:eastAsia="Times New Roman"/>
                <w:lang w:eastAsia="ru-RU"/>
              </w:rPr>
            </w:pPr>
            <w:r w:rsidRPr="00F560F8">
              <w:rPr>
                <w:rFonts w:eastAsia="Times New Roman"/>
                <w:lang w:eastAsia="ru-RU"/>
              </w:rPr>
              <w:t> </w:t>
            </w:r>
          </w:p>
        </w:tc>
      </w:tr>
      <w:tr w:rsidR="00F560F8" w:rsidRPr="00F560F8" w:rsidTr="00FF1B18">
        <w:trPr>
          <w:tblCellSpacing w:w="15" w:type="dxa"/>
        </w:trPr>
        <w:tc>
          <w:tcPr>
            <w:tcW w:w="0" w:type="auto"/>
            <w:gridSpan w:val="2"/>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Всего: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c>
          <w:tcPr>
            <w:tcW w:w="0" w:type="auto"/>
            <w:tcBorders>
              <w:bottom w:val="single" w:sz="6" w:space="0" w:color="000000"/>
              <w:right w:val="single" w:sz="6" w:space="0" w:color="000000"/>
            </w:tcBorders>
            <w:tcMar>
              <w:top w:w="30" w:type="dxa"/>
              <w:left w:w="30" w:type="dxa"/>
              <w:bottom w:w="30" w:type="dxa"/>
              <w:right w:w="30" w:type="dxa"/>
            </w:tcMar>
            <w:vAlign w:val="center"/>
            <w:hideMark/>
          </w:tcPr>
          <w:p w:rsidR="00F560F8" w:rsidRPr="00F560F8" w:rsidRDefault="00F560F8" w:rsidP="00FF1B18">
            <w:pPr>
              <w:spacing w:before="100" w:beforeAutospacing="1" w:after="100" w:afterAutospacing="1"/>
              <w:rPr>
                <w:rFonts w:eastAsia="Times New Roman"/>
                <w:lang w:eastAsia="ru-RU"/>
              </w:rPr>
            </w:pPr>
            <w:r w:rsidRPr="00F560F8">
              <w:rPr>
                <w:rFonts w:eastAsia="Times New Roman"/>
                <w:lang w:eastAsia="ru-RU"/>
              </w:rPr>
              <w:t xml:space="preserve">100 </w:t>
            </w:r>
          </w:p>
        </w:tc>
      </w:tr>
    </w:tbl>
    <w:p w:rsidR="00F560F8" w:rsidRPr="00F560F8" w:rsidRDefault="00F560F8" w:rsidP="00F560F8">
      <w:pPr>
        <w:spacing w:before="100" w:beforeAutospacing="1" w:after="100" w:afterAutospacing="1"/>
        <w:rPr>
          <w:rFonts w:eastAsia="Times New Roman"/>
          <w:lang w:eastAsia="ru-RU"/>
        </w:rPr>
      </w:pPr>
      <w:r w:rsidRPr="00F560F8">
        <w:rPr>
          <w:rFonts w:eastAsia="Times New Roman"/>
          <w:lang w:eastAsia="ru-RU"/>
        </w:rPr>
        <w:t xml:space="preserve">Обработка результатов: «A» – клановая ОК; «B» – адхократическая ОК; «C» – рыночная ОК; «D» – бюрократическая ОК. </w:t>
      </w:r>
    </w:p>
    <w:p w:rsidR="00F560F8" w:rsidRPr="00F560F8" w:rsidRDefault="00F560F8" w:rsidP="00F560F8">
      <w:pPr>
        <w:spacing w:before="100" w:beforeAutospacing="1" w:after="100" w:afterAutospacing="1"/>
        <w:rPr>
          <w:rFonts w:eastAsia="Times New Roman"/>
          <w:lang w:eastAsia="ru-RU"/>
        </w:rPr>
      </w:pPr>
      <w:r w:rsidRPr="00F560F8">
        <w:rPr>
          <w:rFonts w:eastAsia="Times New Roman"/>
          <w:lang w:eastAsia="ru-RU"/>
        </w:rPr>
        <w:t xml:space="preserve">Находится среднее значение показателей A, B, C, D по графе «теперь» и строится профиль оргкультуры (показатели откладываются на диагоналях) – см. пример построения «профиля ОК». </w:t>
      </w:r>
    </w:p>
    <w:p w:rsidR="00F560F8" w:rsidRPr="00F560F8" w:rsidRDefault="00F560F8" w:rsidP="00F560F8">
      <w:pPr>
        <w:spacing w:before="100" w:beforeAutospacing="1" w:after="100" w:afterAutospacing="1"/>
        <w:rPr>
          <w:rFonts w:eastAsia="Times New Roman"/>
          <w:lang w:eastAsia="ru-RU"/>
        </w:rPr>
      </w:pPr>
      <w:r w:rsidRPr="00F560F8">
        <w:rPr>
          <w:rFonts w:eastAsia="Times New Roman"/>
          <w:lang w:eastAsia="ru-RU"/>
        </w:rPr>
        <w:lastRenderedPageBreak/>
        <w:t xml:space="preserve">Затем просчитываются показатели A, B, C, D в графе «предпочтительно» и строится профиль предпочтительной оркультуры. Проводится содержательной сравнение для определения ресурсов развития организации. </w:t>
      </w:r>
    </w:p>
    <w:p w:rsidR="00F560F8" w:rsidRPr="00F560F8" w:rsidRDefault="00F560F8" w:rsidP="00F560F8">
      <w:pPr>
        <w:spacing w:before="100" w:beforeAutospacing="1" w:after="100" w:afterAutospacing="1"/>
        <w:rPr>
          <w:rFonts w:eastAsia="Times New Roman"/>
          <w:lang w:eastAsia="ru-RU"/>
        </w:rPr>
      </w:pPr>
      <w:r w:rsidRPr="00F560F8">
        <w:rPr>
          <w:rFonts w:eastAsia="Times New Roman"/>
          <w:lang w:eastAsia="ru-RU"/>
        </w:rPr>
        <w:t xml:space="preserve">Пример построения «профиля ОК». </w:t>
      </w:r>
    </w:p>
    <w:p w:rsidR="00F560F8" w:rsidRPr="00F560F8" w:rsidRDefault="00F560F8" w:rsidP="00F560F8">
      <w:pPr>
        <w:spacing w:before="100" w:beforeAutospacing="1" w:after="100" w:afterAutospacing="1"/>
        <w:rPr>
          <w:rFonts w:eastAsia="Times New Roman"/>
          <w:lang w:eastAsia="ru-RU"/>
        </w:rPr>
      </w:pPr>
      <w:r w:rsidRPr="00F560F8">
        <w:rPr>
          <w:rFonts w:eastAsia="Times New Roman"/>
          <w:noProof/>
          <w:lang w:eastAsia="ru-RU"/>
        </w:rPr>
        <w:drawing>
          <wp:inline distT="0" distB="0" distL="0" distR="0">
            <wp:extent cx="2969895" cy="1914525"/>
            <wp:effectExtent l="19050" t="0" r="1905" b="0"/>
            <wp:docPr id="1" name="Рисунок 1" descr="_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3.tif"/>
                    <pic:cNvPicPr>
                      <a:picLocks noChangeAspect="1" noChangeArrowheads="1"/>
                    </pic:cNvPicPr>
                  </pic:nvPicPr>
                  <pic:blipFill>
                    <a:blip r:embed="rId39" cstate="print"/>
                    <a:srcRect/>
                    <a:stretch>
                      <a:fillRect/>
                    </a:stretch>
                  </pic:blipFill>
                  <pic:spPr bwMode="auto">
                    <a:xfrm>
                      <a:off x="0" y="0"/>
                      <a:ext cx="2969895" cy="1914525"/>
                    </a:xfrm>
                    <a:prstGeom prst="rect">
                      <a:avLst/>
                    </a:prstGeom>
                    <a:noFill/>
                    <a:ln w="9525">
                      <a:noFill/>
                      <a:miter lim="800000"/>
                      <a:headEnd/>
                      <a:tailEnd/>
                    </a:ln>
                  </pic:spPr>
                </pic:pic>
              </a:graphicData>
            </a:graphic>
          </wp:inline>
        </w:drawing>
      </w:r>
    </w:p>
    <w:p w:rsidR="00F560F8" w:rsidRPr="00F560F8" w:rsidRDefault="00F560F8" w:rsidP="00F560F8">
      <w:r w:rsidRPr="00F560F8">
        <w:rPr>
          <w:rFonts w:eastAsia="Times New Roman"/>
          <w:lang w:eastAsia="ru-RU"/>
        </w:rPr>
        <w:t>В приводимом в качестве примере «профиле» ОК</w:t>
      </w:r>
      <w:r>
        <w:rPr>
          <w:rFonts w:eastAsia="Times New Roman"/>
          <w:lang w:eastAsia="ru-RU"/>
        </w:rPr>
        <w:t>)</w:t>
      </w:r>
      <w:r w:rsidRPr="00F560F8">
        <w:rPr>
          <w:rFonts w:eastAsia="Times New Roman"/>
          <w:lang w:eastAsia="ru-RU"/>
        </w:rPr>
        <w:t>видим, что существующую организационную культуру сотрудники оценивают как преимущественно бюрократическую. Однако в предпочтительном образе ОК (это, по сути, образ субъект-субъектных отношений в организации) преобладают ценности клановой культуры. Как следует учитывать в практической деятельности руководителя эти данные? Очевидно, надо выделить те ценности, которые характерны для кланового типа оргкультуры: взаимовыручка; восприятие руководителя как заботливого, справедливого и одновременно требовательного «родителя». В клановой культуре каждый сотрудник, независимо от занимаемой им должности и профессионального статуса, ждет от руководства внимания к его личности, готовности включать его в общую систему совместного решения производственных проблем и т.д. Понимание этих особенностей позволяет руководителю значительно поднять эффективность управления коллективом.</w:t>
      </w:r>
    </w:p>
    <w:p w:rsidR="00F560F8" w:rsidRDefault="00F560F8" w:rsidP="00C60C9C">
      <w:pPr>
        <w:spacing w:after="152" w:line="268" w:lineRule="auto"/>
        <w:ind w:left="278" w:right="586" w:hanging="10"/>
        <w:rPr>
          <w:b/>
        </w:rPr>
      </w:pPr>
    </w:p>
    <w:p w:rsidR="00F0394D" w:rsidRDefault="00F0394D" w:rsidP="00C60C9C">
      <w:pPr>
        <w:spacing w:after="152" w:line="268" w:lineRule="auto"/>
        <w:ind w:left="278" w:right="586" w:hanging="10"/>
        <w:rPr>
          <w:b/>
        </w:rPr>
      </w:pPr>
    </w:p>
    <w:p w:rsidR="00F0394D" w:rsidRPr="00C60C9C" w:rsidRDefault="00F0394D" w:rsidP="00C60C9C">
      <w:pPr>
        <w:spacing w:after="152" w:line="268" w:lineRule="auto"/>
        <w:ind w:left="278" w:right="586" w:hanging="10"/>
        <w:rPr>
          <w:b/>
        </w:rPr>
      </w:pPr>
      <w:r>
        <w:rPr>
          <w:b/>
        </w:rPr>
        <w:t xml:space="preserve">Приложение 7. </w:t>
      </w:r>
      <w:r w:rsidR="00B964A9" w:rsidRPr="00B964A9">
        <w:rPr>
          <w:b/>
          <w:szCs w:val="24"/>
        </w:rPr>
        <w:t>Общая схема организационного поведения в теории самодетерминации</w:t>
      </w:r>
      <w:r w:rsidR="00B964A9" w:rsidRPr="00C73F05">
        <w:rPr>
          <w:szCs w:val="24"/>
        </w:rPr>
        <w:t xml:space="preserve"> </w:t>
      </w:r>
      <w:r w:rsidR="00B964A9">
        <w:rPr>
          <w:szCs w:val="24"/>
        </w:rPr>
        <w:t>.</w:t>
      </w:r>
    </w:p>
    <w:p w:rsidR="00B964A9" w:rsidRPr="00C73F05" w:rsidRDefault="00C36F6C" w:rsidP="00B964A9">
      <w:pPr>
        <w:pStyle w:val="15"/>
        <w:spacing w:before="0" w:after="0"/>
        <w:ind w:firstLine="567"/>
        <w:jc w:val="both"/>
        <w:rPr>
          <w:szCs w:val="24"/>
          <w:lang w:val="ru-RU"/>
        </w:rPr>
      </w:pPr>
      <w:r>
        <w:rPr>
          <w:noProof/>
          <w:lang w:val="ru-RU"/>
        </w:rPr>
        <w:lastRenderedPageBreak/>
        <mc:AlternateContent>
          <mc:Choice Requires="wpg">
            <w:drawing>
              <wp:anchor distT="0" distB="0" distL="114300" distR="114300" simplePos="0" relativeHeight="251687936" behindDoc="0" locked="0" layoutInCell="1" allowOverlap="1">
                <wp:simplePos x="0" y="0"/>
                <wp:positionH relativeFrom="column">
                  <wp:posOffset>-98425</wp:posOffset>
                </wp:positionH>
                <wp:positionV relativeFrom="paragraph">
                  <wp:posOffset>415290</wp:posOffset>
                </wp:positionV>
                <wp:extent cx="5986145" cy="4055110"/>
                <wp:effectExtent l="0" t="0" r="0" b="2540"/>
                <wp:wrapSquare wrapText="bothSides"/>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4055110"/>
                          <a:chOff x="0" y="0"/>
                          <a:chExt cx="5986340" cy="4055110"/>
                        </a:xfrm>
                      </wpg:grpSpPr>
                      <wps:wsp>
                        <wps:cNvPr id="6" name="Скругленный прямоугольник 6"/>
                        <wps:cNvSpPr/>
                        <wps:spPr>
                          <a:xfrm>
                            <a:off x="4478215" y="2235200"/>
                            <a:ext cx="1508125" cy="1796415"/>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2370F0" w:rsidRPr="00B06494" w:rsidRDefault="002370F0" w:rsidP="00B964A9">
                              <w:pPr>
                                <w:jc w:val="center"/>
                                <w:rPr>
                                  <w:b/>
                                  <w:i/>
                                  <w:color w:val="0D0D0D" w:themeColor="text1" w:themeTint="F2"/>
                                  <w:sz w:val="24"/>
                                  <w:szCs w:val="24"/>
                                </w:rPr>
                              </w:pPr>
                              <w:r w:rsidRPr="00B06494">
                                <w:rPr>
                                  <w:b/>
                                  <w:i/>
                                  <w:color w:val="0D0D0D" w:themeColor="text1" w:themeTint="F2"/>
                                  <w:sz w:val="24"/>
                                  <w:szCs w:val="24"/>
                                </w:rPr>
                                <w:t>Здоровье и самочувствие</w:t>
                              </w: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Психологическое благополучие</w:t>
                              </w: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Жизнеспособность</w:t>
                              </w:r>
                            </w:p>
                            <w:p w:rsidR="002370F0" w:rsidRPr="00B06494" w:rsidRDefault="002370F0" w:rsidP="00B964A9">
                              <w:pPr>
                                <w:jc w:val="center"/>
                                <w:rPr>
                                  <w:color w:val="0D0D0D" w:themeColor="text1" w:themeTint="F2"/>
                                  <w:sz w:val="24"/>
                                  <w:szCs w:val="24"/>
                                </w:rPr>
                              </w:pPr>
                              <w:r>
                                <w:rPr>
                                  <w:color w:val="0D0D0D" w:themeColor="text1" w:themeTint="F2"/>
                                  <w:sz w:val="24"/>
                                  <w:szCs w:val="24"/>
                                </w:rPr>
                                <w:t>З</w:t>
                              </w:r>
                              <w:r w:rsidRPr="00B06494">
                                <w:rPr>
                                  <w:color w:val="0D0D0D" w:themeColor="text1" w:themeTint="F2"/>
                                  <w:sz w:val="24"/>
                                  <w:szCs w:val="24"/>
                                </w:rPr>
                                <w:t>аболеваемость</w:t>
                              </w:r>
                            </w:p>
                            <w:p w:rsidR="002370F0" w:rsidRPr="009E3D65" w:rsidRDefault="002370F0" w:rsidP="00B964A9">
                              <w:pPr>
                                <w:rPr>
                                  <w:b/>
                                  <w:color w:val="0D0D0D" w:themeColor="text1" w:themeTint="F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2" name="Группа 12"/>
                        <wpg:cNvGrpSpPr/>
                        <wpg:grpSpPr>
                          <a:xfrm>
                            <a:off x="0" y="0"/>
                            <a:ext cx="5986145" cy="4055110"/>
                            <a:chOff x="0" y="0"/>
                            <a:chExt cx="5986340" cy="4055305"/>
                          </a:xfrm>
                        </wpg:grpSpPr>
                        <wps:wsp>
                          <wps:cNvPr id="3" name="Скругленный прямоугольник 2"/>
                          <wps:cNvSpPr/>
                          <wps:spPr>
                            <a:xfrm>
                              <a:off x="0" y="2508738"/>
                              <a:ext cx="1515745" cy="1546567"/>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2370F0" w:rsidRDefault="002370F0" w:rsidP="00B964A9">
                                <w:pPr>
                                  <w:jc w:val="center"/>
                                  <w:rPr>
                                    <w:b/>
                                    <w:i/>
                                    <w:sz w:val="24"/>
                                    <w:szCs w:val="24"/>
                                  </w:rPr>
                                </w:pPr>
                                <w:r w:rsidRPr="00B06494">
                                  <w:rPr>
                                    <w:b/>
                                    <w:i/>
                                    <w:sz w:val="24"/>
                                    <w:szCs w:val="24"/>
                                  </w:rPr>
                                  <w:t>Индивидуальные особенности</w:t>
                                </w:r>
                              </w:p>
                              <w:p w:rsidR="002370F0" w:rsidRPr="00B06494" w:rsidRDefault="002370F0" w:rsidP="00B964A9">
                                <w:pPr>
                                  <w:jc w:val="center"/>
                                  <w:rPr>
                                    <w:b/>
                                    <w:i/>
                                    <w:sz w:val="24"/>
                                    <w:szCs w:val="24"/>
                                  </w:rPr>
                                </w:pPr>
                              </w:p>
                              <w:p w:rsidR="002370F0" w:rsidRDefault="002370F0" w:rsidP="00B964A9">
                                <w:pPr>
                                  <w:jc w:val="center"/>
                                  <w:rPr>
                                    <w:sz w:val="24"/>
                                    <w:szCs w:val="24"/>
                                  </w:rPr>
                                </w:pPr>
                                <w:r w:rsidRPr="007D1E2B">
                                  <w:rPr>
                                    <w:sz w:val="24"/>
                                    <w:szCs w:val="24"/>
                                  </w:rPr>
                                  <w:t xml:space="preserve"> </w:t>
                                </w:r>
                                <w:r>
                                  <w:rPr>
                                    <w:sz w:val="24"/>
                                    <w:szCs w:val="24"/>
                                  </w:rPr>
                                  <w:t>Каузальные ориентации</w:t>
                                </w:r>
                              </w:p>
                              <w:p w:rsidR="002370F0" w:rsidRDefault="002370F0" w:rsidP="00B964A9">
                                <w:pPr>
                                  <w:jc w:val="center"/>
                                  <w:rPr>
                                    <w:sz w:val="24"/>
                                    <w:szCs w:val="24"/>
                                  </w:rPr>
                                </w:pPr>
                                <w:r w:rsidRPr="007D1E2B">
                                  <w:rPr>
                                    <w:sz w:val="24"/>
                                    <w:szCs w:val="24"/>
                                  </w:rPr>
                                  <w:t xml:space="preserve"> </w:t>
                                </w:r>
                                <w:r>
                                  <w:rPr>
                                    <w:sz w:val="24"/>
                                    <w:szCs w:val="24"/>
                                  </w:rPr>
                                  <w:t>Цели</w:t>
                                </w:r>
                                <w:r w:rsidRPr="007D1E2B">
                                  <w:rPr>
                                    <w:sz w:val="24"/>
                                    <w:szCs w:val="24"/>
                                  </w:rPr>
                                  <w:t xml:space="preserve"> </w:t>
                                </w:r>
                              </w:p>
                              <w:p w:rsidR="002370F0" w:rsidRPr="007D1E2B" w:rsidRDefault="002370F0" w:rsidP="00B964A9">
                                <w:pPr>
                                  <w:jc w:val="center"/>
                                  <w:rPr>
                                    <w:sz w:val="24"/>
                                    <w:szCs w:val="24"/>
                                  </w:rPr>
                                </w:pPr>
                                <w:r>
                                  <w:rPr>
                                    <w:sz w:val="24"/>
                                    <w:szCs w:val="24"/>
                                  </w:rPr>
                                  <w:t>Н</w:t>
                                </w:r>
                                <w:r w:rsidRPr="007D1E2B">
                                  <w:rPr>
                                    <w:sz w:val="24"/>
                                    <w:szCs w:val="24"/>
                                  </w:rPr>
                                  <w:t>амерения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кругленный прямоугольник 3"/>
                          <wps:cNvSpPr/>
                          <wps:spPr>
                            <a:xfrm>
                              <a:off x="1625600" y="640861"/>
                              <a:ext cx="1349375" cy="3390900"/>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2370F0" w:rsidRDefault="002370F0" w:rsidP="00B964A9">
                                <w:pPr>
                                  <w:jc w:val="center"/>
                                  <w:rPr>
                                    <w:b/>
                                    <w:i/>
                                    <w:color w:val="0D0D0D" w:themeColor="text1" w:themeTint="F2"/>
                                    <w:sz w:val="24"/>
                                    <w:szCs w:val="24"/>
                                  </w:rPr>
                                </w:pPr>
                                <w:r w:rsidRPr="00B06494">
                                  <w:rPr>
                                    <w:b/>
                                    <w:i/>
                                    <w:color w:val="0D0D0D" w:themeColor="text1" w:themeTint="F2"/>
                                    <w:sz w:val="24"/>
                                    <w:szCs w:val="24"/>
                                  </w:rPr>
                                  <w:t>Базовые психологические потребности</w:t>
                                </w:r>
                              </w:p>
                              <w:p w:rsidR="002370F0" w:rsidRDefault="002370F0" w:rsidP="00B964A9">
                                <w:pPr>
                                  <w:jc w:val="center"/>
                                  <w:rPr>
                                    <w:b/>
                                    <w:i/>
                                    <w:color w:val="0D0D0D" w:themeColor="text1" w:themeTint="F2"/>
                                    <w:sz w:val="24"/>
                                    <w:szCs w:val="24"/>
                                  </w:rPr>
                                </w:pPr>
                              </w:p>
                              <w:p w:rsidR="002370F0" w:rsidRPr="00B06494" w:rsidRDefault="002370F0" w:rsidP="00B964A9">
                                <w:pPr>
                                  <w:jc w:val="center"/>
                                  <w:rPr>
                                    <w:color w:val="0D0D0D" w:themeColor="text1" w:themeTint="F2"/>
                                    <w:sz w:val="24"/>
                                    <w:szCs w:val="24"/>
                                  </w:rPr>
                                </w:pPr>
                                <w:r>
                                  <w:rPr>
                                    <w:color w:val="0D0D0D" w:themeColor="text1" w:themeTint="F2"/>
                                    <w:sz w:val="24"/>
                                    <w:szCs w:val="24"/>
                                  </w:rPr>
                                  <w:t xml:space="preserve"> У</w:t>
                                </w:r>
                                <w:r w:rsidRPr="00B06494">
                                  <w:rPr>
                                    <w:color w:val="0D0D0D" w:themeColor="text1" w:themeTint="F2"/>
                                    <w:sz w:val="24"/>
                                    <w:szCs w:val="24"/>
                                  </w:rPr>
                                  <w:t xml:space="preserve">довлетворенные или </w:t>
                                </w:r>
                                <w:r>
                                  <w:rPr>
                                    <w:color w:val="0D0D0D" w:themeColor="text1" w:themeTint="F2"/>
                                    <w:sz w:val="24"/>
                                    <w:szCs w:val="24"/>
                                  </w:rPr>
                                  <w:t>Ф</w:t>
                                </w:r>
                                <w:r w:rsidRPr="00B06494">
                                  <w:rPr>
                                    <w:color w:val="0D0D0D" w:themeColor="text1" w:themeTint="F2"/>
                                    <w:sz w:val="24"/>
                                    <w:szCs w:val="24"/>
                                  </w:rPr>
                                  <w:t>рустрированные</w:t>
                                </w:r>
                              </w:p>
                              <w:p w:rsidR="002370F0" w:rsidRPr="009E3D65" w:rsidRDefault="002370F0" w:rsidP="00B964A9">
                                <w:pPr>
                                  <w:rPr>
                                    <w:b/>
                                    <w:color w:val="0D0D0D" w:themeColor="text1" w:themeTint="F2"/>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Скругленный прямоугольник 4"/>
                          <wps:cNvSpPr/>
                          <wps:spPr>
                            <a:xfrm>
                              <a:off x="3055815" y="640861"/>
                              <a:ext cx="1343660" cy="3390900"/>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2370F0" w:rsidRPr="00B06494" w:rsidRDefault="002370F0" w:rsidP="00B964A9">
                                <w:pPr>
                                  <w:jc w:val="center"/>
                                  <w:rPr>
                                    <w:b/>
                                    <w:i/>
                                    <w:color w:val="0D0D0D" w:themeColor="text1" w:themeTint="F2"/>
                                    <w:sz w:val="24"/>
                                    <w:szCs w:val="24"/>
                                  </w:rPr>
                                </w:pPr>
                                <w:r w:rsidRPr="00B06494">
                                  <w:rPr>
                                    <w:b/>
                                    <w:i/>
                                    <w:color w:val="0D0D0D" w:themeColor="text1" w:themeTint="F2"/>
                                    <w:sz w:val="24"/>
                                    <w:szCs w:val="24"/>
                                  </w:rPr>
                                  <w:t xml:space="preserve">Мотивация </w:t>
                                </w:r>
                              </w:p>
                              <w:p w:rsidR="002370F0" w:rsidRDefault="002370F0" w:rsidP="00B964A9">
                                <w:pPr>
                                  <w:jc w:val="center"/>
                                  <w:rPr>
                                    <w:b/>
                                    <w:i/>
                                    <w:color w:val="0D0D0D" w:themeColor="text1" w:themeTint="F2"/>
                                    <w:sz w:val="24"/>
                                    <w:szCs w:val="24"/>
                                  </w:rPr>
                                </w:pPr>
                                <w:r w:rsidRPr="00B06494">
                                  <w:rPr>
                                    <w:b/>
                                    <w:i/>
                                    <w:color w:val="0D0D0D" w:themeColor="text1" w:themeTint="F2"/>
                                    <w:sz w:val="24"/>
                                    <w:szCs w:val="24"/>
                                  </w:rPr>
                                  <w:t>Автономная</w:t>
                                </w:r>
                              </w:p>
                              <w:p w:rsidR="002370F0" w:rsidRPr="00B06494" w:rsidRDefault="002370F0" w:rsidP="00B964A9">
                                <w:pPr>
                                  <w:jc w:val="center"/>
                                  <w:rPr>
                                    <w:b/>
                                    <w:i/>
                                    <w:color w:val="0D0D0D" w:themeColor="text1" w:themeTint="F2"/>
                                    <w:sz w:val="24"/>
                                    <w:szCs w:val="24"/>
                                  </w:rPr>
                                </w:pP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Интринсивная</w:t>
                                </w:r>
                              </w:p>
                              <w:p w:rsidR="002370F0" w:rsidRDefault="002370F0" w:rsidP="00B964A9">
                                <w:pPr>
                                  <w:jc w:val="center"/>
                                  <w:rPr>
                                    <w:color w:val="0D0D0D" w:themeColor="text1" w:themeTint="F2"/>
                                    <w:sz w:val="24"/>
                                    <w:szCs w:val="24"/>
                                  </w:rPr>
                                </w:pPr>
                                <w:r>
                                  <w:rPr>
                                    <w:color w:val="0D0D0D" w:themeColor="text1" w:themeTint="F2"/>
                                    <w:sz w:val="24"/>
                                    <w:szCs w:val="24"/>
                                  </w:rPr>
                                  <w:t>Интернализи-ро</w:t>
                                </w:r>
                                <w:r w:rsidRPr="00B06494">
                                  <w:rPr>
                                    <w:color w:val="0D0D0D" w:themeColor="text1" w:themeTint="F2"/>
                                    <w:sz w:val="24"/>
                                    <w:szCs w:val="24"/>
                                  </w:rPr>
                                  <w:t>ванная</w:t>
                                </w:r>
                              </w:p>
                              <w:p w:rsidR="002370F0" w:rsidRPr="00B06494" w:rsidRDefault="002370F0" w:rsidP="00B964A9">
                                <w:pPr>
                                  <w:jc w:val="center"/>
                                  <w:rPr>
                                    <w:color w:val="0D0D0D" w:themeColor="text1" w:themeTint="F2"/>
                                    <w:sz w:val="24"/>
                                    <w:szCs w:val="24"/>
                                  </w:rPr>
                                </w:pPr>
                              </w:p>
                              <w:p w:rsidR="002370F0" w:rsidRPr="00B06494" w:rsidRDefault="002370F0" w:rsidP="00B964A9">
                                <w:pPr>
                                  <w:jc w:val="center"/>
                                  <w:rPr>
                                    <w:b/>
                                    <w:i/>
                                    <w:color w:val="0D0D0D" w:themeColor="text1" w:themeTint="F2"/>
                                    <w:sz w:val="24"/>
                                    <w:szCs w:val="24"/>
                                  </w:rPr>
                                </w:pPr>
                                <w:r w:rsidRPr="00B06494">
                                  <w:rPr>
                                    <w:b/>
                                    <w:i/>
                                    <w:color w:val="0D0D0D" w:themeColor="text1" w:themeTint="F2"/>
                                    <w:sz w:val="24"/>
                                    <w:szCs w:val="24"/>
                                  </w:rPr>
                                  <w:t xml:space="preserve">Контролируемая </w:t>
                                </w: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Итроекти</w:t>
                                </w:r>
                                <w:r>
                                  <w:rPr>
                                    <w:color w:val="0D0D0D" w:themeColor="text1" w:themeTint="F2"/>
                                    <w:sz w:val="24"/>
                                    <w:szCs w:val="24"/>
                                  </w:rPr>
                                  <w:t>-</w:t>
                                </w:r>
                                <w:r w:rsidRPr="00B06494">
                                  <w:rPr>
                                    <w:color w:val="0D0D0D" w:themeColor="text1" w:themeTint="F2"/>
                                    <w:sz w:val="24"/>
                                    <w:szCs w:val="24"/>
                                  </w:rPr>
                                  <w:t>рованная</w:t>
                                </w:r>
                              </w:p>
                              <w:p w:rsidR="002370F0" w:rsidRPr="009E3D65" w:rsidRDefault="002370F0" w:rsidP="00B964A9">
                                <w:pPr>
                                  <w:jc w:val="center"/>
                                  <w:rPr>
                                    <w:b/>
                                    <w:color w:val="0D0D0D" w:themeColor="text1" w:themeTint="F2"/>
                                    <w:sz w:val="20"/>
                                    <w:szCs w:val="20"/>
                                  </w:rPr>
                                </w:pPr>
                                <w:r w:rsidRPr="00B06494">
                                  <w:rPr>
                                    <w:color w:val="0D0D0D" w:themeColor="text1" w:themeTint="F2"/>
                                    <w:sz w:val="24"/>
                                    <w:szCs w:val="24"/>
                                  </w:rPr>
                                  <w:t>Экстернальная</w:t>
                                </w:r>
                              </w:p>
                              <w:p w:rsidR="002370F0" w:rsidRPr="009E3D65" w:rsidRDefault="002370F0" w:rsidP="00B964A9">
                                <w:pPr>
                                  <w:rPr>
                                    <w:b/>
                                    <w:color w:val="0D0D0D" w:themeColor="text1" w:themeTint="F2"/>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Скругленный прямоугольник 1"/>
                          <wps:cNvSpPr/>
                          <wps:spPr>
                            <a:xfrm>
                              <a:off x="0" y="23446"/>
                              <a:ext cx="1516185" cy="531446"/>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2370F0" w:rsidRPr="007D1E2B" w:rsidRDefault="002370F0" w:rsidP="00B964A9">
                                <w:pPr>
                                  <w:shd w:val="clear" w:color="auto" w:fill="FFFFFF" w:themeFill="background1"/>
                                  <w:jc w:val="center"/>
                                  <w:rPr>
                                    <w:color w:val="0D0D0D" w:themeColor="text1" w:themeTint="F2"/>
                                    <w:sz w:val="24"/>
                                    <w:szCs w:val="24"/>
                                  </w:rPr>
                                </w:pPr>
                                <w:r w:rsidRPr="007D1E2B">
                                  <w:rPr>
                                    <w:color w:val="0D0D0D" w:themeColor="text1" w:themeTint="F2"/>
                                    <w:sz w:val="24"/>
                                    <w:szCs w:val="24"/>
                                  </w:rPr>
                                  <w:t>Независимые переменные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5"/>
                          <wps:cNvSpPr/>
                          <wps:spPr>
                            <a:xfrm>
                              <a:off x="4478215" y="640861"/>
                              <a:ext cx="1508125" cy="1468755"/>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2370F0" w:rsidRDefault="002370F0" w:rsidP="00B964A9">
                                <w:pPr>
                                  <w:jc w:val="center"/>
                                  <w:rPr>
                                    <w:b/>
                                    <w:i/>
                                    <w:color w:val="0D0D0D" w:themeColor="text1" w:themeTint="F2"/>
                                    <w:sz w:val="24"/>
                                    <w:szCs w:val="24"/>
                                  </w:rPr>
                                </w:pPr>
                                <w:r w:rsidRPr="00B06494">
                                  <w:rPr>
                                    <w:b/>
                                    <w:i/>
                                    <w:color w:val="0D0D0D" w:themeColor="text1" w:themeTint="F2"/>
                                    <w:sz w:val="24"/>
                                    <w:szCs w:val="24"/>
                                  </w:rPr>
                                  <w:t>Рабочие результаты</w:t>
                                </w:r>
                              </w:p>
                              <w:p w:rsidR="002370F0" w:rsidRPr="00B06494" w:rsidRDefault="002370F0" w:rsidP="00B964A9">
                                <w:pPr>
                                  <w:jc w:val="center"/>
                                  <w:rPr>
                                    <w:b/>
                                    <w:i/>
                                    <w:color w:val="0D0D0D" w:themeColor="text1" w:themeTint="F2"/>
                                    <w:sz w:val="24"/>
                                    <w:szCs w:val="24"/>
                                  </w:rPr>
                                </w:pP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Качество</w:t>
                                </w: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Количество</w:t>
                                </w:r>
                              </w:p>
                              <w:p w:rsidR="002370F0" w:rsidRPr="00B06494" w:rsidRDefault="002370F0" w:rsidP="00B964A9">
                                <w:pPr>
                                  <w:jc w:val="center"/>
                                  <w:rPr>
                                    <w:b/>
                                    <w:color w:val="0D0D0D" w:themeColor="text1" w:themeTint="F2"/>
                                    <w:sz w:val="24"/>
                                    <w:szCs w:val="24"/>
                                  </w:rPr>
                                </w:pPr>
                                <w:r w:rsidRPr="00B06494">
                                  <w:rPr>
                                    <w:color w:val="0D0D0D" w:themeColor="text1" w:themeTint="F2"/>
                                    <w:sz w:val="24"/>
                                    <w:szCs w:val="24"/>
                                  </w:rPr>
                                  <w:t>Эффективность</w:t>
                                </w:r>
                                <w:r w:rsidRPr="00B06494">
                                  <w:rPr>
                                    <w:b/>
                                    <w:color w:val="0D0D0D" w:themeColor="text1" w:themeTint="F2"/>
                                    <w:sz w:val="24"/>
                                    <w:szCs w:val="24"/>
                                  </w:rPr>
                                  <w:t xml:space="preserve"> </w:t>
                                </w:r>
                                <w:r w:rsidRPr="00B06494">
                                  <w:rPr>
                                    <w:color w:val="0D0D0D" w:themeColor="text1" w:themeTint="F2"/>
                                    <w:sz w:val="24"/>
                                    <w:szCs w:val="24"/>
                                  </w:rPr>
                                  <w:t>(прибыль)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Скругленный прямоугольник 7"/>
                          <wps:cNvSpPr/>
                          <wps:spPr>
                            <a:xfrm>
                              <a:off x="0" y="664307"/>
                              <a:ext cx="1515745" cy="1750060"/>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2370F0" w:rsidRPr="00B06494" w:rsidRDefault="002370F0" w:rsidP="00B964A9">
                                <w:pPr>
                                  <w:jc w:val="center"/>
                                  <w:rPr>
                                    <w:b/>
                                    <w:i/>
                                    <w:color w:val="0D0D0D" w:themeColor="text1" w:themeTint="F2"/>
                                    <w:sz w:val="24"/>
                                    <w:szCs w:val="24"/>
                                  </w:rPr>
                                </w:pPr>
                                <w:r w:rsidRPr="00B06494">
                                  <w:rPr>
                                    <w:b/>
                                    <w:i/>
                                    <w:color w:val="0D0D0D" w:themeColor="text1" w:themeTint="F2"/>
                                    <w:sz w:val="24"/>
                                    <w:szCs w:val="24"/>
                                  </w:rPr>
                                  <w:t>Контекст рабочего места</w:t>
                                </w:r>
                              </w:p>
                              <w:p w:rsidR="002370F0" w:rsidRDefault="002370F0" w:rsidP="00B964A9">
                                <w:pPr>
                                  <w:jc w:val="center"/>
                                  <w:rPr>
                                    <w:color w:val="0D0D0D" w:themeColor="text1" w:themeTint="F2"/>
                                    <w:sz w:val="24"/>
                                    <w:szCs w:val="24"/>
                                  </w:rPr>
                                </w:pPr>
                                <w:r>
                                  <w:rPr>
                                    <w:color w:val="0D0D0D" w:themeColor="text1" w:themeTint="F2"/>
                                    <w:sz w:val="24"/>
                                    <w:szCs w:val="24"/>
                                  </w:rPr>
                                  <w:t>Способствует/</w:t>
                                </w:r>
                              </w:p>
                              <w:p w:rsidR="002370F0" w:rsidRPr="007D1E2B" w:rsidRDefault="002370F0" w:rsidP="00B964A9">
                                <w:pPr>
                                  <w:jc w:val="center"/>
                                  <w:rPr>
                                    <w:color w:val="0D0D0D" w:themeColor="text1" w:themeTint="F2"/>
                                    <w:sz w:val="24"/>
                                    <w:szCs w:val="24"/>
                                  </w:rPr>
                                </w:pPr>
                                <w:r>
                                  <w:rPr>
                                    <w:color w:val="0D0D0D" w:themeColor="text1" w:themeTint="F2"/>
                                    <w:sz w:val="24"/>
                                    <w:szCs w:val="24"/>
                                  </w:rPr>
                                  <w:t>Препятствует удовлетворению потребностей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8"/>
                          <wps:cNvSpPr/>
                          <wps:spPr>
                            <a:xfrm>
                              <a:off x="2164862" y="7815"/>
                              <a:ext cx="1515110" cy="546491"/>
                            </a:xfrm>
                            <a:prstGeom prst="roundRect">
                              <a:avLst>
                                <a:gd name="adj" fmla="val 50000"/>
                              </a:avLst>
                            </a:prstGeom>
                            <a:solidFill>
                              <a:schemeClr val="bg1"/>
                            </a:solidFill>
                            <a:ln w="12700" cap="flat" cmpd="sng" algn="ctr">
                              <a:solidFill>
                                <a:srgbClr val="5B9BD5">
                                  <a:shade val="50000"/>
                                </a:srgbClr>
                              </a:solidFill>
                              <a:prstDash val="solid"/>
                              <a:miter lim="800000"/>
                            </a:ln>
                            <a:effectLst/>
                          </wps:spPr>
                          <wps:txbx>
                            <w:txbxContent>
                              <w:p w:rsidR="002370F0" w:rsidRPr="007D1E2B" w:rsidRDefault="002370F0" w:rsidP="00B964A9">
                                <w:pPr>
                                  <w:jc w:val="center"/>
                                  <w:rPr>
                                    <w:color w:val="0D0D0D" w:themeColor="text1" w:themeTint="F2"/>
                                    <w:sz w:val="24"/>
                                    <w:szCs w:val="24"/>
                                  </w:rPr>
                                </w:pPr>
                                <w:r w:rsidRPr="007D1E2B">
                                  <w:rPr>
                                    <w:color w:val="0D0D0D" w:themeColor="text1" w:themeTint="F2"/>
                                    <w:sz w:val="24"/>
                                    <w:szCs w:val="24"/>
                                  </w:rPr>
                                  <w:t>Медиаторы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Скругленный прямоугольник 9"/>
                          <wps:cNvSpPr/>
                          <wps:spPr>
                            <a:xfrm>
                              <a:off x="4329723" y="0"/>
                              <a:ext cx="1515745" cy="530860"/>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2370F0" w:rsidRPr="00237080" w:rsidRDefault="002370F0" w:rsidP="00B964A9">
                                <w:pPr>
                                  <w:jc w:val="center"/>
                                  <w:rPr>
                                    <w:b/>
                                    <w:color w:val="0D0D0D" w:themeColor="text1" w:themeTint="F2"/>
                                    <w:sz w:val="20"/>
                                    <w:szCs w:val="20"/>
                                  </w:rPr>
                                </w:pPr>
                                <w:r w:rsidRPr="007D1E2B">
                                  <w:rPr>
                                    <w:color w:val="0D0D0D" w:themeColor="text1" w:themeTint="F2"/>
                                    <w:sz w:val="24"/>
                                    <w:szCs w:val="24"/>
                                  </w:rPr>
                                  <w:t>Зависимые переменные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Стрелка вправо 10"/>
                          <wps:cNvSpPr/>
                          <wps:spPr>
                            <a:xfrm>
                              <a:off x="3743569" y="54707"/>
                              <a:ext cx="529590" cy="38227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трелка вправо 11"/>
                          <wps:cNvSpPr/>
                          <wps:spPr>
                            <a:xfrm>
                              <a:off x="1578708" y="54707"/>
                              <a:ext cx="529590" cy="382270"/>
                            </a:xfrm>
                            <a:prstGeom prst="rightArrow">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Группа 13" o:spid="_x0000_s1043" style="position:absolute;left:0;text-align:left;margin-left:-7.75pt;margin-top:32.7pt;width:471.35pt;height:319.3pt;z-index:251687936" coordsize="59863,4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">
                <v:roundrect id="Скругленный прямоугольник 6" o:spid="_x0000_s1044" style="position:absolute;left:44782;top:22352;width:15081;height:179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" fillcolor="white [3212]" strokecolor="#41719c" strokeweight="1pt">
                  <v:stroke joinstyle="miter"/>
                  <v:textbox inset="0,0,0,0">
                    <w:txbxContent>
                      <w:p w:rsidR="002370F0" w:rsidRPr="00B06494" w:rsidRDefault="002370F0" w:rsidP="00B964A9">
                        <w:pPr>
                          <w:jc w:val="center"/>
                          <w:rPr>
                            <w:b/>
                            <w:i/>
                            <w:color w:val="0D0D0D" w:themeColor="text1" w:themeTint="F2"/>
                            <w:sz w:val="24"/>
                            <w:szCs w:val="24"/>
                          </w:rPr>
                        </w:pPr>
                        <w:r w:rsidRPr="00B06494">
                          <w:rPr>
                            <w:b/>
                            <w:i/>
                            <w:color w:val="0D0D0D" w:themeColor="text1" w:themeTint="F2"/>
                            <w:sz w:val="24"/>
                            <w:szCs w:val="24"/>
                          </w:rPr>
                          <w:t>Здоровье и самочувствие</w:t>
                        </w: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Психологическое благополучие</w:t>
                        </w: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Жизнеспособность</w:t>
                        </w:r>
                      </w:p>
                      <w:p w:rsidR="002370F0" w:rsidRPr="00B06494" w:rsidRDefault="002370F0" w:rsidP="00B964A9">
                        <w:pPr>
                          <w:jc w:val="center"/>
                          <w:rPr>
                            <w:color w:val="0D0D0D" w:themeColor="text1" w:themeTint="F2"/>
                            <w:sz w:val="24"/>
                            <w:szCs w:val="24"/>
                          </w:rPr>
                        </w:pPr>
                        <w:r>
                          <w:rPr>
                            <w:color w:val="0D0D0D" w:themeColor="text1" w:themeTint="F2"/>
                            <w:sz w:val="24"/>
                            <w:szCs w:val="24"/>
                          </w:rPr>
                          <w:t>З</w:t>
                        </w:r>
                        <w:r w:rsidRPr="00B06494">
                          <w:rPr>
                            <w:color w:val="0D0D0D" w:themeColor="text1" w:themeTint="F2"/>
                            <w:sz w:val="24"/>
                            <w:szCs w:val="24"/>
                          </w:rPr>
                          <w:t>аболеваемость</w:t>
                        </w:r>
                      </w:p>
                      <w:p w:rsidR="002370F0" w:rsidRPr="009E3D65" w:rsidRDefault="002370F0" w:rsidP="00B964A9">
                        <w:pPr>
                          <w:rPr>
                            <w:b/>
                            <w:color w:val="0D0D0D" w:themeColor="text1" w:themeTint="F2"/>
                            <w:sz w:val="20"/>
                            <w:szCs w:val="20"/>
                          </w:rPr>
                        </w:pPr>
                      </w:p>
                    </w:txbxContent>
                  </v:textbox>
                </v:roundrect>
                <v:group id="Группа 12" o:spid="_x0000_s1045" style="position:absolute;width:59861;height:40551" coordsize="59863,4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Скругленный прямоугольник 2" o:spid="_x0000_s1046" style="position:absolute;top:25087;width:15157;height:154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" fillcolor="white [3212]" strokecolor="#41719c" strokeweight="1pt">
                    <v:stroke joinstyle="miter"/>
                    <v:textbox>
                      <w:txbxContent>
                        <w:p w:rsidR="002370F0" w:rsidRDefault="002370F0" w:rsidP="00B964A9">
                          <w:pPr>
                            <w:jc w:val="center"/>
                            <w:rPr>
                              <w:b/>
                              <w:i/>
                              <w:sz w:val="24"/>
                              <w:szCs w:val="24"/>
                            </w:rPr>
                          </w:pPr>
                          <w:r w:rsidRPr="00B06494">
                            <w:rPr>
                              <w:b/>
                              <w:i/>
                              <w:sz w:val="24"/>
                              <w:szCs w:val="24"/>
                            </w:rPr>
                            <w:t>Индивидуальные особенности</w:t>
                          </w:r>
                        </w:p>
                        <w:p w:rsidR="002370F0" w:rsidRPr="00B06494" w:rsidRDefault="002370F0" w:rsidP="00B964A9">
                          <w:pPr>
                            <w:jc w:val="center"/>
                            <w:rPr>
                              <w:b/>
                              <w:i/>
                              <w:sz w:val="24"/>
                              <w:szCs w:val="24"/>
                            </w:rPr>
                          </w:pPr>
                        </w:p>
                        <w:p w:rsidR="002370F0" w:rsidRDefault="002370F0" w:rsidP="00B964A9">
                          <w:pPr>
                            <w:jc w:val="center"/>
                            <w:rPr>
                              <w:sz w:val="24"/>
                              <w:szCs w:val="24"/>
                            </w:rPr>
                          </w:pPr>
                          <w:r w:rsidRPr="007D1E2B">
                            <w:rPr>
                              <w:sz w:val="24"/>
                              <w:szCs w:val="24"/>
                            </w:rPr>
                            <w:t xml:space="preserve"> </w:t>
                          </w:r>
                          <w:r>
                            <w:rPr>
                              <w:sz w:val="24"/>
                              <w:szCs w:val="24"/>
                            </w:rPr>
                            <w:t>Каузальные ориентации</w:t>
                          </w:r>
                        </w:p>
                        <w:p w:rsidR="002370F0" w:rsidRDefault="002370F0" w:rsidP="00B964A9">
                          <w:pPr>
                            <w:jc w:val="center"/>
                            <w:rPr>
                              <w:sz w:val="24"/>
                              <w:szCs w:val="24"/>
                            </w:rPr>
                          </w:pPr>
                          <w:r w:rsidRPr="007D1E2B">
                            <w:rPr>
                              <w:sz w:val="24"/>
                              <w:szCs w:val="24"/>
                            </w:rPr>
                            <w:t xml:space="preserve"> </w:t>
                          </w:r>
                          <w:r>
                            <w:rPr>
                              <w:sz w:val="24"/>
                              <w:szCs w:val="24"/>
                            </w:rPr>
                            <w:t>Цели</w:t>
                          </w:r>
                          <w:r w:rsidRPr="007D1E2B">
                            <w:rPr>
                              <w:sz w:val="24"/>
                              <w:szCs w:val="24"/>
                            </w:rPr>
                            <w:t xml:space="preserve"> </w:t>
                          </w:r>
                        </w:p>
                        <w:p w:rsidR="002370F0" w:rsidRPr="007D1E2B" w:rsidRDefault="002370F0" w:rsidP="00B964A9">
                          <w:pPr>
                            <w:jc w:val="center"/>
                            <w:rPr>
                              <w:sz w:val="24"/>
                              <w:szCs w:val="24"/>
                            </w:rPr>
                          </w:pPr>
                          <w:r>
                            <w:rPr>
                              <w:sz w:val="24"/>
                              <w:szCs w:val="24"/>
                            </w:rPr>
                            <w:t>Н</w:t>
                          </w:r>
                          <w:r w:rsidRPr="007D1E2B">
                            <w:rPr>
                              <w:sz w:val="24"/>
                              <w:szCs w:val="24"/>
                            </w:rPr>
                            <w:t>амерения</w:t>
                          </w:r>
                        </w:p>
                      </w:txbxContent>
                    </v:textbox>
                  </v:roundrect>
                  <v:roundrect id="Скругленный прямоугольник 3" o:spid="_x0000_s1047" style="position:absolute;left:16256;top:6408;width:13493;height:33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" fillcolor="white [3212]" strokecolor="#41719c" strokeweight="1pt">
                    <v:stroke joinstyle="miter"/>
                    <v:textbox inset="0,0,0,0">
                      <w:txbxContent>
                        <w:p w:rsidR="002370F0" w:rsidRDefault="002370F0" w:rsidP="00B964A9">
                          <w:pPr>
                            <w:jc w:val="center"/>
                            <w:rPr>
                              <w:b/>
                              <w:i/>
                              <w:color w:val="0D0D0D" w:themeColor="text1" w:themeTint="F2"/>
                              <w:sz w:val="24"/>
                              <w:szCs w:val="24"/>
                            </w:rPr>
                          </w:pPr>
                          <w:r w:rsidRPr="00B06494">
                            <w:rPr>
                              <w:b/>
                              <w:i/>
                              <w:color w:val="0D0D0D" w:themeColor="text1" w:themeTint="F2"/>
                              <w:sz w:val="24"/>
                              <w:szCs w:val="24"/>
                            </w:rPr>
                            <w:t>Базовые психологические потребности</w:t>
                          </w:r>
                        </w:p>
                        <w:p w:rsidR="002370F0" w:rsidRDefault="002370F0" w:rsidP="00B964A9">
                          <w:pPr>
                            <w:jc w:val="center"/>
                            <w:rPr>
                              <w:b/>
                              <w:i/>
                              <w:color w:val="0D0D0D" w:themeColor="text1" w:themeTint="F2"/>
                              <w:sz w:val="24"/>
                              <w:szCs w:val="24"/>
                            </w:rPr>
                          </w:pPr>
                        </w:p>
                        <w:p w:rsidR="002370F0" w:rsidRPr="00B06494" w:rsidRDefault="002370F0" w:rsidP="00B964A9">
                          <w:pPr>
                            <w:jc w:val="center"/>
                            <w:rPr>
                              <w:color w:val="0D0D0D" w:themeColor="text1" w:themeTint="F2"/>
                              <w:sz w:val="24"/>
                              <w:szCs w:val="24"/>
                            </w:rPr>
                          </w:pPr>
                          <w:r>
                            <w:rPr>
                              <w:color w:val="0D0D0D" w:themeColor="text1" w:themeTint="F2"/>
                              <w:sz w:val="24"/>
                              <w:szCs w:val="24"/>
                            </w:rPr>
                            <w:t xml:space="preserve"> У</w:t>
                          </w:r>
                          <w:r w:rsidRPr="00B06494">
                            <w:rPr>
                              <w:color w:val="0D0D0D" w:themeColor="text1" w:themeTint="F2"/>
                              <w:sz w:val="24"/>
                              <w:szCs w:val="24"/>
                            </w:rPr>
                            <w:t xml:space="preserve">довлетворенные или </w:t>
                          </w:r>
                          <w:r>
                            <w:rPr>
                              <w:color w:val="0D0D0D" w:themeColor="text1" w:themeTint="F2"/>
                              <w:sz w:val="24"/>
                              <w:szCs w:val="24"/>
                            </w:rPr>
                            <w:t>Ф</w:t>
                          </w:r>
                          <w:r w:rsidRPr="00B06494">
                            <w:rPr>
                              <w:color w:val="0D0D0D" w:themeColor="text1" w:themeTint="F2"/>
                              <w:sz w:val="24"/>
                              <w:szCs w:val="24"/>
                            </w:rPr>
                            <w:t>рустрированные</w:t>
                          </w:r>
                        </w:p>
                        <w:p w:rsidR="002370F0" w:rsidRPr="009E3D65" w:rsidRDefault="002370F0" w:rsidP="00B964A9">
                          <w:pPr>
                            <w:rPr>
                              <w:b/>
                              <w:color w:val="0D0D0D" w:themeColor="text1" w:themeTint="F2"/>
                              <w:sz w:val="24"/>
                              <w:szCs w:val="24"/>
                            </w:rPr>
                          </w:pPr>
                        </w:p>
                      </w:txbxContent>
                    </v:textbox>
                  </v:roundrect>
                  <v:roundrect id="Скругленный прямоугольник 4" o:spid="_x0000_s1048" style="position:absolute;left:30558;top:6408;width:13436;height:33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" fillcolor="white [3212]" strokecolor="#41719c" strokeweight="1pt">
                    <v:stroke joinstyle="miter"/>
                    <v:textbox inset="0,0,0,0">
                      <w:txbxContent>
                        <w:p w:rsidR="002370F0" w:rsidRPr="00B06494" w:rsidRDefault="002370F0" w:rsidP="00B964A9">
                          <w:pPr>
                            <w:jc w:val="center"/>
                            <w:rPr>
                              <w:b/>
                              <w:i/>
                              <w:color w:val="0D0D0D" w:themeColor="text1" w:themeTint="F2"/>
                              <w:sz w:val="24"/>
                              <w:szCs w:val="24"/>
                            </w:rPr>
                          </w:pPr>
                          <w:r w:rsidRPr="00B06494">
                            <w:rPr>
                              <w:b/>
                              <w:i/>
                              <w:color w:val="0D0D0D" w:themeColor="text1" w:themeTint="F2"/>
                              <w:sz w:val="24"/>
                              <w:szCs w:val="24"/>
                            </w:rPr>
                            <w:t xml:space="preserve">Мотивация </w:t>
                          </w:r>
                        </w:p>
                        <w:p w:rsidR="002370F0" w:rsidRDefault="002370F0" w:rsidP="00B964A9">
                          <w:pPr>
                            <w:jc w:val="center"/>
                            <w:rPr>
                              <w:b/>
                              <w:i/>
                              <w:color w:val="0D0D0D" w:themeColor="text1" w:themeTint="F2"/>
                              <w:sz w:val="24"/>
                              <w:szCs w:val="24"/>
                            </w:rPr>
                          </w:pPr>
                          <w:r w:rsidRPr="00B06494">
                            <w:rPr>
                              <w:b/>
                              <w:i/>
                              <w:color w:val="0D0D0D" w:themeColor="text1" w:themeTint="F2"/>
                              <w:sz w:val="24"/>
                              <w:szCs w:val="24"/>
                            </w:rPr>
                            <w:t>Автономная</w:t>
                          </w:r>
                        </w:p>
                        <w:p w:rsidR="002370F0" w:rsidRPr="00B06494" w:rsidRDefault="002370F0" w:rsidP="00B964A9">
                          <w:pPr>
                            <w:jc w:val="center"/>
                            <w:rPr>
                              <w:b/>
                              <w:i/>
                              <w:color w:val="0D0D0D" w:themeColor="text1" w:themeTint="F2"/>
                              <w:sz w:val="24"/>
                              <w:szCs w:val="24"/>
                            </w:rPr>
                          </w:pP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Интринсивная</w:t>
                          </w:r>
                        </w:p>
                        <w:p w:rsidR="002370F0" w:rsidRDefault="002370F0" w:rsidP="00B964A9">
                          <w:pPr>
                            <w:jc w:val="center"/>
                            <w:rPr>
                              <w:color w:val="0D0D0D" w:themeColor="text1" w:themeTint="F2"/>
                              <w:sz w:val="24"/>
                              <w:szCs w:val="24"/>
                            </w:rPr>
                          </w:pPr>
                          <w:r>
                            <w:rPr>
                              <w:color w:val="0D0D0D" w:themeColor="text1" w:themeTint="F2"/>
                              <w:sz w:val="24"/>
                              <w:szCs w:val="24"/>
                            </w:rPr>
                            <w:t>Интернализи-ро</w:t>
                          </w:r>
                          <w:r w:rsidRPr="00B06494">
                            <w:rPr>
                              <w:color w:val="0D0D0D" w:themeColor="text1" w:themeTint="F2"/>
                              <w:sz w:val="24"/>
                              <w:szCs w:val="24"/>
                            </w:rPr>
                            <w:t>ванная</w:t>
                          </w:r>
                        </w:p>
                        <w:p w:rsidR="002370F0" w:rsidRPr="00B06494" w:rsidRDefault="002370F0" w:rsidP="00B964A9">
                          <w:pPr>
                            <w:jc w:val="center"/>
                            <w:rPr>
                              <w:color w:val="0D0D0D" w:themeColor="text1" w:themeTint="F2"/>
                              <w:sz w:val="24"/>
                              <w:szCs w:val="24"/>
                            </w:rPr>
                          </w:pPr>
                        </w:p>
                        <w:p w:rsidR="002370F0" w:rsidRPr="00B06494" w:rsidRDefault="002370F0" w:rsidP="00B964A9">
                          <w:pPr>
                            <w:jc w:val="center"/>
                            <w:rPr>
                              <w:b/>
                              <w:i/>
                              <w:color w:val="0D0D0D" w:themeColor="text1" w:themeTint="F2"/>
                              <w:sz w:val="24"/>
                              <w:szCs w:val="24"/>
                            </w:rPr>
                          </w:pPr>
                          <w:r w:rsidRPr="00B06494">
                            <w:rPr>
                              <w:b/>
                              <w:i/>
                              <w:color w:val="0D0D0D" w:themeColor="text1" w:themeTint="F2"/>
                              <w:sz w:val="24"/>
                              <w:szCs w:val="24"/>
                            </w:rPr>
                            <w:t xml:space="preserve">Контролируемая </w:t>
                          </w: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Итроекти</w:t>
                          </w:r>
                          <w:r>
                            <w:rPr>
                              <w:color w:val="0D0D0D" w:themeColor="text1" w:themeTint="F2"/>
                              <w:sz w:val="24"/>
                              <w:szCs w:val="24"/>
                            </w:rPr>
                            <w:t>-</w:t>
                          </w:r>
                          <w:r w:rsidRPr="00B06494">
                            <w:rPr>
                              <w:color w:val="0D0D0D" w:themeColor="text1" w:themeTint="F2"/>
                              <w:sz w:val="24"/>
                              <w:szCs w:val="24"/>
                            </w:rPr>
                            <w:t>рованная</w:t>
                          </w:r>
                        </w:p>
                        <w:p w:rsidR="002370F0" w:rsidRPr="009E3D65" w:rsidRDefault="002370F0" w:rsidP="00B964A9">
                          <w:pPr>
                            <w:jc w:val="center"/>
                            <w:rPr>
                              <w:b/>
                              <w:color w:val="0D0D0D" w:themeColor="text1" w:themeTint="F2"/>
                              <w:sz w:val="20"/>
                              <w:szCs w:val="20"/>
                            </w:rPr>
                          </w:pPr>
                          <w:r w:rsidRPr="00B06494">
                            <w:rPr>
                              <w:color w:val="0D0D0D" w:themeColor="text1" w:themeTint="F2"/>
                              <w:sz w:val="24"/>
                              <w:szCs w:val="24"/>
                            </w:rPr>
                            <w:t>Экстернальная</w:t>
                          </w:r>
                        </w:p>
                        <w:p w:rsidR="002370F0" w:rsidRPr="009E3D65" w:rsidRDefault="002370F0" w:rsidP="00B964A9">
                          <w:pPr>
                            <w:rPr>
                              <w:b/>
                              <w:color w:val="0D0D0D" w:themeColor="text1" w:themeTint="F2"/>
                              <w:sz w:val="24"/>
                              <w:szCs w:val="24"/>
                            </w:rPr>
                          </w:pPr>
                        </w:p>
                      </w:txbxContent>
                    </v:textbox>
                  </v:roundrect>
                  <v:roundrect id="Скругленный прямоугольник 1" o:spid="_x0000_s1049" style="position:absolute;top:234;width:15161;height:53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" fillcolor="white [3212]" strokecolor="#41719c" strokeweight="1pt">
                    <v:stroke joinstyle="miter"/>
                    <v:textbox>
                      <w:txbxContent>
                        <w:p w:rsidR="002370F0" w:rsidRPr="007D1E2B" w:rsidRDefault="002370F0" w:rsidP="00B964A9">
                          <w:pPr>
                            <w:shd w:val="clear" w:color="auto" w:fill="FFFFFF" w:themeFill="background1"/>
                            <w:jc w:val="center"/>
                            <w:rPr>
                              <w:color w:val="0D0D0D" w:themeColor="text1" w:themeTint="F2"/>
                              <w:sz w:val="24"/>
                              <w:szCs w:val="24"/>
                            </w:rPr>
                          </w:pPr>
                          <w:r w:rsidRPr="007D1E2B">
                            <w:rPr>
                              <w:color w:val="0D0D0D" w:themeColor="text1" w:themeTint="F2"/>
                              <w:sz w:val="24"/>
                              <w:szCs w:val="24"/>
                            </w:rPr>
                            <w:t>Независимые переменные</w:t>
                          </w:r>
                        </w:p>
                      </w:txbxContent>
                    </v:textbox>
                  </v:roundrect>
                  <v:roundrect id="Скругленный прямоугольник 5" o:spid="_x0000_s1050" style="position:absolute;left:44782;top:6408;width:15081;height:146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" fillcolor="white [3212]" strokecolor="#41719c" strokeweight="1pt">
                    <v:stroke joinstyle="miter"/>
                    <v:textbox inset="0,0,0,0">
                      <w:txbxContent>
                        <w:p w:rsidR="002370F0" w:rsidRDefault="002370F0" w:rsidP="00B964A9">
                          <w:pPr>
                            <w:jc w:val="center"/>
                            <w:rPr>
                              <w:b/>
                              <w:i/>
                              <w:color w:val="0D0D0D" w:themeColor="text1" w:themeTint="F2"/>
                              <w:sz w:val="24"/>
                              <w:szCs w:val="24"/>
                            </w:rPr>
                          </w:pPr>
                          <w:r w:rsidRPr="00B06494">
                            <w:rPr>
                              <w:b/>
                              <w:i/>
                              <w:color w:val="0D0D0D" w:themeColor="text1" w:themeTint="F2"/>
                              <w:sz w:val="24"/>
                              <w:szCs w:val="24"/>
                            </w:rPr>
                            <w:t>Рабочие результаты</w:t>
                          </w:r>
                        </w:p>
                        <w:p w:rsidR="002370F0" w:rsidRPr="00B06494" w:rsidRDefault="002370F0" w:rsidP="00B964A9">
                          <w:pPr>
                            <w:jc w:val="center"/>
                            <w:rPr>
                              <w:b/>
                              <w:i/>
                              <w:color w:val="0D0D0D" w:themeColor="text1" w:themeTint="F2"/>
                              <w:sz w:val="24"/>
                              <w:szCs w:val="24"/>
                            </w:rPr>
                          </w:pP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Качество</w:t>
                          </w:r>
                        </w:p>
                        <w:p w:rsidR="002370F0" w:rsidRPr="00B06494" w:rsidRDefault="002370F0" w:rsidP="00B964A9">
                          <w:pPr>
                            <w:jc w:val="center"/>
                            <w:rPr>
                              <w:color w:val="0D0D0D" w:themeColor="text1" w:themeTint="F2"/>
                              <w:sz w:val="24"/>
                              <w:szCs w:val="24"/>
                            </w:rPr>
                          </w:pPr>
                          <w:r w:rsidRPr="00B06494">
                            <w:rPr>
                              <w:color w:val="0D0D0D" w:themeColor="text1" w:themeTint="F2"/>
                              <w:sz w:val="24"/>
                              <w:szCs w:val="24"/>
                            </w:rPr>
                            <w:t>Количество</w:t>
                          </w:r>
                        </w:p>
                        <w:p w:rsidR="002370F0" w:rsidRPr="00B06494" w:rsidRDefault="002370F0" w:rsidP="00B964A9">
                          <w:pPr>
                            <w:jc w:val="center"/>
                            <w:rPr>
                              <w:b/>
                              <w:color w:val="0D0D0D" w:themeColor="text1" w:themeTint="F2"/>
                              <w:sz w:val="24"/>
                              <w:szCs w:val="24"/>
                            </w:rPr>
                          </w:pPr>
                          <w:r w:rsidRPr="00B06494">
                            <w:rPr>
                              <w:color w:val="0D0D0D" w:themeColor="text1" w:themeTint="F2"/>
                              <w:sz w:val="24"/>
                              <w:szCs w:val="24"/>
                            </w:rPr>
                            <w:t>Эффективность</w:t>
                          </w:r>
                          <w:r w:rsidRPr="00B06494">
                            <w:rPr>
                              <w:b/>
                              <w:color w:val="0D0D0D" w:themeColor="text1" w:themeTint="F2"/>
                              <w:sz w:val="24"/>
                              <w:szCs w:val="24"/>
                            </w:rPr>
                            <w:t xml:space="preserve"> </w:t>
                          </w:r>
                          <w:r w:rsidRPr="00B06494">
                            <w:rPr>
                              <w:color w:val="0D0D0D" w:themeColor="text1" w:themeTint="F2"/>
                              <w:sz w:val="24"/>
                              <w:szCs w:val="24"/>
                            </w:rPr>
                            <w:t>(прибыль)</w:t>
                          </w:r>
                        </w:p>
                      </w:txbxContent>
                    </v:textbox>
                  </v:roundrect>
                  <v:roundrect id="Скругленный прямоугольник 7" o:spid="_x0000_s1051" style="position:absolute;top:6643;width:15157;height:175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" fillcolor="white [3212]" strokecolor="#41719c" strokeweight="1pt">
                    <v:stroke joinstyle="miter"/>
                    <v:textbox>
                      <w:txbxContent>
                        <w:p w:rsidR="002370F0" w:rsidRPr="00B06494" w:rsidRDefault="002370F0" w:rsidP="00B964A9">
                          <w:pPr>
                            <w:jc w:val="center"/>
                            <w:rPr>
                              <w:b/>
                              <w:i/>
                              <w:color w:val="0D0D0D" w:themeColor="text1" w:themeTint="F2"/>
                              <w:sz w:val="24"/>
                              <w:szCs w:val="24"/>
                            </w:rPr>
                          </w:pPr>
                          <w:r w:rsidRPr="00B06494">
                            <w:rPr>
                              <w:b/>
                              <w:i/>
                              <w:color w:val="0D0D0D" w:themeColor="text1" w:themeTint="F2"/>
                              <w:sz w:val="24"/>
                              <w:szCs w:val="24"/>
                            </w:rPr>
                            <w:t>Контекст рабочего места</w:t>
                          </w:r>
                        </w:p>
                        <w:p w:rsidR="002370F0" w:rsidRDefault="002370F0" w:rsidP="00B964A9">
                          <w:pPr>
                            <w:jc w:val="center"/>
                            <w:rPr>
                              <w:color w:val="0D0D0D" w:themeColor="text1" w:themeTint="F2"/>
                              <w:sz w:val="24"/>
                              <w:szCs w:val="24"/>
                            </w:rPr>
                          </w:pPr>
                          <w:r>
                            <w:rPr>
                              <w:color w:val="0D0D0D" w:themeColor="text1" w:themeTint="F2"/>
                              <w:sz w:val="24"/>
                              <w:szCs w:val="24"/>
                            </w:rPr>
                            <w:t>Способствует/</w:t>
                          </w:r>
                        </w:p>
                        <w:p w:rsidR="002370F0" w:rsidRPr="007D1E2B" w:rsidRDefault="002370F0" w:rsidP="00B964A9">
                          <w:pPr>
                            <w:jc w:val="center"/>
                            <w:rPr>
                              <w:color w:val="0D0D0D" w:themeColor="text1" w:themeTint="F2"/>
                              <w:sz w:val="24"/>
                              <w:szCs w:val="24"/>
                            </w:rPr>
                          </w:pPr>
                          <w:r>
                            <w:rPr>
                              <w:color w:val="0D0D0D" w:themeColor="text1" w:themeTint="F2"/>
                              <w:sz w:val="24"/>
                              <w:szCs w:val="24"/>
                            </w:rPr>
                            <w:t>Препятствует удовлетворению потребностей</w:t>
                          </w:r>
                        </w:p>
                      </w:txbxContent>
                    </v:textbox>
                  </v:roundrect>
                  <v:roundrect id="Скругленный прямоугольник 8" o:spid="_x0000_s1052" style="position:absolute;left:21648;top:78;width:15151;height:546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" fillcolor="white [3212]" strokecolor="#41719c" strokeweight="1pt">
                    <v:stroke joinstyle="miter"/>
                    <v:textbox>
                      <w:txbxContent>
                        <w:p w:rsidR="002370F0" w:rsidRPr="007D1E2B" w:rsidRDefault="002370F0" w:rsidP="00B964A9">
                          <w:pPr>
                            <w:jc w:val="center"/>
                            <w:rPr>
                              <w:color w:val="0D0D0D" w:themeColor="text1" w:themeTint="F2"/>
                              <w:sz w:val="24"/>
                              <w:szCs w:val="24"/>
                            </w:rPr>
                          </w:pPr>
                          <w:r w:rsidRPr="007D1E2B">
                            <w:rPr>
                              <w:color w:val="0D0D0D" w:themeColor="text1" w:themeTint="F2"/>
                              <w:sz w:val="24"/>
                              <w:szCs w:val="24"/>
                            </w:rPr>
                            <w:t>Медиаторы</w:t>
                          </w:r>
                        </w:p>
                      </w:txbxContent>
                    </v:textbox>
                  </v:roundrect>
                  <v:roundrect id="Скругленный прямоугольник 9" o:spid="_x0000_s1053" style="position:absolute;left:43297;width:15157;height:53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" fillcolor="white [3212]" strokecolor="#41719c" strokeweight="1pt">
                    <v:stroke joinstyle="miter"/>
                    <v:textbox>
                      <w:txbxContent>
                        <w:p w:rsidR="002370F0" w:rsidRPr="00237080" w:rsidRDefault="002370F0" w:rsidP="00B964A9">
                          <w:pPr>
                            <w:jc w:val="center"/>
                            <w:rPr>
                              <w:b/>
                              <w:color w:val="0D0D0D" w:themeColor="text1" w:themeTint="F2"/>
                              <w:sz w:val="20"/>
                              <w:szCs w:val="20"/>
                            </w:rPr>
                          </w:pPr>
                          <w:r w:rsidRPr="007D1E2B">
                            <w:rPr>
                              <w:color w:val="0D0D0D" w:themeColor="text1" w:themeTint="F2"/>
                              <w:sz w:val="24"/>
                              <w:szCs w:val="24"/>
                            </w:rPr>
                            <w:t>Зависимые переменные</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 o:spid="_x0000_s1054" type="#_x0000_t13" style="position:absolute;left:37435;top:547;width:529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" adj="13804" fillcolor="white [3212]" strokecolor="#1f3763 [1604]" strokeweight="1pt"/>
                  <v:shape id="Стрелка вправо 11" o:spid="_x0000_s1055" type="#_x0000_t13" style="position:absolute;left:15787;top:547;width:5295;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" adj="13804" fillcolor="white [3212]" strokecolor="#41719c" strokeweight="1pt"/>
                </v:group>
                <w10:wrap type="square"/>
              </v:group>
            </w:pict>
          </mc:Fallback>
        </mc:AlternateContent>
      </w:r>
      <w:r w:rsidR="00B964A9" w:rsidRPr="00C73F05">
        <w:rPr>
          <w:szCs w:val="24"/>
          <w:lang w:val="ru-RU"/>
        </w:rPr>
        <w:t>.</w:t>
      </w:r>
    </w:p>
    <w:p w:rsidR="004330E8" w:rsidRDefault="004330E8" w:rsidP="001746BB">
      <w:pPr>
        <w:autoSpaceDE w:val="0"/>
        <w:autoSpaceDN w:val="0"/>
        <w:adjustRightInd w:val="0"/>
        <w:ind w:firstLine="709"/>
        <w:rPr>
          <w:b/>
          <w:bCs/>
          <w:iCs/>
        </w:rPr>
      </w:pPr>
    </w:p>
    <w:p w:rsidR="004D25E5" w:rsidRDefault="004D25E5" w:rsidP="00B964A9">
      <w:pPr>
        <w:spacing w:after="26" w:line="271" w:lineRule="auto"/>
        <w:ind w:left="2076" w:right="302" w:hanging="1591"/>
        <w:rPr>
          <w:b/>
          <w:bCs/>
          <w:iCs/>
        </w:rPr>
      </w:pPr>
    </w:p>
    <w:p w:rsidR="004D25E5" w:rsidRDefault="004D25E5" w:rsidP="00B964A9">
      <w:pPr>
        <w:spacing w:after="26" w:line="271" w:lineRule="auto"/>
        <w:ind w:left="2076" w:right="302" w:hanging="1591"/>
        <w:rPr>
          <w:b/>
          <w:bCs/>
          <w:iCs/>
        </w:rPr>
      </w:pPr>
    </w:p>
    <w:p w:rsidR="004D25E5" w:rsidRDefault="004D25E5" w:rsidP="00B964A9">
      <w:pPr>
        <w:spacing w:after="26" w:line="271" w:lineRule="auto"/>
        <w:ind w:left="2076" w:right="302" w:hanging="1591"/>
        <w:rPr>
          <w:b/>
          <w:bCs/>
          <w:iCs/>
        </w:rPr>
      </w:pPr>
    </w:p>
    <w:p w:rsidR="004D25E5" w:rsidRDefault="004D25E5"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FF1B18" w:rsidRPr="00C00A4C" w:rsidRDefault="00FF1B18" w:rsidP="00B964A9">
      <w:pPr>
        <w:spacing w:after="26" w:line="271" w:lineRule="auto"/>
        <w:ind w:left="2076" w:right="302" w:hanging="1591"/>
        <w:rPr>
          <w:b/>
          <w:bCs/>
          <w:iCs/>
        </w:rPr>
      </w:pPr>
    </w:p>
    <w:p w:rsidR="00B964A9" w:rsidRPr="00B964A9" w:rsidRDefault="00B964A9" w:rsidP="00B964A9">
      <w:pPr>
        <w:spacing w:after="26" w:line="271" w:lineRule="auto"/>
        <w:ind w:left="2076" w:right="302" w:hanging="1591"/>
      </w:pPr>
      <w:r>
        <w:rPr>
          <w:b/>
          <w:bCs/>
          <w:iCs/>
        </w:rPr>
        <w:t>Приложение 8</w:t>
      </w:r>
      <w:r w:rsidRPr="00B964A9">
        <w:rPr>
          <w:b/>
          <w:bCs/>
          <w:iCs/>
        </w:rPr>
        <w:t xml:space="preserve">. </w:t>
      </w:r>
      <w:r w:rsidRPr="00B964A9">
        <w:rPr>
          <w:b/>
        </w:rPr>
        <w:t xml:space="preserve">Опросник каузальных ориентаций Э. Деси и Р. Райана в адаптации Д.А. Леонтьева, О.Е. Дергачевой, Л.Я. Дорфмана (Дергачева О.Е., 2005) </w:t>
      </w:r>
    </w:p>
    <w:p w:rsidR="00B964A9" w:rsidRDefault="00B964A9" w:rsidP="00B964A9">
      <w:pPr>
        <w:spacing w:after="68" w:line="268" w:lineRule="auto"/>
        <w:ind w:left="268" w:right="586" w:firstLine="567"/>
      </w:pPr>
      <w:r>
        <w:rPr>
          <w:sz w:val="24"/>
        </w:rPr>
        <w:t xml:space="preserve">На следующих страницах представлено несколько ситуаций. Каждая из них включает описание некоторого случая и три возможных способа реакции на него. </w:t>
      </w:r>
      <w:r>
        <w:rPr>
          <w:sz w:val="24"/>
        </w:rPr>
        <w:lastRenderedPageBreak/>
        <w:t xml:space="preserve">Поочередно рассмотрите эти три варианта и оцените, насколько каждый из них соответствует Вашей реакции в подобных случаях. Все мы реагируем в разных ситуациях по-разному, и, скорее всего, все реакции будут в какой-то степени для Вас возможны. Если маловероятно, что Вы будете реагировать данным способом, то на шкале вероятности обведите цифру 1 или 2. Если более или менее вероятно, обведите средние значения, а если весьма вероятно, что Вы будете реагировать так, как описано, обведите 6 или 7. Обведите только одну цифру для каждого из трех ответов в каждой ситуации. Ниже приведен пример. Собственно задания начинаются со следующей страницы. </w:t>
      </w:r>
    </w:p>
    <w:p w:rsidR="00B964A9" w:rsidRDefault="00B964A9" w:rsidP="00B964A9">
      <w:pPr>
        <w:pStyle w:val="3"/>
        <w:spacing w:after="80"/>
        <w:ind w:left="355" w:right="374"/>
      </w:pPr>
      <w:r>
        <w:t xml:space="preserve">ПРИМЕР </w:t>
      </w:r>
    </w:p>
    <w:p w:rsidR="00B964A9" w:rsidRDefault="00B964A9" w:rsidP="00B964A9">
      <w:pPr>
        <w:spacing w:after="26" w:line="271" w:lineRule="auto"/>
        <w:ind w:left="268" w:right="302" w:firstLine="284"/>
      </w:pPr>
      <w:r>
        <w:rPr>
          <w:b/>
          <w:sz w:val="24"/>
        </w:rPr>
        <w:t xml:space="preserve">Вы говорите с другом или подругой о политике и обнаруживаете значительные разногласия. Скорее всего, Вы будете: </w:t>
      </w:r>
    </w:p>
    <w:p w:rsidR="00B964A9" w:rsidRDefault="00B964A9" w:rsidP="00B964A9">
      <w:pPr>
        <w:spacing w:after="40" w:line="259" w:lineRule="auto"/>
        <w:ind w:left="567"/>
      </w:pPr>
      <w:r>
        <w:rPr>
          <w:b/>
          <w:sz w:val="24"/>
        </w:rPr>
        <w:t xml:space="preserve"> </w:t>
      </w:r>
    </w:p>
    <w:p w:rsidR="00B964A9" w:rsidRDefault="00B964A9" w:rsidP="007E44C2">
      <w:pPr>
        <w:numPr>
          <w:ilvl w:val="0"/>
          <w:numId w:val="15"/>
        </w:numPr>
        <w:spacing w:after="5" w:line="268" w:lineRule="auto"/>
        <w:ind w:right="586" w:hanging="284"/>
        <w:jc w:val="both"/>
      </w:pPr>
      <w:r>
        <w:rPr>
          <w:sz w:val="24"/>
        </w:rPr>
        <w:t xml:space="preserve">Настаивать на своей точке зрения и стараться сделать так, чтобы он (она) понял (а) её. </w:t>
      </w:r>
    </w:p>
    <w:p w:rsidR="00B964A9" w:rsidRDefault="00B964A9" w:rsidP="007E44C2">
      <w:pPr>
        <w:numPr>
          <w:ilvl w:val="1"/>
          <w:numId w:val="15"/>
        </w:numPr>
        <w:spacing w:after="3" w:line="271" w:lineRule="auto"/>
        <w:ind w:right="314" w:hanging="283"/>
        <w:jc w:val="center"/>
      </w:pPr>
      <w:r>
        <w:rPr>
          <w:sz w:val="24"/>
        </w:rPr>
        <w:t xml:space="preserve">.   .   .   2.   .   .   .   3.   .   .   .   4.   .   .   .   5.   .   .   .   6.   .   .   .   7 </w:t>
      </w:r>
    </w:p>
    <w:p w:rsidR="00B964A9" w:rsidRDefault="00B964A9" w:rsidP="00B964A9">
      <w:pPr>
        <w:spacing w:after="3" w:line="271" w:lineRule="auto"/>
        <w:ind w:left="10" w:right="319" w:hanging="10"/>
        <w:jc w:val="center"/>
      </w:pPr>
      <w:r>
        <w:rPr>
          <w:sz w:val="24"/>
        </w:rPr>
        <w:t xml:space="preserve">Маловероятно                                  Возможно                                Весьма вероятно </w:t>
      </w:r>
    </w:p>
    <w:p w:rsidR="00B964A9" w:rsidRDefault="00B964A9" w:rsidP="00B964A9">
      <w:pPr>
        <w:spacing w:after="45" w:line="259" w:lineRule="auto"/>
        <w:ind w:left="283"/>
      </w:pPr>
      <w:r>
        <w:rPr>
          <w:sz w:val="24"/>
        </w:rPr>
        <w:t xml:space="preserve"> </w:t>
      </w:r>
    </w:p>
    <w:p w:rsidR="00B964A9" w:rsidRDefault="00B964A9" w:rsidP="007E44C2">
      <w:pPr>
        <w:numPr>
          <w:ilvl w:val="0"/>
          <w:numId w:val="15"/>
        </w:numPr>
        <w:spacing w:after="5" w:line="268" w:lineRule="auto"/>
        <w:ind w:right="586" w:hanging="284"/>
        <w:jc w:val="both"/>
      </w:pPr>
      <w:r>
        <w:rPr>
          <w:sz w:val="24"/>
        </w:rPr>
        <w:t xml:space="preserve">Смените тему разговора, чувствуя, что неспособны убедительно разъяснить свою точку зрения. </w:t>
      </w:r>
    </w:p>
    <w:p w:rsidR="00B964A9" w:rsidRDefault="00B964A9" w:rsidP="007E44C2">
      <w:pPr>
        <w:numPr>
          <w:ilvl w:val="1"/>
          <w:numId w:val="15"/>
        </w:numPr>
        <w:spacing w:after="3" w:line="271" w:lineRule="auto"/>
        <w:ind w:right="314" w:hanging="283"/>
        <w:jc w:val="center"/>
      </w:pPr>
      <w:r>
        <w:rPr>
          <w:sz w:val="24"/>
        </w:rPr>
        <w:t xml:space="preserve">.   .   2.   .   .   .   3.   .   .   .   4.   .   .   .   5.   .   .   .   6.   .   .   .   7 </w:t>
      </w:r>
    </w:p>
    <w:p w:rsidR="00B964A9" w:rsidRDefault="00B964A9" w:rsidP="00B964A9">
      <w:pPr>
        <w:spacing w:after="3" w:line="271" w:lineRule="auto"/>
        <w:ind w:left="10" w:right="319" w:hanging="10"/>
        <w:jc w:val="center"/>
      </w:pPr>
      <w:r>
        <w:rPr>
          <w:sz w:val="24"/>
        </w:rPr>
        <w:t xml:space="preserve">Маловероятно                                  Возможно                                Весьма вероятно </w:t>
      </w:r>
    </w:p>
    <w:p w:rsidR="00B964A9" w:rsidRDefault="00B964A9" w:rsidP="00B964A9">
      <w:pPr>
        <w:spacing w:after="45" w:line="259" w:lineRule="auto"/>
        <w:ind w:left="283"/>
      </w:pPr>
      <w:r>
        <w:rPr>
          <w:sz w:val="24"/>
        </w:rPr>
        <w:t xml:space="preserve"> </w:t>
      </w:r>
    </w:p>
    <w:p w:rsidR="00B964A9" w:rsidRDefault="00B964A9" w:rsidP="007E44C2">
      <w:pPr>
        <w:numPr>
          <w:ilvl w:val="0"/>
          <w:numId w:val="15"/>
        </w:numPr>
        <w:spacing w:after="5" w:line="268" w:lineRule="auto"/>
        <w:ind w:right="586" w:hanging="284"/>
        <w:jc w:val="both"/>
      </w:pPr>
      <w:r>
        <w:rPr>
          <w:sz w:val="24"/>
        </w:rPr>
        <w:t xml:space="preserve">Постараетесь понять позицию вашего друга (подруги), чтобы выявить причину разногласий. </w:t>
      </w:r>
    </w:p>
    <w:p w:rsidR="00B964A9" w:rsidRDefault="00B964A9" w:rsidP="007E44C2">
      <w:pPr>
        <w:numPr>
          <w:ilvl w:val="1"/>
          <w:numId w:val="15"/>
        </w:numPr>
        <w:spacing w:after="3" w:line="271" w:lineRule="auto"/>
        <w:ind w:right="314" w:hanging="283"/>
        <w:jc w:val="center"/>
      </w:pPr>
      <w:r>
        <w:rPr>
          <w:sz w:val="24"/>
        </w:rPr>
        <w:t xml:space="preserve">.   .   .   2.   .   .   .   3.   .   .   .   4.   .   .   .   5.   .   .   .   6.   .   .   .   7 </w:t>
      </w:r>
    </w:p>
    <w:p w:rsidR="00B964A9" w:rsidRDefault="00B964A9" w:rsidP="00B964A9">
      <w:pPr>
        <w:spacing w:after="3" w:line="271" w:lineRule="auto"/>
        <w:ind w:left="10" w:hanging="10"/>
        <w:jc w:val="center"/>
      </w:pPr>
      <w:r>
        <w:rPr>
          <w:sz w:val="24"/>
        </w:rPr>
        <w:t xml:space="preserve">Маловероятно          ….                  Возможно                              Весьма вероятно </w:t>
      </w:r>
    </w:p>
    <w:p w:rsidR="00B964A9" w:rsidRDefault="00B964A9" w:rsidP="00B964A9">
      <w:pPr>
        <w:spacing w:line="259" w:lineRule="auto"/>
        <w:ind w:left="283"/>
      </w:pPr>
      <w:r>
        <w:rPr>
          <w:sz w:val="24"/>
        </w:rPr>
        <w:t xml:space="preserve"> </w:t>
      </w:r>
    </w:p>
    <w:p w:rsidR="00B964A9" w:rsidRDefault="00B964A9" w:rsidP="00B964A9">
      <w:pPr>
        <w:spacing w:line="259" w:lineRule="auto"/>
        <w:ind w:left="283"/>
      </w:pPr>
      <w:r>
        <w:rPr>
          <w:sz w:val="24"/>
        </w:rPr>
        <w:t xml:space="preserve"> </w:t>
      </w:r>
    </w:p>
    <w:p w:rsidR="00B964A9" w:rsidRDefault="00B964A9" w:rsidP="004D25E5">
      <w:pPr>
        <w:spacing w:line="259" w:lineRule="auto"/>
        <w:ind w:left="283"/>
      </w:pPr>
      <w:r>
        <w:rPr>
          <w:sz w:val="24"/>
        </w:rPr>
        <w:t xml:space="preserve"> </w:t>
      </w:r>
    </w:p>
    <w:p w:rsidR="00B964A9" w:rsidRDefault="00B964A9" w:rsidP="00B964A9">
      <w:pPr>
        <w:spacing w:line="259" w:lineRule="auto"/>
        <w:ind w:left="283"/>
      </w:pPr>
      <w:r>
        <w:rPr>
          <w:sz w:val="24"/>
        </w:rPr>
        <w:t xml:space="preserve"> </w:t>
      </w:r>
    </w:p>
    <w:p w:rsidR="00B964A9" w:rsidRDefault="00B964A9" w:rsidP="00B964A9">
      <w:pPr>
        <w:spacing w:line="259" w:lineRule="auto"/>
        <w:ind w:left="283"/>
      </w:pPr>
      <w:r>
        <w:rPr>
          <w:sz w:val="24"/>
        </w:rPr>
        <w:t xml:space="preserve"> </w:t>
      </w:r>
    </w:p>
    <w:p w:rsidR="00B964A9" w:rsidRDefault="00B964A9" w:rsidP="00B964A9">
      <w:pPr>
        <w:spacing w:line="259" w:lineRule="auto"/>
        <w:ind w:left="283"/>
      </w:pPr>
      <w:r>
        <w:rPr>
          <w:sz w:val="24"/>
        </w:rPr>
        <w:t xml:space="preserve">  </w:t>
      </w:r>
    </w:p>
    <w:p w:rsidR="00B964A9" w:rsidRDefault="00B964A9" w:rsidP="007E44C2">
      <w:pPr>
        <w:numPr>
          <w:ilvl w:val="0"/>
          <w:numId w:val="16"/>
        </w:numPr>
        <w:spacing w:after="26" w:line="271" w:lineRule="auto"/>
        <w:ind w:right="302" w:hanging="488"/>
      </w:pPr>
      <w:r>
        <w:rPr>
          <w:b/>
          <w:sz w:val="24"/>
        </w:rPr>
        <w:t xml:space="preserve">Вас оштрафовал контролер за безбилетный проезд в транспорте. В связи с этим первой мыслью будет: </w:t>
      </w:r>
    </w:p>
    <w:p w:rsidR="00B964A9" w:rsidRDefault="00B964A9" w:rsidP="007E44C2">
      <w:pPr>
        <w:numPr>
          <w:ilvl w:val="1"/>
          <w:numId w:val="16"/>
        </w:numPr>
        <w:spacing w:after="5" w:line="268" w:lineRule="auto"/>
        <w:ind w:right="586" w:hanging="281"/>
        <w:jc w:val="both"/>
      </w:pPr>
      <w:r>
        <w:rPr>
          <w:sz w:val="24"/>
        </w:rPr>
        <w:t xml:space="preserve">Я знал(а), на что иду.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Нет справедливости, все равно он эти штрафы себе в карман кладет. </w:t>
      </w:r>
    </w:p>
    <w:p w:rsidR="00B964A9" w:rsidRDefault="00B964A9" w:rsidP="007E44C2">
      <w:pPr>
        <w:numPr>
          <w:ilvl w:val="2"/>
          <w:numId w:val="16"/>
        </w:numPr>
        <w:spacing w:after="3" w:line="271"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4" w:line="259" w:lineRule="auto"/>
        <w:ind w:left="1071"/>
      </w:pPr>
      <w:r>
        <w:rPr>
          <w:sz w:val="20"/>
        </w:rPr>
        <w:lastRenderedPageBreak/>
        <w:t xml:space="preserve"> </w:t>
      </w:r>
    </w:p>
    <w:p w:rsidR="00B964A9" w:rsidRDefault="00B964A9" w:rsidP="007E44C2">
      <w:pPr>
        <w:numPr>
          <w:ilvl w:val="1"/>
          <w:numId w:val="16"/>
        </w:numPr>
        <w:spacing w:after="5" w:line="268" w:lineRule="auto"/>
        <w:ind w:right="586" w:hanging="281"/>
        <w:jc w:val="both"/>
      </w:pPr>
      <w:r>
        <w:rPr>
          <w:sz w:val="24"/>
        </w:rPr>
        <w:t xml:space="preserve">Вечно мне везет.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after="34" w:line="259" w:lineRule="auto"/>
        <w:ind w:left="1071"/>
      </w:pPr>
      <w:r>
        <w:rPr>
          <w:sz w:val="24"/>
        </w:rPr>
        <w:t xml:space="preserve"> </w:t>
      </w:r>
    </w:p>
    <w:p w:rsidR="00B964A9" w:rsidRDefault="00B964A9" w:rsidP="007E44C2">
      <w:pPr>
        <w:numPr>
          <w:ilvl w:val="0"/>
          <w:numId w:val="16"/>
        </w:numPr>
        <w:spacing w:after="26" w:line="271" w:lineRule="auto"/>
        <w:ind w:right="302" w:hanging="488"/>
      </w:pPr>
      <w:r>
        <w:rPr>
          <w:b/>
          <w:sz w:val="24"/>
        </w:rPr>
        <w:t>Вы собираетесь купить себе новый костюм. Самым главным критерием при выборе для Вас будет:</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Чтобы Ваш выбор одобрили другие. </w:t>
      </w:r>
    </w:p>
    <w:p w:rsidR="00B964A9" w:rsidRDefault="00B964A9" w:rsidP="007E44C2">
      <w:pPr>
        <w:numPr>
          <w:ilvl w:val="2"/>
          <w:numId w:val="16"/>
        </w:numPr>
        <w:spacing w:after="3" w:line="271"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7"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Смените тему разговора, чувствуя, что неспособны убедительно разъяснить свою точку зрения. </w:t>
      </w:r>
    </w:p>
    <w:p w:rsidR="00B964A9" w:rsidRDefault="00B964A9" w:rsidP="007E44C2">
      <w:pPr>
        <w:numPr>
          <w:ilvl w:val="2"/>
          <w:numId w:val="16"/>
        </w:numPr>
        <w:spacing w:after="3" w:line="271"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7"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Постараетесь понять позицию вашего друга (подруги), чтобы выявить причину разногласий. </w:t>
      </w:r>
    </w:p>
    <w:p w:rsidR="00B964A9" w:rsidRDefault="00B964A9" w:rsidP="007E44C2">
      <w:pPr>
        <w:numPr>
          <w:ilvl w:val="2"/>
          <w:numId w:val="16"/>
        </w:numPr>
        <w:spacing w:after="28"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right="175"/>
        <w:jc w:val="center"/>
      </w:pPr>
      <w:r>
        <w:t xml:space="preserve"> </w:t>
      </w:r>
    </w:p>
    <w:p w:rsidR="00B964A9" w:rsidRDefault="00B964A9" w:rsidP="00B964A9">
      <w:pPr>
        <w:spacing w:line="259" w:lineRule="auto"/>
        <w:ind w:right="175"/>
        <w:jc w:val="center"/>
      </w:pPr>
      <w:r>
        <w:t xml:space="preserve"> </w:t>
      </w:r>
    </w:p>
    <w:p w:rsidR="00B964A9" w:rsidRDefault="00B964A9" w:rsidP="007E44C2">
      <w:pPr>
        <w:numPr>
          <w:ilvl w:val="0"/>
          <w:numId w:val="16"/>
        </w:numPr>
        <w:spacing w:after="26" w:line="271" w:lineRule="auto"/>
        <w:ind w:right="302" w:hanging="488"/>
      </w:pPr>
      <w:r>
        <w:rPr>
          <w:b/>
          <w:sz w:val="24"/>
        </w:rPr>
        <w:t>Впереди Вас без очереди влезает человек. В ответ Вы:</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Начинаете возмущаться и говорить, что вперед Вы его не пропустите. </w:t>
      </w:r>
    </w:p>
    <w:p w:rsidR="00B964A9" w:rsidRDefault="00B964A9" w:rsidP="007E44C2">
      <w:pPr>
        <w:numPr>
          <w:ilvl w:val="2"/>
          <w:numId w:val="16"/>
        </w:numPr>
        <w:spacing w:after="3" w:line="271"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Решите не связываться и пропустите его вперед.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after="86" w:line="259" w:lineRule="auto"/>
        <w:ind w:right="263"/>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Объясните ему, что встал не туда и лучше ему встать в свою очередь.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283"/>
      </w:pPr>
      <w:r>
        <w:rPr>
          <w:sz w:val="24"/>
        </w:rPr>
        <w:t xml:space="preserve"> </w:t>
      </w:r>
    </w:p>
    <w:p w:rsidR="00B964A9" w:rsidRDefault="00B964A9" w:rsidP="00B964A9">
      <w:pPr>
        <w:spacing w:line="259" w:lineRule="auto"/>
        <w:ind w:left="283"/>
      </w:pPr>
      <w:r>
        <w:rPr>
          <w:sz w:val="24"/>
        </w:rPr>
        <w:t xml:space="preserve"> </w:t>
      </w:r>
    </w:p>
    <w:p w:rsidR="00B964A9" w:rsidRDefault="00B964A9" w:rsidP="007E44C2">
      <w:pPr>
        <w:numPr>
          <w:ilvl w:val="0"/>
          <w:numId w:val="16"/>
        </w:numPr>
        <w:spacing w:after="5" w:line="268" w:lineRule="auto"/>
        <w:ind w:right="302" w:hanging="488"/>
      </w:pPr>
      <w:r>
        <w:rPr>
          <w:b/>
          <w:sz w:val="24"/>
        </w:rPr>
        <w:t>У Вас появилась возможность сделать дома ремонт. Дизайн квартиры будет:</w:t>
      </w:r>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Оригинальным и необычным, в соответствии с Вашим индивидуальным вкусом. </w:t>
      </w:r>
    </w:p>
    <w:p w:rsidR="00B964A9" w:rsidRDefault="00B964A9" w:rsidP="00B964A9">
      <w:pPr>
        <w:spacing w:after="3" w:line="271" w:lineRule="auto"/>
        <w:ind w:left="10" w:right="252" w:hanging="10"/>
        <w:jc w:val="center"/>
      </w:pPr>
      <w:r>
        <w:rPr>
          <w:sz w:val="24"/>
        </w:rPr>
        <w:lastRenderedPageBreak/>
        <w:t xml:space="preserve">1  .   .   .   2.   .   .   .   3.   .   .   .   4.   .   .   .   5.   .   .   .   6.   .   .   .   7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4"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Не хуже, чем у всех. </w:t>
      </w:r>
    </w:p>
    <w:p w:rsidR="00B964A9" w:rsidRDefault="00B964A9" w:rsidP="007E44C2">
      <w:pPr>
        <w:numPr>
          <w:ilvl w:val="2"/>
          <w:numId w:val="16"/>
        </w:numPr>
        <w:spacing w:after="3" w:line="271"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Дорогим и современным, в соответствии с последними разработками.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line="259" w:lineRule="auto"/>
        <w:ind w:right="196"/>
        <w:jc w:val="center"/>
      </w:pPr>
      <w:r>
        <w:rPr>
          <w:sz w:val="20"/>
        </w:rPr>
        <w:t xml:space="preserve"> </w:t>
      </w:r>
    </w:p>
    <w:p w:rsidR="00B964A9" w:rsidRDefault="00B964A9" w:rsidP="00B964A9">
      <w:pPr>
        <w:spacing w:after="73" w:line="259" w:lineRule="auto"/>
        <w:ind w:right="196"/>
        <w:jc w:val="center"/>
      </w:pPr>
      <w:r>
        <w:rPr>
          <w:sz w:val="20"/>
        </w:rPr>
        <w:t xml:space="preserve"> </w:t>
      </w:r>
    </w:p>
    <w:p w:rsidR="00B964A9" w:rsidRDefault="00B964A9" w:rsidP="007E44C2">
      <w:pPr>
        <w:numPr>
          <w:ilvl w:val="0"/>
          <w:numId w:val="16"/>
        </w:numPr>
        <w:spacing w:after="26" w:line="271" w:lineRule="auto"/>
        <w:ind w:right="302" w:hanging="488"/>
      </w:pPr>
      <w:r>
        <w:rPr>
          <w:b/>
          <w:sz w:val="24"/>
        </w:rPr>
        <w:t>На работе произошел сбой, и начальник сделал Вам выговор, хотя виноваты были не Вы. Вашей реакцией будет:</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Объясните, как было дело, после того, как шеф «остынет».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Сорвать зло на истинном виновнике сбоя.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left="2204"/>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Пожаловать коллеге.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283"/>
      </w:pPr>
      <w:r>
        <w:rPr>
          <w:sz w:val="24"/>
        </w:rPr>
        <w:t xml:space="preserve"> </w:t>
      </w:r>
    </w:p>
    <w:p w:rsidR="00B964A9" w:rsidRDefault="00B964A9" w:rsidP="00B964A9">
      <w:pPr>
        <w:spacing w:line="259" w:lineRule="auto"/>
        <w:ind w:left="283"/>
      </w:pPr>
      <w:r>
        <w:rPr>
          <w:sz w:val="24"/>
        </w:rPr>
        <w:t xml:space="preserve"> </w:t>
      </w:r>
    </w:p>
    <w:p w:rsidR="00B964A9" w:rsidRDefault="00B964A9" w:rsidP="007E44C2">
      <w:pPr>
        <w:numPr>
          <w:ilvl w:val="0"/>
          <w:numId w:val="16"/>
        </w:numPr>
        <w:spacing w:after="26" w:line="271" w:lineRule="auto"/>
        <w:ind w:right="302" w:hanging="488"/>
      </w:pPr>
      <w:r>
        <w:rPr>
          <w:b/>
          <w:sz w:val="24"/>
        </w:rPr>
        <w:t>Вы выбираете подарок другу на день рождения. Как Вы поступите:</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Выберете подарок, исходя из собственных предпочтений.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283"/>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Постараетесь косвенным путем узнать, чего бы ему хотелось получить. </w:t>
      </w:r>
    </w:p>
    <w:p w:rsidR="00B964A9" w:rsidRDefault="00B964A9" w:rsidP="007E44C2">
      <w:pPr>
        <w:numPr>
          <w:ilvl w:val="2"/>
          <w:numId w:val="16"/>
        </w:numPr>
        <w:spacing w:after="3" w:line="271"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left="283"/>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Купите то, что попадется.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after="34" w:line="259" w:lineRule="auto"/>
        <w:ind w:left="1071"/>
      </w:pPr>
      <w:r>
        <w:rPr>
          <w:sz w:val="24"/>
        </w:rPr>
        <w:t xml:space="preserve"> </w:t>
      </w:r>
    </w:p>
    <w:p w:rsidR="00B964A9" w:rsidRDefault="00B964A9" w:rsidP="007E44C2">
      <w:pPr>
        <w:numPr>
          <w:ilvl w:val="0"/>
          <w:numId w:val="16"/>
        </w:numPr>
        <w:spacing w:line="272" w:lineRule="auto"/>
        <w:ind w:right="302" w:hanging="488"/>
      </w:pPr>
      <w:r>
        <w:rPr>
          <w:b/>
          <w:sz w:val="24"/>
        </w:rPr>
        <w:lastRenderedPageBreak/>
        <w:t>Вы сдаете важный для Вас экзамен. Хорошо отвечаете по билету, затем экзаменатор задает Вам вопрос, которого не было в программе, - Вы проваливаетесь. После этого Вы:</w:t>
      </w:r>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Расстроитесь, зная, что «экзаменатор всегда прав». </w:t>
      </w:r>
    </w:p>
    <w:p w:rsidR="00B964A9" w:rsidRDefault="00B964A9" w:rsidP="00B964A9">
      <w:pPr>
        <w:spacing w:after="1" w:line="288" w:lineRule="auto"/>
        <w:ind w:left="1066" w:right="1375" w:hanging="10"/>
        <w:jc w:val="center"/>
      </w:pPr>
      <w:r>
        <w:rPr>
          <w:sz w:val="24"/>
        </w:rPr>
        <w:t xml:space="preserve">1  .   .   .   2.   .   .   .   3.   .   .   .   4.   .   .   .   5.   .   .   .   6.   .   .   .   7 </w:t>
      </w:r>
      <w:r>
        <w:rPr>
          <w:sz w:val="20"/>
        </w:rPr>
        <w:t xml:space="preserve">Маловероятно                                                Возможно                                          Весьма вероятно </w:t>
      </w:r>
    </w:p>
    <w:p w:rsidR="00B964A9" w:rsidRDefault="00B964A9" w:rsidP="00B964A9">
      <w:pPr>
        <w:spacing w:after="84" w:line="259" w:lineRule="auto"/>
        <w:ind w:right="263"/>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Зная высокий уровень собственной подготовленности, подадите апелляцию в связи с выходом экзаменационного вопроса за пределы программы. </w:t>
      </w:r>
    </w:p>
    <w:p w:rsidR="00B964A9" w:rsidRDefault="00B964A9" w:rsidP="007E44C2">
      <w:pPr>
        <w:numPr>
          <w:ilvl w:val="2"/>
          <w:numId w:val="16"/>
        </w:numPr>
        <w:spacing w:after="3" w:line="271"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7" w:line="259" w:lineRule="auto"/>
        <w:ind w:right="263"/>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Возмутитесь несправедливостью, объясняя происходящее тем, что у Вас нет возможности давать взятки.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71" w:lineRule="auto"/>
        <w:ind w:left="10" w:right="321" w:hanging="10"/>
        <w:jc w:val="center"/>
      </w:pPr>
      <w:r>
        <w:rPr>
          <w:sz w:val="24"/>
        </w:rPr>
        <w:t xml:space="preserve">Маловероятно                             Возможно                                    Весьма вероятно </w:t>
      </w:r>
    </w:p>
    <w:p w:rsidR="00B964A9" w:rsidRDefault="00B964A9" w:rsidP="00B964A9">
      <w:pPr>
        <w:spacing w:line="259" w:lineRule="auto"/>
        <w:ind w:right="257"/>
        <w:jc w:val="center"/>
      </w:pPr>
      <w:r>
        <w:rPr>
          <w:sz w:val="24"/>
        </w:rPr>
        <w:t xml:space="preserve"> </w:t>
      </w:r>
    </w:p>
    <w:p w:rsidR="00B964A9" w:rsidRDefault="00B964A9" w:rsidP="00B964A9">
      <w:pPr>
        <w:spacing w:line="259" w:lineRule="auto"/>
        <w:ind w:right="257"/>
        <w:jc w:val="center"/>
      </w:pPr>
      <w:r>
        <w:rPr>
          <w:sz w:val="24"/>
        </w:rPr>
        <w:t xml:space="preserve"> </w:t>
      </w:r>
    </w:p>
    <w:p w:rsidR="00B964A9" w:rsidRDefault="00B964A9" w:rsidP="00B964A9">
      <w:pPr>
        <w:spacing w:line="259" w:lineRule="auto"/>
        <w:ind w:right="257"/>
        <w:jc w:val="center"/>
      </w:pPr>
      <w:r>
        <w:rPr>
          <w:sz w:val="24"/>
        </w:rPr>
        <w:t xml:space="preserve"> </w:t>
      </w:r>
    </w:p>
    <w:p w:rsidR="00B964A9" w:rsidRDefault="00B964A9" w:rsidP="007E44C2">
      <w:pPr>
        <w:numPr>
          <w:ilvl w:val="0"/>
          <w:numId w:val="16"/>
        </w:numPr>
        <w:spacing w:after="26" w:line="271" w:lineRule="auto"/>
        <w:ind w:right="302" w:hanging="488"/>
      </w:pPr>
      <w:r>
        <w:rPr>
          <w:b/>
          <w:sz w:val="24"/>
        </w:rPr>
        <w:t>Вы захотели сменить имидж и сделать новую стрижку. Самым главным критерием выбора прически будет:</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Чтобы стрижка вам шла.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right="268"/>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Современный фасон.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4" w:line="259" w:lineRule="auto"/>
        <w:ind w:right="263"/>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Совет парикмахера.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right="257"/>
        <w:jc w:val="center"/>
      </w:pPr>
      <w:r>
        <w:rPr>
          <w:sz w:val="24"/>
        </w:rPr>
        <w:t xml:space="preserve"> </w:t>
      </w:r>
    </w:p>
    <w:p w:rsidR="00B964A9" w:rsidRDefault="00B964A9" w:rsidP="00B964A9">
      <w:pPr>
        <w:spacing w:line="259" w:lineRule="auto"/>
        <w:ind w:left="283"/>
      </w:pPr>
      <w:r>
        <w:rPr>
          <w:sz w:val="24"/>
        </w:rPr>
        <w:t xml:space="preserve"> </w:t>
      </w:r>
    </w:p>
    <w:p w:rsidR="00B964A9" w:rsidRDefault="00B964A9" w:rsidP="007E44C2">
      <w:pPr>
        <w:numPr>
          <w:ilvl w:val="0"/>
          <w:numId w:val="16"/>
        </w:numPr>
        <w:spacing w:after="26" w:line="271" w:lineRule="auto"/>
        <w:ind w:right="302" w:hanging="488"/>
      </w:pPr>
      <w:r>
        <w:rPr>
          <w:b/>
          <w:sz w:val="24"/>
        </w:rPr>
        <w:t>Разговаривая по телефону с другом, Вы с ним из-за мелочи поссорились. После этого Вы:</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Ни за что не будете звонить первым, из принципа.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left="520"/>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Расстроитесь из-за такой глупой ситуации.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lastRenderedPageBreak/>
        <w:t xml:space="preserve">Маловероятно                                                Возможно                                          Весьма вероятно </w:t>
      </w:r>
    </w:p>
    <w:p w:rsidR="00B964A9" w:rsidRDefault="00B964A9" w:rsidP="00B964A9">
      <w:pPr>
        <w:spacing w:after="87"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Осознав пустяковость причины ссоры, сразу перезвоните, предлагая не портить отношения по пустякам.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right="257"/>
        <w:jc w:val="center"/>
      </w:pPr>
      <w:r>
        <w:rPr>
          <w:sz w:val="24"/>
        </w:rPr>
        <w:t xml:space="preserve"> </w:t>
      </w:r>
    </w:p>
    <w:p w:rsidR="00B964A9" w:rsidRDefault="00B964A9" w:rsidP="00B964A9">
      <w:pPr>
        <w:spacing w:line="259" w:lineRule="auto"/>
        <w:ind w:right="257"/>
        <w:jc w:val="center"/>
      </w:pPr>
      <w:r>
        <w:rPr>
          <w:sz w:val="24"/>
        </w:rPr>
        <w:t xml:space="preserve"> </w:t>
      </w:r>
    </w:p>
    <w:p w:rsidR="00B964A9" w:rsidRDefault="00B964A9" w:rsidP="007E44C2">
      <w:pPr>
        <w:numPr>
          <w:ilvl w:val="0"/>
          <w:numId w:val="16"/>
        </w:numPr>
        <w:spacing w:after="26" w:line="271" w:lineRule="auto"/>
        <w:ind w:right="302" w:hanging="488"/>
      </w:pPr>
      <w:r>
        <w:rPr>
          <w:b/>
          <w:sz w:val="24"/>
        </w:rPr>
        <w:t>Вы в первый раз пришли в незнакомый бар или клуб. Тип Вашего поведения в этой ситуации, скорее всего, будет таким:</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Буду вести себя так, чтобы чувствовать себя наиболее комфортно.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283"/>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Буду вести себя так, как и большинство окружающих.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Я не буду знать, что мне делать, и буду чувствовать себя очень неуютно.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line="259" w:lineRule="auto"/>
        <w:ind w:left="1071"/>
      </w:pPr>
      <w:r>
        <w:rPr>
          <w:sz w:val="24"/>
        </w:rPr>
        <w:t xml:space="preserve"> </w:t>
      </w:r>
    </w:p>
    <w:p w:rsidR="00B964A9" w:rsidRDefault="00B964A9" w:rsidP="007E44C2">
      <w:pPr>
        <w:numPr>
          <w:ilvl w:val="0"/>
          <w:numId w:val="16"/>
        </w:numPr>
        <w:spacing w:after="26" w:line="271" w:lineRule="auto"/>
        <w:ind w:right="302" w:hanging="488"/>
      </w:pPr>
      <w:r>
        <w:rPr>
          <w:b/>
          <w:sz w:val="24"/>
        </w:rPr>
        <w:t>В организации, где Вы работаете, начались увольнения, и Вы тоже попали под сокращение. Вы, скорее всего:</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Будете сидеть без дела, ожидая пока ситуация сама как-нибудь не наладится.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4" w:line="259" w:lineRule="auto"/>
        <w:ind w:left="520"/>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Сразу же начнете собирать информацию о свободных вакансиях.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7"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Попробуете доказать неправомерность действий организации. </w:t>
      </w:r>
    </w:p>
    <w:p w:rsidR="00B964A9" w:rsidRDefault="00B964A9" w:rsidP="007E44C2">
      <w:pPr>
        <w:numPr>
          <w:ilvl w:val="2"/>
          <w:numId w:val="16"/>
        </w:numPr>
        <w:spacing w:after="3" w:line="271"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line="259" w:lineRule="auto"/>
        <w:ind w:left="1071"/>
      </w:pPr>
      <w:r>
        <w:rPr>
          <w:sz w:val="24"/>
        </w:rPr>
        <w:t xml:space="preserve"> </w:t>
      </w:r>
    </w:p>
    <w:p w:rsidR="00B964A9" w:rsidRDefault="00B964A9" w:rsidP="007E44C2">
      <w:pPr>
        <w:numPr>
          <w:ilvl w:val="0"/>
          <w:numId w:val="16"/>
        </w:numPr>
        <w:spacing w:after="26" w:line="271" w:lineRule="auto"/>
        <w:ind w:right="302" w:hanging="488"/>
      </w:pPr>
      <w:r>
        <w:rPr>
          <w:b/>
          <w:sz w:val="24"/>
        </w:rPr>
        <w:t>Вы стоите перед выбором, куда поехать в отпуск. Ваше решение, скорее всего, будет таким:</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Не принимать решений, ожидая, что ситуация определится сама. </w:t>
      </w:r>
    </w:p>
    <w:p w:rsidR="00B964A9" w:rsidRDefault="00B964A9" w:rsidP="007E44C2">
      <w:pPr>
        <w:numPr>
          <w:ilvl w:val="2"/>
          <w:numId w:val="16"/>
        </w:numPr>
        <w:spacing w:after="44" w:line="260" w:lineRule="auto"/>
        <w:ind w:right="586" w:hanging="240"/>
        <w:jc w:val="both"/>
      </w:pPr>
      <w:r>
        <w:rPr>
          <w:sz w:val="24"/>
        </w:rPr>
        <w:lastRenderedPageBreak/>
        <w:t xml:space="preserve">.   .   .   2.   .   .   .   3.   .   .   .   4.   .   .   .   5.   .   .   .   6.   .   .   .   7 </w:t>
      </w:r>
      <w:r>
        <w:rPr>
          <w:sz w:val="20"/>
        </w:rPr>
        <w:t xml:space="preserve">Маловероятно                                                Возможно                                          Весьма вероятно </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Отправитесь туда, куда Вам посоветовали друзья.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3"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Поехать в то место, куда Вам давно очень хотелось попасть.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right="257"/>
        <w:jc w:val="center"/>
      </w:pPr>
      <w:r>
        <w:rPr>
          <w:sz w:val="24"/>
        </w:rPr>
        <w:t xml:space="preserve"> </w:t>
      </w:r>
    </w:p>
    <w:p w:rsidR="00B964A9" w:rsidRDefault="00B964A9" w:rsidP="00B964A9">
      <w:pPr>
        <w:spacing w:line="259" w:lineRule="auto"/>
        <w:ind w:right="257"/>
        <w:jc w:val="center"/>
      </w:pPr>
      <w:r>
        <w:rPr>
          <w:sz w:val="24"/>
        </w:rPr>
        <w:t xml:space="preserve"> </w:t>
      </w:r>
    </w:p>
    <w:p w:rsidR="00B964A9" w:rsidRDefault="00B964A9" w:rsidP="007E44C2">
      <w:pPr>
        <w:numPr>
          <w:ilvl w:val="0"/>
          <w:numId w:val="16"/>
        </w:numPr>
        <w:spacing w:after="26" w:line="271" w:lineRule="auto"/>
        <w:ind w:right="302" w:hanging="488"/>
      </w:pPr>
      <w:r>
        <w:rPr>
          <w:b/>
          <w:sz w:val="24"/>
        </w:rPr>
        <w:t xml:space="preserve">Вы стояли в очереди на запись к зубному врачу, но Вам не досталось талона. </w:t>
      </w:r>
    </w:p>
    <w:p w:rsidR="00B964A9" w:rsidRDefault="00B964A9" w:rsidP="00B964A9">
      <w:pPr>
        <w:spacing w:after="26" w:line="271" w:lineRule="auto"/>
        <w:ind w:left="278" w:right="302" w:hanging="10"/>
      </w:pPr>
      <w:r>
        <w:rPr>
          <w:b/>
          <w:sz w:val="24"/>
        </w:rPr>
        <w:t>Скорее всего, Вы:</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Решите в следующий раз прийти пораньше.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Будете страдать от мысли, что еще один день придется проходить с больным зубом.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Будете ругать отечественную медицинскую систему.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992"/>
      </w:pPr>
      <w:r>
        <w:rPr>
          <w:sz w:val="24"/>
        </w:rPr>
        <w:t xml:space="preserve"> </w:t>
      </w:r>
    </w:p>
    <w:p w:rsidR="00B964A9" w:rsidRDefault="00B964A9" w:rsidP="00B964A9">
      <w:pPr>
        <w:spacing w:after="32" w:line="259" w:lineRule="auto"/>
        <w:ind w:left="992"/>
      </w:pPr>
      <w:r>
        <w:rPr>
          <w:sz w:val="24"/>
        </w:rPr>
        <w:t xml:space="preserve"> </w:t>
      </w:r>
    </w:p>
    <w:p w:rsidR="00B964A9" w:rsidRDefault="00B964A9" w:rsidP="007E44C2">
      <w:pPr>
        <w:numPr>
          <w:ilvl w:val="0"/>
          <w:numId w:val="16"/>
        </w:numPr>
        <w:spacing w:after="26" w:line="271" w:lineRule="auto"/>
        <w:ind w:right="302" w:hanging="488"/>
      </w:pPr>
      <w:r>
        <w:rPr>
          <w:b/>
          <w:sz w:val="24"/>
        </w:rPr>
        <w:t>У Вас выдался свободный вечер в пятницу, и Вы хотели бы пойти куда-нибудь отдохнуть Вы отправитесь:</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Туда, где Вам было наиболее комфортно.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520"/>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Туда, куда, по отзывам знакомых, стоит сходить и это модно.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4"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Не решив, куда пойти, скорее всего, останетесь дома.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992"/>
      </w:pPr>
      <w:r>
        <w:rPr>
          <w:sz w:val="24"/>
        </w:rPr>
        <w:lastRenderedPageBreak/>
        <w:t xml:space="preserve"> </w:t>
      </w:r>
    </w:p>
    <w:p w:rsidR="00B964A9" w:rsidRDefault="00B964A9" w:rsidP="00B964A9">
      <w:pPr>
        <w:spacing w:line="259" w:lineRule="auto"/>
        <w:ind w:left="992"/>
      </w:pPr>
      <w:r>
        <w:rPr>
          <w:sz w:val="24"/>
        </w:rPr>
        <w:t xml:space="preserve"> </w:t>
      </w:r>
    </w:p>
    <w:p w:rsidR="00B964A9" w:rsidRDefault="00B964A9" w:rsidP="00B964A9">
      <w:pPr>
        <w:spacing w:line="259" w:lineRule="auto"/>
        <w:ind w:left="992"/>
      </w:pPr>
      <w:r>
        <w:rPr>
          <w:sz w:val="24"/>
        </w:rPr>
        <w:t xml:space="preserve"> </w:t>
      </w:r>
    </w:p>
    <w:p w:rsidR="00B964A9" w:rsidRDefault="00B964A9" w:rsidP="00B964A9">
      <w:pPr>
        <w:spacing w:line="259" w:lineRule="auto"/>
        <w:ind w:left="992"/>
      </w:pPr>
      <w:r>
        <w:rPr>
          <w:sz w:val="24"/>
        </w:rPr>
        <w:t xml:space="preserve"> </w:t>
      </w:r>
    </w:p>
    <w:p w:rsidR="00B964A9" w:rsidRDefault="00B964A9" w:rsidP="007E44C2">
      <w:pPr>
        <w:numPr>
          <w:ilvl w:val="0"/>
          <w:numId w:val="16"/>
        </w:numPr>
        <w:spacing w:after="26" w:line="271" w:lineRule="auto"/>
        <w:ind w:right="302" w:hanging="488"/>
      </w:pPr>
      <w:r>
        <w:rPr>
          <w:b/>
          <w:sz w:val="24"/>
        </w:rPr>
        <w:t>У Вас в квартире без предупреждения отключили горячую и холодную воду. Вы скорее всего:</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Будете ругать ДЭЗ.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7" w:line="259" w:lineRule="auto"/>
        <w:ind w:left="520"/>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Постараетесь узнать, когда воду включат, а также где в случае необходимости ее можно взять.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after="86" w:line="259" w:lineRule="auto"/>
        <w:ind w:right="268"/>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Бездействуете, поскольку от вас ничего не зависит.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line="259" w:lineRule="auto"/>
        <w:ind w:left="1071"/>
      </w:pPr>
      <w:r>
        <w:rPr>
          <w:sz w:val="24"/>
        </w:rPr>
        <w:t xml:space="preserve"> </w:t>
      </w:r>
    </w:p>
    <w:p w:rsidR="00B964A9" w:rsidRDefault="00B964A9" w:rsidP="00B964A9">
      <w:pPr>
        <w:spacing w:after="32" w:line="259" w:lineRule="auto"/>
        <w:ind w:left="1071"/>
      </w:pPr>
      <w:r>
        <w:rPr>
          <w:sz w:val="24"/>
        </w:rPr>
        <w:t xml:space="preserve"> </w:t>
      </w:r>
    </w:p>
    <w:p w:rsidR="00B964A9" w:rsidRDefault="00B964A9" w:rsidP="007E44C2">
      <w:pPr>
        <w:numPr>
          <w:ilvl w:val="0"/>
          <w:numId w:val="16"/>
        </w:numPr>
        <w:spacing w:after="26" w:line="271" w:lineRule="auto"/>
        <w:ind w:right="302" w:hanging="488"/>
      </w:pPr>
      <w:r>
        <w:rPr>
          <w:b/>
          <w:sz w:val="24"/>
        </w:rPr>
        <w:t>Вы хотели бы сходить в кино. Какой фильм Вы предпочтете:</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Один из тех, которые идут в ближайшем кинотеатре.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Своего любимого режиссера.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Тот, о котором в последнее время много говорят.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992"/>
      </w:pPr>
      <w:r>
        <w:rPr>
          <w:sz w:val="24"/>
        </w:rPr>
        <w:t xml:space="preserve"> </w:t>
      </w:r>
    </w:p>
    <w:p w:rsidR="00B964A9" w:rsidRDefault="00B964A9" w:rsidP="00B964A9">
      <w:pPr>
        <w:spacing w:after="32" w:line="259" w:lineRule="auto"/>
        <w:ind w:left="992"/>
      </w:pPr>
      <w:r>
        <w:rPr>
          <w:sz w:val="24"/>
        </w:rPr>
        <w:t xml:space="preserve"> </w:t>
      </w:r>
    </w:p>
    <w:p w:rsidR="00B964A9" w:rsidRDefault="00B964A9" w:rsidP="007E44C2">
      <w:pPr>
        <w:numPr>
          <w:ilvl w:val="0"/>
          <w:numId w:val="16"/>
        </w:numPr>
        <w:spacing w:after="26" w:line="271" w:lineRule="auto"/>
        <w:ind w:right="302" w:hanging="488"/>
      </w:pPr>
      <w:r>
        <w:rPr>
          <w:b/>
          <w:sz w:val="24"/>
        </w:rPr>
        <w:t>В транспорте, в давке Вас толкнули и при этом нагрубили. Ваши действия:</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«Поставите на место» обидчика.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lastRenderedPageBreak/>
        <w:t xml:space="preserve">Будете страдать от несправедливости.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520"/>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Выскажете недовольство ситуацией.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992"/>
      </w:pPr>
      <w:r>
        <w:rPr>
          <w:sz w:val="24"/>
        </w:rPr>
        <w:t xml:space="preserve"> </w:t>
      </w:r>
    </w:p>
    <w:p w:rsidR="00B964A9" w:rsidRDefault="00B964A9" w:rsidP="00B964A9">
      <w:pPr>
        <w:spacing w:line="259" w:lineRule="auto"/>
        <w:ind w:left="992"/>
      </w:pPr>
      <w:r>
        <w:rPr>
          <w:sz w:val="24"/>
        </w:rPr>
        <w:t xml:space="preserve"> </w:t>
      </w:r>
    </w:p>
    <w:p w:rsidR="00B964A9" w:rsidRDefault="00B964A9" w:rsidP="007E44C2">
      <w:pPr>
        <w:numPr>
          <w:ilvl w:val="0"/>
          <w:numId w:val="16"/>
        </w:numPr>
        <w:spacing w:after="26" w:line="271" w:lineRule="auto"/>
        <w:ind w:right="302" w:hanging="488"/>
      </w:pPr>
      <w:r>
        <w:rPr>
          <w:b/>
          <w:sz w:val="24"/>
        </w:rPr>
        <w:t>Вы накопили довольно крупную сумму денег и теперь думаете, на что ее потратить. Вы вложите деньги:</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В то, что вам сейчас наиболее необходимо.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1" w:line="259" w:lineRule="auto"/>
        <w:ind w:left="520"/>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В какую-нибудь новинку.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В то, что порекомендуют близкие.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992"/>
      </w:pPr>
      <w:r>
        <w:rPr>
          <w:sz w:val="24"/>
        </w:rPr>
        <w:t xml:space="preserve"> </w:t>
      </w:r>
    </w:p>
    <w:p w:rsidR="00B964A9" w:rsidRDefault="00B964A9" w:rsidP="00B964A9">
      <w:pPr>
        <w:spacing w:after="32" w:line="259" w:lineRule="auto"/>
        <w:ind w:left="992"/>
      </w:pPr>
      <w:r>
        <w:rPr>
          <w:sz w:val="24"/>
        </w:rPr>
        <w:t xml:space="preserve"> </w:t>
      </w:r>
    </w:p>
    <w:p w:rsidR="00B964A9" w:rsidRDefault="00B964A9" w:rsidP="007E44C2">
      <w:pPr>
        <w:numPr>
          <w:ilvl w:val="0"/>
          <w:numId w:val="16"/>
        </w:numPr>
        <w:spacing w:after="5" w:line="268" w:lineRule="auto"/>
        <w:ind w:right="302" w:hanging="488"/>
      </w:pPr>
      <w:r>
        <w:rPr>
          <w:b/>
          <w:sz w:val="24"/>
        </w:rPr>
        <w:t>Пообещали выплатить премию, но денег так и не дали. В ответ на это Вы:</w:t>
      </w:r>
      <w:r>
        <w:rPr>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Станете думать, от каких запланированных на эти средства покупок придется отказаться. </w:t>
      </w:r>
    </w:p>
    <w:p w:rsidR="00B964A9" w:rsidRDefault="00B964A9" w:rsidP="00B964A9">
      <w:pPr>
        <w:spacing w:after="5" w:line="268" w:lineRule="auto"/>
        <w:ind w:left="1899" w:right="586" w:hanging="10"/>
      </w:pPr>
      <w:r>
        <w:rPr>
          <w:sz w:val="24"/>
        </w:rPr>
        <w:t xml:space="preserve">1 .   .   .   2.   .   .   .   3.   .   .   .   4.   .   .   .   5.   .   .   .   6.   .   .   .   7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Постараетесь выяснить, почему.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right="263"/>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Будете возмущаться таким положением дел.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after="30" w:line="259" w:lineRule="auto"/>
        <w:ind w:left="1071"/>
      </w:pPr>
      <w:r>
        <w:rPr>
          <w:sz w:val="24"/>
        </w:rPr>
        <w:t xml:space="preserve"> </w:t>
      </w:r>
    </w:p>
    <w:p w:rsidR="00B964A9" w:rsidRDefault="00B964A9" w:rsidP="007E44C2">
      <w:pPr>
        <w:numPr>
          <w:ilvl w:val="0"/>
          <w:numId w:val="16"/>
        </w:numPr>
        <w:spacing w:after="26" w:line="271" w:lineRule="auto"/>
        <w:ind w:right="302" w:hanging="488"/>
      </w:pPr>
      <w:r>
        <w:rPr>
          <w:b/>
          <w:sz w:val="24"/>
        </w:rPr>
        <w:t>Вы решили заняться спортом и думаете, в какую секцию поступить. Скорее всего, Вы сделаете выбор, исходя из соображений:</w:t>
      </w:r>
      <w:r>
        <w:rPr>
          <w:sz w:val="24"/>
        </w:rPr>
        <w:t xml:space="preserve"> </w:t>
      </w:r>
    </w:p>
    <w:p w:rsidR="00B964A9" w:rsidRDefault="00B964A9" w:rsidP="007E44C2">
      <w:pPr>
        <w:numPr>
          <w:ilvl w:val="1"/>
          <w:numId w:val="16"/>
        </w:numPr>
        <w:spacing w:after="5" w:line="268" w:lineRule="auto"/>
        <w:ind w:right="586" w:hanging="281"/>
        <w:jc w:val="both"/>
      </w:pPr>
      <w:r>
        <w:rPr>
          <w:sz w:val="24"/>
        </w:rPr>
        <w:lastRenderedPageBreak/>
        <w:t xml:space="preserve">Качества тренерской работы.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Ваших интересов и физических возможностей.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4" w:line="259" w:lineRule="auto"/>
        <w:ind w:left="520"/>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Близости к дому. </w:t>
      </w:r>
    </w:p>
    <w:p w:rsidR="00B964A9" w:rsidRDefault="00B964A9" w:rsidP="007E44C2">
      <w:pPr>
        <w:numPr>
          <w:ilvl w:val="2"/>
          <w:numId w:val="16"/>
        </w:numPr>
        <w:spacing w:after="3" w:line="271"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after="32" w:line="259" w:lineRule="auto"/>
        <w:ind w:left="1071"/>
      </w:pPr>
      <w:r>
        <w:rPr>
          <w:sz w:val="24"/>
        </w:rPr>
        <w:t xml:space="preserve"> </w:t>
      </w:r>
    </w:p>
    <w:p w:rsidR="00B964A9" w:rsidRDefault="00B964A9" w:rsidP="007E44C2">
      <w:pPr>
        <w:numPr>
          <w:ilvl w:val="0"/>
          <w:numId w:val="16"/>
        </w:numPr>
        <w:spacing w:after="26" w:line="271" w:lineRule="auto"/>
        <w:ind w:right="302" w:hanging="488"/>
      </w:pPr>
      <w:r>
        <w:rPr>
          <w:b/>
          <w:sz w:val="24"/>
        </w:rPr>
        <w:t>Вы ищите работу и уже есть несколько вакансий. Вы предпочтете:</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Наиболее интересную и перспективную работу.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7"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Более высоко оплачиваемую с возможностью карьерного роста.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Ту, что посоветуют знающие люди.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line="259" w:lineRule="auto"/>
        <w:ind w:left="1071"/>
      </w:pPr>
      <w:r>
        <w:rPr>
          <w:sz w:val="24"/>
        </w:rPr>
        <w:t xml:space="preserve"> </w:t>
      </w:r>
    </w:p>
    <w:p w:rsidR="00B964A9" w:rsidRDefault="00B964A9" w:rsidP="007E44C2">
      <w:pPr>
        <w:numPr>
          <w:ilvl w:val="0"/>
          <w:numId w:val="16"/>
        </w:numPr>
        <w:spacing w:after="26" w:line="271" w:lineRule="auto"/>
        <w:ind w:right="302" w:hanging="488"/>
      </w:pPr>
      <w:r>
        <w:rPr>
          <w:b/>
          <w:sz w:val="24"/>
        </w:rPr>
        <w:t>Родители в очередной раз доказывают Вам неправильность Вашего образа жизни и учат, «как надо». Вашей реакцией будет:</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Потерпеть, пока разговор не перейдет на что-нибудь другое.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Выслушать их, вдруг в их словах будет что-то разумное.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right="263"/>
        <w:jc w:val="center"/>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Доказать им, что они не правы.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line="259" w:lineRule="auto"/>
        <w:ind w:left="1071"/>
      </w:pPr>
      <w:r>
        <w:rPr>
          <w:sz w:val="24"/>
        </w:rPr>
        <w:lastRenderedPageBreak/>
        <w:t xml:space="preserve"> </w:t>
      </w:r>
    </w:p>
    <w:p w:rsidR="00B964A9" w:rsidRDefault="00B964A9" w:rsidP="007E44C2">
      <w:pPr>
        <w:numPr>
          <w:ilvl w:val="0"/>
          <w:numId w:val="16"/>
        </w:numPr>
        <w:spacing w:after="26" w:line="271" w:lineRule="auto"/>
        <w:ind w:right="302" w:hanging="488"/>
      </w:pPr>
      <w:r>
        <w:rPr>
          <w:b/>
          <w:sz w:val="24"/>
        </w:rPr>
        <w:t>Вас привели в незнакомую компанию. Какие шаги Вы предпримете. Чтобы там освоиться:</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Постараетесь найти в этой компании единомышленников или тех, с кем было бы интересно пообщаться.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4"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Будете пытаться стать в этом обществе «своим».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Подождете, пока кто-нибудь из этой компании не захочет с Вами поговорить. </w:t>
      </w:r>
    </w:p>
    <w:p w:rsidR="00B964A9" w:rsidRDefault="00B964A9" w:rsidP="007E44C2">
      <w:pPr>
        <w:numPr>
          <w:ilvl w:val="2"/>
          <w:numId w:val="16"/>
        </w:numPr>
        <w:spacing w:after="3" w:line="271"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283"/>
      </w:pPr>
      <w:r>
        <w:rPr>
          <w:sz w:val="24"/>
        </w:rPr>
        <w:t xml:space="preserve"> </w:t>
      </w:r>
    </w:p>
    <w:p w:rsidR="00B964A9" w:rsidRDefault="00B964A9" w:rsidP="00B964A9">
      <w:pPr>
        <w:spacing w:line="259" w:lineRule="auto"/>
        <w:ind w:left="283"/>
      </w:pPr>
      <w:r>
        <w:rPr>
          <w:sz w:val="24"/>
        </w:rPr>
        <w:t xml:space="preserve"> </w:t>
      </w:r>
    </w:p>
    <w:p w:rsidR="00B964A9" w:rsidRDefault="00B964A9" w:rsidP="007E44C2">
      <w:pPr>
        <w:numPr>
          <w:ilvl w:val="0"/>
          <w:numId w:val="16"/>
        </w:numPr>
        <w:spacing w:after="26" w:line="271" w:lineRule="auto"/>
        <w:ind w:right="302" w:hanging="488"/>
      </w:pPr>
      <w:r>
        <w:rPr>
          <w:b/>
          <w:sz w:val="24"/>
        </w:rPr>
        <w:t>Зайдя в кафе перекусить, Вы просматриваете меню и не знаете, что заказать. Для того, чтобы сделать выбор, Вы:</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Закажете то, что и сосед по столу.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4"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Выберете наугад.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Спросите у официанта, из чего приготовлены те или иные блюда. </w:t>
      </w:r>
    </w:p>
    <w:p w:rsidR="00B964A9" w:rsidRDefault="00B964A9" w:rsidP="007E44C2">
      <w:pPr>
        <w:numPr>
          <w:ilvl w:val="2"/>
          <w:numId w:val="16"/>
        </w:numPr>
        <w:spacing w:after="1" w:line="288"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B964A9">
      <w:pPr>
        <w:spacing w:line="259" w:lineRule="auto"/>
        <w:ind w:left="1071"/>
      </w:pPr>
      <w:r>
        <w:rPr>
          <w:sz w:val="24"/>
        </w:rPr>
        <w:t xml:space="preserve"> </w:t>
      </w:r>
    </w:p>
    <w:p w:rsidR="00B964A9" w:rsidRDefault="00B964A9" w:rsidP="007E44C2">
      <w:pPr>
        <w:numPr>
          <w:ilvl w:val="0"/>
          <w:numId w:val="16"/>
        </w:numPr>
        <w:spacing w:after="26" w:line="271" w:lineRule="auto"/>
        <w:ind w:right="302" w:hanging="488"/>
      </w:pPr>
      <w:r>
        <w:rPr>
          <w:b/>
          <w:sz w:val="24"/>
        </w:rPr>
        <w:t>Вам очень хотелось пойти в театр на один интересный спектакль, но Вы не смогли купить билет. Вашей реакцией на это будет:</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Испорченное настроение, поскольку Ваши планы нарушены, и досуг не удался.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4"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Легкое сожаление и поиск в афише, когда еще идет этот спектакль или что-то равноценное. </w:t>
      </w:r>
    </w:p>
    <w:p w:rsidR="00B964A9" w:rsidRDefault="00B964A9" w:rsidP="007E44C2">
      <w:pPr>
        <w:numPr>
          <w:ilvl w:val="2"/>
          <w:numId w:val="16"/>
        </w:numPr>
        <w:spacing w:after="5" w:line="268" w:lineRule="auto"/>
        <w:ind w:right="586" w:hanging="240"/>
        <w:jc w:val="both"/>
      </w:pPr>
      <w:r>
        <w:rPr>
          <w:sz w:val="24"/>
        </w:rPr>
        <w:lastRenderedPageBreak/>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5"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Огорчение и растерянность. </w:t>
      </w:r>
    </w:p>
    <w:p w:rsidR="00B964A9" w:rsidRDefault="00B964A9" w:rsidP="007E44C2">
      <w:pPr>
        <w:numPr>
          <w:ilvl w:val="2"/>
          <w:numId w:val="16"/>
        </w:numPr>
        <w:spacing w:after="5" w:line="268"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line="259" w:lineRule="auto"/>
        <w:ind w:left="1071"/>
      </w:pPr>
      <w:r>
        <w:rPr>
          <w:sz w:val="24"/>
        </w:rPr>
        <w:t xml:space="preserve"> </w:t>
      </w:r>
    </w:p>
    <w:p w:rsidR="00B964A9" w:rsidRDefault="00B964A9" w:rsidP="007E44C2">
      <w:pPr>
        <w:numPr>
          <w:ilvl w:val="0"/>
          <w:numId w:val="16"/>
        </w:numPr>
        <w:spacing w:after="26" w:line="271" w:lineRule="auto"/>
        <w:ind w:right="302" w:hanging="488"/>
      </w:pPr>
      <w:r>
        <w:rPr>
          <w:b/>
          <w:sz w:val="24"/>
        </w:rPr>
        <w:t>Вы решили купить стиральную машину. Чтобы определить. Какую именно модель Вы приобретете, Вы:</w:t>
      </w:r>
      <w:r>
        <w:rPr>
          <w:sz w:val="24"/>
        </w:rPr>
        <w:t xml:space="preserve"> </w:t>
      </w:r>
    </w:p>
    <w:p w:rsidR="00B964A9" w:rsidRDefault="00B964A9" w:rsidP="007E44C2">
      <w:pPr>
        <w:numPr>
          <w:ilvl w:val="1"/>
          <w:numId w:val="16"/>
        </w:numPr>
        <w:spacing w:after="5" w:line="268" w:lineRule="auto"/>
        <w:ind w:right="586" w:hanging="281"/>
        <w:jc w:val="both"/>
      </w:pPr>
      <w:r>
        <w:rPr>
          <w:sz w:val="24"/>
        </w:rPr>
        <w:t xml:space="preserve">Выясните, какие дополнительные функции вообще могут быть у машины. Определите, какие именно функции необходимы Вам, и уже исходя из этого, осуществите выбор модели. </w:t>
      </w:r>
    </w:p>
    <w:p w:rsidR="00B964A9" w:rsidRDefault="00B964A9" w:rsidP="007E44C2">
      <w:pPr>
        <w:numPr>
          <w:ilvl w:val="2"/>
          <w:numId w:val="16"/>
        </w:numPr>
        <w:spacing w:after="44" w:line="260" w:lineRule="auto"/>
        <w:ind w:right="586" w:hanging="240"/>
        <w:jc w:val="both"/>
      </w:pPr>
      <w:r>
        <w:rPr>
          <w:sz w:val="24"/>
        </w:rPr>
        <w:t xml:space="preserve">.   .   .   2.   .   .   .   3.   .   .   .   4.   .   .   .   5.   .   .   .   6.   .   .   .   7 </w:t>
      </w:r>
      <w:r>
        <w:rPr>
          <w:sz w:val="20"/>
        </w:rPr>
        <w:t xml:space="preserve">Маловероятно                                                Возможно                                          Весьма вероятно </w:t>
      </w:r>
      <w:r>
        <w:rPr>
          <w:sz w:val="24"/>
        </w:rPr>
        <w:t xml:space="preserve"> </w:t>
      </w:r>
    </w:p>
    <w:p w:rsidR="00B964A9" w:rsidRDefault="00B964A9" w:rsidP="007E44C2">
      <w:pPr>
        <w:numPr>
          <w:ilvl w:val="1"/>
          <w:numId w:val="16"/>
        </w:numPr>
        <w:spacing w:after="3" w:line="271" w:lineRule="auto"/>
        <w:ind w:right="586" w:hanging="281"/>
        <w:jc w:val="both"/>
      </w:pPr>
      <w:r>
        <w:rPr>
          <w:sz w:val="24"/>
        </w:rPr>
        <w:t xml:space="preserve">Скорее всего, купите наиболее рекламируемую или наиболее продаваемую модель. </w:t>
      </w:r>
    </w:p>
    <w:p w:rsidR="00B964A9" w:rsidRDefault="00B964A9" w:rsidP="007E44C2">
      <w:pPr>
        <w:numPr>
          <w:ilvl w:val="2"/>
          <w:numId w:val="16"/>
        </w:numPr>
        <w:spacing w:after="3" w:line="271" w:lineRule="auto"/>
        <w:ind w:right="586" w:hanging="240"/>
        <w:jc w:val="both"/>
      </w:pPr>
      <w:r>
        <w:rPr>
          <w:sz w:val="24"/>
        </w:rPr>
        <w:t xml:space="preserve">.   .   .   2.   .   .   .   3.   .   .   .   4.   .   .   .   5.   .   .   .   6.   .   .   .   7 </w:t>
      </w:r>
    </w:p>
    <w:p w:rsidR="00B964A9" w:rsidRDefault="00B964A9" w:rsidP="00B964A9">
      <w:pPr>
        <w:spacing w:after="3" w:line="260" w:lineRule="auto"/>
        <w:ind w:left="1066" w:hanging="10"/>
      </w:pPr>
      <w:r>
        <w:rPr>
          <w:sz w:val="20"/>
        </w:rPr>
        <w:t xml:space="preserve">Маловероятно                                                Возможно                                          Весьма вероятно </w:t>
      </w:r>
    </w:p>
    <w:p w:rsidR="00B964A9" w:rsidRDefault="00B964A9" w:rsidP="00B964A9">
      <w:pPr>
        <w:spacing w:after="86" w:line="259" w:lineRule="auto"/>
        <w:ind w:left="1071"/>
      </w:pPr>
      <w:r>
        <w:rPr>
          <w:sz w:val="20"/>
        </w:rPr>
        <w:t xml:space="preserve"> </w:t>
      </w:r>
    </w:p>
    <w:p w:rsidR="00B964A9" w:rsidRDefault="00B964A9" w:rsidP="007E44C2">
      <w:pPr>
        <w:numPr>
          <w:ilvl w:val="1"/>
          <w:numId w:val="16"/>
        </w:numPr>
        <w:spacing w:after="5" w:line="268" w:lineRule="auto"/>
        <w:ind w:right="586" w:hanging="281"/>
        <w:jc w:val="both"/>
      </w:pPr>
      <w:r>
        <w:rPr>
          <w:sz w:val="24"/>
        </w:rPr>
        <w:t xml:space="preserve">Подключите к процессу выбора кого-нибудь из знающих друзей и предоставите принимать решение ему. </w:t>
      </w:r>
    </w:p>
    <w:p w:rsidR="00B964A9" w:rsidRDefault="00B964A9" w:rsidP="007E44C2">
      <w:pPr>
        <w:numPr>
          <w:ilvl w:val="2"/>
          <w:numId w:val="16"/>
        </w:numPr>
        <w:spacing w:after="3" w:line="271" w:lineRule="auto"/>
        <w:ind w:right="586" w:hanging="240"/>
        <w:jc w:val="both"/>
      </w:pPr>
      <w:r>
        <w:rPr>
          <w:sz w:val="24"/>
        </w:rPr>
        <w:t xml:space="preserve">.   .   .   2.   .   .   .   3.   .   .   .   4.   .   .   .   5.   .   .   .   6.   .   .   .   7 </w:t>
      </w:r>
      <w:r>
        <w:rPr>
          <w:sz w:val="20"/>
        </w:rPr>
        <w:t xml:space="preserve">Маловероятно                                                Возможно                                          Весьма вероятно </w:t>
      </w:r>
    </w:p>
    <w:p w:rsidR="00B964A9" w:rsidRDefault="00B964A9" w:rsidP="00B964A9">
      <w:pPr>
        <w:spacing w:after="94" w:line="233" w:lineRule="auto"/>
        <w:ind w:left="850" w:right="476"/>
        <w:jc w:val="right"/>
      </w:pPr>
      <w:r>
        <w:rPr>
          <w:b/>
          <w:sz w:val="24"/>
        </w:rPr>
        <w:t xml:space="preserve">  </w:t>
      </w:r>
      <w:r>
        <w:rPr>
          <w:rFonts w:ascii="Calibri" w:hAnsi="Calibri" w:cs="Calibri"/>
          <w:sz w:val="22"/>
        </w:rPr>
        <w:t xml:space="preserve"> </w:t>
      </w:r>
    </w:p>
    <w:p w:rsidR="00B964A9" w:rsidRDefault="00B964A9" w:rsidP="00B964A9">
      <w:pPr>
        <w:autoSpaceDE w:val="0"/>
        <w:autoSpaceDN w:val="0"/>
        <w:adjustRightInd w:val="0"/>
        <w:ind w:firstLine="709"/>
      </w:pPr>
      <w:r>
        <w:t xml:space="preserve"> </w:t>
      </w:r>
    </w:p>
    <w:p w:rsidR="00B964A9" w:rsidRDefault="00B964A9" w:rsidP="00B964A9">
      <w:pPr>
        <w:autoSpaceDE w:val="0"/>
        <w:autoSpaceDN w:val="0"/>
        <w:adjustRightInd w:val="0"/>
        <w:ind w:firstLine="709"/>
      </w:pPr>
    </w:p>
    <w:p w:rsidR="00B964A9" w:rsidRDefault="00B964A9" w:rsidP="00B964A9">
      <w:pPr>
        <w:autoSpaceDE w:val="0"/>
        <w:autoSpaceDN w:val="0"/>
        <w:adjustRightInd w:val="0"/>
        <w:ind w:firstLine="709"/>
      </w:pPr>
    </w:p>
    <w:p w:rsidR="00B964A9" w:rsidRDefault="00B964A9" w:rsidP="00B964A9">
      <w:pPr>
        <w:autoSpaceDE w:val="0"/>
        <w:autoSpaceDN w:val="0"/>
        <w:adjustRightInd w:val="0"/>
        <w:ind w:firstLine="709"/>
      </w:pPr>
    </w:p>
    <w:p w:rsidR="00FF1B18" w:rsidRDefault="00FF1B18" w:rsidP="00B964A9">
      <w:pPr>
        <w:autoSpaceDE w:val="0"/>
        <w:autoSpaceDN w:val="0"/>
        <w:adjustRightInd w:val="0"/>
        <w:ind w:firstLine="709"/>
        <w:rPr>
          <w:b/>
          <w:lang w:val="en-US"/>
        </w:rPr>
      </w:pPr>
    </w:p>
    <w:p w:rsidR="00FF1B18" w:rsidRDefault="00FF1B18" w:rsidP="00B964A9">
      <w:pPr>
        <w:autoSpaceDE w:val="0"/>
        <w:autoSpaceDN w:val="0"/>
        <w:adjustRightInd w:val="0"/>
        <w:ind w:firstLine="709"/>
        <w:rPr>
          <w:b/>
          <w:lang w:val="en-US"/>
        </w:rPr>
      </w:pPr>
    </w:p>
    <w:p w:rsidR="00FF1B18" w:rsidRDefault="00FF1B18" w:rsidP="00B964A9">
      <w:pPr>
        <w:autoSpaceDE w:val="0"/>
        <w:autoSpaceDN w:val="0"/>
        <w:adjustRightInd w:val="0"/>
        <w:ind w:firstLine="709"/>
        <w:rPr>
          <w:b/>
          <w:lang w:val="en-US"/>
        </w:rPr>
      </w:pPr>
    </w:p>
    <w:p w:rsidR="00FF1B18" w:rsidRDefault="00FF1B18" w:rsidP="00B964A9">
      <w:pPr>
        <w:autoSpaceDE w:val="0"/>
        <w:autoSpaceDN w:val="0"/>
        <w:adjustRightInd w:val="0"/>
        <w:ind w:firstLine="709"/>
        <w:rPr>
          <w:b/>
          <w:lang w:val="en-US"/>
        </w:rPr>
      </w:pPr>
    </w:p>
    <w:p w:rsidR="00FF1B18" w:rsidRDefault="00FF1B18" w:rsidP="00B964A9">
      <w:pPr>
        <w:autoSpaceDE w:val="0"/>
        <w:autoSpaceDN w:val="0"/>
        <w:adjustRightInd w:val="0"/>
        <w:ind w:firstLine="709"/>
        <w:rPr>
          <w:b/>
          <w:lang w:val="en-US"/>
        </w:rPr>
      </w:pPr>
    </w:p>
    <w:p w:rsidR="00225EE1" w:rsidRDefault="00B964A9" w:rsidP="00B964A9">
      <w:pPr>
        <w:autoSpaceDE w:val="0"/>
        <w:autoSpaceDN w:val="0"/>
        <w:adjustRightInd w:val="0"/>
        <w:ind w:firstLine="709"/>
        <w:rPr>
          <w:b/>
        </w:rPr>
      </w:pPr>
      <w:r w:rsidRPr="00B964A9">
        <w:rPr>
          <w:b/>
        </w:rPr>
        <w:t>Приложение 9.</w:t>
      </w:r>
      <w:r w:rsidR="00EC4479">
        <w:rPr>
          <w:b/>
        </w:rPr>
        <w:t xml:space="preserve"> Стратегии поведения в конфликте</w:t>
      </w: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r>
        <w:rPr>
          <w:noProof/>
          <w:lang w:eastAsia="ru-RU"/>
        </w:rPr>
        <w:lastRenderedPageBreak/>
        <w:drawing>
          <wp:inline distT="0" distB="0" distL="0" distR="0">
            <wp:extent cx="5940425" cy="5170628"/>
            <wp:effectExtent l="0" t="0" r="0" b="0"/>
            <wp:docPr id="14" name="Рисунок 14" descr="https://bstudy.net/htm/img/21/1219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2194/4.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0425" cy="5170628"/>
                    </a:xfrm>
                    <a:prstGeom prst="rect">
                      <a:avLst/>
                    </a:prstGeom>
                    <a:noFill/>
                    <a:ln>
                      <a:noFill/>
                    </a:ln>
                  </pic:spPr>
                </pic:pic>
              </a:graphicData>
            </a:graphic>
          </wp:inline>
        </w:drawing>
      </w: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225EE1" w:rsidRDefault="00225EE1" w:rsidP="00B964A9">
      <w:pPr>
        <w:autoSpaceDE w:val="0"/>
        <w:autoSpaceDN w:val="0"/>
        <w:adjustRightInd w:val="0"/>
        <w:ind w:firstLine="709"/>
        <w:rPr>
          <w:b/>
        </w:rPr>
      </w:pPr>
    </w:p>
    <w:p w:rsidR="00EC4479" w:rsidRPr="00EC4479" w:rsidRDefault="00225EE1" w:rsidP="00EC4479">
      <w:pPr>
        <w:pStyle w:val="1"/>
        <w:ind w:left="714" w:right="707"/>
        <w:rPr>
          <w:rFonts w:ascii="Times New Roman" w:hAnsi="Times New Roman" w:cs="Times New Roman"/>
          <w:b/>
          <w:color w:val="auto"/>
          <w:sz w:val="28"/>
          <w:szCs w:val="28"/>
        </w:rPr>
      </w:pPr>
      <w:r w:rsidRPr="00EC4479">
        <w:rPr>
          <w:rFonts w:ascii="Times New Roman" w:hAnsi="Times New Roman" w:cs="Times New Roman"/>
          <w:b/>
          <w:color w:val="auto"/>
          <w:sz w:val="28"/>
          <w:szCs w:val="28"/>
        </w:rPr>
        <w:lastRenderedPageBreak/>
        <w:t>Приложение 10.</w:t>
      </w:r>
      <w:r w:rsidR="00EC4479" w:rsidRPr="00EC4479">
        <w:rPr>
          <w:rFonts w:ascii="Times New Roman" w:hAnsi="Times New Roman" w:cs="Times New Roman"/>
          <w:b/>
          <w:color w:val="auto"/>
          <w:sz w:val="28"/>
          <w:szCs w:val="28"/>
        </w:rPr>
        <w:t xml:space="preserve"> </w:t>
      </w:r>
      <w:r w:rsidR="00EC4479">
        <w:rPr>
          <w:rFonts w:ascii="Times New Roman" w:hAnsi="Times New Roman" w:cs="Times New Roman"/>
          <w:b/>
          <w:color w:val="auto"/>
          <w:sz w:val="28"/>
          <w:szCs w:val="28"/>
        </w:rPr>
        <w:t>Определение</w:t>
      </w:r>
      <w:r w:rsidR="00EC4479" w:rsidRPr="00EC4479">
        <w:rPr>
          <w:rFonts w:ascii="Times New Roman" w:hAnsi="Times New Roman" w:cs="Times New Roman"/>
          <w:b/>
          <w:color w:val="auto"/>
          <w:sz w:val="28"/>
          <w:szCs w:val="28"/>
        </w:rPr>
        <w:t xml:space="preserve"> тип</w:t>
      </w:r>
      <w:r w:rsidR="00EC4479">
        <w:rPr>
          <w:rFonts w:ascii="Times New Roman" w:hAnsi="Times New Roman" w:cs="Times New Roman"/>
          <w:b/>
          <w:color w:val="auto"/>
          <w:sz w:val="28"/>
          <w:szCs w:val="28"/>
        </w:rPr>
        <w:t>а</w:t>
      </w:r>
      <w:r w:rsidR="00EC4479" w:rsidRPr="00EC4479">
        <w:rPr>
          <w:rFonts w:ascii="Times New Roman" w:hAnsi="Times New Roman" w:cs="Times New Roman"/>
          <w:b/>
          <w:color w:val="auto"/>
          <w:sz w:val="28"/>
          <w:szCs w:val="28"/>
        </w:rPr>
        <w:t xml:space="preserve"> поведения в конфликте </w:t>
      </w:r>
      <w:r w:rsidR="00EC4479">
        <w:rPr>
          <w:rFonts w:ascii="Times New Roman" w:hAnsi="Times New Roman" w:cs="Times New Roman"/>
          <w:b/>
          <w:color w:val="auto"/>
          <w:sz w:val="28"/>
          <w:szCs w:val="28"/>
        </w:rPr>
        <w:t>(</w:t>
      </w:r>
      <w:r w:rsidR="00EC4479" w:rsidRPr="00EC4479">
        <w:rPr>
          <w:rFonts w:ascii="Times New Roman" w:eastAsia="Calibri" w:hAnsi="Times New Roman" w:cs="Times New Roman"/>
          <w:b/>
          <w:color w:val="auto"/>
          <w:sz w:val="28"/>
          <w:szCs w:val="28"/>
        </w:rPr>
        <w:t xml:space="preserve">тест </w:t>
      </w:r>
      <w:r w:rsidR="00EC4479" w:rsidRPr="00EC4479">
        <w:rPr>
          <w:rFonts w:ascii="Times New Roman" w:hAnsi="Times New Roman" w:cs="Times New Roman"/>
          <w:b/>
          <w:color w:val="auto"/>
          <w:sz w:val="28"/>
          <w:szCs w:val="28"/>
        </w:rPr>
        <w:t xml:space="preserve">К. Томаса </w:t>
      </w:r>
      <w:r w:rsidR="00EC4479">
        <w:rPr>
          <w:rFonts w:ascii="Times New Roman" w:hAnsi="Times New Roman" w:cs="Times New Roman"/>
          <w:b/>
          <w:color w:val="auto"/>
          <w:sz w:val="28"/>
          <w:szCs w:val="28"/>
        </w:rPr>
        <w:t xml:space="preserve"> в </w:t>
      </w:r>
      <w:r w:rsidR="00EC4479">
        <w:rPr>
          <w:rFonts w:ascii="Times New Roman" w:eastAsia="Calibri" w:hAnsi="Times New Roman" w:cs="Times New Roman"/>
          <w:b/>
          <w:color w:val="auto"/>
          <w:sz w:val="28"/>
          <w:szCs w:val="28"/>
        </w:rPr>
        <w:t>адаптации</w:t>
      </w:r>
      <w:r w:rsidR="00EC4479" w:rsidRPr="00EC4479">
        <w:rPr>
          <w:rFonts w:ascii="Times New Roman" w:eastAsia="Calibri" w:hAnsi="Times New Roman" w:cs="Times New Roman"/>
          <w:b/>
          <w:color w:val="auto"/>
          <w:sz w:val="28"/>
          <w:szCs w:val="28"/>
        </w:rPr>
        <w:t xml:space="preserve"> Н.В. Гришиной</w:t>
      </w:r>
      <w:r w:rsidR="00EC4479" w:rsidRPr="00EC4479">
        <w:rPr>
          <w:rFonts w:ascii="Times New Roman" w:hAnsi="Times New Roman" w:cs="Times New Roman"/>
          <w:b/>
          <w:color w:val="auto"/>
          <w:sz w:val="28"/>
          <w:szCs w:val="28"/>
        </w:rPr>
        <w:t xml:space="preserve"> </w:t>
      </w:r>
      <w:r w:rsidR="00EC4479">
        <w:rPr>
          <w:rFonts w:ascii="Times New Roman" w:hAnsi="Times New Roman" w:cs="Times New Roman"/>
          <w:b/>
          <w:color w:val="auto"/>
          <w:sz w:val="28"/>
          <w:szCs w:val="28"/>
        </w:rPr>
        <w:t>)</w:t>
      </w:r>
    </w:p>
    <w:p w:rsidR="00EC4479" w:rsidRDefault="00EC4479" w:rsidP="00EC4479">
      <w:pPr>
        <w:spacing w:after="2" w:line="267" w:lineRule="auto"/>
        <w:ind w:left="-5"/>
      </w:pPr>
      <w:r>
        <w:t xml:space="preserve">Перед вами ряд утверждений, которые помогут определить некоторые особенности вашего поведения. Здесь не может быть ответов «правильных» или «ошибочных». Люди различны, и каждый может высказать свое мнение.  </w:t>
      </w:r>
    </w:p>
    <w:p w:rsidR="00EC4479" w:rsidRDefault="00EC4479" w:rsidP="00EC4479">
      <w:pPr>
        <w:spacing w:after="2" w:line="267" w:lineRule="auto"/>
        <w:ind w:left="-5"/>
      </w:pPr>
      <w:r>
        <w:t xml:space="preserve">Имеются два варианта, А и В, из которых вы должны выбрать один, в большей степени соответствующий вашим взглядам, вашему мнению о себе. В бланке для ответов поставьте отчетливый крестик соответственно одному из вариантов (А или В) для каждого утверждения. Отвечать надо как можно быстрее.  </w:t>
      </w:r>
    </w:p>
    <w:p w:rsidR="00EC4479" w:rsidRDefault="00EC4479" w:rsidP="00EC4479">
      <w:pPr>
        <w:spacing w:line="259" w:lineRule="auto"/>
        <w:ind w:left="-5"/>
      </w:pPr>
      <w:r>
        <w:rPr>
          <w:rFonts w:eastAsia="Times New Roman"/>
          <w:b/>
        </w:rPr>
        <w:t>1.</w:t>
      </w:r>
      <w:r>
        <w:t xml:space="preserve">  </w:t>
      </w:r>
    </w:p>
    <w:p w:rsidR="00EC4479" w:rsidRDefault="00EC4479" w:rsidP="00EC4479">
      <w:pPr>
        <w:ind w:left="-5"/>
      </w:pPr>
      <w:r>
        <w:t xml:space="preserve">А. Иногда я предоставляю возможность другим взять на себя ответственность за решение спорного вопроса.  </w:t>
      </w:r>
    </w:p>
    <w:p w:rsidR="00EC4479" w:rsidRDefault="00EC4479" w:rsidP="00EC4479">
      <w:pPr>
        <w:spacing w:after="5"/>
        <w:ind w:left="-5"/>
      </w:pPr>
      <w:r>
        <w:t xml:space="preserve">В. Чем обсуждать, в чем мы расходимся, я стараюсь обратить внимание на то, с чем мы оба согласны.  </w:t>
      </w:r>
    </w:p>
    <w:p w:rsidR="00EC4479" w:rsidRDefault="00EC4479" w:rsidP="00EC4479">
      <w:pPr>
        <w:spacing w:after="45" w:line="259" w:lineRule="auto"/>
        <w:ind w:left="-5"/>
      </w:pPr>
      <w:r>
        <w:rPr>
          <w:rFonts w:eastAsia="Times New Roman"/>
          <w:b/>
        </w:rPr>
        <w:t>2.</w:t>
      </w:r>
      <w:r>
        <w:t xml:space="preserve">  </w:t>
      </w:r>
    </w:p>
    <w:p w:rsidR="00EC4479" w:rsidRDefault="00EC4479" w:rsidP="00EC4479">
      <w:pPr>
        <w:ind w:left="-5"/>
      </w:pPr>
      <w:r>
        <w:t xml:space="preserve">А. Я стараюсь найти компромиссное решение.  </w:t>
      </w:r>
    </w:p>
    <w:p w:rsidR="00EC4479" w:rsidRDefault="00EC4479" w:rsidP="00EC4479">
      <w:pPr>
        <w:spacing w:after="4"/>
        <w:ind w:left="-5"/>
      </w:pPr>
      <w:r>
        <w:t xml:space="preserve">В. Я пытаюсь уладить дело с учетом всех интересов другого и моих собственных.  </w:t>
      </w:r>
    </w:p>
    <w:p w:rsidR="00EC4479" w:rsidRDefault="00EC4479" w:rsidP="00EC4479">
      <w:pPr>
        <w:spacing w:after="45" w:line="259" w:lineRule="auto"/>
        <w:ind w:left="-5"/>
      </w:pPr>
      <w:r>
        <w:rPr>
          <w:rFonts w:eastAsia="Times New Roman"/>
          <w:b/>
        </w:rPr>
        <w:t xml:space="preserve">3. </w:t>
      </w:r>
      <w:r>
        <w:t xml:space="preserve"> </w:t>
      </w:r>
    </w:p>
    <w:p w:rsidR="00EC4479" w:rsidRDefault="00EC4479" w:rsidP="00EC4479">
      <w:pPr>
        <w:ind w:left="-5"/>
      </w:pPr>
      <w:r>
        <w:t xml:space="preserve">А. Обычно я настойчиво стремлюсь добиться своего.  </w:t>
      </w:r>
    </w:p>
    <w:p w:rsidR="00EC4479" w:rsidRDefault="00EC4479" w:rsidP="00EC4479">
      <w:pPr>
        <w:spacing w:after="5"/>
        <w:ind w:left="-5"/>
      </w:pPr>
      <w:r>
        <w:t xml:space="preserve">В. Я стараюсь успокоить другого и сохранить наши отношения.  </w:t>
      </w:r>
    </w:p>
    <w:p w:rsidR="00EC4479" w:rsidRDefault="00EC4479" w:rsidP="00EC4479">
      <w:pPr>
        <w:spacing w:after="45" w:line="259" w:lineRule="auto"/>
        <w:ind w:left="-5"/>
      </w:pPr>
      <w:r>
        <w:rPr>
          <w:rFonts w:eastAsia="Times New Roman"/>
          <w:b/>
        </w:rPr>
        <w:t>4.</w:t>
      </w:r>
      <w:r>
        <w:t xml:space="preserve">  </w:t>
      </w:r>
    </w:p>
    <w:p w:rsidR="00EC4479" w:rsidRDefault="00EC4479" w:rsidP="00EC4479">
      <w:pPr>
        <w:ind w:left="-5"/>
      </w:pPr>
      <w:r>
        <w:t xml:space="preserve">А. Я стараюсь найти компромиссное решение.  </w:t>
      </w:r>
    </w:p>
    <w:p w:rsidR="00EC4479" w:rsidRDefault="00EC4479" w:rsidP="00EC4479">
      <w:pPr>
        <w:spacing w:after="5"/>
        <w:ind w:left="-5"/>
      </w:pPr>
      <w:r>
        <w:t xml:space="preserve">В. Иногда я жертвую своими собственными интересами ради интересов другого человека.  </w:t>
      </w:r>
    </w:p>
    <w:p w:rsidR="00EC4479" w:rsidRDefault="00EC4479" w:rsidP="00EC4479">
      <w:pPr>
        <w:spacing w:after="45" w:line="259" w:lineRule="auto"/>
        <w:ind w:left="-5"/>
      </w:pPr>
      <w:r>
        <w:rPr>
          <w:rFonts w:eastAsia="Times New Roman"/>
          <w:b/>
        </w:rPr>
        <w:t>5.</w:t>
      </w:r>
      <w:r>
        <w:t xml:space="preserve">  </w:t>
      </w:r>
    </w:p>
    <w:p w:rsidR="00EC4479" w:rsidRDefault="00EC4479" w:rsidP="00EC4479">
      <w:pPr>
        <w:spacing w:line="321" w:lineRule="auto"/>
        <w:ind w:left="-5" w:right="2026"/>
      </w:pPr>
      <w:r>
        <w:t xml:space="preserve">А. Улаживая спорную ситуацию, я все время стараюсь найти поддержку у другого.  В. Я стараюсь сделать все, чтобы избежать бесполезной напряженности.  </w:t>
      </w:r>
    </w:p>
    <w:p w:rsidR="00EC4479" w:rsidRDefault="00EC4479" w:rsidP="00EC4479">
      <w:pPr>
        <w:spacing w:after="45" w:line="259" w:lineRule="auto"/>
        <w:ind w:left="-5"/>
      </w:pPr>
      <w:r>
        <w:rPr>
          <w:rFonts w:eastAsia="Times New Roman"/>
          <w:b/>
        </w:rPr>
        <w:t>6.</w:t>
      </w:r>
      <w:r>
        <w:t xml:space="preserve">  </w:t>
      </w:r>
    </w:p>
    <w:p w:rsidR="00EC4479" w:rsidRDefault="00EC4479" w:rsidP="00EC4479">
      <w:pPr>
        <w:spacing w:line="321" w:lineRule="auto"/>
        <w:ind w:left="-5" w:right="5611"/>
      </w:pPr>
      <w:r>
        <w:t xml:space="preserve">А. Я пытаюсь избежать неприятностей для себя.  В. Я стараюсь добиться своего.  </w:t>
      </w:r>
    </w:p>
    <w:p w:rsidR="00EC4479" w:rsidRDefault="00EC4479" w:rsidP="00EC4479">
      <w:pPr>
        <w:spacing w:after="45" w:line="259" w:lineRule="auto"/>
        <w:ind w:left="-5"/>
      </w:pPr>
      <w:r>
        <w:rPr>
          <w:rFonts w:eastAsia="Times New Roman"/>
          <w:b/>
        </w:rPr>
        <w:t>7.</w:t>
      </w:r>
      <w:r>
        <w:t xml:space="preserve">  </w:t>
      </w:r>
    </w:p>
    <w:p w:rsidR="00EC4479" w:rsidRDefault="00EC4479" w:rsidP="00EC4479">
      <w:pPr>
        <w:ind w:left="-5"/>
      </w:pPr>
      <w:r>
        <w:t xml:space="preserve">А. Я стараюсь отложить решение спорного вопроса, с тем чтобы со временем решить его окончательно.  </w:t>
      </w:r>
    </w:p>
    <w:p w:rsidR="00EC4479" w:rsidRDefault="00EC4479" w:rsidP="00EC4479">
      <w:pPr>
        <w:ind w:left="-5"/>
      </w:pPr>
      <w:r>
        <w:t xml:space="preserve">В. Я считаю возможным в чем-то уступить, чтобы добиться другого.  </w:t>
      </w:r>
    </w:p>
    <w:p w:rsidR="00EC4479" w:rsidRDefault="00EC4479" w:rsidP="00EC4479">
      <w:pPr>
        <w:spacing w:after="45" w:line="259" w:lineRule="auto"/>
        <w:ind w:left="-5"/>
      </w:pPr>
      <w:r>
        <w:rPr>
          <w:rFonts w:eastAsia="Times New Roman"/>
          <w:b/>
        </w:rPr>
        <w:t xml:space="preserve">8. </w:t>
      </w:r>
      <w:r>
        <w:t xml:space="preserve"> </w:t>
      </w:r>
    </w:p>
    <w:p w:rsidR="00EC4479" w:rsidRDefault="00EC4479" w:rsidP="00EC4479">
      <w:pPr>
        <w:ind w:left="-5"/>
      </w:pPr>
      <w:r>
        <w:lastRenderedPageBreak/>
        <w:t xml:space="preserve">А. Обычно я настойчиво стремлюсь добиться своего.  </w:t>
      </w:r>
    </w:p>
    <w:p w:rsidR="00EC4479" w:rsidRDefault="00EC4479" w:rsidP="00EC4479">
      <w:pPr>
        <w:spacing w:after="5"/>
        <w:ind w:left="-5"/>
      </w:pPr>
      <w:r>
        <w:t xml:space="preserve">В. Я первым делом стараюсь ясно определить то, в чем состоят все затронутые интересы.  </w:t>
      </w:r>
    </w:p>
    <w:p w:rsidR="00EC4479" w:rsidRDefault="00EC4479" w:rsidP="00EC4479">
      <w:pPr>
        <w:spacing w:after="45" w:line="259" w:lineRule="auto"/>
        <w:ind w:left="-5"/>
      </w:pPr>
      <w:r>
        <w:rPr>
          <w:rFonts w:eastAsia="Times New Roman"/>
          <w:b/>
        </w:rPr>
        <w:t>9.</w:t>
      </w:r>
      <w:r>
        <w:t xml:space="preserve">  </w:t>
      </w:r>
    </w:p>
    <w:p w:rsidR="00EC4479" w:rsidRDefault="00EC4479" w:rsidP="00EC4479">
      <w:pPr>
        <w:spacing w:line="321" w:lineRule="auto"/>
        <w:ind w:left="-5" w:right="1778"/>
      </w:pPr>
      <w:r>
        <w:t xml:space="preserve">А. Думаю, что не всегда стоит волноваться из-за каких-то возникающих разногласий.  В. Я прилагаю усилия, чтобы добиться своего.  </w:t>
      </w:r>
    </w:p>
    <w:p w:rsidR="00EC4479" w:rsidRDefault="00EC4479" w:rsidP="00EC4479">
      <w:pPr>
        <w:spacing w:after="45" w:line="259" w:lineRule="auto"/>
        <w:ind w:left="-5"/>
      </w:pPr>
      <w:r>
        <w:rPr>
          <w:rFonts w:eastAsia="Times New Roman"/>
          <w:b/>
        </w:rPr>
        <w:t>10.</w:t>
      </w:r>
      <w:r>
        <w:t xml:space="preserve">  </w:t>
      </w:r>
    </w:p>
    <w:p w:rsidR="00EC4479" w:rsidRDefault="00EC4479" w:rsidP="00EC4479">
      <w:pPr>
        <w:ind w:left="-5"/>
      </w:pPr>
      <w:r>
        <w:t xml:space="preserve">А. Я твердо стремлюсь достичь своего.  </w:t>
      </w:r>
    </w:p>
    <w:p w:rsidR="00EC4479" w:rsidRDefault="00EC4479" w:rsidP="00EC4479">
      <w:pPr>
        <w:spacing w:after="4"/>
        <w:ind w:left="-5"/>
      </w:pPr>
      <w:r>
        <w:t xml:space="preserve">В. Я пытаюсь найти компромиссное решение.  </w:t>
      </w:r>
    </w:p>
    <w:p w:rsidR="00EC4479" w:rsidRDefault="00EC4479" w:rsidP="00EC4479">
      <w:pPr>
        <w:spacing w:after="45" w:line="259" w:lineRule="auto"/>
        <w:ind w:left="-5"/>
      </w:pPr>
      <w:r>
        <w:rPr>
          <w:rFonts w:eastAsia="Times New Roman"/>
          <w:b/>
        </w:rPr>
        <w:t>11.</w:t>
      </w:r>
      <w:r>
        <w:t xml:space="preserve">  </w:t>
      </w:r>
    </w:p>
    <w:p w:rsidR="00EC4479" w:rsidRDefault="00EC4479" w:rsidP="00EC4479">
      <w:pPr>
        <w:spacing w:line="321" w:lineRule="auto"/>
        <w:ind w:left="-5" w:right="821"/>
      </w:pPr>
      <w:r>
        <w:t xml:space="preserve">А. Первым делом я стараюсь ясно определить, в чем состоят все затронутые спорные вопросы.  В. Я стараюсь успокоить другого и, главным образом, сохранить наши отношения.  </w:t>
      </w:r>
    </w:p>
    <w:p w:rsidR="00EC4479" w:rsidRDefault="00EC4479" w:rsidP="00EC4479">
      <w:pPr>
        <w:spacing w:after="45" w:line="259" w:lineRule="auto"/>
        <w:ind w:left="-5"/>
      </w:pPr>
      <w:r>
        <w:rPr>
          <w:rFonts w:eastAsia="Times New Roman"/>
          <w:b/>
        </w:rPr>
        <w:t xml:space="preserve">12. </w:t>
      </w:r>
      <w:r>
        <w:t xml:space="preserve"> </w:t>
      </w:r>
    </w:p>
    <w:p w:rsidR="00EC4479" w:rsidRDefault="00EC4479" w:rsidP="00EC4479">
      <w:pPr>
        <w:ind w:left="-5"/>
      </w:pPr>
      <w:r>
        <w:t xml:space="preserve">А. Зачастую я избегаю занимать позицию, которая может вызвать споры.  </w:t>
      </w:r>
    </w:p>
    <w:p w:rsidR="00EC4479" w:rsidRDefault="00EC4479" w:rsidP="00EC4479">
      <w:pPr>
        <w:spacing w:after="4"/>
        <w:ind w:left="-5"/>
      </w:pPr>
      <w:r>
        <w:t xml:space="preserve">В. Я даю возможность другому в чем-то остаться при своем мнении, если он тоже идет навстречу мне.  </w:t>
      </w:r>
    </w:p>
    <w:p w:rsidR="00EC4479" w:rsidRDefault="00EC4479" w:rsidP="00EC4479">
      <w:pPr>
        <w:spacing w:after="45" w:line="259" w:lineRule="auto"/>
        <w:ind w:left="-5"/>
      </w:pPr>
      <w:r>
        <w:rPr>
          <w:rFonts w:eastAsia="Times New Roman"/>
          <w:b/>
        </w:rPr>
        <w:t>13.</w:t>
      </w:r>
      <w:r>
        <w:t xml:space="preserve">  </w:t>
      </w:r>
    </w:p>
    <w:p w:rsidR="00EC4479" w:rsidRDefault="00EC4479" w:rsidP="00EC4479">
      <w:pPr>
        <w:ind w:left="-5"/>
      </w:pPr>
      <w:r>
        <w:t xml:space="preserve">А. Я предлагаю среднюю позицию.  </w:t>
      </w:r>
    </w:p>
    <w:p w:rsidR="00EC4479" w:rsidRDefault="00EC4479" w:rsidP="00EC4479">
      <w:pPr>
        <w:spacing w:after="4"/>
        <w:ind w:left="-5"/>
      </w:pPr>
      <w:r>
        <w:t xml:space="preserve">В. Я настаиваю, чтобы было сделано по-моему.  </w:t>
      </w:r>
    </w:p>
    <w:p w:rsidR="00EC4479" w:rsidRDefault="00EC4479" w:rsidP="00EC4479">
      <w:pPr>
        <w:spacing w:after="45" w:line="259" w:lineRule="auto"/>
        <w:ind w:left="-5"/>
      </w:pPr>
      <w:r>
        <w:rPr>
          <w:rFonts w:eastAsia="Times New Roman"/>
          <w:b/>
        </w:rPr>
        <w:t>14.</w:t>
      </w:r>
      <w:r>
        <w:t xml:space="preserve">  </w:t>
      </w:r>
    </w:p>
    <w:p w:rsidR="00EC4479" w:rsidRDefault="00EC4479" w:rsidP="00EC4479">
      <w:pPr>
        <w:ind w:left="-5"/>
      </w:pPr>
      <w:r>
        <w:t xml:space="preserve">А. Я сообщаю другому свою точку зрения и спрашиваю о его взглядах.  </w:t>
      </w:r>
    </w:p>
    <w:p w:rsidR="00EC4479" w:rsidRDefault="00EC4479" w:rsidP="00EC4479">
      <w:pPr>
        <w:spacing w:after="4"/>
        <w:ind w:left="-5"/>
      </w:pPr>
      <w:r>
        <w:t xml:space="preserve">В. Я пытаюсь показать другому логику и преимущества моих взглядов.  </w:t>
      </w:r>
    </w:p>
    <w:p w:rsidR="00EC4479" w:rsidRDefault="00EC4479" w:rsidP="00EC4479">
      <w:pPr>
        <w:spacing w:after="45" w:line="259" w:lineRule="auto"/>
        <w:ind w:left="-5"/>
      </w:pPr>
      <w:r>
        <w:rPr>
          <w:rFonts w:eastAsia="Times New Roman"/>
          <w:b/>
        </w:rPr>
        <w:t>15.</w:t>
      </w:r>
      <w:r>
        <w:t xml:space="preserve">  </w:t>
      </w:r>
    </w:p>
    <w:p w:rsidR="00EC4479" w:rsidRDefault="00EC4479" w:rsidP="00EC4479">
      <w:pPr>
        <w:spacing w:line="321" w:lineRule="auto"/>
        <w:ind w:left="-5" w:right="2047"/>
      </w:pPr>
      <w:r>
        <w:t xml:space="preserve">А. Я стараюсь успокоить другого и, главным образом, сохранить наши отношения.  В. Я стараюсь сделать так, чтобы избежать напряженности.  </w:t>
      </w:r>
    </w:p>
    <w:p w:rsidR="00EC4479" w:rsidRDefault="00EC4479" w:rsidP="00EC4479">
      <w:pPr>
        <w:spacing w:after="45" w:line="259" w:lineRule="auto"/>
        <w:ind w:left="-5"/>
      </w:pPr>
      <w:r>
        <w:rPr>
          <w:rFonts w:eastAsia="Times New Roman"/>
          <w:b/>
        </w:rPr>
        <w:t>16.</w:t>
      </w:r>
      <w:r>
        <w:t xml:space="preserve">  </w:t>
      </w:r>
    </w:p>
    <w:p w:rsidR="00EC4479" w:rsidRDefault="00EC4479" w:rsidP="00EC4479">
      <w:pPr>
        <w:ind w:left="-5"/>
      </w:pPr>
      <w:r>
        <w:t xml:space="preserve">А. Я стараюсь не задеть чувств другого.  </w:t>
      </w:r>
    </w:p>
    <w:p w:rsidR="00EC4479" w:rsidRDefault="00EC4479" w:rsidP="00EC4479">
      <w:pPr>
        <w:spacing w:after="4"/>
        <w:ind w:left="-5"/>
      </w:pPr>
      <w:r>
        <w:t xml:space="preserve">В. Я пытаюсь убедить другого в преимуществах моей позиции.  </w:t>
      </w:r>
    </w:p>
    <w:p w:rsidR="00EC4479" w:rsidRDefault="00EC4479" w:rsidP="00EC4479">
      <w:pPr>
        <w:spacing w:after="45" w:line="259" w:lineRule="auto"/>
        <w:ind w:left="-5"/>
      </w:pPr>
      <w:r>
        <w:rPr>
          <w:rFonts w:eastAsia="Times New Roman"/>
          <w:b/>
        </w:rPr>
        <w:t>17.</w:t>
      </w:r>
      <w:r>
        <w:t xml:space="preserve">  </w:t>
      </w:r>
    </w:p>
    <w:p w:rsidR="00EC4479" w:rsidRDefault="00EC4479" w:rsidP="00EC4479">
      <w:pPr>
        <w:ind w:left="-5"/>
      </w:pPr>
      <w:r>
        <w:t xml:space="preserve">А. Обычно я настойчиво стараюсь добиться своего.  </w:t>
      </w:r>
    </w:p>
    <w:p w:rsidR="00EC4479" w:rsidRDefault="00EC4479" w:rsidP="00EC4479">
      <w:pPr>
        <w:spacing w:after="4"/>
        <w:ind w:left="-5"/>
      </w:pPr>
      <w:r>
        <w:t xml:space="preserve">В. Я стараюсь сделать все, чтобы избежать бесполезной напряженности.  </w:t>
      </w:r>
    </w:p>
    <w:p w:rsidR="00EC4479" w:rsidRDefault="00EC4479" w:rsidP="00EC4479">
      <w:pPr>
        <w:spacing w:after="45" w:line="259" w:lineRule="auto"/>
        <w:ind w:left="-5"/>
      </w:pPr>
      <w:r>
        <w:rPr>
          <w:rFonts w:eastAsia="Times New Roman"/>
          <w:b/>
        </w:rPr>
        <w:t>18.</w:t>
      </w:r>
      <w:r>
        <w:t xml:space="preserve">  </w:t>
      </w:r>
    </w:p>
    <w:p w:rsidR="00EC4479" w:rsidRDefault="00EC4479" w:rsidP="00EC4479">
      <w:pPr>
        <w:ind w:left="-5"/>
      </w:pPr>
      <w:r>
        <w:t xml:space="preserve">А. Если это сделает другого счастливым, дам ему возможность настоять на своем.  </w:t>
      </w:r>
    </w:p>
    <w:p w:rsidR="00EC4479" w:rsidRDefault="00EC4479" w:rsidP="00EC4479">
      <w:pPr>
        <w:spacing w:after="4"/>
        <w:ind w:left="-5"/>
      </w:pPr>
      <w:r>
        <w:t xml:space="preserve">В. Я даю возможность другому в чем-то остаться при своем мнении, если он также идет мне навстречу.  </w:t>
      </w:r>
    </w:p>
    <w:p w:rsidR="00EC4479" w:rsidRDefault="00EC4479" w:rsidP="00EC4479">
      <w:pPr>
        <w:spacing w:after="45" w:line="259" w:lineRule="auto"/>
        <w:ind w:left="-5"/>
      </w:pPr>
      <w:r>
        <w:rPr>
          <w:rFonts w:eastAsia="Times New Roman"/>
          <w:b/>
        </w:rPr>
        <w:lastRenderedPageBreak/>
        <w:t xml:space="preserve">19. </w:t>
      </w:r>
      <w:r>
        <w:t xml:space="preserve"> </w:t>
      </w:r>
    </w:p>
    <w:p w:rsidR="00EC4479" w:rsidRDefault="00EC4479" w:rsidP="00EC4479">
      <w:pPr>
        <w:ind w:left="-5"/>
      </w:pPr>
      <w:r>
        <w:t xml:space="preserve">А. Первым делом я стараюсь ясно определить то, в чем состоят все затронутые вопросы и интересы.  </w:t>
      </w:r>
    </w:p>
    <w:p w:rsidR="00EC4479" w:rsidRDefault="00EC4479" w:rsidP="00EC4479">
      <w:pPr>
        <w:spacing w:after="4"/>
        <w:ind w:left="-5"/>
      </w:pPr>
      <w:r>
        <w:t xml:space="preserve">В. Я стараюсь отложить решение спорного вопроса с тем, чтобы со временем решить его окончательно.  </w:t>
      </w:r>
    </w:p>
    <w:p w:rsidR="00EC4479" w:rsidRDefault="00EC4479" w:rsidP="00EC4479">
      <w:pPr>
        <w:spacing w:after="45" w:line="259" w:lineRule="auto"/>
        <w:ind w:left="-5"/>
      </w:pPr>
      <w:r>
        <w:rPr>
          <w:rFonts w:eastAsia="Times New Roman"/>
          <w:b/>
        </w:rPr>
        <w:t>20.</w:t>
      </w:r>
      <w:r>
        <w:t xml:space="preserve">  </w:t>
      </w:r>
    </w:p>
    <w:p w:rsidR="00EC4479" w:rsidRDefault="00EC4479" w:rsidP="00EC4479">
      <w:pPr>
        <w:ind w:left="-5"/>
      </w:pPr>
      <w:r>
        <w:t xml:space="preserve">А. Я пытаюсь немедленно преодолеть наши разногласия.  </w:t>
      </w:r>
    </w:p>
    <w:p w:rsidR="00EC4479" w:rsidRDefault="00EC4479" w:rsidP="00EC4479">
      <w:pPr>
        <w:spacing w:after="4"/>
        <w:ind w:left="-5"/>
      </w:pPr>
      <w:r>
        <w:t xml:space="preserve">В. Я стараюсь найти наилучшее сочетание выгод и потерь для обеих сторон.  </w:t>
      </w:r>
    </w:p>
    <w:p w:rsidR="00EC4479" w:rsidRDefault="00EC4479" w:rsidP="00EC4479">
      <w:pPr>
        <w:spacing w:after="45" w:line="259" w:lineRule="auto"/>
        <w:ind w:left="-5"/>
      </w:pPr>
      <w:r>
        <w:rPr>
          <w:rFonts w:eastAsia="Times New Roman"/>
          <w:b/>
        </w:rPr>
        <w:t xml:space="preserve">21. </w:t>
      </w:r>
      <w:r>
        <w:t xml:space="preserve"> </w:t>
      </w:r>
    </w:p>
    <w:p w:rsidR="00EC4479" w:rsidRDefault="00EC4479" w:rsidP="00EC4479">
      <w:pPr>
        <w:ind w:left="-5"/>
      </w:pPr>
      <w:r>
        <w:t xml:space="preserve">А. Ведя переговоры, я стараюсь быть внимательным к желаниям другого.  </w:t>
      </w:r>
    </w:p>
    <w:p w:rsidR="00EC4479" w:rsidRDefault="00EC4479" w:rsidP="00EC4479">
      <w:pPr>
        <w:spacing w:after="4"/>
        <w:ind w:left="-5"/>
      </w:pPr>
      <w:r>
        <w:t xml:space="preserve">В. Я всегда склоняюсь к прямому обсуждению проблемы и их совместному решению.  </w:t>
      </w:r>
    </w:p>
    <w:p w:rsidR="00EC4479" w:rsidRDefault="00EC4479" w:rsidP="00EC4479">
      <w:pPr>
        <w:spacing w:line="259" w:lineRule="auto"/>
        <w:ind w:left="-5"/>
      </w:pPr>
      <w:r>
        <w:rPr>
          <w:rFonts w:eastAsia="Times New Roman"/>
          <w:b/>
        </w:rPr>
        <w:t>22.</w:t>
      </w:r>
      <w:r>
        <w:t xml:space="preserve">  </w:t>
      </w:r>
    </w:p>
    <w:p w:rsidR="00EC4479" w:rsidRDefault="00EC4479" w:rsidP="00EC4479">
      <w:pPr>
        <w:ind w:left="-5"/>
      </w:pPr>
      <w:r>
        <w:t xml:space="preserve">А. Я пытаюсь найти позицию, которая находится посередине между моей позицией и точкой зрения другого человека.  </w:t>
      </w:r>
    </w:p>
    <w:p w:rsidR="00EC4479" w:rsidRDefault="00EC4479" w:rsidP="00EC4479">
      <w:pPr>
        <w:spacing w:after="4"/>
        <w:ind w:left="-5"/>
      </w:pPr>
      <w:r>
        <w:t xml:space="preserve">В. Я отстаиваю свои желания.  </w:t>
      </w:r>
    </w:p>
    <w:p w:rsidR="00EC4479" w:rsidRDefault="00EC4479" w:rsidP="00EC4479">
      <w:pPr>
        <w:spacing w:after="40"/>
        <w:ind w:left="-5" w:right="2820"/>
      </w:pPr>
      <w:r>
        <w:rPr>
          <w:rFonts w:eastAsia="Times New Roman"/>
          <w:b/>
        </w:rPr>
        <w:t>23.</w:t>
      </w:r>
      <w:r>
        <w:t xml:space="preserve">  А. Как правило, я озабочен тем, чтобы удовлетворить желания каждого из нас.  </w:t>
      </w:r>
    </w:p>
    <w:p w:rsidR="00EC4479" w:rsidRDefault="00EC4479" w:rsidP="00EC4479">
      <w:pPr>
        <w:spacing w:after="41"/>
        <w:ind w:left="-5"/>
      </w:pPr>
      <w:r>
        <w:t xml:space="preserve">В. Иногда я предоставляю возможность другим взять на себя ответственность за решение спорного вопроса.  </w:t>
      </w:r>
    </w:p>
    <w:p w:rsidR="00EC4479" w:rsidRDefault="00EC4479" w:rsidP="00EC4479">
      <w:pPr>
        <w:spacing w:after="45" w:line="259" w:lineRule="auto"/>
        <w:ind w:left="-5"/>
      </w:pPr>
      <w:r>
        <w:rPr>
          <w:rFonts w:eastAsia="Times New Roman"/>
          <w:b/>
        </w:rPr>
        <w:t>24.</w:t>
      </w:r>
      <w:r>
        <w:t xml:space="preserve">  </w:t>
      </w:r>
    </w:p>
    <w:p w:rsidR="00EC4479" w:rsidRDefault="00EC4479" w:rsidP="00EC4479">
      <w:pPr>
        <w:spacing w:line="321" w:lineRule="auto"/>
        <w:ind w:left="-5" w:right="478"/>
      </w:pPr>
      <w:r>
        <w:t xml:space="preserve">А. Если позиция другого кажется мне очень важной, я постараюсь пойти навстречу его желаниям.  В. Я стараюсь убедить другого прийти к компромиссу.  </w:t>
      </w:r>
    </w:p>
    <w:p w:rsidR="00EC4479" w:rsidRDefault="00EC4479" w:rsidP="00EC4479">
      <w:pPr>
        <w:spacing w:after="45" w:line="259" w:lineRule="auto"/>
        <w:ind w:left="-5"/>
      </w:pPr>
      <w:r>
        <w:rPr>
          <w:rFonts w:eastAsia="Times New Roman"/>
          <w:b/>
        </w:rPr>
        <w:t xml:space="preserve">25. </w:t>
      </w:r>
      <w:r>
        <w:t xml:space="preserve"> </w:t>
      </w:r>
    </w:p>
    <w:p w:rsidR="00EC4479" w:rsidRDefault="00EC4479" w:rsidP="00EC4479">
      <w:pPr>
        <w:ind w:left="-5"/>
      </w:pPr>
      <w:r>
        <w:t xml:space="preserve">А. Я пытаюсь показать другому логику и преимущества моих взглядов.  </w:t>
      </w:r>
    </w:p>
    <w:p w:rsidR="00EC4479" w:rsidRDefault="00EC4479" w:rsidP="00EC4479">
      <w:pPr>
        <w:spacing w:after="4"/>
        <w:ind w:left="-5"/>
      </w:pPr>
      <w:r>
        <w:t xml:space="preserve">В. Ведя переговоры, я стараюсь быть внимательным к желаниям другого.  </w:t>
      </w:r>
    </w:p>
    <w:p w:rsidR="00EC4479" w:rsidRDefault="00EC4479" w:rsidP="00EC4479">
      <w:pPr>
        <w:spacing w:after="45" w:line="259" w:lineRule="auto"/>
        <w:ind w:left="-5"/>
      </w:pPr>
      <w:r>
        <w:rPr>
          <w:rFonts w:eastAsia="Times New Roman"/>
          <w:b/>
        </w:rPr>
        <w:t xml:space="preserve">26. </w:t>
      </w:r>
      <w:r>
        <w:t xml:space="preserve"> </w:t>
      </w:r>
    </w:p>
    <w:p w:rsidR="00EC4479" w:rsidRDefault="00EC4479" w:rsidP="00EC4479">
      <w:pPr>
        <w:ind w:left="-5"/>
      </w:pPr>
      <w:r>
        <w:t xml:space="preserve">А. Я предлагаю среднюю позицию.  </w:t>
      </w:r>
    </w:p>
    <w:p w:rsidR="00EC4479" w:rsidRDefault="00EC4479" w:rsidP="00EC4479">
      <w:pPr>
        <w:spacing w:after="4"/>
        <w:ind w:left="-5"/>
      </w:pPr>
      <w:r>
        <w:t xml:space="preserve">В. Я почти всегда озабочен тем, чтобы удовлетворить желания каждого из нас.  </w:t>
      </w:r>
    </w:p>
    <w:p w:rsidR="00EC4479" w:rsidRDefault="00EC4479" w:rsidP="00EC4479">
      <w:pPr>
        <w:spacing w:after="45" w:line="259" w:lineRule="auto"/>
        <w:ind w:left="-5"/>
      </w:pPr>
      <w:r>
        <w:rPr>
          <w:rFonts w:eastAsia="Times New Roman"/>
          <w:b/>
        </w:rPr>
        <w:t>27.</w:t>
      </w:r>
      <w:r>
        <w:t xml:space="preserve">  </w:t>
      </w:r>
    </w:p>
    <w:p w:rsidR="00EC4479" w:rsidRDefault="00EC4479" w:rsidP="00EC4479">
      <w:pPr>
        <w:ind w:left="-5"/>
      </w:pPr>
      <w:r>
        <w:t xml:space="preserve">А. Зачастую я избегаю занимать позицию, которая может вызвать споры.  </w:t>
      </w:r>
    </w:p>
    <w:p w:rsidR="00EC4479" w:rsidRDefault="00EC4479" w:rsidP="00EC4479">
      <w:pPr>
        <w:spacing w:after="4"/>
        <w:ind w:left="-5"/>
      </w:pPr>
      <w:r>
        <w:t xml:space="preserve">В. Если это сделает другого счастливым, я дам ему возможность настоять на своем.  </w:t>
      </w:r>
    </w:p>
    <w:p w:rsidR="00EC4479" w:rsidRDefault="00EC4479" w:rsidP="00EC4479">
      <w:pPr>
        <w:spacing w:after="45" w:line="259" w:lineRule="auto"/>
        <w:ind w:left="-5"/>
      </w:pPr>
      <w:r>
        <w:rPr>
          <w:rFonts w:eastAsia="Times New Roman"/>
          <w:b/>
        </w:rPr>
        <w:t>28.</w:t>
      </w:r>
      <w:r>
        <w:t xml:space="preserve">  </w:t>
      </w:r>
    </w:p>
    <w:p w:rsidR="00EC4479" w:rsidRDefault="00EC4479" w:rsidP="00EC4479">
      <w:pPr>
        <w:ind w:left="-5"/>
      </w:pPr>
      <w:r>
        <w:t xml:space="preserve">А. Обычно я настойчиво стремлюсь добиться своего.  </w:t>
      </w:r>
    </w:p>
    <w:p w:rsidR="00EC4479" w:rsidRDefault="00EC4479" w:rsidP="00EC4479">
      <w:pPr>
        <w:spacing w:after="4"/>
        <w:ind w:left="-5"/>
      </w:pPr>
      <w:r>
        <w:t xml:space="preserve">В. Улаживая ситуацию, я обычно стараюсь найти поддержку у другого.  </w:t>
      </w:r>
    </w:p>
    <w:p w:rsidR="00EC4479" w:rsidRDefault="00EC4479" w:rsidP="00EC4479">
      <w:pPr>
        <w:spacing w:after="45" w:line="259" w:lineRule="auto"/>
        <w:ind w:left="-5"/>
      </w:pPr>
      <w:r>
        <w:rPr>
          <w:rFonts w:eastAsia="Times New Roman"/>
          <w:b/>
        </w:rPr>
        <w:t>29.</w:t>
      </w:r>
      <w:r>
        <w:t xml:space="preserve">  </w:t>
      </w:r>
    </w:p>
    <w:p w:rsidR="00EC4479" w:rsidRDefault="00EC4479" w:rsidP="00EC4479">
      <w:pPr>
        <w:ind w:left="-5"/>
      </w:pPr>
      <w:r>
        <w:t xml:space="preserve">А. Я предлагаю среднюю позицию.  </w:t>
      </w:r>
    </w:p>
    <w:p w:rsidR="00EC4479" w:rsidRDefault="00EC4479" w:rsidP="00EC4479">
      <w:pPr>
        <w:spacing w:after="4"/>
        <w:ind w:left="-5"/>
      </w:pPr>
      <w:r>
        <w:lastRenderedPageBreak/>
        <w:t xml:space="preserve">В. Думаю, что не всегда стоит волноваться из-за каких-то возникающих разногласий.  </w:t>
      </w:r>
    </w:p>
    <w:p w:rsidR="00EC4479" w:rsidRDefault="00EC4479" w:rsidP="00EC4479">
      <w:pPr>
        <w:spacing w:after="40"/>
        <w:ind w:left="-5" w:right="6811"/>
      </w:pPr>
      <w:r>
        <w:rPr>
          <w:rFonts w:eastAsia="Times New Roman"/>
          <w:b/>
        </w:rPr>
        <w:t>30.</w:t>
      </w:r>
      <w:r>
        <w:t xml:space="preserve">  А. Я стараюсь не задеть чувств другого.  </w:t>
      </w:r>
    </w:p>
    <w:p w:rsidR="00EC4479" w:rsidRDefault="00EC4479" w:rsidP="00EC4479">
      <w:pPr>
        <w:spacing w:after="50" w:line="267" w:lineRule="auto"/>
        <w:ind w:left="-5" w:right="152"/>
      </w:pPr>
      <w:r>
        <w:t xml:space="preserve">В. Я всегда занимаю такую позицию в спорном вопросе, чтобы мы совместно с другим человеком могли добиться успеха.  </w:t>
      </w:r>
    </w:p>
    <w:p w:rsidR="00EC4479" w:rsidRDefault="00EC4479" w:rsidP="00EC4479">
      <w:pPr>
        <w:spacing w:after="50" w:line="267" w:lineRule="auto"/>
        <w:ind w:left="-5" w:right="152"/>
      </w:pPr>
      <w:r>
        <w:rPr>
          <w:rFonts w:eastAsia="Times New Roman"/>
          <w:b/>
        </w:rPr>
        <w:t xml:space="preserve">Ключ к опроснику </w:t>
      </w:r>
    </w:p>
    <w:p w:rsidR="00EC4479" w:rsidRDefault="00EC4479" w:rsidP="007E44C2">
      <w:pPr>
        <w:numPr>
          <w:ilvl w:val="0"/>
          <w:numId w:val="17"/>
        </w:numPr>
        <w:spacing w:after="70" w:line="258" w:lineRule="auto"/>
        <w:ind w:hanging="240"/>
        <w:jc w:val="both"/>
      </w:pPr>
      <w:r>
        <w:t xml:space="preserve">Соперничество: ЗА, 6В, 8А, 9В, 10А, 13В, 14В, 16В, 17А, 22В, 25А, 28А.  </w:t>
      </w:r>
    </w:p>
    <w:p w:rsidR="00EC4479" w:rsidRDefault="00EC4479" w:rsidP="007E44C2">
      <w:pPr>
        <w:numPr>
          <w:ilvl w:val="0"/>
          <w:numId w:val="17"/>
        </w:numPr>
        <w:spacing w:after="70" w:line="258" w:lineRule="auto"/>
        <w:ind w:hanging="240"/>
        <w:jc w:val="both"/>
      </w:pPr>
      <w:r>
        <w:t xml:space="preserve">Сотрудничество: 2В, 5А, 8В,11А, 14А, 19А, 20А, 21В, 23В, 26В, 28В, ЗОВ.  </w:t>
      </w:r>
    </w:p>
    <w:p w:rsidR="00EC4479" w:rsidRDefault="00EC4479" w:rsidP="007E44C2">
      <w:pPr>
        <w:numPr>
          <w:ilvl w:val="0"/>
          <w:numId w:val="17"/>
        </w:numPr>
        <w:spacing w:after="70" w:line="258" w:lineRule="auto"/>
        <w:ind w:hanging="240"/>
        <w:jc w:val="both"/>
      </w:pPr>
      <w:r>
        <w:t xml:space="preserve">Компромисс: 2А, 4А, 7В, 10В, 12В, 13А, 18В, 22А, 23А, 24В, 26А, 29А.  </w:t>
      </w:r>
    </w:p>
    <w:p w:rsidR="00EC4479" w:rsidRDefault="00EC4479" w:rsidP="007E44C2">
      <w:pPr>
        <w:numPr>
          <w:ilvl w:val="0"/>
          <w:numId w:val="17"/>
        </w:numPr>
        <w:spacing w:after="70" w:line="258" w:lineRule="auto"/>
        <w:ind w:hanging="240"/>
        <w:jc w:val="both"/>
      </w:pPr>
      <w:r>
        <w:t xml:space="preserve">Избегание: 1А, 5В, 6А, 7А, 9А, 12А, 15В, 17В, 19В, 20В, 27А, 29В.  </w:t>
      </w:r>
    </w:p>
    <w:p w:rsidR="00EC4479" w:rsidRDefault="00EC4479" w:rsidP="007E44C2">
      <w:pPr>
        <w:numPr>
          <w:ilvl w:val="0"/>
          <w:numId w:val="17"/>
        </w:numPr>
        <w:spacing w:after="70" w:line="258" w:lineRule="auto"/>
        <w:ind w:hanging="240"/>
        <w:jc w:val="both"/>
      </w:pPr>
      <w:r>
        <w:t xml:space="preserve">Приспособление: 1В, ЗВ, 4В, 11В, 15А, 16А, 18А, 21 А, 24А, 25В, 27В, 30А.  </w:t>
      </w:r>
    </w:p>
    <w:p w:rsidR="00EC4479" w:rsidRDefault="00EC4479" w:rsidP="00EC4479">
      <w:pPr>
        <w:spacing w:line="259" w:lineRule="auto"/>
        <w:ind w:left="-5"/>
      </w:pPr>
      <w:r>
        <w:rPr>
          <w:rFonts w:eastAsia="Times New Roman"/>
          <w:b/>
        </w:rPr>
        <w:t xml:space="preserve">Обработка результатов </w:t>
      </w:r>
    </w:p>
    <w:p w:rsidR="00225EE1" w:rsidRDefault="00EC4479" w:rsidP="00EC4479">
      <w:pPr>
        <w:autoSpaceDE w:val="0"/>
        <w:autoSpaceDN w:val="0"/>
        <w:adjustRightInd w:val="0"/>
        <w:ind w:firstLine="709"/>
        <w:rPr>
          <w:b/>
        </w:rPr>
      </w:pPr>
      <w:r>
        <w:t>В ключе каждый ответ А или В дает представление о количественном выражении: соперничества, сотрудничества, компромисса, избегания и приспособления. Если ответ совпадает с указанным в ключе, ему присваивается значение 1, если не совпадает, то присваивается значение 0. Количество баллов, набранных индивидом по каждой шкале, дает представление о выраженности у него тенденции к проявлению соответствующих форм поведения в конфликтных ситуациях.</w:t>
      </w:r>
    </w:p>
    <w:p w:rsidR="00EC4479" w:rsidRDefault="00EC4479" w:rsidP="00B964A9">
      <w:pPr>
        <w:autoSpaceDE w:val="0"/>
        <w:autoSpaceDN w:val="0"/>
        <w:adjustRightInd w:val="0"/>
        <w:ind w:firstLine="709"/>
        <w:rPr>
          <w:b/>
        </w:rPr>
      </w:pPr>
    </w:p>
    <w:p w:rsidR="00225EE1" w:rsidRDefault="00225EE1" w:rsidP="00B964A9">
      <w:pPr>
        <w:autoSpaceDE w:val="0"/>
        <w:autoSpaceDN w:val="0"/>
        <w:adjustRightInd w:val="0"/>
        <w:ind w:firstLine="709"/>
        <w:rPr>
          <w:b/>
        </w:rPr>
      </w:pPr>
    </w:p>
    <w:p w:rsidR="00225EE1" w:rsidRPr="00225EE1" w:rsidRDefault="00225EE1" w:rsidP="00225EE1">
      <w:pPr>
        <w:pStyle w:val="7"/>
        <w:rPr>
          <w:rFonts w:ascii="Times New Roman" w:hAnsi="Times New Roman" w:cs="Times New Roman"/>
          <w:b/>
          <w:i w:val="0"/>
          <w:color w:val="auto"/>
        </w:rPr>
      </w:pPr>
      <w:r w:rsidRPr="00225EE1">
        <w:rPr>
          <w:rFonts w:ascii="Times New Roman" w:hAnsi="Times New Roman" w:cs="Times New Roman"/>
          <w:b/>
          <w:i w:val="0"/>
          <w:color w:val="auto"/>
        </w:rPr>
        <w:t>Приложение 11. Техники регуляции эмоционального напряжения</w:t>
      </w:r>
    </w:p>
    <w:p w:rsidR="00225EE1" w:rsidRPr="00225EE1" w:rsidRDefault="00225EE1" w:rsidP="00225EE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225EE1" w:rsidTr="004D25E5">
        <w:tc>
          <w:tcPr>
            <w:tcW w:w="4785" w:type="dxa"/>
          </w:tcPr>
          <w:p w:rsidR="00225EE1" w:rsidRDefault="00225EE1" w:rsidP="004D25E5">
            <w:pPr>
              <w:jc w:val="center"/>
              <w:rPr>
                <w:b/>
                <w:bCs/>
              </w:rPr>
            </w:pPr>
            <w:r>
              <w:rPr>
                <w:b/>
                <w:bCs/>
              </w:rPr>
              <w:t>Снижают напряжение:</w:t>
            </w:r>
          </w:p>
        </w:tc>
        <w:tc>
          <w:tcPr>
            <w:tcW w:w="4786" w:type="dxa"/>
          </w:tcPr>
          <w:p w:rsidR="00225EE1" w:rsidRDefault="00225EE1" w:rsidP="004D25E5">
            <w:pPr>
              <w:jc w:val="center"/>
              <w:rPr>
                <w:b/>
                <w:bCs/>
              </w:rPr>
            </w:pPr>
            <w:r>
              <w:rPr>
                <w:b/>
                <w:bCs/>
              </w:rPr>
              <w:t>Повышают напряжение:</w:t>
            </w:r>
          </w:p>
        </w:tc>
      </w:tr>
      <w:tr w:rsidR="00225EE1" w:rsidTr="004D25E5">
        <w:tc>
          <w:tcPr>
            <w:tcW w:w="4785" w:type="dxa"/>
          </w:tcPr>
          <w:p w:rsidR="00225EE1" w:rsidRDefault="00225EE1" w:rsidP="004D25E5">
            <w:r>
              <w:t>1. Подчеркивание общности с партнером(сходства целей, интересов, мнений, личностных черт и др.)</w:t>
            </w:r>
          </w:p>
        </w:tc>
        <w:tc>
          <w:tcPr>
            <w:tcW w:w="4786" w:type="dxa"/>
          </w:tcPr>
          <w:p w:rsidR="00225EE1" w:rsidRDefault="00225EE1" w:rsidP="004D25E5">
            <w:r>
              <w:t>1. Подчеркивание различий между собой и партнером</w:t>
            </w:r>
          </w:p>
        </w:tc>
      </w:tr>
      <w:tr w:rsidR="00225EE1" w:rsidTr="004D25E5">
        <w:tc>
          <w:tcPr>
            <w:tcW w:w="4785" w:type="dxa"/>
          </w:tcPr>
          <w:p w:rsidR="00225EE1" w:rsidRDefault="00225EE1" w:rsidP="004D25E5">
            <w:r>
              <w:t>2. Подчеркивание значимости партнера, его мнения в ваших глазах</w:t>
            </w:r>
          </w:p>
          <w:p w:rsidR="00225EE1" w:rsidRDefault="00225EE1" w:rsidP="004D25E5">
            <w:pPr>
              <w:rPr>
                <w:i/>
                <w:iCs/>
                <w:u w:val="single"/>
              </w:rPr>
            </w:pPr>
            <w:r>
              <w:rPr>
                <w:i/>
                <w:iCs/>
                <w:u w:val="single"/>
              </w:rPr>
              <w:t>«Мне кажется ценным то, что ты делаешь»</w:t>
            </w:r>
          </w:p>
        </w:tc>
        <w:tc>
          <w:tcPr>
            <w:tcW w:w="4786" w:type="dxa"/>
          </w:tcPr>
          <w:p w:rsidR="00225EE1" w:rsidRDefault="00225EE1" w:rsidP="004D25E5">
            <w:r>
              <w:t>2. Принижение партнера, негативная оценка личности, приуменьшение вклада партнера в общее дело и преувеличение своего</w:t>
            </w:r>
          </w:p>
        </w:tc>
      </w:tr>
      <w:tr w:rsidR="00225EE1" w:rsidTr="004D25E5">
        <w:tc>
          <w:tcPr>
            <w:tcW w:w="4785" w:type="dxa"/>
          </w:tcPr>
          <w:p w:rsidR="00225EE1" w:rsidRDefault="00225EE1" w:rsidP="004D25E5">
            <w:pPr>
              <w:pStyle w:val="21"/>
            </w:pPr>
            <w:r>
              <w:t>3. Вербализация эмоционального состояния:</w:t>
            </w:r>
          </w:p>
          <w:p w:rsidR="00225EE1" w:rsidRDefault="00225EE1" w:rsidP="004D25E5">
            <w:r>
              <w:t>а) своего</w:t>
            </w:r>
          </w:p>
          <w:p w:rsidR="00225EE1" w:rsidRDefault="00225EE1" w:rsidP="004D25E5">
            <w:r>
              <w:t>б) партнера</w:t>
            </w:r>
          </w:p>
          <w:p w:rsidR="00225EE1" w:rsidRDefault="00225EE1" w:rsidP="004D25E5">
            <w:pPr>
              <w:rPr>
                <w:i/>
                <w:iCs/>
                <w:u w:val="single"/>
              </w:rPr>
            </w:pPr>
            <w:r>
              <w:rPr>
                <w:i/>
                <w:iCs/>
                <w:u w:val="single"/>
              </w:rPr>
              <w:lastRenderedPageBreak/>
              <w:t>«Я удивлен…, У меня вызывает некоторый протест…, я огорчен…» и т.п.</w:t>
            </w:r>
          </w:p>
        </w:tc>
        <w:tc>
          <w:tcPr>
            <w:tcW w:w="4786" w:type="dxa"/>
          </w:tcPr>
          <w:p w:rsidR="00225EE1" w:rsidRDefault="00225EE1" w:rsidP="004D25E5">
            <w:pPr>
              <w:pStyle w:val="21"/>
            </w:pPr>
            <w:r>
              <w:lastRenderedPageBreak/>
              <w:t>3. Игнорирование эмоционального состояния:</w:t>
            </w:r>
          </w:p>
          <w:p w:rsidR="00225EE1" w:rsidRDefault="00225EE1" w:rsidP="004D25E5">
            <w:r>
              <w:t>а) своего</w:t>
            </w:r>
          </w:p>
          <w:p w:rsidR="00225EE1" w:rsidRDefault="00225EE1" w:rsidP="004D25E5">
            <w:r>
              <w:t>б) партнера</w:t>
            </w:r>
          </w:p>
        </w:tc>
      </w:tr>
      <w:tr w:rsidR="00225EE1" w:rsidTr="004D25E5">
        <w:tc>
          <w:tcPr>
            <w:tcW w:w="4785" w:type="dxa"/>
          </w:tcPr>
          <w:p w:rsidR="00225EE1" w:rsidRDefault="00225EE1" w:rsidP="004D25E5">
            <w:r>
              <w:t>4. Проявление интереса к проблемам партнера</w:t>
            </w:r>
          </w:p>
        </w:tc>
        <w:tc>
          <w:tcPr>
            <w:tcW w:w="4786" w:type="dxa"/>
          </w:tcPr>
          <w:p w:rsidR="00225EE1" w:rsidRDefault="00225EE1" w:rsidP="004D25E5">
            <w:r>
              <w:t>4. Демонстрация не заинтересованности в проблеме партнера</w:t>
            </w:r>
          </w:p>
        </w:tc>
      </w:tr>
      <w:tr w:rsidR="00225EE1" w:rsidTr="004D25E5">
        <w:tc>
          <w:tcPr>
            <w:tcW w:w="4785" w:type="dxa"/>
          </w:tcPr>
          <w:p w:rsidR="00225EE1" w:rsidRDefault="00225EE1" w:rsidP="004D25E5">
            <w:r>
              <w:t>5. Предоставление партнеру возможности выговориться</w:t>
            </w:r>
          </w:p>
        </w:tc>
        <w:tc>
          <w:tcPr>
            <w:tcW w:w="4786" w:type="dxa"/>
          </w:tcPr>
          <w:p w:rsidR="00225EE1" w:rsidRDefault="00225EE1" w:rsidP="004D25E5">
            <w:pPr>
              <w:pStyle w:val="8"/>
            </w:pPr>
            <w:r>
              <w:t>5. Перебивание партнера</w:t>
            </w:r>
          </w:p>
        </w:tc>
      </w:tr>
      <w:tr w:rsidR="00225EE1" w:rsidTr="004D25E5">
        <w:tc>
          <w:tcPr>
            <w:tcW w:w="4785" w:type="dxa"/>
          </w:tcPr>
          <w:p w:rsidR="00225EE1" w:rsidRDefault="00225EE1" w:rsidP="004D25E5">
            <w:r>
              <w:t>6. В случае вашей неправоты немедленное признание ее</w:t>
            </w:r>
          </w:p>
        </w:tc>
        <w:tc>
          <w:tcPr>
            <w:tcW w:w="4786" w:type="dxa"/>
          </w:tcPr>
          <w:p w:rsidR="00225EE1" w:rsidRDefault="00225EE1" w:rsidP="004D25E5">
            <w:r>
              <w:t>6. Оттягивание момента признания своей неправоты или ее отрицание</w:t>
            </w:r>
          </w:p>
        </w:tc>
      </w:tr>
      <w:tr w:rsidR="00225EE1" w:rsidTr="004D25E5">
        <w:tc>
          <w:tcPr>
            <w:tcW w:w="4785" w:type="dxa"/>
          </w:tcPr>
          <w:p w:rsidR="00225EE1" w:rsidRDefault="00225EE1" w:rsidP="004D25E5">
            <w:r>
              <w:t>7. Предложение конкретного выхода из сложившейся ситуации</w:t>
            </w:r>
          </w:p>
        </w:tc>
        <w:tc>
          <w:tcPr>
            <w:tcW w:w="4786" w:type="dxa"/>
          </w:tcPr>
          <w:p w:rsidR="00225EE1" w:rsidRDefault="00225EE1" w:rsidP="004D25E5">
            <w:r>
              <w:t>7. Поиск виноватых и обвинения партнера</w:t>
            </w:r>
          </w:p>
        </w:tc>
      </w:tr>
      <w:tr w:rsidR="00225EE1" w:rsidTr="004D25E5">
        <w:tc>
          <w:tcPr>
            <w:tcW w:w="4785" w:type="dxa"/>
          </w:tcPr>
          <w:p w:rsidR="00225EE1" w:rsidRDefault="00225EE1" w:rsidP="004D25E5">
            <w:r>
              <w:t>8. Обращение к фактам</w:t>
            </w:r>
          </w:p>
        </w:tc>
        <w:tc>
          <w:tcPr>
            <w:tcW w:w="4786" w:type="dxa"/>
          </w:tcPr>
          <w:p w:rsidR="00225EE1" w:rsidRDefault="00225EE1" w:rsidP="004D25E5">
            <w:r>
              <w:t>8. Переход на «личность»</w:t>
            </w:r>
          </w:p>
        </w:tc>
      </w:tr>
      <w:tr w:rsidR="00225EE1" w:rsidTr="004D25E5">
        <w:tc>
          <w:tcPr>
            <w:tcW w:w="4785" w:type="dxa"/>
          </w:tcPr>
          <w:p w:rsidR="00225EE1" w:rsidRDefault="00225EE1" w:rsidP="004D25E5">
            <w:r>
              <w:t>9. Спокойный, уверенный темп речи</w:t>
            </w:r>
          </w:p>
        </w:tc>
        <w:tc>
          <w:tcPr>
            <w:tcW w:w="4786" w:type="dxa"/>
          </w:tcPr>
          <w:p w:rsidR="00225EE1" w:rsidRDefault="00225EE1" w:rsidP="004D25E5">
            <w:r>
              <w:t>Резкое убыстрение темпа речи</w:t>
            </w:r>
          </w:p>
        </w:tc>
      </w:tr>
      <w:tr w:rsidR="00225EE1" w:rsidTr="004D25E5">
        <w:tc>
          <w:tcPr>
            <w:tcW w:w="4785" w:type="dxa"/>
          </w:tcPr>
          <w:p w:rsidR="00225EE1" w:rsidRDefault="00225EE1" w:rsidP="004D25E5">
            <w:r>
              <w:t>10. Поддержание оптимальной дистанции, угла поворота и наклона тела</w:t>
            </w:r>
          </w:p>
        </w:tc>
        <w:tc>
          <w:tcPr>
            <w:tcW w:w="4786" w:type="dxa"/>
          </w:tcPr>
          <w:p w:rsidR="00225EE1" w:rsidRDefault="00225EE1" w:rsidP="004D25E5">
            <w:r>
              <w:t>10. Избегание пространственной близости и контакта глаз</w:t>
            </w:r>
          </w:p>
        </w:tc>
      </w:tr>
    </w:tbl>
    <w:p w:rsidR="00EC4479" w:rsidRDefault="00EC4479" w:rsidP="00B964A9">
      <w:pPr>
        <w:autoSpaceDE w:val="0"/>
        <w:autoSpaceDN w:val="0"/>
        <w:adjustRightInd w:val="0"/>
        <w:ind w:firstLine="709"/>
        <w:rPr>
          <w:b/>
        </w:rPr>
      </w:pPr>
    </w:p>
    <w:p w:rsidR="00EC4479" w:rsidRDefault="00EC4479" w:rsidP="00B964A9">
      <w:pPr>
        <w:autoSpaceDE w:val="0"/>
        <w:autoSpaceDN w:val="0"/>
        <w:adjustRightInd w:val="0"/>
        <w:ind w:firstLine="709"/>
        <w:rPr>
          <w:b/>
        </w:rPr>
      </w:pPr>
    </w:p>
    <w:p w:rsidR="00530124" w:rsidRDefault="00530124" w:rsidP="00530124">
      <w:pPr>
        <w:spacing w:after="26" w:line="271" w:lineRule="auto"/>
        <w:ind w:left="757" w:right="302" w:hanging="10"/>
      </w:pPr>
      <w:r>
        <w:rPr>
          <w:b/>
        </w:rPr>
        <w:t>Приложение 12.</w:t>
      </w:r>
      <w:r w:rsidRPr="00530124">
        <w:rPr>
          <w:b/>
          <w:sz w:val="24"/>
        </w:rPr>
        <w:t xml:space="preserve"> </w:t>
      </w:r>
      <w:r>
        <w:rPr>
          <w:b/>
          <w:sz w:val="24"/>
        </w:rPr>
        <w:t xml:space="preserve">Опросник толерантности к неопределенности (MSTAT) Д. МакЛейна в адаптации </w:t>
      </w:r>
      <w:r>
        <w:t xml:space="preserve"> </w:t>
      </w:r>
      <w:r>
        <w:rPr>
          <w:b/>
          <w:sz w:val="24"/>
        </w:rPr>
        <w:t xml:space="preserve">Е.Г. Луковицкой (Луковицкая Е.Г., 1998) </w:t>
      </w:r>
    </w:p>
    <w:p w:rsidR="00530124" w:rsidRDefault="00530124" w:rsidP="00530124">
      <w:pPr>
        <w:spacing w:after="5" w:line="268" w:lineRule="auto"/>
        <w:ind w:left="268" w:right="586" w:firstLine="567"/>
        <w:rPr>
          <w:b/>
          <w:sz w:val="24"/>
        </w:rPr>
      </w:pPr>
    </w:p>
    <w:p w:rsidR="00530124" w:rsidRDefault="00530124" w:rsidP="00530124">
      <w:pPr>
        <w:spacing w:after="5" w:line="268" w:lineRule="auto"/>
        <w:ind w:left="268" w:right="586" w:firstLine="567"/>
      </w:pPr>
      <w:r>
        <w:rPr>
          <w:b/>
          <w:sz w:val="24"/>
        </w:rPr>
        <w:t xml:space="preserve">Инструкция: </w:t>
      </w:r>
      <w:r>
        <w:rPr>
          <w:sz w:val="24"/>
        </w:rPr>
        <w:t xml:space="preserve">оцените, пожалуйста, справедливость каждого утверждения по отношению к Вам по шкале от 1 до 7 </w:t>
      </w:r>
    </w:p>
    <w:tbl>
      <w:tblPr>
        <w:tblStyle w:val="TableGrid"/>
        <w:tblW w:w="9674" w:type="dxa"/>
        <w:tblInd w:w="283" w:type="dxa"/>
        <w:tblCellMar>
          <w:top w:w="51" w:type="dxa"/>
          <w:left w:w="108" w:type="dxa"/>
          <w:right w:w="77" w:type="dxa"/>
        </w:tblCellMar>
        <w:tblLook w:val="04A0" w:firstRow="1" w:lastRow="0" w:firstColumn="1" w:lastColumn="0" w:noHBand="0" w:noVBand="1"/>
      </w:tblPr>
      <w:tblGrid>
        <w:gridCol w:w="8082"/>
        <w:gridCol w:w="1592"/>
      </w:tblGrid>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 Я плохо выношу неопределенные ситуации.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2. Мне бывает трудно реагировать на неопределенные события.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4"/>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3. Думаю, что новые ситуации более опасны, чем привычные.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4. Меня привлекают ситуации, которые можно по-разному истолковать.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481"/>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5. Я предпочитаю избегать решения проблем, которые необходимо рассматривать с разных точек зрения. </w:t>
            </w:r>
          </w:p>
        </w:tc>
        <w:tc>
          <w:tcPr>
            <w:tcW w:w="1592" w:type="dxa"/>
            <w:tcBorders>
              <w:top w:val="single" w:sz="8" w:space="0" w:color="000000"/>
              <w:left w:val="single" w:sz="8" w:space="0" w:color="000000"/>
              <w:bottom w:val="single" w:sz="8" w:space="0" w:color="000000"/>
              <w:right w:val="single" w:sz="8" w:space="0" w:color="000000"/>
            </w:tcBorders>
            <w:vAlign w:val="center"/>
          </w:tcPr>
          <w:p w:rsidR="00530124" w:rsidRDefault="00530124" w:rsidP="004D25E5">
            <w:pPr>
              <w:spacing w:line="259" w:lineRule="auto"/>
              <w:ind w:left="3"/>
              <w:jc w:val="center"/>
            </w:pPr>
            <w:r>
              <w:rPr>
                <w:b/>
                <w:sz w:val="20"/>
              </w:rPr>
              <w:t xml:space="preserve">1  2  3  4  5  6  7 </w:t>
            </w:r>
          </w:p>
        </w:tc>
      </w:tr>
      <w:tr w:rsidR="00530124" w:rsidTr="004D25E5">
        <w:trPr>
          <w:trHeight w:val="334"/>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6. Я пытаюсь избежать неопределенных событий.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7. Я хорошо справляюсь с неопределенными ситуациями.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4"/>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8. Я предпочитаю привычные ситуации (новым).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480"/>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9. Вопросы, которые нельзя рассматривать только с одной точки зрения, несколько пугают меня. </w:t>
            </w:r>
          </w:p>
        </w:tc>
        <w:tc>
          <w:tcPr>
            <w:tcW w:w="1592" w:type="dxa"/>
            <w:tcBorders>
              <w:top w:val="single" w:sz="8" w:space="0" w:color="000000"/>
              <w:left w:val="single" w:sz="8" w:space="0" w:color="000000"/>
              <w:bottom w:val="single" w:sz="8" w:space="0" w:color="000000"/>
              <w:right w:val="single" w:sz="8" w:space="0" w:color="000000"/>
            </w:tcBorders>
            <w:vAlign w:val="center"/>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10. Я избегаю ситуаций, которые слишком трудны для моего понимания.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11. Я терпим к неопределенным ситуациям.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5"/>
              <w:jc w:val="center"/>
            </w:pPr>
            <w:r>
              <w:rPr>
                <w:b/>
                <w:sz w:val="20"/>
              </w:rPr>
              <w:t xml:space="preserve">1  2  3  4  5  6  7 </w:t>
            </w:r>
          </w:p>
        </w:tc>
      </w:tr>
      <w:tr w:rsidR="00530124" w:rsidTr="004D25E5">
        <w:trPr>
          <w:trHeight w:val="480"/>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12. Мне доставляет удовольствие решение проблем, которые довольно сложны и неопределенны. </w:t>
            </w:r>
          </w:p>
        </w:tc>
        <w:tc>
          <w:tcPr>
            <w:tcW w:w="1592" w:type="dxa"/>
            <w:tcBorders>
              <w:top w:val="single" w:sz="8" w:space="0" w:color="000000"/>
              <w:left w:val="single" w:sz="8" w:space="0" w:color="000000"/>
              <w:bottom w:val="single" w:sz="8" w:space="0" w:color="000000"/>
              <w:right w:val="single" w:sz="8" w:space="0" w:color="000000"/>
            </w:tcBorders>
            <w:vAlign w:val="center"/>
          </w:tcPr>
          <w:p w:rsidR="00530124" w:rsidRDefault="00530124" w:rsidP="004D25E5">
            <w:pPr>
              <w:spacing w:line="259" w:lineRule="auto"/>
              <w:ind w:left="3"/>
              <w:jc w:val="center"/>
            </w:pPr>
            <w:r>
              <w:rPr>
                <w:b/>
                <w:sz w:val="20"/>
              </w:rPr>
              <w:t xml:space="preserve">1  2  3  4  5  6  7 </w:t>
            </w:r>
          </w:p>
        </w:tc>
      </w:tr>
      <w:tr w:rsidR="00530124" w:rsidTr="004D25E5">
        <w:trPr>
          <w:trHeight w:val="334"/>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13. Я пытаюсь избегать проблем, которые не имеют единственного «лучшего» решения.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14. Я часто ищу что-либо новое и не стараюсь сохранять все по-старому в своей жизни.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4"/>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lastRenderedPageBreak/>
              <w:t xml:space="preserve">15. Я обычно предпочитаю новизну, нежели привычное.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16. Мне не нравятся неопределенные ситуации.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17. Некоторые проблемы так сложны, что попытка понять их доставляет удовольствие.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4"/>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18. Я вовсе не переживаю, когда приходится искать выход в неожиданной ситуации.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480"/>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19. Мне нравятся проблемные ситуации, которые своей сложностью ставят в тупик некоторых людей. </w:t>
            </w:r>
          </w:p>
        </w:tc>
        <w:tc>
          <w:tcPr>
            <w:tcW w:w="1592" w:type="dxa"/>
            <w:tcBorders>
              <w:top w:val="single" w:sz="8" w:space="0" w:color="000000"/>
              <w:left w:val="single" w:sz="8" w:space="0" w:color="000000"/>
              <w:bottom w:val="single" w:sz="8" w:space="0" w:color="000000"/>
              <w:right w:val="single" w:sz="8" w:space="0" w:color="000000"/>
            </w:tcBorders>
            <w:vAlign w:val="center"/>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20. Мне трудно делать выбор, когда результат не ясен.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4"/>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21. Мне доставляет удовольствие удивляться время от времени.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3"/>
              <w:jc w:val="center"/>
            </w:pPr>
            <w:r>
              <w:rPr>
                <w:b/>
                <w:sz w:val="20"/>
              </w:rPr>
              <w:t xml:space="preserve">1  2  3  4  5  6  7 </w:t>
            </w:r>
          </w:p>
        </w:tc>
      </w:tr>
      <w:tr w:rsidR="00530124" w:rsidTr="004D25E5">
        <w:trPr>
          <w:trHeight w:val="336"/>
        </w:trPr>
        <w:tc>
          <w:tcPr>
            <w:tcW w:w="8083"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pPr>
            <w:r>
              <w:rPr>
                <w:sz w:val="20"/>
              </w:rPr>
              <w:t xml:space="preserve">22. Я предпочитаю ситуацию, в которой есть некоторая неопределенность. </w:t>
            </w:r>
          </w:p>
        </w:tc>
        <w:tc>
          <w:tcPr>
            <w:tcW w:w="1592" w:type="dxa"/>
            <w:tcBorders>
              <w:top w:val="single" w:sz="8" w:space="0" w:color="000000"/>
              <w:left w:val="single" w:sz="8" w:space="0" w:color="000000"/>
              <w:bottom w:val="single" w:sz="8" w:space="0" w:color="000000"/>
              <w:right w:val="single" w:sz="8" w:space="0" w:color="000000"/>
            </w:tcBorders>
          </w:tcPr>
          <w:p w:rsidR="00530124" w:rsidRDefault="00530124" w:rsidP="004D25E5">
            <w:pPr>
              <w:spacing w:line="259" w:lineRule="auto"/>
              <w:ind w:left="4"/>
              <w:jc w:val="center"/>
            </w:pPr>
            <w:r>
              <w:rPr>
                <w:b/>
                <w:sz w:val="20"/>
              </w:rPr>
              <w:t xml:space="preserve">1  2  3  4  5  6  7 </w:t>
            </w:r>
          </w:p>
        </w:tc>
      </w:tr>
    </w:tbl>
    <w:p w:rsidR="00530124" w:rsidRDefault="00530124" w:rsidP="00530124">
      <w:pPr>
        <w:spacing w:after="136" w:line="259" w:lineRule="auto"/>
        <w:ind w:left="283"/>
      </w:pPr>
      <w:r>
        <w:t xml:space="preserve"> </w:t>
      </w:r>
    </w:p>
    <w:p w:rsidR="00551319" w:rsidRPr="00C00A4C" w:rsidRDefault="00551319" w:rsidP="00530124">
      <w:pPr>
        <w:spacing w:after="136" w:line="259" w:lineRule="auto"/>
        <w:ind w:left="283"/>
        <w:rPr>
          <w:rStyle w:val="ad"/>
          <w:b w:val="0"/>
          <w:color w:val="000000"/>
        </w:rPr>
      </w:pPr>
      <w:r w:rsidRPr="00551319">
        <w:rPr>
          <w:b/>
        </w:rPr>
        <w:t xml:space="preserve">Приложение 13. </w:t>
      </w:r>
      <w:r w:rsidRPr="00551319">
        <w:rPr>
          <w:rStyle w:val="ad"/>
          <w:b w:val="0"/>
          <w:color w:val="000000"/>
        </w:rPr>
        <w:t>МЕТОДИКА ДЖ. ХОЛЛАНДА НА ОПРЕДЕЛЕНИЕ Взаимосвязи типа личности и сферы профессиональной деятельности</w:t>
      </w:r>
      <w:r>
        <w:rPr>
          <w:rStyle w:val="ad"/>
          <w:b w:val="0"/>
          <w:color w:val="000000"/>
        </w:rPr>
        <w:t xml:space="preserve"> </w:t>
      </w:r>
    </w:p>
    <w:p w:rsidR="00FF1B18" w:rsidRPr="00D55C89" w:rsidRDefault="00FF1B18" w:rsidP="00FF1B18">
      <w:pPr>
        <w:pStyle w:val="3"/>
      </w:pPr>
      <w:r w:rsidRPr="00D55C89">
        <w:t>Теория профессионального выбора Дж. Холланда</w:t>
      </w:r>
    </w:p>
    <w:p w:rsidR="00FF1B18" w:rsidRPr="00D55C89" w:rsidRDefault="00FF1B18" w:rsidP="00FF1B18">
      <w:r w:rsidRPr="00D55C89">
        <w:t xml:space="preserve">Одной из наиболее известных психологических теорий профессионального выбора, объединяющей личностные черты с предпочтением рода занятий, является концепция Дж. Холланда (Holland, 1963). </w:t>
      </w:r>
      <w:r>
        <w:rPr>
          <w:rFonts w:ascii="Arial" w:hAnsi="Arial" w:cs="Arial"/>
          <w:b/>
          <w:bCs/>
          <w:color w:val="222222"/>
          <w:sz w:val="21"/>
          <w:szCs w:val="21"/>
          <w:shd w:val="clear" w:color="auto" w:fill="FFFFFF"/>
        </w:rPr>
        <w:t>Джон Генри Холланд</w:t>
      </w:r>
      <w:r>
        <w:rPr>
          <w:rFonts w:ascii="Arial" w:hAnsi="Arial" w:cs="Arial"/>
          <w:color w:val="222222"/>
          <w:sz w:val="21"/>
          <w:szCs w:val="21"/>
          <w:shd w:val="clear" w:color="auto" w:fill="FFFFFF"/>
        </w:rPr>
        <w:t> (</w:t>
      </w:r>
      <w:hyperlink r:id="rId41" w:tooltip="Английский язык" w:history="1">
        <w:r>
          <w:rPr>
            <w:rStyle w:val="aa"/>
            <w:color w:val="0B0080"/>
            <w:sz w:val="21"/>
            <w:szCs w:val="21"/>
            <w:shd w:val="clear" w:color="auto" w:fill="FFFFFF"/>
          </w:rPr>
          <w:t>англ.</w:t>
        </w:r>
      </w:hyperlink>
      <w:r>
        <w:rPr>
          <w:rFonts w:ascii="Arial" w:hAnsi="Arial" w:cs="Arial"/>
          <w:color w:val="222222"/>
          <w:sz w:val="21"/>
          <w:szCs w:val="21"/>
          <w:shd w:val="clear" w:color="auto" w:fill="FFFFFF"/>
        </w:rPr>
        <w:t> </w:t>
      </w:r>
      <w:r>
        <w:rPr>
          <w:rFonts w:ascii="Arial" w:hAnsi="Arial" w:cs="Arial"/>
          <w:i/>
          <w:iCs/>
          <w:color w:val="222222"/>
          <w:sz w:val="21"/>
          <w:szCs w:val="21"/>
          <w:shd w:val="clear" w:color="auto" w:fill="FFFFFF"/>
        </w:rPr>
        <w:t>John</w:t>
      </w:r>
      <w:r w:rsidRPr="009C124E">
        <w:rPr>
          <w:rFonts w:ascii="Arial" w:hAnsi="Arial" w:cs="Arial"/>
          <w:i/>
          <w:iCs/>
          <w:color w:val="222222"/>
          <w:sz w:val="21"/>
          <w:szCs w:val="21"/>
          <w:shd w:val="clear" w:color="auto" w:fill="FFFFFF"/>
        </w:rPr>
        <w:t xml:space="preserve"> </w:t>
      </w:r>
      <w:r>
        <w:rPr>
          <w:rFonts w:ascii="Arial" w:hAnsi="Arial" w:cs="Arial"/>
          <w:i/>
          <w:iCs/>
          <w:color w:val="222222"/>
          <w:sz w:val="21"/>
          <w:szCs w:val="21"/>
          <w:shd w:val="clear" w:color="auto" w:fill="FFFFFF"/>
        </w:rPr>
        <w:t>Henry</w:t>
      </w:r>
      <w:r w:rsidRPr="009C124E">
        <w:rPr>
          <w:rFonts w:ascii="Arial" w:hAnsi="Arial" w:cs="Arial"/>
          <w:i/>
          <w:iCs/>
          <w:color w:val="222222"/>
          <w:sz w:val="21"/>
          <w:szCs w:val="21"/>
          <w:shd w:val="clear" w:color="auto" w:fill="FFFFFF"/>
        </w:rPr>
        <w:t xml:space="preserve"> </w:t>
      </w:r>
      <w:r>
        <w:rPr>
          <w:rFonts w:ascii="Arial" w:hAnsi="Arial" w:cs="Arial"/>
          <w:i/>
          <w:iCs/>
          <w:color w:val="222222"/>
          <w:sz w:val="21"/>
          <w:szCs w:val="21"/>
          <w:shd w:val="clear" w:color="auto" w:fill="FFFFFF"/>
        </w:rPr>
        <w:t>Holland</w:t>
      </w:r>
      <w:r>
        <w:rPr>
          <w:rFonts w:ascii="Arial" w:hAnsi="Arial" w:cs="Arial"/>
          <w:color w:val="222222"/>
          <w:sz w:val="21"/>
          <w:szCs w:val="21"/>
          <w:shd w:val="clear" w:color="auto" w:fill="FFFFFF"/>
        </w:rPr>
        <w:t>; </w:t>
      </w:r>
      <w:hyperlink r:id="rId42" w:tooltip="2 февраля" w:history="1">
        <w:r>
          <w:rPr>
            <w:rStyle w:val="aa"/>
            <w:color w:val="0B0080"/>
            <w:sz w:val="21"/>
            <w:szCs w:val="21"/>
            <w:shd w:val="clear" w:color="auto" w:fill="FFFFFF"/>
          </w:rPr>
          <w:t>2 февраля</w:t>
        </w:r>
      </w:hyperlink>
      <w:r>
        <w:rPr>
          <w:rFonts w:ascii="Arial" w:hAnsi="Arial" w:cs="Arial"/>
          <w:color w:val="222222"/>
          <w:sz w:val="21"/>
          <w:szCs w:val="21"/>
          <w:shd w:val="clear" w:color="auto" w:fill="FFFFFF"/>
        </w:rPr>
        <w:t> </w:t>
      </w:r>
      <w:hyperlink r:id="rId43" w:tooltip="1929 год" w:history="1">
        <w:r>
          <w:rPr>
            <w:rStyle w:val="aa"/>
            <w:color w:val="0B0080"/>
            <w:sz w:val="21"/>
            <w:szCs w:val="21"/>
            <w:shd w:val="clear" w:color="auto" w:fill="FFFFFF"/>
          </w:rPr>
          <w:t>1929</w:t>
        </w:r>
      </w:hyperlink>
      <w:r>
        <w:rPr>
          <w:rFonts w:ascii="Arial" w:hAnsi="Arial" w:cs="Arial"/>
          <w:color w:val="222222"/>
          <w:sz w:val="21"/>
          <w:szCs w:val="21"/>
          <w:shd w:val="clear" w:color="auto" w:fill="FFFFFF"/>
        </w:rPr>
        <w:t>, </w:t>
      </w:r>
      <w:hyperlink r:id="rId44" w:tooltip="Форт-Уэйн" w:history="1">
        <w:r>
          <w:rPr>
            <w:rStyle w:val="aa"/>
            <w:color w:val="0B0080"/>
            <w:sz w:val="21"/>
            <w:szCs w:val="21"/>
            <w:shd w:val="clear" w:color="auto" w:fill="FFFFFF"/>
          </w:rPr>
          <w:t>Форт-Уэйн</w:t>
        </w:r>
      </w:hyperlink>
      <w:r>
        <w:rPr>
          <w:rFonts w:ascii="Arial" w:hAnsi="Arial" w:cs="Arial"/>
          <w:color w:val="222222"/>
          <w:sz w:val="21"/>
          <w:szCs w:val="21"/>
          <w:shd w:val="clear" w:color="auto" w:fill="FFFFFF"/>
        </w:rPr>
        <w:t> — </w:t>
      </w:r>
      <w:hyperlink r:id="rId45" w:tooltip="9 августа" w:history="1">
        <w:r>
          <w:rPr>
            <w:rStyle w:val="aa"/>
            <w:color w:val="0B0080"/>
            <w:sz w:val="21"/>
            <w:szCs w:val="21"/>
            <w:shd w:val="clear" w:color="auto" w:fill="FFFFFF"/>
          </w:rPr>
          <w:t>9 августа</w:t>
        </w:r>
      </w:hyperlink>
      <w:r>
        <w:rPr>
          <w:rFonts w:ascii="Arial" w:hAnsi="Arial" w:cs="Arial"/>
          <w:color w:val="222222"/>
          <w:sz w:val="21"/>
          <w:szCs w:val="21"/>
          <w:shd w:val="clear" w:color="auto" w:fill="FFFFFF"/>
        </w:rPr>
        <w:t> </w:t>
      </w:r>
      <w:hyperlink r:id="rId46" w:tooltip="2015 год" w:history="1">
        <w:r>
          <w:rPr>
            <w:rStyle w:val="aa"/>
            <w:color w:val="0B0080"/>
            <w:sz w:val="21"/>
            <w:szCs w:val="21"/>
            <w:shd w:val="clear" w:color="auto" w:fill="FFFFFF"/>
          </w:rPr>
          <w:t>2015</w:t>
        </w:r>
      </w:hyperlink>
      <w:r>
        <w:rPr>
          <w:rFonts w:ascii="Arial" w:hAnsi="Arial" w:cs="Arial"/>
          <w:color w:val="222222"/>
          <w:sz w:val="21"/>
          <w:szCs w:val="21"/>
          <w:shd w:val="clear" w:color="auto" w:fill="FFFFFF"/>
        </w:rPr>
        <w:t>, </w:t>
      </w:r>
      <w:hyperlink r:id="rId47" w:tooltip="Анн-Арбор" w:history="1">
        <w:r>
          <w:rPr>
            <w:rStyle w:val="aa"/>
            <w:color w:val="0B0080"/>
            <w:sz w:val="21"/>
            <w:szCs w:val="21"/>
            <w:shd w:val="clear" w:color="auto" w:fill="FFFFFF"/>
          </w:rPr>
          <w:t>Анн-Арбор</w:t>
        </w:r>
      </w:hyperlink>
      <w:r>
        <w:rPr>
          <w:rFonts w:ascii="Arial" w:hAnsi="Arial" w:cs="Arial"/>
          <w:color w:val="222222"/>
          <w:sz w:val="21"/>
          <w:szCs w:val="21"/>
          <w:shd w:val="clear" w:color="auto" w:fill="FFFFFF"/>
        </w:rPr>
        <w:t>) — американский учёный, профессор психологии, профессор электротехники и информатики в </w:t>
      </w:r>
      <w:hyperlink r:id="rId48" w:tooltip="Мичиганский университет" w:history="1">
        <w:r>
          <w:rPr>
            <w:rStyle w:val="aa"/>
            <w:color w:val="0B0080"/>
            <w:sz w:val="21"/>
            <w:szCs w:val="21"/>
            <w:shd w:val="clear" w:color="auto" w:fill="FFFFFF"/>
          </w:rPr>
          <w:t>Мичиганском университете</w:t>
        </w:r>
      </w:hyperlink>
      <w:r>
        <w:rPr>
          <w:rFonts w:ascii="Arial" w:hAnsi="Arial" w:cs="Arial"/>
          <w:color w:val="222222"/>
          <w:sz w:val="21"/>
          <w:szCs w:val="21"/>
          <w:shd w:val="clear" w:color="auto" w:fill="FFFFFF"/>
        </w:rPr>
        <w:t>, </w:t>
      </w:r>
      <w:hyperlink r:id="rId49" w:tooltip="Анн-Арбор" w:history="1">
        <w:r>
          <w:rPr>
            <w:rStyle w:val="aa"/>
            <w:color w:val="0B0080"/>
            <w:sz w:val="21"/>
            <w:szCs w:val="21"/>
            <w:shd w:val="clear" w:color="auto" w:fill="FFFFFF"/>
          </w:rPr>
          <w:t>Анн-Арбор</w:t>
        </w:r>
      </w:hyperlink>
      <w:r>
        <w:t xml:space="preserve">. </w:t>
      </w:r>
      <w:r>
        <w:rPr>
          <w:rFonts w:ascii="Arial" w:hAnsi="Arial" w:cs="Arial"/>
          <w:color w:val="222222"/>
          <w:sz w:val="21"/>
          <w:szCs w:val="21"/>
          <w:shd w:val="clear" w:color="auto" w:fill="FFFFFF"/>
        </w:rPr>
        <w:t>Родился в </w:t>
      </w:r>
      <w:hyperlink r:id="rId50" w:tooltip="Форт-Уэйн" w:history="1">
        <w:r>
          <w:rPr>
            <w:rStyle w:val="aa"/>
            <w:color w:val="0B0080"/>
            <w:sz w:val="21"/>
            <w:szCs w:val="21"/>
            <w:shd w:val="clear" w:color="auto" w:fill="FFFFFF"/>
          </w:rPr>
          <w:t>Форт-Уэйне</w:t>
        </w:r>
      </w:hyperlink>
      <w:r>
        <w:rPr>
          <w:rFonts w:ascii="Arial" w:hAnsi="Arial" w:cs="Arial"/>
          <w:color w:val="222222"/>
          <w:sz w:val="21"/>
          <w:szCs w:val="21"/>
          <w:shd w:val="clear" w:color="auto" w:fill="FFFFFF"/>
        </w:rPr>
        <w:t>, штат </w:t>
      </w:r>
      <w:hyperlink r:id="rId51" w:tooltip="Индиана" w:history="1">
        <w:r>
          <w:rPr>
            <w:rStyle w:val="aa"/>
            <w:color w:val="0B0080"/>
            <w:sz w:val="21"/>
            <w:szCs w:val="21"/>
            <w:shd w:val="clear" w:color="auto" w:fill="FFFFFF"/>
          </w:rPr>
          <w:t>Индиана</w:t>
        </w:r>
      </w:hyperlink>
      <w:r>
        <w:rPr>
          <w:rFonts w:ascii="Arial" w:hAnsi="Arial" w:cs="Arial"/>
          <w:color w:val="222222"/>
          <w:sz w:val="21"/>
          <w:szCs w:val="21"/>
          <w:shd w:val="clear" w:color="auto" w:fill="FFFFFF"/>
        </w:rPr>
        <w:t>, в 1929 году. Он изучал физику в </w:t>
      </w:r>
      <w:hyperlink r:id="rId52" w:tooltip="Массачусетский технологический институт" w:history="1">
        <w:r>
          <w:rPr>
            <w:rStyle w:val="aa"/>
            <w:color w:val="0B0080"/>
            <w:sz w:val="21"/>
            <w:szCs w:val="21"/>
            <w:shd w:val="clear" w:color="auto" w:fill="FFFFFF"/>
          </w:rPr>
          <w:t>Массачусетском технологическом институте</w:t>
        </w:r>
      </w:hyperlink>
      <w:r>
        <w:rPr>
          <w:rFonts w:ascii="Arial" w:hAnsi="Arial" w:cs="Arial"/>
          <w:color w:val="222222"/>
          <w:sz w:val="21"/>
          <w:szCs w:val="21"/>
          <w:shd w:val="clear" w:color="auto" w:fill="FFFFFF"/>
        </w:rPr>
        <w:t>, где получил степень бакалавра наук в 1950 году. Затем изучал математику в Мичиганском университете, где получил степень магистра искусств в 1954 году и первую степень доктора философии в области информатики в 1959 году.</w:t>
      </w:r>
      <w:r w:rsidRPr="00D55C89">
        <w:t>Он попытался объяснить, почему разные типы людей предпочитают разные типы профессиональных занятий.</w:t>
      </w:r>
    </w:p>
    <w:p w:rsidR="00FF1B18" w:rsidRPr="00D55C89" w:rsidRDefault="00FF1B18" w:rsidP="00FF1B18">
      <w:r w:rsidRPr="00D55C89">
        <w:t>Холланд полагает, что все люди делятся на 6 типов: реалистичных (Р), интеллектуальных (И), социальных (С), конвенциальных (К), предприимчивых (П) и артистических (А). Каждый тип личности характеризуется:</w:t>
      </w:r>
    </w:p>
    <w:p w:rsidR="00FF1B18" w:rsidRPr="00D55C89" w:rsidRDefault="00FF1B18" w:rsidP="00FF1B18">
      <w:pPr>
        <w:widowControl w:val="0"/>
        <w:numPr>
          <w:ilvl w:val="0"/>
          <w:numId w:val="22"/>
        </w:numPr>
        <w:tabs>
          <w:tab w:val="num" w:pos="1276"/>
        </w:tabs>
        <w:autoSpaceDE w:val="0"/>
        <w:autoSpaceDN w:val="0"/>
        <w:adjustRightInd w:val="0"/>
        <w:spacing w:after="60"/>
        <w:ind w:left="1276" w:hanging="567"/>
        <w:jc w:val="both"/>
      </w:pPr>
      <w:r w:rsidRPr="00D55C89">
        <w:t>определенными чертами характера и складом ума;</w:t>
      </w:r>
    </w:p>
    <w:p w:rsidR="00FF1B18" w:rsidRPr="00D55C89" w:rsidRDefault="00FF1B18" w:rsidP="00FF1B18">
      <w:pPr>
        <w:widowControl w:val="0"/>
        <w:numPr>
          <w:ilvl w:val="0"/>
          <w:numId w:val="22"/>
        </w:numPr>
        <w:tabs>
          <w:tab w:val="num" w:pos="1276"/>
        </w:tabs>
        <w:autoSpaceDE w:val="0"/>
        <w:autoSpaceDN w:val="0"/>
        <w:adjustRightInd w:val="0"/>
        <w:spacing w:after="60"/>
        <w:ind w:left="1276" w:hanging="567"/>
        <w:jc w:val="both"/>
      </w:pPr>
      <w:r w:rsidRPr="00D55C89">
        <w:t>способностями к определенным видам деятельности;</w:t>
      </w:r>
    </w:p>
    <w:p w:rsidR="00FF1B18" w:rsidRPr="00D55C89" w:rsidRDefault="00FF1B18" w:rsidP="00FF1B18">
      <w:pPr>
        <w:widowControl w:val="0"/>
        <w:numPr>
          <w:ilvl w:val="0"/>
          <w:numId w:val="22"/>
        </w:numPr>
        <w:tabs>
          <w:tab w:val="num" w:pos="1276"/>
        </w:tabs>
        <w:autoSpaceDE w:val="0"/>
        <w:autoSpaceDN w:val="0"/>
        <w:adjustRightInd w:val="0"/>
        <w:spacing w:after="60"/>
        <w:ind w:left="1276" w:hanging="567"/>
        <w:jc w:val="both"/>
      </w:pPr>
      <w:r w:rsidRPr="00D55C89">
        <w:t>предпочтениями определенного рода занятий;</w:t>
      </w:r>
    </w:p>
    <w:p w:rsidR="00FF1B18" w:rsidRPr="00D55C89" w:rsidRDefault="00FF1B18" w:rsidP="00FF1B18">
      <w:pPr>
        <w:widowControl w:val="0"/>
        <w:numPr>
          <w:ilvl w:val="0"/>
          <w:numId w:val="22"/>
        </w:numPr>
        <w:tabs>
          <w:tab w:val="num" w:pos="1276"/>
        </w:tabs>
        <w:autoSpaceDE w:val="0"/>
        <w:autoSpaceDN w:val="0"/>
        <w:adjustRightInd w:val="0"/>
        <w:spacing w:after="60"/>
        <w:ind w:left="1276" w:hanging="567"/>
        <w:jc w:val="both"/>
      </w:pPr>
      <w:r w:rsidRPr="00D55C89">
        <w:t>содержанием увлечений;</w:t>
      </w:r>
    </w:p>
    <w:p w:rsidR="00FF1B18" w:rsidRPr="00D55C89" w:rsidRDefault="00FF1B18" w:rsidP="00FF1B18">
      <w:pPr>
        <w:widowControl w:val="0"/>
        <w:numPr>
          <w:ilvl w:val="0"/>
          <w:numId w:val="22"/>
        </w:numPr>
        <w:tabs>
          <w:tab w:val="num" w:pos="1276"/>
        </w:tabs>
        <w:autoSpaceDE w:val="0"/>
        <w:autoSpaceDN w:val="0"/>
        <w:adjustRightInd w:val="0"/>
        <w:spacing w:after="60"/>
        <w:ind w:left="1276" w:hanging="567"/>
        <w:jc w:val="both"/>
      </w:pPr>
      <w:r w:rsidRPr="00D55C89">
        <w:t>профессиональными возможностями.</w:t>
      </w:r>
    </w:p>
    <w:p w:rsidR="00FF1B18" w:rsidRPr="00D55C89" w:rsidRDefault="00FF1B18" w:rsidP="00FF1B18">
      <w:r w:rsidRPr="00D55C89">
        <w:t>Каждому типу личности соответствует определенный тип профессий (табл. 1.1).</w:t>
      </w:r>
    </w:p>
    <w:p w:rsidR="00FF1B18" w:rsidRDefault="00FF1B18" w:rsidP="00FF1B18"/>
    <w:p w:rsidR="00FF1B18" w:rsidRDefault="00FF1B18" w:rsidP="00FF1B18"/>
    <w:p w:rsidR="00FF1B18" w:rsidRDefault="00FF1B18" w:rsidP="00FF1B18">
      <w:pPr>
        <w:pStyle w:val="3"/>
      </w:pPr>
      <w:bookmarkStart w:id="2" w:name="_Toc259735318"/>
    </w:p>
    <w:p w:rsidR="00FF1B18" w:rsidRDefault="00FF1B18" w:rsidP="00FF1B18">
      <w:pPr>
        <w:pStyle w:val="3"/>
      </w:pPr>
    </w:p>
    <w:p w:rsidR="00FF1B18" w:rsidRPr="00076789" w:rsidRDefault="00FF1B18" w:rsidP="00FF1B18">
      <w:pPr>
        <w:pStyle w:val="3"/>
      </w:pPr>
      <w:r w:rsidRPr="00076789">
        <w:t>Реалистический тип</w:t>
      </w:r>
      <w:bookmarkEnd w:id="2"/>
    </w:p>
    <w:p w:rsidR="00FF1B18" w:rsidRPr="00AF22AB" w:rsidRDefault="00FF1B18" w:rsidP="00FF1B18">
      <w:r w:rsidRPr="00AF22AB">
        <w:t>Это мужской, несоциальный, стабильный, ориентированный на настоящее тип. Занимается конкретными объектами (вещами, животными, машинами) и их практическим использованием.</w:t>
      </w:r>
    </w:p>
    <w:p w:rsidR="00FF1B18" w:rsidRPr="00AF22AB" w:rsidRDefault="00FF1B18" w:rsidP="00FF1B18">
      <w:r w:rsidRPr="00AF22AB">
        <w:t>Предпочитаемые виды деятельности:</w:t>
      </w:r>
    </w:p>
    <w:p w:rsidR="00FF1B18" w:rsidRPr="00AF22AB" w:rsidRDefault="00FF1B18" w:rsidP="00FF1B18">
      <w:pPr>
        <w:widowControl w:val="0"/>
        <w:numPr>
          <w:ilvl w:val="0"/>
          <w:numId w:val="23"/>
        </w:numPr>
        <w:autoSpaceDE w:val="0"/>
        <w:autoSpaceDN w:val="0"/>
        <w:adjustRightInd w:val="0"/>
        <w:spacing w:after="60"/>
        <w:jc w:val="both"/>
      </w:pPr>
      <w:r w:rsidRPr="00AF22AB">
        <w:t>любая деятельность, которая дает ощутимый результат; люди этого типа предпочитают действие мышлению, конкретные задачи трудным и абстрактным проблемам;</w:t>
      </w:r>
    </w:p>
    <w:p w:rsidR="00FF1B18" w:rsidRPr="00AF22AB" w:rsidRDefault="00FF1B18" w:rsidP="00FF1B18">
      <w:pPr>
        <w:widowControl w:val="0"/>
        <w:numPr>
          <w:ilvl w:val="0"/>
          <w:numId w:val="23"/>
        </w:numPr>
        <w:autoSpaceDE w:val="0"/>
        <w:autoSpaceDN w:val="0"/>
        <w:adjustRightInd w:val="0"/>
        <w:spacing w:after="60"/>
        <w:jc w:val="both"/>
      </w:pPr>
      <w:r w:rsidRPr="00AF22AB">
        <w:t>управление большими машинами, тяжелым оборудованием, механизмами и использование инструментов, требующих точности, ловкости, координированность (сверлильный, токарный станки, бор дантиста, хирургический скальпель, ювелирные инструменты);</w:t>
      </w:r>
    </w:p>
    <w:p w:rsidR="00FF1B18" w:rsidRDefault="00FF1B18" w:rsidP="00FF1B18">
      <w:pPr>
        <w:widowControl w:val="0"/>
        <w:numPr>
          <w:ilvl w:val="0"/>
          <w:numId w:val="23"/>
        </w:numPr>
        <w:autoSpaceDE w:val="0"/>
        <w:autoSpaceDN w:val="0"/>
        <w:adjustRightInd w:val="0"/>
        <w:spacing w:after="60"/>
        <w:jc w:val="both"/>
      </w:pPr>
      <w:r w:rsidRPr="00AF22AB">
        <w:t>строительство, ремонт, военное дело, конструкторские работы.</w:t>
      </w:r>
    </w:p>
    <w:p w:rsidR="00FF1B18" w:rsidRPr="00AF22AB" w:rsidRDefault="00FF1B18" w:rsidP="00FF1B18">
      <w:r w:rsidRPr="00AF22AB">
        <w:t>Способности:</w:t>
      </w:r>
    </w:p>
    <w:p w:rsidR="00FF1B18" w:rsidRPr="00AF22AB" w:rsidRDefault="00FF1B18" w:rsidP="00FF1B18">
      <w:pPr>
        <w:widowControl w:val="0"/>
        <w:numPr>
          <w:ilvl w:val="0"/>
          <w:numId w:val="24"/>
        </w:numPr>
        <w:autoSpaceDE w:val="0"/>
        <w:autoSpaceDN w:val="0"/>
        <w:adjustRightInd w:val="0"/>
        <w:spacing w:after="60"/>
        <w:jc w:val="both"/>
      </w:pPr>
      <w:r w:rsidRPr="00AF22AB">
        <w:t>физическая сила, ручная ловкость, психомоторные навыки;</w:t>
      </w:r>
    </w:p>
    <w:p w:rsidR="00FF1B18" w:rsidRPr="00AF22AB" w:rsidRDefault="00FF1B18" w:rsidP="00FF1B18">
      <w:pPr>
        <w:widowControl w:val="0"/>
        <w:numPr>
          <w:ilvl w:val="0"/>
          <w:numId w:val="24"/>
        </w:numPr>
        <w:autoSpaceDE w:val="0"/>
        <w:autoSpaceDN w:val="0"/>
        <w:adjustRightInd w:val="0"/>
        <w:spacing w:after="60"/>
        <w:jc w:val="both"/>
      </w:pPr>
      <w:r w:rsidRPr="00AF22AB">
        <w:t>механические способности, изобретательность;</w:t>
      </w:r>
    </w:p>
    <w:p w:rsidR="00FF1B18" w:rsidRDefault="00FF1B18" w:rsidP="00FF1B18">
      <w:pPr>
        <w:widowControl w:val="0"/>
        <w:numPr>
          <w:ilvl w:val="0"/>
          <w:numId w:val="24"/>
        </w:numPr>
        <w:autoSpaceDE w:val="0"/>
        <w:autoSpaceDN w:val="0"/>
        <w:adjustRightInd w:val="0"/>
        <w:spacing w:after="60"/>
        <w:jc w:val="both"/>
      </w:pPr>
      <w:r w:rsidRPr="00AF22AB">
        <w:t>математические способности.</w:t>
      </w:r>
    </w:p>
    <w:p w:rsidR="00FF1B18" w:rsidRPr="00AF22AB" w:rsidRDefault="00FF1B18" w:rsidP="00FF1B18">
      <w:pPr>
        <w:tabs>
          <w:tab w:val="num" w:pos="360"/>
        </w:tabs>
      </w:pPr>
      <w:r w:rsidRPr="00AF22AB">
        <w:t>Личностные качества и ценности:</w:t>
      </w:r>
    </w:p>
    <w:p w:rsidR="00FF1B18" w:rsidRPr="00AF22AB" w:rsidRDefault="00FF1B18" w:rsidP="00FF1B18">
      <w:pPr>
        <w:widowControl w:val="0"/>
        <w:numPr>
          <w:ilvl w:val="0"/>
          <w:numId w:val="25"/>
        </w:numPr>
        <w:autoSpaceDE w:val="0"/>
        <w:autoSpaceDN w:val="0"/>
        <w:adjustRightInd w:val="0"/>
        <w:spacing w:after="60"/>
        <w:jc w:val="both"/>
      </w:pPr>
      <w:r w:rsidRPr="00AF22AB">
        <w:t>эмоциональная стабильность;</w:t>
      </w:r>
    </w:p>
    <w:p w:rsidR="00FF1B18" w:rsidRPr="00AF22AB" w:rsidRDefault="00FF1B18" w:rsidP="00FF1B18">
      <w:pPr>
        <w:widowControl w:val="0"/>
        <w:numPr>
          <w:ilvl w:val="0"/>
          <w:numId w:val="25"/>
        </w:numPr>
        <w:autoSpaceDE w:val="0"/>
        <w:autoSpaceDN w:val="0"/>
        <w:adjustRightInd w:val="0"/>
        <w:spacing w:after="60"/>
        <w:jc w:val="both"/>
      </w:pPr>
      <w:r w:rsidRPr="00AF22AB">
        <w:t>практичность, бережливость;</w:t>
      </w:r>
    </w:p>
    <w:p w:rsidR="00FF1B18" w:rsidRPr="00AF22AB" w:rsidRDefault="00FF1B18" w:rsidP="00FF1B18">
      <w:pPr>
        <w:widowControl w:val="0"/>
        <w:numPr>
          <w:ilvl w:val="0"/>
          <w:numId w:val="25"/>
        </w:numPr>
        <w:autoSpaceDE w:val="0"/>
        <w:autoSpaceDN w:val="0"/>
        <w:adjustRightInd w:val="0"/>
        <w:spacing w:after="60"/>
        <w:jc w:val="both"/>
      </w:pPr>
      <w:r w:rsidRPr="00AF22AB">
        <w:t>упорство, настойчивость, уверенность в себе, склонность к риску;</w:t>
      </w:r>
    </w:p>
    <w:p w:rsidR="00FF1B18" w:rsidRPr="00AF22AB" w:rsidRDefault="00FF1B18" w:rsidP="00FF1B18">
      <w:pPr>
        <w:widowControl w:val="0"/>
        <w:numPr>
          <w:ilvl w:val="0"/>
          <w:numId w:val="25"/>
        </w:numPr>
        <w:autoSpaceDE w:val="0"/>
        <w:autoSpaceDN w:val="0"/>
        <w:adjustRightInd w:val="0"/>
        <w:spacing w:after="60"/>
        <w:jc w:val="both"/>
      </w:pPr>
      <w:r w:rsidRPr="00AF22AB">
        <w:t>скромность, застенчивость, откровенность, искренность, естественность;</w:t>
      </w:r>
    </w:p>
    <w:p w:rsidR="00FF1B18" w:rsidRPr="00AF22AB" w:rsidRDefault="00FF1B18" w:rsidP="00FF1B18">
      <w:pPr>
        <w:widowControl w:val="0"/>
        <w:numPr>
          <w:ilvl w:val="0"/>
          <w:numId w:val="25"/>
        </w:numPr>
        <w:autoSpaceDE w:val="0"/>
        <w:autoSpaceDN w:val="0"/>
        <w:adjustRightInd w:val="0"/>
        <w:spacing w:after="60"/>
        <w:jc w:val="both"/>
      </w:pPr>
      <w:r w:rsidRPr="00AF22AB">
        <w:t>независимость, консервативность, склонность к поддержке традиционных ценностей;</w:t>
      </w:r>
    </w:p>
    <w:p w:rsidR="00FF1B18" w:rsidRPr="00AF22AB" w:rsidRDefault="00FF1B18" w:rsidP="00FF1B18">
      <w:pPr>
        <w:widowControl w:val="0"/>
        <w:numPr>
          <w:ilvl w:val="0"/>
          <w:numId w:val="25"/>
        </w:numPr>
        <w:autoSpaceDE w:val="0"/>
        <w:autoSpaceDN w:val="0"/>
        <w:adjustRightInd w:val="0"/>
        <w:spacing w:after="60"/>
        <w:jc w:val="both"/>
      </w:pPr>
      <w:r w:rsidRPr="00AF22AB">
        <w:t>ригидность</w:t>
      </w:r>
      <w:r>
        <w:t xml:space="preserve"> (</w:t>
      </w:r>
      <w:r w:rsidRPr="00104EEF">
        <w:t>Ригидность в психологии – это затрудненность или невозможность изменения программы деятельности в ситуациях, требующих ее перестройки</w:t>
      </w:r>
      <w:r>
        <w:rPr>
          <w:rFonts w:ascii="Arial" w:hAnsi="Arial" w:cs="Arial"/>
          <w:color w:val="333333"/>
          <w:sz w:val="27"/>
          <w:szCs w:val="27"/>
          <w:shd w:val="clear" w:color="auto" w:fill="FFFFFF"/>
        </w:rPr>
        <w:t>)</w:t>
      </w:r>
      <w:r w:rsidRPr="00AF22AB">
        <w:t>, медленное принятие новых идей, подчиняемость, конформность;</w:t>
      </w:r>
    </w:p>
    <w:p w:rsidR="00FF1B18" w:rsidRPr="00AF22AB" w:rsidRDefault="00FF1B18" w:rsidP="00FF1B18">
      <w:pPr>
        <w:widowControl w:val="0"/>
        <w:numPr>
          <w:ilvl w:val="0"/>
          <w:numId w:val="25"/>
        </w:numPr>
        <w:autoSpaceDE w:val="0"/>
        <w:autoSpaceDN w:val="0"/>
        <w:adjustRightInd w:val="0"/>
        <w:spacing w:after="60"/>
        <w:jc w:val="both"/>
      </w:pPr>
      <w:r w:rsidRPr="00AF22AB">
        <w:t>аккуратность, тщательность, систематичность при выполнении работы;</w:t>
      </w:r>
    </w:p>
    <w:p w:rsidR="00FF1B18" w:rsidRPr="00AF22AB" w:rsidRDefault="00FF1B18" w:rsidP="00FF1B18">
      <w:pPr>
        <w:widowControl w:val="0"/>
        <w:numPr>
          <w:ilvl w:val="0"/>
          <w:numId w:val="25"/>
        </w:numPr>
        <w:autoSpaceDE w:val="0"/>
        <w:autoSpaceDN w:val="0"/>
        <w:adjustRightInd w:val="0"/>
        <w:spacing w:after="60"/>
        <w:jc w:val="both"/>
      </w:pPr>
      <w:r w:rsidRPr="00AF22AB">
        <w:t>склонность к регламентации работы (что, как и когда надо делать);</w:t>
      </w:r>
    </w:p>
    <w:p w:rsidR="00FF1B18" w:rsidRDefault="00FF1B18" w:rsidP="00FF1B18">
      <w:pPr>
        <w:widowControl w:val="0"/>
        <w:numPr>
          <w:ilvl w:val="0"/>
          <w:numId w:val="25"/>
        </w:numPr>
        <w:autoSpaceDE w:val="0"/>
        <w:autoSpaceDN w:val="0"/>
        <w:adjustRightInd w:val="0"/>
        <w:spacing w:after="60"/>
        <w:jc w:val="both"/>
      </w:pPr>
      <w:r w:rsidRPr="00AF22AB">
        <w:t>не склонны к лишним разговорам, обсуждениям и переговорам.</w:t>
      </w:r>
    </w:p>
    <w:p w:rsidR="00FF1B18" w:rsidRPr="00AF22AB" w:rsidRDefault="00FF1B18" w:rsidP="00FF1B18">
      <w:r w:rsidRPr="00AF22AB">
        <w:t>Межличностные отношения:</w:t>
      </w:r>
    </w:p>
    <w:p w:rsidR="00FF1B18" w:rsidRPr="00AF22AB" w:rsidRDefault="00FF1B18" w:rsidP="00FF1B18">
      <w:pPr>
        <w:widowControl w:val="0"/>
        <w:numPr>
          <w:ilvl w:val="0"/>
          <w:numId w:val="26"/>
        </w:numPr>
        <w:autoSpaceDE w:val="0"/>
        <w:autoSpaceDN w:val="0"/>
        <w:adjustRightInd w:val="0"/>
        <w:spacing w:after="60"/>
        <w:jc w:val="both"/>
      </w:pPr>
      <w:r w:rsidRPr="00AF22AB">
        <w:t>взаимодействие с С-типом может вызывать недружелюбие, непонимание, резкость;</w:t>
      </w:r>
    </w:p>
    <w:p w:rsidR="00FF1B18" w:rsidRDefault="00FF1B18" w:rsidP="00FF1B18">
      <w:pPr>
        <w:widowControl w:val="0"/>
        <w:numPr>
          <w:ilvl w:val="0"/>
          <w:numId w:val="26"/>
        </w:numPr>
        <w:autoSpaceDE w:val="0"/>
        <w:autoSpaceDN w:val="0"/>
        <w:adjustRightInd w:val="0"/>
        <w:spacing w:after="60"/>
        <w:jc w:val="both"/>
      </w:pPr>
      <w:r w:rsidRPr="00AF22AB">
        <w:t>наиболее близок к И- и К-типам, предпочитает работать с ними.</w:t>
      </w:r>
    </w:p>
    <w:p w:rsidR="00FF1B18" w:rsidRPr="00AF22AB" w:rsidRDefault="00FF1B18" w:rsidP="00FF1B18">
      <w:r w:rsidRPr="00AF22AB">
        <w:lastRenderedPageBreak/>
        <w:t>Предпочитаемое окружение:</w:t>
      </w:r>
    </w:p>
    <w:p w:rsidR="00FF1B18" w:rsidRPr="00AF22AB" w:rsidRDefault="00FF1B18" w:rsidP="00FF1B18">
      <w:pPr>
        <w:widowControl w:val="0"/>
        <w:numPr>
          <w:ilvl w:val="0"/>
          <w:numId w:val="27"/>
        </w:numPr>
        <w:autoSpaceDE w:val="0"/>
        <w:autoSpaceDN w:val="0"/>
        <w:adjustRightInd w:val="0"/>
        <w:spacing w:after="60"/>
        <w:jc w:val="both"/>
      </w:pPr>
      <w:r w:rsidRPr="00AF22AB">
        <w:t>природа, сельская местность;</w:t>
      </w:r>
    </w:p>
    <w:p w:rsidR="00FF1B18" w:rsidRPr="00AF22AB" w:rsidRDefault="00FF1B18" w:rsidP="00FF1B18">
      <w:pPr>
        <w:widowControl w:val="0"/>
        <w:numPr>
          <w:ilvl w:val="0"/>
          <w:numId w:val="27"/>
        </w:numPr>
        <w:autoSpaceDE w:val="0"/>
        <w:autoSpaceDN w:val="0"/>
        <w:adjustRightInd w:val="0"/>
        <w:spacing w:after="60"/>
        <w:jc w:val="both"/>
      </w:pPr>
      <w:r w:rsidRPr="00AF22AB">
        <w:t>наименьшее взаимодействие с другими людьми;.</w:t>
      </w:r>
    </w:p>
    <w:p w:rsidR="00FF1B18" w:rsidRPr="00AF22AB" w:rsidRDefault="00FF1B18" w:rsidP="00FF1B18">
      <w:pPr>
        <w:widowControl w:val="0"/>
        <w:numPr>
          <w:ilvl w:val="0"/>
          <w:numId w:val="27"/>
        </w:numPr>
        <w:autoSpaceDE w:val="0"/>
        <w:autoSpaceDN w:val="0"/>
        <w:adjustRightInd w:val="0"/>
        <w:spacing w:after="60"/>
        <w:jc w:val="both"/>
      </w:pPr>
      <w:r w:rsidRPr="00AF22AB">
        <w:t>ситуации, требующие небрежной одежды;</w:t>
      </w:r>
    </w:p>
    <w:p w:rsidR="00FF1B18" w:rsidRPr="00AF22AB" w:rsidRDefault="00FF1B18" w:rsidP="00FF1B18">
      <w:pPr>
        <w:widowControl w:val="0"/>
        <w:numPr>
          <w:ilvl w:val="0"/>
          <w:numId w:val="27"/>
        </w:numPr>
        <w:autoSpaceDE w:val="0"/>
        <w:autoSpaceDN w:val="0"/>
        <w:adjustRightInd w:val="0"/>
        <w:spacing w:after="60"/>
        <w:jc w:val="both"/>
      </w:pPr>
      <w:r w:rsidRPr="00AF22AB">
        <w:t>организации, имеющие жесткую иерархическую подчиненность и авторитарность (силовые структуры);</w:t>
      </w:r>
    </w:p>
    <w:p w:rsidR="00FF1B18" w:rsidRPr="00AF22AB" w:rsidRDefault="00FF1B18" w:rsidP="00FF1B18">
      <w:pPr>
        <w:widowControl w:val="0"/>
        <w:numPr>
          <w:ilvl w:val="0"/>
          <w:numId w:val="27"/>
        </w:numPr>
        <w:autoSpaceDE w:val="0"/>
        <w:autoSpaceDN w:val="0"/>
        <w:adjustRightInd w:val="0"/>
        <w:spacing w:after="60"/>
        <w:jc w:val="both"/>
      </w:pPr>
      <w:r w:rsidRPr="00AF22AB">
        <w:t>фирмы, производящие конкретные, ощутимые продукты;</w:t>
      </w:r>
    </w:p>
    <w:p w:rsidR="00FF1B18" w:rsidRDefault="00FF1B18" w:rsidP="00FF1B18">
      <w:pPr>
        <w:widowControl w:val="0"/>
        <w:numPr>
          <w:ilvl w:val="0"/>
          <w:numId w:val="27"/>
        </w:numPr>
        <w:autoSpaceDE w:val="0"/>
        <w:autoSpaceDN w:val="0"/>
        <w:adjustRightInd w:val="0"/>
        <w:spacing w:after="60"/>
        <w:jc w:val="both"/>
      </w:pPr>
      <w:r w:rsidRPr="00AF22AB">
        <w:t>транспорт, инженерные, технические, энергетические предприятия.</w:t>
      </w:r>
    </w:p>
    <w:p w:rsidR="00FF1B18" w:rsidRPr="00AF22AB" w:rsidRDefault="00FF1B18" w:rsidP="00FF1B18">
      <w:r w:rsidRPr="00AF22AB">
        <w:t>Типичные хобби:</w:t>
      </w:r>
    </w:p>
    <w:p w:rsidR="00FF1B18" w:rsidRPr="00AF22AB" w:rsidRDefault="00FF1B18" w:rsidP="00FF1B18">
      <w:pPr>
        <w:widowControl w:val="0"/>
        <w:numPr>
          <w:ilvl w:val="0"/>
          <w:numId w:val="28"/>
        </w:numPr>
        <w:autoSpaceDE w:val="0"/>
        <w:autoSpaceDN w:val="0"/>
        <w:adjustRightInd w:val="0"/>
        <w:spacing w:after="60"/>
        <w:jc w:val="both"/>
      </w:pPr>
      <w:r w:rsidRPr="00AF22AB">
        <w:t>реставрация старых механизмов (автомобили, часы и т. п.), ремонт, конструирование, сборка различных устройств;</w:t>
      </w:r>
    </w:p>
    <w:p w:rsidR="00FF1B18" w:rsidRPr="00AF22AB" w:rsidRDefault="00FF1B18" w:rsidP="00FF1B18">
      <w:pPr>
        <w:widowControl w:val="0"/>
        <w:numPr>
          <w:ilvl w:val="0"/>
          <w:numId w:val="28"/>
        </w:numPr>
        <w:autoSpaceDE w:val="0"/>
        <w:autoSpaceDN w:val="0"/>
        <w:adjustRightInd w:val="0"/>
        <w:spacing w:after="60"/>
        <w:jc w:val="both"/>
      </w:pPr>
      <w:r w:rsidRPr="00AF22AB">
        <w:t>строительные и восстановительные работы;</w:t>
      </w:r>
    </w:p>
    <w:p w:rsidR="00FF1B18" w:rsidRPr="00AF22AB" w:rsidRDefault="00FF1B18" w:rsidP="00FF1B18">
      <w:pPr>
        <w:widowControl w:val="0"/>
        <w:numPr>
          <w:ilvl w:val="0"/>
          <w:numId w:val="28"/>
        </w:numPr>
        <w:autoSpaceDE w:val="0"/>
        <w:autoSpaceDN w:val="0"/>
        <w:adjustRightInd w:val="0"/>
        <w:spacing w:after="60"/>
        <w:jc w:val="both"/>
      </w:pPr>
      <w:r w:rsidRPr="00AF22AB">
        <w:t>фермерство, обустройство дачи, огородничество, садоводство;</w:t>
      </w:r>
    </w:p>
    <w:p w:rsidR="00FF1B18" w:rsidRPr="00AF22AB" w:rsidRDefault="00FF1B18" w:rsidP="00FF1B18">
      <w:pPr>
        <w:widowControl w:val="0"/>
        <w:numPr>
          <w:ilvl w:val="0"/>
          <w:numId w:val="28"/>
        </w:numPr>
        <w:autoSpaceDE w:val="0"/>
        <w:autoSpaceDN w:val="0"/>
        <w:adjustRightInd w:val="0"/>
        <w:spacing w:after="60"/>
        <w:jc w:val="both"/>
      </w:pPr>
      <w:r w:rsidRPr="00AF22AB">
        <w:t>охота, рыболовство, туризм;</w:t>
      </w:r>
    </w:p>
    <w:p w:rsidR="00FF1B18" w:rsidRPr="00AF22AB" w:rsidRDefault="00FF1B18" w:rsidP="00FF1B18">
      <w:pPr>
        <w:widowControl w:val="0"/>
        <w:numPr>
          <w:ilvl w:val="0"/>
          <w:numId w:val="28"/>
        </w:numPr>
        <w:autoSpaceDE w:val="0"/>
        <w:autoSpaceDN w:val="0"/>
        <w:adjustRightInd w:val="0"/>
        <w:spacing w:after="60"/>
        <w:jc w:val="both"/>
      </w:pPr>
      <w:r w:rsidRPr="00AF22AB">
        <w:t>управление моторными видами транспорта;</w:t>
      </w:r>
    </w:p>
    <w:p w:rsidR="00FF1B18" w:rsidRPr="00AF22AB" w:rsidRDefault="00FF1B18" w:rsidP="00FF1B18">
      <w:pPr>
        <w:widowControl w:val="0"/>
        <w:numPr>
          <w:ilvl w:val="0"/>
          <w:numId w:val="28"/>
        </w:numPr>
        <w:autoSpaceDE w:val="0"/>
        <w:autoSpaceDN w:val="0"/>
        <w:adjustRightInd w:val="0"/>
        <w:spacing w:after="60"/>
        <w:jc w:val="both"/>
      </w:pPr>
      <w:r w:rsidRPr="00AF22AB">
        <w:t>физически опасные виды спорта, спорт на открытом воздухе.</w:t>
      </w:r>
    </w:p>
    <w:p w:rsidR="00FF1B18" w:rsidRPr="00AF22AB" w:rsidRDefault="00FF1B18" w:rsidP="00FF1B18">
      <w:r w:rsidRPr="00AF22AB">
        <w:t>Профессии Р-типа: ветеринар, водитель, инженер, картограф, лесничий, милиционер, пилот, плотник, сварщик, фермер.</w:t>
      </w:r>
    </w:p>
    <w:p w:rsidR="00FF1B18" w:rsidRPr="006745A6" w:rsidRDefault="00FF1B18" w:rsidP="00FF1B18">
      <w:pPr>
        <w:pStyle w:val="3"/>
      </w:pPr>
      <w:bookmarkStart w:id="3" w:name="_Toc259735319"/>
      <w:r w:rsidRPr="006745A6">
        <w:t>Исследовательский тип</w:t>
      </w:r>
      <w:bookmarkEnd w:id="3"/>
    </w:p>
    <w:p w:rsidR="00FF1B18" w:rsidRPr="006745A6" w:rsidRDefault="00FF1B18" w:rsidP="00FF1B18">
      <w:r w:rsidRPr="006745A6">
        <w:t>Предпочитаемые виды деятельности:</w:t>
      </w:r>
    </w:p>
    <w:p w:rsidR="00FF1B18" w:rsidRPr="006745A6" w:rsidRDefault="00FF1B18" w:rsidP="00FF1B18">
      <w:pPr>
        <w:widowControl w:val="0"/>
        <w:numPr>
          <w:ilvl w:val="0"/>
          <w:numId w:val="29"/>
        </w:numPr>
        <w:autoSpaceDE w:val="0"/>
        <w:autoSpaceDN w:val="0"/>
        <w:adjustRightInd w:val="0"/>
        <w:spacing w:after="60"/>
        <w:jc w:val="both"/>
      </w:pPr>
      <w:r w:rsidRPr="006745A6">
        <w:t>предпочитают размышления действиям;</w:t>
      </w:r>
    </w:p>
    <w:p w:rsidR="00FF1B18" w:rsidRPr="006745A6" w:rsidRDefault="00FF1B18" w:rsidP="00FF1B18">
      <w:pPr>
        <w:widowControl w:val="0"/>
        <w:numPr>
          <w:ilvl w:val="0"/>
          <w:numId w:val="29"/>
        </w:numPr>
        <w:autoSpaceDE w:val="0"/>
        <w:autoSpaceDN w:val="0"/>
        <w:adjustRightInd w:val="0"/>
        <w:spacing w:after="60"/>
        <w:jc w:val="both"/>
      </w:pPr>
      <w:r w:rsidRPr="006745A6">
        <w:t>сбор информации, ее систематизация, анализ;</w:t>
      </w:r>
    </w:p>
    <w:p w:rsidR="00FF1B18" w:rsidRPr="006745A6" w:rsidRDefault="00FF1B18" w:rsidP="00FF1B18">
      <w:pPr>
        <w:widowControl w:val="0"/>
        <w:numPr>
          <w:ilvl w:val="0"/>
          <w:numId w:val="29"/>
        </w:numPr>
        <w:autoSpaceDE w:val="0"/>
        <w:autoSpaceDN w:val="0"/>
        <w:adjustRightInd w:val="0"/>
        <w:spacing w:after="60"/>
        <w:jc w:val="both"/>
      </w:pPr>
      <w:r w:rsidRPr="006745A6">
        <w:t>выполнение сложных или абстрактных заданий;</w:t>
      </w:r>
    </w:p>
    <w:p w:rsidR="00FF1B18" w:rsidRPr="006745A6" w:rsidRDefault="00FF1B18" w:rsidP="00FF1B18">
      <w:pPr>
        <w:widowControl w:val="0"/>
        <w:numPr>
          <w:ilvl w:val="0"/>
          <w:numId w:val="29"/>
        </w:numPr>
        <w:autoSpaceDE w:val="0"/>
        <w:autoSpaceDN w:val="0"/>
        <w:adjustRightInd w:val="0"/>
        <w:spacing w:after="60"/>
        <w:jc w:val="both"/>
      </w:pPr>
      <w:r w:rsidRPr="006745A6">
        <w:t>решение проблем через размышления, анализ гипотез и теорий;</w:t>
      </w:r>
    </w:p>
    <w:p w:rsidR="00FF1B18" w:rsidRPr="006745A6" w:rsidRDefault="00FF1B18" w:rsidP="00FF1B18">
      <w:pPr>
        <w:widowControl w:val="0"/>
        <w:numPr>
          <w:ilvl w:val="0"/>
          <w:numId w:val="29"/>
        </w:numPr>
        <w:autoSpaceDE w:val="0"/>
        <w:autoSpaceDN w:val="0"/>
        <w:adjustRightInd w:val="0"/>
        <w:spacing w:after="60"/>
        <w:jc w:val="both"/>
      </w:pPr>
      <w:r w:rsidRPr="006745A6">
        <w:t>независимая, самостоятельная работа с опорой на самого себя;</w:t>
      </w:r>
    </w:p>
    <w:p w:rsidR="00FF1B18" w:rsidRDefault="00FF1B18" w:rsidP="00FF1B18">
      <w:pPr>
        <w:widowControl w:val="0"/>
        <w:numPr>
          <w:ilvl w:val="0"/>
          <w:numId w:val="29"/>
        </w:numPr>
        <w:autoSpaceDE w:val="0"/>
        <w:autoSpaceDN w:val="0"/>
        <w:adjustRightInd w:val="0"/>
        <w:spacing w:after="60"/>
        <w:jc w:val="both"/>
      </w:pPr>
      <w:r w:rsidRPr="006745A6">
        <w:t>выполнение научной или лабораторной работы.</w:t>
      </w:r>
    </w:p>
    <w:p w:rsidR="00FF1B18" w:rsidRPr="006745A6" w:rsidRDefault="00FF1B18" w:rsidP="00FF1B18">
      <w:r w:rsidRPr="006745A6">
        <w:t>Способности:</w:t>
      </w:r>
    </w:p>
    <w:p w:rsidR="00FF1B18" w:rsidRPr="006745A6" w:rsidRDefault="00FF1B18" w:rsidP="00FF1B18">
      <w:pPr>
        <w:widowControl w:val="0"/>
        <w:numPr>
          <w:ilvl w:val="0"/>
          <w:numId w:val="30"/>
        </w:numPr>
        <w:autoSpaceDE w:val="0"/>
        <w:autoSpaceDN w:val="0"/>
        <w:adjustRightInd w:val="0"/>
        <w:spacing w:after="60"/>
        <w:jc w:val="both"/>
      </w:pPr>
      <w:r w:rsidRPr="006745A6">
        <w:t>математические;</w:t>
      </w:r>
    </w:p>
    <w:p w:rsidR="00FF1B18" w:rsidRPr="006745A6" w:rsidRDefault="00FF1B18" w:rsidP="00FF1B18">
      <w:pPr>
        <w:widowControl w:val="0"/>
        <w:numPr>
          <w:ilvl w:val="0"/>
          <w:numId w:val="30"/>
        </w:numPr>
        <w:autoSpaceDE w:val="0"/>
        <w:autoSpaceDN w:val="0"/>
        <w:adjustRightInd w:val="0"/>
        <w:spacing w:after="60"/>
        <w:jc w:val="both"/>
      </w:pPr>
      <w:r w:rsidRPr="006745A6">
        <w:t>склонность к анализу;</w:t>
      </w:r>
    </w:p>
    <w:p w:rsidR="00FF1B18" w:rsidRPr="006745A6" w:rsidRDefault="00FF1B18" w:rsidP="00FF1B18">
      <w:pPr>
        <w:widowControl w:val="0"/>
        <w:numPr>
          <w:ilvl w:val="0"/>
          <w:numId w:val="30"/>
        </w:numPr>
        <w:autoSpaceDE w:val="0"/>
        <w:autoSpaceDN w:val="0"/>
        <w:adjustRightInd w:val="0"/>
        <w:spacing w:after="60"/>
        <w:jc w:val="both"/>
      </w:pPr>
      <w:r w:rsidRPr="006745A6">
        <w:t>рациональность, эрудированность;</w:t>
      </w:r>
    </w:p>
    <w:p w:rsidR="00FF1B18" w:rsidRPr="006745A6" w:rsidRDefault="00FF1B18" w:rsidP="00FF1B18">
      <w:pPr>
        <w:widowControl w:val="0"/>
        <w:numPr>
          <w:ilvl w:val="0"/>
          <w:numId w:val="30"/>
        </w:numPr>
        <w:autoSpaceDE w:val="0"/>
        <w:autoSpaceDN w:val="0"/>
        <w:adjustRightInd w:val="0"/>
        <w:spacing w:after="60"/>
        <w:jc w:val="both"/>
      </w:pPr>
      <w:r w:rsidRPr="006745A6">
        <w:t>навыки письменного изложения мысли;</w:t>
      </w:r>
    </w:p>
    <w:p w:rsidR="00FF1B18" w:rsidRDefault="00FF1B18" w:rsidP="00FF1B18">
      <w:pPr>
        <w:widowControl w:val="0"/>
        <w:numPr>
          <w:ilvl w:val="0"/>
          <w:numId w:val="30"/>
        </w:numPr>
        <w:autoSpaceDE w:val="0"/>
        <w:autoSpaceDN w:val="0"/>
        <w:adjustRightInd w:val="0"/>
        <w:spacing w:after="60"/>
        <w:jc w:val="both"/>
      </w:pPr>
      <w:r w:rsidRPr="006745A6">
        <w:t>склонность к рациональному логическому анализу.</w:t>
      </w:r>
    </w:p>
    <w:p w:rsidR="00FF1B18" w:rsidRPr="006745A6" w:rsidRDefault="00FF1B18" w:rsidP="00FF1B18">
      <w:r w:rsidRPr="006745A6">
        <w:t>Личностные качества и ценности:</w:t>
      </w:r>
    </w:p>
    <w:p w:rsidR="00FF1B18" w:rsidRPr="006745A6" w:rsidRDefault="00FF1B18" w:rsidP="00FF1B18">
      <w:pPr>
        <w:widowControl w:val="0"/>
        <w:numPr>
          <w:ilvl w:val="0"/>
          <w:numId w:val="31"/>
        </w:numPr>
        <w:autoSpaceDE w:val="0"/>
        <w:autoSpaceDN w:val="0"/>
        <w:adjustRightInd w:val="0"/>
        <w:spacing w:after="60"/>
        <w:jc w:val="both"/>
      </w:pPr>
      <w:r w:rsidRPr="006745A6">
        <w:t>независимость, самостоятельность, самомотивация, ориентированность на задачу, погруженность в работу;</w:t>
      </w:r>
    </w:p>
    <w:p w:rsidR="00FF1B18" w:rsidRPr="006745A6" w:rsidRDefault="00FF1B18" w:rsidP="00FF1B18">
      <w:pPr>
        <w:widowControl w:val="0"/>
        <w:numPr>
          <w:ilvl w:val="0"/>
          <w:numId w:val="31"/>
        </w:numPr>
        <w:autoSpaceDE w:val="0"/>
        <w:autoSpaceDN w:val="0"/>
        <w:adjustRightInd w:val="0"/>
        <w:spacing w:after="60"/>
        <w:jc w:val="both"/>
      </w:pPr>
      <w:r w:rsidRPr="006745A6">
        <w:t>сдержанность, интроспективность</w:t>
      </w:r>
      <w:r>
        <w:t xml:space="preserve"> (</w:t>
      </w:r>
      <w:r w:rsidRPr="00104EEF">
        <w:t xml:space="preserve">Интроспекция или самонаблюдение (от лат. introspecto —смотреть внутрь") — метод </w:t>
      </w:r>
      <w:r w:rsidRPr="00104EEF">
        <w:lastRenderedPageBreak/>
        <w:t>психологического исследования, который заключается в наблюдении собственных психических процессов без использования каких-либо инструментов или эталонов.)</w:t>
      </w:r>
      <w:r w:rsidRPr="006745A6">
        <w:t>, склонность к анализу, рациональность, методичность;</w:t>
      </w:r>
    </w:p>
    <w:p w:rsidR="00FF1B18" w:rsidRPr="006745A6" w:rsidRDefault="00FF1B18" w:rsidP="00FF1B18">
      <w:pPr>
        <w:widowControl w:val="0"/>
        <w:numPr>
          <w:ilvl w:val="0"/>
          <w:numId w:val="31"/>
        </w:numPr>
        <w:autoSpaceDE w:val="0"/>
        <w:autoSpaceDN w:val="0"/>
        <w:adjustRightInd w:val="0"/>
        <w:spacing w:after="60"/>
        <w:jc w:val="both"/>
      </w:pPr>
      <w:r w:rsidRPr="006745A6">
        <w:t>любознательность, креативность;</w:t>
      </w:r>
    </w:p>
    <w:p w:rsidR="00FF1B18" w:rsidRPr="006745A6" w:rsidRDefault="00FF1B18" w:rsidP="00FF1B18">
      <w:pPr>
        <w:widowControl w:val="0"/>
        <w:numPr>
          <w:ilvl w:val="0"/>
          <w:numId w:val="31"/>
        </w:numPr>
        <w:autoSpaceDE w:val="0"/>
        <w:autoSpaceDN w:val="0"/>
        <w:adjustRightInd w:val="0"/>
        <w:spacing w:after="60"/>
        <w:jc w:val="both"/>
      </w:pPr>
      <w:r w:rsidRPr="006745A6">
        <w:t>уверенность в себе, ориентированность на нетрадиционные ценности и установки;</w:t>
      </w:r>
    </w:p>
    <w:p w:rsidR="00FF1B18" w:rsidRPr="006745A6" w:rsidRDefault="00FF1B18" w:rsidP="00FF1B18">
      <w:pPr>
        <w:widowControl w:val="0"/>
        <w:numPr>
          <w:ilvl w:val="0"/>
          <w:numId w:val="31"/>
        </w:numPr>
        <w:autoSpaceDE w:val="0"/>
        <w:autoSpaceDN w:val="0"/>
        <w:adjustRightInd w:val="0"/>
        <w:spacing w:after="60"/>
        <w:jc w:val="both"/>
      </w:pPr>
      <w:r w:rsidRPr="006745A6">
        <w:t>склонность к выяснению множества деталей, чтобы сделать заключение, поиску причин, стоящих за тем или иным явлением; склонность к излишнему фокусированию на деталях, что мешает увидеть проблему целиком; склонность к пересмотру информации заново перед принятием решения.</w:t>
      </w:r>
    </w:p>
    <w:p w:rsidR="00FF1B18" w:rsidRPr="006745A6" w:rsidRDefault="00FF1B18" w:rsidP="00FF1B18">
      <w:r w:rsidRPr="006745A6">
        <w:t>Межличностные отношения:</w:t>
      </w:r>
    </w:p>
    <w:p w:rsidR="00FF1B18" w:rsidRPr="006745A6" w:rsidRDefault="00FF1B18" w:rsidP="00FF1B18">
      <w:pPr>
        <w:widowControl w:val="0"/>
        <w:numPr>
          <w:ilvl w:val="0"/>
          <w:numId w:val="32"/>
        </w:numPr>
        <w:autoSpaceDE w:val="0"/>
        <w:autoSpaceDN w:val="0"/>
        <w:adjustRightInd w:val="0"/>
        <w:spacing w:after="60"/>
        <w:jc w:val="both"/>
      </w:pPr>
      <w:r w:rsidRPr="006745A6">
        <w:t>взаимоотношения с П-типом порождают много проблем и вопросов;</w:t>
      </w:r>
    </w:p>
    <w:p w:rsidR="00FF1B18" w:rsidRDefault="00FF1B18" w:rsidP="00FF1B18">
      <w:pPr>
        <w:widowControl w:val="0"/>
        <w:numPr>
          <w:ilvl w:val="0"/>
          <w:numId w:val="32"/>
        </w:numPr>
        <w:autoSpaceDE w:val="0"/>
        <w:autoSpaceDN w:val="0"/>
        <w:adjustRightInd w:val="0"/>
        <w:spacing w:after="60"/>
        <w:jc w:val="both"/>
      </w:pPr>
      <w:r w:rsidRPr="006745A6">
        <w:t>наиболее схож с типами Р и А.</w:t>
      </w:r>
    </w:p>
    <w:p w:rsidR="00FF1B18" w:rsidRPr="006745A6" w:rsidRDefault="00FF1B18" w:rsidP="00FF1B18">
      <w:pPr>
        <w:tabs>
          <w:tab w:val="num" w:pos="360"/>
        </w:tabs>
      </w:pPr>
      <w:r w:rsidRPr="006745A6">
        <w:t>Предпочитаемое окружение:</w:t>
      </w:r>
    </w:p>
    <w:p w:rsidR="00FF1B18" w:rsidRPr="006745A6" w:rsidRDefault="00FF1B18" w:rsidP="00FF1B18">
      <w:pPr>
        <w:widowControl w:val="0"/>
        <w:numPr>
          <w:ilvl w:val="0"/>
          <w:numId w:val="33"/>
        </w:numPr>
        <w:autoSpaceDE w:val="0"/>
        <w:autoSpaceDN w:val="0"/>
        <w:adjustRightInd w:val="0"/>
        <w:spacing w:after="60"/>
        <w:jc w:val="both"/>
      </w:pPr>
      <w:r w:rsidRPr="006745A6">
        <w:t>слабоструктурированные организации, предоставляющие свободу в рабочих действиях;</w:t>
      </w:r>
    </w:p>
    <w:p w:rsidR="00FF1B18" w:rsidRPr="006745A6" w:rsidRDefault="00FF1B18" w:rsidP="00FF1B18">
      <w:pPr>
        <w:widowControl w:val="0"/>
        <w:numPr>
          <w:ilvl w:val="0"/>
          <w:numId w:val="33"/>
        </w:numPr>
        <w:autoSpaceDE w:val="0"/>
        <w:autoSpaceDN w:val="0"/>
        <w:adjustRightInd w:val="0"/>
        <w:spacing w:after="60"/>
        <w:jc w:val="both"/>
      </w:pPr>
      <w:r w:rsidRPr="006745A6">
        <w:t>организации, ориентированные на достижение, исследовательские и проектные лаборатории и фирмы, университеты и институты;</w:t>
      </w:r>
    </w:p>
    <w:p w:rsidR="00FF1B18" w:rsidRDefault="00FF1B18" w:rsidP="00FF1B18">
      <w:pPr>
        <w:widowControl w:val="0"/>
        <w:numPr>
          <w:ilvl w:val="0"/>
          <w:numId w:val="33"/>
        </w:numPr>
        <w:autoSpaceDE w:val="0"/>
        <w:autoSpaceDN w:val="0"/>
        <w:adjustRightInd w:val="0"/>
        <w:spacing w:after="60"/>
        <w:jc w:val="both"/>
      </w:pPr>
      <w:r w:rsidRPr="006745A6">
        <w:t>ограниченность общения с другими людьми.</w:t>
      </w:r>
    </w:p>
    <w:p w:rsidR="00FF1B18" w:rsidRPr="006745A6" w:rsidRDefault="00FF1B18" w:rsidP="00FF1B18">
      <w:r w:rsidRPr="006745A6">
        <w:t>Типичные хобби:</w:t>
      </w:r>
    </w:p>
    <w:p w:rsidR="00FF1B18" w:rsidRPr="006745A6" w:rsidRDefault="00FF1B18" w:rsidP="00FF1B18">
      <w:pPr>
        <w:widowControl w:val="0"/>
        <w:numPr>
          <w:ilvl w:val="0"/>
          <w:numId w:val="34"/>
        </w:numPr>
        <w:autoSpaceDE w:val="0"/>
        <w:autoSpaceDN w:val="0"/>
        <w:adjustRightInd w:val="0"/>
        <w:spacing w:after="60"/>
        <w:jc w:val="both"/>
      </w:pPr>
      <w:r w:rsidRPr="006745A6">
        <w:t>работа (часто полностью поглощен своей работой и работает много часов в день);</w:t>
      </w:r>
    </w:p>
    <w:p w:rsidR="00FF1B18" w:rsidRPr="006745A6" w:rsidRDefault="00FF1B18" w:rsidP="00FF1B18">
      <w:pPr>
        <w:widowControl w:val="0"/>
        <w:numPr>
          <w:ilvl w:val="0"/>
          <w:numId w:val="34"/>
        </w:numPr>
        <w:autoSpaceDE w:val="0"/>
        <w:autoSpaceDN w:val="0"/>
        <w:adjustRightInd w:val="0"/>
        <w:spacing w:after="60"/>
        <w:jc w:val="both"/>
      </w:pPr>
      <w:r w:rsidRPr="006745A6">
        <w:t>сложные виды деятельности, которые требуют освоения многих фактов, деталей (парусный спорт, подводное плавание, альпинизм, астрономия и т. п.);</w:t>
      </w:r>
    </w:p>
    <w:p w:rsidR="00FF1B18" w:rsidRPr="006745A6" w:rsidRDefault="00FF1B18" w:rsidP="00FF1B18">
      <w:pPr>
        <w:widowControl w:val="0"/>
        <w:numPr>
          <w:ilvl w:val="0"/>
          <w:numId w:val="34"/>
        </w:numPr>
        <w:autoSpaceDE w:val="0"/>
        <w:autoSpaceDN w:val="0"/>
        <w:adjustRightInd w:val="0"/>
        <w:spacing w:after="60"/>
        <w:jc w:val="both"/>
      </w:pPr>
      <w:r w:rsidRPr="006745A6">
        <w:t>компьютеры: оценка, программирование, чтение литературы, обсуждение проблем;</w:t>
      </w:r>
    </w:p>
    <w:p w:rsidR="00FF1B18" w:rsidRPr="006745A6" w:rsidRDefault="00FF1B18" w:rsidP="00FF1B18">
      <w:pPr>
        <w:widowControl w:val="0"/>
        <w:numPr>
          <w:ilvl w:val="0"/>
          <w:numId w:val="34"/>
        </w:numPr>
        <w:autoSpaceDE w:val="0"/>
        <w:autoSpaceDN w:val="0"/>
        <w:adjustRightInd w:val="0"/>
        <w:spacing w:after="60"/>
        <w:jc w:val="both"/>
      </w:pPr>
      <w:r w:rsidRPr="006745A6">
        <w:t>чтение научной литературы.</w:t>
      </w:r>
    </w:p>
    <w:p w:rsidR="00FF1B18" w:rsidRPr="006745A6" w:rsidRDefault="00FF1B18" w:rsidP="00FF1B18">
      <w:pPr>
        <w:pStyle w:val="3"/>
      </w:pPr>
      <w:bookmarkStart w:id="4" w:name="_Toc259735320"/>
      <w:r w:rsidRPr="006745A6">
        <w:t>Артистический тип</w:t>
      </w:r>
      <w:bookmarkEnd w:id="4"/>
    </w:p>
    <w:p w:rsidR="00FF1B18" w:rsidRPr="006745A6" w:rsidRDefault="00FF1B18" w:rsidP="00FF1B18">
      <w:r w:rsidRPr="006745A6">
        <w:t>Предпочитаемые виды деятельности:</w:t>
      </w:r>
    </w:p>
    <w:p w:rsidR="00FF1B18" w:rsidRPr="006745A6" w:rsidRDefault="00FF1B18" w:rsidP="00FF1B18">
      <w:pPr>
        <w:widowControl w:val="0"/>
        <w:numPr>
          <w:ilvl w:val="0"/>
          <w:numId w:val="35"/>
        </w:numPr>
        <w:autoSpaceDE w:val="0"/>
        <w:autoSpaceDN w:val="0"/>
        <w:adjustRightInd w:val="0"/>
        <w:spacing w:after="60"/>
        <w:jc w:val="both"/>
      </w:pPr>
      <w:r w:rsidRPr="006745A6">
        <w:t>художественное творчество (живопись, скульптура, фотография, создание украшений, дизайн, композиция, литературное творчество и т. п.);</w:t>
      </w:r>
    </w:p>
    <w:p w:rsidR="00FF1B18" w:rsidRPr="006745A6" w:rsidRDefault="00FF1B18" w:rsidP="00FF1B18">
      <w:pPr>
        <w:widowControl w:val="0"/>
        <w:numPr>
          <w:ilvl w:val="0"/>
          <w:numId w:val="35"/>
        </w:numPr>
        <w:autoSpaceDE w:val="0"/>
        <w:autoSpaceDN w:val="0"/>
        <w:adjustRightInd w:val="0"/>
        <w:spacing w:after="60"/>
        <w:jc w:val="both"/>
      </w:pPr>
      <w:r w:rsidRPr="006745A6">
        <w:t>игра на музыкальных инструментах;</w:t>
      </w:r>
    </w:p>
    <w:p w:rsidR="00FF1B18" w:rsidRDefault="00FF1B18" w:rsidP="00FF1B18">
      <w:pPr>
        <w:widowControl w:val="0"/>
        <w:numPr>
          <w:ilvl w:val="0"/>
          <w:numId w:val="35"/>
        </w:numPr>
        <w:autoSpaceDE w:val="0"/>
        <w:autoSpaceDN w:val="0"/>
        <w:adjustRightInd w:val="0"/>
        <w:spacing w:after="60"/>
        <w:jc w:val="both"/>
      </w:pPr>
      <w:r w:rsidRPr="006745A6">
        <w:t>исполнительская актерская деятельность.</w:t>
      </w:r>
    </w:p>
    <w:p w:rsidR="00FF1B18" w:rsidRPr="006745A6" w:rsidRDefault="00FF1B18" w:rsidP="00FF1B18">
      <w:r w:rsidRPr="006745A6">
        <w:t>Способности:</w:t>
      </w:r>
    </w:p>
    <w:p w:rsidR="00FF1B18" w:rsidRPr="006745A6" w:rsidRDefault="00FF1B18" w:rsidP="00FF1B18">
      <w:pPr>
        <w:widowControl w:val="0"/>
        <w:numPr>
          <w:ilvl w:val="0"/>
          <w:numId w:val="35"/>
        </w:numPr>
        <w:autoSpaceDE w:val="0"/>
        <w:autoSpaceDN w:val="0"/>
        <w:adjustRightInd w:val="0"/>
        <w:spacing w:after="60"/>
        <w:jc w:val="both"/>
      </w:pPr>
      <w:r w:rsidRPr="006745A6">
        <w:t>воображение, креативность;</w:t>
      </w:r>
    </w:p>
    <w:p w:rsidR="00FF1B18" w:rsidRPr="006745A6" w:rsidRDefault="00FF1B18" w:rsidP="00FF1B18">
      <w:pPr>
        <w:widowControl w:val="0"/>
        <w:numPr>
          <w:ilvl w:val="0"/>
          <w:numId w:val="35"/>
        </w:numPr>
        <w:autoSpaceDE w:val="0"/>
        <w:autoSpaceDN w:val="0"/>
        <w:adjustRightInd w:val="0"/>
        <w:spacing w:after="60"/>
        <w:jc w:val="both"/>
      </w:pPr>
      <w:r w:rsidRPr="006745A6">
        <w:lastRenderedPageBreak/>
        <w:t>музыкальные способности;</w:t>
      </w:r>
    </w:p>
    <w:p w:rsidR="00FF1B18" w:rsidRPr="006745A6" w:rsidRDefault="00FF1B18" w:rsidP="00FF1B18">
      <w:pPr>
        <w:widowControl w:val="0"/>
        <w:numPr>
          <w:ilvl w:val="0"/>
          <w:numId w:val="35"/>
        </w:numPr>
        <w:autoSpaceDE w:val="0"/>
        <w:autoSpaceDN w:val="0"/>
        <w:adjustRightInd w:val="0"/>
        <w:spacing w:after="60"/>
        <w:jc w:val="both"/>
      </w:pPr>
      <w:r w:rsidRPr="006745A6">
        <w:t>артистические способности;</w:t>
      </w:r>
    </w:p>
    <w:p w:rsidR="00FF1B18" w:rsidRPr="006745A6" w:rsidRDefault="00FF1B18" w:rsidP="00FF1B18">
      <w:pPr>
        <w:widowControl w:val="0"/>
        <w:numPr>
          <w:ilvl w:val="0"/>
          <w:numId w:val="35"/>
        </w:numPr>
        <w:autoSpaceDE w:val="0"/>
        <w:autoSpaceDN w:val="0"/>
        <w:adjustRightInd w:val="0"/>
        <w:spacing w:after="60"/>
        <w:jc w:val="both"/>
      </w:pPr>
      <w:r w:rsidRPr="006745A6">
        <w:t>вербально-лингвистические способности; чувство гармонии, вкуса. Личностные характеристики и ценности:</w:t>
      </w:r>
    </w:p>
    <w:p w:rsidR="00FF1B18" w:rsidRPr="006745A6" w:rsidRDefault="00FF1B18" w:rsidP="00FF1B18">
      <w:pPr>
        <w:widowControl w:val="0"/>
        <w:numPr>
          <w:ilvl w:val="0"/>
          <w:numId w:val="35"/>
        </w:numPr>
        <w:autoSpaceDE w:val="0"/>
        <w:autoSpaceDN w:val="0"/>
        <w:adjustRightInd w:val="0"/>
        <w:spacing w:after="60"/>
        <w:jc w:val="both"/>
      </w:pPr>
      <w:r w:rsidRPr="006745A6">
        <w:t>независимость, самостоятельность, нонконформизм;</w:t>
      </w:r>
    </w:p>
    <w:p w:rsidR="00FF1B18" w:rsidRPr="006745A6" w:rsidRDefault="00FF1B18" w:rsidP="00FF1B18">
      <w:pPr>
        <w:widowControl w:val="0"/>
        <w:numPr>
          <w:ilvl w:val="0"/>
          <w:numId w:val="35"/>
        </w:numPr>
        <w:autoSpaceDE w:val="0"/>
        <w:autoSpaceDN w:val="0"/>
        <w:adjustRightInd w:val="0"/>
        <w:spacing w:after="60"/>
        <w:jc w:val="both"/>
      </w:pPr>
      <w:r w:rsidRPr="006745A6">
        <w:t>импульсивность, экспрессивность, эмоциональность, чувствительность;</w:t>
      </w:r>
    </w:p>
    <w:p w:rsidR="00FF1B18" w:rsidRPr="006745A6" w:rsidRDefault="00FF1B18" w:rsidP="00FF1B18">
      <w:pPr>
        <w:widowControl w:val="0"/>
        <w:numPr>
          <w:ilvl w:val="0"/>
          <w:numId w:val="35"/>
        </w:numPr>
        <w:autoSpaceDE w:val="0"/>
        <w:autoSpaceDN w:val="0"/>
        <w:adjustRightInd w:val="0"/>
        <w:spacing w:after="60"/>
        <w:jc w:val="both"/>
      </w:pPr>
      <w:r w:rsidRPr="006745A6">
        <w:t>непрактичность, беспорядочность;</w:t>
      </w:r>
    </w:p>
    <w:p w:rsidR="00FF1B18" w:rsidRPr="006745A6" w:rsidRDefault="00FF1B18" w:rsidP="00FF1B18">
      <w:pPr>
        <w:widowControl w:val="0"/>
        <w:numPr>
          <w:ilvl w:val="0"/>
          <w:numId w:val="35"/>
        </w:numPr>
        <w:autoSpaceDE w:val="0"/>
        <w:autoSpaceDN w:val="0"/>
        <w:adjustRightInd w:val="0"/>
        <w:spacing w:after="60"/>
        <w:jc w:val="both"/>
      </w:pPr>
      <w:r w:rsidRPr="006745A6">
        <w:t>интуитивность, ориентированность на ценности красоты и эстетичности, образность мышления;</w:t>
      </w:r>
    </w:p>
    <w:p w:rsidR="00FF1B18" w:rsidRPr="006745A6" w:rsidRDefault="00FF1B18" w:rsidP="00FF1B18">
      <w:pPr>
        <w:widowControl w:val="0"/>
        <w:numPr>
          <w:ilvl w:val="0"/>
          <w:numId w:val="35"/>
        </w:numPr>
        <w:autoSpaceDE w:val="0"/>
        <w:autoSpaceDN w:val="0"/>
        <w:adjustRightInd w:val="0"/>
        <w:spacing w:after="60"/>
        <w:jc w:val="both"/>
      </w:pPr>
      <w:r w:rsidRPr="006745A6">
        <w:t>стремление к самовыражению, демонстративность;</w:t>
      </w:r>
    </w:p>
    <w:p w:rsidR="00FF1B18" w:rsidRPr="006745A6" w:rsidRDefault="00FF1B18" w:rsidP="00FF1B18">
      <w:pPr>
        <w:widowControl w:val="0"/>
        <w:numPr>
          <w:ilvl w:val="0"/>
          <w:numId w:val="35"/>
        </w:numPr>
        <w:autoSpaceDE w:val="0"/>
        <w:autoSpaceDN w:val="0"/>
        <w:adjustRightInd w:val="0"/>
        <w:spacing w:after="60"/>
        <w:jc w:val="both"/>
      </w:pPr>
      <w:r w:rsidRPr="006745A6">
        <w:t>оригинальность, открытость, свобода от условностей;</w:t>
      </w:r>
    </w:p>
    <w:p w:rsidR="00FF1B18" w:rsidRDefault="00FF1B18" w:rsidP="00FF1B18">
      <w:pPr>
        <w:widowControl w:val="0"/>
        <w:numPr>
          <w:ilvl w:val="0"/>
          <w:numId w:val="35"/>
        </w:numPr>
        <w:autoSpaceDE w:val="0"/>
        <w:autoSpaceDN w:val="0"/>
        <w:adjustRightInd w:val="0"/>
        <w:spacing w:after="60"/>
        <w:jc w:val="both"/>
      </w:pPr>
      <w:r w:rsidRPr="006745A6">
        <w:t>допускает альтернативные варианты решения проблем.</w:t>
      </w:r>
    </w:p>
    <w:p w:rsidR="00FF1B18" w:rsidRPr="006745A6" w:rsidRDefault="00FF1B18" w:rsidP="00FF1B18">
      <w:r w:rsidRPr="006745A6">
        <w:t>Межличностные отношения:</w:t>
      </w:r>
    </w:p>
    <w:p w:rsidR="00FF1B18" w:rsidRPr="006745A6" w:rsidRDefault="00FF1B18" w:rsidP="00FF1B18">
      <w:pPr>
        <w:widowControl w:val="0"/>
        <w:numPr>
          <w:ilvl w:val="0"/>
          <w:numId w:val="35"/>
        </w:numPr>
        <w:autoSpaceDE w:val="0"/>
        <w:autoSpaceDN w:val="0"/>
        <w:adjustRightInd w:val="0"/>
        <w:spacing w:after="60"/>
        <w:jc w:val="both"/>
      </w:pPr>
      <w:r w:rsidRPr="006745A6">
        <w:t>более всего несхож с К-типом;</w:t>
      </w:r>
    </w:p>
    <w:p w:rsidR="00FF1B18" w:rsidRDefault="00FF1B18" w:rsidP="00FF1B18">
      <w:pPr>
        <w:widowControl w:val="0"/>
        <w:numPr>
          <w:ilvl w:val="0"/>
          <w:numId w:val="35"/>
        </w:numPr>
        <w:autoSpaceDE w:val="0"/>
        <w:autoSpaceDN w:val="0"/>
        <w:adjustRightInd w:val="0"/>
        <w:spacing w:after="60"/>
        <w:jc w:val="both"/>
      </w:pPr>
      <w:r w:rsidRPr="006745A6">
        <w:t>близок к И- и С-типу.</w:t>
      </w:r>
    </w:p>
    <w:p w:rsidR="00FF1B18" w:rsidRPr="006745A6" w:rsidRDefault="00FF1B18" w:rsidP="00FF1B18">
      <w:r w:rsidRPr="006745A6">
        <w:t>Предпочитаемое окружение:</w:t>
      </w:r>
    </w:p>
    <w:p w:rsidR="00FF1B18" w:rsidRPr="006745A6" w:rsidRDefault="00FF1B18" w:rsidP="00FF1B18">
      <w:pPr>
        <w:widowControl w:val="0"/>
        <w:numPr>
          <w:ilvl w:val="0"/>
          <w:numId w:val="35"/>
        </w:numPr>
        <w:autoSpaceDE w:val="0"/>
        <w:autoSpaceDN w:val="0"/>
        <w:adjustRightInd w:val="0"/>
        <w:spacing w:after="60"/>
        <w:jc w:val="both"/>
      </w:pPr>
      <w:r w:rsidRPr="006745A6">
        <w:t>неструктурированные, гибкие организации, дающие возможность для самовыражения (артистические студии, театры, концертные залы и т. п.);</w:t>
      </w:r>
    </w:p>
    <w:p w:rsidR="00FF1B18" w:rsidRPr="006745A6" w:rsidRDefault="00FF1B18" w:rsidP="00FF1B18">
      <w:pPr>
        <w:widowControl w:val="0"/>
        <w:numPr>
          <w:ilvl w:val="0"/>
          <w:numId w:val="35"/>
        </w:numPr>
        <w:autoSpaceDE w:val="0"/>
        <w:autoSpaceDN w:val="0"/>
        <w:adjustRightInd w:val="0"/>
        <w:spacing w:after="60"/>
        <w:jc w:val="both"/>
      </w:pPr>
      <w:r w:rsidRPr="006745A6">
        <w:t>организации, обучающие артистическим навыкам (музыкальные и художественные школы, институты искусств и т. п.);</w:t>
      </w:r>
    </w:p>
    <w:p w:rsidR="00FF1B18" w:rsidRDefault="00FF1B18" w:rsidP="00FF1B18">
      <w:pPr>
        <w:widowControl w:val="0"/>
        <w:numPr>
          <w:ilvl w:val="0"/>
          <w:numId w:val="35"/>
        </w:numPr>
        <w:autoSpaceDE w:val="0"/>
        <w:autoSpaceDN w:val="0"/>
        <w:adjustRightInd w:val="0"/>
        <w:spacing w:after="60"/>
        <w:jc w:val="both"/>
      </w:pPr>
      <w:r w:rsidRPr="006745A6">
        <w:t>музеи, библиотеки, галереи, рекламные и дизайнерские фирмы.</w:t>
      </w:r>
    </w:p>
    <w:p w:rsidR="00FF1B18" w:rsidRPr="006745A6" w:rsidRDefault="00FF1B18" w:rsidP="00FF1B18">
      <w:r w:rsidRPr="006745A6">
        <w:t>Типичные хобби:</w:t>
      </w:r>
    </w:p>
    <w:p w:rsidR="00FF1B18" w:rsidRPr="006745A6" w:rsidRDefault="00FF1B18" w:rsidP="00FF1B18">
      <w:pPr>
        <w:widowControl w:val="0"/>
        <w:numPr>
          <w:ilvl w:val="0"/>
          <w:numId w:val="35"/>
        </w:numPr>
        <w:autoSpaceDE w:val="0"/>
        <w:autoSpaceDN w:val="0"/>
        <w:adjustRightInd w:val="0"/>
        <w:spacing w:after="60"/>
        <w:jc w:val="both"/>
      </w:pPr>
      <w:r w:rsidRPr="006745A6">
        <w:t>фотография, рисование, живопись;</w:t>
      </w:r>
    </w:p>
    <w:p w:rsidR="00FF1B18" w:rsidRPr="006745A6" w:rsidRDefault="00FF1B18" w:rsidP="00FF1B18">
      <w:pPr>
        <w:widowControl w:val="0"/>
        <w:numPr>
          <w:ilvl w:val="0"/>
          <w:numId w:val="35"/>
        </w:numPr>
        <w:autoSpaceDE w:val="0"/>
        <w:autoSpaceDN w:val="0"/>
        <w:adjustRightInd w:val="0"/>
        <w:spacing w:after="60"/>
        <w:jc w:val="both"/>
      </w:pPr>
      <w:r w:rsidRPr="006745A6">
        <w:t>посещение танцевальных и музыкальных концертов, театров, музеев;</w:t>
      </w:r>
    </w:p>
    <w:p w:rsidR="00FF1B18" w:rsidRPr="006745A6" w:rsidRDefault="00FF1B18" w:rsidP="00FF1B18">
      <w:pPr>
        <w:widowControl w:val="0"/>
        <w:numPr>
          <w:ilvl w:val="0"/>
          <w:numId w:val="35"/>
        </w:numPr>
        <w:autoSpaceDE w:val="0"/>
        <w:autoSpaceDN w:val="0"/>
        <w:adjustRightInd w:val="0"/>
        <w:spacing w:after="60"/>
        <w:jc w:val="both"/>
      </w:pPr>
      <w:r w:rsidRPr="006745A6">
        <w:t>сочинение поэм, рассказов, художественное коллекционирование;</w:t>
      </w:r>
    </w:p>
    <w:p w:rsidR="00FF1B18" w:rsidRPr="006745A6" w:rsidRDefault="00FF1B18" w:rsidP="00FF1B18">
      <w:pPr>
        <w:widowControl w:val="0"/>
        <w:numPr>
          <w:ilvl w:val="0"/>
          <w:numId w:val="35"/>
        </w:numPr>
        <w:autoSpaceDE w:val="0"/>
        <w:autoSpaceDN w:val="0"/>
        <w:adjustRightInd w:val="0"/>
        <w:spacing w:after="60"/>
        <w:jc w:val="both"/>
      </w:pPr>
      <w:r w:rsidRPr="006745A6">
        <w:t>игра на музыкальных инструментах, занятие танцами.</w:t>
      </w:r>
    </w:p>
    <w:p w:rsidR="00FF1B18" w:rsidRPr="006745A6" w:rsidRDefault="00FF1B18" w:rsidP="00FF1B18">
      <w:r w:rsidRPr="006745A6">
        <w:t>Профессии А-типа: артист, дирижер, директор музея, архитектор, фотограф, скульптор, учитель музыки.</w:t>
      </w:r>
    </w:p>
    <w:p w:rsidR="00FF1B18" w:rsidRPr="006745A6" w:rsidRDefault="00FF1B18" w:rsidP="00FF1B18">
      <w:pPr>
        <w:pStyle w:val="3"/>
      </w:pPr>
      <w:bookmarkStart w:id="5" w:name="_Toc259735321"/>
      <w:r w:rsidRPr="006745A6">
        <w:t>Социальный тип</w:t>
      </w:r>
      <w:bookmarkEnd w:id="5"/>
    </w:p>
    <w:p w:rsidR="00FF1B18" w:rsidRPr="006745A6" w:rsidRDefault="00FF1B18" w:rsidP="00FF1B18">
      <w:pPr>
        <w:tabs>
          <w:tab w:val="left" w:pos="7200"/>
        </w:tabs>
      </w:pPr>
      <w:r w:rsidRPr="006745A6">
        <w:t>Предпочитаемые виды деятельности:</w:t>
      </w:r>
    </w:p>
    <w:p w:rsidR="00FF1B18" w:rsidRPr="006745A6" w:rsidRDefault="00FF1B18" w:rsidP="00FF1B18">
      <w:pPr>
        <w:widowControl w:val="0"/>
        <w:numPr>
          <w:ilvl w:val="0"/>
          <w:numId w:val="35"/>
        </w:numPr>
        <w:autoSpaceDE w:val="0"/>
        <w:autoSpaceDN w:val="0"/>
        <w:adjustRightInd w:val="0"/>
        <w:spacing w:after="60"/>
        <w:jc w:val="both"/>
      </w:pPr>
      <w:r w:rsidRPr="006745A6">
        <w:t>ориентация на работу в группе с людьми, а не с предметами;</w:t>
      </w:r>
    </w:p>
    <w:p w:rsidR="00FF1B18" w:rsidRPr="006745A6" w:rsidRDefault="00FF1B18" w:rsidP="00FF1B18">
      <w:pPr>
        <w:widowControl w:val="0"/>
        <w:numPr>
          <w:ilvl w:val="0"/>
          <w:numId w:val="35"/>
        </w:numPr>
        <w:autoSpaceDE w:val="0"/>
        <w:autoSpaceDN w:val="0"/>
        <w:adjustRightInd w:val="0"/>
        <w:spacing w:after="60"/>
        <w:jc w:val="both"/>
      </w:pPr>
      <w:r w:rsidRPr="006745A6">
        <w:t>обучение, объяснение, разъяснение;</w:t>
      </w:r>
    </w:p>
    <w:p w:rsidR="00FF1B18" w:rsidRPr="006745A6" w:rsidRDefault="00FF1B18" w:rsidP="00FF1B18">
      <w:pPr>
        <w:widowControl w:val="0"/>
        <w:numPr>
          <w:ilvl w:val="0"/>
          <w:numId w:val="35"/>
        </w:numPr>
        <w:autoSpaceDE w:val="0"/>
        <w:autoSpaceDN w:val="0"/>
        <w:adjustRightInd w:val="0"/>
        <w:spacing w:after="60"/>
        <w:jc w:val="both"/>
      </w:pPr>
      <w:r w:rsidRPr="006745A6">
        <w:t>оказание помощи, консультирование;</w:t>
      </w:r>
    </w:p>
    <w:p w:rsidR="00FF1B18" w:rsidRDefault="00FF1B18" w:rsidP="00FF1B18">
      <w:pPr>
        <w:widowControl w:val="0"/>
        <w:numPr>
          <w:ilvl w:val="0"/>
          <w:numId w:val="35"/>
        </w:numPr>
        <w:autoSpaceDE w:val="0"/>
        <w:autoSpaceDN w:val="0"/>
        <w:adjustRightInd w:val="0"/>
        <w:spacing w:after="60"/>
        <w:jc w:val="both"/>
      </w:pPr>
      <w:r w:rsidRPr="006745A6">
        <w:t>организация групповых мероприятий, ведение дискуссий.</w:t>
      </w:r>
    </w:p>
    <w:p w:rsidR="00FF1B18" w:rsidRPr="006745A6" w:rsidRDefault="00FF1B18" w:rsidP="00FF1B18">
      <w:r w:rsidRPr="006745A6">
        <w:t>Способности:</w:t>
      </w:r>
    </w:p>
    <w:p w:rsidR="00FF1B18" w:rsidRPr="006745A6" w:rsidRDefault="00FF1B18" w:rsidP="00FF1B18">
      <w:pPr>
        <w:widowControl w:val="0"/>
        <w:numPr>
          <w:ilvl w:val="0"/>
          <w:numId w:val="35"/>
        </w:numPr>
        <w:autoSpaceDE w:val="0"/>
        <w:autoSpaceDN w:val="0"/>
        <w:adjustRightInd w:val="0"/>
        <w:spacing w:after="60"/>
        <w:jc w:val="both"/>
      </w:pPr>
      <w:r w:rsidRPr="006745A6">
        <w:lastRenderedPageBreak/>
        <w:t>вербальные способности;</w:t>
      </w:r>
    </w:p>
    <w:p w:rsidR="00FF1B18" w:rsidRPr="006745A6" w:rsidRDefault="00FF1B18" w:rsidP="00FF1B18">
      <w:pPr>
        <w:widowControl w:val="0"/>
        <w:numPr>
          <w:ilvl w:val="0"/>
          <w:numId w:val="35"/>
        </w:numPr>
        <w:autoSpaceDE w:val="0"/>
        <w:autoSpaceDN w:val="0"/>
        <w:adjustRightInd w:val="0"/>
        <w:spacing w:after="60"/>
        <w:jc w:val="both"/>
      </w:pPr>
      <w:r w:rsidRPr="006745A6">
        <w:t>навыки общения и взаимодействия с людьми;</w:t>
      </w:r>
    </w:p>
    <w:p w:rsidR="00FF1B18" w:rsidRPr="006745A6" w:rsidRDefault="00FF1B18" w:rsidP="00FF1B18">
      <w:pPr>
        <w:widowControl w:val="0"/>
        <w:numPr>
          <w:ilvl w:val="0"/>
          <w:numId w:val="35"/>
        </w:numPr>
        <w:autoSpaceDE w:val="0"/>
        <w:autoSpaceDN w:val="0"/>
        <w:adjustRightInd w:val="0"/>
        <w:spacing w:after="60"/>
        <w:jc w:val="both"/>
      </w:pPr>
      <w:r w:rsidRPr="006745A6">
        <w:t>преподавательские, ораторские способности;</w:t>
      </w:r>
    </w:p>
    <w:p w:rsidR="00FF1B18" w:rsidRPr="006745A6" w:rsidRDefault="00FF1B18" w:rsidP="00FF1B18">
      <w:pPr>
        <w:widowControl w:val="0"/>
        <w:numPr>
          <w:ilvl w:val="0"/>
          <w:numId w:val="35"/>
        </w:numPr>
        <w:autoSpaceDE w:val="0"/>
        <w:autoSpaceDN w:val="0"/>
        <w:adjustRightInd w:val="0"/>
        <w:spacing w:after="60"/>
        <w:jc w:val="both"/>
      </w:pPr>
      <w:r w:rsidRPr="006745A6">
        <w:t>навыки слушания.</w:t>
      </w:r>
    </w:p>
    <w:p w:rsidR="00FF1B18" w:rsidRPr="006745A6" w:rsidRDefault="00FF1B18" w:rsidP="00FF1B18">
      <w:r w:rsidRPr="006745A6">
        <w:t>Личностные характеристики и ценности:</w:t>
      </w:r>
    </w:p>
    <w:p w:rsidR="00FF1B18" w:rsidRPr="006745A6" w:rsidRDefault="00FF1B18" w:rsidP="00FF1B18">
      <w:pPr>
        <w:widowControl w:val="0"/>
        <w:numPr>
          <w:ilvl w:val="0"/>
          <w:numId w:val="35"/>
        </w:numPr>
        <w:autoSpaceDE w:val="0"/>
        <w:autoSpaceDN w:val="0"/>
        <w:adjustRightInd w:val="0"/>
        <w:spacing w:after="60"/>
        <w:jc w:val="both"/>
      </w:pPr>
      <w:r w:rsidRPr="006745A6">
        <w:t>гуманистичность, идеалистичность, этичность, ответственность, моральность;</w:t>
      </w:r>
    </w:p>
    <w:p w:rsidR="00FF1B18" w:rsidRPr="006745A6" w:rsidRDefault="00FF1B18" w:rsidP="00FF1B18">
      <w:pPr>
        <w:widowControl w:val="0"/>
        <w:numPr>
          <w:ilvl w:val="0"/>
          <w:numId w:val="35"/>
        </w:numPr>
        <w:autoSpaceDE w:val="0"/>
        <w:autoSpaceDN w:val="0"/>
        <w:adjustRightInd w:val="0"/>
        <w:spacing w:after="60"/>
        <w:jc w:val="both"/>
      </w:pPr>
      <w:r w:rsidRPr="006745A6">
        <w:t>кооперативность, настроенность на других, понимание других;</w:t>
      </w:r>
    </w:p>
    <w:p w:rsidR="00FF1B18" w:rsidRPr="006745A6" w:rsidRDefault="00FF1B18" w:rsidP="00FF1B18">
      <w:pPr>
        <w:widowControl w:val="0"/>
        <w:numPr>
          <w:ilvl w:val="0"/>
          <w:numId w:val="35"/>
        </w:numPr>
        <w:autoSpaceDE w:val="0"/>
        <w:autoSpaceDN w:val="0"/>
        <w:adjustRightInd w:val="0"/>
        <w:spacing w:after="60"/>
        <w:jc w:val="both"/>
      </w:pPr>
      <w:r w:rsidRPr="006745A6">
        <w:t>тактичные, эмоционально теплые, дружеские, жизнерадостные, оптимистичные.</w:t>
      </w:r>
    </w:p>
    <w:p w:rsidR="00FF1B18" w:rsidRPr="006745A6" w:rsidRDefault="00FF1B18" w:rsidP="00FF1B18">
      <w:r w:rsidRPr="006745A6">
        <w:t>Межличностные отношения:</w:t>
      </w:r>
    </w:p>
    <w:p w:rsidR="00FF1B18" w:rsidRPr="006745A6" w:rsidRDefault="00FF1B18" w:rsidP="00FF1B18">
      <w:pPr>
        <w:widowControl w:val="0"/>
        <w:numPr>
          <w:ilvl w:val="0"/>
          <w:numId w:val="35"/>
        </w:numPr>
        <w:autoSpaceDE w:val="0"/>
        <w:autoSpaceDN w:val="0"/>
        <w:adjustRightInd w:val="0"/>
        <w:spacing w:after="60"/>
        <w:jc w:val="both"/>
      </w:pPr>
      <w:r w:rsidRPr="006745A6">
        <w:t>более всего несхож с Р-типом;</w:t>
      </w:r>
    </w:p>
    <w:p w:rsidR="00FF1B18" w:rsidRPr="006745A6" w:rsidRDefault="00FF1B18" w:rsidP="00FF1B18">
      <w:pPr>
        <w:widowControl w:val="0"/>
        <w:numPr>
          <w:ilvl w:val="0"/>
          <w:numId w:val="35"/>
        </w:numPr>
        <w:autoSpaceDE w:val="0"/>
        <w:autoSpaceDN w:val="0"/>
        <w:adjustRightInd w:val="0"/>
        <w:spacing w:after="60"/>
        <w:jc w:val="both"/>
      </w:pPr>
      <w:r w:rsidRPr="006745A6">
        <w:t>близок к А- и П-типам.</w:t>
      </w:r>
    </w:p>
    <w:p w:rsidR="00FF1B18" w:rsidRPr="006745A6" w:rsidRDefault="00FF1B18" w:rsidP="00FF1B18">
      <w:r w:rsidRPr="006745A6">
        <w:t>Предпочитаемое окружение:</w:t>
      </w:r>
    </w:p>
    <w:p w:rsidR="00FF1B18" w:rsidRPr="006745A6" w:rsidRDefault="00FF1B18" w:rsidP="00FF1B18">
      <w:pPr>
        <w:widowControl w:val="0"/>
        <w:numPr>
          <w:ilvl w:val="0"/>
          <w:numId w:val="35"/>
        </w:numPr>
        <w:autoSpaceDE w:val="0"/>
        <w:autoSpaceDN w:val="0"/>
        <w:adjustRightInd w:val="0"/>
        <w:spacing w:after="60"/>
        <w:jc w:val="both"/>
      </w:pPr>
      <w:r w:rsidRPr="006745A6">
        <w:t>социальные организации, школы, религиозные организации, учреждения по отбору персонала;</w:t>
      </w:r>
    </w:p>
    <w:p w:rsidR="00FF1B18" w:rsidRPr="006745A6" w:rsidRDefault="00FF1B18" w:rsidP="00FF1B18">
      <w:pPr>
        <w:widowControl w:val="0"/>
        <w:numPr>
          <w:ilvl w:val="0"/>
          <w:numId w:val="35"/>
        </w:numPr>
        <w:autoSpaceDE w:val="0"/>
        <w:autoSpaceDN w:val="0"/>
        <w:adjustRightInd w:val="0"/>
        <w:spacing w:after="60"/>
        <w:jc w:val="both"/>
      </w:pPr>
      <w:r w:rsidRPr="006745A6">
        <w:t>медицинские учреждения, психиатрические, психотерапевтические, психологические консультативные службы;</w:t>
      </w:r>
    </w:p>
    <w:p w:rsidR="00FF1B18" w:rsidRDefault="00FF1B18" w:rsidP="00FF1B18">
      <w:pPr>
        <w:widowControl w:val="0"/>
        <w:numPr>
          <w:ilvl w:val="0"/>
          <w:numId w:val="35"/>
        </w:numPr>
        <w:autoSpaceDE w:val="0"/>
        <w:autoSpaceDN w:val="0"/>
        <w:adjustRightInd w:val="0"/>
        <w:spacing w:after="60"/>
        <w:jc w:val="both"/>
      </w:pPr>
      <w:r w:rsidRPr="006745A6">
        <w:t>агентства социальной защиты.</w:t>
      </w:r>
    </w:p>
    <w:p w:rsidR="00FF1B18" w:rsidRPr="006745A6" w:rsidRDefault="00FF1B18" w:rsidP="00FF1B18">
      <w:r w:rsidRPr="006745A6">
        <w:t>Типичные хобби:</w:t>
      </w:r>
    </w:p>
    <w:p w:rsidR="00FF1B18" w:rsidRPr="006745A6" w:rsidRDefault="00FF1B18" w:rsidP="00FF1B18">
      <w:pPr>
        <w:widowControl w:val="0"/>
        <w:numPr>
          <w:ilvl w:val="0"/>
          <w:numId w:val="35"/>
        </w:numPr>
        <w:autoSpaceDE w:val="0"/>
        <w:autoSpaceDN w:val="0"/>
        <w:adjustRightInd w:val="0"/>
        <w:spacing w:after="60"/>
        <w:jc w:val="both"/>
      </w:pPr>
      <w:r w:rsidRPr="006745A6">
        <w:t>организация развлечения других;</w:t>
      </w:r>
    </w:p>
    <w:p w:rsidR="00FF1B18" w:rsidRPr="006745A6" w:rsidRDefault="00FF1B18" w:rsidP="00FF1B18">
      <w:pPr>
        <w:widowControl w:val="0"/>
        <w:numPr>
          <w:ilvl w:val="0"/>
          <w:numId w:val="35"/>
        </w:numPr>
        <w:autoSpaceDE w:val="0"/>
        <w:autoSpaceDN w:val="0"/>
        <w:adjustRightInd w:val="0"/>
        <w:spacing w:after="60"/>
        <w:jc w:val="both"/>
      </w:pPr>
      <w:r w:rsidRPr="006745A6">
        <w:t>посещение общественных мероприятий, собраний;</w:t>
      </w:r>
    </w:p>
    <w:p w:rsidR="00FF1B18" w:rsidRPr="006745A6" w:rsidRDefault="00FF1B18" w:rsidP="00FF1B18">
      <w:pPr>
        <w:widowControl w:val="0"/>
        <w:numPr>
          <w:ilvl w:val="0"/>
          <w:numId w:val="35"/>
        </w:numPr>
        <w:autoSpaceDE w:val="0"/>
        <w:autoSpaceDN w:val="0"/>
        <w:adjustRightInd w:val="0"/>
        <w:spacing w:after="60"/>
        <w:jc w:val="both"/>
      </w:pPr>
      <w:r w:rsidRPr="006745A6">
        <w:t>добровольное выполнение благотворительной и социальной работы.</w:t>
      </w:r>
    </w:p>
    <w:p w:rsidR="00FF1B18" w:rsidRPr="006745A6" w:rsidRDefault="00FF1B18" w:rsidP="00FF1B18">
      <w:r w:rsidRPr="006745A6">
        <w:t>Профессии С-типа: учитель, воспитатель, работник сферы здравоохранения, социальный работник, психолог, священнослужитель.</w:t>
      </w:r>
    </w:p>
    <w:p w:rsidR="00FF1B18" w:rsidRPr="006745A6" w:rsidRDefault="00FF1B18" w:rsidP="00FF1B18">
      <w:pPr>
        <w:pStyle w:val="3"/>
      </w:pPr>
      <w:bookmarkStart w:id="6" w:name="_Toc259735322"/>
      <w:r w:rsidRPr="006745A6">
        <w:t>Предпринимательский тип</w:t>
      </w:r>
      <w:bookmarkEnd w:id="6"/>
    </w:p>
    <w:p w:rsidR="00FF1B18" w:rsidRPr="006745A6" w:rsidRDefault="00FF1B18" w:rsidP="00FF1B18">
      <w:r w:rsidRPr="006745A6">
        <w:t>Предпочитаемые виды деятельности:</w:t>
      </w:r>
    </w:p>
    <w:p w:rsidR="00FF1B18" w:rsidRPr="006745A6" w:rsidRDefault="00FF1B18" w:rsidP="00FF1B18">
      <w:pPr>
        <w:widowControl w:val="0"/>
        <w:numPr>
          <w:ilvl w:val="0"/>
          <w:numId w:val="35"/>
        </w:numPr>
        <w:autoSpaceDE w:val="0"/>
        <w:autoSpaceDN w:val="0"/>
        <w:adjustRightInd w:val="0"/>
        <w:spacing w:after="60"/>
        <w:jc w:val="both"/>
      </w:pPr>
      <w:r w:rsidRPr="006745A6">
        <w:t>работа с людьми в организациях для достижения организационных целей и экономического успеха;</w:t>
      </w:r>
    </w:p>
    <w:p w:rsidR="00FF1B18" w:rsidRPr="006745A6" w:rsidRDefault="00FF1B18" w:rsidP="00FF1B18">
      <w:pPr>
        <w:widowControl w:val="0"/>
        <w:numPr>
          <w:ilvl w:val="0"/>
          <w:numId w:val="35"/>
        </w:numPr>
        <w:autoSpaceDE w:val="0"/>
        <w:autoSpaceDN w:val="0"/>
        <w:adjustRightInd w:val="0"/>
        <w:spacing w:after="60"/>
        <w:jc w:val="both"/>
      </w:pPr>
      <w:r w:rsidRPr="006745A6">
        <w:t>финансовый и межличностный риск, участие в соревновательной деятельности;</w:t>
      </w:r>
    </w:p>
    <w:p w:rsidR="00FF1B18" w:rsidRPr="006745A6" w:rsidRDefault="00FF1B18" w:rsidP="00FF1B18">
      <w:pPr>
        <w:widowControl w:val="0"/>
        <w:numPr>
          <w:ilvl w:val="0"/>
          <w:numId w:val="35"/>
        </w:numPr>
        <w:autoSpaceDE w:val="0"/>
        <w:autoSpaceDN w:val="0"/>
        <w:adjustRightInd w:val="0"/>
        <w:spacing w:after="60"/>
        <w:jc w:val="both"/>
      </w:pPr>
      <w:r w:rsidRPr="006745A6">
        <w:t>продажа, покупка, коммерция, предпринимательство;</w:t>
      </w:r>
    </w:p>
    <w:p w:rsidR="00FF1B18" w:rsidRPr="006745A6" w:rsidRDefault="00FF1B18" w:rsidP="00FF1B18">
      <w:pPr>
        <w:widowControl w:val="0"/>
        <w:numPr>
          <w:ilvl w:val="0"/>
          <w:numId w:val="35"/>
        </w:numPr>
        <w:autoSpaceDE w:val="0"/>
        <w:autoSpaceDN w:val="0"/>
        <w:adjustRightInd w:val="0"/>
        <w:spacing w:after="60"/>
        <w:jc w:val="both"/>
      </w:pPr>
      <w:r w:rsidRPr="006745A6">
        <w:t>проведение собраний групп, руководство организациями, компаниями, управление людьми и проектами;</w:t>
      </w:r>
    </w:p>
    <w:p w:rsidR="00FF1B18" w:rsidRDefault="00FF1B18" w:rsidP="00FF1B18">
      <w:pPr>
        <w:widowControl w:val="0"/>
        <w:numPr>
          <w:ilvl w:val="0"/>
          <w:numId w:val="35"/>
        </w:numPr>
        <w:autoSpaceDE w:val="0"/>
        <w:autoSpaceDN w:val="0"/>
        <w:adjustRightInd w:val="0"/>
        <w:spacing w:after="60"/>
        <w:jc w:val="both"/>
      </w:pPr>
      <w:r w:rsidRPr="006745A6">
        <w:t>проведение политических кампаний, выборов, презентаций и т. п.</w:t>
      </w:r>
    </w:p>
    <w:p w:rsidR="00FF1B18" w:rsidRPr="006745A6" w:rsidRDefault="00FF1B18" w:rsidP="00FF1B18">
      <w:r w:rsidRPr="006745A6">
        <w:t>Способности:</w:t>
      </w:r>
    </w:p>
    <w:p w:rsidR="00FF1B18" w:rsidRPr="006745A6" w:rsidRDefault="00FF1B18" w:rsidP="00FF1B18">
      <w:pPr>
        <w:widowControl w:val="0"/>
        <w:numPr>
          <w:ilvl w:val="0"/>
          <w:numId w:val="35"/>
        </w:numPr>
        <w:autoSpaceDE w:val="0"/>
        <w:autoSpaceDN w:val="0"/>
        <w:adjustRightInd w:val="0"/>
        <w:spacing w:after="60"/>
        <w:jc w:val="both"/>
      </w:pPr>
      <w:r w:rsidRPr="006745A6">
        <w:t>организаторские, ораторские, вербальные способности, способность убеждения;</w:t>
      </w:r>
    </w:p>
    <w:p w:rsidR="00FF1B18" w:rsidRPr="006745A6" w:rsidRDefault="00FF1B18" w:rsidP="00FF1B18">
      <w:pPr>
        <w:widowControl w:val="0"/>
        <w:numPr>
          <w:ilvl w:val="0"/>
          <w:numId w:val="35"/>
        </w:numPr>
        <w:autoSpaceDE w:val="0"/>
        <w:autoSpaceDN w:val="0"/>
        <w:adjustRightInd w:val="0"/>
        <w:spacing w:after="60"/>
        <w:jc w:val="both"/>
      </w:pPr>
      <w:r w:rsidRPr="006745A6">
        <w:lastRenderedPageBreak/>
        <w:t>руководящие и лидерские;</w:t>
      </w:r>
    </w:p>
    <w:p w:rsidR="00FF1B18" w:rsidRPr="006745A6" w:rsidRDefault="00FF1B18" w:rsidP="00FF1B18">
      <w:pPr>
        <w:widowControl w:val="0"/>
        <w:numPr>
          <w:ilvl w:val="0"/>
          <w:numId w:val="35"/>
        </w:numPr>
        <w:autoSpaceDE w:val="0"/>
        <w:autoSpaceDN w:val="0"/>
        <w:adjustRightInd w:val="0"/>
        <w:spacing w:after="60"/>
        <w:jc w:val="both"/>
      </w:pPr>
      <w:r w:rsidRPr="006745A6">
        <w:t>социальные навыки и навыки межличностного взаимодействия;</w:t>
      </w:r>
    </w:p>
    <w:p w:rsidR="00FF1B18" w:rsidRDefault="00FF1B18" w:rsidP="00FF1B18">
      <w:pPr>
        <w:widowControl w:val="0"/>
        <w:numPr>
          <w:ilvl w:val="0"/>
          <w:numId w:val="35"/>
        </w:numPr>
        <w:autoSpaceDE w:val="0"/>
        <w:autoSpaceDN w:val="0"/>
        <w:adjustRightInd w:val="0"/>
        <w:spacing w:after="60"/>
        <w:jc w:val="both"/>
      </w:pPr>
      <w:r w:rsidRPr="006745A6">
        <w:t>склонность к предпринимательской деятельности.</w:t>
      </w:r>
    </w:p>
    <w:p w:rsidR="00FF1B18" w:rsidRPr="006745A6" w:rsidRDefault="00FF1B18" w:rsidP="00FF1B18">
      <w:r w:rsidRPr="006745A6">
        <w:t>Личностные качества и ценности:</w:t>
      </w:r>
    </w:p>
    <w:p w:rsidR="00FF1B18" w:rsidRPr="006745A6" w:rsidRDefault="00FF1B18" w:rsidP="00FF1B18">
      <w:pPr>
        <w:widowControl w:val="0"/>
        <w:numPr>
          <w:ilvl w:val="0"/>
          <w:numId w:val="35"/>
        </w:numPr>
        <w:autoSpaceDE w:val="0"/>
        <w:autoSpaceDN w:val="0"/>
        <w:adjustRightInd w:val="0"/>
        <w:spacing w:after="60"/>
        <w:jc w:val="both"/>
      </w:pPr>
      <w:r w:rsidRPr="006745A6">
        <w:t>стремление к власти, к позиции лидера, к высокому статусу;</w:t>
      </w:r>
    </w:p>
    <w:p w:rsidR="00FF1B18" w:rsidRPr="006745A6" w:rsidRDefault="00FF1B18" w:rsidP="00FF1B18">
      <w:pPr>
        <w:widowControl w:val="0"/>
        <w:numPr>
          <w:ilvl w:val="0"/>
          <w:numId w:val="35"/>
        </w:numPr>
        <w:autoSpaceDE w:val="0"/>
        <w:autoSpaceDN w:val="0"/>
        <w:adjustRightInd w:val="0"/>
        <w:spacing w:after="60"/>
        <w:jc w:val="both"/>
      </w:pPr>
      <w:r w:rsidRPr="006745A6">
        <w:t>амбициозность, азартность, соревновательность, доминантность, самоуверенность, агрессивность, авантюристичность;</w:t>
      </w:r>
    </w:p>
    <w:p w:rsidR="00FF1B18" w:rsidRPr="006745A6" w:rsidRDefault="00FF1B18" w:rsidP="00FF1B18">
      <w:pPr>
        <w:widowControl w:val="0"/>
        <w:numPr>
          <w:ilvl w:val="0"/>
          <w:numId w:val="35"/>
        </w:numPr>
        <w:autoSpaceDE w:val="0"/>
        <w:autoSpaceDN w:val="0"/>
        <w:adjustRightInd w:val="0"/>
        <w:spacing w:after="60"/>
        <w:jc w:val="both"/>
      </w:pPr>
      <w:r w:rsidRPr="006745A6">
        <w:t>экстравертированность, коммуникабельность;</w:t>
      </w:r>
    </w:p>
    <w:p w:rsidR="00FF1B18" w:rsidRPr="006745A6" w:rsidRDefault="00FF1B18" w:rsidP="00FF1B18">
      <w:pPr>
        <w:widowControl w:val="0"/>
        <w:numPr>
          <w:ilvl w:val="0"/>
          <w:numId w:val="35"/>
        </w:numPr>
        <w:autoSpaceDE w:val="0"/>
        <w:autoSpaceDN w:val="0"/>
        <w:adjustRightInd w:val="0"/>
        <w:spacing w:after="60"/>
        <w:jc w:val="both"/>
      </w:pPr>
      <w:r w:rsidRPr="006745A6">
        <w:t>ориентация на деньги, власть, материальное благополучие;</w:t>
      </w:r>
    </w:p>
    <w:p w:rsidR="00FF1B18" w:rsidRDefault="00FF1B18" w:rsidP="00FF1B18">
      <w:pPr>
        <w:widowControl w:val="0"/>
        <w:numPr>
          <w:ilvl w:val="0"/>
          <w:numId w:val="35"/>
        </w:numPr>
        <w:autoSpaceDE w:val="0"/>
        <w:autoSpaceDN w:val="0"/>
        <w:adjustRightInd w:val="0"/>
        <w:spacing w:after="60"/>
        <w:jc w:val="both"/>
      </w:pPr>
      <w:r w:rsidRPr="006745A6">
        <w:t>оптимистичность, энергичность, любовь к популярности.</w:t>
      </w:r>
    </w:p>
    <w:p w:rsidR="00FF1B18" w:rsidRPr="006745A6" w:rsidRDefault="00FF1B18" w:rsidP="00FF1B18">
      <w:pPr>
        <w:tabs>
          <w:tab w:val="num" w:pos="360"/>
        </w:tabs>
      </w:pPr>
      <w:r w:rsidRPr="006745A6">
        <w:t>Межличностные отношения:</w:t>
      </w:r>
    </w:p>
    <w:p w:rsidR="00FF1B18" w:rsidRPr="006745A6" w:rsidRDefault="00FF1B18" w:rsidP="00FF1B18">
      <w:pPr>
        <w:widowControl w:val="0"/>
        <w:numPr>
          <w:ilvl w:val="0"/>
          <w:numId w:val="35"/>
        </w:numPr>
        <w:autoSpaceDE w:val="0"/>
        <w:autoSpaceDN w:val="0"/>
        <w:adjustRightInd w:val="0"/>
        <w:spacing w:after="60"/>
        <w:jc w:val="both"/>
      </w:pPr>
      <w:r w:rsidRPr="006745A6">
        <w:t>более всего затруднено взаимодействие с И-типом;</w:t>
      </w:r>
    </w:p>
    <w:p w:rsidR="00FF1B18" w:rsidRPr="006745A6" w:rsidRDefault="00FF1B18" w:rsidP="00FF1B18">
      <w:pPr>
        <w:widowControl w:val="0"/>
        <w:numPr>
          <w:ilvl w:val="0"/>
          <w:numId w:val="35"/>
        </w:numPr>
        <w:autoSpaceDE w:val="0"/>
        <w:autoSpaceDN w:val="0"/>
        <w:adjustRightInd w:val="0"/>
        <w:spacing w:after="60"/>
        <w:jc w:val="both"/>
      </w:pPr>
      <w:r w:rsidRPr="006745A6">
        <w:t>лучше всего срабатывается с С- и К-типами.</w:t>
      </w:r>
    </w:p>
    <w:p w:rsidR="00FF1B18" w:rsidRPr="006745A6" w:rsidRDefault="00FF1B18" w:rsidP="00FF1B18">
      <w:r w:rsidRPr="006745A6">
        <w:t>Предпочитаемое окружение:</w:t>
      </w:r>
    </w:p>
    <w:p w:rsidR="00FF1B18" w:rsidRPr="006745A6" w:rsidRDefault="00FF1B18" w:rsidP="00FF1B18">
      <w:pPr>
        <w:widowControl w:val="0"/>
        <w:numPr>
          <w:ilvl w:val="0"/>
          <w:numId w:val="35"/>
        </w:numPr>
        <w:autoSpaceDE w:val="0"/>
        <w:autoSpaceDN w:val="0"/>
        <w:adjustRightInd w:val="0"/>
        <w:spacing w:after="60"/>
        <w:jc w:val="both"/>
      </w:pPr>
      <w:r w:rsidRPr="006745A6">
        <w:t>посты в государственных и политических организациях с властью, по распоряжению крупными финансами;</w:t>
      </w:r>
    </w:p>
    <w:p w:rsidR="00FF1B18" w:rsidRPr="006745A6" w:rsidRDefault="00FF1B18" w:rsidP="00FF1B18">
      <w:pPr>
        <w:widowControl w:val="0"/>
        <w:numPr>
          <w:ilvl w:val="0"/>
          <w:numId w:val="35"/>
        </w:numPr>
        <w:autoSpaceDE w:val="0"/>
        <w:autoSpaceDN w:val="0"/>
        <w:adjustRightInd w:val="0"/>
        <w:spacing w:after="60"/>
        <w:jc w:val="both"/>
      </w:pPr>
      <w:r w:rsidRPr="006745A6">
        <w:t>промышленные фирмы, компании по розничной и оптовой продаже, агентства по продаже земельных участков, домов, недвижимости, брокерские фирмы.</w:t>
      </w:r>
    </w:p>
    <w:p w:rsidR="00FF1B18" w:rsidRPr="006745A6" w:rsidRDefault="00FF1B18" w:rsidP="00FF1B18">
      <w:r w:rsidRPr="006745A6">
        <w:t>Типичные хобби:</w:t>
      </w:r>
    </w:p>
    <w:p w:rsidR="00FF1B18" w:rsidRPr="006745A6" w:rsidRDefault="00FF1B18" w:rsidP="00FF1B18">
      <w:pPr>
        <w:widowControl w:val="0"/>
        <w:numPr>
          <w:ilvl w:val="0"/>
          <w:numId w:val="35"/>
        </w:numPr>
        <w:autoSpaceDE w:val="0"/>
        <w:autoSpaceDN w:val="0"/>
        <w:adjustRightInd w:val="0"/>
        <w:spacing w:after="60"/>
        <w:jc w:val="both"/>
      </w:pPr>
      <w:r w:rsidRPr="006745A6">
        <w:t>членство в клубах и организациях, посещение собраний;</w:t>
      </w:r>
    </w:p>
    <w:p w:rsidR="00FF1B18" w:rsidRPr="006745A6" w:rsidRDefault="00FF1B18" w:rsidP="00FF1B18">
      <w:pPr>
        <w:widowControl w:val="0"/>
        <w:numPr>
          <w:ilvl w:val="0"/>
          <w:numId w:val="35"/>
        </w:numPr>
        <w:autoSpaceDE w:val="0"/>
        <w:autoSpaceDN w:val="0"/>
        <w:adjustRightInd w:val="0"/>
        <w:spacing w:after="60"/>
        <w:jc w:val="both"/>
      </w:pPr>
      <w:r w:rsidRPr="006745A6">
        <w:t>спортивные состязания (в качестве зрителя или участника), богатый отдых;</w:t>
      </w:r>
    </w:p>
    <w:p w:rsidR="00FF1B18" w:rsidRPr="006745A6" w:rsidRDefault="00FF1B18" w:rsidP="00FF1B18">
      <w:pPr>
        <w:widowControl w:val="0"/>
        <w:numPr>
          <w:ilvl w:val="0"/>
          <w:numId w:val="35"/>
        </w:numPr>
        <w:autoSpaceDE w:val="0"/>
        <w:autoSpaceDN w:val="0"/>
        <w:adjustRightInd w:val="0"/>
        <w:spacing w:after="60"/>
        <w:jc w:val="both"/>
      </w:pPr>
      <w:r w:rsidRPr="006745A6">
        <w:t>развлечения, организация вечеринок, увеселений;</w:t>
      </w:r>
    </w:p>
    <w:p w:rsidR="00FF1B18" w:rsidRPr="006745A6" w:rsidRDefault="00FF1B18" w:rsidP="00FF1B18">
      <w:pPr>
        <w:widowControl w:val="0"/>
        <w:numPr>
          <w:ilvl w:val="0"/>
          <w:numId w:val="35"/>
        </w:numPr>
        <w:autoSpaceDE w:val="0"/>
        <w:autoSpaceDN w:val="0"/>
        <w:adjustRightInd w:val="0"/>
        <w:spacing w:after="60"/>
        <w:jc w:val="both"/>
      </w:pPr>
      <w:r w:rsidRPr="006745A6">
        <w:t>политическая деятельность.</w:t>
      </w:r>
    </w:p>
    <w:p w:rsidR="00FF1B18" w:rsidRPr="006745A6" w:rsidRDefault="00FF1B18" w:rsidP="00FF1B18">
      <w:r w:rsidRPr="006745A6">
        <w:t>Профессии П-типа: коммерсант, адвокат, предприниматель, страховой агент, биржевой брокер, менеджер.</w:t>
      </w:r>
    </w:p>
    <w:p w:rsidR="00FF1B18" w:rsidRPr="006745A6" w:rsidRDefault="00FF1B18" w:rsidP="00FF1B18">
      <w:pPr>
        <w:pStyle w:val="3"/>
      </w:pPr>
      <w:bookmarkStart w:id="7" w:name="_Toc259735323"/>
      <w:r w:rsidRPr="006745A6">
        <w:t>Конвенционный тип</w:t>
      </w:r>
      <w:bookmarkEnd w:id="7"/>
    </w:p>
    <w:p w:rsidR="00FF1B18" w:rsidRPr="006745A6" w:rsidRDefault="00FF1B18" w:rsidP="00FF1B18">
      <w:r w:rsidRPr="006745A6">
        <w:t>Предпочитаемые виды деятельности:</w:t>
      </w:r>
    </w:p>
    <w:p w:rsidR="00FF1B18" w:rsidRPr="006745A6" w:rsidRDefault="00FF1B18" w:rsidP="00FF1B18">
      <w:pPr>
        <w:widowControl w:val="0"/>
        <w:numPr>
          <w:ilvl w:val="0"/>
          <w:numId w:val="35"/>
        </w:numPr>
        <w:autoSpaceDE w:val="0"/>
        <w:autoSpaceDN w:val="0"/>
        <w:adjustRightInd w:val="0"/>
        <w:spacing w:after="60"/>
        <w:jc w:val="both"/>
      </w:pPr>
      <w:r w:rsidRPr="006745A6">
        <w:t>работа, которая требует внимания к деталям и аккуратности;</w:t>
      </w:r>
    </w:p>
    <w:p w:rsidR="00FF1B18" w:rsidRPr="006745A6" w:rsidRDefault="00FF1B18" w:rsidP="00FF1B18">
      <w:pPr>
        <w:widowControl w:val="0"/>
        <w:numPr>
          <w:ilvl w:val="0"/>
          <w:numId w:val="35"/>
        </w:numPr>
        <w:autoSpaceDE w:val="0"/>
        <w:autoSpaceDN w:val="0"/>
        <w:adjustRightInd w:val="0"/>
        <w:spacing w:after="60"/>
        <w:jc w:val="both"/>
      </w:pPr>
      <w:r w:rsidRPr="006745A6">
        <w:t>управление офисным оборудованием;</w:t>
      </w:r>
    </w:p>
    <w:p w:rsidR="00FF1B18" w:rsidRPr="006745A6" w:rsidRDefault="00FF1B18" w:rsidP="00FF1B18">
      <w:pPr>
        <w:widowControl w:val="0"/>
        <w:numPr>
          <w:ilvl w:val="0"/>
          <w:numId w:val="35"/>
        </w:numPr>
        <w:autoSpaceDE w:val="0"/>
        <w:autoSpaceDN w:val="0"/>
        <w:adjustRightInd w:val="0"/>
        <w:spacing w:after="60"/>
        <w:jc w:val="both"/>
      </w:pPr>
      <w:r w:rsidRPr="006745A6">
        <w:t>ведение картотек, хранение и систематизация записей, фактов, данных, финансовых книг;</w:t>
      </w:r>
    </w:p>
    <w:p w:rsidR="00FF1B18" w:rsidRDefault="00FF1B18" w:rsidP="00FF1B18">
      <w:pPr>
        <w:widowControl w:val="0"/>
        <w:numPr>
          <w:ilvl w:val="0"/>
          <w:numId w:val="35"/>
        </w:numPr>
        <w:autoSpaceDE w:val="0"/>
        <w:autoSpaceDN w:val="0"/>
        <w:adjustRightInd w:val="0"/>
        <w:spacing w:after="60"/>
        <w:jc w:val="both"/>
      </w:pPr>
      <w:r w:rsidRPr="006745A6">
        <w:t>написание деловых отчетов, подготовка схем, таблиц, диаграмм.</w:t>
      </w:r>
    </w:p>
    <w:p w:rsidR="00FF1B18" w:rsidRPr="006745A6" w:rsidRDefault="00FF1B18" w:rsidP="00FF1B18">
      <w:r w:rsidRPr="006745A6">
        <w:t>Способности:</w:t>
      </w:r>
    </w:p>
    <w:p w:rsidR="00FF1B18" w:rsidRPr="006745A6" w:rsidRDefault="00FF1B18" w:rsidP="00FF1B18">
      <w:pPr>
        <w:widowControl w:val="0"/>
        <w:numPr>
          <w:ilvl w:val="0"/>
          <w:numId w:val="35"/>
        </w:numPr>
        <w:autoSpaceDE w:val="0"/>
        <w:autoSpaceDN w:val="0"/>
        <w:adjustRightInd w:val="0"/>
        <w:spacing w:after="60"/>
        <w:jc w:val="both"/>
      </w:pPr>
      <w:r w:rsidRPr="006745A6">
        <w:t>арифметические;</w:t>
      </w:r>
    </w:p>
    <w:p w:rsidR="00FF1B18" w:rsidRPr="006745A6" w:rsidRDefault="00FF1B18" w:rsidP="00FF1B18">
      <w:pPr>
        <w:widowControl w:val="0"/>
        <w:numPr>
          <w:ilvl w:val="0"/>
          <w:numId w:val="35"/>
        </w:numPr>
        <w:autoSpaceDE w:val="0"/>
        <w:autoSpaceDN w:val="0"/>
        <w:adjustRightInd w:val="0"/>
        <w:spacing w:after="60"/>
        <w:jc w:val="both"/>
      </w:pPr>
      <w:r w:rsidRPr="006745A6">
        <w:t>канцелярские;</w:t>
      </w:r>
    </w:p>
    <w:p w:rsidR="00FF1B18" w:rsidRPr="006745A6" w:rsidRDefault="00FF1B18" w:rsidP="00FF1B18">
      <w:pPr>
        <w:widowControl w:val="0"/>
        <w:numPr>
          <w:ilvl w:val="0"/>
          <w:numId w:val="35"/>
        </w:numPr>
        <w:autoSpaceDE w:val="0"/>
        <w:autoSpaceDN w:val="0"/>
        <w:adjustRightInd w:val="0"/>
        <w:spacing w:after="60"/>
        <w:jc w:val="both"/>
      </w:pPr>
      <w:r w:rsidRPr="006745A6">
        <w:t>тонкая ручная моторика;</w:t>
      </w:r>
    </w:p>
    <w:p w:rsidR="00FF1B18" w:rsidRDefault="00FF1B18" w:rsidP="00FF1B18">
      <w:pPr>
        <w:widowControl w:val="0"/>
        <w:numPr>
          <w:ilvl w:val="0"/>
          <w:numId w:val="35"/>
        </w:numPr>
        <w:autoSpaceDE w:val="0"/>
        <w:autoSpaceDN w:val="0"/>
        <w:adjustRightInd w:val="0"/>
        <w:spacing w:after="60"/>
        <w:jc w:val="both"/>
      </w:pPr>
      <w:r w:rsidRPr="006745A6">
        <w:lastRenderedPageBreak/>
        <w:t>организованность, пунктуальность, педантичность, аккуратность.</w:t>
      </w:r>
    </w:p>
    <w:p w:rsidR="00FF1B18" w:rsidRPr="006745A6" w:rsidRDefault="00FF1B18" w:rsidP="00FF1B18">
      <w:r w:rsidRPr="006745A6">
        <w:t>Личностные качества и ценности:</w:t>
      </w:r>
    </w:p>
    <w:p w:rsidR="00FF1B18" w:rsidRPr="006745A6" w:rsidRDefault="00FF1B18" w:rsidP="00FF1B18">
      <w:pPr>
        <w:widowControl w:val="0"/>
        <w:numPr>
          <w:ilvl w:val="0"/>
          <w:numId w:val="35"/>
        </w:numPr>
        <w:autoSpaceDE w:val="0"/>
        <w:autoSpaceDN w:val="0"/>
        <w:adjustRightInd w:val="0"/>
        <w:spacing w:after="60"/>
        <w:jc w:val="both"/>
      </w:pPr>
      <w:r w:rsidRPr="006745A6">
        <w:t>сознательность, упорство, практичность, честность;</w:t>
      </w:r>
    </w:p>
    <w:p w:rsidR="00FF1B18" w:rsidRPr="006745A6" w:rsidRDefault="00FF1B18" w:rsidP="00FF1B18">
      <w:pPr>
        <w:widowControl w:val="0"/>
        <w:numPr>
          <w:ilvl w:val="0"/>
          <w:numId w:val="35"/>
        </w:numPr>
        <w:autoSpaceDE w:val="0"/>
        <w:autoSpaceDN w:val="0"/>
        <w:adjustRightInd w:val="0"/>
        <w:spacing w:after="60"/>
        <w:jc w:val="both"/>
      </w:pPr>
      <w:r w:rsidRPr="006745A6">
        <w:t>самоконтроль, консервативность, осторожность, плановитость, конформность;</w:t>
      </w:r>
    </w:p>
    <w:p w:rsidR="00FF1B18" w:rsidRPr="006745A6" w:rsidRDefault="00FF1B18" w:rsidP="00FF1B18">
      <w:pPr>
        <w:widowControl w:val="0"/>
        <w:numPr>
          <w:ilvl w:val="0"/>
          <w:numId w:val="35"/>
        </w:numPr>
        <w:autoSpaceDE w:val="0"/>
        <w:autoSpaceDN w:val="0"/>
        <w:adjustRightInd w:val="0"/>
        <w:spacing w:after="60"/>
        <w:jc w:val="both"/>
      </w:pPr>
      <w:r w:rsidRPr="006745A6">
        <w:t>бережливость, заинтересованность в деньгах, материальном благополучии;</w:t>
      </w:r>
    </w:p>
    <w:p w:rsidR="00FF1B18" w:rsidRPr="006745A6" w:rsidRDefault="00FF1B18" w:rsidP="00FF1B18">
      <w:pPr>
        <w:widowControl w:val="0"/>
        <w:numPr>
          <w:ilvl w:val="0"/>
          <w:numId w:val="35"/>
        </w:numPr>
        <w:autoSpaceDE w:val="0"/>
        <w:autoSpaceDN w:val="0"/>
        <w:adjustRightInd w:val="0"/>
        <w:spacing w:after="60"/>
        <w:jc w:val="both"/>
      </w:pPr>
      <w:r w:rsidRPr="006745A6">
        <w:t>для эффективного выполнения работы нуждается в четком плане, удобен для групповой работы.</w:t>
      </w:r>
    </w:p>
    <w:p w:rsidR="00FF1B18" w:rsidRPr="006745A6" w:rsidRDefault="00FF1B18" w:rsidP="00FF1B18">
      <w:r w:rsidRPr="006745A6">
        <w:t>Межличностные отношения:</w:t>
      </w:r>
    </w:p>
    <w:p w:rsidR="00FF1B18" w:rsidRPr="006745A6" w:rsidRDefault="00FF1B18" w:rsidP="00FF1B18">
      <w:pPr>
        <w:widowControl w:val="0"/>
        <w:numPr>
          <w:ilvl w:val="0"/>
          <w:numId w:val="35"/>
        </w:numPr>
        <w:autoSpaceDE w:val="0"/>
        <w:autoSpaceDN w:val="0"/>
        <w:adjustRightInd w:val="0"/>
        <w:spacing w:after="60"/>
        <w:jc w:val="both"/>
      </w:pPr>
      <w:r w:rsidRPr="006745A6">
        <w:t>наиболее несхож с типом А;</w:t>
      </w:r>
    </w:p>
    <w:p w:rsidR="00FF1B18" w:rsidRDefault="00FF1B18" w:rsidP="00FF1B18">
      <w:pPr>
        <w:widowControl w:val="0"/>
        <w:numPr>
          <w:ilvl w:val="0"/>
          <w:numId w:val="35"/>
        </w:numPr>
        <w:autoSpaceDE w:val="0"/>
        <w:autoSpaceDN w:val="0"/>
        <w:adjustRightInd w:val="0"/>
        <w:spacing w:after="60"/>
        <w:jc w:val="both"/>
      </w:pPr>
      <w:r w:rsidRPr="006745A6">
        <w:t>ближе всего к типам Р и П.</w:t>
      </w:r>
    </w:p>
    <w:p w:rsidR="00FF1B18" w:rsidRPr="006745A6" w:rsidRDefault="00FF1B18" w:rsidP="00FF1B18">
      <w:r w:rsidRPr="006745A6">
        <w:t>Предпочитаемое окружение:</w:t>
      </w:r>
    </w:p>
    <w:p w:rsidR="00FF1B18" w:rsidRPr="006745A6" w:rsidRDefault="00FF1B18" w:rsidP="00FF1B18">
      <w:pPr>
        <w:widowControl w:val="0"/>
        <w:numPr>
          <w:ilvl w:val="0"/>
          <w:numId w:val="35"/>
        </w:numPr>
        <w:autoSpaceDE w:val="0"/>
        <w:autoSpaceDN w:val="0"/>
        <w:adjustRightInd w:val="0"/>
        <w:spacing w:after="60"/>
        <w:jc w:val="both"/>
      </w:pPr>
      <w:r w:rsidRPr="006745A6">
        <w:t>хорошо работает в организациях, но предпочитает не лидерскую, а подчиненную роль;</w:t>
      </w:r>
    </w:p>
    <w:p w:rsidR="00FF1B18" w:rsidRPr="006745A6" w:rsidRDefault="00FF1B18" w:rsidP="00FF1B18">
      <w:pPr>
        <w:widowControl w:val="0"/>
        <w:numPr>
          <w:ilvl w:val="0"/>
          <w:numId w:val="35"/>
        </w:numPr>
        <w:autoSpaceDE w:val="0"/>
        <w:autoSpaceDN w:val="0"/>
        <w:adjustRightInd w:val="0"/>
        <w:spacing w:after="60"/>
        <w:jc w:val="both"/>
      </w:pPr>
      <w:r w:rsidRPr="006745A6">
        <w:t>большие корпорации, финансовые организации, банки, бухгалтерские конторы;</w:t>
      </w:r>
    </w:p>
    <w:p w:rsidR="00FF1B18" w:rsidRPr="006745A6" w:rsidRDefault="00FF1B18" w:rsidP="00FF1B18">
      <w:pPr>
        <w:widowControl w:val="0"/>
        <w:numPr>
          <w:ilvl w:val="0"/>
          <w:numId w:val="35"/>
        </w:numPr>
        <w:autoSpaceDE w:val="0"/>
        <w:autoSpaceDN w:val="0"/>
        <w:adjustRightInd w:val="0"/>
        <w:spacing w:after="60"/>
        <w:jc w:val="both"/>
      </w:pPr>
      <w:r w:rsidRPr="006745A6">
        <w:t>отделы контроля качества, архивы, картотеки, инспекции;</w:t>
      </w:r>
    </w:p>
    <w:p w:rsidR="00FF1B18" w:rsidRDefault="00FF1B18" w:rsidP="00FF1B18">
      <w:pPr>
        <w:widowControl w:val="0"/>
        <w:numPr>
          <w:ilvl w:val="0"/>
          <w:numId w:val="35"/>
        </w:numPr>
        <w:autoSpaceDE w:val="0"/>
        <w:autoSpaceDN w:val="0"/>
        <w:adjustRightInd w:val="0"/>
        <w:spacing w:after="60"/>
        <w:jc w:val="both"/>
      </w:pPr>
      <w:r w:rsidRPr="006745A6">
        <w:t>хорошо структурированные организации со строгой иерархией.</w:t>
      </w:r>
    </w:p>
    <w:p w:rsidR="00FF1B18" w:rsidRPr="006745A6" w:rsidRDefault="00FF1B18" w:rsidP="00FF1B18">
      <w:r w:rsidRPr="006745A6">
        <w:t>Типичные хобби:</w:t>
      </w:r>
    </w:p>
    <w:p w:rsidR="00FF1B18" w:rsidRPr="006745A6" w:rsidRDefault="00FF1B18" w:rsidP="00FF1B18">
      <w:pPr>
        <w:widowControl w:val="0"/>
        <w:numPr>
          <w:ilvl w:val="0"/>
          <w:numId w:val="35"/>
        </w:numPr>
        <w:autoSpaceDE w:val="0"/>
        <w:autoSpaceDN w:val="0"/>
        <w:adjustRightInd w:val="0"/>
        <w:spacing w:after="60"/>
        <w:jc w:val="both"/>
      </w:pPr>
      <w:r w:rsidRPr="006745A6">
        <w:t>коллекционирование (марки, монеты и т. п.);</w:t>
      </w:r>
    </w:p>
    <w:p w:rsidR="00FF1B18" w:rsidRPr="006745A6" w:rsidRDefault="00FF1B18" w:rsidP="00FF1B18">
      <w:pPr>
        <w:widowControl w:val="0"/>
        <w:numPr>
          <w:ilvl w:val="0"/>
          <w:numId w:val="35"/>
        </w:numPr>
        <w:autoSpaceDE w:val="0"/>
        <w:autoSpaceDN w:val="0"/>
        <w:adjustRightInd w:val="0"/>
        <w:spacing w:after="60"/>
        <w:jc w:val="both"/>
      </w:pPr>
      <w:r w:rsidRPr="006745A6">
        <w:t>постройка моделей;</w:t>
      </w:r>
    </w:p>
    <w:p w:rsidR="00FF1B18" w:rsidRPr="006745A6" w:rsidRDefault="00FF1B18" w:rsidP="00FF1B18">
      <w:pPr>
        <w:widowControl w:val="0"/>
        <w:numPr>
          <w:ilvl w:val="0"/>
          <w:numId w:val="35"/>
        </w:numPr>
        <w:autoSpaceDE w:val="0"/>
        <w:autoSpaceDN w:val="0"/>
        <w:adjustRightInd w:val="0"/>
        <w:spacing w:after="60"/>
        <w:jc w:val="both"/>
      </w:pPr>
      <w:r w:rsidRPr="006745A6">
        <w:t>проекты улучшения жилища;</w:t>
      </w:r>
    </w:p>
    <w:p w:rsidR="00FF1B18" w:rsidRPr="006745A6" w:rsidRDefault="00FF1B18" w:rsidP="00FF1B18">
      <w:pPr>
        <w:widowControl w:val="0"/>
        <w:numPr>
          <w:ilvl w:val="0"/>
          <w:numId w:val="35"/>
        </w:numPr>
        <w:autoSpaceDE w:val="0"/>
        <w:autoSpaceDN w:val="0"/>
        <w:adjustRightInd w:val="0"/>
        <w:spacing w:after="60"/>
        <w:jc w:val="both"/>
      </w:pPr>
      <w:r w:rsidRPr="006745A6">
        <w:t>участие в гражданских и общественных организациях;</w:t>
      </w:r>
    </w:p>
    <w:p w:rsidR="00FF1B18" w:rsidRPr="006745A6" w:rsidRDefault="00FF1B18" w:rsidP="00FF1B18">
      <w:pPr>
        <w:widowControl w:val="0"/>
        <w:numPr>
          <w:ilvl w:val="0"/>
          <w:numId w:val="35"/>
        </w:numPr>
        <w:autoSpaceDE w:val="0"/>
        <w:autoSpaceDN w:val="0"/>
        <w:adjustRightInd w:val="0"/>
        <w:spacing w:after="60"/>
        <w:jc w:val="both"/>
      </w:pPr>
      <w:r w:rsidRPr="006745A6">
        <w:t>игры с ясными и четкими правилами.</w:t>
      </w:r>
    </w:p>
    <w:p w:rsidR="00FF1B18" w:rsidRDefault="00FF1B18" w:rsidP="00FF1B18">
      <w:pPr>
        <w:rPr>
          <w:color w:val="000000"/>
          <w:shd w:val="clear" w:color="auto" w:fill="FFFFFF"/>
        </w:rPr>
      </w:pPr>
      <w:r w:rsidRPr="006745A6">
        <w:t>Профессии К-типа: бухгалтер, кассир, банкир, секретарь, счетовод.</w:t>
      </w:r>
    </w:p>
    <w:p w:rsidR="00FF1B18" w:rsidRDefault="00FF1B18" w:rsidP="00FF1B18">
      <w:pPr>
        <w:ind w:firstLine="709"/>
        <w:contextualSpacing/>
        <w:jc w:val="both"/>
        <w:rPr>
          <w:color w:val="000000"/>
          <w:shd w:val="clear" w:color="auto" w:fill="FFFFFF"/>
        </w:rPr>
      </w:pPr>
    </w:p>
    <w:p w:rsidR="00FF1B18" w:rsidRDefault="00FF1B18" w:rsidP="00FF1B18">
      <w:pPr>
        <w:ind w:firstLine="709"/>
        <w:contextualSpacing/>
        <w:jc w:val="both"/>
        <w:rPr>
          <w:color w:val="000000"/>
          <w:shd w:val="clear" w:color="auto" w:fill="FFFFFF"/>
        </w:rPr>
      </w:pPr>
    </w:p>
    <w:p w:rsidR="00FF1B18" w:rsidRPr="007D5614" w:rsidRDefault="00FF1B18" w:rsidP="00FF1B18">
      <w:pPr>
        <w:ind w:firstLine="709"/>
        <w:contextualSpacing/>
        <w:jc w:val="both"/>
      </w:pPr>
      <w:r w:rsidRPr="007D5614">
        <w:rPr>
          <w:color w:val="000000"/>
          <w:shd w:val="clear" w:color="auto" w:fill="FFFFFF"/>
        </w:rPr>
        <w:t xml:space="preserve">Вам будут предложены 42 </w:t>
      </w:r>
      <w:r>
        <w:rPr>
          <w:color w:val="000000"/>
          <w:shd w:val="clear" w:color="auto" w:fill="FFFFFF"/>
        </w:rPr>
        <w:t>пары профессий. Из каждой пары В</w:t>
      </w:r>
      <w:r w:rsidRPr="007D5614">
        <w:rPr>
          <w:color w:val="000000"/>
          <w:shd w:val="clear" w:color="auto" w:fill="FFFFFF"/>
        </w:rPr>
        <w:t>ам нужно будет</w:t>
      </w:r>
      <w:r>
        <w:rPr>
          <w:color w:val="000000"/>
          <w:shd w:val="clear" w:color="auto" w:fill="FFFFFF"/>
        </w:rPr>
        <w:t xml:space="preserve"> выбрать один вариант, который В</w:t>
      </w:r>
      <w:r w:rsidRPr="007D5614">
        <w:rPr>
          <w:color w:val="000000"/>
          <w:shd w:val="clear" w:color="auto" w:fill="FFFFFF"/>
        </w:rPr>
        <w:t>ам больше нравится и лучше всего подходит, но не с точки зрения престижности, а с то</w:t>
      </w:r>
      <w:r>
        <w:rPr>
          <w:color w:val="000000"/>
          <w:shd w:val="clear" w:color="auto" w:fill="FFFFFF"/>
        </w:rPr>
        <w:t>чки зрения содержания работы и В</w:t>
      </w:r>
      <w:r w:rsidRPr="007D5614">
        <w:rPr>
          <w:color w:val="000000"/>
          <w:shd w:val="clear" w:color="auto" w:fill="FFFFFF"/>
        </w:rPr>
        <w:t>ашего отношения к тому, что необходимо делать. В</w:t>
      </w:r>
      <w:r>
        <w:rPr>
          <w:color w:val="000000"/>
          <w:shd w:val="clear" w:color="auto" w:fill="FFFFFF"/>
        </w:rPr>
        <w:t>ам нужно определить, можете ли В</w:t>
      </w:r>
      <w:r w:rsidRPr="007D5614">
        <w:rPr>
          <w:color w:val="000000"/>
          <w:shd w:val="clear" w:color="auto" w:fill="FFFFFF"/>
        </w:rPr>
        <w:t xml:space="preserve">ы успешно заниматься данным видом деятельности и хотите ли </w:t>
      </w:r>
      <w:r>
        <w:rPr>
          <w:color w:val="000000"/>
          <w:shd w:val="clear" w:color="auto" w:fill="FFFFFF"/>
        </w:rPr>
        <w:t>В</w:t>
      </w:r>
      <w:r w:rsidRPr="007D5614">
        <w:rPr>
          <w:color w:val="000000"/>
          <w:shd w:val="clear" w:color="auto" w:fill="FFFFFF"/>
        </w:rPr>
        <w:t>ы этим заниматься.</w:t>
      </w:r>
    </w:p>
    <w:tbl>
      <w:tblPr>
        <w:tblW w:w="7730" w:type="dxa"/>
        <w:tblInd w:w="1011" w:type="dxa"/>
        <w:tblLook w:val="04A0" w:firstRow="1" w:lastRow="0" w:firstColumn="1" w:lastColumn="0" w:noHBand="0" w:noVBand="1"/>
      </w:tblPr>
      <w:tblGrid>
        <w:gridCol w:w="3809"/>
        <w:gridCol w:w="3921"/>
      </w:tblGrid>
      <w:tr w:rsidR="00FF1B18" w:rsidRPr="00D11E58" w:rsidTr="00FF1B18">
        <w:trPr>
          <w:trHeight w:val="300"/>
        </w:trPr>
        <w:tc>
          <w:tcPr>
            <w:tcW w:w="3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1. Инженер-технолог</w:t>
            </w:r>
          </w:p>
        </w:tc>
        <w:tc>
          <w:tcPr>
            <w:tcW w:w="3921" w:type="dxa"/>
            <w:tcBorders>
              <w:top w:val="single" w:sz="4" w:space="0" w:color="auto"/>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Инженер-конструктор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2. Вязальщик</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Санитарный врач</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3. Повар</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Наборщик</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4. Фотограф</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Заведующий магазином</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5. Чертежник</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Дизайнер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6. Философ</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Психиатр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lastRenderedPageBreak/>
              <w:t>7. Ученый-химик</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Бухгалтер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8. Редактор научного журнала</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Адвокат</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9. Лингвист</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Переводчик художественной литературы</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10. Врач-психиатр</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Статистик</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11. Завуч</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Председатель профкома</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12. Спортивный врач</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Фельетонист</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13. Нотариус</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Снабженец</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14. Перфоратор</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Карикатурист</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15. Политический деятель</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Писатель</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16. Садовник</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Метеоролог</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17. Водитель троллейбуса</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Медсестра</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18. Инженер-электронщик</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Секретарь-машинистка</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19. Маляр</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Художник по металлу</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20. Биолог</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Глазной врач</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21. Телеоператор</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Режиссер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22. Гидролог</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Ревизор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23. Зоолог</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Главный зоотехник</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24. Математик</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Архитектор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25. Работник детской комнаты милиции</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Счетовод</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26. Учитель</w:t>
            </w:r>
          </w:p>
        </w:tc>
        <w:tc>
          <w:tcPr>
            <w:tcW w:w="3921" w:type="dxa"/>
            <w:tcBorders>
              <w:top w:val="nil"/>
              <w:left w:val="nil"/>
              <w:bottom w:val="single" w:sz="4" w:space="0" w:color="auto"/>
              <w:right w:val="single" w:sz="4" w:space="0" w:color="auto"/>
            </w:tcBorders>
            <w:shd w:val="clear" w:color="auto" w:fill="auto"/>
            <w:noWrap/>
            <w:vAlign w:val="bottom"/>
            <w:hideMark/>
          </w:tcPr>
          <w:p w:rsidR="00FF1B18" w:rsidRPr="00D11E58" w:rsidRDefault="00FF1B18" w:rsidP="00FF1B18">
            <w:pPr>
              <w:rPr>
                <w:rFonts w:eastAsia="Times New Roman"/>
                <w:color w:val="000000"/>
                <w:lang w:eastAsia="ru-RU"/>
              </w:rPr>
            </w:pPr>
            <w:r w:rsidRPr="00D11E58">
              <w:rPr>
                <w:rFonts w:eastAsia="Times New Roman"/>
                <w:color w:val="000000"/>
                <w:lang w:eastAsia="ru-RU"/>
              </w:rPr>
              <w:t>Командир части</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27. Воспитатель</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Художник по керамике</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28. Экономист</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Заведующий отделом</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29. Корректор</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Критик</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30. Завхоз</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Дирижер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31. Радиооператор</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Специалист по ядерной физике</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32. Наладчик</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Монтажник</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33. Агроном-семеновод</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Председатель колхоза</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34. Закройщик-модельер</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Декоратор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35. Археолог</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Эксперт</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36. Работник музея</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Консультант</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37. Ученый</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Актер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38. Логопед</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Стенографист</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39. Врач</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Дипломат</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40. Главный бухгалтер</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Директор</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41. Поэт</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Психолог</w:t>
            </w:r>
          </w:p>
        </w:tc>
      </w:tr>
      <w:tr w:rsidR="00FF1B18" w:rsidRPr="00D11E58" w:rsidTr="00FF1B18">
        <w:trPr>
          <w:trHeight w:val="300"/>
        </w:trPr>
        <w:tc>
          <w:tcPr>
            <w:tcW w:w="3809" w:type="dxa"/>
            <w:tcBorders>
              <w:top w:val="nil"/>
              <w:left w:val="single" w:sz="4" w:space="0" w:color="auto"/>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42. Архивариус</w:t>
            </w:r>
          </w:p>
        </w:tc>
        <w:tc>
          <w:tcPr>
            <w:tcW w:w="3921" w:type="dxa"/>
            <w:tcBorders>
              <w:top w:val="nil"/>
              <w:left w:val="nil"/>
              <w:bottom w:val="single" w:sz="4" w:space="0" w:color="auto"/>
              <w:right w:val="single" w:sz="4" w:space="0" w:color="auto"/>
            </w:tcBorders>
            <w:shd w:val="clear" w:color="auto" w:fill="auto"/>
            <w:noWrap/>
            <w:vAlign w:val="bottom"/>
          </w:tcPr>
          <w:p w:rsidR="00FF1B18" w:rsidRPr="00D11E58" w:rsidRDefault="00FF1B18" w:rsidP="00FF1B18">
            <w:pPr>
              <w:rPr>
                <w:rFonts w:eastAsia="Times New Roman"/>
                <w:color w:val="000000"/>
                <w:lang w:eastAsia="ru-RU"/>
              </w:rPr>
            </w:pPr>
            <w:r w:rsidRPr="00D11E58">
              <w:rPr>
                <w:rFonts w:eastAsia="Times New Roman"/>
                <w:color w:val="000000"/>
                <w:lang w:eastAsia="ru-RU"/>
              </w:rPr>
              <w:t>Скульптор</w:t>
            </w:r>
          </w:p>
        </w:tc>
      </w:tr>
    </w:tbl>
    <w:p w:rsidR="00FF1B18" w:rsidRDefault="00FF1B18" w:rsidP="00FF1B18"/>
    <w:p w:rsidR="00FF1B18" w:rsidRDefault="00FF1B18" w:rsidP="00FF1B18"/>
    <w:p w:rsidR="00FF1B18" w:rsidRDefault="00FF1B18" w:rsidP="00FF1B18">
      <w:pPr>
        <w:shd w:val="clear" w:color="auto" w:fill="FFFFFF"/>
        <w:ind w:firstLine="284"/>
        <w:jc w:val="both"/>
      </w:pPr>
      <w:r>
        <w:rPr>
          <w:color w:val="000000"/>
        </w:rPr>
        <w:t>1. Реалистический тип: 1, 2</w:t>
      </w:r>
      <w:r>
        <w:rPr>
          <w:i/>
          <w:color w:val="000000"/>
        </w:rPr>
        <w:t xml:space="preserve">, </w:t>
      </w:r>
      <w:r>
        <w:rPr>
          <w:color w:val="000000"/>
        </w:rPr>
        <w:t>3, 4, 5, 16, 17, 18, 19, 21, 31, 32, 33, 34 все А.</w:t>
      </w:r>
    </w:p>
    <w:p w:rsidR="00FF1B18" w:rsidRDefault="00FF1B18" w:rsidP="00FF1B18">
      <w:pPr>
        <w:pStyle w:val="ae"/>
      </w:pPr>
      <w:r>
        <w:lastRenderedPageBreak/>
        <w:t>2. Интеллектуальный тип: 1Б, 6А, 7А, 8А, 9А ,16Б, 20А, 22А, 23А, 24А, 31Б, 35А, 36А, 37А.</w:t>
      </w:r>
    </w:p>
    <w:p w:rsidR="00FF1B18" w:rsidRDefault="00FF1B18" w:rsidP="00FF1B18">
      <w:pPr>
        <w:shd w:val="clear" w:color="auto" w:fill="FFFFFF"/>
        <w:ind w:firstLine="284"/>
        <w:jc w:val="both"/>
      </w:pPr>
      <w:r>
        <w:rPr>
          <w:color w:val="000000"/>
        </w:rPr>
        <w:t>3. Социальный тип: 2Б,6Б, 10А, НА, 12А, 17Б, 20Б, 25А, 26А, 27А, 36Б, 38А, 39А, 41Б</w:t>
      </w:r>
    </w:p>
    <w:p w:rsidR="00FF1B18" w:rsidRDefault="00FF1B18" w:rsidP="00FF1B18">
      <w:pPr>
        <w:shd w:val="clear" w:color="auto" w:fill="FFFFFF"/>
        <w:ind w:firstLine="284"/>
        <w:jc w:val="both"/>
      </w:pPr>
      <w:r>
        <w:rPr>
          <w:color w:val="000000"/>
        </w:rPr>
        <w:t>4. Конвенциальный тип: ЗБ, 7Б, 10Б, 13А, 14А, 18Б, 22Б, 25Б, 28А, 29А, 32Б, 40А, 42А, 38Б</w:t>
      </w:r>
    </w:p>
    <w:p w:rsidR="00FF1B18" w:rsidRDefault="00FF1B18" w:rsidP="00FF1B18">
      <w:pPr>
        <w:shd w:val="clear" w:color="auto" w:fill="FFFFFF"/>
        <w:ind w:firstLine="284"/>
        <w:jc w:val="both"/>
      </w:pPr>
      <w:r>
        <w:rPr>
          <w:color w:val="000000"/>
        </w:rPr>
        <w:t>5. Предприимчивый тип: 4Б, 8Б, 11Б, 1ЗБ, 15</w:t>
      </w:r>
      <w:r>
        <w:rPr>
          <w:color w:val="000000"/>
          <w:lang w:val="en-US"/>
        </w:rPr>
        <w:t>A</w:t>
      </w:r>
      <w:r>
        <w:rPr>
          <w:color w:val="000000"/>
        </w:rPr>
        <w:t>, 23Б, 26Б, 28Б, ЗОА ЗЗБ, 35Б, 37Б, 39Б, 40Б.</w:t>
      </w:r>
    </w:p>
    <w:p w:rsidR="00FF1B18" w:rsidRDefault="00FF1B18" w:rsidP="00FF1B18">
      <w:pPr>
        <w:shd w:val="clear" w:color="auto" w:fill="FFFFFF"/>
        <w:ind w:firstLine="284"/>
        <w:jc w:val="both"/>
        <w:rPr>
          <w:color w:val="000000"/>
        </w:rPr>
      </w:pPr>
      <w:r>
        <w:rPr>
          <w:color w:val="000000"/>
        </w:rPr>
        <w:t>6. Артистичный тип: 5Б,9Б, 12Б, 14Б, 15Б, 19Б, 21Б, 24Б, 27Б, 29Б, 30Б, 34Б, 41А, 42Б.</w:t>
      </w:r>
    </w:p>
    <w:p w:rsidR="00FF1B18" w:rsidRDefault="00FF1B18" w:rsidP="00FF1B18">
      <w:pPr>
        <w:shd w:val="clear" w:color="auto" w:fill="FFFFFF"/>
        <w:ind w:firstLine="284"/>
        <w:jc w:val="both"/>
        <w:rPr>
          <w:color w:val="000000"/>
        </w:rPr>
      </w:pPr>
    </w:p>
    <w:p w:rsidR="00FF1B18" w:rsidRPr="006745A6" w:rsidRDefault="00FF1B18" w:rsidP="00FF1B18">
      <w:r w:rsidRPr="006745A6">
        <w:t>Используя гексагон Дж. Холланда, можно определить однородность личности испытуемого. Если в код испытуемого входят буквы, расположенные рядом друг с другом в шестиугольнике, то можно говорить об однородности личности. Чем дальше друг от друга расположены буквы кода в шестиугольнике, тем ниже однородность личности.</w:t>
      </w:r>
    </w:p>
    <w:p w:rsidR="00FF1B18" w:rsidRPr="006745A6" w:rsidRDefault="00FF1B18" w:rsidP="00FF1B18">
      <w:r w:rsidRPr="006745A6">
        <w:t>Индивиды высокой и средней однородности легче найдут удовлетворение профессией, если их код соответствует коду профессии. Испытуемые с кодом низкой однородности труднее находят удовлетворение профессией, даже если их код хорошо подходит к коду профессии.</w:t>
      </w:r>
    </w:p>
    <w:p w:rsidR="00FF1B18" w:rsidRPr="006745A6" w:rsidRDefault="00FF1B18" w:rsidP="00FF1B18">
      <w:r w:rsidRPr="006745A6">
        <w:t>Одним из путей помощи людям с низкой однородностью кода является подбор профессии или карьеры по первой букве кода. Интересы же, относящиеся к противоположному типу, могут удовлетворяться вне сферы работы — в хобби, досуговых формах деятельности.</w:t>
      </w:r>
    </w:p>
    <w:p w:rsidR="00FF1B18" w:rsidRDefault="00FF1B18" w:rsidP="00FF1B18">
      <w:pPr>
        <w:shd w:val="clear" w:color="auto" w:fill="FFFFFF"/>
        <w:ind w:firstLine="284"/>
        <w:jc w:val="both"/>
        <w:rPr>
          <w:color w:val="000000"/>
        </w:rPr>
      </w:pPr>
    </w:p>
    <w:p w:rsidR="00FF1B18" w:rsidRDefault="00FF1B18" w:rsidP="00FF1B18">
      <w:pPr>
        <w:shd w:val="clear" w:color="auto" w:fill="FFFFFF"/>
        <w:ind w:firstLine="284"/>
        <w:jc w:val="both"/>
        <w:rPr>
          <w:color w:val="000000"/>
        </w:rPr>
      </w:pPr>
    </w:p>
    <w:p w:rsidR="00FF1B18" w:rsidRDefault="00FF1B18" w:rsidP="00FF1B18">
      <w:pPr>
        <w:shd w:val="clear" w:color="auto" w:fill="FFFFFF"/>
        <w:ind w:firstLine="284"/>
        <w:jc w:val="both"/>
        <w:rPr>
          <w:color w:val="000000"/>
        </w:rPr>
      </w:pPr>
    </w:p>
    <w:p w:rsidR="00FF1B18" w:rsidRDefault="00FF1B18" w:rsidP="00FF1B18">
      <w:pPr>
        <w:shd w:val="clear" w:color="auto" w:fill="FFFFFF"/>
        <w:ind w:firstLine="284"/>
        <w:jc w:val="both"/>
      </w:pPr>
      <w:r>
        <w:rPr>
          <w:noProof/>
          <w:lang w:eastAsia="ru-RU"/>
        </w:rPr>
        <w:lastRenderedPageBreak/>
        <w:drawing>
          <wp:inline distT="0" distB="0" distL="0" distR="0">
            <wp:extent cx="4724400" cy="5715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4c4503.jpe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724400" cy="5715000"/>
                    </a:xfrm>
                    <a:prstGeom prst="rect">
                      <a:avLst/>
                    </a:prstGeom>
                  </pic:spPr>
                </pic:pic>
              </a:graphicData>
            </a:graphic>
          </wp:inline>
        </w:drawing>
      </w:r>
    </w:p>
    <w:p w:rsidR="00FF1B18" w:rsidRPr="00D55C89" w:rsidRDefault="00FF1B18" w:rsidP="00FF1B18"/>
    <w:p w:rsidR="00FF1B18" w:rsidRPr="00FF1B18" w:rsidRDefault="00FF1B18" w:rsidP="00530124">
      <w:pPr>
        <w:spacing w:after="136" w:line="259" w:lineRule="auto"/>
        <w:ind w:left="283"/>
        <w:rPr>
          <w:rStyle w:val="ad"/>
          <w:b w:val="0"/>
          <w:color w:val="000000"/>
          <w:lang w:val="en-US"/>
        </w:rPr>
      </w:pPr>
    </w:p>
    <w:p w:rsidR="00551319" w:rsidRDefault="00551319" w:rsidP="00530124">
      <w:pPr>
        <w:spacing w:after="136" w:line="259" w:lineRule="auto"/>
        <w:ind w:left="283"/>
        <w:rPr>
          <w:b/>
        </w:rPr>
      </w:pPr>
    </w:p>
    <w:p w:rsidR="00FF1B18" w:rsidRDefault="00FF1B18" w:rsidP="004D25E5">
      <w:pPr>
        <w:pStyle w:val="1"/>
        <w:rPr>
          <w:rFonts w:ascii="Times New Roman" w:hAnsi="Times New Roman" w:cs="Times New Roman"/>
          <w:b/>
          <w:color w:val="auto"/>
          <w:sz w:val="28"/>
          <w:szCs w:val="28"/>
          <w:lang w:val="en-US"/>
        </w:rPr>
      </w:pPr>
    </w:p>
    <w:p w:rsidR="00FF1B18" w:rsidRDefault="00FF1B18" w:rsidP="004D25E5">
      <w:pPr>
        <w:pStyle w:val="1"/>
        <w:rPr>
          <w:rFonts w:ascii="Times New Roman" w:hAnsi="Times New Roman" w:cs="Times New Roman"/>
          <w:b/>
          <w:color w:val="auto"/>
          <w:sz w:val="28"/>
          <w:szCs w:val="28"/>
          <w:lang w:val="en-US"/>
        </w:rPr>
      </w:pPr>
    </w:p>
    <w:p w:rsidR="00FF1B18" w:rsidRDefault="00FF1B18" w:rsidP="004D25E5">
      <w:pPr>
        <w:pStyle w:val="1"/>
        <w:rPr>
          <w:rFonts w:ascii="Times New Roman" w:hAnsi="Times New Roman" w:cs="Times New Roman"/>
          <w:b/>
          <w:color w:val="auto"/>
          <w:sz w:val="28"/>
          <w:szCs w:val="28"/>
          <w:lang w:val="en-US"/>
        </w:rPr>
      </w:pPr>
    </w:p>
    <w:p w:rsidR="00FF1B18" w:rsidRDefault="00FF1B18" w:rsidP="004D25E5">
      <w:pPr>
        <w:pStyle w:val="1"/>
        <w:rPr>
          <w:rFonts w:ascii="Times New Roman" w:hAnsi="Times New Roman" w:cs="Times New Roman"/>
          <w:b/>
          <w:color w:val="auto"/>
          <w:sz w:val="28"/>
          <w:szCs w:val="28"/>
          <w:lang w:val="en-US"/>
        </w:rPr>
      </w:pPr>
    </w:p>
    <w:p w:rsidR="00FF1B18" w:rsidRDefault="00FF1B18" w:rsidP="004D25E5">
      <w:pPr>
        <w:pStyle w:val="1"/>
        <w:rPr>
          <w:rFonts w:ascii="Times New Roman" w:hAnsi="Times New Roman" w:cs="Times New Roman"/>
          <w:b/>
          <w:color w:val="auto"/>
          <w:sz w:val="28"/>
          <w:szCs w:val="28"/>
          <w:lang w:val="en-US"/>
        </w:rPr>
      </w:pPr>
    </w:p>
    <w:p w:rsidR="004D25E5" w:rsidRPr="004D25E5" w:rsidRDefault="00551319" w:rsidP="004D25E5">
      <w:pPr>
        <w:pStyle w:val="1"/>
        <w:rPr>
          <w:rFonts w:ascii="Times New Roman" w:hAnsi="Times New Roman" w:cs="Times New Roman"/>
          <w:b/>
          <w:color w:val="auto"/>
          <w:sz w:val="28"/>
          <w:szCs w:val="28"/>
        </w:rPr>
      </w:pPr>
      <w:r w:rsidRPr="004D25E5">
        <w:rPr>
          <w:rFonts w:ascii="Times New Roman" w:hAnsi="Times New Roman" w:cs="Times New Roman"/>
          <w:b/>
          <w:color w:val="auto"/>
          <w:sz w:val="28"/>
          <w:szCs w:val="28"/>
        </w:rPr>
        <w:t xml:space="preserve">Приложение 14. </w:t>
      </w:r>
      <w:r w:rsidR="004D25E5" w:rsidRPr="004D25E5">
        <w:rPr>
          <w:rFonts w:ascii="Times New Roman" w:hAnsi="Times New Roman" w:cs="Times New Roman"/>
          <w:b/>
          <w:color w:val="auto"/>
          <w:sz w:val="28"/>
          <w:szCs w:val="28"/>
        </w:rPr>
        <w:t xml:space="preserve">МЕТОДИКА ОПРЕДЕЛЕНИЯ СТИЛЯ РУКОВОДСТВА ТРУДОВЫМ </w:t>
      </w:r>
      <w:r w:rsidR="004D25E5" w:rsidRPr="004D25E5">
        <w:rPr>
          <w:rFonts w:ascii="Times New Roman" w:eastAsia="Times New Roman" w:hAnsi="Times New Roman" w:cs="Times New Roman"/>
          <w:b/>
          <w:color w:val="auto"/>
          <w:sz w:val="28"/>
          <w:szCs w:val="28"/>
        </w:rPr>
        <w:t>КОЛЛЕКТИВОМ В. П. ЗАХАРОВА И А. Л. ЖУРАВЛЕВА</w:t>
      </w:r>
      <w:r w:rsidR="004D25E5">
        <w:rPr>
          <w:rFonts w:ascii="Times New Roman" w:eastAsia="Times New Roman" w:hAnsi="Times New Roman" w:cs="Times New Roman"/>
          <w:b/>
        </w:rPr>
        <w:t xml:space="preserve"> </w:t>
      </w:r>
    </w:p>
    <w:p w:rsidR="004D25E5" w:rsidRDefault="004D25E5" w:rsidP="004D25E5">
      <w:pPr>
        <w:spacing w:line="259" w:lineRule="auto"/>
        <w:ind w:left="710"/>
      </w:pPr>
      <w:r>
        <w:t xml:space="preserve"> </w:t>
      </w:r>
    </w:p>
    <w:p w:rsidR="004D25E5" w:rsidRDefault="004D25E5" w:rsidP="004D25E5">
      <w:pPr>
        <w:ind w:left="-15" w:firstLine="710"/>
      </w:pPr>
      <w:r>
        <w:t xml:space="preserve">Опросник содержит 16 групп утверждений, характеризующих деловые качества руководителя. Каждая группа состоит из трех утверждений, обозначенных буквами А, Б, В. Вам следует внимательно прочесть все три утверждения в составе каждой группы и выбрать одно из них, которое в наибольшей степени соответствует вашему мнению о руководителе.  </w:t>
      </w:r>
    </w:p>
    <w:p w:rsidR="004D25E5" w:rsidRDefault="004D25E5" w:rsidP="004D25E5">
      <w:pPr>
        <w:ind w:left="-15" w:firstLine="710"/>
      </w:pPr>
      <w:r>
        <w:t xml:space="preserve">Отметьте выбранное утверждение на опросном листе знаком «+» под соответствующей буквой или просто обведите выбранную Вами букву. Если Вы оцениваете одновременно двух руководителей или более, сравните их между собой по приведенным трем утверждениям. </w:t>
      </w:r>
    </w:p>
    <w:p w:rsidR="004D25E5" w:rsidRDefault="004D25E5" w:rsidP="004D25E5">
      <w:pPr>
        <w:ind w:left="-15" w:firstLine="710"/>
      </w:pPr>
      <w:r>
        <w:t xml:space="preserve">Выберите по одному из утверждений, характеризующих каждого руководителя (или одно утверждение, характеризующее двух или более руководителей), и отметьте Ваше мнение о каждом на опросном листе разными знаками: 0; +; —. Ставьте отметки на бланке для ответов. </w:t>
      </w:r>
    </w:p>
    <w:p w:rsidR="004D25E5" w:rsidRDefault="004D25E5" w:rsidP="004D25E5">
      <w:pPr>
        <w:spacing w:line="259" w:lineRule="auto"/>
      </w:pPr>
      <w:r>
        <w:t xml:space="preserve"> </w:t>
      </w:r>
    </w:p>
    <w:p w:rsidR="004D25E5" w:rsidRPr="0072447F" w:rsidRDefault="004D25E5" w:rsidP="004D25E5">
      <w:pPr>
        <w:pStyle w:val="1"/>
        <w:ind w:left="-5"/>
        <w:rPr>
          <w:rFonts w:ascii="Times New Roman" w:hAnsi="Times New Roman" w:cs="Times New Roman"/>
          <w:b/>
          <w:color w:val="auto"/>
          <w:sz w:val="28"/>
          <w:szCs w:val="28"/>
        </w:rPr>
      </w:pPr>
      <w:r w:rsidRPr="0072447F">
        <w:rPr>
          <w:rFonts w:ascii="Times New Roman" w:hAnsi="Times New Roman" w:cs="Times New Roman"/>
          <w:b/>
          <w:color w:val="auto"/>
          <w:sz w:val="28"/>
          <w:szCs w:val="28"/>
        </w:rPr>
        <w:t xml:space="preserve">Текст опросника </w:t>
      </w:r>
    </w:p>
    <w:p w:rsidR="004D25E5" w:rsidRPr="0072447F" w:rsidRDefault="004D25E5" w:rsidP="004D25E5">
      <w:pPr>
        <w:spacing w:line="259" w:lineRule="auto"/>
        <w:rPr>
          <w:b/>
        </w:rPr>
      </w:pPr>
      <w:r w:rsidRPr="0072447F">
        <w:rPr>
          <w:b/>
        </w:rPr>
        <w:t xml:space="preserve"> </w:t>
      </w:r>
    </w:p>
    <w:p w:rsidR="004D25E5" w:rsidRDefault="004D25E5" w:rsidP="004D25E5">
      <w:pPr>
        <w:ind w:left="-5"/>
      </w:pPr>
      <w:r>
        <w:t xml:space="preserve">1. </w:t>
      </w:r>
    </w:p>
    <w:p w:rsidR="004D25E5" w:rsidRDefault="004D25E5" w:rsidP="004D25E5">
      <w:pPr>
        <w:ind w:left="-5"/>
      </w:pPr>
      <w:r>
        <w:t xml:space="preserve">А. Центральное руководство требует, чтобы о всех делах докладывали именно ему. </w:t>
      </w:r>
    </w:p>
    <w:p w:rsidR="004D25E5" w:rsidRDefault="004D25E5" w:rsidP="004D25E5">
      <w:pPr>
        <w:ind w:left="-5"/>
      </w:pPr>
      <w:r>
        <w:t xml:space="preserve">Б. Старается все решать вместе с подчиненными, единолично решает только самые срочные и оперативные вопросы. </w:t>
      </w:r>
    </w:p>
    <w:p w:rsidR="004D25E5" w:rsidRDefault="004D25E5" w:rsidP="004D25E5">
      <w:pPr>
        <w:ind w:left="-5"/>
      </w:pPr>
      <w:r>
        <w:t xml:space="preserve">В. Некоторые важные дела решаются фактически без участия руководителя, его функции выполняют другие. </w:t>
      </w:r>
    </w:p>
    <w:p w:rsidR="004D25E5" w:rsidRDefault="004D25E5" w:rsidP="004D25E5">
      <w:pPr>
        <w:spacing w:line="259" w:lineRule="auto"/>
      </w:pPr>
      <w:r>
        <w:t xml:space="preserve"> </w:t>
      </w:r>
    </w:p>
    <w:p w:rsidR="004D25E5" w:rsidRDefault="004D25E5" w:rsidP="004D25E5">
      <w:pPr>
        <w:ind w:left="-5"/>
      </w:pPr>
      <w:r>
        <w:t xml:space="preserve">2.  </w:t>
      </w:r>
    </w:p>
    <w:p w:rsidR="004D25E5" w:rsidRDefault="004D25E5" w:rsidP="004D25E5">
      <w:pPr>
        <w:ind w:left="-5"/>
      </w:pPr>
      <w:r>
        <w:t xml:space="preserve">А. Всегда что-нибудь приказывает, распоряжается, настаивает, но никогда не просит. </w:t>
      </w:r>
    </w:p>
    <w:p w:rsidR="004D25E5" w:rsidRDefault="004D25E5" w:rsidP="004D25E5">
      <w:pPr>
        <w:ind w:left="-5"/>
      </w:pPr>
      <w:r>
        <w:t xml:space="preserve">Б. Приказывает так, что хочется выполнить. </w:t>
      </w:r>
    </w:p>
    <w:p w:rsidR="004D25E5" w:rsidRDefault="004D25E5" w:rsidP="004D25E5">
      <w:pPr>
        <w:ind w:left="-5"/>
      </w:pPr>
      <w:r>
        <w:t xml:space="preserve">В. Приказывать не умеет. </w:t>
      </w:r>
    </w:p>
    <w:p w:rsidR="004D25E5" w:rsidRDefault="004D25E5" w:rsidP="004D25E5">
      <w:pPr>
        <w:spacing w:line="259" w:lineRule="auto"/>
      </w:pPr>
      <w:r>
        <w:t xml:space="preserve"> </w:t>
      </w:r>
    </w:p>
    <w:p w:rsidR="004D25E5" w:rsidRDefault="004D25E5" w:rsidP="004D25E5">
      <w:pPr>
        <w:ind w:left="-5"/>
      </w:pPr>
      <w:r>
        <w:lastRenderedPageBreak/>
        <w:t xml:space="preserve">3.  </w:t>
      </w:r>
    </w:p>
    <w:p w:rsidR="004D25E5" w:rsidRDefault="004D25E5" w:rsidP="004D25E5">
      <w:pPr>
        <w:ind w:left="-5"/>
      </w:pPr>
      <w:r>
        <w:t xml:space="preserve">А. Старается, чтобы его заместители были квалифицированными специалистами. </w:t>
      </w:r>
    </w:p>
    <w:p w:rsidR="004D25E5" w:rsidRDefault="004D25E5" w:rsidP="004D25E5">
      <w:pPr>
        <w:ind w:left="-5"/>
      </w:pPr>
      <w:r>
        <w:t xml:space="preserve">Б. Руководителю безразлично, кто работает у него заместителем, помощником. </w:t>
      </w:r>
    </w:p>
    <w:p w:rsidR="004D25E5" w:rsidRDefault="004D25E5" w:rsidP="004D25E5">
      <w:pPr>
        <w:ind w:left="-5"/>
      </w:pPr>
      <w:r>
        <w:t xml:space="preserve">В. Он добивается безотказного исполнения и подчинения заместителей, помощников. </w:t>
      </w:r>
    </w:p>
    <w:p w:rsidR="004D25E5" w:rsidRDefault="004D25E5" w:rsidP="004D25E5">
      <w:pPr>
        <w:spacing w:line="259" w:lineRule="auto"/>
      </w:pPr>
      <w:r>
        <w:t xml:space="preserve"> </w:t>
      </w:r>
    </w:p>
    <w:p w:rsidR="004D25E5" w:rsidRDefault="004D25E5" w:rsidP="004D25E5">
      <w:pPr>
        <w:ind w:left="-5"/>
      </w:pPr>
      <w:r>
        <w:t xml:space="preserve">4.  </w:t>
      </w:r>
    </w:p>
    <w:p w:rsidR="004D25E5" w:rsidRDefault="004D25E5" w:rsidP="004D25E5">
      <w:pPr>
        <w:ind w:left="-5"/>
      </w:pPr>
      <w:r>
        <w:t xml:space="preserve">А. Его интересует только выполнение плана, а не отношение людей друг к другу. </w:t>
      </w:r>
    </w:p>
    <w:p w:rsidR="004D25E5" w:rsidRDefault="004D25E5" w:rsidP="004D25E5">
      <w:pPr>
        <w:ind w:left="-5"/>
      </w:pPr>
      <w:r>
        <w:t xml:space="preserve">Б. В работе не заинтересован, подходит к делу формально. </w:t>
      </w:r>
    </w:p>
    <w:p w:rsidR="004D25E5" w:rsidRDefault="004D25E5" w:rsidP="004D25E5">
      <w:pPr>
        <w:ind w:left="-5"/>
      </w:pPr>
      <w:r>
        <w:t xml:space="preserve">В. Решая производственные задачи, старается создать хорошие отношения между людьми в коллективе. </w:t>
      </w:r>
    </w:p>
    <w:p w:rsidR="004D25E5" w:rsidRDefault="004D25E5" w:rsidP="004D25E5">
      <w:pPr>
        <w:spacing w:line="259" w:lineRule="auto"/>
      </w:pPr>
      <w:r>
        <w:t xml:space="preserve"> </w:t>
      </w:r>
    </w:p>
    <w:p w:rsidR="004D25E5" w:rsidRDefault="004D25E5" w:rsidP="004D25E5">
      <w:pPr>
        <w:ind w:left="-5"/>
      </w:pPr>
      <w:r>
        <w:t xml:space="preserve">5.  </w:t>
      </w:r>
    </w:p>
    <w:p w:rsidR="004D25E5" w:rsidRDefault="004D25E5" w:rsidP="004D25E5">
      <w:pPr>
        <w:ind w:left="-5"/>
      </w:pPr>
      <w:r>
        <w:t xml:space="preserve">А. Наверно, он консервативен, так как боится нового. </w:t>
      </w:r>
    </w:p>
    <w:p w:rsidR="004D25E5" w:rsidRDefault="004D25E5" w:rsidP="004D25E5">
      <w:pPr>
        <w:ind w:left="-5"/>
      </w:pPr>
      <w:r>
        <w:t xml:space="preserve">Б. Инициатива подчиненных руководителем не принимается. </w:t>
      </w:r>
    </w:p>
    <w:p w:rsidR="004D25E5" w:rsidRDefault="004D25E5" w:rsidP="004D25E5">
      <w:pPr>
        <w:ind w:left="-5"/>
      </w:pPr>
      <w:r>
        <w:t xml:space="preserve">В.Способствует тому, чтобы подчиненные работали самостоятельно. </w:t>
      </w:r>
    </w:p>
    <w:p w:rsidR="004D25E5" w:rsidRDefault="004D25E5" w:rsidP="004D25E5">
      <w:pPr>
        <w:spacing w:line="259" w:lineRule="auto"/>
      </w:pPr>
      <w:r>
        <w:t xml:space="preserve"> </w:t>
      </w:r>
    </w:p>
    <w:p w:rsidR="004D25E5" w:rsidRDefault="004D25E5" w:rsidP="004D25E5">
      <w:pPr>
        <w:ind w:left="-5"/>
      </w:pPr>
      <w:r>
        <w:t xml:space="preserve">6.  </w:t>
      </w:r>
    </w:p>
    <w:p w:rsidR="004D25E5" w:rsidRDefault="004D25E5" w:rsidP="004D25E5">
      <w:pPr>
        <w:ind w:left="-5"/>
      </w:pPr>
      <w:r>
        <w:t xml:space="preserve">А. На критику руководитель обычно не обижается, прислушивается к ней. </w:t>
      </w:r>
    </w:p>
    <w:p w:rsidR="004D25E5" w:rsidRDefault="004D25E5" w:rsidP="004D25E5">
      <w:pPr>
        <w:ind w:left="-5"/>
      </w:pPr>
      <w:r>
        <w:t xml:space="preserve">Б. Не любит, когда его критикуют и не старается скрыть это.  </w:t>
      </w:r>
    </w:p>
    <w:p w:rsidR="004D25E5" w:rsidRDefault="004D25E5" w:rsidP="004D25E5">
      <w:pPr>
        <w:ind w:left="-5"/>
      </w:pPr>
      <w:r>
        <w:t xml:space="preserve">В. Критику выслушивает, даже собирается принять меры, но ничего не предпринимает. </w:t>
      </w:r>
    </w:p>
    <w:p w:rsidR="004D25E5" w:rsidRDefault="004D25E5" w:rsidP="004D25E5">
      <w:pPr>
        <w:spacing w:line="259" w:lineRule="auto"/>
      </w:pPr>
      <w:r>
        <w:t xml:space="preserve"> </w:t>
      </w:r>
    </w:p>
    <w:p w:rsidR="004D25E5" w:rsidRDefault="004D25E5" w:rsidP="004D25E5">
      <w:pPr>
        <w:ind w:left="-5"/>
      </w:pPr>
      <w:r>
        <w:t xml:space="preserve">7.  </w:t>
      </w:r>
    </w:p>
    <w:p w:rsidR="004D25E5" w:rsidRDefault="004D25E5" w:rsidP="004D25E5">
      <w:pPr>
        <w:ind w:left="-5"/>
      </w:pPr>
      <w:r>
        <w:t xml:space="preserve">А. Складывается впечатление, что руководитель боится отвечать за свои действия, желает уменьшить свою ответственность. </w:t>
      </w:r>
    </w:p>
    <w:p w:rsidR="004D25E5" w:rsidRDefault="004D25E5" w:rsidP="004D25E5">
      <w:pPr>
        <w:ind w:left="-5"/>
      </w:pPr>
      <w:r>
        <w:t xml:space="preserve">Б. Ответственность распределяет между собой и подчиненными. </w:t>
      </w:r>
    </w:p>
    <w:p w:rsidR="004D25E5" w:rsidRDefault="004D25E5" w:rsidP="004D25E5">
      <w:pPr>
        <w:ind w:left="-5"/>
      </w:pPr>
      <w:r>
        <w:t xml:space="preserve">В. Руководитель единолично принимает решения или отменяет их. </w:t>
      </w:r>
    </w:p>
    <w:p w:rsidR="004D25E5" w:rsidRDefault="004D25E5" w:rsidP="004D25E5">
      <w:pPr>
        <w:spacing w:line="259" w:lineRule="auto"/>
      </w:pPr>
      <w:r>
        <w:t xml:space="preserve"> </w:t>
      </w:r>
    </w:p>
    <w:p w:rsidR="004D25E5" w:rsidRDefault="004D25E5" w:rsidP="004D25E5">
      <w:pPr>
        <w:ind w:left="-5"/>
      </w:pPr>
      <w:r>
        <w:t xml:space="preserve">8.  </w:t>
      </w:r>
    </w:p>
    <w:p w:rsidR="004D25E5" w:rsidRDefault="004D25E5" w:rsidP="004D25E5">
      <w:pPr>
        <w:ind w:left="-5"/>
      </w:pPr>
      <w:r>
        <w:t xml:space="preserve">А. Регулярно советуется с подчиненными, особенно с опытными работниками </w:t>
      </w:r>
    </w:p>
    <w:p w:rsidR="004D25E5" w:rsidRDefault="004D25E5" w:rsidP="004D25E5">
      <w:pPr>
        <w:ind w:left="-5"/>
      </w:pPr>
      <w:r>
        <w:t xml:space="preserve">Б. Подчиненные не только советуют, но могут давать указания своему  руководителю. </w:t>
      </w:r>
    </w:p>
    <w:p w:rsidR="004D25E5" w:rsidRDefault="004D25E5" w:rsidP="004D25E5">
      <w:pPr>
        <w:ind w:left="-5"/>
      </w:pPr>
      <w:r>
        <w:t xml:space="preserve">В. Не допускает, чтобы подчиненные ему советовали, а тем более возражали. </w:t>
      </w:r>
    </w:p>
    <w:p w:rsidR="004D25E5" w:rsidRDefault="004D25E5" w:rsidP="004D25E5">
      <w:pPr>
        <w:spacing w:line="259" w:lineRule="auto"/>
      </w:pPr>
      <w:r>
        <w:t xml:space="preserve"> </w:t>
      </w:r>
    </w:p>
    <w:p w:rsidR="004D25E5" w:rsidRDefault="004D25E5" w:rsidP="004D25E5">
      <w:pPr>
        <w:ind w:left="-5"/>
      </w:pPr>
      <w:r>
        <w:t xml:space="preserve">9.  </w:t>
      </w:r>
    </w:p>
    <w:p w:rsidR="004D25E5" w:rsidRDefault="004D25E5" w:rsidP="004D25E5">
      <w:pPr>
        <w:ind w:left="-5"/>
      </w:pPr>
      <w:r>
        <w:t xml:space="preserve">А. Обычно советуется с заместителями и нижестоящими руководителями, но не с рядовыми подчиненными. </w:t>
      </w:r>
    </w:p>
    <w:p w:rsidR="004D25E5" w:rsidRDefault="004D25E5" w:rsidP="004D25E5">
      <w:pPr>
        <w:ind w:left="-5"/>
      </w:pPr>
      <w:r>
        <w:t xml:space="preserve">Б. Регулярно общается с подчиненными, говорит о положении дел в коллективе, о трудностях, которые предстоит преодолеть. </w:t>
      </w:r>
    </w:p>
    <w:p w:rsidR="004D25E5" w:rsidRDefault="004D25E5" w:rsidP="004D25E5">
      <w:pPr>
        <w:ind w:left="-5"/>
      </w:pPr>
      <w:r>
        <w:lastRenderedPageBreak/>
        <w:t xml:space="preserve">В. Для выполнения какой-либо работы ему нередко приходится уговаривать своих подчиненных. </w:t>
      </w:r>
    </w:p>
    <w:p w:rsidR="004D25E5" w:rsidRDefault="004D25E5" w:rsidP="004D25E5">
      <w:pPr>
        <w:spacing w:line="259" w:lineRule="auto"/>
      </w:pPr>
      <w:r>
        <w:t xml:space="preserve"> </w:t>
      </w:r>
    </w:p>
    <w:p w:rsidR="004D25E5" w:rsidRDefault="004D25E5" w:rsidP="004D25E5">
      <w:pPr>
        <w:ind w:left="-5"/>
      </w:pPr>
      <w:r>
        <w:t xml:space="preserve">10. </w:t>
      </w:r>
    </w:p>
    <w:p w:rsidR="004D25E5" w:rsidRDefault="004D25E5" w:rsidP="004D25E5">
      <w:pPr>
        <w:ind w:left="-5"/>
      </w:pPr>
      <w:r>
        <w:t xml:space="preserve">А.  Всегда обращается к подчиненным вежливо, доброжелательно. </w:t>
      </w:r>
    </w:p>
    <w:p w:rsidR="004D25E5" w:rsidRDefault="004D25E5" w:rsidP="004D25E5">
      <w:pPr>
        <w:ind w:left="-5"/>
      </w:pPr>
      <w:r>
        <w:t xml:space="preserve">Б. В обращении с подчиненными часто проявляет равнодушие. </w:t>
      </w:r>
    </w:p>
    <w:p w:rsidR="004D25E5" w:rsidRDefault="004D25E5" w:rsidP="004D25E5">
      <w:pPr>
        <w:ind w:left="-5"/>
      </w:pPr>
      <w:r>
        <w:t xml:space="preserve">В. По отношению к подчиненным бывает нетактичным и даже грубым. </w:t>
      </w:r>
    </w:p>
    <w:p w:rsidR="004D25E5" w:rsidRDefault="004D25E5" w:rsidP="004D25E5">
      <w:pPr>
        <w:spacing w:line="259" w:lineRule="auto"/>
      </w:pPr>
      <w:r>
        <w:t xml:space="preserve"> </w:t>
      </w:r>
    </w:p>
    <w:p w:rsidR="004D25E5" w:rsidRDefault="004D25E5" w:rsidP="004D25E5">
      <w:pPr>
        <w:ind w:left="-5"/>
      </w:pPr>
      <w:r>
        <w:t xml:space="preserve">11.  </w:t>
      </w:r>
    </w:p>
    <w:p w:rsidR="004D25E5" w:rsidRDefault="004D25E5" w:rsidP="004D25E5">
      <w:pPr>
        <w:ind w:left="-5"/>
      </w:pPr>
      <w:r>
        <w:t xml:space="preserve">А. В критических ситуациях руководитель плохо справляется со своими обязанностями </w:t>
      </w:r>
    </w:p>
    <w:p w:rsidR="004D25E5" w:rsidRDefault="004D25E5" w:rsidP="004D25E5">
      <w:pPr>
        <w:ind w:left="-5"/>
      </w:pPr>
      <w:r>
        <w:t xml:space="preserve">Б. В критических ситуациях руководитель,  как правило, переходит на более жесткие методы руководства. </w:t>
      </w:r>
    </w:p>
    <w:p w:rsidR="004D25E5" w:rsidRDefault="004D25E5" w:rsidP="004D25E5">
      <w:pPr>
        <w:ind w:left="-5"/>
      </w:pPr>
      <w:r>
        <w:t xml:space="preserve">В. Критические ситуации не изменяют способа его руководства. </w:t>
      </w:r>
    </w:p>
    <w:p w:rsidR="004D25E5" w:rsidRDefault="004D25E5" w:rsidP="004D25E5">
      <w:pPr>
        <w:spacing w:line="259" w:lineRule="auto"/>
      </w:pPr>
      <w:r>
        <w:t xml:space="preserve"> </w:t>
      </w:r>
    </w:p>
    <w:p w:rsidR="004D25E5" w:rsidRDefault="004D25E5" w:rsidP="004D25E5">
      <w:pPr>
        <w:ind w:left="-5"/>
      </w:pPr>
      <w:r>
        <w:t xml:space="preserve">12.  </w:t>
      </w:r>
    </w:p>
    <w:p w:rsidR="004D25E5" w:rsidRDefault="004D25E5" w:rsidP="004D25E5">
      <w:pPr>
        <w:ind w:left="-5"/>
      </w:pPr>
      <w:r>
        <w:t xml:space="preserve">А. Сам решает даже те вопросы, с которыми не совсем хорошо знаком. </w:t>
      </w:r>
    </w:p>
    <w:p w:rsidR="004D25E5" w:rsidRDefault="004D25E5" w:rsidP="004D25E5">
      <w:pPr>
        <w:ind w:left="-5"/>
      </w:pPr>
      <w:r>
        <w:t xml:space="preserve">Б. Если что-то не знает, то боится этого показать и обращается за помощью к другим. </w:t>
      </w:r>
    </w:p>
    <w:p w:rsidR="004D25E5" w:rsidRDefault="004D25E5" w:rsidP="004D25E5">
      <w:pPr>
        <w:ind w:left="-5"/>
      </w:pPr>
      <w:r>
        <w:t xml:space="preserve">В. Он не может действовать сам, а ждет «подталкивания» со стороны. </w:t>
      </w:r>
    </w:p>
    <w:p w:rsidR="004D25E5" w:rsidRDefault="004D25E5" w:rsidP="004D25E5">
      <w:pPr>
        <w:spacing w:line="259" w:lineRule="auto"/>
      </w:pPr>
      <w:r>
        <w:t xml:space="preserve"> </w:t>
      </w:r>
    </w:p>
    <w:p w:rsidR="004D25E5" w:rsidRDefault="004D25E5" w:rsidP="004D25E5">
      <w:pPr>
        <w:ind w:left="-5"/>
      </w:pPr>
      <w:r>
        <w:t xml:space="preserve">13.  </w:t>
      </w:r>
    </w:p>
    <w:p w:rsidR="004D25E5" w:rsidRDefault="004D25E5" w:rsidP="004D25E5">
      <w:pPr>
        <w:ind w:left="-5" w:right="3101"/>
      </w:pPr>
      <w:r>
        <w:t xml:space="preserve">А. Пожалуй, он не очень требовательный человек Б. Он требователен, но одновременно и справедлив. </w:t>
      </w:r>
    </w:p>
    <w:p w:rsidR="004D25E5" w:rsidRDefault="004D25E5" w:rsidP="004D25E5">
      <w:pPr>
        <w:ind w:left="-5"/>
      </w:pPr>
      <w:r>
        <w:t xml:space="preserve">В. О нем можно сказать, что он бывает слишком строгим и даже придирчивым. </w:t>
      </w:r>
    </w:p>
    <w:p w:rsidR="004D25E5" w:rsidRDefault="004D25E5" w:rsidP="004D25E5">
      <w:pPr>
        <w:spacing w:line="259" w:lineRule="auto"/>
      </w:pPr>
      <w:r>
        <w:t xml:space="preserve"> </w:t>
      </w:r>
    </w:p>
    <w:p w:rsidR="004D25E5" w:rsidRDefault="004D25E5" w:rsidP="004D25E5">
      <w:pPr>
        <w:ind w:left="-5"/>
      </w:pPr>
      <w:r>
        <w:t xml:space="preserve">14.  </w:t>
      </w:r>
    </w:p>
    <w:p w:rsidR="004D25E5" w:rsidRDefault="004D25E5" w:rsidP="004D25E5">
      <w:pPr>
        <w:ind w:left="-5"/>
      </w:pPr>
      <w:r>
        <w:t xml:space="preserve">А. Контролируя результаты, всегда замечает положительную сторону, хвалит подчиненных. </w:t>
      </w:r>
    </w:p>
    <w:p w:rsidR="004D25E5" w:rsidRDefault="004D25E5" w:rsidP="004D25E5">
      <w:pPr>
        <w:ind w:left="-5"/>
      </w:pPr>
      <w:r>
        <w:t xml:space="preserve">Б. Всегда очень строго  контролирует работу подчиненных и коллектива в целом. </w:t>
      </w:r>
    </w:p>
    <w:p w:rsidR="004D25E5" w:rsidRDefault="004D25E5" w:rsidP="004D25E5">
      <w:pPr>
        <w:ind w:left="-5"/>
      </w:pPr>
      <w:r>
        <w:t xml:space="preserve">В. Контролирует работу от случая к случаю. </w:t>
      </w:r>
    </w:p>
    <w:p w:rsidR="004D25E5" w:rsidRDefault="004D25E5" w:rsidP="004D25E5">
      <w:pPr>
        <w:spacing w:line="259" w:lineRule="auto"/>
      </w:pPr>
      <w:r>
        <w:t xml:space="preserve"> </w:t>
      </w:r>
    </w:p>
    <w:p w:rsidR="004D25E5" w:rsidRDefault="004D25E5" w:rsidP="004D25E5">
      <w:pPr>
        <w:ind w:left="-5"/>
      </w:pPr>
      <w:r>
        <w:t xml:space="preserve">15. </w:t>
      </w:r>
    </w:p>
    <w:p w:rsidR="004D25E5" w:rsidRDefault="004D25E5" w:rsidP="004D25E5">
      <w:pPr>
        <w:ind w:left="-5"/>
      </w:pPr>
      <w:r>
        <w:t xml:space="preserve">А. Руководитель умеет поддерживать дисциплину и порядок </w:t>
      </w:r>
    </w:p>
    <w:p w:rsidR="004D25E5" w:rsidRDefault="004D25E5" w:rsidP="004D25E5">
      <w:pPr>
        <w:ind w:left="-5"/>
      </w:pPr>
      <w:r>
        <w:t xml:space="preserve">Б. Часто делает подчиненным замечания, выговоры. </w:t>
      </w:r>
    </w:p>
    <w:p w:rsidR="004D25E5" w:rsidRDefault="004D25E5" w:rsidP="004D25E5">
      <w:pPr>
        <w:ind w:left="-5"/>
      </w:pPr>
      <w:r>
        <w:t xml:space="preserve">В. Не может влиять на дисциплину. </w:t>
      </w:r>
    </w:p>
    <w:p w:rsidR="004D25E5" w:rsidRDefault="004D25E5" w:rsidP="004D25E5">
      <w:pPr>
        <w:spacing w:line="259" w:lineRule="auto"/>
      </w:pPr>
      <w:r>
        <w:t xml:space="preserve"> </w:t>
      </w:r>
    </w:p>
    <w:p w:rsidR="004D25E5" w:rsidRDefault="004D25E5" w:rsidP="004D25E5">
      <w:pPr>
        <w:ind w:left="-5"/>
      </w:pPr>
      <w:r>
        <w:t xml:space="preserve">16.  </w:t>
      </w:r>
    </w:p>
    <w:p w:rsidR="004D25E5" w:rsidRDefault="004D25E5" w:rsidP="004D25E5">
      <w:pPr>
        <w:ind w:left="-5"/>
      </w:pPr>
      <w:r>
        <w:t xml:space="preserve">А. В присутствии руководителя подчиненным все время приходится работать в напряжении. </w:t>
      </w:r>
    </w:p>
    <w:p w:rsidR="004D25E5" w:rsidRDefault="004D25E5" w:rsidP="004D25E5">
      <w:pPr>
        <w:ind w:left="-5"/>
      </w:pPr>
      <w:r>
        <w:t xml:space="preserve">Б. С руководителем работать интересно. </w:t>
      </w:r>
    </w:p>
    <w:p w:rsidR="004D25E5" w:rsidRDefault="004D25E5" w:rsidP="004D25E5">
      <w:pPr>
        <w:ind w:left="-5"/>
      </w:pPr>
      <w:r>
        <w:t xml:space="preserve">В. Подчиненные предоставлены самим себе. </w:t>
      </w:r>
    </w:p>
    <w:p w:rsidR="004D25E5" w:rsidRDefault="004D25E5" w:rsidP="004D25E5">
      <w:pPr>
        <w:spacing w:line="259" w:lineRule="auto"/>
      </w:pPr>
      <w:r>
        <w:lastRenderedPageBreak/>
        <w:t xml:space="preserve"> </w:t>
      </w:r>
    </w:p>
    <w:p w:rsidR="004D25E5" w:rsidRPr="0072447F" w:rsidRDefault="004D25E5" w:rsidP="004D25E5">
      <w:pPr>
        <w:pStyle w:val="1"/>
        <w:ind w:left="-5"/>
        <w:rPr>
          <w:rFonts w:ascii="Times New Roman" w:hAnsi="Times New Roman" w:cs="Times New Roman"/>
          <w:b/>
          <w:color w:val="auto"/>
          <w:sz w:val="28"/>
          <w:szCs w:val="28"/>
        </w:rPr>
      </w:pPr>
      <w:r w:rsidRPr="0072447F">
        <w:rPr>
          <w:rFonts w:ascii="Times New Roman" w:hAnsi="Times New Roman" w:cs="Times New Roman"/>
          <w:b/>
          <w:color w:val="auto"/>
          <w:sz w:val="28"/>
          <w:szCs w:val="28"/>
        </w:rPr>
        <w:t xml:space="preserve">Бланк ответов </w:t>
      </w:r>
    </w:p>
    <w:p w:rsidR="004D25E5" w:rsidRDefault="004D25E5" w:rsidP="004D25E5">
      <w:pPr>
        <w:spacing w:line="259" w:lineRule="auto"/>
      </w:pPr>
      <w:r>
        <w:t xml:space="preserve"> </w:t>
      </w:r>
    </w:p>
    <w:tbl>
      <w:tblPr>
        <w:tblStyle w:val="TableGrid"/>
        <w:tblW w:w="4925" w:type="dxa"/>
        <w:tblInd w:w="-2" w:type="dxa"/>
        <w:tblCellMar>
          <w:top w:w="34" w:type="dxa"/>
          <w:right w:w="115" w:type="dxa"/>
        </w:tblCellMar>
        <w:tblLook w:val="04A0" w:firstRow="1" w:lastRow="0" w:firstColumn="1" w:lastColumn="0" w:noHBand="0" w:noVBand="1"/>
      </w:tblPr>
      <w:tblGrid>
        <w:gridCol w:w="3118"/>
        <w:gridCol w:w="1807"/>
      </w:tblGrid>
      <w:tr w:rsidR="004D25E5" w:rsidTr="004D25E5">
        <w:trPr>
          <w:trHeight w:val="437"/>
        </w:trPr>
        <w:tc>
          <w:tcPr>
            <w:tcW w:w="3118" w:type="dxa"/>
            <w:tcBorders>
              <w:top w:val="single" w:sz="6" w:space="0" w:color="000000"/>
              <w:left w:val="single" w:sz="6" w:space="0" w:color="000000"/>
              <w:bottom w:val="single" w:sz="6" w:space="0" w:color="000000"/>
              <w:right w:val="nil"/>
            </w:tcBorders>
          </w:tcPr>
          <w:p w:rsidR="004D25E5" w:rsidRDefault="004D25E5" w:rsidP="004D25E5">
            <w:pPr>
              <w:spacing w:line="259" w:lineRule="auto"/>
              <w:ind w:left="41"/>
            </w:pPr>
            <w:r>
              <w:t xml:space="preserve">Оценивает(ют)ся:   </w:t>
            </w:r>
          </w:p>
        </w:tc>
        <w:tc>
          <w:tcPr>
            <w:tcW w:w="1807" w:type="dxa"/>
            <w:tcBorders>
              <w:top w:val="single" w:sz="6" w:space="0" w:color="000000"/>
              <w:left w:val="nil"/>
              <w:bottom w:val="single" w:sz="6" w:space="0" w:color="000000"/>
              <w:right w:val="single" w:sz="6" w:space="0" w:color="000000"/>
            </w:tcBorders>
          </w:tcPr>
          <w:p w:rsidR="004D25E5" w:rsidRDefault="004D25E5" w:rsidP="004D25E5">
            <w:pPr>
              <w:spacing w:line="259" w:lineRule="auto"/>
            </w:pPr>
            <w:r>
              <w:t xml:space="preserve">  </w:t>
            </w:r>
          </w:p>
        </w:tc>
      </w:tr>
      <w:tr w:rsidR="004D25E5" w:rsidTr="004D25E5">
        <w:trPr>
          <w:trHeight w:val="366"/>
        </w:trPr>
        <w:tc>
          <w:tcPr>
            <w:tcW w:w="3118" w:type="dxa"/>
            <w:tcBorders>
              <w:top w:val="single" w:sz="6" w:space="0" w:color="000000"/>
              <w:left w:val="single" w:sz="6" w:space="0" w:color="000000"/>
              <w:bottom w:val="nil"/>
              <w:right w:val="nil"/>
            </w:tcBorders>
          </w:tcPr>
          <w:p w:rsidR="004D25E5" w:rsidRDefault="004D25E5" w:rsidP="004D25E5">
            <w:pPr>
              <w:tabs>
                <w:tab w:val="center" w:pos="2488"/>
              </w:tabs>
              <w:spacing w:line="259" w:lineRule="auto"/>
            </w:pPr>
            <w:r>
              <w:t xml:space="preserve">1. А Б В </w:t>
            </w:r>
            <w:r>
              <w:tab/>
              <w:t xml:space="preserve">9.  </w:t>
            </w:r>
          </w:p>
        </w:tc>
        <w:tc>
          <w:tcPr>
            <w:tcW w:w="1807" w:type="dxa"/>
            <w:tcBorders>
              <w:top w:val="single" w:sz="6" w:space="0" w:color="000000"/>
              <w:left w:val="nil"/>
              <w:bottom w:val="nil"/>
              <w:right w:val="single" w:sz="6" w:space="0" w:color="000000"/>
            </w:tcBorders>
          </w:tcPr>
          <w:p w:rsidR="004D25E5" w:rsidRDefault="004D25E5" w:rsidP="004D25E5">
            <w:pPr>
              <w:spacing w:line="259" w:lineRule="auto"/>
            </w:pPr>
            <w:r>
              <w:t xml:space="preserve">А Б В </w:t>
            </w:r>
          </w:p>
        </w:tc>
      </w:tr>
      <w:tr w:rsidR="004D25E5" w:rsidTr="004D25E5">
        <w:trPr>
          <w:trHeight w:val="331"/>
        </w:trPr>
        <w:tc>
          <w:tcPr>
            <w:tcW w:w="3118" w:type="dxa"/>
            <w:tcBorders>
              <w:top w:val="nil"/>
              <w:left w:val="single" w:sz="6" w:space="0" w:color="000000"/>
              <w:bottom w:val="nil"/>
              <w:right w:val="nil"/>
            </w:tcBorders>
          </w:tcPr>
          <w:p w:rsidR="004D25E5" w:rsidRDefault="004D25E5" w:rsidP="004D25E5">
            <w:pPr>
              <w:tabs>
                <w:tab w:val="center" w:pos="2557"/>
              </w:tabs>
              <w:spacing w:line="259" w:lineRule="auto"/>
            </w:pPr>
            <w:r>
              <w:t xml:space="preserve">2. А Б В </w:t>
            </w:r>
            <w:r>
              <w:tab/>
              <w:t xml:space="preserve">10.  </w:t>
            </w:r>
          </w:p>
        </w:tc>
        <w:tc>
          <w:tcPr>
            <w:tcW w:w="1807" w:type="dxa"/>
            <w:tcBorders>
              <w:top w:val="nil"/>
              <w:left w:val="nil"/>
              <w:bottom w:val="nil"/>
              <w:right w:val="single" w:sz="6" w:space="0" w:color="000000"/>
            </w:tcBorders>
          </w:tcPr>
          <w:p w:rsidR="004D25E5" w:rsidRDefault="004D25E5" w:rsidP="004D25E5">
            <w:pPr>
              <w:spacing w:line="259" w:lineRule="auto"/>
            </w:pPr>
            <w:r>
              <w:t>А Б В</w:t>
            </w:r>
            <w:r>
              <w:rPr>
                <w:sz w:val="20"/>
              </w:rPr>
              <w:t xml:space="preserve"> </w:t>
            </w:r>
          </w:p>
        </w:tc>
      </w:tr>
      <w:tr w:rsidR="004D25E5" w:rsidTr="004D25E5">
        <w:trPr>
          <w:trHeight w:val="322"/>
        </w:trPr>
        <w:tc>
          <w:tcPr>
            <w:tcW w:w="3118" w:type="dxa"/>
            <w:tcBorders>
              <w:top w:val="nil"/>
              <w:left w:val="single" w:sz="6" w:space="0" w:color="000000"/>
              <w:bottom w:val="nil"/>
              <w:right w:val="nil"/>
            </w:tcBorders>
          </w:tcPr>
          <w:p w:rsidR="004D25E5" w:rsidRDefault="004D25E5" w:rsidP="004D25E5">
            <w:pPr>
              <w:tabs>
                <w:tab w:val="center" w:pos="2557"/>
              </w:tabs>
              <w:spacing w:line="259" w:lineRule="auto"/>
            </w:pPr>
            <w:r>
              <w:t xml:space="preserve">3. А Б В </w:t>
            </w:r>
            <w:r>
              <w:tab/>
              <w:t xml:space="preserve">11.  </w:t>
            </w:r>
          </w:p>
        </w:tc>
        <w:tc>
          <w:tcPr>
            <w:tcW w:w="1807" w:type="dxa"/>
            <w:tcBorders>
              <w:top w:val="nil"/>
              <w:left w:val="nil"/>
              <w:bottom w:val="nil"/>
              <w:right w:val="single" w:sz="6" w:space="0" w:color="000000"/>
            </w:tcBorders>
          </w:tcPr>
          <w:p w:rsidR="004D25E5" w:rsidRDefault="004D25E5" w:rsidP="004D25E5">
            <w:pPr>
              <w:spacing w:line="259" w:lineRule="auto"/>
            </w:pPr>
            <w:r>
              <w:t>А Б В</w:t>
            </w:r>
            <w:r>
              <w:rPr>
                <w:sz w:val="20"/>
              </w:rPr>
              <w:t xml:space="preserve"> </w:t>
            </w:r>
          </w:p>
        </w:tc>
      </w:tr>
      <w:tr w:rsidR="004D25E5" w:rsidTr="004D25E5">
        <w:trPr>
          <w:trHeight w:val="322"/>
        </w:trPr>
        <w:tc>
          <w:tcPr>
            <w:tcW w:w="3118" w:type="dxa"/>
            <w:tcBorders>
              <w:top w:val="nil"/>
              <w:left w:val="single" w:sz="6" w:space="0" w:color="000000"/>
              <w:bottom w:val="nil"/>
              <w:right w:val="nil"/>
            </w:tcBorders>
          </w:tcPr>
          <w:p w:rsidR="004D25E5" w:rsidRDefault="004D25E5" w:rsidP="004D25E5">
            <w:pPr>
              <w:tabs>
                <w:tab w:val="center" w:pos="2557"/>
              </w:tabs>
              <w:spacing w:line="259" w:lineRule="auto"/>
            </w:pPr>
            <w:r>
              <w:t xml:space="preserve">4. А Б В </w:t>
            </w:r>
            <w:r>
              <w:tab/>
              <w:t xml:space="preserve">12.  </w:t>
            </w:r>
          </w:p>
        </w:tc>
        <w:tc>
          <w:tcPr>
            <w:tcW w:w="1807" w:type="dxa"/>
            <w:tcBorders>
              <w:top w:val="nil"/>
              <w:left w:val="nil"/>
              <w:bottom w:val="nil"/>
              <w:right w:val="single" w:sz="6" w:space="0" w:color="000000"/>
            </w:tcBorders>
          </w:tcPr>
          <w:p w:rsidR="004D25E5" w:rsidRDefault="004D25E5" w:rsidP="004D25E5">
            <w:pPr>
              <w:spacing w:line="259" w:lineRule="auto"/>
            </w:pPr>
            <w:r>
              <w:t>А Б В</w:t>
            </w:r>
            <w:r>
              <w:rPr>
                <w:sz w:val="20"/>
              </w:rPr>
              <w:t xml:space="preserve"> </w:t>
            </w:r>
          </w:p>
        </w:tc>
      </w:tr>
      <w:tr w:rsidR="004D25E5" w:rsidTr="004D25E5">
        <w:trPr>
          <w:trHeight w:val="322"/>
        </w:trPr>
        <w:tc>
          <w:tcPr>
            <w:tcW w:w="3118" w:type="dxa"/>
            <w:tcBorders>
              <w:top w:val="nil"/>
              <w:left w:val="single" w:sz="6" w:space="0" w:color="000000"/>
              <w:bottom w:val="nil"/>
              <w:right w:val="nil"/>
            </w:tcBorders>
          </w:tcPr>
          <w:p w:rsidR="004D25E5" w:rsidRDefault="004D25E5" w:rsidP="004D25E5">
            <w:pPr>
              <w:tabs>
                <w:tab w:val="center" w:pos="2557"/>
              </w:tabs>
              <w:spacing w:line="259" w:lineRule="auto"/>
            </w:pPr>
            <w:r>
              <w:t xml:space="preserve">5. А Б В </w:t>
            </w:r>
            <w:r>
              <w:tab/>
              <w:t xml:space="preserve">13.  </w:t>
            </w:r>
          </w:p>
        </w:tc>
        <w:tc>
          <w:tcPr>
            <w:tcW w:w="1807" w:type="dxa"/>
            <w:tcBorders>
              <w:top w:val="nil"/>
              <w:left w:val="nil"/>
              <w:bottom w:val="nil"/>
              <w:right w:val="single" w:sz="6" w:space="0" w:color="000000"/>
            </w:tcBorders>
          </w:tcPr>
          <w:p w:rsidR="004D25E5" w:rsidRDefault="004D25E5" w:rsidP="004D25E5">
            <w:pPr>
              <w:spacing w:line="259" w:lineRule="auto"/>
            </w:pPr>
            <w:r>
              <w:t>А Б В</w:t>
            </w:r>
            <w:r>
              <w:rPr>
                <w:sz w:val="20"/>
              </w:rPr>
              <w:t xml:space="preserve"> </w:t>
            </w:r>
          </w:p>
        </w:tc>
      </w:tr>
      <w:tr w:rsidR="004D25E5" w:rsidTr="004D25E5">
        <w:trPr>
          <w:trHeight w:val="322"/>
        </w:trPr>
        <w:tc>
          <w:tcPr>
            <w:tcW w:w="3118" w:type="dxa"/>
            <w:tcBorders>
              <w:top w:val="nil"/>
              <w:left w:val="single" w:sz="6" w:space="0" w:color="000000"/>
              <w:bottom w:val="nil"/>
              <w:right w:val="nil"/>
            </w:tcBorders>
          </w:tcPr>
          <w:p w:rsidR="004D25E5" w:rsidRDefault="004D25E5" w:rsidP="004D25E5">
            <w:pPr>
              <w:tabs>
                <w:tab w:val="center" w:pos="2557"/>
              </w:tabs>
              <w:spacing w:line="259" w:lineRule="auto"/>
            </w:pPr>
            <w:r>
              <w:t xml:space="preserve">6. А Б В </w:t>
            </w:r>
            <w:r>
              <w:tab/>
              <w:t xml:space="preserve">14.  </w:t>
            </w:r>
          </w:p>
        </w:tc>
        <w:tc>
          <w:tcPr>
            <w:tcW w:w="1807" w:type="dxa"/>
            <w:tcBorders>
              <w:top w:val="nil"/>
              <w:left w:val="nil"/>
              <w:bottom w:val="nil"/>
              <w:right w:val="single" w:sz="6" w:space="0" w:color="000000"/>
            </w:tcBorders>
          </w:tcPr>
          <w:p w:rsidR="004D25E5" w:rsidRDefault="004D25E5" w:rsidP="004D25E5">
            <w:pPr>
              <w:spacing w:line="259" w:lineRule="auto"/>
            </w:pPr>
            <w:r>
              <w:t>А Б В</w:t>
            </w:r>
            <w:r>
              <w:rPr>
                <w:sz w:val="20"/>
              </w:rPr>
              <w:t xml:space="preserve"> </w:t>
            </w:r>
          </w:p>
        </w:tc>
      </w:tr>
      <w:tr w:rsidR="004D25E5" w:rsidTr="004D25E5">
        <w:trPr>
          <w:trHeight w:val="322"/>
        </w:trPr>
        <w:tc>
          <w:tcPr>
            <w:tcW w:w="3118" w:type="dxa"/>
            <w:tcBorders>
              <w:top w:val="nil"/>
              <w:left w:val="single" w:sz="6" w:space="0" w:color="000000"/>
              <w:bottom w:val="nil"/>
              <w:right w:val="nil"/>
            </w:tcBorders>
          </w:tcPr>
          <w:p w:rsidR="004D25E5" w:rsidRDefault="004D25E5" w:rsidP="004D25E5">
            <w:pPr>
              <w:tabs>
                <w:tab w:val="center" w:pos="2557"/>
              </w:tabs>
              <w:spacing w:line="259" w:lineRule="auto"/>
            </w:pPr>
            <w:r>
              <w:t xml:space="preserve">7. А Б В </w:t>
            </w:r>
            <w:r>
              <w:tab/>
              <w:t xml:space="preserve">15.  </w:t>
            </w:r>
          </w:p>
        </w:tc>
        <w:tc>
          <w:tcPr>
            <w:tcW w:w="1807" w:type="dxa"/>
            <w:tcBorders>
              <w:top w:val="nil"/>
              <w:left w:val="nil"/>
              <w:bottom w:val="nil"/>
              <w:right w:val="single" w:sz="6" w:space="0" w:color="000000"/>
            </w:tcBorders>
          </w:tcPr>
          <w:p w:rsidR="004D25E5" w:rsidRDefault="004D25E5" w:rsidP="004D25E5">
            <w:pPr>
              <w:spacing w:line="259" w:lineRule="auto"/>
            </w:pPr>
            <w:r>
              <w:t>А Б В</w:t>
            </w:r>
            <w:r>
              <w:rPr>
                <w:sz w:val="20"/>
              </w:rPr>
              <w:t xml:space="preserve"> </w:t>
            </w:r>
          </w:p>
        </w:tc>
      </w:tr>
      <w:tr w:rsidR="004D25E5" w:rsidTr="004D25E5">
        <w:trPr>
          <w:trHeight w:val="455"/>
        </w:trPr>
        <w:tc>
          <w:tcPr>
            <w:tcW w:w="3118" w:type="dxa"/>
            <w:tcBorders>
              <w:top w:val="nil"/>
              <w:left w:val="single" w:sz="6" w:space="0" w:color="000000"/>
              <w:bottom w:val="single" w:sz="6" w:space="0" w:color="000000"/>
              <w:right w:val="nil"/>
            </w:tcBorders>
          </w:tcPr>
          <w:p w:rsidR="004D25E5" w:rsidRDefault="004D25E5" w:rsidP="004D25E5">
            <w:pPr>
              <w:tabs>
                <w:tab w:val="center" w:pos="2557"/>
              </w:tabs>
              <w:spacing w:line="259" w:lineRule="auto"/>
            </w:pPr>
            <w:r>
              <w:t xml:space="preserve">8. А Б В </w:t>
            </w:r>
            <w:r>
              <w:tab/>
              <w:t xml:space="preserve">16.  </w:t>
            </w:r>
          </w:p>
        </w:tc>
        <w:tc>
          <w:tcPr>
            <w:tcW w:w="1807" w:type="dxa"/>
            <w:tcBorders>
              <w:top w:val="nil"/>
              <w:left w:val="nil"/>
              <w:bottom w:val="single" w:sz="6" w:space="0" w:color="000000"/>
              <w:right w:val="single" w:sz="6" w:space="0" w:color="000000"/>
            </w:tcBorders>
          </w:tcPr>
          <w:p w:rsidR="004D25E5" w:rsidRDefault="004D25E5" w:rsidP="004D25E5">
            <w:pPr>
              <w:spacing w:line="259" w:lineRule="auto"/>
            </w:pPr>
            <w:r>
              <w:t>А Б В</w:t>
            </w:r>
            <w:r>
              <w:rPr>
                <w:sz w:val="20"/>
              </w:rPr>
              <w:t xml:space="preserve"> </w:t>
            </w:r>
          </w:p>
        </w:tc>
      </w:tr>
    </w:tbl>
    <w:p w:rsidR="004D25E5" w:rsidRDefault="004D25E5" w:rsidP="004D25E5">
      <w:pPr>
        <w:spacing w:line="259" w:lineRule="auto"/>
      </w:pPr>
      <w:r>
        <w:t xml:space="preserve"> </w:t>
      </w:r>
    </w:p>
    <w:p w:rsidR="004D25E5" w:rsidRDefault="004D25E5" w:rsidP="004D25E5">
      <w:pPr>
        <w:spacing w:line="259" w:lineRule="auto"/>
        <w:ind w:left="720"/>
      </w:pPr>
      <w:r>
        <w:rPr>
          <w:rFonts w:eastAsia="Times New Roman"/>
          <w:b/>
        </w:rPr>
        <w:t xml:space="preserve">Обработка и интерпретация результатов. </w:t>
      </w:r>
    </w:p>
    <w:p w:rsidR="004D25E5" w:rsidRDefault="004D25E5" w:rsidP="004D25E5">
      <w:pPr>
        <w:ind w:left="720"/>
      </w:pPr>
      <w:r>
        <w:t xml:space="preserve">Подсчитывается количество баллов по каждой из трех компонентов. </w:t>
      </w:r>
    </w:p>
    <w:p w:rsidR="004D25E5" w:rsidRDefault="004D25E5" w:rsidP="004D25E5">
      <w:pPr>
        <w:ind w:left="-5"/>
      </w:pPr>
      <w:r>
        <w:t xml:space="preserve">Максимальный балл определяет стиль руководства. </w:t>
      </w:r>
    </w:p>
    <w:p w:rsidR="004D25E5" w:rsidRDefault="004D25E5" w:rsidP="004D25E5">
      <w:pPr>
        <w:ind w:left="720"/>
      </w:pPr>
      <w:r>
        <w:t xml:space="preserve">Всего рассматривается 3 стиля руководства. </w:t>
      </w:r>
    </w:p>
    <w:p w:rsidR="004D25E5" w:rsidRDefault="004D25E5" w:rsidP="004D25E5">
      <w:pPr>
        <w:pStyle w:val="2"/>
        <w:ind w:left="705"/>
      </w:pPr>
      <w:r>
        <w:t xml:space="preserve">Директивный компонент </w:t>
      </w:r>
      <w:r>
        <w:rPr>
          <w:rFonts w:ascii="Times New Roman" w:hAnsi="Times New Roman" w:cs="Times New Roman"/>
        </w:rPr>
        <w:t xml:space="preserve">— Д </w:t>
      </w:r>
    </w:p>
    <w:p w:rsidR="004D25E5" w:rsidRDefault="004D25E5" w:rsidP="004D25E5">
      <w:pPr>
        <w:ind w:left="-15" w:firstLine="710"/>
      </w:pPr>
      <w:r>
        <w:t xml:space="preserve">Ориентация на собственное мнение и оценки. Стремление к власти, уверенность в себе, склонность к жесткой формальной дисциплине, большая дистанция с подчиненными, нежелание признавать свои ошибки. Игнорирование инициативы, творческой активности людей. Единоличное принятие решений. Контроль за действиями подчиненных. </w:t>
      </w:r>
    </w:p>
    <w:p w:rsidR="004D25E5" w:rsidRDefault="004D25E5" w:rsidP="004D25E5">
      <w:pPr>
        <w:pStyle w:val="2"/>
        <w:ind w:left="705"/>
      </w:pPr>
      <w:r>
        <w:t>Попустительский компонент</w:t>
      </w:r>
      <w:r>
        <w:rPr>
          <w:rFonts w:ascii="Times New Roman" w:hAnsi="Times New Roman" w:cs="Times New Roman"/>
        </w:rPr>
        <w:t xml:space="preserve"> </w:t>
      </w:r>
      <w:r>
        <w:t xml:space="preserve">(пассивного невмешательства) </w:t>
      </w:r>
      <w:r>
        <w:rPr>
          <w:rFonts w:ascii="Times New Roman" w:hAnsi="Times New Roman" w:cs="Times New Roman"/>
        </w:rPr>
        <w:t xml:space="preserve">— П </w:t>
      </w:r>
    </w:p>
    <w:p w:rsidR="004D25E5" w:rsidRDefault="004D25E5" w:rsidP="004D25E5">
      <w:pPr>
        <w:ind w:left="-15" w:firstLine="710"/>
      </w:pPr>
      <w:r>
        <w:t xml:space="preserve">Снисходительность к работникам. Отсутствие требовательности и строгой дисциплины, контроля, либеральность, панибратство с подчиненными. Склонность перекладывать ответственность в принятии решений. </w:t>
      </w:r>
    </w:p>
    <w:p w:rsidR="004D25E5" w:rsidRDefault="004D25E5" w:rsidP="004D25E5">
      <w:pPr>
        <w:pStyle w:val="2"/>
        <w:ind w:left="705"/>
      </w:pPr>
      <w:r>
        <w:t xml:space="preserve">Коллегиальный компонент </w:t>
      </w:r>
      <w:r>
        <w:rPr>
          <w:rFonts w:ascii="Times New Roman" w:hAnsi="Times New Roman" w:cs="Times New Roman"/>
        </w:rPr>
        <w:t xml:space="preserve">— К </w:t>
      </w:r>
    </w:p>
    <w:p w:rsidR="004D25E5" w:rsidRDefault="004D25E5" w:rsidP="004D25E5">
      <w:pPr>
        <w:ind w:left="-15" w:firstLine="710"/>
      </w:pPr>
      <w:r>
        <w:t xml:space="preserve">Требовательность и контроль сочетаются с инициативным и творческим подходом к выполняемой работе и сознательным соблюдением дисциплины. Стремление делегировать полномочия и разделить ответственность. Демократичность в принятии решения. </w:t>
      </w:r>
    </w:p>
    <w:p w:rsidR="004D25E5" w:rsidRPr="0072447F" w:rsidRDefault="004D25E5" w:rsidP="004D25E5">
      <w:pPr>
        <w:pStyle w:val="1"/>
        <w:ind w:left="-5"/>
        <w:rPr>
          <w:rFonts w:ascii="Times New Roman" w:hAnsi="Times New Roman" w:cs="Times New Roman"/>
          <w:b/>
          <w:color w:val="auto"/>
          <w:sz w:val="28"/>
          <w:szCs w:val="28"/>
        </w:rPr>
      </w:pPr>
      <w:r w:rsidRPr="0072447F">
        <w:rPr>
          <w:rFonts w:ascii="Times New Roman" w:hAnsi="Times New Roman" w:cs="Times New Roman"/>
          <w:b/>
          <w:color w:val="auto"/>
          <w:sz w:val="28"/>
          <w:szCs w:val="28"/>
        </w:rPr>
        <w:t xml:space="preserve">Ключ </w:t>
      </w:r>
    </w:p>
    <w:tbl>
      <w:tblPr>
        <w:tblStyle w:val="TableGrid"/>
        <w:tblW w:w="5870" w:type="dxa"/>
        <w:tblInd w:w="1742" w:type="dxa"/>
        <w:tblCellMar>
          <w:top w:w="66" w:type="dxa"/>
          <w:left w:w="38" w:type="dxa"/>
          <w:right w:w="115" w:type="dxa"/>
        </w:tblCellMar>
        <w:tblLook w:val="04A0" w:firstRow="1" w:lastRow="0" w:firstColumn="1" w:lastColumn="0" w:noHBand="0" w:noVBand="1"/>
      </w:tblPr>
      <w:tblGrid>
        <w:gridCol w:w="935"/>
        <w:gridCol w:w="533"/>
        <w:gridCol w:w="586"/>
        <w:gridCol w:w="869"/>
        <w:gridCol w:w="907"/>
        <w:gridCol w:w="528"/>
        <w:gridCol w:w="566"/>
        <w:gridCol w:w="946"/>
      </w:tblGrid>
      <w:tr w:rsidR="004D25E5" w:rsidTr="004D25E5">
        <w:trPr>
          <w:trHeight w:val="528"/>
        </w:trPr>
        <w:tc>
          <w:tcPr>
            <w:tcW w:w="93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  </w:t>
            </w:r>
          </w:p>
        </w:tc>
        <w:tc>
          <w:tcPr>
            <w:tcW w:w="533"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А </w:t>
            </w:r>
          </w:p>
        </w:tc>
        <w:tc>
          <w:tcPr>
            <w:tcW w:w="58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rPr>
                <w:rFonts w:eastAsia="Times New Roman"/>
                <w:b/>
              </w:rPr>
              <w:t xml:space="preserve">Б  </w:t>
            </w:r>
          </w:p>
        </w:tc>
        <w:tc>
          <w:tcPr>
            <w:tcW w:w="869"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В  </w:t>
            </w:r>
          </w:p>
        </w:tc>
        <w:tc>
          <w:tcPr>
            <w:tcW w:w="907"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  </w:t>
            </w:r>
          </w:p>
        </w:tc>
        <w:tc>
          <w:tcPr>
            <w:tcW w:w="528"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А </w:t>
            </w:r>
          </w:p>
        </w:tc>
        <w:tc>
          <w:tcPr>
            <w:tcW w:w="56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Б </w:t>
            </w:r>
          </w:p>
        </w:tc>
        <w:tc>
          <w:tcPr>
            <w:tcW w:w="94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rPr>
                <w:rFonts w:eastAsia="Times New Roman"/>
                <w:b/>
              </w:rPr>
              <w:t xml:space="preserve">В </w:t>
            </w:r>
          </w:p>
        </w:tc>
      </w:tr>
      <w:tr w:rsidR="004D25E5" w:rsidTr="004D25E5">
        <w:trPr>
          <w:trHeight w:val="331"/>
        </w:trPr>
        <w:tc>
          <w:tcPr>
            <w:tcW w:w="93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1  </w:t>
            </w:r>
          </w:p>
        </w:tc>
        <w:tc>
          <w:tcPr>
            <w:tcW w:w="533"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58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К </w:t>
            </w:r>
          </w:p>
        </w:tc>
        <w:tc>
          <w:tcPr>
            <w:tcW w:w="869"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П  </w:t>
            </w:r>
          </w:p>
        </w:tc>
        <w:tc>
          <w:tcPr>
            <w:tcW w:w="907"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9  </w:t>
            </w:r>
          </w:p>
        </w:tc>
        <w:tc>
          <w:tcPr>
            <w:tcW w:w="528"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56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94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П </w:t>
            </w:r>
          </w:p>
        </w:tc>
      </w:tr>
      <w:tr w:rsidR="004D25E5" w:rsidTr="004D25E5">
        <w:trPr>
          <w:trHeight w:val="331"/>
        </w:trPr>
        <w:tc>
          <w:tcPr>
            <w:tcW w:w="93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2  </w:t>
            </w:r>
          </w:p>
        </w:tc>
        <w:tc>
          <w:tcPr>
            <w:tcW w:w="533"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58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К </w:t>
            </w:r>
          </w:p>
        </w:tc>
        <w:tc>
          <w:tcPr>
            <w:tcW w:w="869"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П  </w:t>
            </w:r>
          </w:p>
        </w:tc>
        <w:tc>
          <w:tcPr>
            <w:tcW w:w="907"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10  </w:t>
            </w:r>
          </w:p>
        </w:tc>
        <w:tc>
          <w:tcPr>
            <w:tcW w:w="528"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П </w:t>
            </w:r>
          </w:p>
        </w:tc>
        <w:tc>
          <w:tcPr>
            <w:tcW w:w="94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Д  </w:t>
            </w:r>
          </w:p>
        </w:tc>
      </w:tr>
      <w:tr w:rsidR="004D25E5" w:rsidTr="004D25E5">
        <w:trPr>
          <w:trHeight w:val="331"/>
        </w:trPr>
        <w:tc>
          <w:tcPr>
            <w:tcW w:w="93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lastRenderedPageBreak/>
              <w:t xml:space="preserve">3  </w:t>
            </w:r>
          </w:p>
        </w:tc>
        <w:tc>
          <w:tcPr>
            <w:tcW w:w="533"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58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П  </w:t>
            </w:r>
          </w:p>
        </w:tc>
        <w:tc>
          <w:tcPr>
            <w:tcW w:w="869"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907"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11  </w:t>
            </w:r>
          </w:p>
        </w:tc>
        <w:tc>
          <w:tcPr>
            <w:tcW w:w="528"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П </w:t>
            </w:r>
          </w:p>
        </w:tc>
        <w:tc>
          <w:tcPr>
            <w:tcW w:w="56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94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К </w:t>
            </w:r>
          </w:p>
        </w:tc>
      </w:tr>
      <w:tr w:rsidR="004D25E5" w:rsidTr="004D25E5">
        <w:trPr>
          <w:trHeight w:val="331"/>
        </w:trPr>
        <w:tc>
          <w:tcPr>
            <w:tcW w:w="93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4  </w:t>
            </w:r>
          </w:p>
        </w:tc>
        <w:tc>
          <w:tcPr>
            <w:tcW w:w="533"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58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П  </w:t>
            </w:r>
          </w:p>
        </w:tc>
        <w:tc>
          <w:tcPr>
            <w:tcW w:w="869"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907"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12  </w:t>
            </w:r>
          </w:p>
        </w:tc>
        <w:tc>
          <w:tcPr>
            <w:tcW w:w="528"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56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94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П </w:t>
            </w:r>
          </w:p>
        </w:tc>
      </w:tr>
      <w:tr w:rsidR="004D25E5" w:rsidTr="004D25E5">
        <w:trPr>
          <w:trHeight w:val="336"/>
        </w:trPr>
        <w:tc>
          <w:tcPr>
            <w:tcW w:w="93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5  </w:t>
            </w:r>
          </w:p>
        </w:tc>
        <w:tc>
          <w:tcPr>
            <w:tcW w:w="533"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П </w:t>
            </w:r>
          </w:p>
        </w:tc>
        <w:tc>
          <w:tcPr>
            <w:tcW w:w="58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Д  </w:t>
            </w:r>
          </w:p>
        </w:tc>
        <w:tc>
          <w:tcPr>
            <w:tcW w:w="869"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907"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13  </w:t>
            </w:r>
          </w:p>
        </w:tc>
        <w:tc>
          <w:tcPr>
            <w:tcW w:w="528"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П </w:t>
            </w:r>
          </w:p>
        </w:tc>
        <w:tc>
          <w:tcPr>
            <w:tcW w:w="56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94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Д  </w:t>
            </w:r>
          </w:p>
        </w:tc>
      </w:tr>
      <w:tr w:rsidR="004D25E5" w:rsidTr="004D25E5">
        <w:trPr>
          <w:trHeight w:val="331"/>
        </w:trPr>
        <w:tc>
          <w:tcPr>
            <w:tcW w:w="93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6  </w:t>
            </w:r>
          </w:p>
        </w:tc>
        <w:tc>
          <w:tcPr>
            <w:tcW w:w="533"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58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Д  </w:t>
            </w:r>
          </w:p>
        </w:tc>
        <w:tc>
          <w:tcPr>
            <w:tcW w:w="869"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П  </w:t>
            </w:r>
          </w:p>
        </w:tc>
        <w:tc>
          <w:tcPr>
            <w:tcW w:w="907"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14  </w:t>
            </w:r>
          </w:p>
        </w:tc>
        <w:tc>
          <w:tcPr>
            <w:tcW w:w="528"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94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П </w:t>
            </w:r>
          </w:p>
        </w:tc>
      </w:tr>
      <w:tr w:rsidR="004D25E5" w:rsidTr="004D25E5">
        <w:trPr>
          <w:trHeight w:val="331"/>
        </w:trPr>
        <w:tc>
          <w:tcPr>
            <w:tcW w:w="93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7  </w:t>
            </w:r>
          </w:p>
        </w:tc>
        <w:tc>
          <w:tcPr>
            <w:tcW w:w="533"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П </w:t>
            </w:r>
          </w:p>
        </w:tc>
        <w:tc>
          <w:tcPr>
            <w:tcW w:w="58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К  </w:t>
            </w:r>
          </w:p>
        </w:tc>
        <w:tc>
          <w:tcPr>
            <w:tcW w:w="869"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907"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15  </w:t>
            </w:r>
          </w:p>
        </w:tc>
        <w:tc>
          <w:tcPr>
            <w:tcW w:w="528"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56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94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П </w:t>
            </w:r>
          </w:p>
        </w:tc>
      </w:tr>
      <w:tr w:rsidR="004D25E5" w:rsidTr="004D25E5">
        <w:trPr>
          <w:trHeight w:val="355"/>
        </w:trPr>
        <w:tc>
          <w:tcPr>
            <w:tcW w:w="93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8  </w:t>
            </w:r>
          </w:p>
        </w:tc>
        <w:tc>
          <w:tcPr>
            <w:tcW w:w="533"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58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П  </w:t>
            </w:r>
          </w:p>
        </w:tc>
        <w:tc>
          <w:tcPr>
            <w:tcW w:w="869"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907"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rPr>
                <w:rFonts w:eastAsia="Times New Roman"/>
                <w:b/>
              </w:rPr>
              <w:t xml:space="preserve">16  </w:t>
            </w:r>
          </w:p>
        </w:tc>
        <w:tc>
          <w:tcPr>
            <w:tcW w:w="528"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Д  </w:t>
            </w:r>
          </w:p>
        </w:tc>
        <w:tc>
          <w:tcPr>
            <w:tcW w:w="56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pPr>
            <w:r>
              <w:t xml:space="preserve">К </w:t>
            </w:r>
          </w:p>
        </w:tc>
        <w:tc>
          <w:tcPr>
            <w:tcW w:w="946" w:type="dxa"/>
            <w:tcBorders>
              <w:top w:val="single" w:sz="4" w:space="0" w:color="000000"/>
              <w:left w:val="single" w:sz="4" w:space="0" w:color="000000"/>
              <w:bottom w:val="single" w:sz="4" w:space="0" w:color="000000"/>
              <w:right w:val="single" w:sz="4" w:space="0" w:color="000000"/>
            </w:tcBorders>
          </w:tcPr>
          <w:p w:rsidR="004D25E5" w:rsidRDefault="004D25E5" w:rsidP="004D25E5">
            <w:pPr>
              <w:spacing w:line="259" w:lineRule="auto"/>
              <w:ind w:left="5"/>
            </w:pPr>
            <w:r>
              <w:t xml:space="preserve">П </w:t>
            </w:r>
          </w:p>
        </w:tc>
      </w:tr>
    </w:tbl>
    <w:p w:rsidR="004D25E5" w:rsidRDefault="004D25E5" w:rsidP="004D25E5">
      <w:pPr>
        <w:spacing w:line="259" w:lineRule="auto"/>
      </w:pPr>
      <w:r>
        <w:rPr>
          <w:sz w:val="20"/>
        </w:rPr>
        <w:t xml:space="preserve"> </w:t>
      </w:r>
    </w:p>
    <w:p w:rsidR="00551319" w:rsidRPr="00551319" w:rsidRDefault="00551319" w:rsidP="00530124">
      <w:pPr>
        <w:spacing w:after="136" w:line="259" w:lineRule="auto"/>
        <w:ind w:left="283"/>
        <w:rPr>
          <w:b/>
        </w:rPr>
      </w:pPr>
    </w:p>
    <w:p w:rsidR="004330E8" w:rsidRDefault="00B964A9" w:rsidP="00B964A9">
      <w:pPr>
        <w:autoSpaceDE w:val="0"/>
        <w:autoSpaceDN w:val="0"/>
        <w:adjustRightInd w:val="0"/>
        <w:ind w:firstLine="709"/>
        <w:rPr>
          <w:b/>
        </w:rPr>
      </w:pPr>
      <w:r w:rsidRPr="00B964A9">
        <w:rPr>
          <w:b/>
        </w:rPr>
        <w:br w:type="page"/>
      </w:r>
      <w:r w:rsidR="0072447F">
        <w:rPr>
          <w:b/>
        </w:rPr>
        <w:lastRenderedPageBreak/>
        <w:t>Приложение 15.</w:t>
      </w:r>
      <w:r w:rsidR="00902433">
        <w:rPr>
          <w:b/>
        </w:rPr>
        <w:t xml:space="preserve"> Виды влияния ( по Е.В.Сидоренко)</w:t>
      </w:r>
    </w:p>
    <w:p w:rsidR="00902433" w:rsidRDefault="00902433" w:rsidP="00B964A9">
      <w:pPr>
        <w:autoSpaceDE w:val="0"/>
        <w:autoSpaceDN w:val="0"/>
        <w:adjustRightInd w:val="0"/>
        <w:ind w:firstLine="709"/>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6520"/>
      </w:tblGrid>
      <w:tr w:rsidR="00902433" w:rsidTr="00F405AD">
        <w:tc>
          <w:tcPr>
            <w:tcW w:w="2802" w:type="dxa"/>
          </w:tcPr>
          <w:p w:rsidR="00902433" w:rsidRDefault="00902433" w:rsidP="00F405AD">
            <w:pPr>
              <w:jc w:val="center"/>
              <w:rPr>
                <w:b/>
              </w:rPr>
            </w:pPr>
          </w:p>
          <w:p w:rsidR="00902433" w:rsidRDefault="00902433" w:rsidP="00F405AD">
            <w:pPr>
              <w:jc w:val="center"/>
              <w:rPr>
                <w:b/>
              </w:rPr>
            </w:pPr>
            <w:r>
              <w:rPr>
                <w:b/>
              </w:rPr>
              <w:t>Вид влияния</w:t>
            </w:r>
          </w:p>
          <w:p w:rsidR="00902433" w:rsidRDefault="00902433" w:rsidP="00F405AD">
            <w:pPr>
              <w:rPr>
                <w:b/>
              </w:rPr>
            </w:pPr>
          </w:p>
        </w:tc>
        <w:tc>
          <w:tcPr>
            <w:tcW w:w="6520" w:type="dxa"/>
          </w:tcPr>
          <w:p w:rsidR="00902433" w:rsidRDefault="00902433" w:rsidP="00F405AD">
            <w:pPr>
              <w:jc w:val="center"/>
            </w:pPr>
          </w:p>
          <w:p w:rsidR="00902433" w:rsidRDefault="00902433" w:rsidP="00F405AD">
            <w:pPr>
              <w:jc w:val="center"/>
            </w:pPr>
            <w:r>
              <w:rPr>
                <w:b/>
              </w:rPr>
              <w:t>Определение</w:t>
            </w:r>
          </w:p>
        </w:tc>
      </w:tr>
      <w:tr w:rsidR="00902433" w:rsidTr="00F405AD">
        <w:tc>
          <w:tcPr>
            <w:tcW w:w="2802" w:type="dxa"/>
          </w:tcPr>
          <w:p w:rsidR="00902433" w:rsidRDefault="00902433" w:rsidP="00F405AD">
            <w:pPr>
              <w:rPr>
                <w:b/>
              </w:rPr>
            </w:pPr>
            <w:r>
              <w:rPr>
                <w:b/>
              </w:rPr>
              <w:t>1. Убеждение</w:t>
            </w:r>
          </w:p>
        </w:tc>
        <w:tc>
          <w:tcPr>
            <w:tcW w:w="6520" w:type="dxa"/>
          </w:tcPr>
          <w:p w:rsidR="00902433" w:rsidRDefault="00902433" w:rsidP="00F405AD">
            <w:pPr>
              <w:jc w:val="both"/>
            </w:pPr>
            <w:r>
              <w:t>Сознательное аргументированное воздействие на другого человека или группу людей, имеющее своей целью изменение их суждения, отношения, намерения или  решения</w:t>
            </w:r>
          </w:p>
          <w:p w:rsidR="00902433" w:rsidRDefault="00902433" w:rsidP="00F405AD">
            <w:pPr>
              <w:jc w:val="both"/>
              <w:rPr>
                <w:b/>
              </w:rPr>
            </w:pPr>
          </w:p>
        </w:tc>
      </w:tr>
      <w:tr w:rsidR="00902433" w:rsidTr="00F405AD">
        <w:tc>
          <w:tcPr>
            <w:tcW w:w="2802" w:type="dxa"/>
          </w:tcPr>
          <w:p w:rsidR="00902433" w:rsidRDefault="00902433" w:rsidP="00F405AD">
            <w:r>
              <w:rPr>
                <w:b/>
              </w:rPr>
              <w:t xml:space="preserve">2. </w:t>
            </w:r>
            <w:r>
              <w:rPr>
                <w:b/>
                <w:sz w:val="26"/>
              </w:rPr>
              <w:t>Самопродвижение</w:t>
            </w:r>
          </w:p>
        </w:tc>
        <w:tc>
          <w:tcPr>
            <w:tcW w:w="6520" w:type="dxa"/>
          </w:tcPr>
          <w:p w:rsidR="00902433" w:rsidRDefault="00902433" w:rsidP="00F405AD">
            <w:pPr>
              <w:jc w:val="both"/>
            </w:pPr>
            <w:r>
              <w:t>Открытое предъявление свидетельств своей компетентности и квалификации для того, чтобы быть оцененным по достоинству и благодаря этому получить преимущества при отборе кандидатов, назначении на должность и др.</w:t>
            </w:r>
          </w:p>
          <w:p w:rsidR="00902433" w:rsidRDefault="00902433" w:rsidP="00F405AD">
            <w:pPr>
              <w:jc w:val="both"/>
            </w:pPr>
          </w:p>
        </w:tc>
      </w:tr>
      <w:tr w:rsidR="00902433" w:rsidTr="00F405AD">
        <w:tc>
          <w:tcPr>
            <w:tcW w:w="2802" w:type="dxa"/>
          </w:tcPr>
          <w:p w:rsidR="00902433" w:rsidRDefault="00902433" w:rsidP="00F405AD">
            <w:pPr>
              <w:rPr>
                <w:b/>
              </w:rPr>
            </w:pPr>
            <w:r>
              <w:rPr>
                <w:b/>
              </w:rPr>
              <w:t>3. Внушение</w:t>
            </w:r>
          </w:p>
        </w:tc>
        <w:tc>
          <w:tcPr>
            <w:tcW w:w="6520" w:type="dxa"/>
          </w:tcPr>
          <w:p w:rsidR="00902433" w:rsidRDefault="00902433" w:rsidP="00F405AD">
            <w:pPr>
              <w:jc w:val="both"/>
            </w:pPr>
            <w:r>
              <w:t>Сознательное неаргументированное воздействие на  человека или группу людей, имеющее своей целью изменение их состояния,  отношения к чему-либо и предрасположенности к определенным действиям</w:t>
            </w:r>
          </w:p>
          <w:p w:rsidR="00902433" w:rsidRDefault="00902433" w:rsidP="00F405AD">
            <w:pPr>
              <w:jc w:val="both"/>
            </w:pPr>
          </w:p>
        </w:tc>
      </w:tr>
      <w:tr w:rsidR="00902433" w:rsidTr="00F405AD">
        <w:tc>
          <w:tcPr>
            <w:tcW w:w="2802" w:type="dxa"/>
          </w:tcPr>
          <w:p w:rsidR="00902433" w:rsidRDefault="00902433" w:rsidP="00F405AD">
            <w:pPr>
              <w:rPr>
                <w:b/>
              </w:rPr>
            </w:pPr>
            <w:r>
              <w:rPr>
                <w:b/>
              </w:rPr>
              <w:t>4. Заражение</w:t>
            </w:r>
          </w:p>
        </w:tc>
        <w:tc>
          <w:tcPr>
            <w:tcW w:w="6520" w:type="dxa"/>
          </w:tcPr>
          <w:p w:rsidR="00902433" w:rsidRDefault="00902433" w:rsidP="00F405AD">
            <w:pPr>
              <w:jc w:val="both"/>
            </w:pPr>
            <w:r>
              <w:t>Передача своего состояния или отношения другому человеку или группе людей, которые каким-то образом (пока не нашедшим объяснения) перенимают это состояние или отношение. Передаваться состояние может как непроизвольно, так и произвольно, усваиваться – также непроизвольно или произвольно</w:t>
            </w:r>
          </w:p>
          <w:p w:rsidR="00902433" w:rsidRDefault="00902433" w:rsidP="00F405AD">
            <w:pPr>
              <w:jc w:val="both"/>
            </w:pPr>
          </w:p>
        </w:tc>
      </w:tr>
      <w:tr w:rsidR="00902433" w:rsidTr="00F405AD">
        <w:tc>
          <w:tcPr>
            <w:tcW w:w="2802" w:type="dxa"/>
          </w:tcPr>
          <w:p w:rsidR="00902433" w:rsidRDefault="00902433" w:rsidP="00F405AD">
            <w:pPr>
              <w:rPr>
                <w:b/>
              </w:rPr>
            </w:pPr>
            <w:r>
              <w:rPr>
                <w:b/>
              </w:rPr>
              <w:t>5. Пробуждение импульса к подражанию</w:t>
            </w:r>
          </w:p>
        </w:tc>
        <w:tc>
          <w:tcPr>
            <w:tcW w:w="6520" w:type="dxa"/>
          </w:tcPr>
          <w:p w:rsidR="00902433" w:rsidRDefault="00902433" w:rsidP="00F405AD">
            <w:pPr>
              <w:jc w:val="both"/>
            </w:pPr>
            <w:r>
              <w:t>Способность вызывать стремление быть подобным себе. Эта способность может как непроизвольно проявляться, так и произвольно использоваться. Стремление подражать и подражание (копирование чужого поведения и образа мыслей) также может быть как произвольным, так и непроизвольным</w:t>
            </w:r>
          </w:p>
          <w:p w:rsidR="00902433" w:rsidRDefault="00902433" w:rsidP="00F405AD">
            <w:pPr>
              <w:jc w:val="both"/>
            </w:pPr>
          </w:p>
        </w:tc>
      </w:tr>
      <w:tr w:rsidR="00902433" w:rsidTr="00F405AD">
        <w:tc>
          <w:tcPr>
            <w:tcW w:w="2802" w:type="dxa"/>
          </w:tcPr>
          <w:p w:rsidR="00902433" w:rsidRDefault="00902433" w:rsidP="00F405AD">
            <w:pPr>
              <w:rPr>
                <w:b/>
              </w:rPr>
            </w:pPr>
            <w:r>
              <w:rPr>
                <w:b/>
              </w:rPr>
              <w:t>6. Формирование благосклонности</w:t>
            </w:r>
          </w:p>
        </w:tc>
        <w:tc>
          <w:tcPr>
            <w:tcW w:w="6520" w:type="dxa"/>
          </w:tcPr>
          <w:p w:rsidR="00902433" w:rsidRDefault="00902433" w:rsidP="00F405AD">
            <w:pPr>
              <w:jc w:val="both"/>
            </w:pPr>
            <w:r>
              <w:t>Развитие у адресата положительного отношения к себе</w:t>
            </w:r>
          </w:p>
          <w:p w:rsidR="00902433" w:rsidRDefault="00902433" w:rsidP="00F405AD">
            <w:pPr>
              <w:jc w:val="both"/>
            </w:pPr>
          </w:p>
        </w:tc>
      </w:tr>
      <w:tr w:rsidR="00902433" w:rsidTr="00F405AD">
        <w:tc>
          <w:tcPr>
            <w:tcW w:w="2802" w:type="dxa"/>
          </w:tcPr>
          <w:p w:rsidR="00902433" w:rsidRDefault="00902433" w:rsidP="00F405AD">
            <w:r>
              <w:rPr>
                <w:b/>
              </w:rPr>
              <w:t>7. Просьба</w:t>
            </w:r>
          </w:p>
        </w:tc>
        <w:tc>
          <w:tcPr>
            <w:tcW w:w="6520" w:type="dxa"/>
          </w:tcPr>
          <w:p w:rsidR="00902433" w:rsidRDefault="00902433" w:rsidP="00F405AD">
            <w:pPr>
              <w:jc w:val="both"/>
            </w:pPr>
            <w:r>
              <w:t>Обращение к адресату с призывом удовлетворить потребности или желания инициатора воздействия</w:t>
            </w:r>
          </w:p>
          <w:p w:rsidR="00902433" w:rsidRDefault="00902433" w:rsidP="00F405AD">
            <w:pPr>
              <w:jc w:val="both"/>
            </w:pPr>
          </w:p>
        </w:tc>
      </w:tr>
      <w:tr w:rsidR="00902433" w:rsidTr="00F405AD">
        <w:tc>
          <w:tcPr>
            <w:tcW w:w="2802" w:type="dxa"/>
          </w:tcPr>
          <w:p w:rsidR="00902433" w:rsidRDefault="00902433" w:rsidP="00F405AD">
            <w:pPr>
              <w:rPr>
                <w:b/>
              </w:rPr>
            </w:pPr>
            <w:r>
              <w:rPr>
                <w:b/>
              </w:rPr>
              <w:t>8. Принуждение</w:t>
            </w:r>
          </w:p>
        </w:tc>
        <w:tc>
          <w:tcPr>
            <w:tcW w:w="6520" w:type="dxa"/>
          </w:tcPr>
          <w:p w:rsidR="00902433" w:rsidRDefault="00902433" w:rsidP="00F405AD">
            <w:pPr>
              <w:jc w:val="both"/>
            </w:pPr>
            <w:r>
              <w:t xml:space="preserve">Требование выполнять распоряжения инициатора, подкрепленное открытыми или подразумеваемыми </w:t>
            </w:r>
            <w:r>
              <w:lastRenderedPageBreak/>
              <w:t>угрозами. Субъективно принуждение переживается как давление: инициатором - как собственное давление, адресатом - как давление на него со стороны инициатора или “обстоятельств”</w:t>
            </w:r>
          </w:p>
          <w:p w:rsidR="00902433" w:rsidRDefault="00902433" w:rsidP="00F405AD">
            <w:pPr>
              <w:jc w:val="both"/>
            </w:pPr>
          </w:p>
        </w:tc>
      </w:tr>
      <w:tr w:rsidR="00902433" w:rsidTr="00F405AD">
        <w:tc>
          <w:tcPr>
            <w:tcW w:w="2802" w:type="dxa"/>
          </w:tcPr>
          <w:p w:rsidR="00902433" w:rsidRDefault="00902433" w:rsidP="00F405AD">
            <w:pPr>
              <w:rPr>
                <w:b/>
              </w:rPr>
            </w:pPr>
            <w:r>
              <w:rPr>
                <w:b/>
              </w:rPr>
              <w:lastRenderedPageBreak/>
              <w:t>9. Деструктивная критика</w:t>
            </w:r>
          </w:p>
        </w:tc>
        <w:tc>
          <w:tcPr>
            <w:tcW w:w="6520" w:type="dxa"/>
          </w:tcPr>
          <w:p w:rsidR="00902433" w:rsidRDefault="00902433" w:rsidP="00F405AD">
            <w:pPr>
              <w:jc w:val="both"/>
            </w:pPr>
            <w:r>
              <w:t>Высказывание пренебрежительных  или оскорбительных суждений о личности человека и/или грубое агрессивное осуждение, поношение или осмеяние  его дел и поступков. Разрушительность такой критики -  в том, что она не позволяет человеку “сохранить лицо”, отвлекает его силы на борьбу с возникшими отрицательными эмоциями, отнимает  у него веру в себя</w:t>
            </w:r>
          </w:p>
          <w:p w:rsidR="00902433" w:rsidRDefault="00902433" w:rsidP="00F405AD">
            <w:pPr>
              <w:jc w:val="both"/>
            </w:pPr>
          </w:p>
        </w:tc>
      </w:tr>
      <w:tr w:rsidR="00902433" w:rsidTr="00F405AD">
        <w:tc>
          <w:tcPr>
            <w:tcW w:w="2802" w:type="dxa"/>
          </w:tcPr>
          <w:p w:rsidR="00902433" w:rsidRDefault="00902433" w:rsidP="00F405AD">
            <w:pPr>
              <w:rPr>
                <w:b/>
              </w:rPr>
            </w:pPr>
            <w:r>
              <w:rPr>
                <w:b/>
              </w:rPr>
              <w:t xml:space="preserve">10. Игнорирование </w:t>
            </w:r>
          </w:p>
        </w:tc>
        <w:tc>
          <w:tcPr>
            <w:tcW w:w="6520" w:type="dxa"/>
          </w:tcPr>
          <w:p w:rsidR="00902433" w:rsidRDefault="00902433" w:rsidP="00F405AD">
            <w:pPr>
              <w:jc w:val="both"/>
            </w:pPr>
            <w:r>
              <w:t>Умышленное невнимание, рассеянность  по отношению к партнеру, его высказываниям и действиям.</w:t>
            </w:r>
          </w:p>
          <w:p w:rsidR="00902433" w:rsidRDefault="00902433" w:rsidP="00F405AD">
            <w:pPr>
              <w:jc w:val="both"/>
            </w:pPr>
            <w:r>
              <w:t xml:space="preserve">Чаще всего  воспринимается как признак пренебрежения и неуважения, однако, в некоторых случаях игнорирование выступает как тактичная форма прощения бестактности или неловкости, допущенной партнером </w:t>
            </w:r>
          </w:p>
          <w:p w:rsidR="00902433" w:rsidRDefault="00902433" w:rsidP="00F405AD">
            <w:pPr>
              <w:jc w:val="both"/>
            </w:pPr>
          </w:p>
        </w:tc>
      </w:tr>
      <w:tr w:rsidR="00902433" w:rsidTr="00F405AD">
        <w:tc>
          <w:tcPr>
            <w:tcW w:w="2802" w:type="dxa"/>
          </w:tcPr>
          <w:p w:rsidR="00902433" w:rsidRDefault="00902433" w:rsidP="00F405AD">
            <w:pPr>
              <w:rPr>
                <w:b/>
              </w:rPr>
            </w:pPr>
            <w:r>
              <w:rPr>
                <w:b/>
              </w:rPr>
              <w:t>11. Манипуляция</w:t>
            </w:r>
          </w:p>
        </w:tc>
        <w:tc>
          <w:tcPr>
            <w:tcW w:w="6520" w:type="dxa"/>
          </w:tcPr>
          <w:p w:rsidR="00902433" w:rsidRDefault="00902433" w:rsidP="00F405AD">
            <w:pPr>
              <w:jc w:val="both"/>
            </w:pPr>
            <w:r>
              <w:t>Скрытое от адресата побуждение его к переживанию определенных состояний, изменению отношения к чему-либо, принятию решений и выполнению действий, необходимых  для достижения инициатором своих собственных целей. При этом для манипулятора важно, чтобы адресат считал эти мысли, чувства, решения и действия своими собственными, а не «наведенными» извне, и  признавал себя ответственным за них</w:t>
            </w:r>
          </w:p>
          <w:p w:rsidR="00902433" w:rsidRDefault="00902433" w:rsidP="00F405AD">
            <w:pPr>
              <w:jc w:val="both"/>
            </w:pPr>
          </w:p>
        </w:tc>
      </w:tr>
    </w:tbl>
    <w:p w:rsidR="00902433" w:rsidRDefault="00902433" w:rsidP="00B964A9">
      <w:pPr>
        <w:autoSpaceDE w:val="0"/>
        <w:autoSpaceDN w:val="0"/>
        <w:adjustRightInd w:val="0"/>
        <w:ind w:firstLine="709"/>
        <w:rPr>
          <w:b/>
        </w:rPr>
      </w:pPr>
    </w:p>
    <w:p w:rsidR="0072447F" w:rsidRDefault="0072447F" w:rsidP="00B964A9">
      <w:pPr>
        <w:autoSpaceDE w:val="0"/>
        <w:autoSpaceDN w:val="0"/>
        <w:adjustRightInd w:val="0"/>
        <w:ind w:firstLine="709"/>
        <w:rPr>
          <w:b/>
        </w:rPr>
      </w:pPr>
    </w:p>
    <w:p w:rsidR="00902433" w:rsidRDefault="00902433" w:rsidP="0072447F">
      <w:pPr>
        <w:jc w:val="center"/>
        <w:rPr>
          <w:b/>
        </w:rPr>
      </w:pPr>
    </w:p>
    <w:p w:rsidR="00902433" w:rsidRDefault="00902433" w:rsidP="0072447F">
      <w:pPr>
        <w:jc w:val="center"/>
        <w:rPr>
          <w:b/>
        </w:rPr>
      </w:pPr>
    </w:p>
    <w:p w:rsidR="00902433" w:rsidRDefault="00902433" w:rsidP="0072447F">
      <w:pPr>
        <w:jc w:val="center"/>
        <w:rPr>
          <w:b/>
        </w:rPr>
      </w:pPr>
    </w:p>
    <w:p w:rsidR="00902433" w:rsidRDefault="00902433" w:rsidP="0072447F">
      <w:pPr>
        <w:jc w:val="center"/>
        <w:rPr>
          <w:b/>
        </w:rPr>
      </w:pPr>
    </w:p>
    <w:p w:rsidR="00902433" w:rsidRDefault="00902433" w:rsidP="0072447F">
      <w:pPr>
        <w:jc w:val="center"/>
        <w:rPr>
          <w:b/>
        </w:rPr>
      </w:pPr>
    </w:p>
    <w:p w:rsidR="00902433" w:rsidRDefault="00902433" w:rsidP="0072447F">
      <w:pPr>
        <w:jc w:val="center"/>
        <w:rPr>
          <w:b/>
        </w:rPr>
      </w:pPr>
    </w:p>
    <w:p w:rsidR="00902433" w:rsidRDefault="00902433" w:rsidP="0072447F">
      <w:pPr>
        <w:jc w:val="center"/>
        <w:rPr>
          <w:b/>
        </w:rPr>
      </w:pPr>
    </w:p>
    <w:p w:rsidR="00902433" w:rsidRDefault="00902433" w:rsidP="0072447F">
      <w:pPr>
        <w:jc w:val="center"/>
        <w:rPr>
          <w:b/>
        </w:rPr>
      </w:pPr>
    </w:p>
    <w:p w:rsidR="00902433" w:rsidRDefault="00902433" w:rsidP="0072447F">
      <w:pPr>
        <w:jc w:val="center"/>
        <w:rPr>
          <w:b/>
        </w:rPr>
      </w:pPr>
    </w:p>
    <w:p w:rsidR="0072447F" w:rsidRDefault="0072447F" w:rsidP="0072447F">
      <w:pPr>
        <w:jc w:val="center"/>
        <w:rPr>
          <w:b/>
          <w:bCs/>
        </w:rPr>
      </w:pPr>
      <w:r>
        <w:rPr>
          <w:b/>
        </w:rPr>
        <w:lastRenderedPageBreak/>
        <w:t xml:space="preserve">Приложение 16. </w:t>
      </w:r>
      <w:r>
        <w:rPr>
          <w:b/>
          <w:bCs/>
        </w:rPr>
        <w:t>Принципы управления по  А.Файолю.</w:t>
      </w:r>
    </w:p>
    <w:p w:rsidR="0072447F" w:rsidRDefault="0072447F" w:rsidP="0072447F">
      <w:pPr>
        <w:jc w:val="center"/>
        <w:rPr>
          <w:b/>
          <w:bCs/>
        </w:rPr>
      </w:pPr>
    </w:p>
    <w:p w:rsidR="0072447F" w:rsidRDefault="0072447F" w:rsidP="007E44C2">
      <w:pPr>
        <w:widowControl w:val="0"/>
        <w:numPr>
          <w:ilvl w:val="0"/>
          <w:numId w:val="18"/>
        </w:numPr>
        <w:autoSpaceDE w:val="0"/>
        <w:autoSpaceDN w:val="0"/>
        <w:adjustRightInd w:val="0"/>
        <w:jc w:val="both"/>
      </w:pPr>
      <w:r>
        <w:t>Дисциплина, т.е. послушание и уважение к достигнутым соглашениям между фирмой и ее работниками. Дисциплина предполагает также справедливо применяемые санкции.</w:t>
      </w:r>
    </w:p>
    <w:p w:rsidR="0072447F" w:rsidRDefault="0072447F" w:rsidP="007E44C2">
      <w:pPr>
        <w:widowControl w:val="0"/>
        <w:numPr>
          <w:ilvl w:val="0"/>
          <w:numId w:val="18"/>
        </w:numPr>
        <w:autoSpaceDE w:val="0"/>
        <w:autoSpaceDN w:val="0"/>
        <w:adjustRightInd w:val="0"/>
        <w:jc w:val="both"/>
      </w:pPr>
      <w:r>
        <w:t>Вознаграждение персонала, в том числе справедливая зар</w:t>
      </w:r>
      <w:r>
        <w:softHyphen/>
        <w:t>плата.</w:t>
      </w:r>
    </w:p>
    <w:p w:rsidR="0072447F" w:rsidRDefault="0072447F" w:rsidP="007E44C2">
      <w:pPr>
        <w:widowControl w:val="0"/>
        <w:numPr>
          <w:ilvl w:val="0"/>
          <w:numId w:val="18"/>
        </w:numPr>
        <w:autoSpaceDE w:val="0"/>
        <w:autoSpaceDN w:val="0"/>
        <w:adjustRightInd w:val="0"/>
        <w:spacing w:before="20"/>
        <w:jc w:val="both"/>
      </w:pPr>
      <w:r>
        <w:t>Справедливость: сочетание доброты и правосудия.</w:t>
      </w:r>
    </w:p>
    <w:p w:rsidR="0072447F" w:rsidRDefault="0072447F" w:rsidP="007E44C2">
      <w:pPr>
        <w:widowControl w:val="0"/>
        <w:numPr>
          <w:ilvl w:val="0"/>
          <w:numId w:val="18"/>
        </w:numPr>
        <w:autoSpaceDE w:val="0"/>
        <w:autoSpaceDN w:val="0"/>
        <w:adjustRightInd w:val="0"/>
        <w:jc w:val="both"/>
      </w:pPr>
      <w:r>
        <w:t>Корпоративный дух, т.е. гармония персонала, его спло</w:t>
      </w:r>
      <w:r>
        <w:softHyphen/>
        <w:t>чение.</w:t>
      </w:r>
    </w:p>
    <w:p w:rsidR="0072447F" w:rsidRDefault="0072447F" w:rsidP="007E44C2">
      <w:pPr>
        <w:widowControl w:val="0"/>
        <w:numPr>
          <w:ilvl w:val="0"/>
          <w:numId w:val="18"/>
        </w:numPr>
        <w:autoSpaceDE w:val="0"/>
        <w:autoSpaceDN w:val="0"/>
        <w:adjustRightInd w:val="0"/>
        <w:jc w:val="both"/>
      </w:pPr>
      <w:r>
        <w:t>Подчиненность личных интересов общим. Интересы от</w:t>
      </w:r>
      <w:r>
        <w:softHyphen/>
        <w:t>дельного работника или группы не должны превалировать над интересами компании.</w:t>
      </w:r>
    </w:p>
    <w:p w:rsidR="0072447F" w:rsidRDefault="0072447F" w:rsidP="007E44C2">
      <w:pPr>
        <w:widowControl w:val="0"/>
        <w:numPr>
          <w:ilvl w:val="0"/>
          <w:numId w:val="18"/>
        </w:numPr>
        <w:autoSpaceDE w:val="0"/>
        <w:autoSpaceDN w:val="0"/>
        <w:adjustRightInd w:val="0"/>
        <w:jc w:val="both"/>
      </w:pPr>
      <w:r>
        <w:t>Разделение труда, т.е. специализация. Ее цель: выполне</w:t>
      </w:r>
      <w:r>
        <w:softHyphen/>
        <w:t>ние работы, большей по объему и лучшей по качеству при тех же усилиях.</w:t>
      </w:r>
    </w:p>
    <w:p w:rsidR="0072447F" w:rsidRDefault="0072447F" w:rsidP="007E44C2">
      <w:pPr>
        <w:widowControl w:val="0"/>
        <w:numPr>
          <w:ilvl w:val="0"/>
          <w:numId w:val="18"/>
        </w:numPr>
        <w:autoSpaceDE w:val="0"/>
        <w:autoSpaceDN w:val="0"/>
        <w:adjustRightInd w:val="0"/>
        <w:jc w:val="both"/>
      </w:pPr>
      <w:r>
        <w:t>Полномочия и ответственность. Полномочия есть право отдавать приказ, а ответственность — ее составляющая проти</w:t>
      </w:r>
      <w:r>
        <w:softHyphen/>
        <w:t>воположность.</w:t>
      </w:r>
    </w:p>
    <w:p w:rsidR="0072447F" w:rsidRDefault="0072447F" w:rsidP="007E44C2">
      <w:pPr>
        <w:widowControl w:val="0"/>
        <w:numPr>
          <w:ilvl w:val="0"/>
          <w:numId w:val="18"/>
        </w:numPr>
        <w:autoSpaceDE w:val="0"/>
        <w:autoSpaceDN w:val="0"/>
        <w:adjustRightInd w:val="0"/>
        <w:jc w:val="both"/>
      </w:pPr>
      <w:r>
        <w:t>Единоначалие. Работник должен получать приказы толь</w:t>
      </w:r>
      <w:r>
        <w:softHyphen/>
        <w:t>ко от одного — непосредственного начальника.</w:t>
      </w:r>
    </w:p>
    <w:p w:rsidR="0072447F" w:rsidRDefault="0072447F" w:rsidP="007E44C2">
      <w:pPr>
        <w:widowControl w:val="0"/>
        <w:numPr>
          <w:ilvl w:val="0"/>
          <w:numId w:val="18"/>
        </w:numPr>
        <w:autoSpaceDE w:val="0"/>
        <w:autoSpaceDN w:val="0"/>
        <w:adjustRightInd w:val="0"/>
        <w:spacing w:line="280" w:lineRule="auto"/>
        <w:jc w:val="both"/>
      </w:pPr>
      <w:r>
        <w:t>Единство направления. Каждая группа, действующая в рамках одной цели, должна быть объединена единым планом и иметь одного руководителя.</w:t>
      </w:r>
    </w:p>
    <w:p w:rsidR="0072447F" w:rsidRDefault="0072447F" w:rsidP="007E44C2">
      <w:pPr>
        <w:widowControl w:val="0"/>
        <w:numPr>
          <w:ilvl w:val="0"/>
          <w:numId w:val="18"/>
        </w:numPr>
        <w:autoSpaceDE w:val="0"/>
        <w:autoSpaceDN w:val="0"/>
        <w:adjustRightInd w:val="0"/>
        <w:jc w:val="both"/>
      </w:pPr>
      <w:r>
        <w:t>Централизация. Речь идет о правильной пропорции ме</w:t>
      </w:r>
      <w:r>
        <w:softHyphen/>
        <w:t>жду централизацией и децентрализацией. Это проблема опре</w:t>
      </w:r>
      <w:r>
        <w:softHyphen/>
        <w:t>деления меры, которая обеспечит лучшие возможные резуль</w:t>
      </w:r>
      <w:r>
        <w:softHyphen/>
        <w:t>таты.</w:t>
      </w:r>
    </w:p>
    <w:p w:rsidR="0072447F" w:rsidRDefault="0072447F" w:rsidP="007E44C2">
      <w:pPr>
        <w:widowControl w:val="0"/>
        <w:numPr>
          <w:ilvl w:val="0"/>
          <w:numId w:val="18"/>
        </w:numPr>
        <w:autoSpaceDE w:val="0"/>
        <w:autoSpaceDN w:val="0"/>
        <w:adjustRightInd w:val="0"/>
        <w:jc w:val="both"/>
      </w:pPr>
      <w:r>
        <w:t>Скалярная цепь.</w:t>
      </w:r>
      <w:r>
        <w:rPr>
          <w:b/>
          <w:bCs/>
        </w:rPr>
        <w:t xml:space="preserve"> </w:t>
      </w:r>
      <w:r>
        <w:t>Это ряд лиц, стоящих на руководящих должностях, начиная от лица, занимающего самое высокое по</w:t>
      </w:r>
      <w:r>
        <w:softHyphen/>
        <w:t>ложение, до руководителя низового звена.</w:t>
      </w:r>
    </w:p>
    <w:p w:rsidR="0072447F" w:rsidRDefault="0072447F" w:rsidP="007E44C2">
      <w:pPr>
        <w:widowControl w:val="0"/>
        <w:numPr>
          <w:ilvl w:val="0"/>
          <w:numId w:val="18"/>
        </w:numPr>
        <w:autoSpaceDE w:val="0"/>
        <w:autoSpaceDN w:val="0"/>
        <w:adjustRightInd w:val="0"/>
        <w:jc w:val="both"/>
      </w:pPr>
      <w:r>
        <w:t>Порядок. Место — для всего, и все на своем месте.</w:t>
      </w:r>
    </w:p>
    <w:p w:rsidR="0072447F" w:rsidRDefault="0072447F" w:rsidP="007E44C2">
      <w:pPr>
        <w:widowControl w:val="0"/>
        <w:numPr>
          <w:ilvl w:val="0"/>
          <w:numId w:val="18"/>
        </w:numPr>
        <w:autoSpaceDE w:val="0"/>
        <w:autoSpaceDN w:val="0"/>
        <w:adjustRightInd w:val="0"/>
        <w:jc w:val="both"/>
      </w:pPr>
      <w:r>
        <w:t>Стабильность рабочего места для персонала. Высокая текучесть кадров снижает эффективность организации.</w:t>
      </w:r>
    </w:p>
    <w:p w:rsidR="0072447F" w:rsidRDefault="0072447F" w:rsidP="007E44C2">
      <w:pPr>
        <w:widowControl w:val="0"/>
        <w:numPr>
          <w:ilvl w:val="0"/>
          <w:numId w:val="18"/>
        </w:numPr>
        <w:autoSpaceDE w:val="0"/>
        <w:autoSpaceDN w:val="0"/>
        <w:adjustRightInd w:val="0"/>
        <w:spacing w:line="280" w:lineRule="auto"/>
        <w:jc w:val="both"/>
      </w:pPr>
      <w:r>
        <w:t>Инициатива. Означает разработку плана и обеспече</w:t>
      </w:r>
      <w:r>
        <w:softHyphen/>
        <w:t xml:space="preserve">ние его успешной реализации. Это придает организации силу и энергию. </w:t>
      </w:r>
    </w:p>
    <w:p w:rsidR="0072447F" w:rsidRPr="00B964A9" w:rsidRDefault="0072447F" w:rsidP="00B964A9">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p w:rsidR="004330E8" w:rsidRDefault="004330E8" w:rsidP="001746BB">
      <w:pPr>
        <w:autoSpaceDE w:val="0"/>
        <w:autoSpaceDN w:val="0"/>
        <w:adjustRightInd w:val="0"/>
        <w:ind w:firstLine="709"/>
        <w:rPr>
          <w:b/>
          <w:bCs/>
          <w:iCs/>
        </w:rPr>
      </w:pPr>
    </w:p>
    <w:sectPr w:rsidR="004330E8" w:rsidSect="00031051">
      <w:headerReference w:type="default" r:id="rI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EC" w:rsidRDefault="00392FEC" w:rsidP="00C32A59">
      <w:r>
        <w:separator/>
      </w:r>
    </w:p>
  </w:endnote>
  <w:endnote w:type="continuationSeparator" w:id="0">
    <w:p w:rsidR="00392FEC" w:rsidRDefault="00392FEC" w:rsidP="00C3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inion Pro">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EC" w:rsidRDefault="00392FEC" w:rsidP="00C32A59">
      <w:r>
        <w:separator/>
      </w:r>
    </w:p>
  </w:footnote>
  <w:footnote w:type="continuationSeparator" w:id="0">
    <w:p w:rsidR="00392FEC" w:rsidRDefault="00392FEC" w:rsidP="00C3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944111"/>
      <w:docPartObj>
        <w:docPartGallery w:val="Page Numbers (Top of Page)"/>
        <w:docPartUnique/>
      </w:docPartObj>
    </w:sdtPr>
    <w:sdtContent>
      <w:p w:rsidR="002370F0" w:rsidRDefault="002370F0">
        <w:pPr>
          <w:pStyle w:val="a5"/>
          <w:jc w:val="right"/>
        </w:pPr>
        <w:r>
          <w:rPr>
            <w:noProof/>
          </w:rPr>
          <w:fldChar w:fldCharType="begin"/>
        </w:r>
        <w:r>
          <w:rPr>
            <w:noProof/>
          </w:rPr>
          <w:instrText>PAGE   \* MERGEFORMAT</w:instrText>
        </w:r>
        <w:r>
          <w:rPr>
            <w:noProof/>
          </w:rPr>
          <w:fldChar w:fldCharType="separate"/>
        </w:r>
        <w:r w:rsidR="00FA0B0C">
          <w:rPr>
            <w:noProof/>
          </w:rPr>
          <w:t>21</w:t>
        </w:r>
        <w:r>
          <w:rPr>
            <w:noProof/>
          </w:rPr>
          <w:fldChar w:fldCharType="end"/>
        </w:r>
      </w:p>
    </w:sdtContent>
  </w:sdt>
  <w:p w:rsidR="002370F0" w:rsidRDefault="002370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D43"/>
    <w:multiLevelType w:val="hybridMultilevel"/>
    <w:tmpl w:val="60CA86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4548A3"/>
    <w:multiLevelType w:val="hybridMultilevel"/>
    <w:tmpl w:val="CFB051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837"/>
    <w:multiLevelType w:val="hybridMultilevel"/>
    <w:tmpl w:val="3CCCF0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297318"/>
    <w:multiLevelType w:val="hybridMultilevel"/>
    <w:tmpl w:val="428A2BD0"/>
    <w:lvl w:ilvl="0" w:tplc="1A326BB0">
      <w:start w:val="1"/>
      <w:numFmt w:val="decimal"/>
      <w:lvlText w:val="%1."/>
      <w:lvlJc w:val="left"/>
      <w:pPr>
        <w:ind w:left="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38B7C8">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087CC6">
      <w:start w:val="1"/>
      <w:numFmt w:val="decimal"/>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0ADA8">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2F8E0">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49BEC">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A3C7A">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683476">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613E2">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32481D"/>
    <w:multiLevelType w:val="hybridMultilevel"/>
    <w:tmpl w:val="90D2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E1B41"/>
    <w:multiLevelType w:val="hybridMultilevel"/>
    <w:tmpl w:val="5E44BF40"/>
    <w:lvl w:ilvl="0" w:tplc="1800400E">
      <w:start w:val="1"/>
      <w:numFmt w:val="decimal"/>
      <w:lvlText w:val="%1."/>
      <w:lvlJc w:val="left"/>
      <w:pPr>
        <w:ind w:left="924" w:hanging="564"/>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B117C"/>
    <w:multiLevelType w:val="hybridMultilevel"/>
    <w:tmpl w:val="D2EE81A4"/>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380925"/>
    <w:multiLevelType w:val="hybridMultilevel"/>
    <w:tmpl w:val="EFE0FB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B96341"/>
    <w:multiLevelType w:val="hybridMultilevel"/>
    <w:tmpl w:val="E3BEA3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371EFD"/>
    <w:multiLevelType w:val="hybridMultilevel"/>
    <w:tmpl w:val="ED927B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7E4960"/>
    <w:multiLevelType w:val="hybridMultilevel"/>
    <w:tmpl w:val="5F2ED9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E600B5"/>
    <w:multiLevelType w:val="hybridMultilevel"/>
    <w:tmpl w:val="A3AA288A"/>
    <w:lvl w:ilvl="0" w:tplc="AF280EBC">
      <w:start w:val="1"/>
      <w:numFmt w:val="decimal"/>
      <w:lvlText w:val="%1."/>
      <w:lvlJc w:val="left"/>
      <w:pPr>
        <w:tabs>
          <w:tab w:val="num" w:pos="1195"/>
        </w:tabs>
        <w:ind w:left="1195" w:hanging="85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15:restartNumberingAfterBreak="0">
    <w:nsid w:val="2E1E6FF6"/>
    <w:multiLevelType w:val="hybridMultilevel"/>
    <w:tmpl w:val="0E9CFA64"/>
    <w:lvl w:ilvl="0" w:tplc="AA923BBA">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C165B0"/>
    <w:multiLevelType w:val="hybridMultilevel"/>
    <w:tmpl w:val="551204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102664"/>
    <w:multiLevelType w:val="hybridMultilevel"/>
    <w:tmpl w:val="5C407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D2321"/>
    <w:multiLevelType w:val="hybridMultilevel"/>
    <w:tmpl w:val="5E44BF40"/>
    <w:lvl w:ilvl="0" w:tplc="1800400E">
      <w:start w:val="1"/>
      <w:numFmt w:val="decimal"/>
      <w:lvlText w:val="%1."/>
      <w:lvlJc w:val="left"/>
      <w:pPr>
        <w:ind w:left="924" w:hanging="564"/>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334B5"/>
    <w:multiLevelType w:val="hybridMultilevel"/>
    <w:tmpl w:val="A358E7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930172"/>
    <w:multiLevelType w:val="hybridMultilevel"/>
    <w:tmpl w:val="38D471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A50A8C"/>
    <w:multiLevelType w:val="hybridMultilevel"/>
    <w:tmpl w:val="0DF262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1B1DDD"/>
    <w:multiLevelType w:val="hybridMultilevel"/>
    <w:tmpl w:val="B92654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6B3322"/>
    <w:multiLevelType w:val="hybridMultilevel"/>
    <w:tmpl w:val="1902DDA8"/>
    <w:lvl w:ilvl="0" w:tplc="1800400E">
      <w:start w:val="1"/>
      <w:numFmt w:val="decimal"/>
      <w:lvlText w:val="%1."/>
      <w:lvlJc w:val="left"/>
      <w:pPr>
        <w:ind w:left="538" w:hanging="360"/>
      </w:pPr>
      <w:rPr>
        <w:rFonts w:ascii="Times New Roman" w:eastAsia="Times New Roman" w:hAnsi="Times New Roman" w:cs="Times New Roman"/>
        <w:sz w:val="28"/>
        <w:szCs w:val="28"/>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22" w15:restartNumberingAfterBreak="0">
    <w:nsid w:val="490E753C"/>
    <w:multiLevelType w:val="hybridMultilevel"/>
    <w:tmpl w:val="89C6E94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3" w15:restartNumberingAfterBreak="0">
    <w:nsid w:val="4F720DE5"/>
    <w:multiLevelType w:val="hybridMultilevel"/>
    <w:tmpl w:val="867A661E"/>
    <w:lvl w:ilvl="0" w:tplc="2492737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2B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CA1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CD1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C2E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8DB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E1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4E0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4CB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2A6766"/>
    <w:multiLevelType w:val="hybridMultilevel"/>
    <w:tmpl w:val="E2E03658"/>
    <w:lvl w:ilvl="0" w:tplc="1800400E">
      <w:start w:val="1"/>
      <w:numFmt w:val="decimal"/>
      <w:lvlText w:val="%1."/>
      <w:lvlJc w:val="left"/>
      <w:pPr>
        <w:ind w:left="924" w:hanging="564"/>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6B301E"/>
    <w:multiLevelType w:val="hybridMultilevel"/>
    <w:tmpl w:val="395864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A13565"/>
    <w:multiLevelType w:val="hybridMultilevel"/>
    <w:tmpl w:val="4EA8FCB2"/>
    <w:lvl w:ilvl="0" w:tplc="E1F40928">
      <w:start w:val="8"/>
      <w:numFmt w:val="decimal"/>
      <w:lvlText w:val="%1"/>
      <w:lvlJc w:val="left"/>
      <w:pPr>
        <w:ind w:left="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0AE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C9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A6FC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EDF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89D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2DC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0F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6B6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1D486B"/>
    <w:multiLevelType w:val="hybridMultilevel"/>
    <w:tmpl w:val="C3703B98"/>
    <w:lvl w:ilvl="0" w:tplc="C4102B84">
      <w:start w:val="1"/>
      <w:numFmt w:val="bullet"/>
      <w:lvlText w:val="•"/>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3C1E30">
      <w:start w:val="1"/>
      <w:numFmt w:val="decimal"/>
      <w:lvlText w:val="%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275B0">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0A16C">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CC260">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2F7BA">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226F4">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454E0">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691B4">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253073"/>
    <w:multiLevelType w:val="hybridMultilevel"/>
    <w:tmpl w:val="913E9234"/>
    <w:lvl w:ilvl="0" w:tplc="04190001">
      <w:start w:val="1"/>
      <w:numFmt w:val="bullet"/>
      <w:lvlText w:val=""/>
      <w:lvlJc w:val="left"/>
      <w:pPr>
        <w:tabs>
          <w:tab w:val="num" w:pos="1080"/>
        </w:tabs>
        <w:ind w:left="1080" w:hanging="360"/>
      </w:pPr>
      <w:rPr>
        <w:rFonts w:ascii="Symbol" w:hAnsi="Symbol" w:hint="default"/>
      </w:rPr>
    </w:lvl>
    <w:lvl w:ilvl="1" w:tplc="ADF04CAA">
      <w:start w:val="1"/>
      <w:numFmt w:val="bullet"/>
      <w:lvlText w:val=""/>
      <w:lvlJc w:val="left"/>
      <w:pPr>
        <w:tabs>
          <w:tab w:val="num" w:pos="1437"/>
        </w:tabs>
        <w:ind w:left="1437" w:firstLine="3"/>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8427A32"/>
    <w:multiLevelType w:val="hybridMultilevel"/>
    <w:tmpl w:val="2090A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3D0723"/>
    <w:multiLevelType w:val="hybridMultilevel"/>
    <w:tmpl w:val="DC3EDA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7D1B0C"/>
    <w:multiLevelType w:val="hybridMultilevel"/>
    <w:tmpl w:val="2800FF6A"/>
    <w:lvl w:ilvl="0" w:tplc="06261B0E">
      <w:start w:val="1"/>
      <w:numFmt w:val="decimal"/>
      <w:lvlText w:val="%1."/>
      <w:lvlJc w:val="left"/>
      <w:pPr>
        <w:tabs>
          <w:tab w:val="num" w:pos="1513"/>
        </w:tabs>
        <w:ind w:left="1513"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71995511"/>
    <w:multiLevelType w:val="hybridMultilevel"/>
    <w:tmpl w:val="39442D90"/>
    <w:lvl w:ilvl="0" w:tplc="652A67C8">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7EC72D5"/>
    <w:multiLevelType w:val="hybridMultilevel"/>
    <w:tmpl w:val="37788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E37AF"/>
    <w:multiLevelType w:val="hybridMultilevel"/>
    <w:tmpl w:val="CAFCD2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5"/>
  </w:num>
  <w:num w:numId="3">
    <w:abstractNumId w:val="32"/>
  </w:num>
  <w:num w:numId="4">
    <w:abstractNumId w:val="5"/>
  </w:num>
  <w:num w:numId="5">
    <w:abstractNumId w:val="29"/>
  </w:num>
  <w:num w:numId="6">
    <w:abstractNumId w:val="13"/>
  </w:num>
  <w:num w:numId="7">
    <w:abstractNumId w:val="6"/>
  </w:num>
  <w:num w:numId="8">
    <w:abstractNumId w:val="34"/>
  </w:num>
  <w:num w:numId="9">
    <w:abstractNumId w:val="14"/>
  </w:num>
  <w:num w:numId="10">
    <w:abstractNumId w:val="8"/>
  </w:num>
  <w:num w:numId="11">
    <w:abstractNumId w:val="16"/>
  </w:num>
  <w:num w:numId="12">
    <w:abstractNumId w:val="24"/>
  </w:num>
  <w:num w:numId="13">
    <w:abstractNumId w:val="33"/>
  </w:num>
  <w:num w:numId="14">
    <w:abstractNumId w:val="26"/>
  </w:num>
  <w:num w:numId="15">
    <w:abstractNumId w:val="27"/>
  </w:num>
  <w:num w:numId="16">
    <w:abstractNumId w:val="3"/>
  </w:num>
  <w:num w:numId="17">
    <w:abstractNumId w:val="23"/>
  </w:num>
  <w:num w:numId="18">
    <w:abstractNumId w:val="11"/>
  </w:num>
  <w:num w:numId="19">
    <w:abstractNumId w:val="21"/>
  </w:num>
  <w:num w:numId="20">
    <w:abstractNumId w:val="22"/>
  </w:num>
  <w:num w:numId="21">
    <w:abstractNumId w:val="4"/>
  </w:num>
  <w:num w:numId="22">
    <w:abstractNumId w:val="12"/>
  </w:num>
  <w:num w:numId="23">
    <w:abstractNumId w:val="20"/>
  </w:num>
  <w:num w:numId="24">
    <w:abstractNumId w:val="0"/>
  </w:num>
  <w:num w:numId="25">
    <w:abstractNumId w:val="9"/>
  </w:num>
  <w:num w:numId="26">
    <w:abstractNumId w:val="2"/>
  </w:num>
  <w:num w:numId="27">
    <w:abstractNumId w:val="19"/>
  </w:num>
  <w:num w:numId="28">
    <w:abstractNumId w:val="17"/>
  </w:num>
  <w:num w:numId="29">
    <w:abstractNumId w:val="25"/>
  </w:num>
  <w:num w:numId="30">
    <w:abstractNumId w:val="10"/>
  </w:num>
  <w:num w:numId="31">
    <w:abstractNumId w:val="18"/>
  </w:num>
  <w:num w:numId="32">
    <w:abstractNumId w:val="30"/>
  </w:num>
  <w:num w:numId="33">
    <w:abstractNumId w:val="1"/>
  </w:num>
  <w:num w:numId="34">
    <w:abstractNumId w:val="7"/>
  </w:num>
  <w:num w:numId="35">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9A"/>
    <w:rsid w:val="000009A6"/>
    <w:rsid w:val="00000F3E"/>
    <w:rsid w:val="00004E0F"/>
    <w:rsid w:val="00013703"/>
    <w:rsid w:val="0001756B"/>
    <w:rsid w:val="000210E4"/>
    <w:rsid w:val="0002160B"/>
    <w:rsid w:val="00031051"/>
    <w:rsid w:val="000322F4"/>
    <w:rsid w:val="00050E07"/>
    <w:rsid w:val="00054E3C"/>
    <w:rsid w:val="00061357"/>
    <w:rsid w:val="00061DE5"/>
    <w:rsid w:val="00062BA0"/>
    <w:rsid w:val="000638C3"/>
    <w:rsid w:val="00063A85"/>
    <w:rsid w:val="00084663"/>
    <w:rsid w:val="000A7CB6"/>
    <w:rsid w:val="000B38BE"/>
    <w:rsid w:val="000C629E"/>
    <w:rsid w:val="000E69B1"/>
    <w:rsid w:val="000F0BCD"/>
    <w:rsid w:val="0010144D"/>
    <w:rsid w:val="00111EFD"/>
    <w:rsid w:val="00112C9F"/>
    <w:rsid w:val="00115381"/>
    <w:rsid w:val="00122FED"/>
    <w:rsid w:val="00123A49"/>
    <w:rsid w:val="00125BB0"/>
    <w:rsid w:val="00127B6A"/>
    <w:rsid w:val="00132009"/>
    <w:rsid w:val="00151F00"/>
    <w:rsid w:val="00155418"/>
    <w:rsid w:val="00156C4B"/>
    <w:rsid w:val="00165200"/>
    <w:rsid w:val="00170186"/>
    <w:rsid w:val="00172BC2"/>
    <w:rsid w:val="00172CDF"/>
    <w:rsid w:val="001746BB"/>
    <w:rsid w:val="001804B1"/>
    <w:rsid w:val="00185EE2"/>
    <w:rsid w:val="00195994"/>
    <w:rsid w:val="00196423"/>
    <w:rsid w:val="001A7479"/>
    <w:rsid w:val="001C19B8"/>
    <w:rsid w:val="001C3D3F"/>
    <w:rsid w:val="001D52BB"/>
    <w:rsid w:val="001E0197"/>
    <w:rsid w:val="001E3E17"/>
    <w:rsid w:val="001F230F"/>
    <w:rsid w:val="001F46E0"/>
    <w:rsid w:val="00201239"/>
    <w:rsid w:val="00216C95"/>
    <w:rsid w:val="002172D2"/>
    <w:rsid w:val="0022265E"/>
    <w:rsid w:val="00225EE1"/>
    <w:rsid w:val="00230457"/>
    <w:rsid w:val="00234F16"/>
    <w:rsid w:val="002356C3"/>
    <w:rsid w:val="002370F0"/>
    <w:rsid w:val="00240C46"/>
    <w:rsid w:val="00240CC8"/>
    <w:rsid w:val="00243515"/>
    <w:rsid w:val="00255587"/>
    <w:rsid w:val="00257F87"/>
    <w:rsid w:val="002742E3"/>
    <w:rsid w:val="002819AD"/>
    <w:rsid w:val="00284D83"/>
    <w:rsid w:val="002A3F4A"/>
    <w:rsid w:val="002A72D6"/>
    <w:rsid w:val="002B3D60"/>
    <w:rsid w:val="002B6B4E"/>
    <w:rsid w:val="00311E41"/>
    <w:rsid w:val="00331C06"/>
    <w:rsid w:val="00332264"/>
    <w:rsid w:val="00337696"/>
    <w:rsid w:val="00343DAC"/>
    <w:rsid w:val="00351932"/>
    <w:rsid w:val="00362A54"/>
    <w:rsid w:val="003676D7"/>
    <w:rsid w:val="00376365"/>
    <w:rsid w:val="003818F8"/>
    <w:rsid w:val="0038361E"/>
    <w:rsid w:val="00390541"/>
    <w:rsid w:val="00391650"/>
    <w:rsid w:val="00392FEC"/>
    <w:rsid w:val="00394803"/>
    <w:rsid w:val="003A3172"/>
    <w:rsid w:val="003B1E98"/>
    <w:rsid w:val="003C11C7"/>
    <w:rsid w:val="003C7808"/>
    <w:rsid w:val="003D04DE"/>
    <w:rsid w:val="003E1E6F"/>
    <w:rsid w:val="003E7526"/>
    <w:rsid w:val="003F0CAC"/>
    <w:rsid w:val="003F1804"/>
    <w:rsid w:val="00417D0C"/>
    <w:rsid w:val="00420849"/>
    <w:rsid w:val="00427A4A"/>
    <w:rsid w:val="004330E8"/>
    <w:rsid w:val="004332BC"/>
    <w:rsid w:val="004368B2"/>
    <w:rsid w:val="00437FD4"/>
    <w:rsid w:val="00441D22"/>
    <w:rsid w:val="00451442"/>
    <w:rsid w:val="0046237D"/>
    <w:rsid w:val="004859CF"/>
    <w:rsid w:val="004929C4"/>
    <w:rsid w:val="00495285"/>
    <w:rsid w:val="004B0F1C"/>
    <w:rsid w:val="004C5349"/>
    <w:rsid w:val="004C56D0"/>
    <w:rsid w:val="004D25E5"/>
    <w:rsid w:val="004D292B"/>
    <w:rsid w:val="004D3C27"/>
    <w:rsid w:val="004E316E"/>
    <w:rsid w:val="004E7315"/>
    <w:rsid w:val="004E736E"/>
    <w:rsid w:val="004E7E01"/>
    <w:rsid w:val="004F5B52"/>
    <w:rsid w:val="004F6FB2"/>
    <w:rsid w:val="0050618F"/>
    <w:rsid w:val="00506B44"/>
    <w:rsid w:val="00513819"/>
    <w:rsid w:val="00514985"/>
    <w:rsid w:val="00523779"/>
    <w:rsid w:val="00524014"/>
    <w:rsid w:val="00530124"/>
    <w:rsid w:val="00534D99"/>
    <w:rsid w:val="00551319"/>
    <w:rsid w:val="00554963"/>
    <w:rsid w:val="005654A5"/>
    <w:rsid w:val="00571D5F"/>
    <w:rsid w:val="0057413F"/>
    <w:rsid w:val="0057624A"/>
    <w:rsid w:val="00580905"/>
    <w:rsid w:val="00583162"/>
    <w:rsid w:val="0058586D"/>
    <w:rsid w:val="00586CBD"/>
    <w:rsid w:val="005C067B"/>
    <w:rsid w:val="005C2E9F"/>
    <w:rsid w:val="005D292D"/>
    <w:rsid w:val="005E1EF5"/>
    <w:rsid w:val="005E6DCC"/>
    <w:rsid w:val="005F69E4"/>
    <w:rsid w:val="005F6F4B"/>
    <w:rsid w:val="00611579"/>
    <w:rsid w:val="00636E98"/>
    <w:rsid w:val="00643AEB"/>
    <w:rsid w:val="00651550"/>
    <w:rsid w:val="00671BFD"/>
    <w:rsid w:val="00682776"/>
    <w:rsid w:val="00687016"/>
    <w:rsid w:val="006A4E64"/>
    <w:rsid w:val="006A781B"/>
    <w:rsid w:val="006A79AC"/>
    <w:rsid w:val="006B15C6"/>
    <w:rsid w:val="006E3242"/>
    <w:rsid w:val="006E410C"/>
    <w:rsid w:val="006F06F8"/>
    <w:rsid w:val="006F28A8"/>
    <w:rsid w:val="00705F35"/>
    <w:rsid w:val="00716540"/>
    <w:rsid w:val="00722D17"/>
    <w:rsid w:val="0072447F"/>
    <w:rsid w:val="0073692B"/>
    <w:rsid w:val="00740D9A"/>
    <w:rsid w:val="00755DC8"/>
    <w:rsid w:val="00756334"/>
    <w:rsid w:val="007618FA"/>
    <w:rsid w:val="00762AA5"/>
    <w:rsid w:val="00777ECB"/>
    <w:rsid w:val="00781D30"/>
    <w:rsid w:val="0079265C"/>
    <w:rsid w:val="007A1219"/>
    <w:rsid w:val="007C016D"/>
    <w:rsid w:val="007C762F"/>
    <w:rsid w:val="007E22D5"/>
    <w:rsid w:val="007E40A4"/>
    <w:rsid w:val="007E44C2"/>
    <w:rsid w:val="007F0754"/>
    <w:rsid w:val="00800E07"/>
    <w:rsid w:val="008072B8"/>
    <w:rsid w:val="008107CC"/>
    <w:rsid w:val="008146EC"/>
    <w:rsid w:val="00842A29"/>
    <w:rsid w:val="00843A6D"/>
    <w:rsid w:val="008529EE"/>
    <w:rsid w:val="0085752A"/>
    <w:rsid w:val="008636AC"/>
    <w:rsid w:val="00872A26"/>
    <w:rsid w:val="008738CB"/>
    <w:rsid w:val="008A3B82"/>
    <w:rsid w:val="008B7179"/>
    <w:rsid w:val="008D5B57"/>
    <w:rsid w:val="008F15C7"/>
    <w:rsid w:val="00902433"/>
    <w:rsid w:val="00904A3F"/>
    <w:rsid w:val="0091031E"/>
    <w:rsid w:val="00913D3E"/>
    <w:rsid w:val="009277CA"/>
    <w:rsid w:val="00970DA1"/>
    <w:rsid w:val="00995798"/>
    <w:rsid w:val="009A7D56"/>
    <w:rsid w:val="009B57BE"/>
    <w:rsid w:val="009B7E95"/>
    <w:rsid w:val="009E677F"/>
    <w:rsid w:val="00A045E8"/>
    <w:rsid w:val="00A10AEE"/>
    <w:rsid w:val="00A11716"/>
    <w:rsid w:val="00A1573E"/>
    <w:rsid w:val="00A2043D"/>
    <w:rsid w:val="00A27E5B"/>
    <w:rsid w:val="00A30763"/>
    <w:rsid w:val="00A3478B"/>
    <w:rsid w:val="00A374F3"/>
    <w:rsid w:val="00A442FD"/>
    <w:rsid w:val="00A46D7C"/>
    <w:rsid w:val="00A50638"/>
    <w:rsid w:val="00A55E89"/>
    <w:rsid w:val="00A60952"/>
    <w:rsid w:val="00A8429D"/>
    <w:rsid w:val="00A848AF"/>
    <w:rsid w:val="00A91B56"/>
    <w:rsid w:val="00AA0D42"/>
    <w:rsid w:val="00AB0324"/>
    <w:rsid w:val="00AC1A7C"/>
    <w:rsid w:val="00AC55D4"/>
    <w:rsid w:val="00AC77A6"/>
    <w:rsid w:val="00AF03D2"/>
    <w:rsid w:val="00B00A4C"/>
    <w:rsid w:val="00B12483"/>
    <w:rsid w:val="00B16277"/>
    <w:rsid w:val="00B16E4E"/>
    <w:rsid w:val="00B2296E"/>
    <w:rsid w:val="00B4353D"/>
    <w:rsid w:val="00B45F9B"/>
    <w:rsid w:val="00B727D7"/>
    <w:rsid w:val="00B760E7"/>
    <w:rsid w:val="00B763C0"/>
    <w:rsid w:val="00B81569"/>
    <w:rsid w:val="00B90ECE"/>
    <w:rsid w:val="00B964A9"/>
    <w:rsid w:val="00BA4F3B"/>
    <w:rsid w:val="00BB11F0"/>
    <w:rsid w:val="00BB4019"/>
    <w:rsid w:val="00BB62CB"/>
    <w:rsid w:val="00BB662A"/>
    <w:rsid w:val="00BB667D"/>
    <w:rsid w:val="00BE202F"/>
    <w:rsid w:val="00BE4564"/>
    <w:rsid w:val="00BE67C5"/>
    <w:rsid w:val="00BF30C1"/>
    <w:rsid w:val="00C00A4C"/>
    <w:rsid w:val="00C055D0"/>
    <w:rsid w:val="00C245EF"/>
    <w:rsid w:val="00C25A5E"/>
    <w:rsid w:val="00C32A59"/>
    <w:rsid w:val="00C36F6C"/>
    <w:rsid w:val="00C37F32"/>
    <w:rsid w:val="00C433E0"/>
    <w:rsid w:val="00C439FE"/>
    <w:rsid w:val="00C60C9C"/>
    <w:rsid w:val="00C63521"/>
    <w:rsid w:val="00C704D3"/>
    <w:rsid w:val="00C756ED"/>
    <w:rsid w:val="00C872A1"/>
    <w:rsid w:val="00C97E02"/>
    <w:rsid w:val="00CA5ED7"/>
    <w:rsid w:val="00CA7F99"/>
    <w:rsid w:val="00CB73D5"/>
    <w:rsid w:val="00CC24B0"/>
    <w:rsid w:val="00CC2784"/>
    <w:rsid w:val="00CC3447"/>
    <w:rsid w:val="00CC46F8"/>
    <w:rsid w:val="00CC7CD7"/>
    <w:rsid w:val="00CF10DB"/>
    <w:rsid w:val="00CF1401"/>
    <w:rsid w:val="00CF65FB"/>
    <w:rsid w:val="00D037BE"/>
    <w:rsid w:val="00D07B79"/>
    <w:rsid w:val="00D12A6A"/>
    <w:rsid w:val="00D41335"/>
    <w:rsid w:val="00D5676B"/>
    <w:rsid w:val="00D61CEE"/>
    <w:rsid w:val="00D63F3B"/>
    <w:rsid w:val="00D82214"/>
    <w:rsid w:val="00DA1C18"/>
    <w:rsid w:val="00DA21D2"/>
    <w:rsid w:val="00DA2CCA"/>
    <w:rsid w:val="00DC1254"/>
    <w:rsid w:val="00DC3439"/>
    <w:rsid w:val="00DC4547"/>
    <w:rsid w:val="00DC7E99"/>
    <w:rsid w:val="00DD014E"/>
    <w:rsid w:val="00DD6BBE"/>
    <w:rsid w:val="00DE0454"/>
    <w:rsid w:val="00DE0757"/>
    <w:rsid w:val="00DE1C16"/>
    <w:rsid w:val="00DE232F"/>
    <w:rsid w:val="00DE31E7"/>
    <w:rsid w:val="00DE3CB4"/>
    <w:rsid w:val="00DF2C73"/>
    <w:rsid w:val="00DF4F78"/>
    <w:rsid w:val="00E11132"/>
    <w:rsid w:val="00E270B0"/>
    <w:rsid w:val="00E43ED6"/>
    <w:rsid w:val="00E641DF"/>
    <w:rsid w:val="00E81594"/>
    <w:rsid w:val="00E8609D"/>
    <w:rsid w:val="00E93222"/>
    <w:rsid w:val="00E93A6F"/>
    <w:rsid w:val="00EA08B6"/>
    <w:rsid w:val="00EA3990"/>
    <w:rsid w:val="00EB4A77"/>
    <w:rsid w:val="00EC1A1D"/>
    <w:rsid w:val="00EC28ED"/>
    <w:rsid w:val="00EC4177"/>
    <w:rsid w:val="00EC4479"/>
    <w:rsid w:val="00EC5C29"/>
    <w:rsid w:val="00ED6855"/>
    <w:rsid w:val="00ED7D14"/>
    <w:rsid w:val="00EF13A4"/>
    <w:rsid w:val="00F0069F"/>
    <w:rsid w:val="00F0394D"/>
    <w:rsid w:val="00F05A89"/>
    <w:rsid w:val="00F134CF"/>
    <w:rsid w:val="00F405AD"/>
    <w:rsid w:val="00F4657F"/>
    <w:rsid w:val="00F46A10"/>
    <w:rsid w:val="00F560F8"/>
    <w:rsid w:val="00F6370A"/>
    <w:rsid w:val="00F65372"/>
    <w:rsid w:val="00F65E56"/>
    <w:rsid w:val="00F6793A"/>
    <w:rsid w:val="00F74288"/>
    <w:rsid w:val="00F862FD"/>
    <w:rsid w:val="00F8667B"/>
    <w:rsid w:val="00F91394"/>
    <w:rsid w:val="00FA0B0C"/>
    <w:rsid w:val="00FA0D51"/>
    <w:rsid w:val="00FA5CD9"/>
    <w:rsid w:val="00FD2A01"/>
    <w:rsid w:val="00FD40F5"/>
    <w:rsid w:val="00FF05A0"/>
    <w:rsid w:val="00FF1B18"/>
    <w:rsid w:val="00FF3D1E"/>
    <w:rsid w:val="00FF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CEA"/>
  <w15:docId w15:val="{BDBBA546-9AD1-4A84-83B7-8E79B8B1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41DF"/>
    <w:pPr>
      <w:spacing w:after="0" w:line="240" w:lineRule="auto"/>
    </w:pPr>
    <w:rPr>
      <w:rFonts w:ascii="Times New Roman" w:eastAsia="Calibri" w:hAnsi="Times New Roman" w:cs="Times New Roman"/>
      <w:sz w:val="28"/>
      <w:szCs w:val="28"/>
    </w:rPr>
  </w:style>
  <w:style w:type="paragraph" w:styleId="1">
    <w:name w:val="heading 1"/>
    <w:basedOn w:val="a0"/>
    <w:next w:val="a0"/>
    <w:link w:val="10"/>
    <w:uiPriority w:val="9"/>
    <w:qFormat/>
    <w:rsid w:val="00C439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1804B1"/>
    <w:pPr>
      <w:widowControl w:val="0"/>
      <w:autoSpaceDE w:val="0"/>
      <w:autoSpaceDN w:val="0"/>
      <w:adjustRightInd w:val="0"/>
      <w:jc w:val="center"/>
      <w:outlineLvl w:val="1"/>
    </w:pPr>
    <w:rPr>
      <w:rFonts w:ascii="Arial" w:eastAsia="Times New Roman" w:hAnsi="Arial" w:cs="Arial"/>
      <w:b/>
      <w:bCs/>
      <w:lang w:eastAsia="ru-RU"/>
    </w:rPr>
  </w:style>
  <w:style w:type="paragraph" w:styleId="3">
    <w:name w:val="heading 3"/>
    <w:basedOn w:val="a0"/>
    <w:next w:val="a0"/>
    <w:link w:val="30"/>
    <w:qFormat/>
    <w:rsid w:val="00C439FE"/>
    <w:pPr>
      <w:keepNext/>
      <w:spacing w:before="240" w:after="60"/>
      <w:outlineLvl w:val="2"/>
    </w:pPr>
    <w:rPr>
      <w:rFonts w:ascii="Arial" w:eastAsia="Times New Roman" w:hAnsi="Arial" w:cs="Arial"/>
      <w:b/>
      <w:bCs/>
      <w:sz w:val="26"/>
      <w:szCs w:val="26"/>
      <w:lang w:eastAsia="ru-RU"/>
    </w:rPr>
  </w:style>
  <w:style w:type="paragraph" w:styleId="4">
    <w:name w:val="heading 4"/>
    <w:basedOn w:val="a0"/>
    <w:next w:val="a0"/>
    <w:link w:val="40"/>
    <w:uiPriority w:val="9"/>
    <w:semiHidden/>
    <w:unhideWhenUsed/>
    <w:qFormat/>
    <w:rsid w:val="00165200"/>
    <w:pPr>
      <w:keepNext/>
      <w:keepLines/>
      <w:spacing w:before="40"/>
      <w:outlineLvl w:val="3"/>
    </w:pPr>
    <w:rPr>
      <w:rFonts w:asciiTheme="majorHAnsi" w:eastAsiaTheme="majorEastAsia" w:hAnsiTheme="majorHAnsi" w:cstheme="majorBidi"/>
      <w:i/>
      <w:iCs/>
      <w:color w:val="2F5496" w:themeColor="accent1" w:themeShade="BF"/>
    </w:rPr>
  </w:style>
  <w:style w:type="paragraph" w:styleId="7">
    <w:name w:val="heading 7"/>
    <w:basedOn w:val="a0"/>
    <w:next w:val="a0"/>
    <w:link w:val="70"/>
    <w:uiPriority w:val="9"/>
    <w:semiHidden/>
    <w:unhideWhenUsed/>
    <w:qFormat/>
    <w:rsid w:val="00225EE1"/>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225EE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7369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Знак1"/>
    <w:basedOn w:val="a0"/>
    <w:rsid w:val="00240CC8"/>
    <w:pPr>
      <w:tabs>
        <w:tab w:val="num" w:pos="643"/>
      </w:tabs>
      <w:spacing w:after="160" w:line="240" w:lineRule="exact"/>
    </w:pPr>
    <w:rPr>
      <w:rFonts w:ascii="Verdana" w:eastAsia="Times New Roman" w:hAnsi="Verdana" w:cs="Verdana"/>
      <w:sz w:val="20"/>
      <w:szCs w:val="20"/>
      <w:lang w:val="en-US"/>
    </w:rPr>
  </w:style>
  <w:style w:type="paragraph" w:styleId="a4">
    <w:name w:val="Normal (Web)"/>
    <w:basedOn w:val="a0"/>
    <w:rsid w:val="00240CC8"/>
    <w:pPr>
      <w:spacing w:before="100" w:beforeAutospacing="1" w:after="100" w:afterAutospacing="1"/>
    </w:pPr>
    <w:rPr>
      <w:sz w:val="24"/>
      <w:szCs w:val="24"/>
      <w:lang w:eastAsia="ru-RU"/>
    </w:rPr>
  </w:style>
  <w:style w:type="paragraph" w:styleId="a5">
    <w:name w:val="header"/>
    <w:basedOn w:val="a0"/>
    <w:link w:val="a6"/>
    <w:uiPriority w:val="99"/>
    <w:unhideWhenUsed/>
    <w:rsid w:val="00C32A59"/>
    <w:pPr>
      <w:tabs>
        <w:tab w:val="center" w:pos="4677"/>
        <w:tab w:val="right" w:pos="9355"/>
      </w:tabs>
    </w:pPr>
  </w:style>
  <w:style w:type="character" w:customStyle="1" w:styleId="a6">
    <w:name w:val="Верхний колонтитул Знак"/>
    <w:basedOn w:val="a1"/>
    <w:link w:val="a5"/>
    <w:uiPriority w:val="99"/>
    <w:rsid w:val="00C32A59"/>
    <w:rPr>
      <w:rFonts w:ascii="Times New Roman" w:eastAsia="Calibri" w:hAnsi="Times New Roman" w:cs="Times New Roman"/>
      <w:sz w:val="28"/>
      <w:szCs w:val="28"/>
    </w:rPr>
  </w:style>
  <w:style w:type="paragraph" w:styleId="a7">
    <w:name w:val="footer"/>
    <w:basedOn w:val="a0"/>
    <w:link w:val="a8"/>
    <w:uiPriority w:val="99"/>
    <w:unhideWhenUsed/>
    <w:rsid w:val="00C32A59"/>
    <w:pPr>
      <w:tabs>
        <w:tab w:val="center" w:pos="4677"/>
        <w:tab w:val="right" w:pos="9355"/>
      </w:tabs>
    </w:pPr>
  </w:style>
  <w:style w:type="character" w:customStyle="1" w:styleId="a8">
    <w:name w:val="Нижний колонтитул Знак"/>
    <w:basedOn w:val="a1"/>
    <w:link w:val="a7"/>
    <w:uiPriority w:val="99"/>
    <w:rsid w:val="00C32A59"/>
    <w:rPr>
      <w:rFonts w:ascii="Times New Roman" w:eastAsia="Calibri" w:hAnsi="Times New Roman" w:cs="Times New Roman"/>
      <w:sz w:val="28"/>
      <w:szCs w:val="28"/>
    </w:rPr>
  </w:style>
  <w:style w:type="paragraph" w:styleId="HTML">
    <w:name w:val="HTML Preformatted"/>
    <w:basedOn w:val="a0"/>
    <w:link w:val="HTML0"/>
    <w:rsid w:val="00C32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rsid w:val="00C32A59"/>
    <w:rPr>
      <w:rFonts w:ascii="Courier New" w:eastAsia="Calibri" w:hAnsi="Courier New" w:cs="Courier New"/>
      <w:sz w:val="20"/>
      <w:szCs w:val="20"/>
      <w:lang w:eastAsia="ru-RU"/>
    </w:rPr>
  </w:style>
  <w:style w:type="paragraph" w:customStyle="1" w:styleId="a">
    <w:name w:val="список с точками"/>
    <w:basedOn w:val="a0"/>
    <w:rsid w:val="00C32A59"/>
    <w:pPr>
      <w:numPr>
        <w:numId w:val="2"/>
      </w:numPr>
      <w:spacing w:line="312" w:lineRule="auto"/>
      <w:jc w:val="both"/>
    </w:pPr>
    <w:rPr>
      <w:rFonts w:eastAsia="Times New Roman"/>
      <w:sz w:val="24"/>
      <w:szCs w:val="24"/>
      <w:lang w:eastAsia="ru-RU"/>
    </w:rPr>
  </w:style>
  <w:style w:type="paragraph" w:styleId="a9">
    <w:name w:val="List Paragraph"/>
    <w:basedOn w:val="a0"/>
    <w:uiPriority w:val="34"/>
    <w:qFormat/>
    <w:rsid w:val="00716540"/>
    <w:pPr>
      <w:ind w:left="720"/>
      <w:contextualSpacing/>
    </w:pPr>
  </w:style>
  <w:style w:type="character" w:styleId="aa">
    <w:name w:val="Hyperlink"/>
    <w:uiPriority w:val="99"/>
    <w:unhideWhenUsed/>
    <w:rsid w:val="00331C06"/>
    <w:rPr>
      <w:color w:val="0000FF"/>
      <w:u w:val="single"/>
    </w:rPr>
  </w:style>
  <w:style w:type="character" w:styleId="ab">
    <w:name w:val="FollowedHyperlink"/>
    <w:basedOn w:val="a1"/>
    <w:uiPriority w:val="99"/>
    <w:semiHidden/>
    <w:unhideWhenUsed/>
    <w:rsid w:val="00AC1A7C"/>
    <w:rPr>
      <w:color w:val="954F72" w:themeColor="followedHyperlink"/>
      <w:u w:val="single"/>
    </w:rPr>
  </w:style>
  <w:style w:type="character" w:customStyle="1" w:styleId="UnresolvedMention">
    <w:name w:val="Unresolved Mention"/>
    <w:basedOn w:val="a1"/>
    <w:uiPriority w:val="99"/>
    <w:semiHidden/>
    <w:unhideWhenUsed/>
    <w:rsid w:val="00155418"/>
    <w:rPr>
      <w:color w:val="605E5C"/>
      <w:shd w:val="clear" w:color="auto" w:fill="E1DFDD"/>
    </w:rPr>
  </w:style>
  <w:style w:type="paragraph" w:customStyle="1" w:styleId="14">
    <w:name w:val="Знак14"/>
    <w:basedOn w:val="a0"/>
    <w:rsid w:val="00BB667D"/>
    <w:pPr>
      <w:tabs>
        <w:tab w:val="num" w:pos="643"/>
      </w:tabs>
      <w:spacing w:after="160" w:line="240" w:lineRule="exact"/>
    </w:pPr>
    <w:rPr>
      <w:rFonts w:ascii="Verdana" w:eastAsia="Times New Roman" w:hAnsi="Verdana" w:cs="Verdana"/>
      <w:sz w:val="20"/>
      <w:szCs w:val="20"/>
      <w:lang w:val="en-US"/>
    </w:rPr>
  </w:style>
  <w:style w:type="paragraph" w:customStyle="1" w:styleId="211">
    <w:name w:val="Знак2 Знак Знак1 Знак1 Знак Знак Знак Знак Знак Знак Знак Знак Знак Знак Знак Знак"/>
    <w:basedOn w:val="a0"/>
    <w:rsid w:val="00376365"/>
    <w:pPr>
      <w:spacing w:after="160" w:line="240" w:lineRule="exact"/>
    </w:pPr>
    <w:rPr>
      <w:rFonts w:ascii="Verdana" w:eastAsia="Times New Roman" w:hAnsi="Verdana"/>
      <w:sz w:val="20"/>
      <w:szCs w:val="20"/>
      <w:lang w:val="en-US"/>
    </w:rPr>
  </w:style>
  <w:style w:type="table" w:styleId="ac">
    <w:name w:val="Table Grid"/>
    <w:basedOn w:val="a2"/>
    <w:rsid w:val="00F67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1804B1"/>
    <w:rPr>
      <w:rFonts w:ascii="Arial" w:eastAsia="Times New Roman" w:hAnsi="Arial" w:cs="Arial"/>
      <w:b/>
      <w:bCs/>
      <w:sz w:val="28"/>
      <w:szCs w:val="28"/>
      <w:lang w:eastAsia="ru-RU"/>
    </w:rPr>
  </w:style>
  <w:style w:type="paragraph" w:customStyle="1" w:styleId="13">
    <w:name w:val="Знак13"/>
    <w:basedOn w:val="a0"/>
    <w:rsid w:val="006A4E64"/>
    <w:pPr>
      <w:tabs>
        <w:tab w:val="num" w:pos="643"/>
      </w:tabs>
      <w:spacing w:after="160" w:line="240" w:lineRule="exact"/>
    </w:pPr>
    <w:rPr>
      <w:rFonts w:ascii="Verdana" w:eastAsia="Times New Roman" w:hAnsi="Verdana" w:cs="Verdana"/>
      <w:sz w:val="20"/>
      <w:szCs w:val="20"/>
      <w:lang w:val="en-US"/>
    </w:rPr>
  </w:style>
  <w:style w:type="character" w:customStyle="1" w:styleId="marker3">
    <w:name w:val="marker3"/>
    <w:basedOn w:val="a1"/>
    <w:rsid w:val="006A4E64"/>
  </w:style>
  <w:style w:type="character" w:styleId="ad">
    <w:name w:val="Strong"/>
    <w:uiPriority w:val="22"/>
    <w:qFormat/>
    <w:rsid w:val="000C629E"/>
    <w:rPr>
      <w:b/>
      <w:bCs/>
    </w:rPr>
  </w:style>
  <w:style w:type="paragraph" w:customStyle="1" w:styleId="Default">
    <w:name w:val="Default"/>
    <w:rsid w:val="00872A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B16277"/>
    <w:pPr>
      <w:widowControl w:val="0"/>
      <w:autoSpaceDE w:val="0"/>
      <w:autoSpaceDN w:val="0"/>
      <w:adjustRightInd w:val="0"/>
      <w:spacing w:after="0" w:line="300" w:lineRule="auto"/>
      <w:ind w:left="1560" w:right="800"/>
      <w:jc w:val="center"/>
    </w:pPr>
    <w:rPr>
      <w:rFonts w:ascii="Times New Roman" w:eastAsia="Times New Roman" w:hAnsi="Times New Roman" w:cs="Times New Roman"/>
      <w:b/>
      <w:bCs/>
      <w:sz w:val="24"/>
      <w:szCs w:val="24"/>
      <w:lang w:eastAsia="ru-RU"/>
    </w:rPr>
  </w:style>
  <w:style w:type="paragraph" w:customStyle="1" w:styleId="FR2">
    <w:name w:val="FR2"/>
    <w:rsid w:val="00B1627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12">
    <w:name w:val="Знак12"/>
    <w:basedOn w:val="a0"/>
    <w:rsid w:val="00362A54"/>
    <w:pPr>
      <w:tabs>
        <w:tab w:val="num" w:pos="643"/>
      </w:tabs>
      <w:spacing w:after="160" w:line="240" w:lineRule="exact"/>
    </w:pPr>
    <w:rPr>
      <w:rFonts w:ascii="Verdana" w:eastAsia="Times New Roman" w:hAnsi="Verdana" w:cs="Verdana"/>
      <w:sz w:val="20"/>
      <w:szCs w:val="20"/>
      <w:lang w:val="en-US"/>
    </w:rPr>
  </w:style>
  <w:style w:type="paragraph" w:customStyle="1" w:styleId="Pa0">
    <w:name w:val="Pa0"/>
    <w:basedOn w:val="Default"/>
    <w:next w:val="Default"/>
    <w:rsid w:val="00362A54"/>
    <w:pPr>
      <w:spacing w:line="241" w:lineRule="atLeast"/>
    </w:pPr>
    <w:rPr>
      <w:rFonts w:ascii="Minion Pro" w:hAnsi="Minion Pro"/>
      <w:color w:val="auto"/>
    </w:rPr>
  </w:style>
  <w:style w:type="character" w:customStyle="1" w:styleId="A00">
    <w:name w:val="A0"/>
    <w:rsid w:val="00362A54"/>
    <w:rPr>
      <w:rFonts w:cs="Minion Pro"/>
      <w:color w:val="000000"/>
      <w:sz w:val="20"/>
      <w:szCs w:val="20"/>
    </w:rPr>
  </w:style>
  <w:style w:type="character" w:customStyle="1" w:styleId="10">
    <w:name w:val="Заголовок 1 Знак"/>
    <w:basedOn w:val="a1"/>
    <w:link w:val="1"/>
    <w:uiPriority w:val="9"/>
    <w:rsid w:val="00C439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rsid w:val="00C439FE"/>
    <w:rPr>
      <w:rFonts w:ascii="Arial" w:eastAsia="Times New Roman" w:hAnsi="Arial" w:cs="Arial"/>
      <w:b/>
      <w:bCs/>
      <w:sz w:val="26"/>
      <w:szCs w:val="26"/>
      <w:lang w:eastAsia="ru-RU"/>
    </w:rPr>
  </w:style>
  <w:style w:type="paragraph" w:styleId="ae">
    <w:name w:val="Body Text Indent"/>
    <w:basedOn w:val="a0"/>
    <w:link w:val="af"/>
    <w:rsid w:val="00C439FE"/>
    <w:pPr>
      <w:widowControl w:val="0"/>
      <w:autoSpaceDE w:val="0"/>
      <w:autoSpaceDN w:val="0"/>
      <w:adjustRightInd w:val="0"/>
      <w:ind w:firstLine="720"/>
      <w:jc w:val="both"/>
    </w:pPr>
    <w:rPr>
      <w:rFonts w:eastAsia="Times New Roman"/>
      <w:sz w:val="24"/>
      <w:szCs w:val="24"/>
      <w:lang w:eastAsia="ru-RU"/>
    </w:rPr>
  </w:style>
  <w:style w:type="character" w:customStyle="1" w:styleId="af">
    <w:name w:val="Основной текст с отступом Знак"/>
    <w:basedOn w:val="a1"/>
    <w:link w:val="ae"/>
    <w:rsid w:val="00C439FE"/>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762AA5"/>
    <w:pPr>
      <w:spacing w:after="120" w:line="480" w:lineRule="auto"/>
    </w:pPr>
  </w:style>
  <w:style w:type="character" w:customStyle="1" w:styleId="22">
    <w:name w:val="Основной текст 2 Знак"/>
    <w:basedOn w:val="a1"/>
    <w:link w:val="21"/>
    <w:uiPriority w:val="99"/>
    <w:rsid w:val="00762AA5"/>
    <w:rPr>
      <w:rFonts w:ascii="Times New Roman" w:eastAsia="Calibri" w:hAnsi="Times New Roman" w:cs="Times New Roman"/>
      <w:sz w:val="28"/>
      <w:szCs w:val="28"/>
    </w:rPr>
  </w:style>
  <w:style w:type="paragraph" w:customStyle="1" w:styleId="110">
    <w:name w:val="Знак11"/>
    <w:basedOn w:val="a0"/>
    <w:rsid w:val="00762AA5"/>
    <w:pPr>
      <w:tabs>
        <w:tab w:val="num" w:pos="643"/>
      </w:tabs>
      <w:spacing w:after="160" w:line="240" w:lineRule="exact"/>
    </w:pPr>
    <w:rPr>
      <w:rFonts w:ascii="Verdana" w:eastAsia="Times New Roman" w:hAnsi="Verdana" w:cs="Verdana"/>
      <w:sz w:val="20"/>
      <w:szCs w:val="20"/>
      <w:lang w:val="en-US"/>
    </w:rPr>
  </w:style>
  <w:style w:type="paragraph" w:customStyle="1" w:styleId="text">
    <w:name w:val="text"/>
    <w:basedOn w:val="a0"/>
    <w:link w:val="text0"/>
    <w:rsid w:val="00762AA5"/>
    <w:pPr>
      <w:ind w:firstLine="709"/>
      <w:jc w:val="both"/>
    </w:pPr>
    <w:rPr>
      <w:lang w:eastAsia="ru-RU"/>
    </w:rPr>
  </w:style>
  <w:style w:type="character" w:customStyle="1" w:styleId="text0">
    <w:name w:val="text Знак"/>
    <w:link w:val="text"/>
    <w:locked/>
    <w:rsid w:val="00762AA5"/>
    <w:rPr>
      <w:rFonts w:ascii="Times New Roman" w:eastAsia="Calibri" w:hAnsi="Times New Roman" w:cs="Times New Roman"/>
      <w:sz w:val="28"/>
      <w:szCs w:val="28"/>
      <w:lang w:eastAsia="ru-RU"/>
    </w:rPr>
  </w:style>
  <w:style w:type="character" w:styleId="HTML1">
    <w:name w:val="HTML Cite"/>
    <w:rsid w:val="00762AA5"/>
    <w:rPr>
      <w:i/>
      <w:iCs/>
    </w:rPr>
  </w:style>
  <w:style w:type="character" w:customStyle="1" w:styleId="nowrap">
    <w:name w:val="nowrap"/>
    <w:basedOn w:val="a1"/>
    <w:rsid w:val="00762AA5"/>
  </w:style>
  <w:style w:type="character" w:customStyle="1" w:styleId="st1">
    <w:name w:val="st1"/>
    <w:basedOn w:val="a1"/>
    <w:rsid w:val="00762AA5"/>
  </w:style>
  <w:style w:type="paragraph" w:styleId="af0">
    <w:name w:val="Balloon Text"/>
    <w:basedOn w:val="a0"/>
    <w:link w:val="af1"/>
    <w:uiPriority w:val="99"/>
    <w:semiHidden/>
    <w:unhideWhenUsed/>
    <w:rsid w:val="00123A49"/>
    <w:rPr>
      <w:rFonts w:ascii="Segoe UI" w:hAnsi="Segoe UI" w:cs="Segoe UI"/>
      <w:sz w:val="18"/>
      <w:szCs w:val="18"/>
    </w:rPr>
  </w:style>
  <w:style w:type="character" w:customStyle="1" w:styleId="af1">
    <w:name w:val="Текст выноски Знак"/>
    <w:basedOn w:val="a1"/>
    <w:link w:val="af0"/>
    <w:uiPriority w:val="99"/>
    <w:semiHidden/>
    <w:rsid w:val="00123A49"/>
    <w:rPr>
      <w:rFonts w:ascii="Segoe UI" w:eastAsia="Calibri" w:hAnsi="Segoe UI" w:cs="Segoe UI"/>
      <w:sz w:val="18"/>
      <w:szCs w:val="18"/>
    </w:rPr>
  </w:style>
  <w:style w:type="character" w:customStyle="1" w:styleId="40">
    <w:name w:val="Заголовок 4 Знак"/>
    <w:basedOn w:val="a1"/>
    <w:link w:val="4"/>
    <w:uiPriority w:val="9"/>
    <w:semiHidden/>
    <w:rsid w:val="00165200"/>
    <w:rPr>
      <w:rFonts w:asciiTheme="majorHAnsi" w:eastAsiaTheme="majorEastAsia" w:hAnsiTheme="majorHAnsi" w:cstheme="majorBidi"/>
      <w:i/>
      <w:iCs/>
      <w:color w:val="2F5496" w:themeColor="accent1" w:themeShade="BF"/>
      <w:sz w:val="28"/>
      <w:szCs w:val="28"/>
    </w:rPr>
  </w:style>
  <w:style w:type="paragraph" w:styleId="31">
    <w:name w:val="Body Text 3"/>
    <w:basedOn w:val="a0"/>
    <w:link w:val="32"/>
    <w:uiPriority w:val="99"/>
    <w:semiHidden/>
    <w:unhideWhenUsed/>
    <w:rsid w:val="00165200"/>
    <w:pPr>
      <w:spacing w:after="120"/>
    </w:pPr>
    <w:rPr>
      <w:sz w:val="16"/>
      <w:szCs w:val="16"/>
    </w:rPr>
  </w:style>
  <w:style w:type="character" w:customStyle="1" w:styleId="32">
    <w:name w:val="Основной текст 3 Знак"/>
    <w:basedOn w:val="a1"/>
    <w:link w:val="31"/>
    <w:uiPriority w:val="99"/>
    <w:semiHidden/>
    <w:rsid w:val="00165200"/>
    <w:rPr>
      <w:rFonts w:ascii="Times New Roman" w:eastAsia="Calibri" w:hAnsi="Times New Roman" w:cs="Times New Roman"/>
      <w:sz w:val="16"/>
      <w:szCs w:val="16"/>
    </w:rPr>
  </w:style>
  <w:style w:type="paragraph" w:styleId="af2">
    <w:name w:val="Body Text"/>
    <w:basedOn w:val="a0"/>
    <w:link w:val="af3"/>
    <w:uiPriority w:val="99"/>
    <w:semiHidden/>
    <w:unhideWhenUsed/>
    <w:rsid w:val="00165200"/>
    <w:pPr>
      <w:spacing w:after="120"/>
    </w:pPr>
  </w:style>
  <w:style w:type="character" w:customStyle="1" w:styleId="af3">
    <w:name w:val="Основной текст Знак"/>
    <w:basedOn w:val="a1"/>
    <w:link w:val="af2"/>
    <w:uiPriority w:val="99"/>
    <w:semiHidden/>
    <w:rsid w:val="00165200"/>
    <w:rPr>
      <w:rFonts w:ascii="Times New Roman" w:eastAsia="Calibri" w:hAnsi="Times New Roman" w:cs="Times New Roman"/>
      <w:sz w:val="28"/>
      <w:szCs w:val="28"/>
    </w:rPr>
  </w:style>
  <w:style w:type="paragraph" w:styleId="23">
    <w:name w:val="Body Text Indent 2"/>
    <w:basedOn w:val="a0"/>
    <w:link w:val="24"/>
    <w:uiPriority w:val="99"/>
    <w:unhideWhenUsed/>
    <w:rsid w:val="00165200"/>
    <w:pPr>
      <w:spacing w:after="120" w:line="480" w:lineRule="auto"/>
      <w:ind w:left="283"/>
    </w:pPr>
  </w:style>
  <w:style w:type="character" w:customStyle="1" w:styleId="24">
    <w:name w:val="Основной текст с отступом 2 Знак"/>
    <w:basedOn w:val="a1"/>
    <w:link w:val="23"/>
    <w:uiPriority w:val="99"/>
    <w:rsid w:val="00165200"/>
    <w:rPr>
      <w:rFonts w:ascii="Times New Roman" w:eastAsia="Calibri" w:hAnsi="Times New Roman" w:cs="Times New Roman"/>
      <w:sz w:val="28"/>
      <w:szCs w:val="28"/>
    </w:rPr>
  </w:style>
  <w:style w:type="paragraph" w:styleId="af4">
    <w:name w:val="Title"/>
    <w:basedOn w:val="a0"/>
    <w:link w:val="af5"/>
    <w:qFormat/>
    <w:rsid w:val="00165200"/>
    <w:pPr>
      <w:jc w:val="center"/>
    </w:pPr>
    <w:rPr>
      <w:rFonts w:eastAsia="Times New Roman"/>
      <w:b/>
      <w:bCs/>
      <w:szCs w:val="24"/>
      <w:lang w:eastAsia="ru-RU"/>
    </w:rPr>
  </w:style>
  <w:style w:type="character" w:customStyle="1" w:styleId="af5">
    <w:name w:val="Заголовок Знак"/>
    <w:basedOn w:val="a1"/>
    <w:link w:val="af4"/>
    <w:rsid w:val="00165200"/>
    <w:rPr>
      <w:rFonts w:ascii="Times New Roman" w:eastAsia="Times New Roman" w:hAnsi="Times New Roman" w:cs="Times New Roman"/>
      <w:b/>
      <w:bCs/>
      <w:sz w:val="28"/>
      <w:szCs w:val="24"/>
      <w:lang w:eastAsia="ru-RU"/>
    </w:rPr>
  </w:style>
  <w:style w:type="table" w:customStyle="1" w:styleId="TableGrid">
    <w:name w:val="TableGrid"/>
    <w:rsid w:val="00C60C9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5">
    <w:name w:val="Обычный1"/>
    <w:rsid w:val="00B964A9"/>
    <w:pPr>
      <w:spacing w:before="100" w:after="100" w:line="240" w:lineRule="auto"/>
    </w:pPr>
    <w:rPr>
      <w:rFonts w:ascii="Times New Roman" w:eastAsia="Times New Roman" w:hAnsi="Times New Roman" w:cs="Times New Roman"/>
      <w:snapToGrid w:val="0"/>
      <w:sz w:val="24"/>
      <w:szCs w:val="20"/>
      <w:lang w:val="be-BY" w:eastAsia="ru-RU"/>
    </w:rPr>
  </w:style>
  <w:style w:type="character" w:customStyle="1" w:styleId="70">
    <w:name w:val="Заголовок 7 Знак"/>
    <w:basedOn w:val="a1"/>
    <w:link w:val="7"/>
    <w:uiPriority w:val="9"/>
    <w:semiHidden/>
    <w:rsid w:val="00225EE1"/>
    <w:rPr>
      <w:rFonts w:asciiTheme="majorHAnsi" w:eastAsiaTheme="majorEastAsia" w:hAnsiTheme="majorHAnsi" w:cstheme="majorBidi"/>
      <w:i/>
      <w:iCs/>
      <w:color w:val="1F3763" w:themeColor="accent1" w:themeShade="7F"/>
      <w:sz w:val="28"/>
      <w:szCs w:val="28"/>
    </w:rPr>
  </w:style>
  <w:style w:type="character" w:customStyle="1" w:styleId="80">
    <w:name w:val="Заголовок 8 Знак"/>
    <w:basedOn w:val="a1"/>
    <w:link w:val="8"/>
    <w:uiPriority w:val="9"/>
    <w:semiHidden/>
    <w:rsid w:val="00225EE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10596">
      <w:bodyDiv w:val="1"/>
      <w:marLeft w:val="0"/>
      <w:marRight w:val="0"/>
      <w:marTop w:val="0"/>
      <w:marBottom w:val="0"/>
      <w:divBdr>
        <w:top w:val="none" w:sz="0" w:space="0" w:color="auto"/>
        <w:left w:val="none" w:sz="0" w:space="0" w:color="auto"/>
        <w:bottom w:val="none" w:sz="0" w:space="0" w:color="auto"/>
        <w:right w:val="none" w:sz="0" w:space="0" w:color="auto"/>
      </w:divBdr>
    </w:div>
    <w:div w:id="584655220">
      <w:bodyDiv w:val="1"/>
      <w:marLeft w:val="0"/>
      <w:marRight w:val="0"/>
      <w:marTop w:val="0"/>
      <w:marBottom w:val="0"/>
      <w:divBdr>
        <w:top w:val="none" w:sz="0" w:space="0" w:color="auto"/>
        <w:left w:val="none" w:sz="0" w:space="0" w:color="auto"/>
        <w:bottom w:val="none" w:sz="0" w:space="0" w:color="auto"/>
        <w:right w:val="none" w:sz="0" w:space="0" w:color="auto"/>
      </w:divBdr>
    </w:div>
    <w:div w:id="890767112">
      <w:bodyDiv w:val="1"/>
      <w:marLeft w:val="0"/>
      <w:marRight w:val="0"/>
      <w:marTop w:val="0"/>
      <w:marBottom w:val="0"/>
      <w:divBdr>
        <w:top w:val="none" w:sz="0" w:space="0" w:color="auto"/>
        <w:left w:val="none" w:sz="0" w:space="0" w:color="auto"/>
        <w:bottom w:val="none" w:sz="0" w:space="0" w:color="auto"/>
        <w:right w:val="none" w:sz="0" w:space="0" w:color="auto"/>
      </w:divBdr>
    </w:div>
    <w:div w:id="1088387121">
      <w:bodyDiv w:val="1"/>
      <w:marLeft w:val="0"/>
      <w:marRight w:val="0"/>
      <w:marTop w:val="0"/>
      <w:marBottom w:val="0"/>
      <w:divBdr>
        <w:top w:val="none" w:sz="0" w:space="0" w:color="auto"/>
        <w:left w:val="none" w:sz="0" w:space="0" w:color="auto"/>
        <w:bottom w:val="none" w:sz="0" w:space="0" w:color="auto"/>
        <w:right w:val="none" w:sz="0" w:space="0" w:color="auto"/>
      </w:divBdr>
    </w:div>
    <w:div w:id="1515534051">
      <w:bodyDiv w:val="1"/>
      <w:marLeft w:val="0"/>
      <w:marRight w:val="0"/>
      <w:marTop w:val="0"/>
      <w:marBottom w:val="0"/>
      <w:divBdr>
        <w:top w:val="none" w:sz="0" w:space="0" w:color="auto"/>
        <w:left w:val="none" w:sz="0" w:space="0" w:color="auto"/>
        <w:bottom w:val="none" w:sz="0" w:space="0" w:color="auto"/>
        <w:right w:val="none" w:sz="0" w:space="0" w:color="auto"/>
      </w:divBdr>
    </w:div>
    <w:div w:id="1546718662">
      <w:bodyDiv w:val="1"/>
      <w:marLeft w:val="0"/>
      <w:marRight w:val="0"/>
      <w:marTop w:val="0"/>
      <w:marBottom w:val="0"/>
      <w:divBdr>
        <w:top w:val="none" w:sz="0" w:space="0" w:color="auto"/>
        <w:left w:val="none" w:sz="0" w:space="0" w:color="auto"/>
        <w:bottom w:val="none" w:sz="0" w:space="0" w:color="auto"/>
        <w:right w:val="none" w:sz="0" w:space="0" w:color="auto"/>
      </w:divBdr>
    </w:div>
    <w:div w:id="1843622489">
      <w:bodyDiv w:val="1"/>
      <w:marLeft w:val="0"/>
      <w:marRight w:val="0"/>
      <w:marTop w:val="0"/>
      <w:marBottom w:val="0"/>
      <w:divBdr>
        <w:top w:val="none" w:sz="0" w:space="0" w:color="auto"/>
        <w:left w:val="none" w:sz="0" w:space="0" w:color="auto"/>
        <w:bottom w:val="none" w:sz="0" w:space="0" w:color="auto"/>
        <w:right w:val="none" w:sz="0" w:space="0" w:color="auto"/>
      </w:divBdr>
    </w:div>
    <w:div w:id="18895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book/C1BB0C87-7E89-47BA-A06F-D00C2F6D0B5B" TargetMode="External"/><Relationship Id="rId18" Type="http://schemas.openxmlformats.org/officeDocument/2006/relationships/hyperlink" Target="https://biblio-online.ru/bcode/432459" TargetMode="External"/><Relationship Id="rId26" Type="http://schemas.openxmlformats.org/officeDocument/2006/relationships/hyperlink" Target="http://www.vestnik-soc.unn.ru/ru" TargetMode="External"/><Relationship Id="rId39" Type="http://schemas.openxmlformats.org/officeDocument/2006/relationships/image" Target="media/image2.jpeg"/><Relationship Id="rId21" Type="http://schemas.openxmlformats.org/officeDocument/2006/relationships/hyperlink" Target="http://work-org-psychology.ru/" TargetMode="External"/><Relationship Id="rId34" Type="http://schemas.openxmlformats.org/officeDocument/2006/relationships/hyperlink" Target="http://www.ago-consult.ru/" TargetMode="External"/><Relationship Id="rId42" Type="http://schemas.openxmlformats.org/officeDocument/2006/relationships/hyperlink" Target="https://ru.wikipedia.org/wiki/2_%D1%84%D0%B5%D0%B2%D1%80%D0%B0%D0%BB%D1%8F" TargetMode="External"/><Relationship Id="rId47" Type="http://schemas.openxmlformats.org/officeDocument/2006/relationships/hyperlink" Target="https://ru.wikipedia.org/wiki/%D0%90%D0%BD%D0%BD-%D0%90%D1%80%D0%B1%D0%BE%D1%80" TargetMode="External"/><Relationship Id="rId50" Type="http://schemas.openxmlformats.org/officeDocument/2006/relationships/hyperlink" Target="https://ru.wikipedia.org/wiki/%D0%A4%D0%BE%D1%80%D1%82-%D0%A3%D1%8D%D0%B9%D0%BD" TargetMode="External"/><Relationship Id="rId55" Type="http://schemas.openxmlformats.org/officeDocument/2006/relationships/fontTable" Target="fontTable.xml"/><Relationship Id="rId7" Type="http://schemas.openxmlformats.org/officeDocument/2006/relationships/hyperlink" Target="https://biblio-online.ru/book/C1BB0C87-7E89-47BA-A06F-D00C2F6D0B5B" TargetMode="External"/><Relationship Id="rId2" Type="http://schemas.openxmlformats.org/officeDocument/2006/relationships/styles" Target="styles.xml"/><Relationship Id="rId16" Type="http://schemas.openxmlformats.org/officeDocument/2006/relationships/hyperlink" Target="URL:http://znanium.com/catalog/product_373936_&#160;978-5-9776-0164-1" TargetMode="External"/><Relationship Id="rId29" Type="http://schemas.openxmlformats.org/officeDocument/2006/relationships/hyperlink" Target="https://rusecon.hse.ru/" TargetMode="External"/><Relationship Id="rId11" Type="http://schemas.openxmlformats.org/officeDocument/2006/relationships/hyperlink" Target="https://biblio-online.ru/book/C1BB0C87-7E89-47BA-A06F-D00C2F6D0B5B" TargetMode="External"/><Relationship Id="rId24" Type="http://schemas.openxmlformats.org/officeDocument/2006/relationships/hyperlink" Target="http://www.hr-journal.ru/" TargetMode="External"/><Relationship Id="rId32" Type="http://schemas.openxmlformats.org/officeDocument/2006/relationships/hyperlink" Target="http://www.uptp.ru/" TargetMode="External"/><Relationship Id="rId37" Type="http://schemas.openxmlformats.org/officeDocument/2006/relationships/hyperlink" Target="http://www.eawop.org/" TargetMode="External"/><Relationship Id="rId40" Type="http://schemas.openxmlformats.org/officeDocument/2006/relationships/image" Target="media/image3.png"/><Relationship Id="rId45" Type="http://schemas.openxmlformats.org/officeDocument/2006/relationships/hyperlink" Target="https://ru.wikipedia.org/wiki/9_%D0%B0%D0%B2%D0%B3%D1%83%D1%81%D1%82%D0%B0" TargetMode="External"/><Relationship Id="rId53"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biblio-online.ru/book/C1BB0C87-7E89-47BA-A06F-D00C2F6D0B5B" TargetMode="External"/><Relationship Id="rId19" Type="http://schemas.openxmlformats.org/officeDocument/2006/relationships/hyperlink" Target="https://new.znanium.com/catalog/product/1028803" TargetMode="External"/><Relationship Id="rId31" Type="http://schemas.openxmlformats.org/officeDocument/2006/relationships/hyperlink" Target="https://iteam.ru/" TargetMode="External"/><Relationship Id="rId44" Type="http://schemas.openxmlformats.org/officeDocument/2006/relationships/hyperlink" Target="https://ru.wikipedia.org/wiki/%D0%A4%D0%BE%D1%80%D1%82-%D0%A3%D1%8D%D0%B9%D0%BD" TargetMode="External"/><Relationship Id="rId52" Type="http://schemas.openxmlformats.org/officeDocument/2006/relationships/hyperlink" Target="https://ru.wikipedia.org/wiki/%D0%9C%D0%B0%D1%81%D1%81%D0%B0%D1%87%D1%83%D1%81%D0%B5%D1%82%D1%81%D0%BA%D0%B8%D0%B9_%D1%82%D0%B5%D1%85%D0%BD%D0%BE%D0%BB%D0%BE%D0%B3%D0%B8%D1%87%D0%B5%D1%81%D0%BA%D0%B8%D0%B9_%D0%B8%D0%BD%D1%81%D1%82%D0%B8%D1%82%D1%83%D1%82" TargetMode="External"/><Relationship Id="rId4" Type="http://schemas.openxmlformats.org/officeDocument/2006/relationships/webSettings" Target="webSettings.xml"/><Relationship Id="rId9" Type="http://schemas.openxmlformats.org/officeDocument/2006/relationships/hyperlink" Target="https://biblio-online.ru/book/C1BB0C87-7E89-47BA-A06F-D00C2F6D0B5B" TargetMode="External"/><Relationship Id="rId14" Type="http://schemas.openxmlformats.org/officeDocument/2006/relationships/hyperlink" Target="https://biblio-online.ru/bcode/432459" TargetMode="External"/><Relationship Id="rId22" Type="http://schemas.openxmlformats.org/officeDocument/2006/relationships/hyperlink" Target="http://chelovekimir.ru/" TargetMode="External"/><Relationship Id="rId27" Type="http://schemas.openxmlformats.org/officeDocument/2006/relationships/hyperlink" Target="https://psy-journal.hse.ru/" TargetMode="External"/><Relationship Id="rId30" Type="http://schemas.openxmlformats.org/officeDocument/2006/relationships/hyperlink" Target="http://www.teletesting.ru/" TargetMode="External"/><Relationship Id="rId35" Type="http://schemas.openxmlformats.org/officeDocument/2006/relationships/hyperlink" Target="https://www.hr-director.ru/" TargetMode="External"/><Relationship Id="rId43" Type="http://schemas.openxmlformats.org/officeDocument/2006/relationships/hyperlink" Target="https://ru.wikipedia.org/wiki/1929_%D0%B3%D0%BE%D0%B4" TargetMode="External"/><Relationship Id="rId48" Type="http://schemas.openxmlformats.org/officeDocument/2006/relationships/hyperlink" Target="https://ru.wikipedia.org/wiki/%D0%9C%D0%B8%D1%87%D0%B8%D0%B3%D0%B0%D0%BD%D1%81%D0%BA%D0%B8%D0%B9_%D1%83%D0%BD%D0%B8%D0%B2%D0%B5%D1%80%D1%81%D0%B8%D1%82%D0%B5%D1%82" TargetMode="External"/><Relationship Id="rId56" Type="http://schemas.openxmlformats.org/officeDocument/2006/relationships/theme" Target="theme/theme1.xml"/><Relationship Id="rId8" Type="http://schemas.openxmlformats.org/officeDocument/2006/relationships/hyperlink" Target="https://elibrary.ru/download/elibrary_34962484_58678719.pdf" TargetMode="External"/><Relationship Id="rId51" Type="http://schemas.openxmlformats.org/officeDocument/2006/relationships/hyperlink" Target="https://ru.wikipedia.org/wiki/%D0%98%D0%BD%D0%B4%D0%B8%D0%B0%D0%BD%D0%B0" TargetMode="External"/><Relationship Id="rId3" Type="http://schemas.openxmlformats.org/officeDocument/2006/relationships/settings" Target="settings.xml"/><Relationship Id="rId12" Type="http://schemas.openxmlformats.org/officeDocument/2006/relationships/hyperlink" Target="https://biblio-online.ru/bcode/428322" TargetMode="External"/><Relationship Id="rId17" Type="http://schemas.openxmlformats.org/officeDocument/2006/relationships/hyperlink" Target="https://elibrary.ru/download/elibrary_34962484_58678719.pdf" TargetMode="External"/><Relationship Id="rId25" Type="http://schemas.openxmlformats.org/officeDocument/2006/relationships/hyperlink" Target="https://www.econ.msu.ru/science/economics/" TargetMode="External"/><Relationship Id="rId33" Type="http://schemas.openxmlformats.org/officeDocument/2006/relationships/hyperlink" Target="http://imaton.ru/" TargetMode="External"/><Relationship Id="rId38" Type="http://schemas.openxmlformats.org/officeDocument/2006/relationships/image" Target="media/image1.jpeg"/><Relationship Id="rId46" Type="http://schemas.openxmlformats.org/officeDocument/2006/relationships/hyperlink" Target="https://ru.wikipedia.org/wiki/2015_%D0%B3%D0%BE%D0%B4" TargetMode="External"/><Relationship Id="rId20" Type="http://schemas.openxmlformats.org/officeDocument/2006/relationships/hyperlink" Target="https://biblio-online.ru/bcode/428322" TargetMode="External"/><Relationship Id="rId41" Type="http://schemas.openxmlformats.org/officeDocument/2006/relationships/hyperlink" Target="https://ru.wikipedia.org/wiki/%D0%90%D0%BD%D0%B3%D0%BB%D0%B8%D0%B9%D1%81%D0%BA%D0%B8%D0%B9_%D1%8F%D0%B7%D1%8B%D0%BA"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blio-online.ru/book/C1BB0C87-7E89-47BA-A06F-D00C2F6D0B5B" TargetMode="External"/><Relationship Id="rId23" Type="http://schemas.openxmlformats.org/officeDocument/2006/relationships/hyperlink" Target="http://www.top-personal.ru/" TargetMode="External"/><Relationship Id="rId28" Type="http://schemas.openxmlformats.org/officeDocument/2006/relationships/hyperlink" Target="https://orgpsyjournal.hse.ru/" TargetMode="External"/><Relationship Id="rId36" Type="http://schemas.openxmlformats.org/officeDocument/2006/relationships/hyperlink" Target="http://www.eawop.org/" TargetMode="External"/><Relationship Id="rId49" Type="http://schemas.openxmlformats.org/officeDocument/2006/relationships/hyperlink" Target="https://ru.wikipedia.org/wiki/%D0%90%D0%BD%D0%BD-%D0%90%D1%80%D0%B1%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68</Pages>
  <Words>16486</Words>
  <Characters>93972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Людмила Николаевна</cp:lastModifiedBy>
  <cp:revision>6</cp:revision>
  <cp:lastPrinted>2019-12-22T16:53:00Z</cp:lastPrinted>
  <dcterms:created xsi:type="dcterms:W3CDTF">2019-12-28T14:27:00Z</dcterms:created>
  <dcterms:modified xsi:type="dcterms:W3CDTF">2020-01-27T15:24:00Z</dcterms:modified>
</cp:coreProperties>
</file>