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92B" w:rsidRDefault="0073692B" w:rsidP="0073692B">
      <w:pPr>
        <w:ind w:left="57" w:right="57" w:firstLine="709"/>
        <w:jc w:val="center"/>
        <w:rPr>
          <w:rFonts w:eastAsia="Times New Roman"/>
          <w:b/>
          <w:lang w:eastAsia="ru-RU"/>
        </w:rPr>
      </w:pPr>
      <w:r w:rsidRPr="003D75A5">
        <w:rPr>
          <w:rFonts w:eastAsia="Times New Roman"/>
          <w:b/>
          <w:lang w:eastAsia="ru-RU"/>
        </w:rPr>
        <w:t xml:space="preserve">Нижегородский государственный университет </w:t>
      </w:r>
    </w:p>
    <w:p w:rsidR="0073692B" w:rsidRPr="003D75A5" w:rsidRDefault="0073692B" w:rsidP="0073692B">
      <w:pPr>
        <w:ind w:left="57" w:right="57" w:firstLine="709"/>
        <w:jc w:val="center"/>
        <w:rPr>
          <w:rFonts w:eastAsia="Times New Roman"/>
          <w:b/>
          <w:lang w:eastAsia="ru-RU"/>
        </w:rPr>
      </w:pPr>
      <w:r w:rsidRPr="003D75A5">
        <w:rPr>
          <w:rFonts w:eastAsia="Times New Roman"/>
          <w:b/>
          <w:lang w:eastAsia="ru-RU"/>
        </w:rPr>
        <w:t>им. Н.И.Лобачевского</w:t>
      </w:r>
    </w:p>
    <w:p w:rsidR="0073692B" w:rsidRPr="003D75A5" w:rsidRDefault="0073692B" w:rsidP="0073692B">
      <w:pPr>
        <w:ind w:left="57" w:right="57" w:firstLine="709"/>
        <w:jc w:val="center"/>
        <w:rPr>
          <w:rFonts w:eastAsia="Times New Roman"/>
          <w:b/>
          <w:lang w:eastAsia="ru-RU"/>
        </w:rPr>
      </w:pPr>
      <w:r w:rsidRPr="003D75A5">
        <w:rPr>
          <w:rFonts w:eastAsia="Times New Roman"/>
          <w:b/>
          <w:lang w:eastAsia="ru-RU"/>
        </w:rPr>
        <w:t>Национальный исследовательский университет</w:t>
      </w:r>
    </w:p>
    <w:p w:rsidR="0073692B" w:rsidRPr="003D75A5" w:rsidRDefault="0073692B" w:rsidP="0073692B">
      <w:pPr>
        <w:ind w:left="57" w:right="57" w:firstLine="709"/>
        <w:jc w:val="center"/>
        <w:rPr>
          <w:rFonts w:eastAsia="Times New Roman"/>
          <w:b/>
          <w:lang w:eastAsia="ru-RU"/>
        </w:rPr>
      </w:pPr>
    </w:p>
    <w:p w:rsidR="0073692B" w:rsidRPr="003D75A5" w:rsidRDefault="0073692B" w:rsidP="0073692B">
      <w:pPr>
        <w:ind w:left="57" w:right="57" w:firstLine="709"/>
        <w:jc w:val="center"/>
        <w:rPr>
          <w:rFonts w:eastAsia="Times New Roman"/>
          <w:b/>
          <w:lang w:eastAsia="ru-RU"/>
        </w:rPr>
      </w:pPr>
      <w:r w:rsidRPr="003D75A5">
        <w:rPr>
          <w:rFonts w:eastAsia="Times New Roman"/>
          <w:b/>
          <w:lang w:eastAsia="ru-RU"/>
        </w:rPr>
        <w:t>Факультет социальных наук</w:t>
      </w:r>
    </w:p>
    <w:p w:rsidR="0073692B" w:rsidRPr="003D75A5" w:rsidRDefault="0073692B" w:rsidP="0073692B">
      <w:pPr>
        <w:ind w:left="57" w:right="57" w:firstLine="709"/>
        <w:jc w:val="center"/>
        <w:rPr>
          <w:rFonts w:eastAsia="Times New Roman"/>
          <w:b/>
          <w:lang w:eastAsia="ru-RU"/>
        </w:rPr>
      </w:pPr>
    </w:p>
    <w:p w:rsidR="0073692B" w:rsidRPr="003D75A5" w:rsidRDefault="0073692B" w:rsidP="0073692B">
      <w:pPr>
        <w:ind w:left="57" w:right="57" w:firstLine="709"/>
        <w:jc w:val="center"/>
        <w:rPr>
          <w:rFonts w:eastAsia="Times New Roman"/>
          <w:b/>
          <w:lang w:eastAsia="ru-RU"/>
        </w:rPr>
      </w:pPr>
    </w:p>
    <w:p w:rsidR="0073692B" w:rsidRPr="003D75A5" w:rsidRDefault="0073692B" w:rsidP="0073692B">
      <w:pPr>
        <w:ind w:left="57" w:right="57" w:firstLine="709"/>
        <w:jc w:val="center"/>
        <w:rPr>
          <w:rFonts w:eastAsia="Times New Roman"/>
          <w:b/>
          <w:lang w:eastAsia="ru-RU"/>
        </w:rPr>
      </w:pPr>
    </w:p>
    <w:p w:rsidR="0073692B" w:rsidRPr="0073692B" w:rsidRDefault="00894351" w:rsidP="0073692B">
      <w:pPr>
        <w:ind w:left="57" w:right="57" w:firstLine="709"/>
        <w:jc w:val="center"/>
        <w:rPr>
          <w:rFonts w:eastAsia="Times New Roman"/>
          <w:b/>
          <w:bCs/>
          <w:sz w:val="32"/>
          <w:szCs w:val="32"/>
          <w:lang w:eastAsia="ru-RU"/>
        </w:rPr>
      </w:pPr>
      <w:r>
        <w:rPr>
          <w:b/>
          <w:bCs/>
        </w:rPr>
        <w:t>И.В. Волков</w:t>
      </w:r>
    </w:p>
    <w:p w:rsidR="0073692B" w:rsidRPr="0073692B" w:rsidRDefault="0073692B" w:rsidP="0073692B">
      <w:pPr>
        <w:ind w:left="57" w:right="57" w:firstLine="709"/>
        <w:jc w:val="center"/>
        <w:rPr>
          <w:rFonts w:eastAsia="Times New Roman"/>
          <w:b/>
          <w:bCs/>
          <w:sz w:val="32"/>
          <w:szCs w:val="32"/>
          <w:lang w:eastAsia="ru-RU"/>
        </w:rPr>
      </w:pPr>
    </w:p>
    <w:p w:rsidR="00D11582" w:rsidRDefault="0073692B" w:rsidP="0073692B">
      <w:pPr>
        <w:spacing w:line="360" w:lineRule="auto"/>
        <w:ind w:left="57" w:right="57" w:firstLine="709"/>
        <w:jc w:val="center"/>
        <w:rPr>
          <w:b/>
          <w:bCs/>
        </w:rPr>
      </w:pPr>
      <w:r w:rsidRPr="003A3DAF">
        <w:rPr>
          <w:b/>
          <w:bCs/>
        </w:rPr>
        <w:t>«</w:t>
      </w:r>
      <w:r w:rsidR="00D11582">
        <w:rPr>
          <w:b/>
          <w:bCs/>
        </w:rPr>
        <w:t>ОБЩАЯ ПСИХОЛОГИЯ</w:t>
      </w:r>
    </w:p>
    <w:p w:rsidR="0073692B" w:rsidRPr="003A3DAF" w:rsidRDefault="00894351" w:rsidP="0073692B">
      <w:pPr>
        <w:spacing w:line="360" w:lineRule="auto"/>
        <w:ind w:left="57" w:right="57" w:firstLine="709"/>
        <w:jc w:val="center"/>
        <w:rPr>
          <w:b/>
          <w:bCs/>
        </w:rPr>
      </w:pPr>
      <w:r w:rsidRPr="003A3DAF">
        <w:rPr>
          <w:b/>
          <w:bCs/>
        </w:rPr>
        <w:t>(</w:t>
      </w:r>
      <w:r w:rsidR="00561B64" w:rsidRPr="003A3DAF">
        <w:rPr>
          <w:b/>
          <w:bCs/>
        </w:rPr>
        <w:t>СЕМИНАРСКИЕ И ПРАКТИЧЕСКИЕ ЗАНЯТИЯ</w:t>
      </w:r>
      <w:r w:rsidRPr="003A3DAF">
        <w:rPr>
          <w:b/>
          <w:bCs/>
        </w:rPr>
        <w:t>)</w:t>
      </w:r>
      <w:r w:rsidR="0073692B" w:rsidRPr="003A3DAF">
        <w:rPr>
          <w:b/>
          <w:bCs/>
        </w:rPr>
        <w:t xml:space="preserve">» </w:t>
      </w:r>
    </w:p>
    <w:p w:rsidR="0073692B" w:rsidRPr="003A3DAF" w:rsidRDefault="0073692B" w:rsidP="0073692B">
      <w:pPr>
        <w:spacing w:line="360" w:lineRule="auto"/>
        <w:ind w:left="57" w:right="57" w:firstLine="709"/>
        <w:jc w:val="center"/>
      </w:pPr>
    </w:p>
    <w:p w:rsidR="0073692B" w:rsidRPr="003A3DAF" w:rsidRDefault="0073692B" w:rsidP="0073692B">
      <w:pPr>
        <w:pStyle w:val="ConsPlusTitle"/>
        <w:widowControl/>
        <w:spacing w:line="360" w:lineRule="auto"/>
        <w:ind w:left="57" w:right="57" w:firstLine="709"/>
        <w:jc w:val="center"/>
      </w:pPr>
      <w:r w:rsidRPr="003A3DAF">
        <w:t>Направление подготовки 3</w:t>
      </w:r>
      <w:r w:rsidR="00894351" w:rsidRPr="003A3DAF">
        <w:t>7</w:t>
      </w:r>
      <w:r w:rsidRPr="003A3DAF">
        <w:t>.0</w:t>
      </w:r>
      <w:r w:rsidR="00894351" w:rsidRPr="003A3DAF">
        <w:t>5</w:t>
      </w:r>
      <w:r w:rsidRPr="003A3DAF">
        <w:t>.0</w:t>
      </w:r>
      <w:r w:rsidR="00894351" w:rsidRPr="003A3DAF">
        <w:t>2</w:t>
      </w:r>
      <w:r w:rsidRPr="003A3DAF">
        <w:t xml:space="preserve"> </w:t>
      </w:r>
      <w:r w:rsidR="00894351" w:rsidRPr="003A3DAF">
        <w:rPr>
          <w:b w:val="0"/>
        </w:rPr>
        <w:t>Психология служебной деятельности</w:t>
      </w:r>
      <w:r w:rsidRPr="003A3DAF">
        <w:t xml:space="preserve"> </w:t>
      </w:r>
    </w:p>
    <w:p w:rsidR="0073692B" w:rsidRPr="003A3DAF" w:rsidRDefault="0073692B" w:rsidP="0073692B">
      <w:pPr>
        <w:tabs>
          <w:tab w:val="left" w:pos="9000"/>
        </w:tabs>
        <w:spacing w:line="360" w:lineRule="auto"/>
        <w:ind w:left="57" w:right="57" w:firstLine="709"/>
        <w:jc w:val="center"/>
      </w:pPr>
      <w:r w:rsidRPr="003A3DAF">
        <w:t>Квалификация (степень) «</w:t>
      </w:r>
      <w:r w:rsidR="003A3DAF" w:rsidRPr="003A3DAF">
        <w:t>Бакалавр</w:t>
      </w:r>
      <w:r w:rsidRPr="003A3DAF">
        <w:t xml:space="preserve">» </w:t>
      </w:r>
    </w:p>
    <w:p w:rsidR="0073692B" w:rsidRPr="003A3DAF" w:rsidRDefault="0073692B" w:rsidP="0073692B">
      <w:pPr>
        <w:spacing w:line="360" w:lineRule="auto"/>
        <w:ind w:left="57" w:right="57" w:firstLine="709"/>
        <w:jc w:val="center"/>
      </w:pPr>
      <w:r w:rsidRPr="003A3DAF">
        <w:t>Профиль подготовки:</w:t>
      </w:r>
    </w:p>
    <w:p w:rsidR="0073692B" w:rsidRPr="00617DF0" w:rsidRDefault="0073692B" w:rsidP="0073692B">
      <w:r w:rsidRPr="003A3DAF">
        <w:t>"</w:t>
      </w:r>
      <w:r w:rsidR="00894351" w:rsidRPr="00894351">
        <w:rPr>
          <w:b/>
          <w:sz w:val="24"/>
          <w:szCs w:val="24"/>
          <w:lang w:eastAsia="ru-RU"/>
        </w:rPr>
        <w:t xml:space="preserve"> </w:t>
      </w:r>
      <w:r w:rsidR="00894351" w:rsidRPr="00350A35">
        <w:rPr>
          <w:b/>
          <w:sz w:val="24"/>
          <w:szCs w:val="24"/>
          <w:lang w:eastAsia="ru-RU"/>
        </w:rPr>
        <w:t>Психологическое обеспечение служебной деятел</w:t>
      </w:r>
      <w:r w:rsidR="00894351">
        <w:rPr>
          <w:b/>
          <w:sz w:val="24"/>
          <w:szCs w:val="24"/>
          <w:lang w:eastAsia="ru-RU"/>
        </w:rPr>
        <w:t>ьности в экстремальных условиях</w:t>
      </w:r>
      <w:r w:rsidRPr="001904CE">
        <w:t>"</w:t>
      </w:r>
    </w:p>
    <w:p w:rsidR="0073692B" w:rsidRPr="003D75A5" w:rsidRDefault="0073692B" w:rsidP="0073692B">
      <w:pPr>
        <w:ind w:left="57" w:right="57" w:firstLine="709"/>
        <w:jc w:val="center"/>
        <w:rPr>
          <w:rFonts w:eastAsia="Times New Roman"/>
          <w:b/>
          <w:sz w:val="32"/>
          <w:szCs w:val="32"/>
          <w:lang w:eastAsia="ru-RU"/>
        </w:rPr>
      </w:pPr>
    </w:p>
    <w:p w:rsidR="0073692B" w:rsidRPr="003D75A5" w:rsidRDefault="0073692B" w:rsidP="0073692B">
      <w:pPr>
        <w:ind w:left="57" w:right="57" w:firstLine="709"/>
        <w:jc w:val="center"/>
        <w:rPr>
          <w:rFonts w:eastAsia="Times New Roman"/>
          <w:sz w:val="32"/>
          <w:szCs w:val="32"/>
          <w:lang w:eastAsia="ru-RU"/>
        </w:rPr>
      </w:pPr>
    </w:p>
    <w:p w:rsidR="0073692B" w:rsidRPr="003D75A5" w:rsidRDefault="0073692B" w:rsidP="0073692B">
      <w:pPr>
        <w:ind w:left="57" w:right="57" w:firstLine="709"/>
        <w:jc w:val="center"/>
        <w:rPr>
          <w:rFonts w:eastAsia="Times New Roman"/>
          <w:lang w:eastAsia="ru-RU"/>
        </w:rPr>
      </w:pPr>
      <w:r w:rsidRPr="003D75A5">
        <w:rPr>
          <w:rFonts w:eastAsia="Times New Roman"/>
          <w:lang w:eastAsia="ru-RU"/>
        </w:rPr>
        <w:t>Электронное учебно-методическое пособие</w:t>
      </w:r>
    </w:p>
    <w:p w:rsidR="0073692B" w:rsidRPr="003D75A5" w:rsidRDefault="0073692B" w:rsidP="0073692B">
      <w:pPr>
        <w:ind w:left="57" w:right="57" w:firstLine="709"/>
        <w:rPr>
          <w:rFonts w:eastAsia="Times New Roman"/>
          <w:sz w:val="24"/>
          <w:szCs w:val="24"/>
          <w:lang w:eastAsia="ru-RU"/>
        </w:rPr>
      </w:pPr>
    </w:p>
    <w:p w:rsidR="0073692B" w:rsidRPr="003D75A5" w:rsidRDefault="0073692B" w:rsidP="0073692B">
      <w:pPr>
        <w:ind w:left="57" w:right="57" w:firstLine="709"/>
        <w:rPr>
          <w:rFonts w:eastAsia="Times New Roman"/>
          <w:sz w:val="24"/>
          <w:szCs w:val="24"/>
          <w:u w:val="single"/>
          <w:lang w:eastAsia="ru-RU"/>
        </w:rPr>
      </w:pPr>
    </w:p>
    <w:p w:rsidR="0073692B" w:rsidRPr="003D75A5" w:rsidRDefault="0073692B" w:rsidP="0073692B">
      <w:pPr>
        <w:ind w:left="57" w:right="57" w:firstLine="709"/>
        <w:rPr>
          <w:rFonts w:eastAsia="Times New Roman"/>
          <w:sz w:val="24"/>
          <w:szCs w:val="24"/>
          <w:u w:val="single"/>
          <w:lang w:eastAsia="ru-RU"/>
        </w:rPr>
      </w:pPr>
    </w:p>
    <w:p w:rsidR="0073692B" w:rsidRDefault="0073692B" w:rsidP="0073692B">
      <w:pPr>
        <w:ind w:left="57" w:right="57" w:firstLine="709"/>
        <w:rPr>
          <w:rFonts w:eastAsia="Times New Roman"/>
          <w:sz w:val="24"/>
          <w:szCs w:val="24"/>
          <w:u w:val="single"/>
          <w:lang w:eastAsia="ru-RU"/>
        </w:rPr>
      </w:pPr>
    </w:p>
    <w:p w:rsidR="0073692B" w:rsidRDefault="0073692B" w:rsidP="0073692B">
      <w:pPr>
        <w:ind w:left="57" w:right="57" w:firstLine="709"/>
        <w:rPr>
          <w:rFonts w:eastAsia="Times New Roman"/>
          <w:sz w:val="24"/>
          <w:szCs w:val="24"/>
          <w:u w:val="single"/>
          <w:lang w:eastAsia="ru-RU"/>
        </w:rPr>
      </w:pPr>
    </w:p>
    <w:p w:rsidR="0073692B" w:rsidRPr="003D75A5" w:rsidRDefault="0073692B" w:rsidP="0073692B">
      <w:pPr>
        <w:ind w:left="57" w:right="57" w:firstLine="709"/>
        <w:rPr>
          <w:rFonts w:eastAsia="Times New Roman"/>
          <w:sz w:val="24"/>
          <w:szCs w:val="24"/>
          <w:u w:val="single"/>
          <w:lang w:eastAsia="ru-RU"/>
        </w:rPr>
      </w:pPr>
    </w:p>
    <w:p w:rsidR="0073692B" w:rsidRPr="0073692B" w:rsidRDefault="0073692B" w:rsidP="0073692B">
      <w:pPr>
        <w:rPr>
          <w:rFonts w:eastAsia="Times New Roman"/>
          <w:bCs/>
          <w:sz w:val="24"/>
          <w:szCs w:val="24"/>
          <w:lang w:eastAsia="ru-RU"/>
        </w:rPr>
      </w:pPr>
      <w:r w:rsidRPr="0073692B">
        <w:rPr>
          <w:rFonts w:eastAsia="Times New Roman"/>
          <w:bCs/>
          <w:sz w:val="24"/>
          <w:szCs w:val="24"/>
          <w:lang w:eastAsia="ru-RU"/>
        </w:rPr>
        <w:t xml:space="preserve">Рекомендовано методической комиссией </w:t>
      </w:r>
    </w:p>
    <w:p w:rsidR="0073692B" w:rsidRPr="0073692B" w:rsidRDefault="0073692B" w:rsidP="0073692B">
      <w:pPr>
        <w:rPr>
          <w:rFonts w:eastAsia="Times New Roman"/>
          <w:bCs/>
          <w:sz w:val="24"/>
          <w:szCs w:val="24"/>
          <w:lang w:eastAsia="ru-RU"/>
        </w:rPr>
      </w:pPr>
      <w:r w:rsidRPr="0073692B">
        <w:rPr>
          <w:rFonts w:eastAsia="Times New Roman"/>
          <w:bCs/>
          <w:sz w:val="24"/>
          <w:szCs w:val="24"/>
          <w:lang w:eastAsia="ru-RU"/>
        </w:rPr>
        <w:t xml:space="preserve">факультета социальных наук для студентов ННГУ, </w:t>
      </w:r>
    </w:p>
    <w:p w:rsidR="0073692B" w:rsidRPr="0073692B" w:rsidRDefault="0073692B" w:rsidP="0073692B">
      <w:pPr>
        <w:pStyle w:val="ConsPlusTitle"/>
        <w:rPr>
          <w:b w:val="0"/>
        </w:rPr>
      </w:pPr>
      <w:r w:rsidRPr="003A3DAF">
        <w:rPr>
          <w:b w:val="0"/>
        </w:rPr>
        <w:t xml:space="preserve">обучающихся по направлению подготовки </w:t>
      </w:r>
      <w:r w:rsidR="00894351" w:rsidRPr="003A3DAF">
        <w:t xml:space="preserve">37.05.02 </w:t>
      </w:r>
      <w:r w:rsidR="00894351" w:rsidRPr="00350A35">
        <w:rPr>
          <w:b w:val="0"/>
        </w:rPr>
        <w:t>Психология служебной деятельности</w:t>
      </w:r>
      <w:r w:rsidRPr="0073692B">
        <w:rPr>
          <w:b w:val="0"/>
        </w:rPr>
        <w:t xml:space="preserve"> </w:t>
      </w:r>
    </w:p>
    <w:p w:rsidR="0073692B" w:rsidRPr="003D75A5" w:rsidRDefault="0073692B" w:rsidP="0073692B">
      <w:pPr>
        <w:spacing w:line="360" w:lineRule="auto"/>
        <w:ind w:left="57" w:right="57" w:firstLine="709"/>
        <w:jc w:val="center"/>
        <w:rPr>
          <w:rFonts w:eastAsia="Times New Roman"/>
          <w:sz w:val="24"/>
          <w:szCs w:val="24"/>
          <w:u w:val="single"/>
          <w:lang w:eastAsia="ru-RU"/>
        </w:rPr>
      </w:pPr>
    </w:p>
    <w:p w:rsidR="0073692B" w:rsidRPr="003D75A5" w:rsidRDefault="0073692B" w:rsidP="0073692B">
      <w:pPr>
        <w:ind w:left="57" w:right="57" w:firstLine="709"/>
        <w:rPr>
          <w:rFonts w:eastAsia="Times New Roman"/>
          <w:sz w:val="24"/>
          <w:szCs w:val="24"/>
          <w:u w:val="single"/>
          <w:lang w:eastAsia="ru-RU"/>
        </w:rPr>
      </w:pPr>
    </w:p>
    <w:p w:rsidR="0073692B" w:rsidRPr="003D75A5" w:rsidRDefault="0073692B" w:rsidP="0073692B">
      <w:pPr>
        <w:ind w:left="57" w:right="57" w:firstLine="709"/>
        <w:rPr>
          <w:rFonts w:eastAsia="Times New Roman"/>
          <w:sz w:val="24"/>
          <w:szCs w:val="24"/>
          <w:lang w:eastAsia="ru-RU"/>
        </w:rPr>
      </w:pPr>
    </w:p>
    <w:p w:rsidR="0073692B" w:rsidRPr="003D75A5" w:rsidRDefault="0073692B" w:rsidP="0073692B">
      <w:pPr>
        <w:ind w:left="57" w:right="57" w:firstLine="709"/>
        <w:rPr>
          <w:rFonts w:eastAsia="Times New Roman"/>
          <w:lang w:eastAsia="ru-RU"/>
        </w:rPr>
      </w:pPr>
    </w:p>
    <w:p w:rsidR="0073692B" w:rsidRPr="003D75A5" w:rsidRDefault="0073692B" w:rsidP="0073692B">
      <w:pPr>
        <w:ind w:left="57" w:right="57" w:firstLine="709"/>
        <w:jc w:val="center"/>
        <w:rPr>
          <w:rFonts w:eastAsia="Times New Roman"/>
          <w:lang w:eastAsia="ru-RU"/>
        </w:rPr>
      </w:pPr>
    </w:p>
    <w:p w:rsidR="0073692B" w:rsidRPr="003D75A5" w:rsidRDefault="0073692B" w:rsidP="0073692B">
      <w:pPr>
        <w:ind w:left="57" w:right="57" w:firstLine="709"/>
        <w:jc w:val="center"/>
        <w:rPr>
          <w:rFonts w:eastAsia="Times New Roman"/>
          <w:lang w:eastAsia="ru-RU"/>
        </w:rPr>
      </w:pPr>
    </w:p>
    <w:p w:rsidR="0073692B" w:rsidRPr="003D75A5" w:rsidRDefault="0073692B" w:rsidP="0073692B">
      <w:pPr>
        <w:ind w:left="57" w:right="57" w:firstLine="709"/>
        <w:jc w:val="center"/>
        <w:rPr>
          <w:rFonts w:eastAsia="Times New Roman"/>
          <w:lang w:eastAsia="ru-RU"/>
        </w:rPr>
      </w:pPr>
    </w:p>
    <w:p w:rsidR="0073692B" w:rsidRPr="003D75A5" w:rsidRDefault="0073692B" w:rsidP="0073692B">
      <w:pPr>
        <w:ind w:left="57" w:right="57" w:firstLine="709"/>
        <w:jc w:val="center"/>
        <w:rPr>
          <w:rFonts w:eastAsia="Times New Roman"/>
          <w:lang w:eastAsia="ru-RU"/>
        </w:rPr>
      </w:pPr>
    </w:p>
    <w:p w:rsidR="0073692B" w:rsidRPr="003D75A5" w:rsidRDefault="0073692B" w:rsidP="0073692B">
      <w:pPr>
        <w:ind w:left="57" w:right="57" w:firstLine="709"/>
        <w:jc w:val="center"/>
        <w:rPr>
          <w:rFonts w:eastAsia="Times New Roman"/>
          <w:lang w:eastAsia="ru-RU"/>
        </w:rPr>
      </w:pPr>
    </w:p>
    <w:p w:rsidR="0073692B" w:rsidRPr="003D75A5" w:rsidRDefault="0073692B" w:rsidP="0073692B">
      <w:pPr>
        <w:ind w:left="57" w:right="57" w:firstLine="709"/>
        <w:jc w:val="center"/>
        <w:rPr>
          <w:rFonts w:eastAsia="Times New Roman"/>
          <w:lang w:eastAsia="ru-RU"/>
        </w:rPr>
      </w:pPr>
      <w:r w:rsidRPr="003D75A5">
        <w:rPr>
          <w:rFonts w:eastAsia="Times New Roman"/>
          <w:lang w:eastAsia="ru-RU"/>
        </w:rPr>
        <w:t>Нижний Новгород</w:t>
      </w:r>
    </w:p>
    <w:p w:rsidR="0073692B" w:rsidRPr="003D75A5" w:rsidRDefault="0073692B" w:rsidP="0073692B">
      <w:pPr>
        <w:ind w:left="57" w:right="57" w:firstLine="709"/>
        <w:jc w:val="center"/>
        <w:rPr>
          <w:rFonts w:eastAsia="Times New Roman"/>
          <w:lang w:eastAsia="ru-RU"/>
        </w:rPr>
      </w:pPr>
    </w:p>
    <w:p w:rsidR="0073692B" w:rsidRPr="003D75A5" w:rsidRDefault="0073692B" w:rsidP="0073692B">
      <w:pPr>
        <w:ind w:left="57" w:right="57" w:firstLine="709"/>
        <w:jc w:val="center"/>
        <w:rPr>
          <w:rFonts w:eastAsia="Times New Roman"/>
          <w:lang w:val="en-US" w:eastAsia="ru-RU"/>
        </w:rPr>
      </w:pPr>
      <w:r w:rsidRPr="003D75A5">
        <w:rPr>
          <w:rFonts w:eastAsia="Times New Roman"/>
          <w:lang w:eastAsia="ru-RU"/>
        </w:rPr>
        <w:t>201</w:t>
      </w:r>
      <w:r>
        <w:t>9</w:t>
      </w:r>
    </w:p>
    <w:p w:rsidR="0001756B" w:rsidRPr="003D75A5" w:rsidRDefault="0073692B" w:rsidP="0001756B">
      <w:pPr>
        <w:ind w:left="57" w:right="57" w:firstLine="709"/>
        <w:rPr>
          <w:rFonts w:eastAsia="Times New Roman"/>
          <w:lang w:eastAsia="ru-RU"/>
        </w:rPr>
      </w:pPr>
      <w:r w:rsidRPr="003D75A5">
        <w:rPr>
          <w:rFonts w:eastAsia="Times New Roman"/>
          <w:lang w:eastAsia="ru-RU"/>
        </w:rPr>
        <w:br w:type="page"/>
      </w:r>
    </w:p>
    <w:p w:rsidR="0001756B" w:rsidRPr="003D75A5" w:rsidRDefault="0001756B" w:rsidP="0001756B">
      <w:pPr>
        <w:ind w:left="57" w:right="57" w:firstLine="709"/>
        <w:rPr>
          <w:rFonts w:eastAsia="Times New Roman"/>
          <w:lang w:eastAsia="ru-RU"/>
        </w:rPr>
      </w:pPr>
      <w:bookmarkStart w:id="0" w:name="_Hlk14766005"/>
    </w:p>
    <w:tbl>
      <w:tblPr>
        <w:tblW w:w="10432" w:type="dxa"/>
        <w:tblInd w:w="-459" w:type="dxa"/>
        <w:tblLook w:val="01E0" w:firstRow="1" w:lastRow="1" w:firstColumn="1" w:lastColumn="1" w:noHBand="0" w:noVBand="0"/>
      </w:tblPr>
      <w:tblGrid>
        <w:gridCol w:w="1276"/>
        <w:gridCol w:w="9156"/>
      </w:tblGrid>
      <w:tr w:rsidR="0001756B" w:rsidRPr="003D75A5" w:rsidTr="00A3478B">
        <w:tc>
          <w:tcPr>
            <w:tcW w:w="1276" w:type="dxa"/>
            <w:shd w:val="clear" w:color="auto" w:fill="auto"/>
          </w:tcPr>
          <w:p w:rsidR="0001756B" w:rsidRPr="003D75A5" w:rsidRDefault="003A3DAF" w:rsidP="003A3DAF">
            <w:pPr>
              <w:rPr>
                <w:rFonts w:eastAsia="Times New Roman"/>
                <w:bCs/>
              </w:rPr>
            </w:pPr>
            <w:r w:rsidRPr="003A3DAF">
              <w:rPr>
                <w:rFonts w:eastAsia="Times New Roman"/>
                <w:bCs/>
              </w:rPr>
              <w:t>В</w:t>
            </w:r>
            <w:r w:rsidR="0001756B" w:rsidRPr="003A3DAF">
              <w:rPr>
                <w:rFonts w:eastAsia="Times New Roman"/>
                <w:bCs/>
              </w:rPr>
              <w:t>-</w:t>
            </w:r>
            <w:r>
              <w:rPr>
                <w:rFonts w:eastAsia="Times New Roman"/>
                <w:bCs/>
              </w:rPr>
              <w:t>67</w:t>
            </w:r>
          </w:p>
        </w:tc>
        <w:tc>
          <w:tcPr>
            <w:tcW w:w="9156" w:type="dxa"/>
            <w:shd w:val="clear" w:color="auto" w:fill="auto"/>
          </w:tcPr>
          <w:p w:rsidR="0001756B" w:rsidRPr="003D75A5" w:rsidRDefault="00602B20" w:rsidP="000A003A">
            <w:pPr>
              <w:ind w:left="57" w:right="57"/>
              <w:jc w:val="both"/>
              <w:rPr>
                <w:rFonts w:eastAsia="Times New Roman"/>
                <w:b/>
                <w:bCs/>
              </w:rPr>
            </w:pPr>
            <w:r w:rsidRPr="003A3DAF">
              <w:t>Волков И.В</w:t>
            </w:r>
            <w:r w:rsidR="00571D5F" w:rsidRPr="003A3DAF">
              <w:t>.</w:t>
            </w:r>
            <w:r w:rsidR="0001756B" w:rsidRPr="003A3DAF">
              <w:rPr>
                <w:rFonts w:eastAsia="Times New Roman"/>
              </w:rPr>
              <w:t xml:space="preserve"> «</w:t>
            </w:r>
            <w:r w:rsidRPr="003A3DAF">
              <w:t>Общая психология (семинарские и практические занятия)</w:t>
            </w:r>
            <w:r w:rsidR="0001756B" w:rsidRPr="003A3DAF">
              <w:t>»</w:t>
            </w:r>
            <w:r w:rsidR="0001756B" w:rsidRPr="003A3DAF">
              <w:rPr>
                <w:rFonts w:eastAsia="Times New Roman"/>
              </w:rPr>
              <w:t>: Учебно-методическое пособие. – Нижний Новгород: Нижегородский государственный университет им.Н.И.Лобачевского, 201</w:t>
            </w:r>
            <w:r w:rsidR="0001756B" w:rsidRPr="003A3DAF">
              <w:t>9</w:t>
            </w:r>
            <w:r w:rsidR="0001756B" w:rsidRPr="003A3DAF">
              <w:rPr>
                <w:rFonts w:eastAsia="Times New Roman"/>
              </w:rPr>
              <w:t xml:space="preserve"> –</w:t>
            </w:r>
            <w:r w:rsidR="000A003A">
              <w:rPr>
                <w:rFonts w:eastAsia="Times New Roman"/>
              </w:rPr>
              <w:t xml:space="preserve">51 </w:t>
            </w:r>
            <w:r w:rsidR="0001756B" w:rsidRPr="003A3DAF">
              <w:rPr>
                <w:rFonts w:eastAsia="Times New Roman"/>
              </w:rPr>
              <w:t>с.</w:t>
            </w:r>
          </w:p>
        </w:tc>
      </w:tr>
    </w:tbl>
    <w:p w:rsidR="0001756B" w:rsidRPr="003D75A5" w:rsidRDefault="0001756B" w:rsidP="0001756B">
      <w:pPr>
        <w:ind w:left="57" w:right="57" w:firstLine="709"/>
        <w:rPr>
          <w:rFonts w:eastAsia="Times New Roman"/>
          <w:sz w:val="24"/>
          <w:szCs w:val="24"/>
          <w:lang w:eastAsia="ru-RU"/>
        </w:rPr>
      </w:pPr>
    </w:p>
    <w:p w:rsidR="0001756B" w:rsidRPr="003D75A5" w:rsidRDefault="0001756B" w:rsidP="0001756B">
      <w:pPr>
        <w:ind w:left="57" w:right="57" w:firstLine="709"/>
        <w:rPr>
          <w:rFonts w:eastAsia="Times New Roman"/>
          <w:sz w:val="24"/>
          <w:szCs w:val="24"/>
          <w:lang w:eastAsia="ru-RU"/>
        </w:rPr>
      </w:pPr>
    </w:p>
    <w:p w:rsidR="0001756B" w:rsidRPr="003A3DAF" w:rsidRDefault="0001756B" w:rsidP="0001756B">
      <w:pPr>
        <w:ind w:left="57" w:right="57" w:firstLine="709"/>
        <w:jc w:val="both"/>
        <w:rPr>
          <w:rFonts w:eastAsia="Times New Roman"/>
        </w:rPr>
      </w:pPr>
      <w:r w:rsidRPr="003A3DAF">
        <w:rPr>
          <w:rFonts w:eastAsia="Times New Roman"/>
        </w:rPr>
        <w:t xml:space="preserve">Рецензент: </w:t>
      </w:r>
      <w:r w:rsidRPr="003A3DAF">
        <w:t xml:space="preserve">доктор </w:t>
      </w:r>
      <w:r w:rsidR="00115381" w:rsidRPr="003A3DAF">
        <w:t xml:space="preserve">социологических </w:t>
      </w:r>
      <w:r w:rsidRPr="003A3DAF">
        <w:t>наук</w:t>
      </w:r>
      <w:r w:rsidRPr="003A3DAF">
        <w:rPr>
          <w:rFonts w:eastAsia="Times New Roman"/>
        </w:rPr>
        <w:t xml:space="preserve">, </w:t>
      </w:r>
      <w:r w:rsidRPr="003A3DAF">
        <w:t>профессор</w:t>
      </w:r>
      <w:r w:rsidR="00115381" w:rsidRPr="003A3DAF">
        <w:t xml:space="preserve">, зав.каф. общей социологии и социальной работы </w:t>
      </w:r>
      <w:r w:rsidRPr="003A3DAF">
        <w:rPr>
          <w:rFonts w:eastAsia="Times New Roman"/>
        </w:rPr>
        <w:t xml:space="preserve"> </w:t>
      </w:r>
      <w:r w:rsidR="00115381" w:rsidRPr="003A3DAF">
        <w:t>С.А.Судьин</w:t>
      </w:r>
    </w:p>
    <w:p w:rsidR="00127B6A" w:rsidRPr="003A3DAF" w:rsidRDefault="00127B6A" w:rsidP="00127B6A">
      <w:pPr>
        <w:pStyle w:val="ConsPlusTitle"/>
        <w:widowControl/>
        <w:spacing w:line="360" w:lineRule="auto"/>
        <w:ind w:left="57" w:right="57" w:firstLine="709"/>
        <w:jc w:val="center"/>
        <w:rPr>
          <w:szCs w:val="20"/>
        </w:rPr>
      </w:pPr>
    </w:p>
    <w:p w:rsidR="0001756B" w:rsidRPr="003A3DAF" w:rsidRDefault="0001756B" w:rsidP="00127B6A">
      <w:pPr>
        <w:pStyle w:val="ConsPlusTitle"/>
        <w:widowControl/>
        <w:ind w:firstLine="709"/>
        <w:jc w:val="both"/>
        <w:rPr>
          <w:bCs w:val="0"/>
        </w:rPr>
      </w:pPr>
      <w:r w:rsidRPr="003A3DAF">
        <w:rPr>
          <w:b w:val="0"/>
          <w:bCs w:val="0"/>
          <w:sz w:val="28"/>
          <w:szCs w:val="28"/>
        </w:rPr>
        <w:t xml:space="preserve">Учебно-методическое пособие по дисциплине </w:t>
      </w:r>
      <w:r w:rsidRPr="00D11582">
        <w:rPr>
          <w:b w:val="0"/>
          <w:bCs w:val="0"/>
          <w:sz w:val="28"/>
          <w:szCs w:val="28"/>
        </w:rPr>
        <w:t>«</w:t>
      </w:r>
      <w:r w:rsidR="00602B20" w:rsidRPr="00D11582">
        <w:rPr>
          <w:sz w:val="28"/>
          <w:szCs w:val="28"/>
        </w:rPr>
        <w:t>Общая психология (семинарские и практические занятия)</w:t>
      </w:r>
      <w:r w:rsidRPr="00D11582">
        <w:rPr>
          <w:b w:val="0"/>
          <w:bCs w:val="0"/>
          <w:sz w:val="28"/>
          <w:szCs w:val="28"/>
        </w:rPr>
        <w:t>»</w:t>
      </w:r>
      <w:r w:rsidRPr="003A3DAF">
        <w:rPr>
          <w:b w:val="0"/>
          <w:bCs w:val="0"/>
          <w:sz w:val="28"/>
          <w:szCs w:val="28"/>
        </w:rPr>
        <w:t xml:space="preserve"> разработано в соответствии с требованиями Федерального образовательного стандарта по направлению подготовки </w:t>
      </w:r>
      <w:r w:rsidR="00D11582" w:rsidRPr="00D11582">
        <w:rPr>
          <w:b w:val="0"/>
          <w:bCs w:val="0"/>
          <w:sz w:val="28"/>
          <w:szCs w:val="28"/>
        </w:rPr>
        <w:t>37.05.02 Психология служебной деятельности</w:t>
      </w:r>
      <w:r w:rsidR="00127B6A" w:rsidRPr="00D11582">
        <w:rPr>
          <w:b w:val="0"/>
          <w:bCs w:val="0"/>
          <w:sz w:val="28"/>
          <w:szCs w:val="28"/>
        </w:rPr>
        <w:t>.</w:t>
      </w:r>
      <w:r w:rsidRPr="003A3DAF">
        <w:rPr>
          <w:bCs w:val="0"/>
        </w:rPr>
        <w:t xml:space="preserve"> </w:t>
      </w:r>
    </w:p>
    <w:p w:rsidR="00E43ED6" w:rsidRPr="003A3DAF" w:rsidRDefault="0001756B" w:rsidP="00E43ED6">
      <w:pPr>
        <w:autoSpaceDE w:val="0"/>
        <w:autoSpaceDN w:val="0"/>
        <w:adjustRightInd w:val="0"/>
        <w:ind w:left="57" w:right="57" w:firstLine="709"/>
        <w:jc w:val="both"/>
        <w:rPr>
          <w:lang w:eastAsia="ru-RU"/>
        </w:rPr>
      </w:pPr>
      <w:r w:rsidRPr="003A3DAF">
        <w:rPr>
          <w:rFonts w:eastAsia="Times New Roman"/>
          <w:szCs w:val="20"/>
          <w:lang w:eastAsia="ru-RU"/>
        </w:rPr>
        <w:t>В учебно-методическом пособии определены ц</w:t>
      </w:r>
      <w:r w:rsidRPr="003A3DAF">
        <w:rPr>
          <w:rFonts w:eastAsia="Times New Roman"/>
          <w:bCs/>
          <w:szCs w:val="20"/>
          <w:lang w:eastAsia="ru-RU"/>
        </w:rPr>
        <w:t xml:space="preserve">ель, задачи и формируемые компетенции дисциплины. </w:t>
      </w:r>
      <w:r w:rsidR="00127B6A" w:rsidRPr="003A3DAF">
        <w:rPr>
          <w:rFonts w:eastAsia="Times New Roman"/>
          <w:bCs/>
          <w:szCs w:val="20"/>
          <w:lang w:eastAsia="ru-RU"/>
        </w:rPr>
        <w:t xml:space="preserve">Материал подобран так, что сочетает тезисное изложение теоретической части изучаемой темы, </w:t>
      </w:r>
      <w:r w:rsidRPr="003A3DAF">
        <w:rPr>
          <w:lang w:eastAsia="ru-RU"/>
        </w:rPr>
        <w:t xml:space="preserve">вопросы для обсуждения и задания для практической работы. </w:t>
      </w:r>
      <w:r w:rsidR="00E43ED6" w:rsidRPr="003A3DAF">
        <w:rPr>
          <w:lang w:eastAsia="ru-RU"/>
        </w:rPr>
        <w:t xml:space="preserve">Углублённому пониманию и успешному освоению предмета способствуют предлагаемые автором </w:t>
      </w:r>
      <w:r w:rsidR="00E43ED6" w:rsidRPr="003A3DAF">
        <w:t xml:space="preserve">тесты, конкретные </w:t>
      </w:r>
      <w:r w:rsidR="00E43ED6" w:rsidRPr="003A3DAF">
        <w:rPr>
          <w:lang w:eastAsia="ru-RU"/>
        </w:rPr>
        <w:t xml:space="preserve">вопросы для самостоятельного изучения и закрепления материала. </w:t>
      </w:r>
      <w:r w:rsidR="00E43ED6" w:rsidRPr="003A3DAF">
        <w:t xml:space="preserve">Оригинальной частью являются авторские разработки по </w:t>
      </w:r>
      <w:r w:rsidR="00602B20" w:rsidRPr="003A3DAF">
        <w:t>изучению интеллектуального, волевого и коммуникативного потенциалов личности</w:t>
      </w:r>
      <w:r w:rsidR="00E43ED6" w:rsidRPr="003A3DAF">
        <w:t xml:space="preserve">. </w:t>
      </w:r>
    </w:p>
    <w:p w:rsidR="0001756B" w:rsidRPr="003A3DAF" w:rsidRDefault="0001756B" w:rsidP="0001756B">
      <w:pPr>
        <w:ind w:left="57" w:right="57" w:firstLine="709"/>
        <w:jc w:val="both"/>
        <w:rPr>
          <w:lang w:eastAsia="ru-RU"/>
        </w:rPr>
      </w:pPr>
      <w:r w:rsidRPr="003A3DAF">
        <w:rPr>
          <w:rFonts w:eastAsia="Times New Roman"/>
          <w:szCs w:val="20"/>
          <w:lang w:eastAsia="ru-RU"/>
        </w:rPr>
        <w:t xml:space="preserve">Список литературы отражает современные направления </w:t>
      </w:r>
      <w:r w:rsidR="00602B20" w:rsidRPr="003A3DAF">
        <w:rPr>
          <w:rFonts w:eastAsia="Times New Roman"/>
          <w:szCs w:val="20"/>
          <w:lang w:eastAsia="ru-RU"/>
        </w:rPr>
        <w:t>исследований психики человека и психологии личности</w:t>
      </w:r>
      <w:r w:rsidRPr="003A3DAF">
        <w:rPr>
          <w:rFonts w:eastAsia="Times New Roman"/>
          <w:szCs w:val="20"/>
          <w:lang w:eastAsia="ru-RU"/>
        </w:rPr>
        <w:t xml:space="preserve">. </w:t>
      </w:r>
    </w:p>
    <w:p w:rsidR="0001756B" w:rsidRPr="003A3DAF" w:rsidRDefault="0001756B" w:rsidP="00127B6A">
      <w:pPr>
        <w:ind w:firstLine="709"/>
        <w:jc w:val="both"/>
        <w:rPr>
          <w:rFonts w:eastAsia="Times New Roman"/>
          <w:b/>
          <w:bCs/>
        </w:rPr>
      </w:pPr>
      <w:r w:rsidRPr="003A3DAF">
        <w:rPr>
          <w:rFonts w:eastAsia="Times New Roman"/>
          <w:lang w:eastAsia="ru-RU"/>
        </w:rPr>
        <w:t xml:space="preserve">Рекомендовано методической комиссией факультета социальных наук для студентов ННГУ, обучающихся по направлению </w:t>
      </w:r>
      <w:r w:rsidR="00D11582" w:rsidRPr="003A3DAF">
        <w:t xml:space="preserve">37.05.02 </w:t>
      </w:r>
      <w:r w:rsidR="00D11582" w:rsidRPr="00350A35">
        <w:t>Психология служебной деятельности</w:t>
      </w:r>
      <w:r w:rsidR="00127B6A" w:rsidRPr="003A3DAF">
        <w:t>.</w:t>
      </w:r>
    </w:p>
    <w:p w:rsidR="0001756B" w:rsidRPr="003A3DAF" w:rsidRDefault="0001756B" w:rsidP="0001756B">
      <w:pPr>
        <w:ind w:left="57" w:right="57" w:firstLine="709"/>
        <w:jc w:val="center"/>
        <w:rPr>
          <w:rFonts w:eastAsia="Times New Roman"/>
          <w:b/>
          <w:bCs/>
        </w:rPr>
      </w:pPr>
    </w:p>
    <w:p w:rsidR="0001756B" w:rsidRPr="003A3DAF" w:rsidRDefault="0001756B" w:rsidP="00BA4F3B">
      <w:pPr>
        <w:ind w:right="57"/>
        <w:rPr>
          <w:rFonts w:eastAsia="Times New Roman"/>
          <w:bCs/>
        </w:rPr>
      </w:pPr>
      <w:r w:rsidRPr="003A3DAF">
        <w:rPr>
          <w:rFonts w:eastAsia="Times New Roman"/>
          <w:bCs/>
        </w:rPr>
        <w:t xml:space="preserve">Ответственный за выпуск: </w:t>
      </w:r>
    </w:p>
    <w:p w:rsidR="0001756B" w:rsidRPr="00894351" w:rsidRDefault="0001756B" w:rsidP="00BA4F3B">
      <w:pPr>
        <w:ind w:left="57" w:right="57"/>
        <w:jc w:val="both"/>
        <w:rPr>
          <w:rFonts w:eastAsia="Times New Roman"/>
          <w:bCs/>
          <w:highlight w:val="yellow"/>
        </w:rPr>
      </w:pPr>
      <w:r w:rsidRPr="003A3DAF">
        <w:rPr>
          <w:rFonts w:eastAsia="Times New Roman"/>
          <w:bCs/>
        </w:rPr>
        <w:t xml:space="preserve">председатель методической комиссии факультета социальных наук ННГУ, кандидат </w:t>
      </w:r>
      <w:r w:rsidRPr="003A3DAF">
        <w:t>биологических</w:t>
      </w:r>
      <w:r w:rsidRPr="003A3DAF">
        <w:rPr>
          <w:rFonts w:eastAsia="Times New Roman"/>
          <w:bCs/>
        </w:rPr>
        <w:t xml:space="preserve"> наук, доцент </w:t>
      </w:r>
      <w:r w:rsidRPr="003A3DAF">
        <w:t>А.В.Орлов</w:t>
      </w:r>
    </w:p>
    <w:p w:rsidR="0001756B" w:rsidRPr="000C10FC" w:rsidRDefault="0001756B" w:rsidP="000C10FC">
      <w:pPr>
        <w:ind w:left="57" w:right="57"/>
        <w:jc w:val="both"/>
        <w:rPr>
          <w:rFonts w:eastAsia="Times New Roman"/>
          <w:bCs/>
        </w:rPr>
      </w:pPr>
    </w:p>
    <w:p w:rsidR="000C10FC" w:rsidRDefault="000C10FC" w:rsidP="000C10FC">
      <w:pPr>
        <w:ind w:left="57" w:right="57"/>
        <w:jc w:val="right"/>
        <w:rPr>
          <w:rFonts w:ascii="Arial" w:hAnsi="Arial" w:cs="Arial"/>
          <w:b/>
          <w:bCs/>
          <w:color w:val="333333"/>
          <w:sz w:val="20"/>
          <w:szCs w:val="20"/>
          <w:shd w:val="clear" w:color="auto" w:fill="FFFFFF"/>
        </w:rPr>
      </w:pPr>
      <w:r w:rsidRPr="000C10FC">
        <w:rPr>
          <w:rFonts w:eastAsia="Times New Roman"/>
          <w:bCs/>
        </w:rPr>
        <w:t>УДК 373.015.3 (072)</w:t>
      </w:r>
      <w:r w:rsidRPr="000C10FC">
        <w:rPr>
          <w:rFonts w:ascii="Arial" w:hAnsi="Arial" w:cs="Arial"/>
          <w:b/>
          <w:bCs/>
          <w:color w:val="333333"/>
          <w:sz w:val="20"/>
          <w:szCs w:val="20"/>
          <w:shd w:val="clear" w:color="auto" w:fill="FFFFFF"/>
        </w:rPr>
        <w:t xml:space="preserve"> </w:t>
      </w:r>
    </w:p>
    <w:p w:rsidR="0001756B" w:rsidRPr="000C10FC" w:rsidRDefault="000C10FC" w:rsidP="000C10FC">
      <w:pPr>
        <w:ind w:left="57" w:right="57"/>
        <w:jc w:val="right"/>
        <w:rPr>
          <w:rFonts w:eastAsia="Times New Roman"/>
          <w:bCs/>
        </w:rPr>
      </w:pPr>
      <w:r w:rsidRPr="000C10FC">
        <w:rPr>
          <w:rFonts w:eastAsia="Times New Roman"/>
          <w:bCs/>
        </w:rPr>
        <w:t>ББК 88.26</w:t>
      </w:r>
    </w:p>
    <w:p w:rsidR="0001756B" w:rsidRPr="00894351" w:rsidRDefault="0001756B" w:rsidP="0001756B">
      <w:pPr>
        <w:ind w:left="57" w:right="57" w:firstLine="709"/>
        <w:jc w:val="right"/>
        <w:rPr>
          <w:rFonts w:eastAsia="Times New Roman"/>
          <w:highlight w:val="yellow"/>
        </w:rPr>
      </w:pPr>
    </w:p>
    <w:p w:rsidR="0001756B" w:rsidRPr="0095275D" w:rsidRDefault="0001756B" w:rsidP="0001756B">
      <w:pPr>
        <w:ind w:left="57" w:right="57" w:firstLine="709"/>
        <w:jc w:val="right"/>
        <w:rPr>
          <w:rFonts w:eastAsia="Times New Roman"/>
        </w:rPr>
      </w:pPr>
      <w:r w:rsidRPr="0095275D">
        <w:rPr>
          <w:rFonts w:eastAsia="Times New Roman"/>
          <w:b/>
          <w:bCs/>
        </w:rPr>
        <w:t xml:space="preserve">© </w:t>
      </w:r>
      <w:r w:rsidRPr="0095275D">
        <w:rPr>
          <w:rFonts w:eastAsia="Times New Roman"/>
        </w:rPr>
        <w:t>Нижегородский государственный</w:t>
      </w:r>
    </w:p>
    <w:p w:rsidR="0001756B" w:rsidRPr="0095275D" w:rsidRDefault="0001756B" w:rsidP="0001756B">
      <w:pPr>
        <w:ind w:left="57" w:right="57" w:firstLine="709"/>
        <w:jc w:val="right"/>
        <w:rPr>
          <w:rFonts w:eastAsia="Times New Roman"/>
        </w:rPr>
      </w:pPr>
      <w:r w:rsidRPr="0095275D">
        <w:rPr>
          <w:rFonts w:eastAsia="Times New Roman"/>
        </w:rPr>
        <w:t>университет им. Н.И. Лобачевского, 201</w:t>
      </w:r>
      <w:r w:rsidRPr="0095275D">
        <w:t>9</w:t>
      </w:r>
    </w:p>
    <w:p w:rsidR="005D292D" w:rsidRDefault="0001756B" w:rsidP="0001756B">
      <w:pPr>
        <w:ind w:left="57" w:right="57" w:firstLine="709"/>
      </w:pPr>
      <w:r w:rsidRPr="0095275D">
        <w:t xml:space="preserve">                                                            </w:t>
      </w:r>
      <w:r w:rsidRPr="0095275D">
        <w:rPr>
          <w:rFonts w:eastAsia="Times New Roman"/>
          <w:b/>
          <w:bCs/>
        </w:rPr>
        <w:t>©</w:t>
      </w:r>
      <w:r w:rsidR="00602B20" w:rsidRPr="0095275D">
        <w:t>Волков И.В.</w:t>
      </w:r>
      <w:r w:rsidRPr="0095275D">
        <w:t>, 2019</w:t>
      </w:r>
      <w:r w:rsidRPr="003D75A5">
        <w:rPr>
          <w:rFonts w:eastAsia="Times New Roman"/>
          <w:b/>
          <w:bCs/>
        </w:rPr>
        <w:t xml:space="preserve"> </w:t>
      </w:r>
    </w:p>
    <w:p w:rsidR="005D292D" w:rsidRDefault="005D292D" w:rsidP="0001756B">
      <w:pPr>
        <w:ind w:left="57" w:right="57" w:firstLine="709"/>
      </w:pPr>
    </w:p>
    <w:p w:rsidR="005D292D" w:rsidRPr="003D75A5" w:rsidRDefault="005D292D" w:rsidP="005D292D">
      <w:pPr>
        <w:autoSpaceDE w:val="0"/>
        <w:autoSpaceDN w:val="0"/>
        <w:adjustRightInd w:val="0"/>
        <w:ind w:left="57" w:right="57" w:firstLine="709"/>
      </w:pPr>
    </w:p>
    <w:tbl>
      <w:tblPr>
        <w:tblW w:w="9851" w:type="dxa"/>
        <w:jc w:val="center"/>
        <w:tblLayout w:type="fixed"/>
        <w:tblLook w:val="0000" w:firstRow="0" w:lastRow="0" w:firstColumn="0" w:lastColumn="0" w:noHBand="0" w:noVBand="0"/>
      </w:tblPr>
      <w:tblGrid>
        <w:gridCol w:w="571"/>
        <w:gridCol w:w="8533"/>
        <w:gridCol w:w="747"/>
      </w:tblGrid>
      <w:tr w:rsidR="005D292D" w:rsidRPr="00576003" w:rsidTr="00A3478B">
        <w:trPr>
          <w:trHeight w:val="297"/>
          <w:jc w:val="center"/>
        </w:trPr>
        <w:tc>
          <w:tcPr>
            <w:tcW w:w="571" w:type="dxa"/>
            <w:tcBorders>
              <w:top w:val="nil"/>
              <w:left w:val="nil"/>
              <w:bottom w:val="nil"/>
              <w:right w:val="nil"/>
            </w:tcBorders>
          </w:tcPr>
          <w:p w:rsidR="005D292D" w:rsidRPr="003D75A5" w:rsidRDefault="005D292D" w:rsidP="00A3478B">
            <w:pPr>
              <w:keepNext/>
              <w:autoSpaceDE w:val="0"/>
              <w:autoSpaceDN w:val="0"/>
              <w:adjustRightInd w:val="0"/>
              <w:ind w:left="57" w:right="57"/>
              <w:jc w:val="center"/>
              <w:outlineLvl w:val="0"/>
              <w:rPr>
                <w:b/>
              </w:rPr>
            </w:pPr>
            <w:r w:rsidRPr="003D75A5">
              <w:rPr>
                <w:b/>
              </w:rPr>
              <w:lastRenderedPageBreak/>
              <w:t>1.</w:t>
            </w:r>
          </w:p>
        </w:tc>
        <w:tc>
          <w:tcPr>
            <w:tcW w:w="8533" w:type="dxa"/>
            <w:tcBorders>
              <w:top w:val="nil"/>
              <w:left w:val="nil"/>
              <w:bottom w:val="nil"/>
              <w:right w:val="nil"/>
            </w:tcBorders>
          </w:tcPr>
          <w:p w:rsidR="005D292D" w:rsidRPr="003D75A5" w:rsidRDefault="005D292D" w:rsidP="00561B64">
            <w:pPr>
              <w:keepNext/>
              <w:autoSpaceDE w:val="0"/>
              <w:autoSpaceDN w:val="0"/>
              <w:adjustRightInd w:val="0"/>
              <w:jc w:val="both"/>
              <w:outlineLvl w:val="0"/>
            </w:pPr>
            <w:r w:rsidRPr="003D75A5">
              <w:rPr>
                <w:b/>
                <w:bCs/>
              </w:rPr>
              <w:t xml:space="preserve">Цель </w:t>
            </w:r>
            <w:r w:rsidR="00C32A59">
              <w:rPr>
                <w:b/>
                <w:bCs/>
              </w:rPr>
              <w:t xml:space="preserve">и задачи </w:t>
            </w:r>
            <w:r w:rsidR="00561B64">
              <w:rPr>
                <w:b/>
                <w:bCs/>
              </w:rPr>
              <w:t>семинарских и практических занятий дисциплины</w:t>
            </w:r>
            <w:r w:rsidR="00C32A59">
              <w:rPr>
                <w:b/>
                <w:bCs/>
              </w:rPr>
              <w:t xml:space="preserve"> «</w:t>
            </w:r>
            <w:r w:rsidR="00894351">
              <w:rPr>
                <w:b/>
                <w:bCs/>
              </w:rPr>
              <w:t>Общая психология (</w:t>
            </w:r>
            <w:r w:rsidR="00561B64">
              <w:rPr>
                <w:b/>
                <w:bCs/>
              </w:rPr>
              <w:t>семинарские и практические занятия</w:t>
            </w:r>
            <w:r w:rsidR="00894351">
              <w:rPr>
                <w:b/>
                <w:bCs/>
              </w:rPr>
              <w:t>)</w:t>
            </w:r>
            <w:r w:rsidR="00C32A59">
              <w:rPr>
                <w:b/>
                <w:bCs/>
              </w:rPr>
              <w:t>»</w:t>
            </w:r>
            <w:r w:rsidRPr="003D75A5">
              <w:rPr>
                <w:bCs/>
              </w:rPr>
              <w:t xml:space="preserve"> </w:t>
            </w:r>
          </w:p>
        </w:tc>
        <w:tc>
          <w:tcPr>
            <w:tcW w:w="747" w:type="dxa"/>
            <w:tcBorders>
              <w:top w:val="nil"/>
              <w:left w:val="nil"/>
              <w:bottom w:val="nil"/>
              <w:right w:val="nil"/>
            </w:tcBorders>
          </w:tcPr>
          <w:p w:rsidR="005D292D" w:rsidRPr="00576003" w:rsidRDefault="005D292D" w:rsidP="00A3478B">
            <w:pPr>
              <w:keepNext/>
              <w:autoSpaceDE w:val="0"/>
              <w:autoSpaceDN w:val="0"/>
              <w:adjustRightInd w:val="0"/>
              <w:jc w:val="center"/>
              <w:outlineLvl w:val="0"/>
            </w:pPr>
            <w:r w:rsidRPr="00576003">
              <w:t>4</w:t>
            </w:r>
          </w:p>
        </w:tc>
      </w:tr>
      <w:tr w:rsidR="005D292D" w:rsidRPr="00576003" w:rsidTr="00A3478B">
        <w:trPr>
          <w:trHeight w:val="297"/>
          <w:jc w:val="center"/>
        </w:trPr>
        <w:tc>
          <w:tcPr>
            <w:tcW w:w="571" w:type="dxa"/>
            <w:tcBorders>
              <w:top w:val="nil"/>
              <w:left w:val="nil"/>
              <w:bottom w:val="nil"/>
              <w:right w:val="nil"/>
            </w:tcBorders>
          </w:tcPr>
          <w:p w:rsidR="005D292D" w:rsidRPr="003D75A5" w:rsidRDefault="005D292D" w:rsidP="00A3478B">
            <w:pPr>
              <w:keepNext/>
              <w:autoSpaceDE w:val="0"/>
              <w:autoSpaceDN w:val="0"/>
              <w:adjustRightInd w:val="0"/>
              <w:ind w:left="57" w:right="57"/>
              <w:jc w:val="center"/>
              <w:outlineLvl w:val="0"/>
              <w:rPr>
                <w:b/>
              </w:rPr>
            </w:pPr>
          </w:p>
        </w:tc>
        <w:tc>
          <w:tcPr>
            <w:tcW w:w="8533" w:type="dxa"/>
            <w:tcBorders>
              <w:top w:val="nil"/>
              <w:left w:val="nil"/>
              <w:bottom w:val="nil"/>
              <w:right w:val="nil"/>
            </w:tcBorders>
          </w:tcPr>
          <w:p w:rsidR="005D292D" w:rsidRPr="003D75A5" w:rsidRDefault="005D292D" w:rsidP="00A3478B">
            <w:pPr>
              <w:keepNext/>
              <w:autoSpaceDE w:val="0"/>
              <w:autoSpaceDN w:val="0"/>
              <w:adjustRightInd w:val="0"/>
              <w:jc w:val="both"/>
              <w:outlineLvl w:val="0"/>
              <w:rPr>
                <w:b/>
                <w:bCs/>
              </w:rPr>
            </w:pPr>
          </w:p>
        </w:tc>
        <w:tc>
          <w:tcPr>
            <w:tcW w:w="747" w:type="dxa"/>
            <w:tcBorders>
              <w:top w:val="nil"/>
              <w:left w:val="nil"/>
              <w:bottom w:val="nil"/>
              <w:right w:val="nil"/>
            </w:tcBorders>
          </w:tcPr>
          <w:p w:rsidR="005D292D" w:rsidRPr="00576003" w:rsidRDefault="005D292D" w:rsidP="00A3478B">
            <w:pPr>
              <w:keepNext/>
              <w:autoSpaceDE w:val="0"/>
              <w:autoSpaceDN w:val="0"/>
              <w:adjustRightInd w:val="0"/>
              <w:jc w:val="center"/>
              <w:outlineLvl w:val="0"/>
            </w:pPr>
          </w:p>
        </w:tc>
      </w:tr>
      <w:tr w:rsidR="005D292D" w:rsidRPr="00576003" w:rsidTr="00A3478B">
        <w:trPr>
          <w:jc w:val="center"/>
        </w:trPr>
        <w:tc>
          <w:tcPr>
            <w:tcW w:w="571" w:type="dxa"/>
            <w:tcBorders>
              <w:top w:val="nil"/>
              <w:left w:val="nil"/>
              <w:bottom w:val="nil"/>
              <w:right w:val="nil"/>
            </w:tcBorders>
          </w:tcPr>
          <w:p w:rsidR="005D292D" w:rsidRPr="003D75A5" w:rsidRDefault="005D292D" w:rsidP="00A3478B">
            <w:pPr>
              <w:keepNext/>
              <w:autoSpaceDE w:val="0"/>
              <w:autoSpaceDN w:val="0"/>
              <w:adjustRightInd w:val="0"/>
              <w:ind w:left="57" w:right="57"/>
              <w:jc w:val="center"/>
              <w:outlineLvl w:val="0"/>
              <w:rPr>
                <w:b/>
              </w:rPr>
            </w:pPr>
            <w:r w:rsidRPr="003D75A5">
              <w:rPr>
                <w:b/>
              </w:rPr>
              <w:t>2</w:t>
            </w:r>
          </w:p>
        </w:tc>
        <w:tc>
          <w:tcPr>
            <w:tcW w:w="8533" w:type="dxa"/>
            <w:tcBorders>
              <w:top w:val="nil"/>
              <w:left w:val="nil"/>
              <w:bottom w:val="nil"/>
              <w:right w:val="nil"/>
            </w:tcBorders>
          </w:tcPr>
          <w:p w:rsidR="005D292D" w:rsidRPr="003D75A5" w:rsidRDefault="005D292D" w:rsidP="00561B64">
            <w:pPr>
              <w:autoSpaceDE w:val="0"/>
              <w:autoSpaceDN w:val="0"/>
              <w:adjustRightInd w:val="0"/>
              <w:ind w:left="57" w:right="57"/>
              <w:jc w:val="both"/>
              <w:rPr>
                <w:b/>
              </w:rPr>
            </w:pPr>
            <w:r w:rsidRPr="003D75A5">
              <w:rPr>
                <w:b/>
                <w:lang w:eastAsia="ru-RU"/>
              </w:rPr>
              <w:t xml:space="preserve">Планы </w:t>
            </w:r>
            <w:r w:rsidR="00561B64">
              <w:rPr>
                <w:b/>
                <w:lang w:eastAsia="ru-RU"/>
              </w:rPr>
              <w:t>семинарских</w:t>
            </w:r>
            <w:r w:rsidR="00DF4F78">
              <w:rPr>
                <w:b/>
                <w:lang w:eastAsia="ru-RU"/>
              </w:rPr>
              <w:t xml:space="preserve"> и </w:t>
            </w:r>
            <w:r w:rsidRPr="003D75A5">
              <w:rPr>
                <w:b/>
                <w:lang w:eastAsia="ru-RU"/>
              </w:rPr>
              <w:t xml:space="preserve">практических занятий </w:t>
            </w:r>
          </w:p>
        </w:tc>
        <w:tc>
          <w:tcPr>
            <w:tcW w:w="747" w:type="dxa"/>
            <w:tcBorders>
              <w:top w:val="nil"/>
              <w:left w:val="nil"/>
              <w:bottom w:val="nil"/>
              <w:right w:val="nil"/>
            </w:tcBorders>
          </w:tcPr>
          <w:p w:rsidR="005D292D" w:rsidRPr="00576003" w:rsidRDefault="000C10FC" w:rsidP="00A3478B">
            <w:pPr>
              <w:keepNext/>
              <w:autoSpaceDE w:val="0"/>
              <w:autoSpaceDN w:val="0"/>
              <w:adjustRightInd w:val="0"/>
              <w:jc w:val="center"/>
              <w:outlineLvl w:val="0"/>
            </w:pPr>
            <w:r>
              <w:t>5</w:t>
            </w:r>
          </w:p>
        </w:tc>
      </w:tr>
      <w:tr w:rsidR="00894351" w:rsidRPr="00576003" w:rsidTr="00A3478B">
        <w:trPr>
          <w:jc w:val="center"/>
        </w:trPr>
        <w:tc>
          <w:tcPr>
            <w:tcW w:w="571" w:type="dxa"/>
            <w:tcBorders>
              <w:top w:val="nil"/>
              <w:left w:val="nil"/>
              <w:bottom w:val="nil"/>
              <w:right w:val="nil"/>
            </w:tcBorders>
          </w:tcPr>
          <w:p w:rsidR="00894351" w:rsidRPr="003D75A5" w:rsidRDefault="00894351" w:rsidP="00A3478B">
            <w:pPr>
              <w:keepNext/>
              <w:autoSpaceDE w:val="0"/>
              <w:autoSpaceDN w:val="0"/>
              <w:adjustRightInd w:val="0"/>
              <w:ind w:left="57" w:right="57"/>
              <w:jc w:val="center"/>
              <w:outlineLvl w:val="0"/>
              <w:rPr>
                <w:b/>
              </w:rPr>
            </w:pPr>
          </w:p>
        </w:tc>
        <w:tc>
          <w:tcPr>
            <w:tcW w:w="8533" w:type="dxa"/>
            <w:tcBorders>
              <w:top w:val="nil"/>
              <w:left w:val="nil"/>
              <w:bottom w:val="nil"/>
              <w:right w:val="nil"/>
            </w:tcBorders>
          </w:tcPr>
          <w:p w:rsidR="00894351" w:rsidRPr="003519B1" w:rsidRDefault="00561B64" w:rsidP="00894351">
            <w:pPr>
              <w:widowControl w:val="0"/>
              <w:rPr>
                <w:rFonts w:eastAsia="Times New Roman"/>
                <w:bCs/>
                <w:color w:val="000000"/>
                <w:lang w:eastAsia="ru-RU"/>
              </w:rPr>
            </w:pPr>
            <w:r>
              <w:rPr>
                <w:rFonts w:eastAsia="Times New Roman"/>
                <w:bCs/>
                <w:color w:val="000000"/>
                <w:lang w:eastAsia="ru-RU"/>
              </w:rPr>
              <w:t>Тема 1. Предмет и методы общей психологии.</w:t>
            </w:r>
          </w:p>
        </w:tc>
        <w:tc>
          <w:tcPr>
            <w:tcW w:w="747" w:type="dxa"/>
            <w:tcBorders>
              <w:top w:val="nil"/>
              <w:left w:val="nil"/>
              <w:bottom w:val="nil"/>
              <w:right w:val="nil"/>
            </w:tcBorders>
          </w:tcPr>
          <w:p w:rsidR="00894351" w:rsidRDefault="000C10FC" w:rsidP="00A3478B">
            <w:pPr>
              <w:keepNext/>
              <w:autoSpaceDE w:val="0"/>
              <w:autoSpaceDN w:val="0"/>
              <w:adjustRightInd w:val="0"/>
              <w:jc w:val="center"/>
              <w:outlineLvl w:val="0"/>
            </w:pPr>
            <w:r>
              <w:t>5</w:t>
            </w:r>
          </w:p>
        </w:tc>
      </w:tr>
      <w:tr w:rsidR="00894351" w:rsidRPr="00576003" w:rsidTr="00A3478B">
        <w:trPr>
          <w:jc w:val="center"/>
        </w:trPr>
        <w:tc>
          <w:tcPr>
            <w:tcW w:w="571" w:type="dxa"/>
            <w:tcBorders>
              <w:top w:val="nil"/>
              <w:left w:val="nil"/>
              <w:bottom w:val="nil"/>
              <w:right w:val="nil"/>
            </w:tcBorders>
          </w:tcPr>
          <w:p w:rsidR="00894351" w:rsidRPr="003D75A5" w:rsidRDefault="00894351" w:rsidP="00A3478B">
            <w:pPr>
              <w:keepNext/>
              <w:autoSpaceDE w:val="0"/>
              <w:autoSpaceDN w:val="0"/>
              <w:adjustRightInd w:val="0"/>
              <w:ind w:left="57" w:right="57"/>
              <w:jc w:val="center"/>
              <w:outlineLvl w:val="0"/>
              <w:rPr>
                <w:b/>
              </w:rPr>
            </w:pPr>
          </w:p>
        </w:tc>
        <w:tc>
          <w:tcPr>
            <w:tcW w:w="8533" w:type="dxa"/>
            <w:tcBorders>
              <w:top w:val="nil"/>
              <w:left w:val="nil"/>
              <w:bottom w:val="nil"/>
              <w:right w:val="nil"/>
            </w:tcBorders>
          </w:tcPr>
          <w:p w:rsidR="00894351" w:rsidRPr="0059368C" w:rsidRDefault="00561B64" w:rsidP="00894351">
            <w:pPr>
              <w:widowControl w:val="0"/>
              <w:jc w:val="both"/>
            </w:pPr>
            <w:r>
              <w:t>Тема 2. Методы математической статистики и обработка результатов эмпирических исследований в общей психологии.</w:t>
            </w:r>
          </w:p>
        </w:tc>
        <w:tc>
          <w:tcPr>
            <w:tcW w:w="747" w:type="dxa"/>
            <w:tcBorders>
              <w:top w:val="nil"/>
              <w:left w:val="nil"/>
              <w:bottom w:val="nil"/>
              <w:right w:val="nil"/>
            </w:tcBorders>
          </w:tcPr>
          <w:p w:rsidR="00894351" w:rsidRPr="00576003" w:rsidRDefault="000C10FC" w:rsidP="00A3478B">
            <w:pPr>
              <w:keepNext/>
              <w:autoSpaceDE w:val="0"/>
              <w:autoSpaceDN w:val="0"/>
              <w:adjustRightInd w:val="0"/>
              <w:jc w:val="center"/>
              <w:outlineLvl w:val="0"/>
            </w:pPr>
            <w:r>
              <w:t>6</w:t>
            </w:r>
          </w:p>
        </w:tc>
      </w:tr>
      <w:tr w:rsidR="00B435AE" w:rsidRPr="00576003" w:rsidTr="00A3478B">
        <w:trPr>
          <w:jc w:val="center"/>
        </w:trPr>
        <w:tc>
          <w:tcPr>
            <w:tcW w:w="571" w:type="dxa"/>
            <w:tcBorders>
              <w:top w:val="nil"/>
              <w:left w:val="nil"/>
              <w:bottom w:val="nil"/>
              <w:right w:val="nil"/>
            </w:tcBorders>
          </w:tcPr>
          <w:p w:rsidR="00B435AE" w:rsidRPr="003D75A5" w:rsidRDefault="00B435AE" w:rsidP="00B435AE">
            <w:pPr>
              <w:keepNext/>
              <w:autoSpaceDE w:val="0"/>
              <w:autoSpaceDN w:val="0"/>
              <w:adjustRightInd w:val="0"/>
              <w:ind w:left="57" w:right="57"/>
              <w:jc w:val="center"/>
              <w:outlineLvl w:val="0"/>
              <w:rPr>
                <w:b/>
              </w:rPr>
            </w:pPr>
          </w:p>
        </w:tc>
        <w:tc>
          <w:tcPr>
            <w:tcW w:w="8533" w:type="dxa"/>
            <w:tcBorders>
              <w:top w:val="nil"/>
              <w:left w:val="nil"/>
              <w:bottom w:val="nil"/>
              <w:right w:val="nil"/>
            </w:tcBorders>
          </w:tcPr>
          <w:p w:rsidR="00B435AE" w:rsidRDefault="00B435AE" w:rsidP="00B435AE">
            <w:r w:rsidRPr="00FF1EF4">
              <w:t>Тема 3. Основные подходы к изучению личности в современной психологии.</w:t>
            </w:r>
          </w:p>
        </w:tc>
        <w:tc>
          <w:tcPr>
            <w:tcW w:w="747" w:type="dxa"/>
            <w:tcBorders>
              <w:top w:val="nil"/>
              <w:left w:val="nil"/>
              <w:bottom w:val="nil"/>
              <w:right w:val="nil"/>
            </w:tcBorders>
          </w:tcPr>
          <w:p w:rsidR="00B435AE" w:rsidRPr="00576003" w:rsidRDefault="000D6319" w:rsidP="00B435AE">
            <w:pPr>
              <w:keepNext/>
              <w:autoSpaceDE w:val="0"/>
              <w:autoSpaceDN w:val="0"/>
              <w:adjustRightInd w:val="0"/>
              <w:jc w:val="center"/>
              <w:outlineLvl w:val="0"/>
            </w:pPr>
            <w:r>
              <w:t>8</w:t>
            </w:r>
          </w:p>
        </w:tc>
      </w:tr>
      <w:tr w:rsidR="00894351" w:rsidRPr="00576003" w:rsidTr="00A3478B">
        <w:trPr>
          <w:jc w:val="center"/>
        </w:trPr>
        <w:tc>
          <w:tcPr>
            <w:tcW w:w="571" w:type="dxa"/>
            <w:tcBorders>
              <w:top w:val="nil"/>
              <w:left w:val="nil"/>
              <w:bottom w:val="nil"/>
              <w:right w:val="nil"/>
            </w:tcBorders>
          </w:tcPr>
          <w:p w:rsidR="00894351" w:rsidRPr="003D75A5" w:rsidRDefault="00894351" w:rsidP="00A3478B">
            <w:pPr>
              <w:keepNext/>
              <w:autoSpaceDE w:val="0"/>
              <w:autoSpaceDN w:val="0"/>
              <w:adjustRightInd w:val="0"/>
              <w:ind w:left="57" w:right="57"/>
              <w:jc w:val="center"/>
              <w:outlineLvl w:val="0"/>
              <w:rPr>
                <w:b/>
              </w:rPr>
            </w:pPr>
          </w:p>
        </w:tc>
        <w:tc>
          <w:tcPr>
            <w:tcW w:w="8533" w:type="dxa"/>
            <w:tcBorders>
              <w:top w:val="nil"/>
              <w:left w:val="nil"/>
              <w:bottom w:val="nil"/>
              <w:right w:val="nil"/>
            </w:tcBorders>
          </w:tcPr>
          <w:p w:rsidR="00894351" w:rsidRDefault="00BC14B8" w:rsidP="00B435AE">
            <w:pPr>
              <w:widowControl w:val="0"/>
            </w:pPr>
            <w:r w:rsidRPr="00BC14B8">
              <w:t xml:space="preserve">Тема </w:t>
            </w:r>
            <w:r w:rsidR="00B435AE">
              <w:t>4</w:t>
            </w:r>
            <w:r w:rsidRPr="00BC14B8">
              <w:t>. Индивидные свойства человека и их роль в развитии личности.</w:t>
            </w:r>
          </w:p>
        </w:tc>
        <w:tc>
          <w:tcPr>
            <w:tcW w:w="747" w:type="dxa"/>
            <w:tcBorders>
              <w:top w:val="nil"/>
              <w:left w:val="nil"/>
              <w:bottom w:val="nil"/>
              <w:right w:val="nil"/>
            </w:tcBorders>
          </w:tcPr>
          <w:p w:rsidR="00894351" w:rsidRPr="00576003" w:rsidRDefault="000D6319" w:rsidP="00A3478B">
            <w:pPr>
              <w:keepNext/>
              <w:autoSpaceDE w:val="0"/>
              <w:autoSpaceDN w:val="0"/>
              <w:adjustRightInd w:val="0"/>
              <w:jc w:val="center"/>
              <w:outlineLvl w:val="0"/>
            </w:pPr>
            <w:r>
              <w:t>9</w:t>
            </w:r>
          </w:p>
        </w:tc>
      </w:tr>
      <w:tr w:rsidR="00894351" w:rsidRPr="00576003" w:rsidTr="00A3478B">
        <w:trPr>
          <w:jc w:val="center"/>
        </w:trPr>
        <w:tc>
          <w:tcPr>
            <w:tcW w:w="571" w:type="dxa"/>
            <w:tcBorders>
              <w:top w:val="nil"/>
              <w:left w:val="nil"/>
              <w:bottom w:val="nil"/>
              <w:right w:val="nil"/>
            </w:tcBorders>
          </w:tcPr>
          <w:p w:rsidR="00894351" w:rsidRPr="003D75A5" w:rsidRDefault="00894351" w:rsidP="00A3478B">
            <w:pPr>
              <w:keepNext/>
              <w:autoSpaceDE w:val="0"/>
              <w:autoSpaceDN w:val="0"/>
              <w:adjustRightInd w:val="0"/>
              <w:ind w:left="57" w:right="57"/>
              <w:jc w:val="center"/>
              <w:outlineLvl w:val="0"/>
              <w:rPr>
                <w:b/>
              </w:rPr>
            </w:pPr>
          </w:p>
        </w:tc>
        <w:tc>
          <w:tcPr>
            <w:tcW w:w="8533" w:type="dxa"/>
            <w:tcBorders>
              <w:top w:val="nil"/>
              <w:left w:val="nil"/>
              <w:bottom w:val="nil"/>
              <w:right w:val="nil"/>
            </w:tcBorders>
          </w:tcPr>
          <w:p w:rsidR="00894351" w:rsidRDefault="00561B64" w:rsidP="00B435AE">
            <w:pPr>
              <w:widowControl w:val="0"/>
            </w:pPr>
            <w:r>
              <w:t xml:space="preserve">Тема </w:t>
            </w:r>
            <w:r w:rsidR="00B435AE">
              <w:t>5</w:t>
            </w:r>
            <w:r>
              <w:t xml:space="preserve">. </w:t>
            </w:r>
            <w:r w:rsidR="00B435AE">
              <w:t xml:space="preserve">Интеллектуальный, волевой и коммуникативный </w:t>
            </w:r>
            <w:r>
              <w:t xml:space="preserve"> потенциал</w:t>
            </w:r>
            <w:r w:rsidR="00B435AE">
              <w:t>ы</w:t>
            </w:r>
            <w:r>
              <w:t xml:space="preserve"> человека.</w:t>
            </w:r>
          </w:p>
        </w:tc>
        <w:tc>
          <w:tcPr>
            <w:tcW w:w="747" w:type="dxa"/>
            <w:tcBorders>
              <w:top w:val="nil"/>
              <w:left w:val="nil"/>
              <w:bottom w:val="nil"/>
              <w:right w:val="nil"/>
            </w:tcBorders>
          </w:tcPr>
          <w:p w:rsidR="00894351" w:rsidRDefault="000D6319" w:rsidP="00A3478B">
            <w:pPr>
              <w:keepNext/>
              <w:autoSpaceDE w:val="0"/>
              <w:autoSpaceDN w:val="0"/>
              <w:adjustRightInd w:val="0"/>
              <w:jc w:val="center"/>
              <w:outlineLvl w:val="0"/>
            </w:pPr>
            <w:r>
              <w:t>12</w:t>
            </w:r>
          </w:p>
        </w:tc>
      </w:tr>
      <w:tr w:rsidR="00561B64" w:rsidRPr="00576003" w:rsidTr="00A3478B">
        <w:trPr>
          <w:jc w:val="center"/>
        </w:trPr>
        <w:tc>
          <w:tcPr>
            <w:tcW w:w="571" w:type="dxa"/>
            <w:tcBorders>
              <w:top w:val="nil"/>
              <w:left w:val="nil"/>
              <w:bottom w:val="nil"/>
              <w:right w:val="nil"/>
            </w:tcBorders>
          </w:tcPr>
          <w:p w:rsidR="00561B64" w:rsidRPr="003D75A5" w:rsidRDefault="00561B64" w:rsidP="00A3478B">
            <w:pPr>
              <w:keepNext/>
              <w:autoSpaceDE w:val="0"/>
              <w:autoSpaceDN w:val="0"/>
              <w:adjustRightInd w:val="0"/>
              <w:ind w:left="57" w:right="57"/>
              <w:jc w:val="center"/>
              <w:outlineLvl w:val="0"/>
              <w:rPr>
                <w:b/>
              </w:rPr>
            </w:pPr>
          </w:p>
        </w:tc>
        <w:tc>
          <w:tcPr>
            <w:tcW w:w="8533" w:type="dxa"/>
            <w:tcBorders>
              <w:top w:val="nil"/>
              <w:left w:val="nil"/>
              <w:bottom w:val="nil"/>
              <w:right w:val="nil"/>
            </w:tcBorders>
          </w:tcPr>
          <w:p w:rsidR="00561B64" w:rsidRDefault="00561B64" w:rsidP="00894351">
            <w:pPr>
              <w:widowControl w:val="0"/>
            </w:pPr>
          </w:p>
        </w:tc>
        <w:tc>
          <w:tcPr>
            <w:tcW w:w="747" w:type="dxa"/>
            <w:tcBorders>
              <w:top w:val="nil"/>
              <w:left w:val="nil"/>
              <w:bottom w:val="nil"/>
              <w:right w:val="nil"/>
            </w:tcBorders>
          </w:tcPr>
          <w:p w:rsidR="00561B64" w:rsidRDefault="00561B64" w:rsidP="00A3478B">
            <w:pPr>
              <w:keepNext/>
              <w:autoSpaceDE w:val="0"/>
              <w:autoSpaceDN w:val="0"/>
              <w:adjustRightInd w:val="0"/>
              <w:jc w:val="center"/>
              <w:outlineLvl w:val="0"/>
            </w:pPr>
          </w:p>
        </w:tc>
      </w:tr>
      <w:tr w:rsidR="00561B64" w:rsidRPr="00576003" w:rsidTr="00A3478B">
        <w:trPr>
          <w:jc w:val="center"/>
        </w:trPr>
        <w:tc>
          <w:tcPr>
            <w:tcW w:w="571" w:type="dxa"/>
            <w:tcBorders>
              <w:top w:val="nil"/>
              <w:left w:val="nil"/>
              <w:bottom w:val="nil"/>
              <w:right w:val="nil"/>
            </w:tcBorders>
          </w:tcPr>
          <w:p w:rsidR="00561B64" w:rsidRPr="003D75A5" w:rsidRDefault="00561B64" w:rsidP="00A3478B">
            <w:pPr>
              <w:keepNext/>
              <w:autoSpaceDE w:val="0"/>
              <w:autoSpaceDN w:val="0"/>
              <w:adjustRightInd w:val="0"/>
              <w:ind w:left="57" w:right="57"/>
              <w:jc w:val="center"/>
              <w:outlineLvl w:val="0"/>
              <w:rPr>
                <w:b/>
              </w:rPr>
            </w:pPr>
          </w:p>
        </w:tc>
        <w:tc>
          <w:tcPr>
            <w:tcW w:w="8533" w:type="dxa"/>
            <w:tcBorders>
              <w:top w:val="nil"/>
              <w:left w:val="nil"/>
              <w:bottom w:val="nil"/>
              <w:right w:val="nil"/>
            </w:tcBorders>
          </w:tcPr>
          <w:p w:rsidR="00561B64" w:rsidRPr="00C82983" w:rsidRDefault="00561B64" w:rsidP="00894351">
            <w:pPr>
              <w:widowControl w:val="0"/>
            </w:pPr>
          </w:p>
        </w:tc>
        <w:tc>
          <w:tcPr>
            <w:tcW w:w="747" w:type="dxa"/>
            <w:tcBorders>
              <w:top w:val="nil"/>
              <w:left w:val="nil"/>
              <w:bottom w:val="nil"/>
              <w:right w:val="nil"/>
            </w:tcBorders>
          </w:tcPr>
          <w:p w:rsidR="00561B64" w:rsidRDefault="00561B64" w:rsidP="00A3478B">
            <w:pPr>
              <w:keepNext/>
              <w:autoSpaceDE w:val="0"/>
              <w:autoSpaceDN w:val="0"/>
              <w:adjustRightInd w:val="0"/>
              <w:jc w:val="center"/>
              <w:outlineLvl w:val="0"/>
            </w:pPr>
          </w:p>
        </w:tc>
      </w:tr>
      <w:tr w:rsidR="00567C22" w:rsidRPr="00576003" w:rsidTr="00A3478B">
        <w:trPr>
          <w:jc w:val="center"/>
        </w:trPr>
        <w:tc>
          <w:tcPr>
            <w:tcW w:w="571" w:type="dxa"/>
            <w:tcBorders>
              <w:top w:val="nil"/>
              <w:left w:val="nil"/>
              <w:bottom w:val="nil"/>
              <w:right w:val="nil"/>
            </w:tcBorders>
          </w:tcPr>
          <w:p w:rsidR="00567C22" w:rsidRPr="003D75A5" w:rsidRDefault="000D6319" w:rsidP="00A3478B">
            <w:pPr>
              <w:keepNext/>
              <w:autoSpaceDE w:val="0"/>
              <w:autoSpaceDN w:val="0"/>
              <w:adjustRightInd w:val="0"/>
              <w:ind w:left="57" w:right="57"/>
              <w:jc w:val="center"/>
              <w:outlineLvl w:val="0"/>
              <w:rPr>
                <w:b/>
              </w:rPr>
            </w:pPr>
            <w:r>
              <w:rPr>
                <w:b/>
              </w:rPr>
              <w:t>3</w:t>
            </w:r>
            <w:r w:rsidR="00567C22">
              <w:rPr>
                <w:b/>
              </w:rPr>
              <w:t>.</w:t>
            </w:r>
          </w:p>
        </w:tc>
        <w:tc>
          <w:tcPr>
            <w:tcW w:w="8533" w:type="dxa"/>
            <w:tcBorders>
              <w:top w:val="nil"/>
              <w:left w:val="nil"/>
              <w:bottom w:val="nil"/>
              <w:right w:val="nil"/>
            </w:tcBorders>
          </w:tcPr>
          <w:p w:rsidR="00567C22" w:rsidRPr="00567C22" w:rsidRDefault="00567C22" w:rsidP="00894351">
            <w:pPr>
              <w:widowControl w:val="0"/>
              <w:rPr>
                <w:b/>
              </w:rPr>
            </w:pPr>
            <w:r w:rsidRPr="00567C22">
              <w:rPr>
                <w:b/>
              </w:rPr>
              <w:t>Приложения</w:t>
            </w:r>
          </w:p>
        </w:tc>
        <w:tc>
          <w:tcPr>
            <w:tcW w:w="747" w:type="dxa"/>
            <w:tcBorders>
              <w:top w:val="nil"/>
              <w:left w:val="nil"/>
              <w:bottom w:val="nil"/>
              <w:right w:val="nil"/>
            </w:tcBorders>
          </w:tcPr>
          <w:p w:rsidR="00567C22" w:rsidRDefault="00567C22" w:rsidP="00A3478B">
            <w:pPr>
              <w:keepNext/>
              <w:autoSpaceDE w:val="0"/>
              <w:autoSpaceDN w:val="0"/>
              <w:adjustRightInd w:val="0"/>
              <w:jc w:val="center"/>
              <w:outlineLvl w:val="0"/>
            </w:pPr>
          </w:p>
        </w:tc>
      </w:tr>
      <w:tr w:rsidR="00561B64" w:rsidRPr="00576003" w:rsidTr="00A3478B">
        <w:trPr>
          <w:jc w:val="center"/>
        </w:trPr>
        <w:tc>
          <w:tcPr>
            <w:tcW w:w="571" w:type="dxa"/>
            <w:tcBorders>
              <w:top w:val="nil"/>
              <w:left w:val="nil"/>
              <w:bottom w:val="nil"/>
              <w:right w:val="nil"/>
            </w:tcBorders>
          </w:tcPr>
          <w:p w:rsidR="00561B64" w:rsidRPr="003D75A5" w:rsidRDefault="00561B64" w:rsidP="00A3478B">
            <w:pPr>
              <w:keepNext/>
              <w:autoSpaceDE w:val="0"/>
              <w:autoSpaceDN w:val="0"/>
              <w:adjustRightInd w:val="0"/>
              <w:ind w:left="57" w:right="57"/>
              <w:jc w:val="center"/>
              <w:outlineLvl w:val="0"/>
              <w:rPr>
                <w:b/>
              </w:rPr>
            </w:pPr>
          </w:p>
        </w:tc>
        <w:tc>
          <w:tcPr>
            <w:tcW w:w="8533" w:type="dxa"/>
            <w:tcBorders>
              <w:top w:val="nil"/>
              <w:left w:val="nil"/>
              <w:bottom w:val="nil"/>
              <w:right w:val="nil"/>
            </w:tcBorders>
          </w:tcPr>
          <w:p w:rsidR="00561B64" w:rsidRPr="0059368C" w:rsidRDefault="00561B64" w:rsidP="00561B64">
            <w:pPr>
              <w:widowControl w:val="0"/>
            </w:pPr>
            <w:r>
              <w:t>Приложение 1. Этические принципы проведения исследований с участием людей.</w:t>
            </w:r>
          </w:p>
        </w:tc>
        <w:tc>
          <w:tcPr>
            <w:tcW w:w="747" w:type="dxa"/>
            <w:tcBorders>
              <w:top w:val="nil"/>
              <w:left w:val="nil"/>
              <w:bottom w:val="nil"/>
              <w:right w:val="nil"/>
            </w:tcBorders>
          </w:tcPr>
          <w:p w:rsidR="00561B64" w:rsidRDefault="000D6319" w:rsidP="00A3478B">
            <w:pPr>
              <w:keepNext/>
              <w:autoSpaceDE w:val="0"/>
              <w:autoSpaceDN w:val="0"/>
              <w:adjustRightInd w:val="0"/>
              <w:jc w:val="center"/>
              <w:outlineLvl w:val="0"/>
            </w:pPr>
            <w:r>
              <w:t>13</w:t>
            </w:r>
          </w:p>
        </w:tc>
      </w:tr>
      <w:tr w:rsidR="00561B64" w:rsidRPr="00576003" w:rsidTr="00A3478B">
        <w:trPr>
          <w:jc w:val="center"/>
        </w:trPr>
        <w:tc>
          <w:tcPr>
            <w:tcW w:w="571" w:type="dxa"/>
            <w:tcBorders>
              <w:top w:val="nil"/>
              <w:left w:val="nil"/>
              <w:bottom w:val="nil"/>
              <w:right w:val="nil"/>
            </w:tcBorders>
          </w:tcPr>
          <w:p w:rsidR="00561B64" w:rsidRPr="003D75A5" w:rsidRDefault="00561B64" w:rsidP="00A3478B">
            <w:pPr>
              <w:keepNext/>
              <w:autoSpaceDE w:val="0"/>
              <w:autoSpaceDN w:val="0"/>
              <w:adjustRightInd w:val="0"/>
              <w:ind w:left="57" w:right="57"/>
              <w:jc w:val="center"/>
              <w:outlineLvl w:val="0"/>
              <w:rPr>
                <w:b/>
              </w:rPr>
            </w:pPr>
          </w:p>
        </w:tc>
        <w:tc>
          <w:tcPr>
            <w:tcW w:w="8533" w:type="dxa"/>
            <w:tcBorders>
              <w:top w:val="nil"/>
              <w:left w:val="nil"/>
              <w:bottom w:val="nil"/>
              <w:right w:val="nil"/>
            </w:tcBorders>
          </w:tcPr>
          <w:p w:rsidR="00561B64" w:rsidRPr="0059368C" w:rsidRDefault="00561B64" w:rsidP="00561B64">
            <w:pPr>
              <w:widowControl w:val="0"/>
            </w:pPr>
            <w:r w:rsidRPr="003D75A5">
              <w:t>Приложение</w:t>
            </w:r>
            <w:r>
              <w:t xml:space="preserve"> 2. П</w:t>
            </w:r>
            <w:r w:rsidR="005511F1">
              <w:t>ример</w:t>
            </w:r>
            <w:r>
              <w:t xml:space="preserve"> расчета основных описательных статистик, используемых в психологических исследованиях.</w:t>
            </w:r>
          </w:p>
        </w:tc>
        <w:tc>
          <w:tcPr>
            <w:tcW w:w="747" w:type="dxa"/>
            <w:tcBorders>
              <w:top w:val="nil"/>
              <w:left w:val="nil"/>
              <w:bottom w:val="nil"/>
              <w:right w:val="nil"/>
            </w:tcBorders>
          </w:tcPr>
          <w:p w:rsidR="00561B64" w:rsidRDefault="000D6319" w:rsidP="00A3478B">
            <w:pPr>
              <w:keepNext/>
              <w:autoSpaceDE w:val="0"/>
              <w:autoSpaceDN w:val="0"/>
              <w:adjustRightInd w:val="0"/>
              <w:jc w:val="center"/>
              <w:outlineLvl w:val="0"/>
            </w:pPr>
            <w:r>
              <w:t>15</w:t>
            </w:r>
          </w:p>
        </w:tc>
      </w:tr>
      <w:tr w:rsidR="00561B64" w:rsidRPr="00576003" w:rsidTr="00A3478B">
        <w:trPr>
          <w:jc w:val="center"/>
        </w:trPr>
        <w:tc>
          <w:tcPr>
            <w:tcW w:w="571" w:type="dxa"/>
            <w:tcBorders>
              <w:top w:val="nil"/>
              <w:left w:val="nil"/>
              <w:bottom w:val="nil"/>
              <w:right w:val="nil"/>
            </w:tcBorders>
          </w:tcPr>
          <w:p w:rsidR="00561B64" w:rsidRPr="003D75A5" w:rsidRDefault="00561B64" w:rsidP="00A3478B">
            <w:pPr>
              <w:keepNext/>
              <w:autoSpaceDE w:val="0"/>
              <w:autoSpaceDN w:val="0"/>
              <w:adjustRightInd w:val="0"/>
              <w:ind w:left="57" w:right="57"/>
              <w:jc w:val="center"/>
              <w:outlineLvl w:val="0"/>
              <w:rPr>
                <w:b/>
              </w:rPr>
            </w:pPr>
          </w:p>
        </w:tc>
        <w:tc>
          <w:tcPr>
            <w:tcW w:w="8533" w:type="dxa"/>
            <w:tcBorders>
              <w:top w:val="nil"/>
              <w:left w:val="nil"/>
              <w:bottom w:val="nil"/>
              <w:right w:val="nil"/>
            </w:tcBorders>
          </w:tcPr>
          <w:p w:rsidR="006038CA" w:rsidRPr="00567C22" w:rsidRDefault="00567C22" w:rsidP="00567C22">
            <w:pPr>
              <w:keepNext/>
              <w:autoSpaceDE w:val="0"/>
              <w:autoSpaceDN w:val="0"/>
              <w:adjustRightInd w:val="0"/>
              <w:jc w:val="both"/>
              <w:outlineLvl w:val="0"/>
              <w:rPr>
                <w:rFonts w:ascii="Arial" w:hAnsi="Arial" w:cs="Arial"/>
                <w:color w:val="333333"/>
                <w:sz w:val="23"/>
                <w:szCs w:val="23"/>
                <w:shd w:val="clear" w:color="auto" w:fill="FFFFFF"/>
              </w:rPr>
            </w:pPr>
            <w:r>
              <w:rPr>
                <w:bCs/>
                <w:shd w:val="clear" w:color="auto" w:fill="FFFFFF"/>
              </w:rPr>
              <w:t xml:space="preserve">Приложение 3. </w:t>
            </w:r>
            <w:r w:rsidRPr="0000544B">
              <w:rPr>
                <w:bCs/>
                <w:shd w:val="clear" w:color="auto" w:fill="FFFFFF"/>
              </w:rPr>
              <w:t xml:space="preserve">16-факторный опросник </w:t>
            </w:r>
            <w:r>
              <w:rPr>
                <w:bCs/>
                <w:shd w:val="clear" w:color="auto" w:fill="FFFFFF"/>
              </w:rPr>
              <w:t>исследования личности Р. Кет</w:t>
            </w:r>
            <w:r w:rsidR="001904CE">
              <w:rPr>
                <w:bCs/>
                <w:shd w:val="clear" w:color="auto" w:fill="FFFFFF"/>
              </w:rPr>
              <w:t>т</w:t>
            </w:r>
            <w:r>
              <w:rPr>
                <w:bCs/>
                <w:shd w:val="clear" w:color="auto" w:fill="FFFFFF"/>
              </w:rPr>
              <w:t>елла</w:t>
            </w:r>
          </w:p>
        </w:tc>
        <w:tc>
          <w:tcPr>
            <w:tcW w:w="747" w:type="dxa"/>
            <w:tcBorders>
              <w:top w:val="nil"/>
              <w:left w:val="nil"/>
              <w:bottom w:val="nil"/>
              <w:right w:val="nil"/>
            </w:tcBorders>
          </w:tcPr>
          <w:p w:rsidR="00561B64" w:rsidRDefault="000D6319" w:rsidP="00A3478B">
            <w:pPr>
              <w:keepNext/>
              <w:autoSpaceDE w:val="0"/>
              <w:autoSpaceDN w:val="0"/>
              <w:adjustRightInd w:val="0"/>
              <w:jc w:val="center"/>
              <w:outlineLvl w:val="0"/>
            </w:pPr>
            <w:r>
              <w:t>17</w:t>
            </w:r>
          </w:p>
        </w:tc>
      </w:tr>
      <w:tr w:rsidR="00561B64" w:rsidRPr="00576003" w:rsidTr="00A3478B">
        <w:trPr>
          <w:jc w:val="center"/>
        </w:trPr>
        <w:tc>
          <w:tcPr>
            <w:tcW w:w="571" w:type="dxa"/>
            <w:tcBorders>
              <w:top w:val="nil"/>
              <w:left w:val="nil"/>
              <w:bottom w:val="nil"/>
              <w:right w:val="nil"/>
            </w:tcBorders>
          </w:tcPr>
          <w:p w:rsidR="00561B64" w:rsidRPr="003D75A5" w:rsidRDefault="00561B64" w:rsidP="00A3478B">
            <w:pPr>
              <w:keepNext/>
              <w:autoSpaceDE w:val="0"/>
              <w:autoSpaceDN w:val="0"/>
              <w:adjustRightInd w:val="0"/>
              <w:ind w:left="57" w:right="57"/>
              <w:jc w:val="center"/>
              <w:outlineLvl w:val="0"/>
              <w:rPr>
                <w:b/>
              </w:rPr>
            </w:pPr>
          </w:p>
        </w:tc>
        <w:tc>
          <w:tcPr>
            <w:tcW w:w="8533" w:type="dxa"/>
            <w:tcBorders>
              <w:top w:val="nil"/>
              <w:left w:val="nil"/>
              <w:bottom w:val="nil"/>
              <w:right w:val="nil"/>
            </w:tcBorders>
          </w:tcPr>
          <w:p w:rsidR="00561B64" w:rsidRPr="003D75A5" w:rsidRDefault="00561B64" w:rsidP="00567C22">
            <w:pPr>
              <w:keepNext/>
              <w:autoSpaceDE w:val="0"/>
              <w:autoSpaceDN w:val="0"/>
              <w:adjustRightInd w:val="0"/>
              <w:jc w:val="both"/>
              <w:outlineLvl w:val="0"/>
              <w:rPr>
                <w:b/>
              </w:rPr>
            </w:pPr>
            <w:r w:rsidRPr="003D75A5">
              <w:t xml:space="preserve">Приложение </w:t>
            </w:r>
            <w:r w:rsidR="00567C22">
              <w:t>4</w:t>
            </w:r>
            <w:r w:rsidRPr="003D75A5">
              <w:t xml:space="preserve">. </w:t>
            </w:r>
            <w:r w:rsidR="001258E7">
              <w:t>Тест-о</w:t>
            </w:r>
            <w:r w:rsidR="00437EA3">
              <w:t xml:space="preserve">просник темперамента </w:t>
            </w:r>
            <w:r w:rsidR="00AD0C7F">
              <w:t>Г.</w:t>
            </w:r>
            <w:r w:rsidR="00567C22">
              <w:t xml:space="preserve"> </w:t>
            </w:r>
            <w:r w:rsidR="00437EA3">
              <w:t>Айзенка</w:t>
            </w:r>
          </w:p>
        </w:tc>
        <w:tc>
          <w:tcPr>
            <w:tcW w:w="747" w:type="dxa"/>
            <w:tcBorders>
              <w:top w:val="nil"/>
              <w:left w:val="nil"/>
              <w:bottom w:val="nil"/>
              <w:right w:val="nil"/>
            </w:tcBorders>
          </w:tcPr>
          <w:p w:rsidR="00561B64" w:rsidRDefault="000D6319" w:rsidP="00A3478B">
            <w:pPr>
              <w:keepNext/>
              <w:autoSpaceDE w:val="0"/>
              <w:autoSpaceDN w:val="0"/>
              <w:adjustRightInd w:val="0"/>
              <w:jc w:val="center"/>
              <w:outlineLvl w:val="0"/>
            </w:pPr>
            <w:r>
              <w:t>34</w:t>
            </w:r>
          </w:p>
        </w:tc>
      </w:tr>
      <w:tr w:rsidR="00561B64" w:rsidRPr="00576003" w:rsidTr="00A3478B">
        <w:trPr>
          <w:jc w:val="center"/>
        </w:trPr>
        <w:tc>
          <w:tcPr>
            <w:tcW w:w="571" w:type="dxa"/>
            <w:tcBorders>
              <w:top w:val="nil"/>
              <w:left w:val="nil"/>
              <w:bottom w:val="nil"/>
              <w:right w:val="nil"/>
            </w:tcBorders>
          </w:tcPr>
          <w:p w:rsidR="00561B64" w:rsidRPr="00567C22" w:rsidRDefault="00561B64" w:rsidP="00A3478B">
            <w:pPr>
              <w:keepNext/>
              <w:autoSpaceDE w:val="0"/>
              <w:autoSpaceDN w:val="0"/>
              <w:adjustRightInd w:val="0"/>
              <w:ind w:left="57" w:right="57"/>
              <w:jc w:val="center"/>
              <w:outlineLvl w:val="0"/>
              <w:rPr>
                <w:b/>
                <w:highlight w:val="yellow"/>
              </w:rPr>
            </w:pPr>
          </w:p>
        </w:tc>
        <w:tc>
          <w:tcPr>
            <w:tcW w:w="8533" w:type="dxa"/>
            <w:tcBorders>
              <w:top w:val="nil"/>
              <w:left w:val="nil"/>
              <w:bottom w:val="nil"/>
              <w:right w:val="nil"/>
            </w:tcBorders>
          </w:tcPr>
          <w:p w:rsidR="00561B64" w:rsidRPr="001904CE" w:rsidRDefault="00561B64" w:rsidP="000D6319">
            <w:pPr>
              <w:keepNext/>
              <w:autoSpaceDE w:val="0"/>
              <w:autoSpaceDN w:val="0"/>
              <w:adjustRightInd w:val="0"/>
              <w:jc w:val="both"/>
              <w:outlineLvl w:val="0"/>
            </w:pPr>
            <w:r w:rsidRPr="001904CE">
              <w:t xml:space="preserve">Приложение </w:t>
            </w:r>
            <w:r w:rsidR="00567C22" w:rsidRPr="001904CE">
              <w:t>5</w:t>
            </w:r>
            <w:r w:rsidRPr="001904CE">
              <w:t xml:space="preserve">. </w:t>
            </w:r>
            <w:r w:rsidR="00437EA3" w:rsidRPr="001904CE">
              <w:t>Опросник Стамбуловой</w:t>
            </w:r>
            <w:r w:rsidR="00567C22" w:rsidRPr="001904CE">
              <w:t xml:space="preserve"> </w:t>
            </w:r>
          </w:p>
        </w:tc>
        <w:tc>
          <w:tcPr>
            <w:tcW w:w="747" w:type="dxa"/>
            <w:tcBorders>
              <w:top w:val="nil"/>
              <w:left w:val="nil"/>
              <w:bottom w:val="nil"/>
              <w:right w:val="nil"/>
            </w:tcBorders>
          </w:tcPr>
          <w:p w:rsidR="00561B64" w:rsidRPr="00567C22" w:rsidRDefault="000D6319" w:rsidP="00A3478B">
            <w:pPr>
              <w:keepNext/>
              <w:autoSpaceDE w:val="0"/>
              <w:autoSpaceDN w:val="0"/>
              <w:adjustRightInd w:val="0"/>
              <w:jc w:val="center"/>
              <w:outlineLvl w:val="0"/>
              <w:rPr>
                <w:highlight w:val="yellow"/>
              </w:rPr>
            </w:pPr>
            <w:r w:rsidRPr="000D6319">
              <w:t>3</w:t>
            </w:r>
            <w:r>
              <w:t>8</w:t>
            </w:r>
          </w:p>
        </w:tc>
      </w:tr>
      <w:tr w:rsidR="00561B64" w:rsidRPr="00576003" w:rsidTr="00A3478B">
        <w:trPr>
          <w:jc w:val="center"/>
        </w:trPr>
        <w:tc>
          <w:tcPr>
            <w:tcW w:w="571" w:type="dxa"/>
            <w:tcBorders>
              <w:top w:val="nil"/>
              <w:left w:val="nil"/>
              <w:bottom w:val="nil"/>
              <w:right w:val="nil"/>
            </w:tcBorders>
          </w:tcPr>
          <w:p w:rsidR="00561B64" w:rsidRPr="00567C22" w:rsidRDefault="00561B64" w:rsidP="00A3478B">
            <w:pPr>
              <w:keepNext/>
              <w:autoSpaceDE w:val="0"/>
              <w:autoSpaceDN w:val="0"/>
              <w:adjustRightInd w:val="0"/>
              <w:ind w:left="57" w:right="57"/>
              <w:jc w:val="center"/>
              <w:outlineLvl w:val="0"/>
              <w:rPr>
                <w:b/>
                <w:highlight w:val="yellow"/>
              </w:rPr>
            </w:pPr>
          </w:p>
        </w:tc>
        <w:tc>
          <w:tcPr>
            <w:tcW w:w="8533" w:type="dxa"/>
            <w:tcBorders>
              <w:top w:val="nil"/>
              <w:left w:val="nil"/>
              <w:bottom w:val="nil"/>
              <w:right w:val="nil"/>
            </w:tcBorders>
          </w:tcPr>
          <w:p w:rsidR="00B435AE" w:rsidRPr="001904CE" w:rsidRDefault="00437EA3" w:rsidP="000D6319">
            <w:pPr>
              <w:keepNext/>
              <w:autoSpaceDE w:val="0"/>
              <w:autoSpaceDN w:val="0"/>
              <w:adjustRightInd w:val="0"/>
              <w:jc w:val="both"/>
              <w:outlineLvl w:val="0"/>
            </w:pPr>
            <w:r w:rsidRPr="001904CE">
              <w:t xml:space="preserve">Приложение </w:t>
            </w:r>
            <w:r w:rsidR="000D6319">
              <w:t>6. Опросник</w:t>
            </w:r>
            <w:r w:rsidR="00567C22" w:rsidRPr="001904CE">
              <w:t xml:space="preserve"> Меграбиана </w:t>
            </w:r>
          </w:p>
        </w:tc>
        <w:tc>
          <w:tcPr>
            <w:tcW w:w="747" w:type="dxa"/>
            <w:tcBorders>
              <w:top w:val="nil"/>
              <w:left w:val="nil"/>
              <w:bottom w:val="nil"/>
              <w:right w:val="nil"/>
            </w:tcBorders>
          </w:tcPr>
          <w:p w:rsidR="00561B64" w:rsidRPr="00567C22" w:rsidRDefault="000D6319" w:rsidP="00A3478B">
            <w:pPr>
              <w:keepNext/>
              <w:autoSpaceDE w:val="0"/>
              <w:autoSpaceDN w:val="0"/>
              <w:adjustRightInd w:val="0"/>
              <w:jc w:val="center"/>
              <w:outlineLvl w:val="0"/>
              <w:rPr>
                <w:highlight w:val="yellow"/>
              </w:rPr>
            </w:pPr>
            <w:r w:rsidRPr="000D6319">
              <w:t>44</w:t>
            </w:r>
          </w:p>
        </w:tc>
      </w:tr>
      <w:tr w:rsidR="00437EA3" w:rsidRPr="00576003" w:rsidTr="00A3478B">
        <w:trPr>
          <w:jc w:val="center"/>
        </w:trPr>
        <w:tc>
          <w:tcPr>
            <w:tcW w:w="571" w:type="dxa"/>
            <w:tcBorders>
              <w:top w:val="nil"/>
              <w:left w:val="nil"/>
              <w:bottom w:val="nil"/>
              <w:right w:val="nil"/>
            </w:tcBorders>
          </w:tcPr>
          <w:p w:rsidR="00437EA3" w:rsidRPr="003D75A5" w:rsidRDefault="00437EA3" w:rsidP="00A3478B">
            <w:pPr>
              <w:keepNext/>
              <w:autoSpaceDE w:val="0"/>
              <w:autoSpaceDN w:val="0"/>
              <w:adjustRightInd w:val="0"/>
              <w:ind w:left="57" w:right="57"/>
              <w:jc w:val="center"/>
              <w:outlineLvl w:val="0"/>
              <w:rPr>
                <w:b/>
              </w:rPr>
            </w:pPr>
          </w:p>
        </w:tc>
        <w:tc>
          <w:tcPr>
            <w:tcW w:w="8533" w:type="dxa"/>
            <w:tcBorders>
              <w:top w:val="nil"/>
              <w:left w:val="nil"/>
              <w:bottom w:val="nil"/>
              <w:right w:val="nil"/>
            </w:tcBorders>
          </w:tcPr>
          <w:p w:rsidR="00437EA3" w:rsidRPr="003D75A5" w:rsidRDefault="00B435AE" w:rsidP="00567C22">
            <w:pPr>
              <w:autoSpaceDE w:val="0"/>
              <w:autoSpaceDN w:val="0"/>
              <w:adjustRightInd w:val="0"/>
            </w:pPr>
            <w:r>
              <w:rPr>
                <w:bCs/>
                <w:color w:val="222222"/>
                <w:shd w:val="clear" w:color="auto" w:fill="FFFFFF"/>
              </w:rPr>
              <w:t xml:space="preserve">Приложение </w:t>
            </w:r>
            <w:r w:rsidR="00567C22">
              <w:rPr>
                <w:bCs/>
                <w:color w:val="222222"/>
                <w:shd w:val="clear" w:color="auto" w:fill="FFFFFF"/>
              </w:rPr>
              <w:t>7</w:t>
            </w:r>
            <w:r>
              <w:rPr>
                <w:bCs/>
                <w:color w:val="222222"/>
                <w:shd w:val="clear" w:color="auto" w:fill="FFFFFF"/>
              </w:rPr>
              <w:t xml:space="preserve">. </w:t>
            </w:r>
            <w:r>
              <w:t>Моторная проба Й.</w:t>
            </w:r>
            <w:r w:rsidR="00567C22">
              <w:t xml:space="preserve"> </w:t>
            </w:r>
            <w:r>
              <w:t>Шварцландера</w:t>
            </w:r>
            <w:r>
              <w:rPr>
                <w:bCs/>
                <w:color w:val="222222"/>
                <w:shd w:val="clear" w:color="auto" w:fill="FFFFFF"/>
              </w:rPr>
              <w:t xml:space="preserve"> </w:t>
            </w:r>
            <w:r>
              <w:t>(Модификация Л.В.Бороздиной)</w:t>
            </w:r>
          </w:p>
        </w:tc>
        <w:tc>
          <w:tcPr>
            <w:tcW w:w="747" w:type="dxa"/>
            <w:tcBorders>
              <w:top w:val="nil"/>
              <w:left w:val="nil"/>
              <w:bottom w:val="nil"/>
              <w:right w:val="nil"/>
            </w:tcBorders>
          </w:tcPr>
          <w:p w:rsidR="00437EA3" w:rsidRDefault="000D6319" w:rsidP="00A3478B">
            <w:pPr>
              <w:keepNext/>
              <w:autoSpaceDE w:val="0"/>
              <w:autoSpaceDN w:val="0"/>
              <w:adjustRightInd w:val="0"/>
              <w:jc w:val="center"/>
              <w:outlineLvl w:val="0"/>
            </w:pPr>
            <w:r>
              <w:t>50</w:t>
            </w:r>
          </w:p>
        </w:tc>
      </w:tr>
    </w:tbl>
    <w:p w:rsidR="005D292D" w:rsidRPr="003D75A5" w:rsidRDefault="005D292D" w:rsidP="005D292D">
      <w:pPr>
        <w:ind w:left="57" w:right="57" w:firstLine="709"/>
        <w:jc w:val="center"/>
        <w:rPr>
          <w:b/>
          <w:bCs/>
        </w:rPr>
      </w:pPr>
    </w:p>
    <w:p w:rsidR="00240CC8" w:rsidRPr="00F1400C" w:rsidRDefault="005D292D" w:rsidP="00E0021C">
      <w:pPr>
        <w:pStyle w:val="a9"/>
        <w:numPr>
          <w:ilvl w:val="0"/>
          <w:numId w:val="3"/>
        </w:numPr>
        <w:rPr>
          <w:b/>
          <w:bCs/>
        </w:rPr>
      </w:pPr>
      <w:r w:rsidRPr="00F1400C">
        <w:rPr>
          <w:b/>
          <w:bCs/>
        </w:rPr>
        <w:br w:type="page"/>
      </w:r>
      <w:r w:rsidR="00F1400C" w:rsidRPr="00F1400C">
        <w:rPr>
          <w:b/>
          <w:bCs/>
        </w:rPr>
        <w:lastRenderedPageBreak/>
        <w:t>Цель и задачи семинарских и практических занятий дисциплины «Общая психология (семинарские и практические занятия)».</w:t>
      </w:r>
    </w:p>
    <w:p w:rsidR="00F1400C" w:rsidRPr="00437EA3" w:rsidRDefault="00F1400C" w:rsidP="00437EA3"/>
    <w:p w:rsidR="00240CC8" w:rsidRPr="0062009F" w:rsidRDefault="00240CC8" w:rsidP="00D41335">
      <w:pPr>
        <w:pStyle w:val="a4"/>
        <w:spacing w:before="0" w:beforeAutospacing="0" w:after="0" w:afterAutospacing="0"/>
        <w:ind w:firstLine="709"/>
        <w:jc w:val="both"/>
        <w:rPr>
          <w:sz w:val="28"/>
          <w:szCs w:val="28"/>
        </w:rPr>
      </w:pPr>
      <w:r w:rsidRPr="0062009F">
        <w:rPr>
          <w:sz w:val="28"/>
          <w:szCs w:val="28"/>
        </w:rPr>
        <w:t xml:space="preserve">Дисциплина относится к </w:t>
      </w:r>
      <w:bookmarkStart w:id="1" w:name="_GoBack"/>
      <w:r>
        <w:rPr>
          <w:sz w:val="28"/>
          <w:szCs w:val="28"/>
        </w:rPr>
        <w:t>базовой</w:t>
      </w:r>
      <w:bookmarkEnd w:id="1"/>
      <w:r w:rsidRPr="0062009F">
        <w:rPr>
          <w:sz w:val="28"/>
          <w:szCs w:val="28"/>
        </w:rPr>
        <w:t xml:space="preserve"> части </w:t>
      </w:r>
      <w:r>
        <w:rPr>
          <w:sz w:val="28"/>
          <w:szCs w:val="28"/>
        </w:rPr>
        <w:t>профессионального цикла, обязательна для обучения в</w:t>
      </w:r>
      <w:r w:rsidRPr="0062009F">
        <w:rPr>
          <w:sz w:val="28"/>
          <w:szCs w:val="28"/>
        </w:rPr>
        <w:t xml:space="preserve"> </w:t>
      </w:r>
      <w:r>
        <w:rPr>
          <w:sz w:val="28"/>
          <w:szCs w:val="28"/>
        </w:rPr>
        <w:t>первом</w:t>
      </w:r>
      <w:r w:rsidRPr="0062009F">
        <w:rPr>
          <w:sz w:val="28"/>
          <w:szCs w:val="28"/>
        </w:rPr>
        <w:t xml:space="preserve"> семестре.  Трудоемкость дис</w:t>
      </w:r>
      <w:r>
        <w:rPr>
          <w:sz w:val="28"/>
          <w:szCs w:val="28"/>
        </w:rPr>
        <w:t xml:space="preserve">циплины составляет </w:t>
      </w:r>
      <w:r w:rsidR="00437EA3">
        <w:rPr>
          <w:sz w:val="28"/>
          <w:szCs w:val="28"/>
        </w:rPr>
        <w:t>пять зачетных единиц</w:t>
      </w:r>
      <w:r w:rsidRPr="0062009F">
        <w:rPr>
          <w:sz w:val="28"/>
          <w:szCs w:val="28"/>
        </w:rPr>
        <w:t>.</w:t>
      </w:r>
    </w:p>
    <w:p w:rsidR="00200277" w:rsidRPr="00200277" w:rsidRDefault="00240CC8" w:rsidP="00200277">
      <w:pPr>
        <w:ind w:left="360"/>
        <w:jc w:val="both"/>
        <w:rPr>
          <w:color w:val="C00000"/>
        </w:rPr>
      </w:pPr>
      <w:r w:rsidRPr="00AB7A96">
        <w:rPr>
          <w:b/>
        </w:rPr>
        <w:t>Цель освоения дисциплины</w:t>
      </w:r>
      <w:r w:rsidR="00200277">
        <w:rPr>
          <w:color w:val="C00000"/>
        </w:rPr>
        <w:t xml:space="preserve">: </w:t>
      </w:r>
      <w:r w:rsidR="00200277">
        <w:rPr>
          <w:color w:val="000000"/>
        </w:rPr>
        <w:t>формирование у студентов научных знаний о фактах, закономерностях и механизмах психики человека, его психологических особенностях как личности, индивида, проявляющихся в условиях социально-обусловленной деятельности.</w:t>
      </w:r>
    </w:p>
    <w:p w:rsidR="00200277" w:rsidRPr="00200277" w:rsidRDefault="00200277" w:rsidP="00200277">
      <w:pPr>
        <w:shd w:val="clear" w:color="auto" w:fill="FFFFFF"/>
        <w:autoSpaceDE w:val="0"/>
        <w:autoSpaceDN w:val="0"/>
        <w:adjustRightInd w:val="0"/>
        <w:ind w:firstLine="720"/>
        <w:jc w:val="both"/>
        <w:rPr>
          <w:b/>
          <w:color w:val="000000"/>
        </w:rPr>
      </w:pPr>
      <w:r w:rsidRPr="00200277">
        <w:rPr>
          <w:b/>
        </w:rPr>
        <w:t>Основными задачами курса являются:</w:t>
      </w:r>
      <w:r w:rsidRPr="00200277">
        <w:rPr>
          <w:b/>
          <w:color w:val="000000"/>
        </w:rPr>
        <w:t xml:space="preserve"> </w:t>
      </w:r>
    </w:p>
    <w:p w:rsidR="00200277" w:rsidRPr="00200277" w:rsidRDefault="00200277" w:rsidP="00200277">
      <w:pPr>
        <w:shd w:val="clear" w:color="auto" w:fill="FFFFFF"/>
        <w:autoSpaceDE w:val="0"/>
        <w:autoSpaceDN w:val="0"/>
        <w:adjustRightInd w:val="0"/>
        <w:ind w:firstLine="720"/>
        <w:jc w:val="both"/>
        <w:rPr>
          <w:color w:val="000000"/>
        </w:rPr>
      </w:pPr>
      <w:r>
        <w:rPr>
          <w:color w:val="000000"/>
        </w:rPr>
        <w:t>1. Сформировать   у   студентов   систему   представлений   о   психологии, ее предмете, современном состоянии, методах психологического исследования.</w:t>
      </w:r>
    </w:p>
    <w:p w:rsidR="00200277" w:rsidRPr="00671476" w:rsidRDefault="00200277" w:rsidP="00200277">
      <w:pPr>
        <w:ind w:firstLine="709"/>
        <w:jc w:val="both"/>
      </w:pPr>
      <w:r>
        <w:t>2</w:t>
      </w:r>
      <w:r w:rsidRPr="00671476">
        <w:t xml:space="preserve">. Дать конкретные знания о </w:t>
      </w:r>
      <w:r>
        <w:t>личности, её структуре и способах изучения</w:t>
      </w:r>
      <w:r w:rsidRPr="00671476">
        <w:t>.</w:t>
      </w:r>
    </w:p>
    <w:p w:rsidR="00200277" w:rsidRPr="00671476" w:rsidRDefault="00200277" w:rsidP="00200277">
      <w:pPr>
        <w:ind w:firstLine="709"/>
        <w:jc w:val="both"/>
      </w:pPr>
      <w:r>
        <w:t>3</w:t>
      </w:r>
      <w:r w:rsidRPr="00671476">
        <w:t xml:space="preserve">. </w:t>
      </w:r>
      <w:r>
        <w:t>Сф</w:t>
      </w:r>
      <w:r w:rsidRPr="00671476">
        <w:t xml:space="preserve">ормировать профессиональные умения в использовании знаний о </w:t>
      </w:r>
      <w:r>
        <w:t>психике</w:t>
      </w:r>
      <w:r w:rsidRPr="00671476">
        <w:t xml:space="preserve"> для решения современных задач общей психологии.</w:t>
      </w:r>
    </w:p>
    <w:p w:rsidR="00200277" w:rsidRPr="00671476" w:rsidRDefault="00200277" w:rsidP="00200277">
      <w:pPr>
        <w:shd w:val="clear" w:color="auto" w:fill="FFFFFF"/>
        <w:ind w:firstLine="709"/>
        <w:jc w:val="both"/>
      </w:pPr>
      <w:r>
        <w:rPr>
          <w:color w:val="000000"/>
        </w:rPr>
        <w:t>4</w:t>
      </w:r>
      <w:r w:rsidRPr="00671476">
        <w:rPr>
          <w:color w:val="000000"/>
        </w:rPr>
        <w:t>. Способствовать формированию у студентов активной позиции в познании личности, способности отстаивать и научно обосновывать свою точку зрения.</w:t>
      </w:r>
    </w:p>
    <w:p w:rsidR="00C32A59" w:rsidRDefault="00C32A59" w:rsidP="00C32A59">
      <w:pPr>
        <w:pStyle w:val="HTML"/>
        <w:textAlignment w:val="top"/>
        <w:rPr>
          <w:rFonts w:ascii="Times New Roman" w:hAnsi="Times New Roman" w:cs="Times New Roman"/>
          <w:sz w:val="28"/>
          <w:szCs w:val="28"/>
        </w:rPr>
      </w:pPr>
    </w:p>
    <w:p w:rsidR="00C32A59" w:rsidRPr="00C32A59" w:rsidRDefault="00C32A59" w:rsidP="00C32A59">
      <w:pPr>
        <w:pStyle w:val="HTML"/>
        <w:textAlignment w:val="top"/>
        <w:rPr>
          <w:rFonts w:ascii="Times New Roman" w:hAnsi="Times New Roman" w:cs="Times New Roman"/>
          <w:b/>
          <w:sz w:val="28"/>
          <w:szCs w:val="28"/>
        </w:rPr>
      </w:pPr>
      <w:r w:rsidRPr="00C32A59">
        <w:rPr>
          <w:rFonts w:ascii="Times New Roman" w:hAnsi="Times New Roman" w:cs="Times New Roman"/>
          <w:sz w:val="28"/>
          <w:szCs w:val="28"/>
        </w:rPr>
        <w:t xml:space="preserve">В результате освоения дисциплины </w:t>
      </w:r>
      <w:r w:rsidR="007B5E76">
        <w:rPr>
          <w:rFonts w:ascii="Times New Roman" w:hAnsi="Times New Roman" w:cs="Times New Roman"/>
          <w:sz w:val="28"/>
          <w:szCs w:val="28"/>
        </w:rPr>
        <w:t>специалист</w:t>
      </w:r>
      <w:r w:rsidRPr="00C32A59">
        <w:rPr>
          <w:rFonts w:ascii="Times New Roman" w:hAnsi="Times New Roman" w:cs="Times New Roman"/>
          <w:sz w:val="28"/>
          <w:szCs w:val="28"/>
        </w:rPr>
        <w:t xml:space="preserve"> должен</w:t>
      </w:r>
      <w:r>
        <w:rPr>
          <w:rFonts w:ascii="Times New Roman" w:hAnsi="Times New Roman" w:cs="Times New Roman"/>
          <w:sz w:val="28"/>
          <w:szCs w:val="28"/>
        </w:rPr>
        <w:t>:</w:t>
      </w:r>
    </w:p>
    <w:p w:rsidR="00C32A59" w:rsidRDefault="00C32A59" w:rsidP="00C32A59">
      <w:pPr>
        <w:pStyle w:val="HTML"/>
        <w:textAlignment w:val="top"/>
        <w:rPr>
          <w:rFonts w:ascii="Times New Roman" w:hAnsi="Times New Roman" w:cs="Times New Roman"/>
          <w:b/>
          <w:color w:val="424242"/>
          <w:sz w:val="28"/>
          <w:szCs w:val="28"/>
        </w:rPr>
      </w:pPr>
      <w:r w:rsidRPr="00C32A59">
        <w:rPr>
          <w:rFonts w:ascii="Times New Roman" w:hAnsi="Times New Roman" w:cs="Times New Roman"/>
          <w:b/>
          <w:sz w:val="28"/>
          <w:szCs w:val="28"/>
        </w:rPr>
        <w:t>Знать:</w:t>
      </w:r>
      <w:r w:rsidRPr="00C32A59">
        <w:rPr>
          <w:rFonts w:ascii="Times New Roman" w:hAnsi="Times New Roman" w:cs="Times New Roman"/>
          <w:b/>
          <w:color w:val="424242"/>
          <w:sz w:val="28"/>
          <w:szCs w:val="28"/>
        </w:rPr>
        <w:t xml:space="preserve"> </w:t>
      </w:r>
    </w:p>
    <w:p w:rsidR="00C32A59" w:rsidRDefault="00C32A59" w:rsidP="00C32A59">
      <w:pPr>
        <w:tabs>
          <w:tab w:val="left" w:pos="426"/>
        </w:tabs>
        <w:jc w:val="both"/>
      </w:pPr>
      <w:r>
        <w:t xml:space="preserve">- </w:t>
      </w:r>
      <w:r w:rsidR="00602B20">
        <w:t>О</w:t>
      </w:r>
      <w:r w:rsidR="00F1400C">
        <w:t xml:space="preserve">сновные положения классических и современных подходов к изучению </w:t>
      </w:r>
      <w:r w:rsidR="00602B20">
        <w:t>психики человека</w:t>
      </w:r>
      <w:r>
        <w:t>;</w:t>
      </w:r>
    </w:p>
    <w:p w:rsidR="00602B20" w:rsidRDefault="00602B20" w:rsidP="00C32A59">
      <w:pPr>
        <w:tabs>
          <w:tab w:val="left" w:pos="426"/>
        </w:tabs>
        <w:jc w:val="both"/>
      </w:pPr>
      <w:r>
        <w:t>- Основные теоретические подходы к изучению личности;</w:t>
      </w:r>
    </w:p>
    <w:p w:rsidR="00602B20" w:rsidRDefault="00602B20" w:rsidP="00C32A59">
      <w:pPr>
        <w:tabs>
          <w:tab w:val="left" w:pos="426"/>
        </w:tabs>
        <w:jc w:val="both"/>
      </w:pPr>
      <w:r>
        <w:t>- Современные концепции индивидных свойств человека и их роль в развитии личности;</w:t>
      </w:r>
    </w:p>
    <w:p w:rsidR="00602B20" w:rsidRDefault="00602B20" w:rsidP="00C32A59">
      <w:pPr>
        <w:tabs>
          <w:tab w:val="left" w:pos="426"/>
        </w:tabs>
        <w:jc w:val="both"/>
      </w:pPr>
      <w:r>
        <w:t>-  Содержание и структуру личностных потенциалов человека;</w:t>
      </w:r>
    </w:p>
    <w:p w:rsidR="00602B20" w:rsidRDefault="00602B20" w:rsidP="00C32A59">
      <w:pPr>
        <w:tabs>
          <w:tab w:val="left" w:pos="426"/>
        </w:tabs>
        <w:jc w:val="both"/>
      </w:pPr>
      <w:r>
        <w:t xml:space="preserve">- Конкретные методы и методики изучения психических свойств человека и личности. </w:t>
      </w:r>
    </w:p>
    <w:p w:rsidR="00C32A59" w:rsidRDefault="00C32A59" w:rsidP="00C32A59">
      <w:pPr>
        <w:pStyle w:val="a"/>
        <w:numPr>
          <w:ilvl w:val="0"/>
          <w:numId w:val="0"/>
        </w:numPr>
        <w:spacing w:line="240" w:lineRule="auto"/>
        <w:rPr>
          <w:sz w:val="28"/>
          <w:szCs w:val="28"/>
        </w:rPr>
      </w:pPr>
      <w:r w:rsidRPr="00C32A59">
        <w:rPr>
          <w:b/>
          <w:sz w:val="28"/>
          <w:szCs w:val="28"/>
        </w:rPr>
        <w:t>Уметь</w:t>
      </w:r>
      <w:r w:rsidRPr="00C32A59">
        <w:rPr>
          <w:sz w:val="28"/>
          <w:szCs w:val="28"/>
        </w:rPr>
        <w:t xml:space="preserve">:  </w:t>
      </w:r>
    </w:p>
    <w:p w:rsidR="00602B20" w:rsidRDefault="00602B20" w:rsidP="00C32A59">
      <w:pPr>
        <w:pStyle w:val="a"/>
        <w:numPr>
          <w:ilvl w:val="0"/>
          <w:numId w:val="0"/>
        </w:numPr>
        <w:spacing w:line="240" w:lineRule="auto"/>
        <w:rPr>
          <w:sz w:val="28"/>
          <w:szCs w:val="28"/>
        </w:rPr>
      </w:pPr>
      <w:r>
        <w:rPr>
          <w:sz w:val="28"/>
          <w:szCs w:val="28"/>
        </w:rPr>
        <w:t>- Организовать и провести научное исследование различных сторон психики человека;</w:t>
      </w:r>
    </w:p>
    <w:p w:rsidR="00602B20" w:rsidRDefault="00602B20" w:rsidP="00C32A59">
      <w:pPr>
        <w:pStyle w:val="a"/>
        <w:numPr>
          <w:ilvl w:val="0"/>
          <w:numId w:val="0"/>
        </w:numPr>
        <w:spacing w:line="240" w:lineRule="auto"/>
        <w:rPr>
          <w:sz w:val="28"/>
          <w:szCs w:val="28"/>
        </w:rPr>
      </w:pPr>
      <w:r>
        <w:rPr>
          <w:sz w:val="28"/>
          <w:szCs w:val="28"/>
        </w:rPr>
        <w:t>- Анализировать результаты эмпирического исследования;</w:t>
      </w:r>
    </w:p>
    <w:p w:rsidR="00602B20" w:rsidRPr="00C32A59" w:rsidRDefault="00602B20" w:rsidP="00C32A59">
      <w:pPr>
        <w:pStyle w:val="a"/>
        <w:numPr>
          <w:ilvl w:val="0"/>
          <w:numId w:val="0"/>
        </w:numPr>
        <w:spacing w:line="240" w:lineRule="auto"/>
        <w:rPr>
          <w:sz w:val="28"/>
          <w:szCs w:val="28"/>
        </w:rPr>
      </w:pPr>
      <w:r>
        <w:rPr>
          <w:sz w:val="28"/>
          <w:szCs w:val="28"/>
        </w:rPr>
        <w:t>- Осуществлять психологическую диагностику личности, темперамента, интеллектуально, волевого и коммуникативного потенциала человека.</w:t>
      </w:r>
    </w:p>
    <w:p w:rsidR="00C32A59" w:rsidRPr="00C32A59" w:rsidRDefault="00C32A59" w:rsidP="00C32A59">
      <w:pPr>
        <w:pStyle w:val="a"/>
        <w:numPr>
          <w:ilvl w:val="0"/>
          <w:numId w:val="0"/>
        </w:numPr>
        <w:pBdr>
          <w:bottom w:val="single" w:sz="12" w:space="1" w:color="auto"/>
        </w:pBdr>
        <w:spacing w:line="240" w:lineRule="auto"/>
        <w:rPr>
          <w:b/>
          <w:sz w:val="28"/>
          <w:szCs w:val="28"/>
        </w:rPr>
      </w:pPr>
      <w:r w:rsidRPr="00C32A59">
        <w:rPr>
          <w:b/>
          <w:sz w:val="28"/>
          <w:szCs w:val="28"/>
        </w:rPr>
        <w:t>Владеть</w:t>
      </w:r>
      <w:r>
        <w:rPr>
          <w:b/>
          <w:sz w:val="28"/>
          <w:szCs w:val="28"/>
        </w:rPr>
        <w:t>:</w:t>
      </w:r>
      <w:r w:rsidRPr="00C32A59">
        <w:rPr>
          <w:b/>
          <w:sz w:val="28"/>
          <w:szCs w:val="28"/>
        </w:rPr>
        <w:t xml:space="preserve"> </w:t>
      </w:r>
    </w:p>
    <w:p w:rsidR="00C32A59" w:rsidRPr="00602B20" w:rsidRDefault="00C32A59" w:rsidP="00C32A59">
      <w:pPr>
        <w:pStyle w:val="a"/>
        <w:numPr>
          <w:ilvl w:val="0"/>
          <w:numId w:val="0"/>
        </w:numPr>
        <w:pBdr>
          <w:bottom w:val="single" w:sz="12" w:space="1" w:color="auto"/>
        </w:pBdr>
        <w:spacing w:line="240" w:lineRule="auto"/>
        <w:rPr>
          <w:sz w:val="28"/>
          <w:szCs w:val="28"/>
        </w:rPr>
      </w:pPr>
      <w:r w:rsidRPr="00602B20">
        <w:rPr>
          <w:sz w:val="28"/>
          <w:szCs w:val="28"/>
        </w:rPr>
        <w:t xml:space="preserve">-  </w:t>
      </w:r>
      <w:r w:rsidR="00602B20" w:rsidRPr="00602B20">
        <w:rPr>
          <w:sz w:val="28"/>
          <w:szCs w:val="28"/>
        </w:rPr>
        <w:t>Методами математической статистики и обработки результатов эмпирического исследования;</w:t>
      </w:r>
    </w:p>
    <w:p w:rsidR="00C32A59" w:rsidRPr="00602B20" w:rsidRDefault="00602B20" w:rsidP="00C32A59">
      <w:pPr>
        <w:pStyle w:val="a"/>
        <w:numPr>
          <w:ilvl w:val="0"/>
          <w:numId w:val="0"/>
        </w:numPr>
        <w:pBdr>
          <w:bottom w:val="single" w:sz="12" w:space="1" w:color="auto"/>
        </w:pBdr>
        <w:spacing w:line="240" w:lineRule="auto"/>
        <w:rPr>
          <w:sz w:val="28"/>
          <w:szCs w:val="28"/>
        </w:rPr>
      </w:pPr>
      <w:r w:rsidRPr="00602B20">
        <w:rPr>
          <w:sz w:val="28"/>
          <w:szCs w:val="28"/>
        </w:rPr>
        <w:t xml:space="preserve">- Технологиями проведения эмпирического исследования. </w:t>
      </w:r>
    </w:p>
    <w:p w:rsidR="00602B20" w:rsidRDefault="00602B20" w:rsidP="00C32A59">
      <w:pPr>
        <w:pStyle w:val="a"/>
        <w:numPr>
          <w:ilvl w:val="0"/>
          <w:numId w:val="0"/>
        </w:numPr>
        <w:pBdr>
          <w:bottom w:val="single" w:sz="12" w:space="1" w:color="auto"/>
        </w:pBdr>
        <w:spacing w:line="240" w:lineRule="auto"/>
        <w:rPr>
          <w:sz w:val="28"/>
          <w:szCs w:val="28"/>
          <w:highlight w:val="yellow"/>
        </w:rPr>
      </w:pPr>
    </w:p>
    <w:p w:rsidR="00602B20" w:rsidRDefault="00602B20" w:rsidP="00C32A59">
      <w:pPr>
        <w:pStyle w:val="a"/>
        <w:numPr>
          <w:ilvl w:val="0"/>
          <w:numId w:val="0"/>
        </w:numPr>
        <w:pBdr>
          <w:bottom w:val="single" w:sz="12" w:space="1" w:color="auto"/>
        </w:pBdr>
        <w:spacing w:line="240" w:lineRule="auto"/>
        <w:rPr>
          <w:sz w:val="28"/>
          <w:szCs w:val="28"/>
          <w:highlight w:val="yellow"/>
        </w:rPr>
      </w:pPr>
    </w:p>
    <w:p w:rsidR="00602B20" w:rsidRPr="00602B20" w:rsidRDefault="00602B20" w:rsidP="00C32A59">
      <w:pPr>
        <w:pStyle w:val="a"/>
        <w:numPr>
          <w:ilvl w:val="0"/>
          <w:numId w:val="0"/>
        </w:numPr>
        <w:pBdr>
          <w:bottom w:val="single" w:sz="12" w:space="1" w:color="auto"/>
        </w:pBdr>
        <w:spacing w:line="240" w:lineRule="auto"/>
        <w:rPr>
          <w:sz w:val="28"/>
          <w:szCs w:val="28"/>
          <w:highlight w:val="yellow"/>
        </w:rPr>
      </w:pPr>
    </w:p>
    <w:p w:rsidR="00C32A59" w:rsidRPr="00C32A59" w:rsidRDefault="00C32A59" w:rsidP="00C32A59">
      <w:pPr>
        <w:pStyle w:val="a"/>
        <w:numPr>
          <w:ilvl w:val="0"/>
          <w:numId w:val="0"/>
        </w:numPr>
        <w:pBdr>
          <w:bottom w:val="single" w:sz="12" w:space="1" w:color="auto"/>
        </w:pBdr>
        <w:spacing w:line="240" w:lineRule="auto"/>
        <w:rPr>
          <w:sz w:val="28"/>
          <w:szCs w:val="28"/>
        </w:rPr>
      </w:pPr>
    </w:p>
    <w:p w:rsidR="00451442" w:rsidRDefault="00451442" w:rsidP="00451442">
      <w:pPr>
        <w:ind w:firstLine="709"/>
        <w:rPr>
          <w:b/>
          <w:szCs w:val="24"/>
        </w:rPr>
      </w:pPr>
      <w:r w:rsidRPr="00861BB1">
        <w:rPr>
          <w:b/>
          <w:szCs w:val="24"/>
        </w:rPr>
        <w:t>Содержание дисциплины</w:t>
      </w:r>
    </w:p>
    <w:p w:rsidR="00451442" w:rsidRDefault="00451442" w:rsidP="00451442">
      <w:pPr>
        <w:ind w:firstLine="709"/>
        <w:rPr>
          <w:b/>
          <w:szCs w:val="24"/>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6"/>
        <w:gridCol w:w="567"/>
        <w:gridCol w:w="708"/>
        <w:gridCol w:w="709"/>
        <w:gridCol w:w="709"/>
        <w:gridCol w:w="1701"/>
      </w:tblGrid>
      <w:tr w:rsidR="004929C4" w:rsidRPr="00861BB1" w:rsidTr="004929C4">
        <w:tc>
          <w:tcPr>
            <w:tcW w:w="5246" w:type="dxa"/>
            <w:vMerge w:val="restart"/>
            <w:shd w:val="clear" w:color="auto" w:fill="auto"/>
          </w:tcPr>
          <w:p w:rsidR="004929C4" w:rsidRPr="00861BB1" w:rsidRDefault="004929C4" w:rsidP="00EB4A77">
            <w:pPr>
              <w:widowControl w:val="0"/>
              <w:jc w:val="both"/>
            </w:pPr>
            <w:r w:rsidRPr="00776D7E">
              <w:rPr>
                <w:b/>
              </w:rPr>
              <w:t>Наименование и краткое содержание тем дисциплины</w:t>
            </w:r>
          </w:p>
        </w:tc>
        <w:tc>
          <w:tcPr>
            <w:tcW w:w="1984" w:type="dxa"/>
            <w:gridSpan w:val="3"/>
            <w:shd w:val="clear" w:color="auto" w:fill="auto"/>
          </w:tcPr>
          <w:p w:rsidR="004929C4" w:rsidRPr="00B81569" w:rsidRDefault="004929C4" w:rsidP="00EB4A77">
            <w:pPr>
              <w:widowControl w:val="0"/>
              <w:jc w:val="both"/>
              <w:rPr>
                <w:sz w:val="24"/>
                <w:szCs w:val="24"/>
              </w:rPr>
            </w:pPr>
            <w:r w:rsidRPr="00B81569">
              <w:rPr>
                <w:sz w:val="24"/>
                <w:szCs w:val="24"/>
              </w:rPr>
              <w:t>Контактная работа</w:t>
            </w:r>
          </w:p>
        </w:tc>
        <w:tc>
          <w:tcPr>
            <w:tcW w:w="709" w:type="dxa"/>
            <w:vMerge w:val="restart"/>
            <w:shd w:val="clear" w:color="auto" w:fill="auto"/>
          </w:tcPr>
          <w:p w:rsidR="004929C4" w:rsidRPr="00B81569" w:rsidRDefault="004929C4" w:rsidP="00EB4A77">
            <w:pPr>
              <w:widowControl w:val="0"/>
              <w:jc w:val="both"/>
              <w:rPr>
                <w:sz w:val="24"/>
                <w:szCs w:val="24"/>
              </w:rPr>
            </w:pPr>
            <w:r w:rsidRPr="00B81569">
              <w:rPr>
                <w:sz w:val="24"/>
                <w:szCs w:val="24"/>
              </w:rPr>
              <w:t>Сам</w:t>
            </w:r>
            <w:r>
              <w:rPr>
                <w:sz w:val="24"/>
                <w:szCs w:val="24"/>
              </w:rPr>
              <w:t>.</w:t>
            </w:r>
            <w:r w:rsidRPr="00B81569">
              <w:rPr>
                <w:sz w:val="24"/>
                <w:szCs w:val="24"/>
              </w:rPr>
              <w:t xml:space="preserve"> </w:t>
            </w:r>
            <w:r w:rsidR="00E11132" w:rsidRPr="00B81569">
              <w:rPr>
                <w:sz w:val="24"/>
                <w:szCs w:val="24"/>
              </w:rPr>
              <w:t>Р</w:t>
            </w:r>
            <w:r w:rsidRPr="00B81569">
              <w:rPr>
                <w:sz w:val="24"/>
                <w:szCs w:val="24"/>
              </w:rPr>
              <w:t>абота</w:t>
            </w:r>
          </w:p>
        </w:tc>
        <w:tc>
          <w:tcPr>
            <w:tcW w:w="1701" w:type="dxa"/>
            <w:vMerge w:val="restart"/>
          </w:tcPr>
          <w:p w:rsidR="004929C4" w:rsidRPr="00B81569" w:rsidRDefault="004929C4" w:rsidP="00EB4A77">
            <w:pPr>
              <w:widowControl w:val="0"/>
              <w:jc w:val="both"/>
              <w:rPr>
                <w:sz w:val="24"/>
                <w:szCs w:val="24"/>
              </w:rPr>
            </w:pPr>
            <w:r w:rsidRPr="00B81569">
              <w:rPr>
                <w:sz w:val="24"/>
                <w:szCs w:val="24"/>
              </w:rPr>
              <w:t>Форма текущего контроля</w:t>
            </w:r>
          </w:p>
        </w:tc>
      </w:tr>
      <w:tr w:rsidR="004929C4" w:rsidRPr="00861BB1" w:rsidTr="004929C4">
        <w:trPr>
          <w:trHeight w:val="533"/>
        </w:trPr>
        <w:tc>
          <w:tcPr>
            <w:tcW w:w="5246" w:type="dxa"/>
            <w:vMerge/>
            <w:shd w:val="clear" w:color="auto" w:fill="auto"/>
          </w:tcPr>
          <w:p w:rsidR="004929C4" w:rsidRPr="00861BB1" w:rsidRDefault="004929C4" w:rsidP="00EB4A77">
            <w:pPr>
              <w:widowControl w:val="0"/>
              <w:ind w:firstLine="400"/>
              <w:jc w:val="both"/>
            </w:pPr>
          </w:p>
        </w:tc>
        <w:tc>
          <w:tcPr>
            <w:tcW w:w="567" w:type="dxa"/>
            <w:shd w:val="clear" w:color="auto" w:fill="auto"/>
          </w:tcPr>
          <w:p w:rsidR="004929C4" w:rsidRPr="00B81569" w:rsidRDefault="004929C4" w:rsidP="00EB4A77">
            <w:pPr>
              <w:widowControl w:val="0"/>
              <w:jc w:val="both"/>
              <w:rPr>
                <w:sz w:val="24"/>
                <w:szCs w:val="24"/>
              </w:rPr>
            </w:pPr>
            <w:r>
              <w:rPr>
                <w:sz w:val="24"/>
                <w:szCs w:val="24"/>
              </w:rPr>
              <w:t>В</w:t>
            </w:r>
            <w:r w:rsidRPr="00B81569">
              <w:rPr>
                <w:sz w:val="24"/>
                <w:szCs w:val="24"/>
              </w:rPr>
              <w:t>сего</w:t>
            </w:r>
          </w:p>
        </w:tc>
        <w:tc>
          <w:tcPr>
            <w:tcW w:w="708" w:type="dxa"/>
            <w:shd w:val="clear" w:color="auto" w:fill="auto"/>
          </w:tcPr>
          <w:p w:rsidR="004929C4" w:rsidRPr="00B81569" w:rsidRDefault="004929C4" w:rsidP="00EB4A77">
            <w:pPr>
              <w:widowControl w:val="0"/>
              <w:jc w:val="both"/>
              <w:rPr>
                <w:sz w:val="24"/>
                <w:szCs w:val="24"/>
              </w:rPr>
            </w:pPr>
            <w:r w:rsidRPr="00B81569">
              <w:rPr>
                <w:sz w:val="24"/>
                <w:szCs w:val="24"/>
              </w:rPr>
              <w:t>Лекции</w:t>
            </w:r>
          </w:p>
        </w:tc>
        <w:tc>
          <w:tcPr>
            <w:tcW w:w="709" w:type="dxa"/>
            <w:shd w:val="clear" w:color="auto" w:fill="auto"/>
          </w:tcPr>
          <w:p w:rsidR="004929C4" w:rsidRPr="00B81569" w:rsidRDefault="004929C4" w:rsidP="00EB4A77">
            <w:pPr>
              <w:widowControl w:val="0"/>
              <w:jc w:val="both"/>
              <w:rPr>
                <w:sz w:val="24"/>
                <w:szCs w:val="24"/>
              </w:rPr>
            </w:pPr>
            <w:r w:rsidRPr="00B81569">
              <w:rPr>
                <w:sz w:val="24"/>
                <w:szCs w:val="24"/>
              </w:rPr>
              <w:t>ПЗ</w:t>
            </w:r>
          </w:p>
        </w:tc>
        <w:tc>
          <w:tcPr>
            <w:tcW w:w="709" w:type="dxa"/>
            <w:vMerge/>
            <w:shd w:val="clear" w:color="auto" w:fill="auto"/>
          </w:tcPr>
          <w:p w:rsidR="004929C4" w:rsidRPr="00861BB1" w:rsidRDefault="004929C4" w:rsidP="00EB4A77">
            <w:pPr>
              <w:widowControl w:val="0"/>
              <w:ind w:firstLine="400"/>
              <w:jc w:val="both"/>
            </w:pPr>
          </w:p>
        </w:tc>
        <w:tc>
          <w:tcPr>
            <w:tcW w:w="1701" w:type="dxa"/>
            <w:vMerge/>
          </w:tcPr>
          <w:p w:rsidR="004929C4" w:rsidRPr="00861BB1" w:rsidRDefault="004929C4" w:rsidP="00EB4A77">
            <w:pPr>
              <w:widowControl w:val="0"/>
              <w:ind w:firstLine="400"/>
              <w:jc w:val="both"/>
            </w:pPr>
          </w:p>
        </w:tc>
      </w:tr>
      <w:tr w:rsidR="00F1400C" w:rsidRPr="00861BB1" w:rsidTr="004929C4">
        <w:tc>
          <w:tcPr>
            <w:tcW w:w="5246" w:type="dxa"/>
            <w:shd w:val="clear" w:color="auto" w:fill="auto"/>
          </w:tcPr>
          <w:p w:rsidR="00F1400C" w:rsidRPr="003519B1" w:rsidRDefault="00F1400C" w:rsidP="0076290F">
            <w:pPr>
              <w:widowControl w:val="0"/>
              <w:rPr>
                <w:rFonts w:eastAsia="Times New Roman"/>
                <w:bCs/>
                <w:color w:val="000000"/>
                <w:lang w:eastAsia="ru-RU"/>
              </w:rPr>
            </w:pPr>
            <w:r>
              <w:rPr>
                <w:rFonts w:eastAsia="Times New Roman"/>
                <w:bCs/>
                <w:color w:val="000000"/>
                <w:lang w:eastAsia="ru-RU"/>
              </w:rPr>
              <w:t>Тема 1. Предмет и методы общей психологии.</w:t>
            </w:r>
          </w:p>
        </w:tc>
        <w:tc>
          <w:tcPr>
            <w:tcW w:w="567" w:type="dxa"/>
            <w:shd w:val="clear" w:color="auto" w:fill="auto"/>
          </w:tcPr>
          <w:p w:rsidR="00F1400C" w:rsidRPr="00861BB1" w:rsidRDefault="00F1400C" w:rsidP="0076290F">
            <w:pPr>
              <w:widowControl w:val="0"/>
              <w:jc w:val="both"/>
            </w:pPr>
            <w:r>
              <w:t>2</w:t>
            </w:r>
          </w:p>
        </w:tc>
        <w:tc>
          <w:tcPr>
            <w:tcW w:w="708" w:type="dxa"/>
            <w:shd w:val="clear" w:color="auto" w:fill="auto"/>
          </w:tcPr>
          <w:p w:rsidR="00F1400C" w:rsidRPr="00861BB1" w:rsidRDefault="00F1400C" w:rsidP="00EB4A77">
            <w:pPr>
              <w:widowControl w:val="0"/>
              <w:jc w:val="both"/>
            </w:pPr>
          </w:p>
        </w:tc>
        <w:tc>
          <w:tcPr>
            <w:tcW w:w="709" w:type="dxa"/>
            <w:shd w:val="clear" w:color="auto" w:fill="auto"/>
          </w:tcPr>
          <w:p w:rsidR="00F1400C" w:rsidRPr="00861BB1" w:rsidRDefault="00F1400C" w:rsidP="00F1400C">
            <w:pPr>
              <w:widowControl w:val="0"/>
              <w:jc w:val="both"/>
            </w:pPr>
            <w:r>
              <w:t>2</w:t>
            </w:r>
          </w:p>
        </w:tc>
        <w:tc>
          <w:tcPr>
            <w:tcW w:w="709" w:type="dxa"/>
            <w:vMerge w:val="restart"/>
            <w:shd w:val="clear" w:color="auto" w:fill="auto"/>
          </w:tcPr>
          <w:p w:rsidR="00F1400C" w:rsidRPr="00861BB1" w:rsidRDefault="00F1400C" w:rsidP="00EB4A77">
            <w:pPr>
              <w:widowControl w:val="0"/>
              <w:jc w:val="both"/>
            </w:pPr>
            <w:r>
              <w:t>10</w:t>
            </w:r>
          </w:p>
        </w:tc>
        <w:tc>
          <w:tcPr>
            <w:tcW w:w="1701" w:type="dxa"/>
          </w:tcPr>
          <w:p w:rsidR="00F1400C" w:rsidRDefault="00F1400C" w:rsidP="000210E4">
            <w:pPr>
              <w:widowControl w:val="0"/>
              <w:jc w:val="both"/>
            </w:pPr>
          </w:p>
        </w:tc>
      </w:tr>
      <w:tr w:rsidR="00F1400C" w:rsidRPr="00861BB1" w:rsidTr="004929C4">
        <w:tc>
          <w:tcPr>
            <w:tcW w:w="5246" w:type="dxa"/>
            <w:shd w:val="clear" w:color="auto" w:fill="auto"/>
          </w:tcPr>
          <w:p w:rsidR="00F1400C" w:rsidRPr="0059368C" w:rsidRDefault="00F1400C" w:rsidP="0076290F">
            <w:pPr>
              <w:widowControl w:val="0"/>
              <w:jc w:val="both"/>
            </w:pPr>
            <w:r>
              <w:t>Тема 2. Методы математической статистики и обработка результатов эмпирических исследований в общей психологии.</w:t>
            </w:r>
          </w:p>
        </w:tc>
        <w:tc>
          <w:tcPr>
            <w:tcW w:w="567" w:type="dxa"/>
            <w:shd w:val="clear" w:color="auto" w:fill="auto"/>
          </w:tcPr>
          <w:p w:rsidR="00F1400C" w:rsidRPr="00861BB1" w:rsidRDefault="0000544B" w:rsidP="0076290F">
            <w:pPr>
              <w:widowControl w:val="0"/>
              <w:jc w:val="both"/>
            </w:pPr>
            <w:r>
              <w:t>4</w:t>
            </w:r>
          </w:p>
        </w:tc>
        <w:tc>
          <w:tcPr>
            <w:tcW w:w="708" w:type="dxa"/>
            <w:shd w:val="clear" w:color="auto" w:fill="auto"/>
          </w:tcPr>
          <w:p w:rsidR="00F1400C" w:rsidRPr="00861BB1" w:rsidRDefault="00F1400C" w:rsidP="00EB4A77">
            <w:pPr>
              <w:widowControl w:val="0"/>
              <w:jc w:val="both"/>
            </w:pPr>
          </w:p>
        </w:tc>
        <w:tc>
          <w:tcPr>
            <w:tcW w:w="709" w:type="dxa"/>
            <w:shd w:val="clear" w:color="auto" w:fill="auto"/>
          </w:tcPr>
          <w:p w:rsidR="00F1400C" w:rsidRPr="00861BB1" w:rsidRDefault="0000544B" w:rsidP="00EB4A77">
            <w:pPr>
              <w:widowControl w:val="0"/>
              <w:jc w:val="both"/>
            </w:pPr>
            <w:r>
              <w:t>4</w:t>
            </w:r>
          </w:p>
        </w:tc>
        <w:tc>
          <w:tcPr>
            <w:tcW w:w="709" w:type="dxa"/>
            <w:vMerge/>
            <w:shd w:val="clear" w:color="auto" w:fill="auto"/>
          </w:tcPr>
          <w:p w:rsidR="00F1400C" w:rsidRPr="00861BB1" w:rsidRDefault="00F1400C" w:rsidP="00EB4A77">
            <w:pPr>
              <w:widowControl w:val="0"/>
              <w:ind w:firstLine="400"/>
              <w:jc w:val="both"/>
            </w:pPr>
          </w:p>
        </w:tc>
        <w:tc>
          <w:tcPr>
            <w:tcW w:w="1701" w:type="dxa"/>
            <w:vMerge w:val="restart"/>
          </w:tcPr>
          <w:p w:rsidR="00F1400C" w:rsidRPr="006E3242" w:rsidRDefault="00F1400C" w:rsidP="000009A6">
            <w:pPr>
              <w:widowControl w:val="0"/>
              <w:rPr>
                <w:sz w:val="24"/>
                <w:szCs w:val="24"/>
              </w:rPr>
            </w:pPr>
          </w:p>
        </w:tc>
      </w:tr>
      <w:tr w:rsidR="00F1400C" w:rsidRPr="00861BB1" w:rsidTr="004929C4">
        <w:tc>
          <w:tcPr>
            <w:tcW w:w="5246" w:type="dxa"/>
            <w:shd w:val="clear" w:color="auto" w:fill="auto"/>
          </w:tcPr>
          <w:p w:rsidR="00F1400C" w:rsidRPr="0059368C" w:rsidRDefault="00F1400C" w:rsidP="00175911">
            <w:pPr>
              <w:widowControl w:val="0"/>
              <w:jc w:val="both"/>
            </w:pPr>
            <w:r>
              <w:t xml:space="preserve">Тема 3. </w:t>
            </w:r>
            <w:r w:rsidR="00175911">
              <w:t>Основные подходы к изучению личности в современной психологии</w:t>
            </w:r>
            <w:r>
              <w:t>.</w:t>
            </w:r>
          </w:p>
        </w:tc>
        <w:tc>
          <w:tcPr>
            <w:tcW w:w="567" w:type="dxa"/>
            <w:shd w:val="clear" w:color="auto" w:fill="auto"/>
          </w:tcPr>
          <w:p w:rsidR="00F1400C" w:rsidRPr="00861BB1" w:rsidRDefault="0000544B" w:rsidP="0076290F">
            <w:pPr>
              <w:widowControl w:val="0"/>
              <w:jc w:val="both"/>
            </w:pPr>
            <w:r>
              <w:t>6</w:t>
            </w:r>
          </w:p>
        </w:tc>
        <w:tc>
          <w:tcPr>
            <w:tcW w:w="708" w:type="dxa"/>
            <w:shd w:val="clear" w:color="auto" w:fill="auto"/>
          </w:tcPr>
          <w:p w:rsidR="00F1400C" w:rsidRPr="00861BB1" w:rsidRDefault="00F1400C" w:rsidP="00EB4A77">
            <w:pPr>
              <w:widowControl w:val="0"/>
              <w:jc w:val="both"/>
            </w:pPr>
          </w:p>
        </w:tc>
        <w:tc>
          <w:tcPr>
            <w:tcW w:w="709" w:type="dxa"/>
            <w:shd w:val="clear" w:color="auto" w:fill="auto"/>
          </w:tcPr>
          <w:p w:rsidR="00F1400C" w:rsidRPr="00861BB1" w:rsidRDefault="0000544B" w:rsidP="00EB4A77">
            <w:pPr>
              <w:widowControl w:val="0"/>
              <w:jc w:val="both"/>
            </w:pPr>
            <w:r>
              <w:t>6</w:t>
            </w:r>
          </w:p>
        </w:tc>
        <w:tc>
          <w:tcPr>
            <w:tcW w:w="709" w:type="dxa"/>
            <w:vMerge/>
            <w:shd w:val="clear" w:color="auto" w:fill="auto"/>
          </w:tcPr>
          <w:p w:rsidR="00F1400C" w:rsidRDefault="00F1400C" w:rsidP="00EB4A77">
            <w:pPr>
              <w:widowControl w:val="0"/>
              <w:ind w:firstLine="400"/>
              <w:jc w:val="both"/>
            </w:pPr>
          </w:p>
        </w:tc>
        <w:tc>
          <w:tcPr>
            <w:tcW w:w="1701" w:type="dxa"/>
            <w:vMerge/>
          </w:tcPr>
          <w:p w:rsidR="00F1400C" w:rsidRDefault="00F1400C" w:rsidP="00EB4A77">
            <w:pPr>
              <w:widowControl w:val="0"/>
              <w:jc w:val="both"/>
            </w:pPr>
          </w:p>
        </w:tc>
      </w:tr>
      <w:tr w:rsidR="00F1400C" w:rsidRPr="00861BB1" w:rsidTr="0076290F">
        <w:tc>
          <w:tcPr>
            <w:tcW w:w="5246" w:type="dxa"/>
            <w:shd w:val="clear" w:color="auto" w:fill="auto"/>
          </w:tcPr>
          <w:p w:rsidR="00F1400C" w:rsidRPr="0059368C" w:rsidRDefault="00F1400C" w:rsidP="00175911">
            <w:pPr>
              <w:widowControl w:val="0"/>
            </w:pPr>
          </w:p>
        </w:tc>
        <w:tc>
          <w:tcPr>
            <w:tcW w:w="567" w:type="dxa"/>
            <w:shd w:val="clear" w:color="auto" w:fill="auto"/>
          </w:tcPr>
          <w:p w:rsidR="00F1400C" w:rsidRPr="00861BB1" w:rsidRDefault="00F1400C" w:rsidP="0076290F">
            <w:pPr>
              <w:widowControl w:val="0"/>
              <w:jc w:val="both"/>
            </w:pPr>
          </w:p>
        </w:tc>
        <w:tc>
          <w:tcPr>
            <w:tcW w:w="708" w:type="dxa"/>
            <w:shd w:val="clear" w:color="auto" w:fill="auto"/>
          </w:tcPr>
          <w:p w:rsidR="00F1400C" w:rsidRPr="00861BB1" w:rsidRDefault="00F1400C" w:rsidP="00EB4A77">
            <w:pPr>
              <w:widowControl w:val="0"/>
              <w:jc w:val="both"/>
            </w:pPr>
          </w:p>
        </w:tc>
        <w:tc>
          <w:tcPr>
            <w:tcW w:w="709" w:type="dxa"/>
            <w:shd w:val="clear" w:color="auto" w:fill="auto"/>
          </w:tcPr>
          <w:p w:rsidR="00F1400C" w:rsidRPr="00861BB1" w:rsidRDefault="00F1400C" w:rsidP="00EB4A77">
            <w:pPr>
              <w:widowControl w:val="0"/>
              <w:jc w:val="both"/>
            </w:pPr>
          </w:p>
        </w:tc>
        <w:tc>
          <w:tcPr>
            <w:tcW w:w="709" w:type="dxa"/>
            <w:vMerge/>
            <w:shd w:val="clear" w:color="auto" w:fill="auto"/>
          </w:tcPr>
          <w:p w:rsidR="00F1400C" w:rsidRPr="00861BB1" w:rsidRDefault="00F1400C" w:rsidP="00EB4A77">
            <w:pPr>
              <w:widowControl w:val="0"/>
              <w:ind w:firstLine="400"/>
              <w:jc w:val="both"/>
            </w:pPr>
          </w:p>
        </w:tc>
        <w:tc>
          <w:tcPr>
            <w:tcW w:w="1701" w:type="dxa"/>
            <w:vMerge w:val="restart"/>
          </w:tcPr>
          <w:p w:rsidR="00F1400C" w:rsidRDefault="00F1400C" w:rsidP="00EB4A77">
            <w:pPr>
              <w:widowControl w:val="0"/>
              <w:jc w:val="both"/>
            </w:pPr>
          </w:p>
        </w:tc>
      </w:tr>
      <w:tr w:rsidR="00F1400C" w:rsidRPr="00861BB1" w:rsidTr="0076290F">
        <w:tc>
          <w:tcPr>
            <w:tcW w:w="5246" w:type="dxa"/>
            <w:shd w:val="clear" w:color="auto" w:fill="auto"/>
          </w:tcPr>
          <w:p w:rsidR="00F1400C" w:rsidRPr="0059368C" w:rsidRDefault="00F1400C" w:rsidP="00175911">
            <w:pPr>
              <w:widowControl w:val="0"/>
            </w:pPr>
          </w:p>
        </w:tc>
        <w:tc>
          <w:tcPr>
            <w:tcW w:w="567" w:type="dxa"/>
            <w:shd w:val="clear" w:color="auto" w:fill="auto"/>
          </w:tcPr>
          <w:p w:rsidR="00F1400C" w:rsidRPr="00861BB1" w:rsidRDefault="00F1400C" w:rsidP="0076290F">
            <w:pPr>
              <w:widowControl w:val="0"/>
              <w:jc w:val="both"/>
            </w:pPr>
          </w:p>
        </w:tc>
        <w:tc>
          <w:tcPr>
            <w:tcW w:w="708" w:type="dxa"/>
            <w:shd w:val="clear" w:color="auto" w:fill="auto"/>
          </w:tcPr>
          <w:p w:rsidR="00F1400C" w:rsidRPr="00861BB1" w:rsidRDefault="00F1400C" w:rsidP="00EB4A77">
            <w:pPr>
              <w:widowControl w:val="0"/>
              <w:jc w:val="both"/>
            </w:pPr>
          </w:p>
        </w:tc>
        <w:tc>
          <w:tcPr>
            <w:tcW w:w="709" w:type="dxa"/>
            <w:shd w:val="clear" w:color="auto" w:fill="auto"/>
          </w:tcPr>
          <w:p w:rsidR="00F1400C" w:rsidRPr="00861BB1" w:rsidRDefault="00F1400C" w:rsidP="00EB4A77">
            <w:pPr>
              <w:widowControl w:val="0"/>
              <w:jc w:val="both"/>
            </w:pPr>
          </w:p>
        </w:tc>
        <w:tc>
          <w:tcPr>
            <w:tcW w:w="709" w:type="dxa"/>
            <w:vMerge w:val="restart"/>
            <w:shd w:val="clear" w:color="auto" w:fill="auto"/>
          </w:tcPr>
          <w:p w:rsidR="00F1400C" w:rsidRPr="00861BB1" w:rsidRDefault="00F1400C" w:rsidP="00EB4A77">
            <w:pPr>
              <w:widowControl w:val="0"/>
              <w:jc w:val="both"/>
            </w:pPr>
            <w:r>
              <w:t>10</w:t>
            </w:r>
          </w:p>
        </w:tc>
        <w:tc>
          <w:tcPr>
            <w:tcW w:w="1701" w:type="dxa"/>
            <w:vMerge/>
          </w:tcPr>
          <w:p w:rsidR="00F1400C" w:rsidRDefault="00F1400C" w:rsidP="00EB4A77">
            <w:pPr>
              <w:widowControl w:val="0"/>
              <w:jc w:val="both"/>
            </w:pPr>
          </w:p>
        </w:tc>
      </w:tr>
      <w:tr w:rsidR="00F1400C" w:rsidRPr="00861BB1" w:rsidTr="0076290F">
        <w:tc>
          <w:tcPr>
            <w:tcW w:w="5246" w:type="dxa"/>
            <w:shd w:val="clear" w:color="auto" w:fill="auto"/>
          </w:tcPr>
          <w:p w:rsidR="00F1400C" w:rsidRPr="00BC14B8" w:rsidRDefault="00F1400C" w:rsidP="003D4D48">
            <w:pPr>
              <w:widowControl w:val="0"/>
            </w:pPr>
            <w:r w:rsidRPr="00BC14B8">
              <w:t xml:space="preserve">Тема </w:t>
            </w:r>
            <w:r w:rsidR="003D4D48">
              <w:t>4</w:t>
            </w:r>
            <w:r w:rsidRPr="00BC14B8">
              <w:t xml:space="preserve">. </w:t>
            </w:r>
            <w:r w:rsidR="00BC14B8" w:rsidRPr="00BC14B8">
              <w:t>Индивидные свойства человека и их роль в развитии личности.</w:t>
            </w:r>
          </w:p>
        </w:tc>
        <w:tc>
          <w:tcPr>
            <w:tcW w:w="567" w:type="dxa"/>
            <w:shd w:val="clear" w:color="auto" w:fill="auto"/>
          </w:tcPr>
          <w:p w:rsidR="00F1400C" w:rsidRPr="00861BB1" w:rsidRDefault="0000544B" w:rsidP="0076290F">
            <w:pPr>
              <w:widowControl w:val="0"/>
              <w:jc w:val="both"/>
            </w:pPr>
            <w:r>
              <w:t>4</w:t>
            </w:r>
          </w:p>
        </w:tc>
        <w:tc>
          <w:tcPr>
            <w:tcW w:w="708" w:type="dxa"/>
            <w:shd w:val="clear" w:color="auto" w:fill="auto"/>
          </w:tcPr>
          <w:p w:rsidR="00F1400C" w:rsidRPr="00861BB1" w:rsidRDefault="00F1400C" w:rsidP="00EB4A77">
            <w:pPr>
              <w:widowControl w:val="0"/>
              <w:jc w:val="both"/>
            </w:pPr>
          </w:p>
        </w:tc>
        <w:tc>
          <w:tcPr>
            <w:tcW w:w="709" w:type="dxa"/>
            <w:shd w:val="clear" w:color="auto" w:fill="auto"/>
          </w:tcPr>
          <w:p w:rsidR="00F1400C" w:rsidRPr="00861BB1" w:rsidRDefault="0000544B" w:rsidP="00EB4A77">
            <w:pPr>
              <w:widowControl w:val="0"/>
              <w:jc w:val="both"/>
            </w:pPr>
            <w:r>
              <w:t>4</w:t>
            </w:r>
          </w:p>
        </w:tc>
        <w:tc>
          <w:tcPr>
            <w:tcW w:w="709" w:type="dxa"/>
            <w:vMerge/>
            <w:shd w:val="clear" w:color="auto" w:fill="auto"/>
          </w:tcPr>
          <w:p w:rsidR="00F1400C" w:rsidRPr="00861BB1" w:rsidRDefault="00F1400C" w:rsidP="00EB4A77">
            <w:pPr>
              <w:widowControl w:val="0"/>
              <w:ind w:firstLine="400"/>
              <w:jc w:val="both"/>
            </w:pPr>
          </w:p>
        </w:tc>
        <w:tc>
          <w:tcPr>
            <w:tcW w:w="1701" w:type="dxa"/>
          </w:tcPr>
          <w:p w:rsidR="00F1400C" w:rsidRPr="004929C4" w:rsidRDefault="00F1400C" w:rsidP="00EB4A77">
            <w:pPr>
              <w:widowControl w:val="0"/>
              <w:jc w:val="both"/>
              <w:rPr>
                <w:sz w:val="24"/>
                <w:szCs w:val="24"/>
              </w:rPr>
            </w:pPr>
          </w:p>
        </w:tc>
      </w:tr>
      <w:tr w:rsidR="00F1400C" w:rsidRPr="00861BB1" w:rsidTr="0076290F">
        <w:tc>
          <w:tcPr>
            <w:tcW w:w="5246" w:type="dxa"/>
            <w:shd w:val="clear" w:color="auto" w:fill="auto"/>
          </w:tcPr>
          <w:p w:rsidR="00F1400C" w:rsidRDefault="00F1400C" w:rsidP="003D4D48">
            <w:pPr>
              <w:widowControl w:val="0"/>
            </w:pPr>
            <w:r>
              <w:t xml:space="preserve">Тема </w:t>
            </w:r>
            <w:r w:rsidR="003D4D48">
              <w:t>5</w:t>
            </w:r>
            <w:r>
              <w:t xml:space="preserve">. </w:t>
            </w:r>
            <w:r w:rsidR="003D4D48">
              <w:t xml:space="preserve">Интеллектуальный , волевой и коммуникативный потенциалы человека. </w:t>
            </w:r>
          </w:p>
        </w:tc>
        <w:tc>
          <w:tcPr>
            <w:tcW w:w="567" w:type="dxa"/>
            <w:shd w:val="clear" w:color="auto" w:fill="auto"/>
          </w:tcPr>
          <w:p w:rsidR="00F1400C" w:rsidRDefault="003D4D48" w:rsidP="0076290F">
            <w:pPr>
              <w:widowControl w:val="0"/>
              <w:jc w:val="both"/>
            </w:pPr>
            <w:r>
              <w:t>6</w:t>
            </w:r>
          </w:p>
        </w:tc>
        <w:tc>
          <w:tcPr>
            <w:tcW w:w="708" w:type="dxa"/>
            <w:shd w:val="clear" w:color="auto" w:fill="auto"/>
          </w:tcPr>
          <w:p w:rsidR="00F1400C" w:rsidRDefault="00F1400C" w:rsidP="00EB4A77">
            <w:pPr>
              <w:widowControl w:val="0"/>
              <w:jc w:val="both"/>
            </w:pPr>
          </w:p>
        </w:tc>
        <w:tc>
          <w:tcPr>
            <w:tcW w:w="709" w:type="dxa"/>
            <w:shd w:val="clear" w:color="auto" w:fill="auto"/>
          </w:tcPr>
          <w:p w:rsidR="00F1400C" w:rsidRDefault="003D4D48" w:rsidP="00EB4A77">
            <w:pPr>
              <w:widowControl w:val="0"/>
              <w:jc w:val="both"/>
            </w:pPr>
            <w:r>
              <w:t>6</w:t>
            </w:r>
          </w:p>
        </w:tc>
        <w:tc>
          <w:tcPr>
            <w:tcW w:w="709" w:type="dxa"/>
            <w:vMerge/>
            <w:shd w:val="clear" w:color="auto" w:fill="auto"/>
          </w:tcPr>
          <w:p w:rsidR="00F1400C" w:rsidRPr="00861BB1" w:rsidRDefault="00F1400C" w:rsidP="00EB4A77">
            <w:pPr>
              <w:widowControl w:val="0"/>
              <w:ind w:firstLine="400"/>
              <w:jc w:val="both"/>
            </w:pPr>
          </w:p>
        </w:tc>
        <w:tc>
          <w:tcPr>
            <w:tcW w:w="1701" w:type="dxa"/>
          </w:tcPr>
          <w:p w:rsidR="00F1400C" w:rsidRPr="004929C4" w:rsidRDefault="00F1400C" w:rsidP="00EB4A77">
            <w:pPr>
              <w:widowControl w:val="0"/>
              <w:jc w:val="both"/>
              <w:rPr>
                <w:sz w:val="24"/>
                <w:szCs w:val="24"/>
              </w:rPr>
            </w:pPr>
          </w:p>
        </w:tc>
      </w:tr>
      <w:tr w:rsidR="00F1400C" w:rsidRPr="00861BB1" w:rsidTr="0076290F">
        <w:tc>
          <w:tcPr>
            <w:tcW w:w="5246" w:type="dxa"/>
            <w:shd w:val="clear" w:color="auto" w:fill="auto"/>
          </w:tcPr>
          <w:p w:rsidR="00F1400C" w:rsidRDefault="00F1400C" w:rsidP="003D4D48">
            <w:pPr>
              <w:widowControl w:val="0"/>
            </w:pPr>
          </w:p>
        </w:tc>
        <w:tc>
          <w:tcPr>
            <w:tcW w:w="567" w:type="dxa"/>
            <w:shd w:val="clear" w:color="auto" w:fill="auto"/>
          </w:tcPr>
          <w:p w:rsidR="00F1400C" w:rsidRDefault="00F1400C" w:rsidP="0076290F">
            <w:pPr>
              <w:widowControl w:val="0"/>
              <w:jc w:val="both"/>
            </w:pPr>
          </w:p>
        </w:tc>
        <w:tc>
          <w:tcPr>
            <w:tcW w:w="708" w:type="dxa"/>
            <w:shd w:val="clear" w:color="auto" w:fill="auto"/>
          </w:tcPr>
          <w:p w:rsidR="00F1400C" w:rsidRDefault="00F1400C" w:rsidP="00EB4A77">
            <w:pPr>
              <w:widowControl w:val="0"/>
              <w:jc w:val="both"/>
            </w:pPr>
          </w:p>
        </w:tc>
        <w:tc>
          <w:tcPr>
            <w:tcW w:w="709" w:type="dxa"/>
            <w:shd w:val="clear" w:color="auto" w:fill="auto"/>
          </w:tcPr>
          <w:p w:rsidR="00F1400C" w:rsidRDefault="00F1400C" w:rsidP="00EB4A77">
            <w:pPr>
              <w:widowControl w:val="0"/>
              <w:jc w:val="both"/>
            </w:pPr>
          </w:p>
        </w:tc>
        <w:tc>
          <w:tcPr>
            <w:tcW w:w="709" w:type="dxa"/>
            <w:vMerge/>
            <w:shd w:val="clear" w:color="auto" w:fill="auto"/>
          </w:tcPr>
          <w:p w:rsidR="00F1400C" w:rsidRPr="00861BB1" w:rsidRDefault="00F1400C" w:rsidP="00EB4A77">
            <w:pPr>
              <w:widowControl w:val="0"/>
              <w:ind w:firstLine="400"/>
              <w:jc w:val="both"/>
            </w:pPr>
          </w:p>
        </w:tc>
        <w:tc>
          <w:tcPr>
            <w:tcW w:w="1701" w:type="dxa"/>
          </w:tcPr>
          <w:p w:rsidR="00F1400C" w:rsidRPr="004929C4" w:rsidRDefault="00F1400C" w:rsidP="00EB4A77">
            <w:pPr>
              <w:widowControl w:val="0"/>
              <w:jc w:val="both"/>
              <w:rPr>
                <w:sz w:val="24"/>
                <w:szCs w:val="24"/>
              </w:rPr>
            </w:pPr>
          </w:p>
        </w:tc>
      </w:tr>
      <w:tr w:rsidR="00F1400C" w:rsidRPr="00861BB1" w:rsidTr="004929C4">
        <w:tc>
          <w:tcPr>
            <w:tcW w:w="5246" w:type="dxa"/>
            <w:shd w:val="clear" w:color="auto" w:fill="auto"/>
          </w:tcPr>
          <w:p w:rsidR="00F1400C" w:rsidRPr="00B81569" w:rsidRDefault="00F1400C" w:rsidP="00EB4A77">
            <w:pPr>
              <w:widowControl w:val="0"/>
              <w:ind w:firstLine="400"/>
              <w:jc w:val="both"/>
              <w:rPr>
                <w:sz w:val="24"/>
                <w:szCs w:val="24"/>
              </w:rPr>
            </w:pPr>
            <w:r w:rsidRPr="00B81569">
              <w:rPr>
                <w:sz w:val="24"/>
                <w:szCs w:val="24"/>
              </w:rPr>
              <w:t>ИТОГО</w:t>
            </w:r>
          </w:p>
        </w:tc>
        <w:tc>
          <w:tcPr>
            <w:tcW w:w="567" w:type="dxa"/>
            <w:shd w:val="clear" w:color="auto" w:fill="auto"/>
          </w:tcPr>
          <w:p w:rsidR="00F1400C" w:rsidRPr="00861BB1" w:rsidRDefault="0000544B" w:rsidP="00EB4A77">
            <w:pPr>
              <w:widowControl w:val="0"/>
              <w:jc w:val="both"/>
            </w:pPr>
            <w:r>
              <w:t>22</w:t>
            </w:r>
          </w:p>
        </w:tc>
        <w:tc>
          <w:tcPr>
            <w:tcW w:w="708" w:type="dxa"/>
            <w:shd w:val="clear" w:color="auto" w:fill="auto"/>
          </w:tcPr>
          <w:p w:rsidR="00F1400C" w:rsidRPr="00861BB1" w:rsidRDefault="00F1400C" w:rsidP="00EB4A77">
            <w:pPr>
              <w:widowControl w:val="0"/>
              <w:jc w:val="both"/>
            </w:pPr>
          </w:p>
        </w:tc>
        <w:tc>
          <w:tcPr>
            <w:tcW w:w="709" w:type="dxa"/>
            <w:shd w:val="clear" w:color="auto" w:fill="auto"/>
          </w:tcPr>
          <w:p w:rsidR="00F1400C" w:rsidRPr="00861BB1" w:rsidRDefault="0000544B" w:rsidP="00EB4A77">
            <w:pPr>
              <w:widowControl w:val="0"/>
              <w:jc w:val="both"/>
            </w:pPr>
            <w:r>
              <w:t>22</w:t>
            </w:r>
          </w:p>
        </w:tc>
        <w:tc>
          <w:tcPr>
            <w:tcW w:w="709" w:type="dxa"/>
            <w:shd w:val="clear" w:color="auto" w:fill="auto"/>
          </w:tcPr>
          <w:p w:rsidR="00F1400C" w:rsidRPr="00861BB1" w:rsidRDefault="00F1400C" w:rsidP="00EB4A77">
            <w:pPr>
              <w:widowControl w:val="0"/>
              <w:jc w:val="both"/>
            </w:pPr>
            <w:r>
              <w:t>20</w:t>
            </w:r>
          </w:p>
        </w:tc>
        <w:tc>
          <w:tcPr>
            <w:tcW w:w="1701" w:type="dxa"/>
          </w:tcPr>
          <w:p w:rsidR="00F1400C" w:rsidRPr="00861BB1" w:rsidRDefault="00F1400C" w:rsidP="00EB4A77">
            <w:pPr>
              <w:widowControl w:val="0"/>
              <w:ind w:firstLine="400"/>
              <w:jc w:val="both"/>
            </w:pPr>
          </w:p>
        </w:tc>
      </w:tr>
    </w:tbl>
    <w:p w:rsidR="00716540" w:rsidRDefault="00716540" w:rsidP="005D292D">
      <w:pPr>
        <w:ind w:left="57" w:right="57" w:firstLine="709"/>
      </w:pPr>
    </w:p>
    <w:p w:rsidR="00331C06" w:rsidRPr="00331C06" w:rsidRDefault="00331C06" w:rsidP="00E0021C">
      <w:pPr>
        <w:pStyle w:val="a4"/>
        <w:numPr>
          <w:ilvl w:val="0"/>
          <w:numId w:val="3"/>
        </w:numPr>
        <w:spacing w:before="0" w:beforeAutospacing="0" w:after="0" w:afterAutospacing="0"/>
        <w:jc w:val="both"/>
        <w:rPr>
          <w:b/>
          <w:bCs/>
          <w:sz w:val="28"/>
          <w:szCs w:val="28"/>
        </w:rPr>
      </w:pPr>
      <w:r w:rsidRPr="00331C06">
        <w:rPr>
          <w:b/>
          <w:bCs/>
          <w:sz w:val="28"/>
          <w:szCs w:val="28"/>
        </w:rPr>
        <w:t xml:space="preserve">Планы </w:t>
      </w:r>
      <w:r w:rsidR="00F1400C">
        <w:rPr>
          <w:b/>
          <w:bCs/>
          <w:sz w:val="28"/>
          <w:szCs w:val="28"/>
        </w:rPr>
        <w:t>семинарских</w:t>
      </w:r>
      <w:r w:rsidRPr="00331C06">
        <w:rPr>
          <w:b/>
          <w:bCs/>
          <w:sz w:val="28"/>
          <w:szCs w:val="28"/>
        </w:rPr>
        <w:t xml:space="preserve"> и практических занятий. </w:t>
      </w:r>
    </w:p>
    <w:p w:rsidR="00331C06" w:rsidRPr="00F1400C" w:rsidRDefault="00F1400C" w:rsidP="00DE1C16">
      <w:pPr>
        <w:pStyle w:val="a4"/>
        <w:spacing w:before="0" w:beforeAutospacing="0" w:after="0" w:afterAutospacing="0"/>
        <w:ind w:firstLine="709"/>
        <w:jc w:val="both"/>
        <w:rPr>
          <w:b/>
          <w:bCs/>
          <w:sz w:val="28"/>
          <w:szCs w:val="28"/>
        </w:rPr>
      </w:pPr>
      <w:r w:rsidRPr="00F1400C">
        <w:rPr>
          <w:rFonts w:eastAsia="Times New Roman"/>
          <w:b/>
          <w:bCs/>
          <w:color w:val="000000"/>
          <w:sz w:val="28"/>
          <w:szCs w:val="28"/>
        </w:rPr>
        <w:t>Тема 1. Пр</w:t>
      </w:r>
      <w:r w:rsidR="00205FDE">
        <w:rPr>
          <w:rFonts w:eastAsia="Times New Roman"/>
          <w:b/>
          <w:bCs/>
          <w:color w:val="000000"/>
          <w:sz w:val="28"/>
          <w:szCs w:val="28"/>
        </w:rPr>
        <w:t>едмет и методы общей психологии</w:t>
      </w:r>
      <w:r w:rsidR="00B81569" w:rsidRPr="00F1400C">
        <w:rPr>
          <w:b/>
          <w:bCs/>
          <w:sz w:val="28"/>
          <w:szCs w:val="28"/>
        </w:rPr>
        <w:t xml:space="preserve"> </w:t>
      </w:r>
      <w:r w:rsidR="00B81569" w:rsidRPr="00F1400C">
        <w:rPr>
          <w:b/>
          <w:sz w:val="28"/>
          <w:szCs w:val="28"/>
        </w:rPr>
        <w:t>(</w:t>
      </w:r>
      <w:r w:rsidRPr="00F1400C">
        <w:rPr>
          <w:b/>
          <w:sz w:val="28"/>
          <w:szCs w:val="28"/>
        </w:rPr>
        <w:t>Семинар</w:t>
      </w:r>
      <w:r w:rsidR="00B81569" w:rsidRPr="00F1400C">
        <w:rPr>
          <w:b/>
          <w:sz w:val="28"/>
          <w:szCs w:val="28"/>
        </w:rPr>
        <w:t xml:space="preserve">, </w:t>
      </w:r>
      <w:r w:rsidRPr="00F1400C">
        <w:rPr>
          <w:b/>
          <w:sz w:val="28"/>
          <w:szCs w:val="28"/>
        </w:rPr>
        <w:t>2</w:t>
      </w:r>
      <w:r w:rsidR="00B81569" w:rsidRPr="00F1400C">
        <w:rPr>
          <w:b/>
          <w:sz w:val="28"/>
          <w:szCs w:val="28"/>
        </w:rPr>
        <w:t xml:space="preserve"> часа)</w:t>
      </w:r>
      <w:r w:rsidR="00331C06" w:rsidRPr="00F1400C">
        <w:rPr>
          <w:b/>
          <w:bCs/>
          <w:sz w:val="28"/>
          <w:szCs w:val="28"/>
        </w:rPr>
        <w:t xml:space="preserve"> </w:t>
      </w:r>
    </w:p>
    <w:p w:rsidR="00331C06" w:rsidRPr="00331C06" w:rsidRDefault="00331C06" w:rsidP="00DE1C16">
      <w:pPr>
        <w:pStyle w:val="a4"/>
        <w:spacing w:before="0" w:beforeAutospacing="0" w:after="0" w:afterAutospacing="0"/>
        <w:ind w:firstLine="709"/>
        <w:jc w:val="both"/>
        <w:rPr>
          <w:sz w:val="28"/>
          <w:szCs w:val="28"/>
        </w:rPr>
      </w:pPr>
      <w:r w:rsidRPr="00331C06">
        <w:rPr>
          <w:b/>
          <w:bCs/>
          <w:sz w:val="28"/>
          <w:szCs w:val="28"/>
        </w:rPr>
        <w:t>Цель</w:t>
      </w:r>
      <w:r w:rsidR="00337696">
        <w:rPr>
          <w:b/>
          <w:bCs/>
          <w:sz w:val="28"/>
          <w:szCs w:val="28"/>
        </w:rPr>
        <w:t xml:space="preserve"> изучения темы</w:t>
      </w:r>
      <w:r w:rsidRPr="00331C06">
        <w:rPr>
          <w:b/>
          <w:bCs/>
          <w:sz w:val="28"/>
          <w:szCs w:val="28"/>
        </w:rPr>
        <w:t>:</w:t>
      </w:r>
      <w:r w:rsidR="00205FDE">
        <w:rPr>
          <w:b/>
          <w:bCs/>
          <w:sz w:val="28"/>
          <w:szCs w:val="28"/>
        </w:rPr>
        <w:t xml:space="preserve"> </w:t>
      </w:r>
      <w:r w:rsidR="00205FDE" w:rsidRPr="00205FDE">
        <w:rPr>
          <w:bCs/>
          <w:sz w:val="28"/>
          <w:szCs w:val="28"/>
        </w:rPr>
        <w:t>сформировать представление о предмете общей психологии, методах психологического исследования</w:t>
      </w:r>
      <w:r w:rsidRPr="00331C06">
        <w:rPr>
          <w:b/>
          <w:bCs/>
          <w:sz w:val="28"/>
          <w:szCs w:val="28"/>
        </w:rPr>
        <w:t>.</w:t>
      </w:r>
    </w:p>
    <w:p w:rsidR="00205FDE" w:rsidRPr="001E34A6" w:rsidRDefault="00205FDE" w:rsidP="00DE1C16">
      <w:pPr>
        <w:pStyle w:val="a4"/>
        <w:spacing w:before="0" w:beforeAutospacing="0" w:after="0" w:afterAutospacing="0"/>
        <w:ind w:firstLine="709"/>
        <w:jc w:val="both"/>
        <w:rPr>
          <w:bCs/>
          <w:sz w:val="28"/>
          <w:szCs w:val="28"/>
        </w:rPr>
      </w:pPr>
      <w:r w:rsidRPr="001E34A6">
        <w:rPr>
          <w:b/>
          <w:bCs/>
          <w:sz w:val="28"/>
          <w:szCs w:val="28"/>
        </w:rPr>
        <w:t xml:space="preserve">Основное содержание теоретической подготовки. </w:t>
      </w:r>
      <w:r w:rsidRPr="001E34A6">
        <w:rPr>
          <w:bCs/>
          <w:sz w:val="28"/>
          <w:szCs w:val="28"/>
        </w:rPr>
        <w:t xml:space="preserve">Психика. Основные функции психики. Психическая деятельность и личность. Психические познавательные процессы. Индивидуальные и типологические особенности человека. </w:t>
      </w:r>
    </w:p>
    <w:p w:rsidR="006E3757" w:rsidRPr="006E3757" w:rsidRDefault="00205FDE" w:rsidP="006E3757">
      <w:pPr>
        <w:pStyle w:val="a4"/>
        <w:spacing w:before="0" w:beforeAutospacing="0" w:after="0" w:afterAutospacing="0"/>
        <w:ind w:firstLine="709"/>
        <w:jc w:val="both"/>
        <w:rPr>
          <w:bCs/>
          <w:sz w:val="28"/>
          <w:szCs w:val="28"/>
        </w:rPr>
      </w:pPr>
      <w:r w:rsidRPr="001E34A6">
        <w:rPr>
          <w:bCs/>
          <w:sz w:val="28"/>
          <w:szCs w:val="28"/>
        </w:rPr>
        <w:t xml:space="preserve">Методы психологического исследования: наблюдение и эксперимент. Эмпирическое исследование. </w:t>
      </w:r>
      <w:r w:rsidR="006E3757">
        <w:rPr>
          <w:bCs/>
          <w:sz w:val="28"/>
          <w:szCs w:val="28"/>
        </w:rPr>
        <w:t>Этика проведения исследований с участием людей</w:t>
      </w:r>
      <w:r w:rsidR="0050401D" w:rsidRPr="001E34A6">
        <w:rPr>
          <w:bCs/>
          <w:sz w:val="28"/>
          <w:szCs w:val="28"/>
        </w:rPr>
        <w:t xml:space="preserve">. </w:t>
      </w:r>
    </w:p>
    <w:p w:rsidR="00205FDE" w:rsidRDefault="00205FDE" w:rsidP="00205FDE">
      <w:pPr>
        <w:pStyle w:val="a4"/>
        <w:spacing w:before="0" w:beforeAutospacing="0" w:after="0" w:afterAutospacing="0"/>
        <w:jc w:val="both"/>
        <w:rPr>
          <w:b/>
          <w:bCs/>
          <w:sz w:val="28"/>
          <w:szCs w:val="28"/>
        </w:rPr>
      </w:pPr>
    </w:p>
    <w:p w:rsidR="00DD6BBE" w:rsidRDefault="00DD6BBE" w:rsidP="00DE1C16">
      <w:pPr>
        <w:pStyle w:val="a4"/>
        <w:spacing w:before="0" w:beforeAutospacing="0" w:after="0" w:afterAutospacing="0"/>
        <w:ind w:firstLine="709"/>
        <w:jc w:val="both"/>
        <w:rPr>
          <w:b/>
          <w:bCs/>
          <w:sz w:val="28"/>
          <w:szCs w:val="28"/>
        </w:rPr>
      </w:pPr>
      <w:r w:rsidRPr="00DD6BBE">
        <w:rPr>
          <w:b/>
          <w:bCs/>
          <w:sz w:val="28"/>
          <w:szCs w:val="28"/>
        </w:rPr>
        <w:t>Основная литература</w:t>
      </w:r>
    </w:p>
    <w:p w:rsidR="00205FDE" w:rsidRPr="001F1272" w:rsidRDefault="00205FDE" w:rsidP="00205FDE">
      <w:pPr>
        <w:ind w:right="567"/>
        <w:jc w:val="both"/>
        <w:rPr>
          <w:rFonts w:eastAsia="Times New Roman"/>
          <w:sz w:val="24"/>
          <w:szCs w:val="24"/>
          <w:lang w:eastAsia="ru-RU"/>
        </w:rPr>
      </w:pPr>
      <w:r w:rsidRPr="001F1272">
        <w:rPr>
          <w:sz w:val="24"/>
          <w:szCs w:val="24"/>
        </w:rPr>
        <w:t>1. Гиппенрейтер Ю.Б. Введение в общую психологию. Курс лекций: учеб. пособие для студентов вузов, обучающихся по специальности психология. М.:МГУ, АСТ. 1992, 1996, 2009, 2015</w:t>
      </w:r>
      <w:r w:rsidRPr="001F1272">
        <w:rPr>
          <w:rFonts w:eastAsia="Times New Roman"/>
          <w:sz w:val="24"/>
          <w:szCs w:val="24"/>
          <w:lang w:eastAsia="ru-RU"/>
        </w:rPr>
        <w:t>. ФБУ-20 экз.</w:t>
      </w:r>
    </w:p>
    <w:p w:rsidR="00205FDE" w:rsidRPr="001F1272" w:rsidRDefault="00205FDE" w:rsidP="00205FDE">
      <w:pPr>
        <w:ind w:right="567"/>
        <w:jc w:val="both"/>
        <w:rPr>
          <w:sz w:val="24"/>
          <w:szCs w:val="24"/>
        </w:rPr>
      </w:pPr>
      <w:r w:rsidRPr="001F1272">
        <w:rPr>
          <w:rFonts w:eastAsia="Times New Roman"/>
          <w:sz w:val="24"/>
          <w:szCs w:val="24"/>
          <w:lang w:eastAsia="ru-RU"/>
        </w:rPr>
        <w:t xml:space="preserve">2. </w:t>
      </w:r>
      <w:r w:rsidRPr="001F1272">
        <w:rPr>
          <w:sz w:val="24"/>
          <w:szCs w:val="24"/>
        </w:rPr>
        <w:t xml:space="preserve"> </w:t>
      </w:r>
      <w:r w:rsidRPr="001F1272">
        <w:rPr>
          <w:iCs/>
          <w:sz w:val="24"/>
          <w:szCs w:val="24"/>
        </w:rPr>
        <w:t xml:space="preserve">Иванников В.А. </w:t>
      </w:r>
      <w:r w:rsidRPr="001F1272">
        <w:rPr>
          <w:sz w:val="24"/>
          <w:szCs w:val="24"/>
        </w:rPr>
        <w:t xml:space="preserve">Общая психология: учебник для академического бакалавриата  — М. : Издательство Юрайт, 2016. — 480 с. — (Бакалавр. Академический курс). Режим доступа: </w:t>
      </w:r>
      <w:hyperlink r:id="rId8" w:history="1">
        <w:r w:rsidRPr="001F1272">
          <w:rPr>
            <w:color w:val="0000FF"/>
            <w:sz w:val="24"/>
            <w:szCs w:val="24"/>
            <w:u w:val="single"/>
          </w:rPr>
          <w:t>https://biblio-online.ru/book/F96FCBF9-3C72-4F86-A3C6-B62C27076F19</w:t>
        </w:r>
      </w:hyperlink>
    </w:p>
    <w:p w:rsidR="00205FDE" w:rsidRPr="00DD6BBE" w:rsidRDefault="00205FDE" w:rsidP="00DE1C16">
      <w:pPr>
        <w:pStyle w:val="a4"/>
        <w:spacing w:before="0" w:beforeAutospacing="0" w:after="0" w:afterAutospacing="0"/>
        <w:ind w:firstLine="709"/>
        <w:jc w:val="both"/>
        <w:rPr>
          <w:b/>
          <w:bCs/>
          <w:sz w:val="28"/>
          <w:szCs w:val="28"/>
        </w:rPr>
      </w:pPr>
    </w:p>
    <w:p w:rsidR="006E3757" w:rsidRDefault="00AB0324" w:rsidP="006E3757">
      <w:pPr>
        <w:ind w:firstLine="709"/>
        <w:jc w:val="both"/>
        <w:rPr>
          <w:b/>
          <w:iCs/>
        </w:rPr>
      </w:pPr>
      <w:r>
        <w:rPr>
          <w:b/>
          <w:iCs/>
        </w:rPr>
        <w:lastRenderedPageBreak/>
        <w:t>Дополнительная литература</w:t>
      </w:r>
    </w:p>
    <w:p w:rsidR="00205FDE" w:rsidRPr="001F1272" w:rsidRDefault="00205FDE" w:rsidP="00E0021C">
      <w:pPr>
        <w:widowControl w:val="0"/>
        <w:numPr>
          <w:ilvl w:val="0"/>
          <w:numId w:val="6"/>
        </w:numPr>
        <w:ind w:left="0" w:firstLine="0"/>
        <w:jc w:val="both"/>
        <w:rPr>
          <w:sz w:val="24"/>
          <w:szCs w:val="24"/>
        </w:rPr>
      </w:pPr>
      <w:r w:rsidRPr="001F1272">
        <w:rPr>
          <w:iCs/>
          <w:sz w:val="24"/>
          <w:szCs w:val="24"/>
        </w:rPr>
        <w:t xml:space="preserve">Карандашев В.Н. </w:t>
      </w:r>
      <w:r w:rsidRPr="001F1272">
        <w:rPr>
          <w:sz w:val="24"/>
          <w:szCs w:val="24"/>
        </w:rPr>
        <w:t xml:space="preserve">Психология: введение в профессию: учебник и практикум для академического бакалавриата. — 6-е изд., перераб. и доп. — М. : Издательство Юрайт, 2017. — 430 с. — (Бакалавр. Академический курс). Режим доступа: </w:t>
      </w:r>
      <w:hyperlink r:id="rId9" w:history="1">
        <w:r w:rsidRPr="001F1272">
          <w:rPr>
            <w:color w:val="0000FF"/>
            <w:sz w:val="24"/>
            <w:szCs w:val="24"/>
            <w:u w:val="single"/>
          </w:rPr>
          <w:t>https://biblio-online.ru/book/53342BDA-1890-46A4-99E2-A7FDE243C6DF</w:t>
        </w:r>
      </w:hyperlink>
    </w:p>
    <w:p w:rsidR="007618FA" w:rsidRPr="007618FA" w:rsidRDefault="007618FA" w:rsidP="00DE1C16">
      <w:pPr>
        <w:ind w:firstLine="709"/>
        <w:jc w:val="both"/>
        <w:outlineLvl w:val="1"/>
        <w:rPr>
          <w:rFonts w:eastAsia="Times New Roman"/>
          <w:lang w:eastAsia="ru-RU"/>
        </w:rPr>
      </w:pPr>
    </w:p>
    <w:p w:rsidR="00331C06" w:rsidRDefault="00331C06" w:rsidP="00DE1C16">
      <w:pPr>
        <w:autoSpaceDE w:val="0"/>
        <w:autoSpaceDN w:val="0"/>
        <w:adjustRightInd w:val="0"/>
        <w:ind w:firstLine="709"/>
        <w:contextualSpacing/>
        <w:jc w:val="both"/>
        <w:rPr>
          <w:b/>
          <w:bCs/>
        </w:rPr>
      </w:pPr>
      <w:r w:rsidRPr="003D75A5">
        <w:rPr>
          <w:b/>
          <w:bCs/>
        </w:rPr>
        <w:t xml:space="preserve">Вопросы для </w:t>
      </w:r>
      <w:r w:rsidR="00B81569">
        <w:rPr>
          <w:b/>
          <w:bCs/>
        </w:rPr>
        <w:t>самостоятельной подготовки</w:t>
      </w:r>
      <w:r w:rsidRPr="003D75A5">
        <w:rPr>
          <w:b/>
          <w:bCs/>
        </w:rPr>
        <w:t xml:space="preserve"> </w:t>
      </w:r>
    </w:p>
    <w:p w:rsidR="006E3757" w:rsidRPr="006E3757" w:rsidRDefault="006E3757" w:rsidP="00E0021C">
      <w:pPr>
        <w:pStyle w:val="a9"/>
        <w:numPr>
          <w:ilvl w:val="0"/>
          <w:numId w:val="2"/>
        </w:numPr>
        <w:shd w:val="clear" w:color="auto" w:fill="FFFFFF"/>
        <w:tabs>
          <w:tab w:val="num" w:pos="360"/>
        </w:tabs>
        <w:ind w:left="851" w:hanging="142"/>
        <w:jc w:val="both"/>
        <w:rPr>
          <w:bCs/>
          <w:color w:val="000000"/>
        </w:rPr>
      </w:pPr>
      <w:r>
        <w:rPr>
          <w:bCs/>
          <w:color w:val="000000"/>
        </w:rPr>
        <w:t>Дайте не менее</w:t>
      </w:r>
      <w:r w:rsidRPr="006E3757">
        <w:rPr>
          <w:bCs/>
          <w:color w:val="000000"/>
        </w:rPr>
        <w:t xml:space="preserve"> 3 различны</w:t>
      </w:r>
      <w:r>
        <w:rPr>
          <w:bCs/>
          <w:color w:val="000000"/>
        </w:rPr>
        <w:t>х определений понятия «психика».</w:t>
      </w:r>
    </w:p>
    <w:p w:rsidR="005C067B" w:rsidRPr="006E3757" w:rsidRDefault="006E3757" w:rsidP="00E0021C">
      <w:pPr>
        <w:pStyle w:val="a9"/>
        <w:numPr>
          <w:ilvl w:val="0"/>
          <w:numId w:val="2"/>
        </w:numPr>
        <w:ind w:left="0" w:firstLine="709"/>
        <w:jc w:val="both"/>
      </w:pPr>
      <w:r>
        <w:rPr>
          <w:bCs/>
          <w:color w:val="000000"/>
        </w:rPr>
        <w:t>Выберите из списка те характеристики, которые отражают природу психики, ее существенные свойства и отношения:</w:t>
      </w:r>
    </w:p>
    <w:p w:rsidR="006E3757" w:rsidRPr="006E3757" w:rsidRDefault="006E3757" w:rsidP="006E3757">
      <w:pPr>
        <w:shd w:val="clear" w:color="auto" w:fill="FFFFFF"/>
        <w:jc w:val="both"/>
        <w:rPr>
          <w:bCs/>
          <w:i/>
          <w:color w:val="000000"/>
        </w:rPr>
      </w:pPr>
      <w:r w:rsidRPr="006E3757">
        <w:rPr>
          <w:bCs/>
          <w:i/>
          <w:color w:val="000000"/>
        </w:rPr>
        <w:t>Первичность, материальность, принципиальность, субъективность, вспыльчивость, активность, идеальность, осознанность, рефлекторность, решительность, вторичность, целеустремленность, отражательность, объективность, сигнальность, раздражительность, функциональность, эмоциональность, самостоятельность, содержательность.</w:t>
      </w:r>
    </w:p>
    <w:p w:rsidR="006E3757" w:rsidRDefault="006E3757" w:rsidP="006E3757">
      <w:pPr>
        <w:shd w:val="clear" w:color="auto" w:fill="FFFFFF"/>
        <w:jc w:val="both"/>
        <w:rPr>
          <w:bCs/>
          <w:color w:val="000000"/>
        </w:rPr>
      </w:pPr>
      <w:r w:rsidRPr="006E3757">
        <w:rPr>
          <w:bCs/>
          <w:color w:val="000000"/>
        </w:rPr>
        <w:t>Напишите, что означают выбранные вами характеристики?</w:t>
      </w:r>
    </w:p>
    <w:p w:rsidR="006E3757" w:rsidRDefault="006E3757" w:rsidP="00E0021C">
      <w:pPr>
        <w:pStyle w:val="a9"/>
        <w:numPr>
          <w:ilvl w:val="0"/>
          <w:numId w:val="2"/>
        </w:numPr>
        <w:shd w:val="clear" w:color="auto" w:fill="FFFFFF"/>
        <w:jc w:val="both"/>
        <w:rPr>
          <w:bCs/>
          <w:color w:val="000000"/>
        </w:rPr>
      </w:pPr>
      <w:r>
        <w:rPr>
          <w:bCs/>
          <w:color w:val="000000"/>
        </w:rPr>
        <w:t>Подготовьте эссе (2-3 страницы), раскрывающее ответ на один из следующих вопросов:</w:t>
      </w:r>
    </w:p>
    <w:p w:rsidR="006E3757" w:rsidRDefault="006E3757" w:rsidP="00E0021C">
      <w:pPr>
        <w:numPr>
          <w:ilvl w:val="0"/>
          <w:numId w:val="12"/>
        </w:numPr>
        <w:jc w:val="both"/>
      </w:pPr>
      <w:r>
        <w:t>Поскольку психика непосредственно не наблюдаема, то как можно утверждать, что она познаваема?</w:t>
      </w:r>
    </w:p>
    <w:p w:rsidR="006E3757" w:rsidRDefault="006E3757" w:rsidP="00E0021C">
      <w:pPr>
        <w:numPr>
          <w:ilvl w:val="0"/>
          <w:numId w:val="12"/>
        </w:numPr>
        <w:jc w:val="both"/>
      </w:pPr>
      <w:r>
        <w:t>Как можно доказать, что психике свойственно опережающее отражение действительности?</w:t>
      </w:r>
    </w:p>
    <w:p w:rsidR="006E3757" w:rsidRDefault="006E3757" w:rsidP="006E3757">
      <w:pPr>
        <w:jc w:val="both"/>
      </w:pPr>
    </w:p>
    <w:p w:rsidR="001804B1" w:rsidRDefault="001804B1" w:rsidP="00DE1C16">
      <w:pPr>
        <w:autoSpaceDE w:val="0"/>
        <w:autoSpaceDN w:val="0"/>
        <w:adjustRightInd w:val="0"/>
        <w:ind w:firstLine="709"/>
        <w:jc w:val="both"/>
        <w:rPr>
          <w:b/>
          <w:iCs/>
        </w:rPr>
      </w:pPr>
    </w:p>
    <w:p w:rsidR="000C629E" w:rsidRPr="000C629E" w:rsidRDefault="001D08D0" w:rsidP="00DE1C16">
      <w:pPr>
        <w:autoSpaceDE w:val="0"/>
        <w:autoSpaceDN w:val="0"/>
        <w:adjustRightInd w:val="0"/>
        <w:ind w:firstLine="709"/>
        <w:jc w:val="both"/>
        <w:rPr>
          <w:b/>
          <w:bCs/>
        </w:rPr>
      </w:pPr>
      <w:r w:rsidRPr="001D08D0">
        <w:rPr>
          <w:b/>
        </w:rPr>
        <w:t>Тема 2</w:t>
      </w:r>
      <w:r>
        <w:t xml:space="preserve">. Методы математической статистики и обработка результатов эмпирических исследований в общей психологии </w:t>
      </w:r>
      <w:r w:rsidRPr="001D08D0">
        <w:rPr>
          <w:bCs/>
        </w:rPr>
        <w:t>(Практическое занятие 2 часа)</w:t>
      </w:r>
    </w:p>
    <w:p w:rsidR="00DE0454" w:rsidRDefault="001804B1" w:rsidP="00DE1C16">
      <w:pPr>
        <w:autoSpaceDE w:val="0"/>
        <w:autoSpaceDN w:val="0"/>
        <w:adjustRightInd w:val="0"/>
        <w:ind w:firstLine="709"/>
        <w:jc w:val="both"/>
      </w:pPr>
      <w:r>
        <w:rPr>
          <w:b/>
          <w:bCs/>
        </w:rPr>
        <w:t>Цел</w:t>
      </w:r>
      <w:r w:rsidR="00781D30">
        <w:rPr>
          <w:b/>
          <w:bCs/>
        </w:rPr>
        <w:t>ь</w:t>
      </w:r>
      <w:r w:rsidR="00D82214">
        <w:rPr>
          <w:b/>
          <w:bCs/>
        </w:rPr>
        <w:t xml:space="preserve"> изучения темы</w:t>
      </w:r>
      <w:r>
        <w:rPr>
          <w:b/>
          <w:bCs/>
        </w:rPr>
        <w:t>:</w:t>
      </w:r>
      <w:r w:rsidR="001D08D0">
        <w:rPr>
          <w:b/>
          <w:bCs/>
        </w:rPr>
        <w:t xml:space="preserve"> </w:t>
      </w:r>
      <w:r w:rsidR="001D08D0" w:rsidRPr="001D08D0">
        <w:rPr>
          <w:bCs/>
        </w:rPr>
        <w:t>дать представление о методах обработки результатов психологического исследования при помощи методов математической статистики.</w:t>
      </w:r>
      <w:r w:rsidR="001D08D0">
        <w:rPr>
          <w:b/>
          <w:bCs/>
        </w:rPr>
        <w:t xml:space="preserve"> </w:t>
      </w:r>
    </w:p>
    <w:p w:rsidR="001D08D0" w:rsidRDefault="001D08D0" w:rsidP="00C87D2F">
      <w:pPr>
        <w:ind w:firstLine="709"/>
        <w:jc w:val="both"/>
        <w:rPr>
          <w:bCs/>
        </w:rPr>
      </w:pPr>
      <w:r>
        <w:rPr>
          <w:b/>
          <w:bCs/>
        </w:rPr>
        <w:t>Основное содержание теоретической подготовки.</w:t>
      </w:r>
      <w:r w:rsidR="0050401D">
        <w:rPr>
          <w:bCs/>
        </w:rPr>
        <w:t xml:space="preserve"> </w:t>
      </w:r>
      <w:r w:rsidR="0050401D">
        <w:rPr>
          <w:b/>
          <w:bCs/>
        </w:rPr>
        <w:t xml:space="preserve"> </w:t>
      </w:r>
      <w:r w:rsidR="0050401D">
        <w:rPr>
          <w:bCs/>
        </w:rPr>
        <w:t xml:space="preserve">Эмпирический вопрос. Проверка гипотезы. Ошибка первого и второго рода. Конструкты и способы измерения. Типы шкал измерения. Надежность и валидность. Формирование выборки. </w:t>
      </w:r>
    </w:p>
    <w:p w:rsidR="00C87D2F" w:rsidRPr="00C87D2F" w:rsidRDefault="00C87D2F" w:rsidP="00C87D2F">
      <w:pPr>
        <w:ind w:firstLine="709"/>
        <w:jc w:val="both"/>
        <w:rPr>
          <w:bCs/>
        </w:rPr>
      </w:pPr>
      <w:r>
        <w:rPr>
          <w:bCs/>
        </w:rPr>
        <w:t xml:space="preserve">Описательные статистики. Среднее значение, медиана и мода. Стандартное отклонение и дисперсия. Минимальное, максимальное значение. Разброс значений. Асимметрия и эксцесс. Сравнение средних: </w:t>
      </w:r>
      <w:r>
        <w:rPr>
          <w:bCs/>
          <w:lang w:val="en-US"/>
        </w:rPr>
        <w:t>t</w:t>
      </w:r>
      <w:r w:rsidRPr="00C87D2F">
        <w:rPr>
          <w:bCs/>
        </w:rPr>
        <w:t>-</w:t>
      </w:r>
      <w:r>
        <w:rPr>
          <w:bCs/>
        </w:rPr>
        <w:t xml:space="preserve">критерий и непараметрические методы. Корреляции. </w:t>
      </w:r>
    </w:p>
    <w:p w:rsidR="001D08D0" w:rsidRPr="00390541" w:rsidRDefault="001D08D0" w:rsidP="00DE1C16">
      <w:pPr>
        <w:ind w:firstLine="709"/>
        <w:jc w:val="both"/>
      </w:pPr>
      <w:r>
        <w:rPr>
          <w:b/>
          <w:bCs/>
        </w:rPr>
        <w:t xml:space="preserve">Основное содержание практической работы. </w:t>
      </w:r>
    </w:p>
    <w:p w:rsidR="00AC77A6" w:rsidRPr="00241D8C" w:rsidRDefault="00241D8C" w:rsidP="00DE1C16">
      <w:pPr>
        <w:autoSpaceDE w:val="0"/>
        <w:autoSpaceDN w:val="0"/>
        <w:adjustRightInd w:val="0"/>
        <w:ind w:firstLine="709"/>
        <w:jc w:val="both"/>
        <w:rPr>
          <w:bCs/>
        </w:rPr>
      </w:pPr>
      <w:r w:rsidRPr="00241D8C">
        <w:rPr>
          <w:bCs/>
        </w:rPr>
        <w:t>Р</w:t>
      </w:r>
      <w:r>
        <w:rPr>
          <w:bCs/>
        </w:rPr>
        <w:t xml:space="preserve">азбор эксперимента с куклой </w:t>
      </w:r>
      <w:r w:rsidRPr="00241D8C">
        <w:rPr>
          <w:bCs/>
        </w:rPr>
        <w:t xml:space="preserve">Бобо. Формулировка эмпирического вопроса. Формулировка гипотезы. Описание измеряемых конструктов. Описание плана эксперимента. Описание возможной ошибки первого и второго рода. </w:t>
      </w:r>
    </w:p>
    <w:p w:rsidR="00C87D2F" w:rsidRPr="00241D8C" w:rsidRDefault="00241D8C" w:rsidP="00DE1C16">
      <w:pPr>
        <w:autoSpaceDE w:val="0"/>
        <w:autoSpaceDN w:val="0"/>
        <w:adjustRightInd w:val="0"/>
        <w:ind w:firstLine="709"/>
        <w:jc w:val="both"/>
        <w:rPr>
          <w:bCs/>
        </w:rPr>
      </w:pPr>
      <w:r w:rsidRPr="00241D8C">
        <w:rPr>
          <w:bCs/>
        </w:rPr>
        <w:lastRenderedPageBreak/>
        <w:t>Расчет основных описательных статистик вручную или при помощи программных пакетов</w:t>
      </w:r>
      <w:r>
        <w:rPr>
          <w:bCs/>
        </w:rPr>
        <w:t xml:space="preserve"> на материале стандартного набора данных «Большой пятерки»</w:t>
      </w:r>
      <w:r w:rsidRPr="00241D8C">
        <w:rPr>
          <w:bCs/>
        </w:rPr>
        <w:t xml:space="preserve">. </w:t>
      </w:r>
      <w:r>
        <w:rPr>
          <w:bCs/>
        </w:rPr>
        <w:t xml:space="preserve">Сравнение средних и корреляции. </w:t>
      </w:r>
    </w:p>
    <w:p w:rsidR="006A4E64" w:rsidRDefault="00E81594" w:rsidP="00DE1C16">
      <w:pPr>
        <w:autoSpaceDE w:val="0"/>
        <w:autoSpaceDN w:val="0"/>
        <w:adjustRightInd w:val="0"/>
        <w:ind w:firstLine="709"/>
        <w:jc w:val="both"/>
        <w:rPr>
          <w:b/>
          <w:bCs/>
        </w:rPr>
      </w:pPr>
      <w:r>
        <w:rPr>
          <w:b/>
          <w:bCs/>
        </w:rPr>
        <w:t>Основная литература:</w:t>
      </w:r>
    </w:p>
    <w:p w:rsidR="00241D8C" w:rsidRPr="001E34A6" w:rsidRDefault="00241D8C" w:rsidP="00E0021C">
      <w:pPr>
        <w:pStyle w:val="a9"/>
        <w:numPr>
          <w:ilvl w:val="0"/>
          <w:numId w:val="9"/>
        </w:numPr>
        <w:rPr>
          <w:bCs/>
        </w:rPr>
      </w:pPr>
      <w:r w:rsidRPr="001E34A6">
        <w:rPr>
          <w:bCs/>
        </w:rPr>
        <w:t>Дж. Гудвин</w:t>
      </w:r>
      <w:r w:rsidR="001E34A6" w:rsidRPr="001E34A6">
        <w:rPr>
          <w:bCs/>
        </w:rPr>
        <w:t>. Исследование в психологии: методы и планирование.</w:t>
      </w:r>
      <w:r w:rsidR="001E34A6">
        <w:t xml:space="preserve"> - 3-е изд.- СПб</w:t>
      </w:r>
      <w:r w:rsidR="001E34A6" w:rsidRPr="001E34A6">
        <w:t xml:space="preserve">: Питер, 2004. </w:t>
      </w:r>
      <w:r w:rsidR="001E34A6">
        <w:t>-</w:t>
      </w:r>
      <w:r w:rsidR="001E34A6" w:rsidRPr="001E34A6">
        <w:t xml:space="preserve"> 558 с: ил. </w:t>
      </w:r>
      <w:r w:rsidR="001E34A6">
        <w:t>-</w:t>
      </w:r>
      <w:r w:rsidR="001E34A6" w:rsidRPr="001E34A6">
        <w:t xml:space="preserve"> (Серия «Мастера психологии»).</w:t>
      </w:r>
      <w:r w:rsidR="001E34A6">
        <w:t xml:space="preserve"> </w:t>
      </w:r>
      <w:r w:rsidR="001E34A6" w:rsidRPr="001E34A6">
        <w:t>ISBN 5-94723-290-1</w:t>
      </w:r>
    </w:p>
    <w:p w:rsidR="00241D8C" w:rsidRPr="001E34A6" w:rsidRDefault="001E34A6" w:rsidP="00E0021C">
      <w:pPr>
        <w:pStyle w:val="a9"/>
        <w:numPr>
          <w:ilvl w:val="0"/>
          <w:numId w:val="9"/>
        </w:numPr>
        <w:jc w:val="both"/>
        <w:rPr>
          <w:b/>
          <w:bCs/>
        </w:rPr>
      </w:pPr>
      <w:r w:rsidRPr="00241D8C">
        <w:rPr>
          <w:bCs/>
        </w:rPr>
        <w:t>Наследов</w:t>
      </w:r>
      <w:r>
        <w:t xml:space="preserve"> А.Д. </w:t>
      </w:r>
      <w:r w:rsidR="00241D8C">
        <w:t>Математические методы психологичес</w:t>
      </w:r>
      <w:r>
        <w:t>кого исследования: анализ и интерпретация данных: учебное пособие.</w:t>
      </w:r>
      <w:r w:rsidR="00241D8C" w:rsidRPr="00241D8C">
        <w:t xml:space="preserve"> – 3-е издание, </w:t>
      </w:r>
      <w:r>
        <w:t>стереотипное. – Санкт-Петербург</w:t>
      </w:r>
      <w:r w:rsidR="00241D8C" w:rsidRPr="00241D8C">
        <w:t>: Речь, 2007. – 392 с. – ISBN 5-9268-0275-7.</w:t>
      </w:r>
    </w:p>
    <w:p w:rsidR="001E34A6" w:rsidRDefault="001E34A6" w:rsidP="001E34A6">
      <w:pPr>
        <w:ind w:left="709"/>
        <w:jc w:val="both"/>
        <w:rPr>
          <w:b/>
          <w:bCs/>
        </w:rPr>
      </w:pPr>
      <w:r>
        <w:rPr>
          <w:b/>
          <w:bCs/>
        </w:rPr>
        <w:t>Дополнительная литература:</w:t>
      </w:r>
    </w:p>
    <w:p w:rsidR="001E34A6" w:rsidRPr="001E34A6" w:rsidRDefault="001E34A6" w:rsidP="00E0021C">
      <w:pPr>
        <w:pStyle w:val="a9"/>
        <w:numPr>
          <w:ilvl w:val="0"/>
          <w:numId w:val="10"/>
        </w:numPr>
        <w:jc w:val="both"/>
        <w:rPr>
          <w:b/>
          <w:bCs/>
        </w:rPr>
      </w:pPr>
      <w:r w:rsidRPr="001E34A6">
        <w:rPr>
          <w:iCs/>
          <w:color w:val="000000"/>
          <w:shd w:val="clear" w:color="auto" w:fill="FFFFFF"/>
        </w:rPr>
        <w:t>Сидоренко Е.В</w:t>
      </w:r>
      <w:r w:rsidRPr="001E34A6">
        <w:rPr>
          <w:color w:val="000000"/>
          <w:shd w:val="clear" w:color="auto" w:fill="FFFFFF"/>
        </w:rPr>
        <w:t>. Методы математической обработки в психологии. –СПб.: ООО «Речь», 2000. -350 с.</w:t>
      </w:r>
    </w:p>
    <w:p w:rsidR="001E34A6" w:rsidRPr="001E34A6" w:rsidRDefault="001E34A6" w:rsidP="001E34A6">
      <w:pPr>
        <w:pStyle w:val="a9"/>
        <w:ind w:left="1069"/>
        <w:jc w:val="both"/>
        <w:rPr>
          <w:b/>
          <w:bCs/>
        </w:rPr>
      </w:pPr>
    </w:p>
    <w:p w:rsidR="00DD6BBE" w:rsidRDefault="00DD6BBE" w:rsidP="00DE1C16">
      <w:pPr>
        <w:autoSpaceDE w:val="0"/>
        <w:autoSpaceDN w:val="0"/>
        <w:adjustRightInd w:val="0"/>
        <w:ind w:firstLine="709"/>
        <w:contextualSpacing/>
        <w:jc w:val="both"/>
        <w:rPr>
          <w:b/>
          <w:bCs/>
        </w:rPr>
      </w:pPr>
      <w:r w:rsidRPr="003D75A5">
        <w:rPr>
          <w:b/>
          <w:bCs/>
        </w:rPr>
        <w:t xml:space="preserve">Вопросы для обсуждения </w:t>
      </w:r>
      <w:r>
        <w:rPr>
          <w:b/>
          <w:bCs/>
        </w:rPr>
        <w:t xml:space="preserve">и </w:t>
      </w:r>
      <w:r w:rsidRPr="003D75A5">
        <w:rPr>
          <w:b/>
          <w:bCs/>
        </w:rPr>
        <w:t xml:space="preserve">задания для </w:t>
      </w:r>
      <w:r>
        <w:rPr>
          <w:b/>
          <w:bCs/>
        </w:rPr>
        <w:t xml:space="preserve">практической </w:t>
      </w:r>
      <w:r w:rsidRPr="003D75A5">
        <w:rPr>
          <w:b/>
          <w:bCs/>
        </w:rPr>
        <w:t xml:space="preserve">работы </w:t>
      </w:r>
    </w:p>
    <w:p w:rsidR="00D51EE2" w:rsidRPr="00241D8C" w:rsidRDefault="00D51EE2" w:rsidP="00E0021C">
      <w:pPr>
        <w:pStyle w:val="a9"/>
        <w:numPr>
          <w:ilvl w:val="0"/>
          <w:numId w:val="7"/>
        </w:numPr>
        <w:jc w:val="both"/>
        <w:rPr>
          <w:rFonts w:eastAsia="Times New Roman"/>
          <w:lang w:eastAsia="ru-RU"/>
        </w:rPr>
      </w:pPr>
      <w:r w:rsidRPr="00241D8C">
        <w:rPr>
          <w:rFonts w:eastAsia="Times New Roman"/>
          <w:color w:val="000000"/>
          <w:lang w:eastAsia="ru-RU"/>
        </w:rPr>
        <w:t>В исследовании восприятия младенцам дают привыкнуть к обычным изображениям человеческих лиц, а затем им показывают несколько неправильные лица, чтобы определить, видят ли они разницу. а) Определите нулевую гипотезу, б) сделайте предположение об альтернативной гипотезе, т. е. изложите возможный ход исследования, в) опишите результаты исследования при ошибке 1-го рода и г) охарактеризуйте результаты при ошибке 2-го рода.</w:t>
      </w:r>
    </w:p>
    <w:p w:rsidR="00D51EE2" w:rsidRPr="00241D8C" w:rsidRDefault="00D51EE2" w:rsidP="00E0021C">
      <w:pPr>
        <w:pStyle w:val="a9"/>
        <w:numPr>
          <w:ilvl w:val="0"/>
          <w:numId w:val="7"/>
        </w:numPr>
        <w:jc w:val="both"/>
        <w:rPr>
          <w:rFonts w:eastAsia="Times New Roman"/>
          <w:lang w:eastAsia="ru-RU"/>
        </w:rPr>
      </w:pPr>
      <w:r w:rsidRPr="00241D8C">
        <w:rPr>
          <w:rFonts w:eastAsia="Times New Roman"/>
          <w:color w:val="000000"/>
          <w:lang w:eastAsia="ru-RU"/>
        </w:rPr>
        <w:t>Для каждого из приведенных ниже исследований определите типы шкал, изучаемых в данном исследовании. </w:t>
      </w:r>
    </w:p>
    <w:p w:rsidR="00D51EE2" w:rsidRPr="00D51EE2" w:rsidRDefault="00D51EE2" w:rsidP="00E0021C">
      <w:pPr>
        <w:numPr>
          <w:ilvl w:val="0"/>
          <w:numId w:val="8"/>
        </w:numPr>
        <w:jc w:val="both"/>
        <w:textAlignment w:val="baseline"/>
        <w:rPr>
          <w:rFonts w:eastAsia="Times New Roman"/>
          <w:color w:val="000000"/>
          <w:lang w:eastAsia="ru-RU"/>
        </w:rPr>
      </w:pPr>
      <w:r w:rsidRPr="00241D8C">
        <w:rPr>
          <w:rFonts w:eastAsia="Times New Roman"/>
          <w:color w:val="000000"/>
          <w:lang w:eastAsia="ru-RU"/>
        </w:rPr>
        <w:t>Иван</w:t>
      </w:r>
      <w:r w:rsidRPr="00D51EE2">
        <w:rPr>
          <w:rFonts w:eastAsia="Times New Roman"/>
          <w:color w:val="000000"/>
          <w:lang w:eastAsia="ru-RU"/>
        </w:rPr>
        <w:t xml:space="preserve"> решил исследовать, действительно ли крысы, изучившие один лабиринт, изучат второй быстрее, чем необученные.</w:t>
      </w:r>
    </w:p>
    <w:p w:rsidR="00D51EE2" w:rsidRPr="00D51EE2" w:rsidRDefault="00D51EE2" w:rsidP="00E0021C">
      <w:pPr>
        <w:numPr>
          <w:ilvl w:val="0"/>
          <w:numId w:val="8"/>
        </w:numPr>
        <w:jc w:val="both"/>
        <w:textAlignment w:val="baseline"/>
        <w:rPr>
          <w:rFonts w:eastAsia="Times New Roman"/>
          <w:color w:val="000000"/>
          <w:lang w:eastAsia="ru-RU"/>
        </w:rPr>
      </w:pPr>
      <w:r w:rsidRPr="00241D8C">
        <w:rPr>
          <w:rFonts w:eastAsia="Times New Roman"/>
          <w:color w:val="000000"/>
          <w:lang w:eastAsia="ru-RU"/>
        </w:rPr>
        <w:t>Петр</w:t>
      </w:r>
      <w:r w:rsidRPr="00D51EE2">
        <w:rPr>
          <w:rFonts w:eastAsia="Times New Roman"/>
          <w:color w:val="000000"/>
          <w:lang w:eastAsia="ru-RU"/>
        </w:rPr>
        <w:t xml:space="preserve"> предполагает, что дети оценят цветные телевизионные программы выше, чем черно-белые, а у взрослых цвет не повлияет на оценку.</w:t>
      </w:r>
    </w:p>
    <w:p w:rsidR="00D51EE2" w:rsidRPr="00D51EE2" w:rsidRDefault="00D51EE2" w:rsidP="00E0021C">
      <w:pPr>
        <w:numPr>
          <w:ilvl w:val="0"/>
          <w:numId w:val="8"/>
        </w:numPr>
        <w:jc w:val="both"/>
        <w:textAlignment w:val="baseline"/>
        <w:rPr>
          <w:rFonts w:eastAsia="Times New Roman"/>
          <w:color w:val="000000"/>
          <w:lang w:eastAsia="ru-RU"/>
        </w:rPr>
      </w:pPr>
      <w:r w:rsidRPr="00241D8C">
        <w:rPr>
          <w:rFonts w:eastAsia="Times New Roman"/>
          <w:color w:val="000000"/>
          <w:lang w:eastAsia="ru-RU"/>
        </w:rPr>
        <w:t>Ксения</w:t>
      </w:r>
      <w:r w:rsidRPr="00D51EE2">
        <w:rPr>
          <w:rFonts w:eastAsia="Times New Roman"/>
          <w:color w:val="000000"/>
          <w:lang w:eastAsia="ru-RU"/>
        </w:rPr>
        <w:t xml:space="preserve"> изучает готовность людей помогать окружающим и считает, что она зависит от погоды — вероятность оказания помощи в солнечный день выше, чем в пасмурный.</w:t>
      </w:r>
    </w:p>
    <w:p w:rsidR="00D51EE2" w:rsidRPr="00241D8C" w:rsidRDefault="00D51EE2" w:rsidP="00E0021C">
      <w:pPr>
        <w:numPr>
          <w:ilvl w:val="0"/>
          <w:numId w:val="8"/>
        </w:numPr>
        <w:jc w:val="both"/>
        <w:textAlignment w:val="baseline"/>
        <w:rPr>
          <w:rFonts w:eastAsia="Times New Roman"/>
          <w:color w:val="000000"/>
          <w:lang w:eastAsia="ru-RU"/>
        </w:rPr>
      </w:pPr>
      <w:r w:rsidRPr="00241D8C">
        <w:rPr>
          <w:rFonts w:eastAsia="Times New Roman"/>
          <w:color w:val="000000"/>
          <w:lang w:eastAsia="ru-RU"/>
        </w:rPr>
        <w:t>Александр</w:t>
      </w:r>
      <w:r w:rsidRPr="00D51EE2">
        <w:rPr>
          <w:rFonts w:eastAsia="Times New Roman"/>
          <w:color w:val="000000"/>
          <w:lang w:eastAsia="ru-RU"/>
        </w:rPr>
        <w:t xml:space="preserve"> хочет узнать, какой из пяти новых </w:t>
      </w:r>
      <w:r w:rsidRPr="00241D8C">
        <w:rPr>
          <w:rFonts w:eastAsia="Times New Roman"/>
          <w:color w:val="000000"/>
          <w:lang w:eastAsia="ru-RU"/>
        </w:rPr>
        <w:t>видов сока</w:t>
      </w:r>
      <w:r w:rsidRPr="00D51EE2">
        <w:rPr>
          <w:rFonts w:eastAsia="Times New Roman"/>
          <w:color w:val="000000"/>
          <w:lang w:eastAsia="ru-RU"/>
        </w:rPr>
        <w:t xml:space="preserve"> больше понравится  постоянным посетителям его </w:t>
      </w:r>
      <w:r w:rsidRPr="00241D8C">
        <w:rPr>
          <w:rFonts w:eastAsia="Times New Roman"/>
          <w:color w:val="000000"/>
          <w:lang w:eastAsia="ru-RU"/>
        </w:rPr>
        <w:t>кафе</w:t>
      </w:r>
      <w:r w:rsidRPr="00D51EE2">
        <w:rPr>
          <w:rFonts w:eastAsia="Times New Roman"/>
          <w:color w:val="000000"/>
          <w:lang w:eastAsia="ru-RU"/>
        </w:rPr>
        <w:t>.</w:t>
      </w:r>
    </w:p>
    <w:p w:rsidR="00D51EE2" w:rsidRPr="00D51EE2" w:rsidRDefault="00D51EE2" w:rsidP="00E0021C">
      <w:pPr>
        <w:numPr>
          <w:ilvl w:val="0"/>
          <w:numId w:val="8"/>
        </w:numPr>
        <w:jc w:val="both"/>
        <w:textAlignment w:val="baseline"/>
        <w:rPr>
          <w:rFonts w:eastAsia="Times New Roman"/>
          <w:color w:val="000000"/>
          <w:lang w:eastAsia="ru-RU"/>
        </w:rPr>
      </w:pPr>
      <w:r w:rsidRPr="00241D8C">
        <w:rPr>
          <w:rFonts w:eastAsia="Times New Roman"/>
          <w:color w:val="000000"/>
          <w:lang w:eastAsia="ru-RU"/>
        </w:rPr>
        <w:t xml:space="preserve">Лидия хочет узнать, изменяется ли интеллект школьников с возрастом и измеряет интеллект учеников школы по стандартному тесту Равена. </w:t>
      </w:r>
    </w:p>
    <w:p w:rsidR="00D51EE2" w:rsidRDefault="00D51EE2" w:rsidP="00E0021C">
      <w:pPr>
        <w:pStyle w:val="a9"/>
        <w:numPr>
          <w:ilvl w:val="0"/>
          <w:numId w:val="7"/>
        </w:numPr>
        <w:jc w:val="both"/>
        <w:rPr>
          <w:rFonts w:eastAsia="Times New Roman"/>
          <w:lang w:eastAsia="ru-RU"/>
        </w:rPr>
      </w:pPr>
      <w:r w:rsidRPr="00241D8C">
        <w:rPr>
          <w:rFonts w:eastAsia="Times New Roman"/>
          <w:lang w:eastAsia="ru-RU"/>
        </w:rPr>
        <w:t xml:space="preserve">Проведите (или сделайте компьютерную симуляцию) психологического исследования с использованием любого известного Вам опросника. Сформулируйте гипотезу. Опишите процедуру выбора респондентов. Посчитайте основные описательные статистики. Проверьте гипотезу при помощи статистических методов. Сделайте основные выводы. </w:t>
      </w:r>
    </w:p>
    <w:p w:rsidR="000B3650" w:rsidRDefault="000B3650" w:rsidP="000B3650">
      <w:pPr>
        <w:jc w:val="both"/>
        <w:rPr>
          <w:rFonts w:eastAsia="Times New Roman"/>
          <w:lang w:eastAsia="ru-RU"/>
        </w:rPr>
      </w:pPr>
    </w:p>
    <w:p w:rsidR="006038CA" w:rsidRDefault="00175911" w:rsidP="006038CA">
      <w:pPr>
        <w:pStyle w:val="16"/>
        <w:spacing w:line="240" w:lineRule="auto"/>
        <w:ind w:left="640" w:firstLine="0"/>
        <w:rPr>
          <w:rFonts w:ascii="Times New Roman" w:hAnsi="Times New Roman"/>
          <w:sz w:val="28"/>
          <w:szCs w:val="28"/>
        </w:rPr>
      </w:pPr>
      <w:r w:rsidRPr="00175911">
        <w:rPr>
          <w:rFonts w:ascii="Times New Roman" w:hAnsi="Times New Roman"/>
          <w:b/>
          <w:sz w:val="28"/>
          <w:szCs w:val="28"/>
        </w:rPr>
        <w:lastRenderedPageBreak/>
        <w:t>Тема 3. Основные подходы к изучению личности в современной психологии.</w:t>
      </w:r>
      <w:r>
        <w:rPr>
          <w:rFonts w:ascii="Times New Roman" w:hAnsi="Times New Roman"/>
          <w:sz w:val="28"/>
          <w:szCs w:val="28"/>
        </w:rPr>
        <w:t xml:space="preserve">  </w:t>
      </w:r>
    </w:p>
    <w:p w:rsidR="006038CA" w:rsidRDefault="006038CA" w:rsidP="006038CA">
      <w:pPr>
        <w:autoSpaceDE w:val="0"/>
        <w:autoSpaceDN w:val="0"/>
        <w:adjustRightInd w:val="0"/>
        <w:ind w:firstLine="709"/>
        <w:jc w:val="both"/>
      </w:pPr>
      <w:r>
        <w:rPr>
          <w:b/>
          <w:bCs/>
        </w:rPr>
        <w:t xml:space="preserve">Цель изучения темы: </w:t>
      </w:r>
      <w:r>
        <w:rPr>
          <w:bCs/>
        </w:rPr>
        <w:t xml:space="preserve">сформировать </w:t>
      </w:r>
      <w:r w:rsidRPr="001D08D0">
        <w:rPr>
          <w:bCs/>
        </w:rPr>
        <w:t xml:space="preserve"> представление о</w:t>
      </w:r>
      <w:r>
        <w:rPr>
          <w:bCs/>
        </w:rPr>
        <w:t xml:space="preserve"> базовых положениях современных психологических теорий личности и </w:t>
      </w:r>
      <w:r w:rsidRPr="001D08D0">
        <w:rPr>
          <w:bCs/>
        </w:rPr>
        <w:t xml:space="preserve"> методах </w:t>
      </w:r>
      <w:r>
        <w:rPr>
          <w:bCs/>
        </w:rPr>
        <w:t>изучения личностных черт</w:t>
      </w:r>
      <w:r w:rsidRPr="001D08D0">
        <w:rPr>
          <w:bCs/>
        </w:rPr>
        <w:t>.</w:t>
      </w:r>
      <w:r>
        <w:rPr>
          <w:b/>
          <w:bCs/>
        </w:rPr>
        <w:t xml:space="preserve"> </w:t>
      </w:r>
    </w:p>
    <w:p w:rsidR="006038CA" w:rsidRPr="006038CA" w:rsidRDefault="006038CA" w:rsidP="006038CA">
      <w:pPr>
        <w:pStyle w:val="16"/>
        <w:spacing w:line="240" w:lineRule="auto"/>
        <w:ind w:left="640" w:firstLine="0"/>
        <w:rPr>
          <w:rFonts w:ascii="Times New Roman" w:hAnsi="Times New Roman"/>
          <w:sz w:val="28"/>
          <w:szCs w:val="28"/>
        </w:rPr>
      </w:pPr>
      <w:r w:rsidRPr="006038CA">
        <w:rPr>
          <w:rFonts w:ascii="Times New Roman" w:hAnsi="Times New Roman"/>
          <w:b/>
          <w:bCs/>
          <w:sz w:val="28"/>
          <w:szCs w:val="28"/>
        </w:rPr>
        <w:t>Основное содержание теоретической подготовки.</w:t>
      </w:r>
      <w:r>
        <w:rPr>
          <w:bCs/>
        </w:rPr>
        <w:t xml:space="preserve"> </w:t>
      </w:r>
      <w:r>
        <w:rPr>
          <w:b/>
          <w:bCs/>
        </w:rPr>
        <w:t xml:space="preserve"> </w:t>
      </w:r>
      <w:r w:rsidR="00175911" w:rsidRPr="006038CA">
        <w:rPr>
          <w:rFonts w:ascii="Times New Roman" w:hAnsi="Times New Roman"/>
          <w:sz w:val="28"/>
          <w:szCs w:val="28"/>
        </w:rPr>
        <w:t>Основные положения п</w:t>
      </w:r>
      <w:r w:rsidR="000B3650" w:rsidRPr="006038CA">
        <w:rPr>
          <w:rFonts w:ascii="Times New Roman" w:hAnsi="Times New Roman"/>
          <w:sz w:val="28"/>
          <w:szCs w:val="28"/>
        </w:rPr>
        <w:t>сиходинамическ</w:t>
      </w:r>
      <w:r w:rsidR="00175911" w:rsidRPr="006038CA">
        <w:rPr>
          <w:rFonts w:ascii="Times New Roman" w:hAnsi="Times New Roman"/>
          <w:sz w:val="28"/>
          <w:szCs w:val="28"/>
        </w:rPr>
        <w:t xml:space="preserve">их, необихевиористских, интерационистских, когнитивистики и гуманистических  теорий </w:t>
      </w:r>
      <w:r w:rsidR="000B3650" w:rsidRPr="006038CA">
        <w:rPr>
          <w:rFonts w:ascii="Times New Roman" w:hAnsi="Times New Roman"/>
          <w:sz w:val="28"/>
          <w:szCs w:val="28"/>
        </w:rPr>
        <w:t xml:space="preserve"> в  психологии  личности</w:t>
      </w:r>
      <w:r w:rsidRPr="006038CA">
        <w:rPr>
          <w:rFonts w:ascii="Times New Roman" w:hAnsi="Times New Roman"/>
          <w:sz w:val="28"/>
          <w:szCs w:val="28"/>
        </w:rPr>
        <w:t>.</w:t>
      </w:r>
      <w:r w:rsidR="00175911" w:rsidRPr="006038CA">
        <w:rPr>
          <w:rFonts w:ascii="Times New Roman" w:hAnsi="Times New Roman"/>
          <w:sz w:val="28"/>
          <w:szCs w:val="28"/>
        </w:rPr>
        <w:t xml:space="preserve"> Теория самоактуализирующейся личности А.Маслоу. </w:t>
      </w:r>
    </w:p>
    <w:p w:rsidR="00175911" w:rsidRPr="006038CA" w:rsidRDefault="00175911" w:rsidP="006038CA">
      <w:pPr>
        <w:ind w:left="640"/>
        <w:jc w:val="both"/>
      </w:pPr>
      <w:r w:rsidRPr="006038CA">
        <w:t xml:space="preserve"> </w:t>
      </w:r>
      <w:r w:rsidR="006038CA" w:rsidRPr="006038CA">
        <w:t>Общее представление о структуре личности. Понятие черт личности как устойчивых тенденций поведения. Факторные подходы к изучению и систематизации личностных черт. Психометрика и личностные опросники. Проблема устойчивости личности и дилемма личностной-ситуати</w:t>
      </w:r>
      <w:r w:rsidR="006038CA">
        <w:t>вной обусловленности поведения.</w:t>
      </w:r>
    </w:p>
    <w:p w:rsidR="00175911" w:rsidRPr="006038CA" w:rsidRDefault="006038CA" w:rsidP="006038CA">
      <w:pPr>
        <w:pStyle w:val="16"/>
        <w:spacing w:line="240" w:lineRule="auto"/>
        <w:ind w:left="640" w:firstLine="0"/>
        <w:rPr>
          <w:rFonts w:ascii="Times New Roman" w:hAnsi="Times New Roman"/>
          <w:sz w:val="28"/>
          <w:szCs w:val="28"/>
        </w:rPr>
      </w:pPr>
      <w:r w:rsidRPr="006038CA">
        <w:rPr>
          <w:rFonts w:ascii="Times New Roman" w:hAnsi="Times New Roman"/>
          <w:sz w:val="28"/>
          <w:szCs w:val="28"/>
        </w:rPr>
        <w:t xml:space="preserve">Личность и мотивация. </w:t>
      </w:r>
      <w:r w:rsidR="00175911" w:rsidRPr="006038CA">
        <w:rPr>
          <w:rFonts w:ascii="Times New Roman" w:hAnsi="Times New Roman"/>
          <w:sz w:val="28"/>
          <w:szCs w:val="28"/>
        </w:rPr>
        <w:t>Теория самодетерминации Э.Д</w:t>
      </w:r>
      <w:r w:rsidR="006E3757">
        <w:rPr>
          <w:rFonts w:ascii="Times New Roman" w:hAnsi="Times New Roman"/>
          <w:sz w:val="28"/>
          <w:szCs w:val="28"/>
        </w:rPr>
        <w:t>е</w:t>
      </w:r>
      <w:r w:rsidR="00175911" w:rsidRPr="006038CA">
        <w:rPr>
          <w:rFonts w:ascii="Times New Roman" w:hAnsi="Times New Roman"/>
          <w:sz w:val="28"/>
          <w:szCs w:val="28"/>
        </w:rPr>
        <w:t>си и Р.Райана для изучения личности взрослого человека.</w:t>
      </w:r>
    </w:p>
    <w:p w:rsidR="006038CA" w:rsidRDefault="006038CA" w:rsidP="006038CA">
      <w:pPr>
        <w:ind w:firstLine="709"/>
        <w:jc w:val="both"/>
        <w:rPr>
          <w:b/>
          <w:bCs/>
        </w:rPr>
      </w:pPr>
    </w:p>
    <w:p w:rsidR="006038CA" w:rsidRPr="0000544B" w:rsidRDefault="006038CA" w:rsidP="006038CA">
      <w:pPr>
        <w:ind w:firstLine="709"/>
        <w:jc w:val="both"/>
      </w:pPr>
      <w:r>
        <w:rPr>
          <w:b/>
          <w:bCs/>
        </w:rPr>
        <w:t xml:space="preserve">Основное содержание практической работы. </w:t>
      </w:r>
      <w:r w:rsidRPr="008146EC">
        <w:rPr>
          <w:rFonts w:eastAsia="Times New Roman"/>
        </w:rPr>
        <w:t xml:space="preserve">Изучение </w:t>
      </w:r>
      <w:r>
        <w:rPr>
          <w:rFonts w:eastAsia="Times New Roman"/>
        </w:rPr>
        <w:t xml:space="preserve">личностных характеристик человека с помощью </w:t>
      </w:r>
      <w:r w:rsidRPr="0000544B">
        <w:rPr>
          <w:bCs/>
          <w:shd w:val="clear" w:color="auto" w:fill="FFFFFF"/>
        </w:rPr>
        <w:t xml:space="preserve">16-факторный опросник </w:t>
      </w:r>
      <w:r w:rsidR="00A85E80">
        <w:rPr>
          <w:bCs/>
          <w:shd w:val="clear" w:color="auto" w:fill="FFFFFF"/>
        </w:rPr>
        <w:t>исследования личности Р.Кетелла</w:t>
      </w:r>
      <w:r w:rsidRPr="0000544B">
        <w:rPr>
          <w:bCs/>
          <w:shd w:val="clear" w:color="auto" w:fill="FFFFFF"/>
        </w:rPr>
        <w:t xml:space="preserve">. </w:t>
      </w:r>
      <w:r w:rsidR="0000544B" w:rsidRPr="0000544B">
        <w:rPr>
          <w:rFonts w:eastAsia="Times New Roman"/>
        </w:rPr>
        <w:t xml:space="preserve">Изучение личностных диспозиций человека с </w:t>
      </w:r>
      <w:r w:rsidRPr="0000544B">
        <w:rPr>
          <w:rFonts w:eastAsia="Times New Roman"/>
        </w:rPr>
        <w:t xml:space="preserve"> помощью </w:t>
      </w:r>
      <w:r w:rsidR="0000544B" w:rsidRPr="0000544B">
        <w:rPr>
          <w:rFonts w:eastAsia="Times New Roman"/>
        </w:rPr>
        <w:t xml:space="preserve">короткой версии Опросника Большой пятерки  </w:t>
      </w:r>
      <w:r w:rsidR="00A85E80">
        <w:rPr>
          <w:rFonts w:eastAsia="Times New Roman"/>
        </w:rPr>
        <w:t>П. Коста</w:t>
      </w:r>
      <w:r w:rsidR="0000544B" w:rsidRPr="0000544B">
        <w:rPr>
          <w:rFonts w:eastAsia="Times New Roman"/>
        </w:rPr>
        <w:t xml:space="preserve"> и </w:t>
      </w:r>
      <w:r w:rsidR="00A85E80">
        <w:rPr>
          <w:rFonts w:eastAsia="Times New Roman"/>
        </w:rPr>
        <w:t>Р. МакКраэ</w:t>
      </w:r>
      <w:r w:rsidR="0000544B" w:rsidRPr="0000544B">
        <w:rPr>
          <w:rFonts w:eastAsia="Times New Roman"/>
        </w:rPr>
        <w:t xml:space="preserve">  (</w:t>
      </w:r>
      <w:hyperlink r:id="rId10" w:tooltip="NEO-PI-R" w:history="1">
        <w:r w:rsidR="0000544B" w:rsidRPr="0000544B">
          <w:rPr>
            <w:shd w:val="clear" w:color="auto" w:fill="FFFFFF"/>
          </w:rPr>
          <w:t>NEO-PI-R</w:t>
        </w:r>
      </w:hyperlink>
      <w:r w:rsidR="0000544B" w:rsidRPr="0000544B">
        <w:rPr>
          <w:shd w:val="clear" w:color="auto" w:fill="FFFFFF"/>
        </w:rPr>
        <w:t>).</w:t>
      </w:r>
      <w:r w:rsidR="0000544B" w:rsidRPr="0000544B">
        <w:rPr>
          <w:rFonts w:eastAsia="Times New Roman"/>
        </w:rPr>
        <w:t xml:space="preserve"> </w:t>
      </w:r>
      <w:r w:rsidR="0000544B">
        <w:rPr>
          <w:rFonts w:eastAsia="Times New Roman"/>
        </w:rPr>
        <w:t xml:space="preserve">Изучение </w:t>
      </w:r>
      <w:r w:rsidR="0000544B" w:rsidRPr="004E736E">
        <w:rPr>
          <w:rFonts w:eastAsia="Times New Roman"/>
        </w:rPr>
        <w:t>особенностей мотивации поведения с помощью опросника каузальных ориентаций Э. Деси и Р. Райана в адаптации Д.А. Леонтьева, О.Е. Дергачевой, Л.Я. Дорфмана</w:t>
      </w:r>
    </w:p>
    <w:p w:rsidR="006038CA" w:rsidRPr="00175911" w:rsidRDefault="006038CA" w:rsidP="00175911">
      <w:pPr>
        <w:pStyle w:val="16"/>
        <w:spacing w:line="240" w:lineRule="auto"/>
        <w:ind w:left="640" w:firstLine="0"/>
        <w:jc w:val="left"/>
        <w:rPr>
          <w:rFonts w:ascii="Times New Roman" w:hAnsi="Times New Roman"/>
          <w:sz w:val="28"/>
          <w:szCs w:val="28"/>
        </w:rPr>
      </w:pPr>
    </w:p>
    <w:p w:rsidR="0000544B" w:rsidRDefault="0000544B" w:rsidP="0000544B">
      <w:pPr>
        <w:autoSpaceDE w:val="0"/>
        <w:autoSpaceDN w:val="0"/>
        <w:adjustRightInd w:val="0"/>
        <w:ind w:firstLine="709"/>
        <w:contextualSpacing/>
        <w:jc w:val="both"/>
        <w:rPr>
          <w:b/>
          <w:bCs/>
        </w:rPr>
      </w:pPr>
      <w:r w:rsidRPr="003D75A5">
        <w:rPr>
          <w:b/>
          <w:bCs/>
        </w:rPr>
        <w:t xml:space="preserve">Вопросы для </w:t>
      </w:r>
      <w:r>
        <w:rPr>
          <w:b/>
          <w:bCs/>
        </w:rPr>
        <w:t>самостоятельной подготовки</w:t>
      </w:r>
      <w:r w:rsidRPr="003D75A5">
        <w:rPr>
          <w:b/>
          <w:bCs/>
        </w:rPr>
        <w:t xml:space="preserve"> </w:t>
      </w:r>
    </w:p>
    <w:p w:rsidR="0000544B" w:rsidRDefault="0000544B" w:rsidP="0000544B">
      <w:pPr>
        <w:autoSpaceDE w:val="0"/>
        <w:autoSpaceDN w:val="0"/>
        <w:adjustRightInd w:val="0"/>
        <w:ind w:firstLine="709"/>
        <w:contextualSpacing/>
        <w:jc w:val="both"/>
        <w:rPr>
          <w:b/>
          <w:bCs/>
        </w:rPr>
      </w:pPr>
    </w:p>
    <w:p w:rsidR="0000544B" w:rsidRPr="003D4D48" w:rsidRDefault="0000544B" w:rsidP="0000544B">
      <w:pPr>
        <w:pStyle w:val="a4"/>
        <w:jc w:val="both"/>
        <w:rPr>
          <w:sz w:val="28"/>
          <w:szCs w:val="28"/>
        </w:rPr>
      </w:pPr>
      <w:r>
        <w:rPr>
          <w:sz w:val="28"/>
          <w:szCs w:val="28"/>
        </w:rPr>
        <w:t>1.</w:t>
      </w:r>
      <w:r>
        <w:rPr>
          <w:sz w:val="28"/>
          <w:szCs w:val="28"/>
        </w:rPr>
        <w:tab/>
      </w:r>
      <w:r w:rsidRPr="003D4D48">
        <w:rPr>
          <w:sz w:val="28"/>
          <w:szCs w:val="28"/>
        </w:rPr>
        <w:t xml:space="preserve">Перечислите основные подходы к изучению личности. Раскройте их содержание. Какие из известных теорий личности обладают для вас наибольшим объяснительным потенциалом?  </w:t>
      </w:r>
    </w:p>
    <w:p w:rsidR="003D4D48" w:rsidRPr="003D4D48" w:rsidRDefault="003D4D48" w:rsidP="0000544B">
      <w:pPr>
        <w:pStyle w:val="a4"/>
        <w:jc w:val="both"/>
        <w:rPr>
          <w:rFonts w:eastAsia="Times New Roman"/>
          <w:sz w:val="28"/>
          <w:szCs w:val="28"/>
        </w:rPr>
      </w:pPr>
      <w:r w:rsidRPr="003D4D48">
        <w:rPr>
          <w:sz w:val="28"/>
          <w:szCs w:val="28"/>
        </w:rPr>
        <w:t xml:space="preserve">2. Сравните возможности использования в будущей практической деятельности известных психологических опросников - </w:t>
      </w:r>
      <w:r w:rsidRPr="003D4D48">
        <w:rPr>
          <w:bCs/>
          <w:sz w:val="28"/>
          <w:szCs w:val="28"/>
          <w:shd w:val="clear" w:color="auto" w:fill="FFFFFF"/>
        </w:rPr>
        <w:t xml:space="preserve">16-факторного опросника  исследования личности Р.Кетелла и </w:t>
      </w:r>
      <w:r w:rsidRPr="003D4D48">
        <w:rPr>
          <w:rFonts w:eastAsia="Times New Roman"/>
          <w:sz w:val="28"/>
          <w:szCs w:val="28"/>
        </w:rPr>
        <w:t xml:space="preserve">опросника Большой пятерки  </w:t>
      </w:r>
      <w:r w:rsidR="00A85E80" w:rsidRPr="00A85E80">
        <w:rPr>
          <w:rFonts w:eastAsia="Times New Roman"/>
          <w:sz w:val="28"/>
          <w:szCs w:val="28"/>
        </w:rPr>
        <w:t>П. Коста и Р. МакКраэ</w:t>
      </w:r>
      <w:r w:rsidRPr="00A85E80">
        <w:rPr>
          <w:rFonts w:eastAsia="Times New Roman"/>
          <w:sz w:val="28"/>
          <w:szCs w:val="28"/>
        </w:rPr>
        <w:t xml:space="preserve"> </w:t>
      </w:r>
    </w:p>
    <w:p w:rsidR="0000544B" w:rsidRPr="003D4D48" w:rsidRDefault="003D4D48" w:rsidP="0000544B">
      <w:pPr>
        <w:pStyle w:val="a4"/>
        <w:jc w:val="both"/>
        <w:rPr>
          <w:sz w:val="28"/>
          <w:szCs w:val="28"/>
        </w:rPr>
      </w:pPr>
      <w:r w:rsidRPr="003D4D48">
        <w:rPr>
          <w:rFonts w:eastAsia="Times New Roman"/>
          <w:sz w:val="28"/>
          <w:szCs w:val="28"/>
        </w:rPr>
        <w:t xml:space="preserve">3. </w:t>
      </w:r>
      <w:r w:rsidR="0000544B" w:rsidRPr="003D4D48">
        <w:rPr>
          <w:sz w:val="28"/>
          <w:szCs w:val="28"/>
        </w:rPr>
        <w:t>Раскройте содержание базовых психологических потребностей  (теория самодетерминации Э. Деси и Р. Райана) и психологических механизмов их удовлетворения в поведении</w:t>
      </w:r>
      <w:r>
        <w:rPr>
          <w:sz w:val="28"/>
          <w:szCs w:val="28"/>
        </w:rPr>
        <w:t xml:space="preserve"> человека</w:t>
      </w:r>
      <w:r w:rsidR="0000544B" w:rsidRPr="003D4D48">
        <w:rPr>
          <w:sz w:val="28"/>
          <w:szCs w:val="28"/>
        </w:rPr>
        <w:t>.</w:t>
      </w:r>
    </w:p>
    <w:p w:rsidR="0000544B" w:rsidRDefault="0000544B" w:rsidP="0000544B">
      <w:pPr>
        <w:pStyle w:val="a4"/>
        <w:jc w:val="both"/>
        <w:rPr>
          <w:rFonts w:eastAsia="Times New Roman"/>
          <w:sz w:val="28"/>
          <w:szCs w:val="28"/>
        </w:rPr>
      </w:pPr>
      <w:r>
        <w:rPr>
          <w:sz w:val="28"/>
          <w:szCs w:val="28"/>
        </w:rPr>
        <w:t xml:space="preserve">4. </w:t>
      </w:r>
      <w:r w:rsidRPr="004E736E">
        <w:rPr>
          <w:sz w:val="28"/>
          <w:szCs w:val="28"/>
        </w:rPr>
        <w:t xml:space="preserve">Проведите учебное  исследование </w:t>
      </w:r>
      <w:r w:rsidRPr="004E736E">
        <w:rPr>
          <w:rFonts w:eastAsia="Times New Roman"/>
          <w:sz w:val="28"/>
          <w:szCs w:val="28"/>
        </w:rPr>
        <w:t xml:space="preserve">особенностей мотивации поведения с помощью опросника каузальных ориентаций Э. Деси и Р. Райана в адаптации Д.А. Леонтьева, О.Е. Дергачевой, Л.Я. Дорфмана. </w:t>
      </w:r>
    </w:p>
    <w:p w:rsidR="00A85E80" w:rsidRPr="00A85E80" w:rsidRDefault="00A85E80" w:rsidP="0000544B">
      <w:pPr>
        <w:pStyle w:val="a4"/>
        <w:jc w:val="both"/>
        <w:rPr>
          <w:rFonts w:eastAsia="Times New Roman"/>
          <w:b/>
          <w:sz w:val="28"/>
          <w:szCs w:val="28"/>
        </w:rPr>
      </w:pPr>
      <w:r w:rsidRPr="00A85E80">
        <w:rPr>
          <w:rFonts w:eastAsia="Times New Roman"/>
          <w:b/>
          <w:sz w:val="28"/>
          <w:szCs w:val="28"/>
        </w:rPr>
        <w:lastRenderedPageBreak/>
        <w:t>Основная литература:</w:t>
      </w:r>
    </w:p>
    <w:p w:rsidR="00A85E80" w:rsidRPr="00A85E80" w:rsidRDefault="00A85E80" w:rsidP="00E0021C">
      <w:pPr>
        <w:pStyle w:val="a4"/>
        <w:numPr>
          <w:ilvl w:val="0"/>
          <w:numId w:val="13"/>
        </w:numPr>
        <w:jc w:val="both"/>
        <w:rPr>
          <w:rFonts w:eastAsia="Times New Roman"/>
          <w:sz w:val="28"/>
          <w:szCs w:val="28"/>
        </w:rPr>
      </w:pPr>
      <w:r w:rsidRPr="00A85E80">
        <w:rPr>
          <w:rFonts w:eastAsia="Times New Roman"/>
          <w:sz w:val="28"/>
          <w:szCs w:val="28"/>
        </w:rPr>
        <w:t xml:space="preserve">Хьелл Л., Зиглер Д. Теории личности. СПб, 2006. </w:t>
      </w:r>
    </w:p>
    <w:p w:rsidR="00A85E80" w:rsidRPr="00A85E80" w:rsidRDefault="00A85E80" w:rsidP="00E0021C">
      <w:pPr>
        <w:pStyle w:val="a4"/>
        <w:numPr>
          <w:ilvl w:val="0"/>
          <w:numId w:val="13"/>
        </w:numPr>
        <w:jc w:val="both"/>
        <w:rPr>
          <w:rFonts w:eastAsia="Times New Roman"/>
          <w:sz w:val="28"/>
          <w:szCs w:val="28"/>
        </w:rPr>
      </w:pPr>
      <w:r w:rsidRPr="00A85E80">
        <w:rPr>
          <w:iCs/>
          <w:color w:val="000000"/>
          <w:sz w:val="28"/>
          <w:szCs w:val="28"/>
        </w:rPr>
        <w:t xml:space="preserve">Леонтьев А.Н. </w:t>
      </w:r>
      <w:r w:rsidRPr="00A85E80">
        <w:rPr>
          <w:color w:val="000000"/>
          <w:sz w:val="28"/>
          <w:szCs w:val="28"/>
        </w:rPr>
        <w:t>Лекции по общей психологии. М., 2000.</w:t>
      </w:r>
    </w:p>
    <w:p w:rsidR="00A85E80" w:rsidRPr="00A85E80" w:rsidRDefault="00A85E80" w:rsidP="0000544B">
      <w:pPr>
        <w:pStyle w:val="a4"/>
        <w:jc w:val="both"/>
        <w:rPr>
          <w:rFonts w:eastAsia="Times New Roman"/>
          <w:b/>
          <w:sz w:val="28"/>
          <w:szCs w:val="28"/>
        </w:rPr>
      </w:pPr>
      <w:r w:rsidRPr="00A85E80">
        <w:rPr>
          <w:rFonts w:eastAsia="Times New Roman"/>
          <w:b/>
          <w:sz w:val="28"/>
          <w:szCs w:val="28"/>
        </w:rPr>
        <w:t>Дополнительная литература:</w:t>
      </w:r>
    </w:p>
    <w:p w:rsidR="00A85E80" w:rsidRPr="00A85E80" w:rsidRDefault="00A85E80" w:rsidP="00E0021C">
      <w:pPr>
        <w:pStyle w:val="a4"/>
        <w:numPr>
          <w:ilvl w:val="0"/>
          <w:numId w:val="14"/>
        </w:numPr>
        <w:jc w:val="both"/>
        <w:rPr>
          <w:sz w:val="28"/>
          <w:szCs w:val="28"/>
        </w:rPr>
      </w:pPr>
      <w:r w:rsidRPr="00A85E80">
        <w:rPr>
          <w:color w:val="000000"/>
          <w:sz w:val="28"/>
          <w:szCs w:val="28"/>
        </w:rPr>
        <w:t>Психология личности. Хрестоматия в 2 т.т. /Сост. Д.Я.</w:t>
      </w:r>
      <w:r>
        <w:rPr>
          <w:color w:val="000000"/>
          <w:sz w:val="28"/>
          <w:szCs w:val="28"/>
        </w:rPr>
        <w:t xml:space="preserve"> </w:t>
      </w:r>
      <w:r w:rsidRPr="00A85E80">
        <w:rPr>
          <w:color w:val="000000"/>
          <w:sz w:val="28"/>
          <w:szCs w:val="28"/>
        </w:rPr>
        <w:t>Райгородский. – Самара, 1999</w:t>
      </w:r>
    </w:p>
    <w:p w:rsidR="00A85E80" w:rsidRPr="00A85E80" w:rsidRDefault="00A85E80" w:rsidP="00E0021C">
      <w:pPr>
        <w:numPr>
          <w:ilvl w:val="0"/>
          <w:numId w:val="14"/>
        </w:numPr>
        <w:jc w:val="both"/>
      </w:pPr>
      <w:r w:rsidRPr="00A85E80">
        <w:t>Зейгарник Б.В. Теории личности в зарубежной психологии. М., 1983.</w:t>
      </w:r>
    </w:p>
    <w:p w:rsidR="00D51EE2" w:rsidRPr="00D51EE2" w:rsidRDefault="00D51EE2" w:rsidP="00D51EE2">
      <w:pPr>
        <w:ind w:left="360"/>
        <w:jc w:val="both"/>
        <w:textAlignment w:val="baseline"/>
        <w:rPr>
          <w:rFonts w:ascii="Arial" w:eastAsia="Times New Roman" w:hAnsi="Arial" w:cs="Arial"/>
          <w:color w:val="000000"/>
          <w:sz w:val="22"/>
          <w:szCs w:val="22"/>
          <w:lang w:eastAsia="ru-RU"/>
        </w:rPr>
      </w:pPr>
    </w:p>
    <w:p w:rsidR="00BC14B8" w:rsidRPr="00BC14B8" w:rsidRDefault="00BC14B8" w:rsidP="00BC14B8">
      <w:pPr>
        <w:jc w:val="both"/>
        <w:rPr>
          <w:b/>
        </w:rPr>
      </w:pPr>
      <w:r w:rsidRPr="00BC14B8">
        <w:rPr>
          <w:b/>
        </w:rPr>
        <w:t xml:space="preserve">ТЕМА </w:t>
      </w:r>
      <w:r w:rsidR="003D4D48">
        <w:rPr>
          <w:b/>
        </w:rPr>
        <w:t>4</w:t>
      </w:r>
      <w:r w:rsidRPr="00BC14B8">
        <w:rPr>
          <w:b/>
        </w:rPr>
        <w:t>. Индивидные свойства человека и их роль в развитии личности.</w:t>
      </w:r>
    </w:p>
    <w:p w:rsidR="00BC14B8" w:rsidRPr="00BC14B8" w:rsidRDefault="00BC14B8" w:rsidP="00BC14B8">
      <w:pPr>
        <w:jc w:val="both"/>
        <w:rPr>
          <w:b/>
        </w:rPr>
      </w:pPr>
    </w:p>
    <w:p w:rsidR="00BC14B8" w:rsidRDefault="00BC14B8" w:rsidP="00BC14B8">
      <w:pPr>
        <w:autoSpaceDE w:val="0"/>
        <w:autoSpaceDN w:val="0"/>
        <w:adjustRightInd w:val="0"/>
        <w:ind w:firstLine="709"/>
        <w:jc w:val="both"/>
      </w:pPr>
      <w:r>
        <w:rPr>
          <w:b/>
          <w:bCs/>
        </w:rPr>
        <w:t xml:space="preserve">Цель изучения темы: </w:t>
      </w:r>
      <w:r>
        <w:rPr>
          <w:bCs/>
        </w:rPr>
        <w:t>дать представление об органических предпосылках развития личности, сформировать представление о темпераменте как о динамической основе поведения.</w:t>
      </w:r>
    </w:p>
    <w:p w:rsidR="00BC14B8" w:rsidRDefault="00BC14B8" w:rsidP="00BC14B8">
      <w:pPr>
        <w:jc w:val="both"/>
        <w:rPr>
          <w:b/>
          <w:sz w:val="22"/>
        </w:rPr>
      </w:pPr>
    </w:p>
    <w:p w:rsidR="00BC14B8" w:rsidRDefault="00BC14B8" w:rsidP="00DE1C16">
      <w:pPr>
        <w:ind w:firstLine="709"/>
        <w:jc w:val="both"/>
        <w:rPr>
          <w:b/>
        </w:rPr>
      </w:pPr>
    </w:p>
    <w:p w:rsidR="00830ACA" w:rsidRDefault="00BC14B8" w:rsidP="00830ACA">
      <w:pPr>
        <w:pStyle w:val="16"/>
        <w:spacing w:line="240" w:lineRule="auto"/>
        <w:ind w:left="0" w:firstLine="0"/>
        <w:rPr>
          <w:rFonts w:ascii="Times New Roman" w:hAnsi="Times New Roman"/>
          <w:sz w:val="28"/>
          <w:szCs w:val="28"/>
        </w:rPr>
      </w:pPr>
      <w:r w:rsidRPr="00830ACA">
        <w:rPr>
          <w:rFonts w:ascii="Times New Roman" w:hAnsi="Times New Roman"/>
          <w:b/>
          <w:bCs/>
          <w:sz w:val="28"/>
          <w:szCs w:val="28"/>
        </w:rPr>
        <w:t>Основное содержание теоретической подготовки.</w:t>
      </w:r>
      <w:r w:rsidRPr="00830ACA">
        <w:rPr>
          <w:rFonts w:ascii="Times New Roman" w:hAnsi="Times New Roman"/>
          <w:bCs/>
          <w:sz w:val="28"/>
          <w:szCs w:val="28"/>
        </w:rPr>
        <w:t xml:space="preserve"> </w:t>
      </w:r>
      <w:r w:rsidRPr="00830ACA">
        <w:rPr>
          <w:rFonts w:ascii="Times New Roman" w:hAnsi="Times New Roman"/>
          <w:b/>
          <w:bCs/>
          <w:sz w:val="28"/>
          <w:szCs w:val="28"/>
        </w:rPr>
        <w:t xml:space="preserve"> </w:t>
      </w:r>
      <w:r w:rsidRPr="00830ACA">
        <w:rPr>
          <w:rFonts w:ascii="Times New Roman" w:hAnsi="Times New Roman"/>
          <w:sz w:val="28"/>
          <w:szCs w:val="28"/>
        </w:rPr>
        <w:t>Общее представление об индивидных свойствах человека. (Б.Г.Ананьев). Классификация индивидных свойств и их место в регуляции поведения личности. Темперамент. Учение И.П. Павлова о типах  высшей  нервной деятельности  как  физиологической  основе  темперамента. Современные  представления  о  типологических   свойствах нервной  системы индивида и их значение для понимания ти</w:t>
      </w:r>
      <w:r w:rsidRPr="00830ACA">
        <w:rPr>
          <w:rFonts w:ascii="Times New Roman" w:hAnsi="Times New Roman"/>
          <w:sz w:val="28"/>
          <w:szCs w:val="28"/>
        </w:rPr>
        <w:softHyphen/>
        <w:t>пологических особенностей деятельности. Методы исследова</w:t>
      </w:r>
      <w:r w:rsidRPr="00830ACA">
        <w:rPr>
          <w:rFonts w:ascii="Times New Roman" w:hAnsi="Times New Roman"/>
          <w:sz w:val="28"/>
          <w:szCs w:val="28"/>
        </w:rPr>
        <w:softHyphen/>
        <w:t xml:space="preserve">ния типологических свойств нервной системы. Адаптивные возможности темперамента в процессе развития. </w:t>
      </w:r>
    </w:p>
    <w:p w:rsidR="00BC14B8" w:rsidRDefault="00BC14B8" w:rsidP="00830ACA">
      <w:pPr>
        <w:pStyle w:val="16"/>
        <w:spacing w:line="240" w:lineRule="auto"/>
        <w:ind w:left="0" w:firstLine="0"/>
        <w:jc w:val="left"/>
        <w:rPr>
          <w:rFonts w:ascii="Times New Roman" w:hAnsi="Times New Roman"/>
          <w:sz w:val="28"/>
          <w:szCs w:val="28"/>
        </w:rPr>
      </w:pPr>
      <w:r w:rsidRPr="00830ACA">
        <w:rPr>
          <w:rFonts w:ascii="Times New Roman" w:hAnsi="Times New Roman"/>
          <w:sz w:val="28"/>
          <w:szCs w:val="28"/>
        </w:rPr>
        <w:t>Пол</w:t>
      </w:r>
      <w:r w:rsidR="00830ACA" w:rsidRPr="00830ACA">
        <w:rPr>
          <w:rFonts w:ascii="Times New Roman" w:hAnsi="Times New Roman"/>
          <w:sz w:val="28"/>
          <w:szCs w:val="28"/>
        </w:rPr>
        <w:t xml:space="preserve"> и гендер в поведении человека. </w:t>
      </w:r>
      <w:r w:rsidRPr="00830ACA">
        <w:rPr>
          <w:rFonts w:ascii="Times New Roman" w:hAnsi="Times New Roman"/>
          <w:sz w:val="28"/>
          <w:szCs w:val="28"/>
        </w:rPr>
        <w:t>Роль органических предпосылок в развитии личности.</w:t>
      </w:r>
    </w:p>
    <w:p w:rsidR="00830ACA" w:rsidRDefault="00830ACA" w:rsidP="00830ACA">
      <w:pPr>
        <w:pStyle w:val="16"/>
        <w:spacing w:line="240" w:lineRule="auto"/>
        <w:ind w:left="0" w:firstLine="0"/>
        <w:jc w:val="left"/>
        <w:rPr>
          <w:rFonts w:ascii="Times New Roman" w:hAnsi="Times New Roman"/>
          <w:sz w:val="28"/>
          <w:szCs w:val="28"/>
        </w:rPr>
      </w:pPr>
    </w:p>
    <w:p w:rsidR="001258E7" w:rsidRPr="00390541" w:rsidRDefault="00830ACA" w:rsidP="001258E7">
      <w:pPr>
        <w:spacing w:after="3" w:line="271" w:lineRule="auto"/>
        <w:ind w:right="302"/>
        <w:jc w:val="both"/>
      </w:pPr>
      <w:r>
        <w:rPr>
          <w:b/>
          <w:bCs/>
        </w:rPr>
        <w:t xml:space="preserve">Основное содержание практической работы. </w:t>
      </w:r>
      <w:r w:rsidR="00AD0C7F" w:rsidRPr="008146EC">
        <w:rPr>
          <w:rFonts w:eastAsia="Times New Roman"/>
        </w:rPr>
        <w:t xml:space="preserve">Изучение </w:t>
      </w:r>
      <w:r w:rsidR="001258E7">
        <w:rPr>
          <w:rFonts w:eastAsia="Times New Roman"/>
        </w:rPr>
        <w:t>индивидуально-типологических свойств человека</w:t>
      </w:r>
      <w:r w:rsidR="00AD0C7F" w:rsidRPr="008146EC">
        <w:rPr>
          <w:rFonts w:eastAsia="Times New Roman"/>
        </w:rPr>
        <w:t xml:space="preserve">   </w:t>
      </w:r>
      <w:r w:rsidR="006038CA">
        <w:t>с</w:t>
      </w:r>
      <w:r w:rsidR="001258E7">
        <w:t xml:space="preserve"> помощью короткой версии Опросника структуры темперамента </w:t>
      </w:r>
      <w:r w:rsidR="000B3650">
        <w:t>В.М.</w:t>
      </w:r>
      <w:r w:rsidR="001258E7">
        <w:t>Русалова (ОСТ-26)</w:t>
      </w:r>
      <w:r w:rsidR="001258E7" w:rsidRPr="001258E7">
        <w:t xml:space="preserve"> </w:t>
      </w:r>
      <w:r w:rsidR="001258E7">
        <w:t>и теста-опросника темперамента Г.Айзенка. Анализ и сравнение возможностей опросников для решения задач практической деятельности психолога.</w:t>
      </w:r>
    </w:p>
    <w:p w:rsidR="000B3650" w:rsidRDefault="000B3650" w:rsidP="000B3650">
      <w:pPr>
        <w:autoSpaceDE w:val="0"/>
        <w:autoSpaceDN w:val="0"/>
        <w:adjustRightInd w:val="0"/>
        <w:contextualSpacing/>
        <w:jc w:val="both"/>
        <w:rPr>
          <w:b/>
          <w:bCs/>
        </w:rPr>
      </w:pPr>
    </w:p>
    <w:p w:rsidR="000B3650" w:rsidRDefault="000B3650" w:rsidP="000B3650">
      <w:pPr>
        <w:autoSpaceDE w:val="0"/>
        <w:autoSpaceDN w:val="0"/>
        <w:adjustRightInd w:val="0"/>
        <w:contextualSpacing/>
        <w:jc w:val="both"/>
        <w:rPr>
          <w:b/>
          <w:bCs/>
        </w:rPr>
      </w:pPr>
      <w:r w:rsidRPr="003D75A5">
        <w:rPr>
          <w:b/>
          <w:bCs/>
        </w:rPr>
        <w:t xml:space="preserve">Вопросы для обсуждения </w:t>
      </w:r>
      <w:r>
        <w:rPr>
          <w:b/>
          <w:bCs/>
        </w:rPr>
        <w:t xml:space="preserve">и </w:t>
      </w:r>
      <w:r w:rsidRPr="003D75A5">
        <w:rPr>
          <w:b/>
          <w:bCs/>
        </w:rPr>
        <w:t xml:space="preserve">задания для </w:t>
      </w:r>
      <w:r>
        <w:rPr>
          <w:b/>
          <w:bCs/>
        </w:rPr>
        <w:t xml:space="preserve">практической </w:t>
      </w:r>
      <w:r w:rsidRPr="003D75A5">
        <w:rPr>
          <w:b/>
          <w:bCs/>
        </w:rPr>
        <w:t xml:space="preserve">работы </w:t>
      </w:r>
    </w:p>
    <w:p w:rsidR="00855A6A" w:rsidRDefault="00855A6A" w:rsidP="00855A6A">
      <w:pPr>
        <w:shd w:val="clear" w:color="auto" w:fill="FFFFFF"/>
        <w:tabs>
          <w:tab w:val="num" w:pos="720"/>
        </w:tabs>
        <w:ind w:left="720"/>
        <w:jc w:val="both"/>
        <w:rPr>
          <w:b/>
          <w:bCs/>
        </w:rPr>
      </w:pPr>
      <w:r>
        <w:rPr>
          <w:b/>
          <w:bCs/>
        </w:rPr>
        <w:t>1.</w:t>
      </w:r>
      <w:r w:rsidRPr="00855A6A">
        <w:rPr>
          <w:color w:val="000000"/>
          <w:sz w:val="22"/>
          <w:szCs w:val="22"/>
        </w:rPr>
        <w:t xml:space="preserve"> </w:t>
      </w:r>
      <w:r w:rsidRPr="00CB170B">
        <w:rPr>
          <w:bCs/>
          <w:color w:val="000000"/>
        </w:rPr>
        <w:t>Состав</w:t>
      </w:r>
      <w:r>
        <w:rPr>
          <w:bCs/>
          <w:color w:val="000000"/>
        </w:rPr>
        <w:t>ьте</w:t>
      </w:r>
      <w:r w:rsidRPr="00CB170B">
        <w:rPr>
          <w:bCs/>
          <w:color w:val="000000"/>
        </w:rPr>
        <w:t xml:space="preserve"> сравнительную таблицу, сопоставив в ней психические свойства различных типов темперамента.</w:t>
      </w:r>
    </w:p>
    <w:p w:rsidR="00855A6A" w:rsidRPr="00120545" w:rsidRDefault="00855A6A" w:rsidP="00855A6A">
      <w:pPr>
        <w:shd w:val="clear" w:color="auto" w:fill="FFFFFF"/>
        <w:autoSpaceDE w:val="0"/>
        <w:autoSpaceDN w:val="0"/>
        <w:adjustRightInd w:val="0"/>
        <w:ind w:firstLine="720"/>
        <w:jc w:val="both"/>
      </w:pPr>
      <w:r>
        <w:rPr>
          <w:b/>
          <w:bCs/>
        </w:rPr>
        <w:t xml:space="preserve">2. </w:t>
      </w:r>
      <w:r w:rsidRPr="00120545">
        <w:rPr>
          <w:color w:val="000000"/>
        </w:rPr>
        <w:t>На основе приведенных высказываний определите характер связи темперамента и типа нервной системы, а также биологическую и социальную обусловленность темперамента. Мож</w:t>
      </w:r>
      <w:r w:rsidRPr="00120545">
        <w:rPr>
          <w:color w:val="000000"/>
        </w:rPr>
        <w:softHyphen/>
        <w:t>но ли утверждать, что темперамент зависит от характера деятель</w:t>
      </w:r>
      <w:r w:rsidRPr="00120545">
        <w:rPr>
          <w:color w:val="000000"/>
        </w:rPr>
        <w:softHyphen/>
        <w:t>ности человека?</w:t>
      </w:r>
    </w:p>
    <w:p w:rsidR="00855A6A" w:rsidRPr="000D6319" w:rsidRDefault="00855A6A" w:rsidP="000D6319">
      <w:pPr>
        <w:shd w:val="clear" w:color="auto" w:fill="FFFFFF"/>
        <w:autoSpaceDE w:val="0"/>
        <w:autoSpaceDN w:val="0"/>
        <w:adjustRightInd w:val="0"/>
        <w:ind w:firstLine="720"/>
        <w:jc w:val="both"/>
        <w:rPr>
          <w:color w:val="000000"/>
        </w:rPr>
      </w:pPr>
      <w:r w:rsidRPr="000D6319">
        <w:rPr>
          <w:color w:val="000000"/>
        </w:rPr>
        <w:lastRenderedPageBreak/>
        <w:t>1. Темперамент есть самая общая характеристика каждого отдельного человека, самая основная характеристика его нервной системы, а эта последняя кладет ту или другую печать на всю деятельность каждого ин</w:t>
      </w:r>
      <w:r w:rsidRPr="000D6319">
        <w:rPr>
          <w:color w:val="000000"/>
        </w:rPr>
        <w:softHyphen/>
        <w:t>дивидуума.</w:t>
      </w:r>
    </w:p>
    <w:p w:rsidR="00855A6A" w:rsidRPr="000D6319" w:rsidRDefault="00855A6A" w:rsidP="000D6319">
      <w:pPr>
        <w:shd w:val="clear" w:color="auto" w:fill="FFFFFF"/>
        <w:autoSpaceDE w:val="0"/>
        <w:autoSpaceDN w:val="0"/>
        <w:adjustRightInd w:val="0"/>
        <w:ind w:firstLine="720"/>
        <w:jc w:val="both"/>
        <w:rPr>
          <w:color w:val="000000"/>
        </w:rPr>
      </w:pPr>
      <w:r w:rsidRPr="000D6319">
        <w:rPr>
          <w:color w:val="000000"/>
        </w:rPr>
        <w:t>2.  Свойства типа нервной системы составляют физиологическую ос</w:t>
      </w:r>
      <w:r w:rsidRPr="000D6319">
        <w:rPr>
          <w:color w:val="000000"/>
        </w:rPr>
        <w:softHyphen/>
        <w:t>нову, на которой развиваются психические свойства человека, причем развитие этих психических свойств детерминируется не только этой фи</w:t>
      </w:r>
      <w:r w:rsidRPr="000D6319">
        <w:rPr>
          <w:color w:val="000000"/>
        </w:rPr>
        <w:softHyphen/>
        <w:t>зиологической основой, но прежде всего условиями жизни, а у человека эти условия имеют общественный характер. Это относится ко всем психи</w:t>
      </w:r>
      <w:r w:rsidRPr="000D6319">
        <w:rPr>
          <w:color w:val="000000"/>
        </w:rPr>
        <w:softHyphen/>
        <w:t>ческим свойствам, в том числе и к тем, которые входят в характеристику темперамента, хотя эти последние и связаны теснее всего с типом не</w:t>
      </w:r>
      <w:r w:rsidRPr="000D6319">
        <w:rPr>
          <w:color w:val="000000"/>
        </w:rPr>
        <w:softHyphen/>
        <w:t>рвной системы...</w:t>
      </w:r>
    </w:p>
    <w:p w:rsidR="00855A6A" w:rsidRPr="000D6319" w:rsidRDefault="00855A6A" w:rsidP="000D6319">
      <w:pPr>
        <w:shd w:val="clear" w:color="auto" w:fill="FFFFFF"/>
        <w:autoSpaceDE w:val="0"/>
        <w:autoSpaceDN w:val="0"/>
        <w:adjustRightInd w:val="0"/>
        <w:ind w:firstLine="720"/>
        <w:jc w:val="both"/>
        <w:rPr>
          <w:color w:val="000000"/>
        </w:rPr>
      </w:pPr>
      <w:r w:rsidRPr="000D6319">
        <w:rPr>
          <w:color w:val="000000"/>
        </w:rPr>
        <w:t>3.  В бытовой обстановке человек может проявлять себя вялым, на ра</w:t>
      </w:r>
      <w:r w:rsidRPr="000D6319">
        <w:rPr>
          <w:color w:val="000000"/>
        </w:rPr>
        <w:softHyphen/>
        <w:t>боте же — энергичным и деятельным. Это можно наблюдать и среди спорт</w:t>
      </w:r>
      <w:r w:rsidRPr="000D6319">
        <w:rPr>
          <w:color w:val="000000"/>
        </w:rPr>
        <w:softHyphen/>
        <w:t>сменов. Часто боксеры, футболисты, легкоатлеты, выходя на ринг или на стадион, как бы преображаются, показывают совсем другие черты темпе</w:t>
      </w:r>
      <w:r w:rsidRPr="000D6319">
        <w:rPr>
          <w:color w:val="000000"/>
        </w:rPr>
        <w:softHyphen/>
        <w:t>рамента, чем в обыденной жизни.</w:t>
      </w:r>
    </w:p>
    <w:p w:rsidR="00855A6A" w:rsidRPr="00120545" w:rsidRDefault="00855A6A" w:rsidP="00855A6A">
      <w:pPr>
        <w:shd w:val="clear" w:color="auto" w:fill="FFFFFF"/>
        <w:autoSpaceDE w:val="0"/>
        <w:autoSpaceDN w:val="0"/>
        <w:adjustRightInd w:val="0"/>
        <w:ind w:firstLine="720"/>
      </w:pPr>
      <w:r>
        <w:rPr>
          <w:color w:val="000000"/>
        </w:rPr>
        <w:t xml:space="preserve">3. </w:t>
      </w:r>
      <w:r w:rsidRPr="00120545">
        <w:rPr>
          <w:color w:val="000000"/>
        </w:rPr>
        <w:t>Покажите, в каких из названных видов деятельно</w:t>
      </w:r>
      <w:r w:rsidRPr="00120545">
        <w:rPr>
          <w:color w:val="000000"/>
        </w:rPr>
        <w:softHyphen/>
        <w:t>сти и почему будут более эффективны лабильные и стабильные интроверты, лабильные и стабильные экстраверты:</w:t>
      </w:r>
    </w:p>
    <w:p w:rsidR="00855A6A" w:rsidRPr="000D6319" w:rsidRDefault="00855A6A" w:rsidP="000D6319">
      <w:pPr>
        <w:shd w:val="clear" w:color="auto" w:fill="FFFFFF"/>
        <w:autoSpaceDE w:val="0"/>
        <w:autoSpaceDN w:val="0"/>
        <w:adjustRightInd w:val="0"/>
        <w:ind w:firstLine="720"/>
        <w:rPr>
          <w:color w:val="000000"/>
        </w:rPr>
      </w:pPr>
      <w:r w:rsidRPr="000D6319">
        <w:rPr>
          <w:color w:val="000000"/>
        </w:rPr>
        <w:t>1)  индивидуальная научная деятельность;</w:t>
      </w:r>
    </w:p>
    <w:p w:rsidR="00855A6A" w:rsidRPr="000D6319" w:rsidRDefault="00855A6A" w:rsidP="000D6319">
      <w:pPr>
        <w:shd w:val="clear" w:color="auto" w:fill="FFFFFF"/>
        <w:autoSpaceDE w:val="0"/>
        <w:autoSpaceDN w:val="0"/>
        <w:adjustRightInd w:val="0"/>
        <w:ind w:firstLine="720"/>
        <w:rPr>
          <w:color w:val="000000"/>
        </w:rPr>
      </w:pPr>
      <w:r w:rsidRPr="000D6319">
        <w:rPr>
          <w:color w:val="000000"/>
        </w:rPr>
        <w:t>2)  деятельность прогнозирования;</w:t>
      </w:r>
    </w:p>
    <w:p w:rsidR="00855A6A" w:rsidRPr="000D6319" w:rsidRDefault="00855A6A" w:rsidP="000D6319">
      <w:pPr>
        <w:shd w:val="clear" w:color="auto" w:fill="FFFFFF"/>
        <w:autoSpaceDE w:val="0"/>
        <w:autoSpaceDN w:val="0"/>
        <w:adjustRightInd w:val="0"/>
        <w:ind w:firstLine="720"/>
        <w:rPr>
          <w:color w:val="000000"/>
        </w:rPr>
      </w:pPr>
      <w:r w:rsidRPr="000D6319">
        <w:rPr>
          <w:color w:val="000000"/>
        </w:rPr>
        <w:t>3)  вербальное общение;</w:t>
      </w:r>
    </w:p>
    <w:p w:rsidR="00855A6A" w:rsidRPr="000D6319" w:rsidRDefault="00855A6A" w:rsidP="000D6319">
      <w:pPr>
        <w:shd w:val="clear" w:color="auto" w:fill="FFFFFF"/>
        <w:autoSpaceDE w:val="0"/>
        <w:autoSpaceDN w:val="0"/>
        <w:adjustRightInd w:val="0"/>
        <w:ind w:firstLine="720"/>
        <w:rPr>
          <w:color w:val="000000"/>
        </w:rPr>
      </w:pPr>
      <w:r w:rsidRPr="000D6319">
        <w:rPr>
          <w:color w:val="000000"/>
        </w:rPr>
        <w:t>4)  невербальное общение;</w:t>
      </w:r>
    </w:p>
    <w:p w:rsidR="00855A6A" w:rsidRPr="000D6319" w:rsidRDefault="00855A6A" w:rsidP="000D6319">
      <w:pPr>
        <w:shd w:val="clear" w:color="auto" w:fill="FFFFFF"/>
        <w:autoSpaceDE w:val="0"/>
        <w:autoSpaceDN w:val="0"/>
        <w:adjustRightInd w:val="0"/>
        <w:ind w:firstLine="720"/>
        <w:rPr>
          <w:color w:val="000000"/>
        </w:rPr>
      </w:pPr>
      <w:r w:rsidRPr="000D6319">
        <w:rPr>
          <w:color w:val="000000"/>
        </w:rPr>
        <w:t>5)  групповая спортивная игра;</w:t>
      </w:r>
    </w:p>
    <w:p w:rsidR="00855A6A" w:rsidRPr="000D6319" w:rsidRDefault="00855A6A" w:rsidP="000D6319">
      <w:pPr>
        <w:shd w:val="clear" w:color="auto" w:fill="FFFFFF"/>
        <w:autoSpaceDE w:val="0"/>
        <w:autoSpaceDN w:val="0"/>
        <w:adjustRightInd w:val="0"/>
        <w:ind w:firstLine="720"/>
        <w:rPr>
          <w:color w:val="000000"/>
        </w:rPr>
      </w:pPr>
      <w:r w:rsidRPr="000D6319">
        <w:rPr>
          <w:color w:val="000000"/>
        </w:rPr>
        <w:t>6)  литературная деятельность;</w:t>
      </w:r>
    </w:p>
    <w:p w:rsidR="00855A6A" w:rsidRPr="000D6319" w:rsidRDefault="00855A6A" w:rsidP="000D6319">
      <w:pPr>
        <w:shd w:val="clear" w:color="auto" w:fill="FFFFFF"/>
        <w:autoSpaceDE w:val="0"/>
        <w:autoSpaceDN w:val="0"/>
        <w:adjustRightInd w:val="0"/>
        <w:ind w:firstLine="720"/>
        <w:rPr>
          <w:color w:val="000000"/>
        </w:rPr>
      </w:pPr>
      <w:r w:rsidRPr="000D6319">
        <w:rPr>
          <w:color w:val="000000"/>
        </w:rPr>
        <w:t>7)  ораторская деятельность;</w:t>
      </w:r>
    </w:p>
    <w:p w:rsidR="00855A6A" w:rsidRPr="000D6319" w:rsidRDefault="00855A6A" w:rsidP="000D6319">
      <w:pPr>
        <w:shd w:val="clear" w:color="auto" w:fill="FFFFFF"/>
        <w:autoSpaceDE w:val="0"/>
        <w:autoSpaceDN w:val="0"/>
        <w:adjustRightInd w:val="0"/>
        <w:ind w:firstLine="720"/>
        <w:rPr>
          <w:color w:val="000000"/>
        </w:rPr>
      </w:pPr>
      <w:r w:rsidRPr="000D6319">
        <w:rPr>
          <w:color w:val="000000"/>
        </w:rPr>
        <w:t>8)  преподавательская деятельность;</w:t>
      </w:r>
    </w:p>
    <w:p w:rsidR="00855A6A" w:rsidRPr="000D6319" w:rsidRDefault="00855A6A" w:rsidP="000D6319">
      <w:pPr>
        <w:shd w:val="clear" w:color="auto" w:fill="FFFFFF"/>
        <w:autoSpaceDE w:val="0"/>
        <w:autoSpaceDN w:val="0"/>
        <w:adjustRightInd w:val="0"/>
        <w:ind w:firstLine="720"/>
        <w:rPr>
          <w:color w:val="000000"/>
        </w:rPr>
      </w:pPr>
      <w:r w:rsidRPr="000D6319">
        <w:rPr>
          <w:color w:val="000000"/>
        </w:rPr>
        <w:t>9)  спасение в экстремальной ситуации;</w:t>
      </w:r>
    </w:p>
    <w:p w:rsidR="00855A6A" w:rsidRPr="000D6319" w:rsidRDefault="00855A6A" w:rsidP="000D6319">
      <w:pPr>
        <w:shd w:val="clear" w:color="auto" w:fill="FFFFFF"/>
        <w:autoSpaceDE w:val="0"/>
        <w:autoSpaceDN w:val="0"/>
        <w:adjustRightInd w:val="0"/>
        <w:ind w:firstLine="720"/>
        <w:rPr>
          <w:color w:val="000000"/>
        </w:rPr>
      </w:pPr>
      <w:r w:rsidRPr="000D6319">
        <w:rPr>
          <w:color w:val="000000"/>
        </w:rPr>
        <w:t>10)  конвейерная сборка.</w:t>
      </w:r>
    </w:p>
    <w:p w:rsidR="00855A6A" w:rsidRPr="000D6319" w:rsidRDefault="00855A6A" w:rsidP="000D6319">
      <w:pPr>
        <w:shd w:val="clear" w:color="auto" w:fill="FFFFFF"/>
        <w:autoSpaceDE w:val="0"/>
        <w:autoSpaceDN w:val="0"/>
        <w:adjustRightInd w:val="0"/>
        <w:ind w:firstLine="720"/>
        <w:rPr>
          <w:color w:val="000000"/>
        </w:rPr>
      </w:pPr>
      <w:r w:rsidRPr="000D6319">
        <w:rPr>
          <w:color w:val="000000"/>
        </w:rPr>
        <w:t>4. Представьте, что вы — президент частной фирмы. Лиц каких типов темперамента вы хотели бы видеть на следующих должностях и почему: биржевой агент, ваш заместитель, секре</w:t>
      </w:r>
      <w:r w:rsidRPr="000D6319">
        <w:rPr>
          <w:color w:val="000000"/>
        </w:rPr>
        <w:softHyphen/>
        <w:t>тарша, агент по рекламе, агент по связям с общественностью, бухгалтер, продавец, водитель транспорта, охранник, референт, имиджмейкер.</w:t>
      </w:r>
    </w:p>
    <w:p w:rsidR="004E7E9B" w:rsidRPr="0072325E" w:rsidRDefault="004E7E9B" w:rsidP="004E7E9B">
      <w:pPr>
        <w:shd w:val="clear" w:color="auto" w:fill="FFFFFF"/>
        <w:autoSpaceDE w:val="0"/>
        <w:autoSpaceDN w:val="0"/>
        <w:adjustRightInd w:val="0"/>
        <w:ind w:firstLine="720"/>
        <w:jc w:val="both"/>
      </w:pPr>
      <w:r>
        <w:rPr>
          <w:color w:val="000000"/>
          <w:sz w:val="22"/>
          <w:szCs w:val="22"/>
        </w:rPr>
        <w:t xml:space="preserve">5. </w:t>
      </w:r>
      <w:r w:rsidRPr="0072325E">
        <w:rPr>
          <w:color w:val="000000"/>
        </w:rPr>
        <w:t>Проанализируйте структуру свойств темперамен</w:t>
      </w:r>
      <w:r w:rsidRPr="0072325E">
        <w:rPr>
          <w:color w:val="000000"/>
        </w:rPr>
        <w:softHyphen/>
        <w:t>та героев следующих примеров, по В. М. Русалову. Охарактеризуйте их эргичность, пластичность и темп в сферах предметной и ком</w:t>
      </w:r>
      <w:r w:rsidRPr="0072325E">
        <w:rPr>
          <w:color w:val="000000"/>
        </w:rPr>
        <w:softHyphen/>
        <w:t>муникативной деятельности, а также предметную и коммуника</w:t>
      </w:r>
      <w:r w:rsidRPr="0072325E">
        <w:rPr>
          <w:color w:val="000000"/>
        </w:rPr>
        <w:softHyphen/>
        <w:t>тивную эмоциональную чувствительность.</w:t>
      </w:r>
    </w:p>
    <w:p w:rsidR="004E7E9B" w:rsidRPr="000D6319" w:rsidRDefault="004E7E9B" w:rsidP="000D6319">
      <w:pPr>
        <w:pStyle w:val="a9"/>
        <w:numPr>
          <w:ilvl w:val="0"/>
          <w:numId w:val="16"/>
        </w:numPr>
        <w:autoSpaceDE w:val="0"/>
        <w:autoSpaceDN w:val="0"/>
        <w:adjustRightInd w:val="0"/>
        <w:jc w:val="both"/>
        <w:rPr>
          <w:color w:val="000000"/>
        </w:rPr>
      </w:pPr>
      <w:r w:rsidRPr="000D6319">
        <w:rPr>
          <w:color w:val="000000"/>
        </w:rPr>
        <w:t>1.  Н. страдает из-за недостаточного знания иностранных языков, ис</w:t>
      </w:r>
      <w:r w:rsidRPr="000D6319">
        <w:rPr>
          <w:color w:val="000000"/>
        </w:rPr>
        <w:softHyphen/>
        <w:t>пытывая при этом комплекс неполноценности. Этот комплекс усиливают частые посещения иностранных коллег его предприятия. Он рассказыва</w:t>
      </w:r>
      <w:r w:rsidRPr="000D6319">
        <w:rPr>
          <w:color w:val="000000"/>
        </w:rPr>
        <w:softHyphen/>
        <w:t xml:space="preserve">ет, как недавно при одном только виде зарубежных гостей его бросило в дрожь. Из-за всего этого он не знает, как надо </w:t>
      </w:r>
      <w:r w:rsidRPr="000D6319">
        <w:rPr>
          <w:color w:val="000000"/>
        </w:rPr>
        <w:lastRenderedPageBreak/>
        <w:t>себя вести. Небольшой городок, в котором он живет, не представляет возможностей научиться как следует разговаривать на иностранном языке. И вообще он чувствует, что ему в этом городке тесно.</w:t>
      </w:r>
    </w:p>
    <w:p w:rsidR="004E7E9B" w:rsidRPr="000D6319" w:rsidRDefault="004E7E9B" w:rsidP="000D6319">
      <w:pPr>
        <w:pStyle w:val="a9"/>
        <w:numPr>
          <w:ilvl w:val="0"/>
          <w:numId w:val="16"/>
        </w:numPr>
        <w:autoSpaceDE w:val="0"/>
        <w:autoSpaceDN w:val="0"/>
        <w:adjustRightInd w:val="0"/>
        <w:jc w:val="both"/>
        <w:rPr>
          <w:color w:val="000000"/>
        </w:rPr>
      </w:pPr>
      <w:r w:rsidRPr="000D6319">
        <w:rPr>
          <w:color w:val="000000"/>
        </w:rPr>
        <w:t>2.  Молодой человек обладал достаточным акциональным голодом, чтобы реализовать имевшуюся у него возможность изучить курс медици</w:t>
      </w:r>
      <w:r w:rsidRPr="000D6319">
        <w:rPr>
          <w:color w:val="000000"/>
        </w:rPr>
        <w:softHyphen/>
        <w:t>ны, что в результате привело к появлению у него роли врача. Однако в эту роль — несмотря на свою высокую научную квалификацию — он никак не может вжиться. Ему не удается завоевать ни доверия пациентов, ни уважения врачебного персонала. Из-за состояния фрустрации его поведе</w:t>
      </w:r>
      <w:r w:rsidRPr="000D6319">
        <w:rPr>
          <w:color w:val="000000"/>
        </w:rPr>
        <w:softHyphen/>
        <w:t>ние становится все более скованным и безразличным. В конце концов он начинает страдать от огромного нежелания работать, чувства неполно</w:t>
      </w:r>
      <w:r w:rsidRPr="000D6319">
        <w:rPr>
          <w:color w:val="000000"/>
        </w:rPr>
        <w:softHyphen/>
        <w:t>ценности и т.д. Это наносит большой ущерб его межличностным отноше</w:t>
      </w:r>
      <w:r w:rsidRPr="000D6319">
        <w:rPr>
          <w:color w:val="000000"/>
        </w:rPr>
        <w:softHyphen/>
        <w:t>ниям.</w:t>
      </w:r>
    </w:p>
    <w:p w:rsidR="004E7E9B" w:rsidRPr="000D6319" w:rsidRDefault="004E7E9B" w:rsidP="000D6319">
      <w:pPr>
        <w:pStyle w:val="a9"/>
        <w:numPr>
          <w:ilvl w:val="0"/>
          <w:numId w:val="16"/>
        </w:numPr>
        <w:autoSpaceDE w:val="0"/>
        <w:autoSpaceDN w:val="0"/>
        <w:adjustRightInd w:val="0"/>
        <w:jc w:val="both"/>
        <w:rPr>
          <w:color w:val="000000"/>
        </w:rPr>
      </w:pPr>
      <w:r w:rsidRPr="000D6319">
        <w:rPr>
          <w:color w:val="000000"/>
        </w:rPr>
        <w:t>3. Молодой человек настолько идентифицировался с ролью врача, что постоянно нагружает в больнице себя все новыми обязанностями. В конце психодраматического изображения одной из таких сцен им овладевает огромная тоска по дому и своей семье. Он стремглав бежит с работы до</w:t>
      </w:r>
      <w:r w:rsidRPr="000D6319">
        <w:rPr>
          <w:color w:val="000000"/>
        </w:rPr>
        <w:softHyphen/>
        <w:t>мой. В следующей сцене становится ясно, какое большое наслаждение он получает от своей роли молодого отца семейства. Вскоре, однако, мысль о несрочной, но незавершенной работе гонит его поздно вечером назад в больницу. Он долго задерживается на работе. Совершенно неожиданно он снова начинает тосковать по дому... Усталый и подавленный, он бредет домой. (Г. Лейтц)</w:t>
      </w:r>
    </w:p>
    <w:p w:rsidR="004E7E9B" w:rsidRDefault="004E7E9B" w:rsidP="00855A6A">
      <w:pPr>
        <w:autoSpaceDE w:val="0"/>
        <w:autoSpaceDN w:val="0"/>
        <w:adjustRightInd w:val="0"/>
        <w:contextualSpacing/>
        <w:jc w:val="both"/>
        <w:rPr>
          <w:b/>
          <w:bCs/>
        </w:rPr>
      </w:pPr>
    </w:p>
    <w:p w:rsidR="00855A6A" w:rsidRDefault="00855A6A" w:rsidP="00855A6A">
      <w:pPr>
        <w:shd w:val="clear" w:color="auto" w:fill="FFFFFF"/>
        <w:ind w:left="14" w:hanging="14"/>
        <w:jc w:val="both"/>
        <w:rPr>
          <w:color w:val="000000"/>
          <w:sz w:val="20"/>
          <w:szCs w:val="20"/>
        </w:rPr>
      </w:pPr>
    </w:p>
    <w:p w:rsidR="00B843F5" w:rsidRDefault="00B843F5" w:rsidP="001258E7">
      <w:pPr>
        <w:autoSpaceDE w:val="0"/>
        <w:autoSpaceDN w:val="0"/>
        <w:adjustRightInd w:val="0"/>
        <w:ind w:firstLine="709"/>
        <w:jc w:val="both"/>
        <w:rPr>
          <w:b/>
          <w:bCs/>
        </w:rPr>
      </w:pPr>
    </w:p>
    <w:p w:rsidR="00B843F5" w:rsidRDefault="00B843F5" w:rsidP="001258E7">
      <w:pPr>
        <w:autoSpaceDE w:val="0"/>
        <w:autoSpaceDN w:val="0"/>
        <w:adjustRightInd w:val="0"/>
        <w:ind w:firstLine="709"/>
        <w:jc w:val="both"/>
        <w:rPr>
          <w:b/>
          <w:bCs/>
        </w:rPr>
      </w:pPr>
    </w:p>
    <w:p w:rsidR="001258E7" w:rsidRDefault="001258E7" w:rsidP="001258E7">
      <w:pPr>
        <w:autoSpaceDE w:val="0"/>
        <w:autoSpaceDN w:val="0"/>
        <w:adjustRightInd w:val="0"/>
        <w:ind w:firstLine="709"/>
        <w:jc w:val="both"/>
        <w:rPr>
          <w:b/>
          <w:bCs/>
        </w:rPr>
      </w:pPr>
      <w:r>
        <w:rPr>
          <w:b/>
          <w:bCs/>
        </w:rPr>
        <w:t>Основная литература:</w:t>
      </w:r>
    </w:p>
    <w:p w:rsidR="00855A6A" w:rsidRPr="00855A6A" w:rsidRDefault="00855A6A" w:rsidP="00E0021C">
      <w:pPr>
        <w:pStyle w:val="a9"/>
        <w:numPr>
          <w:ilvl w:val="0"/>
          <w:numId w:val="16"/>
        </w:numPr>
        <w:autoSpaceDE w:val="0"/>
        <w:autoSpaceDN w:val="0"/>
        <w:adjustRightInd w:val="0"/>
        <w:jc w:val="both"/>
        <w:rPr>
          <w:b/>
          <w:bCs/>
        </w:rPr>
      </w:pPr>
      <w:r w:rsidRPr="00671476">
        <w:rPr>
          <w:color w:val="000000"/>
        </w:rPr>
        <w:t>Рубинштейн С. Л. Основы общей психологии</w:t>
      </w:r>
      <w:r>
        <w:rPr>
          <w:color w:val="000000"/>
        </w:rPr>
        <w:t>. СПб: Питер</w:t>
      </w:r>
      <w:r w:rsidRPr="00671476">
        <w:rPr>
          <w:color w:val="000000"/>
        </w:rPr>
        <w:t xml:space="preserve">, </w:t>
      </w:r>
      <w:r>
        <w:rPr>
          <w:color w:val="000000"/>
        </w:rPr>
        <w:t>2001</w:t>
      </w:r>
      <w:r w:rsidRPr="00671476">
        <w:rPr>
          <w:color w:val="000000"/>
        </w:rPr>
        <w:t>.</w:t>
      </w:r>
    </w:p>
    <w:p w:rsidR="00855A6A" w:rsidRPr="000D6319" w:rsidRDefault="00855A6A" w:rsidP="000D6319">
      <w:pPr>
        <w:pStyle w:val="a9"/>
        <w:numPr>
          <w:ilvl w:val="0"/>
          <w:numId w:val="16"/>
        </w:numPr>
        <w:autoSpaceDE w:val="0"/>
        <w:autoSpaceDN w:val="0"/>
        <w:adjustRightInd w:val="0"/>
        <w:jc w:val="both"/>
        <w:rPr>
          <w:color w:val="000000"/>
        </w:rPr>
      </w:pPr>
      <w:r w:rsidRPr="000D6319">
        <w:rPr>
          <w:color w:val="000000"/>
        </w:rPr>
        <w:t>Теплов Б.М. Типологические свойства нервной системы и их значение для психологии // Психология   индивидуальных различий. Тексты / Под ред. Ю.Б.Гиппенрейтер, В.Я.Романова. М., 1982. С. 32-36 (5).</w:t>
      </w:r>
    </w:p>
    <w:p w:rsidR="004E7E9B" w:rsidRPr="000D6319" w:rsidRDefault="004E7E9B" w:rsidP="000D6319">
      <w:pPr>
        <w:pStyle w:val="a9"/>
        <w:numPr>
          <w:ilvl w:val="0"/>
          <w:numId w:val="16"/>
        </w:numPr>
        <w:autoSpaceDE w:val="0"/>
        <w:autoSpaceDN w:val="0"/>
        <w:adjustRightInd w:val="0"/>
        <w:jc w:val="both"/>
        <w:rPr>
          <w:color w:val="000000"/>
        </w:rPr>
      </w:pPr>
      <w:r w:rsidRPr="000D6319">
        <w:rPr>
          <w:color w:val="000000"/>
        </w:rPr>
        <w:t>Русалов В.М. Предметный и коммуникативный аспекты темперамента человека // Психол. журн. 1989. Т. 10. № 1. С. 22–25.</w:t>
      </w:r>
    </w:p>
    <w:p w:rsidR="00855A6A" w:rsidRPr="000D6319" w:rsidRDefault="00855A6A" w:rsidP="000D6319">
      <w:pPr>
        <w:pStyle w:val="a9"/>
        <w:numPr>
          <w:ilvl w:val="0"/>
          <w:numId w:val="16"/>
        </w:numPr>
        <w:autoSpaceDE w:val="0"/>
        <w:autoSpaceDN w:val="0"/>
        <w:adjustRightInd w:val="0"/>
        <w:jc w:val="both"/>
        <w:rPr>
          <w:color w:val="000000"/>
        </w:rPr>
      </w:pPr>
      <w:r w:rsidRPr="000D6319">
        <w:rPr>
          <w:color w:val="000000"/>
        </w:rPr>
        <w:t>Небылицин В.А. Темперамент // Психология   индивидуальных различий. Тексты / Под ред. Ю.Б.Гиппенрейтер, В.Я.Романова. М., 1982. С. 158-159 (5).</w:t>
      </w:r>
    </w:p>
    <w:p w:rsidR="001258E7" w:rsidRDefault="001258E7" w:rsidP="001258E7">
      <w:pPr>
        <w:ind w:left="709"/>
        <w:jc w:val="both"/>
        <w:rPr>
          <w:b/>
          <w:bCs/>
        </w:rPr>
      </w:pPr>
      <w:r>
        <w:rPr>
          <w:b/>
          <w:bCs/>
        </w:rPr>
        <w:t>Дополнительная литература:</w:t>
      </w:r>
    </w:p>
    <w:p w:rsidR="00855A6A" w:rsidRPr="000D6319" w:rsidRDefault="00855A6A" w:rsidP="000D6319">
      <w:pPr>
        <w:numPr>
          <w:ilvl w:val="0"/>
          <w:numId w:val="15"/>
        </w:numPr>
        <w:shd w:val="clear" w:color="auto" w:fill="FFFFFF"/>
        <w:tabs>
          <w:tab w:val="clear" w:pos="1789"/>
          <w:tab w:val="num" w:pos="360"/>
        </w:tabs>
        <w:autoSpaceDE w:val="0"/>
        <w:autoSpaceDN w:val="0"/>
        <w:adjustRightInd w:val="0"/>
        <w:ind w:left="360"/>
        <w:rPr>
          <w:color w:val="000000"/>
        </w:rPr>
      </w:pPr>
      <w:r w:rsidRPr="000D6319">
        <w:rPr>
          <w:color w:val="000000"/>
        </w:rPr>
        <w:t>Климов Е.А. Индивидуальный стиль деятельности // Психология индивидуальных различий. Тексты. - М., 1982.</w:t>
      </w:r>
    </w:p>
    <w:p w:rsidR="00855A6A" w:rsidRPr="00525069" w:rsidRDefault="00855A6A" w:rsidP="00E0021C">
      <w:pPr>
        <w:numPr>
          <w:ilvl w:val="0"/>
          <w:numId w:val="15"/>
        </w:numPr>
        <w:shd w:val="clear" w:color="auto" w:fill="FFFFFF"/>
        <w:tabs>
          <w:tab w:val="clear" w:pos="1789"/>
          <w:tab w:val="num" w:pos="360"/>
        </w:tabs>
        <w:autoSpaceDE w:val="0"/>
        <w:autoSpaceDN w:val="0"/>
        <w:adjustRightInd w:val="0"/>
        <w:ind w:left="360"/>
        <w:rPr>
          <w:rFonts w:ascii="Arial" w:hAnsi="Arial"/>
        </w:rPr>
      </w:pPr>
      <w:r w:rsidRPr="00FF62E1">
        <w:rPr>
          <w:iCs/>
          <w:color w:val="000000"/>
        </w:rPr>
        <w:t xml:space="preserve">Стреляу Я. </w:t>
      </w:r>
      <w:r w:rsidRPr="00FF62E1">
        <w:rPr>
          <w:color w:val="000000"/>
        </w:rPr>
        <w:t>Роль темперамента в психическом развитии.</w:t>
      </w:r>
      <w:r>
        <w:rPr>
          <w:color w:val="000000"/>
        </w:rPr>
        <w:t xml:space="preserve">- </w:t>
      </w:r>
      <w:r w:rsidRPr="00FF62E1">
        <w:rPr>
          <w:color w:val="000000"/>
        </w:rPr>
        <w:t>М</w:t>
      </w:r>
      <w:r>
        <w:rPr>
          <w:color w:val="000000"/>
        </w:rPr>
        <w:t>.,</w:t>
      </w:r>
      <w:r w:rsidRPr="00FF62E1">
        <w:rPr>
          <w:color w:val="000000"/>
        </w:rPr>
        <w:t xml:space="preserve"> 1982.</w:t>
      </w:r>
    </w:p>
    <w:p w:rsidR="00830ACA" w:rsidRDefault="00830ACA" w:rsidP="00830ACA">
      <w:pPr>
        <w:pStyle w:val="16"/>
        <w:spacing w:line="240" w:lineRule="auto"/>
        <w:ind w:left="0" w:firstLine="0"/>
        <w:jc w:val="left"/>
        <w:rPr>
          <w:rFonts w:ascii="Times New Roman" w:hAnsi="Times New Roman"/>
          <w:sz w:val="28"/>
          <w:szCs w:val="28"/>
        </w:rPr>
      </w:pPr>
    </w:p>
    <w:p w:rsidR="00830ACA" w:rsidRDefault="00830ACA" w:rsidP="00830ACA">
      <w:pPr>
        <w:pStyle w:val="16"/>
        <w:spacing w:line="240" w:lineRule="auto"/>
        <w:ind w:left="0" w:firstLine="0"/>
        <w:jc w:val="left"/>
        <w:rPr>
          <w:rFonts w:ascii="Times New Roman" w:hAnsi="Times New Roman"/>
          <w:sz w:val="28"/>
          <w:szCs w:val="28"/>
        </w:rPr>
      </w:pPr>
    </w:p>
    <w:p w:rsidR="00830ACA" w:rsidRDefault="003D4D48" w:rsidP="003D4D48">
      <w:pPr>
        <w:pStyle w:val="16"/>
        <w:spacing w:line="240" w:lineRule="auto"/>
        <w:ind w:left="0" w:firstLine="0"/>
        <w:jc w:val="left"/>
        <w:rPr>
          <w:rFonts w:ascii="Times New Roman" w:hAnsi="Times New Roman"/>
          <w:b/>
          <w:sz w:val="28"/>
          <w:szCs w:val="28"/>
        </w:rPr>
      </w:pPr>
      <w:r w:rsidRPr="003D4D48">
        <w:rPr>
          <w:rFonts w:ascii="Times New Roman" w:hAnsi="Times New Roman"/>
          <w:b/>
          <w:sz w:val="28"/>
          <w:szCs w:val="28"/>
        </w:rPr>
        <w:t>Тема 5. Интеллект</w:t>
      </w:r>
      <w:r w:rsidR="00855A6A">
        <w:rPr>
          <w:rFonts w:ascii="Times New Roman" w:hAnsi="Times New Roman"/>
          <w:b/>
          <w:sz w:val="28"/>
          <w:szCs w:val="28"/>
        </w:rPr>
        <w:t>уальный</w:t>
      </w:r>
      <w:r w:rsidRPr="003D4D48">
        <w:rPr>
          <w:rFonts w:ascii="Times New Roman" w:hAnsi="Times New Roman"/>
          <w:b/>
          <w:sz w:val="28"/>
          <w:szCs w:val="28"/>
        </w:rPr>
        <w:t>, волевой и коммуникативный потенциалы человека.</w:t>
      </w:r>
    </w:p>
    <w:p w:rsidR="00855A6A" w:rsidRDefault="00855A6A" w:rsidP="003D4D48">
      <w:pPr>
        <w:pStyle w:val="16"/>
        <w:spacing w:line="240" w:lineRule="auto"/>
        <w:ind w:left="0" w:firstLine="0"/>
        <w:jc w:val="left"/>
        <w:rPr>
          <w:rFonts w:ascii="Times New Roman" w:hAnsi="Times New Roman"/>
          <w:b/>
          <w:sz w:val="28"/>
          <w:szCs w:val="28"/>
        </w:rPr>
      </w:pPr>
    </w:p>
    <w:p w:rsidR="00855A6A" w:rsidRDefault="00855A6A" w:rsidP="00855A6A">
      <w:pPr>
        <w:autoSpaceDE w:val="0"/>
        <w:autoSpaceDN w:val="0"/>
        <w:adjustRightInd w:val="0"/>
        <w:ind w:firstLine="709"/>
        <w:jc w:val="both"/>
        <w:rPr>
          <w:bCs/>
        </w:rPr>
      </w:pPr>
      <w:r>
        <w:rPr>
          <w:b/>
          <w:bCs/>
        </w:rPr>
        <w:t xml:space="preserve">Цель изучения темы: </w:t>
      </w:r>
      <w:r>
        <w:rPr>
          <w:bCs/>
        </w:rPr>
        <w:t>дать представление о содержании и структуре интеллектуального, волевого и коммуникативного потенциалов человека.</w:t>
      </w:r>
    </w:p>
    <w:p w:rsidR="00855A6A" w:rsidRDefault="00855A6A" w:rsidP="00855A6A">
      <w:pPr>
        <w:autoSpaceDE w:val="0"/>
        <w:autoSpaceDN w:val="0"/>
        <w:adjustRightInd w:val="0"/>
        <w:ind w:firstLine="709"/>
        <w:jc w:val="both"/>
      </w:pPr>
    </w:p>
    <w:p w:rsidR="00855A6A" w:rsidRDefault="00855A6A" w:rsidP="00855A6A">
      <w:pPr>
        <w:pStyle w:val="16"/>
        <w:spacing w:line="240" w:lineRule="auto"/>
        <w:ind w:left="0" w:firstLine="0"/>
        <w:jc w:val="left"/>
        <w:rPr>
          <w:rFonts w:ascii="Times New Roman" w:hAnsi="Times New Roman"/>
          <w:bCs/>
          <w:sz w:val="28"/>
          <w:szCs w:val="28"/>
        </w:rPr>
      </w:pPr>
      <w:r w:rsidRPr="00830ACA">
        <w:rPr>
          <w:rFonts w:ascii="Times New Roman" w:hAnsi="Times New Roman"/>
          <w:b/>
          <w:bCs/>
          <w:sz w:val="28"/>
          <w:szCs w:val="28"/>
        </w:rPr>
        <w:t>Основное содержание теоретической подготовки.</w:t>
      </w:r>
      <w:r w:rsidRPr="00830ACA">
        <w:rPr>
          <w:rFonts w:ascii="Times New Roman" w:hAnsi="Times New Roman"/>
          <w:bCs/>
          <w:sz w:val="28"/>
          <w:szCs w:val="28"/>
        </w:rPr>
        <w:t xml:space="preserve"> </w:t>
      </w:r>
      <w:r w:rsidRPr="00830ACA">
        <w:rPr>
          <w:rFonts w:ascii="Times New Roman" w:hAnsi="Times New Roman"/>
          <w:b/>
          <w:bCs/>
          <w:sz w:val="28"/>
          <w:szCs w:val="28"/>
        </w:rPr>
        <w:t xml:space="preserve"> </w:t>
      </w:r>
      <w:r>
        <w:rPr>
          <w:rFonts w:ascii="Times New Roman" w:hAnsi="Times New Roman"/>
          <w:bCs/>
          <w:sz w:val="28"/>
          <w:szCs w:val="28"/>
        </w:rPr>
        <w:t xml:space="preserve">Представление Б.М. Теплова о трехзвенной структуре психики. Интеллектуальный потенциал как совокупность базисного интеллекта и интеллектуальной лабильности. Интеллект и способности. Одаренность. Волевой потенциал человека. </w:t>
      </w:r>
      <w:r w:rsidR="000F1D4E">
        <w:rPr>
          <w:rFonts w:ascii="Times New Roman" w:hAnsi="Times New Roman"/>
          <w:bCs/>
          <w:sz w:val="28"/>
          <w:szCs w:val="28"/>
        </w:rPr>
        <w:t xml:space="preserve">Коммуникативный потенциал как интеграция эмпатии, тенденции к присоединению и сензитивности к критике. Развитие личностных потенциалов в онто- и профессиогенезе. </w:t>
      </w:r>
    </w:p>
    <w:p w:rsidR="000F1D4E" w:rsidRPr="000F1D4E" w:rsidRDefault="000F1D4E" w:rsidP="00855A6A">
      <w:pPr>
        <w:pStyle w:val="16"/>
        <w:spacing w:line="240" w:lineRule="auto"/>
        <w:ind w:left="0" w:firstLine="0"/>
        <w:jc w:val="left"/>
        <w:rPr>
          <w:rFonts w:ascii="Times New Roman" w:hAnsi="Times New Roman"/>
          <w:b/>
          <w:bCs/>
          <w:sz w:val="28"/>
          <w:szCs w:val="28"/>
        </w:rPr>
      </w:pPr>
      <w:r w:rsidRPr="000F1D4E">
        <w:rPr>
          <w:rFonts w:ascii="Times New Roman" w:hAnsi="Times New Roman"/>
          <w:b/>
          <w:bCs/>
          <w:sz w:val="28"/>
          <w:szCs w:val="28"/>
        </w:rPr>
        <w:t>Основное</w:t>
      </w:r>
      <w:r>
        <w:rPr>
          <w:rFonts w:ascii="Times New Roman" w:hAnsi="Times New Roman"/>
          <w:b/>
          <w:bCs/>
          <w:sz w:val="28"/>
          <w:szCs w:val="28"/>
        </w:rPr>
        <w:t xml:space="preserve"> содержание практической работы</w:t>
      </w:r>
      <w:r w:rsidRPr="000F1D4E">
        <w:rPr>
          <w:rFonts w:ascii="Times New Roman" w:hAnsi="Times New Roman"/>
          <w:b/>
          <w:bCs/>
          <w:sz w:val="28"/>
          <w:szCs w:val="28"/>
        </w:rPr>
        <w:t xml:space="preserve"> </w:t>
      </w:r>
    </w:p>
    <w:p w:rsidR="00855A6A" w:rsidRDefault="000F1D4E" w:rsidP="00855A6A">
      <w:pPr>
        <w:pStyle w:val="16"/>
        <w:spacing w:line="240" w:lineRule="auto"/>
        <w:ind w:left="0" w:firstLine="0"/>
        <w:jc w:val="left"/>
        <w:rPr>
          <w:rFonts w:ascii="Times New Roman" w:hAnsi="Times New Roman"/>
          <w:sz w:val="28"/>
          <w:szCs w:val="28"/>
        </w:rPr>
      </w:pPr>
      <w:r w:rsidRPr="000F1D4E">
        <w:rPr>
          <w:rFonts w:ascii="Times New Roman" w:hAnsi="Times New Roman"/>
          <w:sz w:val="28"/>
          <w:szCs w:val="28"/>
        </w:rPr>
        <w:t xml:space="preserve">Изучение </w:t>
      </w:r>
      <w:r>
        <w:rPr>
          <w:rFonts w:ascii="Times New Roman" w:hAnsi="Times New Roman"/>
          <w:sz w:val="28"/>
          <w:szCs w:val="28"/>
        </w:rPr>
        <w:t>коммуникативного потенциала с помощью тестов А. Мехрабиана и теста эмпатии М. Дэвиса. Изучение волевого потенциала с помощью методики Н.В. Стамбуловой. Изучение уровня притязаний личности с помощью методики Й. Шварцландера.</w:t>
      </w:r>
    </w:p>
    <w:p w:rsidR="000F1D4E" w:rsidRDefault="000F1D4E" w:rsidP="00855A6A">
      <w:pPr>
        <w:pStyle w:val="16"/>
        <w:spacing w:line="240" w:lineRule="auto"/>
        <w:ind w:left="0" w:firstLine="0"/>
        <w:jc w:val="left"/>
        <w:rPr>
          <w:rFonts w:ascii="Times New Roman" w:hAnsi="Times New Roman"/>
          <w:sz w:val="28"/>
          <w:szCs w:val="28"/>
        </w:rPr>
      </w:pPr>
    </w:p>
    <w:p w:rsidR="000F1D4E" w:rsidRDefault="000F1D4E" w:rsidP="00855A6A">
      <w:pPr>
        <w:pStyle w:val="16"/>
        <w:spacing w:line="240" w:lineRule="auto"/>
        <w:ind w:left="0" w:firstLine="0"/>
        <w:jc w:val="left"/>
        <w:rPr>
          <w:rFonts w:ascii="Times New Roman" w:hAnsi="Times New Roman"/>
          <w:b/>
          <w:bCs/>
          <w:sz w:val="28"/>
          <w:szCs w:val="28"/>
        </w:rPr>
      </w:pPr>
      <w:r w:rsidRPr="000F1D4E">
        <w:rPr>
          <w:rFonts w:ascii="Times New Roman" w:hAnsi="Times New Roman"/>
          <w:b/>
          <w:bCs/>
          <w:sz w:val="28"/>
          <w:szCs w:val="28"/>
        </w:rPr>
        <w:t>Вопросы для обсуждения и задания для практической работы</w:t>
      </w:r>
    </w:p>
    <w:p w:rsidR="000F1D4E" w:rsidRPr="00966566" w:rsidRDefault="000F1D4E" w:rsidP="000F1D4E">
      <w:pPr>
        <w:shd w:val="clear" w:color="auto" w:fill="FFFFFF"/>
        <w:autoSpaceDE w:val="0"/>
        <w:autoSpaceDN w:val="0"/>
        <w:adjustRightInd w:val="0"/>
        <w:ind w:firstLine="720"/>
      </w:pPr>
      <w:r>
        <w:rPr>
          <w:color w:val="000000"/>
        </w:rPr>
        <w:t xml:space="preserve">1. </w:t>
      </w:r>
      <w:r w:rsidRPr="00966566">
        <w:rPr>
          <w:color w:val="000000"/>
        </w:rPr>
        <w:t>Прокомментируйте данные суждения. Каково со</w:t>
      </w:r>
      <w:r w:rsidRPr="00966566">
        <w:rPr>
          <w:color w:val="000000"/>
        </w:rPr>
        <w:softHyphen/>
        <w:t>отношение задатков и способностей в человеке?</w:t>
      </w:r>
    </w:p>
    <w:p w:rsidR="000F1D4E" w:rsidRPr="000F1D4E" w:rsidRDefault="000F1D4E" w:rsidP="00E0021C">
      <w:pPr>
        <w:pStyle w:val="a9"/>
        <w:numPr>
          <w:ilvl w:val="1"/>
          <w:numId w:val="17"/>
        </w:numPr>
        <w:shd w:val="clear" w:color="auto" w:fill="FFFFFF"/>
        <w:autoSpaceDE w:val="0"/>
        <w:autoSpaceDN w:val="0"/>
        <w:adjustRightInd w:val="0"/>
      </w:pPr>
      <w:r w:rsidRPr="000F1D4E">
        <w:rPr>
          <w:color w:val="000000"/>
        </w:rPr>
        <w:t>Рафаэлем может стать только тот, «в ком сидит Рафаэль», но удаст</w:t>
      </w:r>
      <w:r w:rsidRPr="000F1D4E">
        <w:rPr>
          <w:color w:val="000000"/>
        </w:rPr>
        <w:softHyphen/>
        <w:t>ся ли индивиду вроде Рафаэля развить свой талант — это целиком зависит от спроса, который в свою очередь зависит от разделения труда и от по</w:t>
      </w:r>
      <w:r w:rsidRPr="000F1D4E">
        <w:rPr>
          <w:color w:val="000000"/>
        </w:rPr>
        <w:softHyphen/>
        <w:t>рожденных им условий просвещения людей.</w:t>
      </w:r>
    </w:p>
    <w:p w:rsidR="000F1D4E" w:rsidRPr="000F1D4E" w:rsidRDefault="000F1D4E" w:rsidP="00E0021C">
      <w:pPr>
        <w:pStyle w:val="a9"/>
        <w:numPr>
          <w:ilvl w:val="1"/>
          <w:numId w:val="17"/>
        </w:numPr>
        <w:shd w:val="clear" w:color="auto" w:fill="FFFFFF"/>
        <w:autoSpaceDE w:val="0"/>
        <w:autoSpaceDN w:val="0"/>
        <w:adjustRightInd w:val="0"/>
      </w:pPr>
      <w:r w:rsidRPr="000F1D4E">
        <w:rPr>
          <w:color w:val="000000"/>
        </w:rPr>
        <w:t>Человек никогда бы не проявил своих способностей, если бы не родился с соответствующими генами музыкальных, технических, лите</w:t>
      </w:r>
      <w:r w:rsidRPr="000F1D4E">
        <w:rPr>
          <w:color w:val="000000"/>
        </w:rPr>
        <w:softHyphen/>
        <w:t>ратурных, интеллектуальных и т.д. способностей... Развитие способностей носит имманентный характер, совершается по принципу присущей са</w:t>
      </w:r>
      <w:r w:rsidRPr="000F1D4E">
        <w:rPr>
          <w:color w:val="000000"/>
        </w:rPr>
        <w:softHyphen/>
        <w:t>мому организму внутренней целесообразности... совершенно независимо от влияний внешней среды.</w:t>
      </w:r>
    </w:p>
    <w:p w:rsidR="000F1D4E" w:rsidRPr="000F1D4E" w:rsidRDefault="000F1D4E" w:rsidP="00E0021C">
      <w:pPr>
        <w:pStyle w:val="a9"/>
        <w:numPr>
          <w:ilvl w:val="1"/>
          <w:numId w:val="17"/>
        </w:numPr>
        <w:shd w:val="clear" w:color="auto" w:fill="FFFFFF"/>
        <w:autoSpaceDE w:val="0"/>
        <w:autoSpaceDN w:val="0"/>
        <w:adjustRightInd w:val="0"/>
      </w:pPr>
      <w:r w:rsidRPr="000F1D4E">
        <w:rPr>
          <w:color w:val="000000"/>
        </w:rPr>
        <w:t>Абсолютный слух как способность не существует у ребенка до того, как он впервые стал перед задачей узнавать высоту звука. До этого суще</w:t>
      </w:r>
      <w:r w:rsidRPr="000F1D4E">
        <w:rPr>
          <w:color w:val="000000"/>
        </w:rPr>
        <w:softHyphen/>
        <w:t>ствовал только задаток как анатомо-физиологический факт.</w:t>
      </w:r>
    </w:p>
    <w:p w:rsidR="000F1D4E" w:rsidRPr="000F1D4E" w:rsidRDefault="000F1D4E" w:rsidP="00E0021C">
      <w:pPr>
        <w:pStyle w:val="a9"/>
        <w:numPr>
          <w:ilvl w:val="1"/>
          <w:numId w:val="17"/>
        </w:numPr>
        <w:shd w:val="clear" w:color="auto" w:fill="FFFFFF"/>
        <w:autoSpaceDE w:val="0"/>
        <w:autoSpaceDN w:val="0"/>
        <w:adjustRightInd w:val="0"/>
      </w:pPr>
      <w:r w:rsidRPr="000F1D4E">
        <w:rPr>
          <w:color w:val="000000"/>
        </w:rPr>
        <w:t>Не в том дело, что способности проявляются в деятельности, а в том, что они создаются в этой деятельности.</w:t>
      </w:r>
    </w:p>
    <w:p w:rsidR="000F1D4E" w:rsidRPr="000F1D4E" w:rsidRDefault="000F1D4E" w:rsidP="00E0021C">
      <w:pPr>
        <w:pStyle w:val="16"/>
        <w:numPr>
          <w:ilvl w:val="1"/>
          <w:numId w:val="17"/>
        </w:numPr>
        <w:spacing w:line="240" w:lineRule="auto"/>
        <w:jc w:val="left"/>
        <w:rPr>
          <w:rFonts w:ascii="Times New Roman" w:hAnsi="Times New Roman"/>
          <w:sz w:val="28"/>
          <w:szCs w:val="28"/>
        </w:rPr>
      </w:pPr>
      <w:r w:rsidRPr="000F1D4E">
        <w:rPr>
          <w:rFonts w:ascii="Times New Roman" w:hAnsi="Times New Roman"/>
          <w:color w:val="000000"/>
          <w:sz w:val="28"/>
          <w:szCs w:val="28"/>
        </w:rPr>
        <w:t>Свои способности человек может узнать, только попытавшись при</w:t>
      </w:r>
      <w:r w:rsidRPr="000F1D4E">
        <w:rPr>
          <w:rFonts w:ascii="Times New Roman" w:hAnsi="Times New Roman"/>
          <w:color w:val="000000"/>
          <w:sz w:val="28"/>
          <w:szCs w:val="28"/>
        </w:rPr>
        <w:softHyphen/>
        <w:t>ложить их.</w:t>
      </w:r>
    </w:p>
    <w:p w:rsidR="000F1D4E" w:rsidRDefault="004E7E9B" w:rsidP="004E7E9B">
      <w:pPr>
        <w:pStyle w:val="16"/>
        <w:spacing w:line="240" w:lineRule="auto"/>
        <w:ind w:left="0" w:firstLine="709"/>
        <w:jc w:val="left"/>
        <w:rPr>
          <w:sz w:val="28"/>
          <w:szCs w:val="28"/>
        </w:rPr>
      </w:pPr>
      <w:r w:rsidRPr="004E7E9B">
        <w:rPr>
          <w:color w:val="000000"/>
          <w:sz w:val="28"/>
          <w:szCs w:val="28"/>
        </w:rPr>
        <w:lastRenderedPageBreak/>
        <w:t>2.</w:t>
      </w:r>
      <w:r>
        <w:rPr>
          <w:sz w:val="28"/>
          <w:szCs w:val="28"/>
        </w:rPr>
        <w:t xml:space="preserve"> </w:t>
      </w:r>
      <w:r w:rsidRPr="004E736E">
        <w:rPr>
          <w:sz w:val="28"/>
          <w:szCs w:val="28"/>
        </w:rPr>
        <w:t>Проведите учебное  исследование</w:t>
      </w:r>
      <w:r>
        <w:rPr>
          <w:sz w:val="28"/>
          <w:szCs w:val="28"/>
        </w:rPr>
        <w:t xml:space="preserve"> эмпатии по опроснику М. Дэвиса. </w:t>
      </w:r>
    </w:p>
    <w:p w:rsidR="004E7E9B" w:rsidRDefault="004E7E9B" w:rsidP="004E7E9B">
      <w:pPr>
        <w:pStyle w:val="16"/>
        <w:spacing w:line="240" w:lineRule="auto"/>
        <w:ind w:left="0" w:firstLine="709"/>
        <w:jc w:val="left"/>
        <w:rPr>
          <w:rFonts w:ascii="Times New Roman" w:hAnsi="Times New Roman"/>
          <w:sz w:val="28"/>
          <w:szCs w:val="28"/>
        </w:rPr>
      </w:pPr>
      <w:r>
        <w:rPr>
          <w:sz w:val="28"/>
          <w:szCs w:val="28"/>
        </w:rPr>
        <w:t xml:space="preserve">3. Проведите учебное исследование волевого потенциала личности по опроснику Н.В. Стамбуловой. </w:t>
      </w:r>
    </w:p>
    <w:p w:rsidR="000F1D4E" w:rsidRDefault="000F1D4E" w:rsidP="000F1D4E">
      <w:pPr>
        <w:pStyle w:val="16"/>
        <w:spacing w:line="240" w:lineRule="auto"/>
        <w:ind w:left="0" w:firstLine="709"/>
        <w:jc w:val="left"/>
        <w:rPr>
          <w:rFonts w:ascii="Times New Roman" w:hAnsi="Times New Roman"/>
          <w:sz w:val="28"/>
          <w:szCs w:val="28"/>
        </w:rPr>
      </w:pPr>
    </w:p>
    <w:p w:rsidR="000F1D4E" w:rsidRPr="00A04EFF" w:rsidRDefault="000F1D4E" w:rsidP="000F1D4E">
      <w:pPr>
        <w:pStyle w:val="16"/>
        <w:spacing w:line="240" w:lineRule="auto"/>
        <w:ind w:left="0" w:firstLine="709"/>
        <w:jc w:val="left"/>
        <w:rPr>
          <w:rFonts w:ascii="Times New Roman" w:hAnsi="Times New Roman"/>
          <w:b/>
          <w:sz w:val="28"/>
          <w:szCs w:val="28"/>
        </w:rPr>
      </w:pPr>
      <w:r w:rsidRPr="00A04EFF">
        <w:rPr>
          <w:rFonts w:ascii="Times New Roman" w:hAnsi="Times New Roman"/>
          <w:b/>
          <w:sz w:val="28"/>
          <w:szCs w:val="28"/>
        </w:rPr>
        <w:t>Основная литература</w:t>
      </w:r>
    </w:p>
    <w:p w:rsidR="000F1D4E" w:rsidRPr="00A04EFF" w:rsidRDefault="004E7E9B" w:rsidP="00E0021C">
      <w:pPr>
        <w:pStyle w:val="16"/>
        <w:numPr>
          <w:ilvl w:val="1"/>
          <w:numId w:val="8"/>
        </w:numPr>
        <w:spacing w:line="240" w:lineRule="auto"/>
        <w:jc w:val="left"/>
        <w:rPr>
          <w:rFonts w:ascii="Times New Roman" w:hAnsi="Times New Roman"/>
          <w:sz w:val="28"/>
          <w:szCs w:val="28"/>
        </w:rPr>
      </w:pPr>
      <w:r w:rsidRPr="00A04EFF">
        <w:rPr>
          <w:rFonts w:ascii="Times New Roman" w:hAnsi="Times New Roman"/>
          <w:color w:val="000000"/>
          <w:sz w:val="28"/>
          <w:szCs w:val="28"/>
        </w:rPr>
        <w:t>Рубинштейн С. Л. Основы общей психологии. СПб: Питер, 2001.</w:t>
      </w:r>
    </w:p>
    <w:p w:rsidR="00200277" w:rsidRPr="00A04EFF" w:rsidRDefault="00200277" w:rsidP="00E0021C">
      <w:pPr>
        <w:pStyle w:val="16"/>
        <w:numPr>
          <w:ilvl w:val="1"/>
          <w:numId w:val="8"/>
        </w:numPr>
        <w:spacing w:line="240" w:lineRule="auto"/>
        <w:ind w:left="1080" w:firstLine="0"/>
        <w:jc w:val="left"/>
        <w:rPr>
          <w:rFonts w:ascii="Times New Roman" w:hAnsi="Times New Roman"/>
          <w:b/>
          <w:sz w:val="28"/>
          <w:szCs w:val="28"/>
        </w:rPr>
      </w:pPr>
      <w:r w:rsidRPr="00A04EFF">
        <w:rPr>
          <w:rFonts w:ascii="Times New Roman" w:hAnsi="Times New Roman"/>
          <w:iCs/>
          <w:color w:val="333333"/>
          <w:sz w:val="28"/>
          <w:szCs w:val="28"/>
          <w:shd w:val="clear" w:color="auto" w:fill="FFFFFF"/>
        </w:rPr>
        <w:t>Иванников</w:t>
      </w:r>
      <w:r w:rsidR="004E7E9B" w:rsidRPr="00A04EFF">
        <w:rPr>
          <w:rFonts w:ascii="Times New Roman" w:hAnsi="Times New Roman"/>
          <w:iCs/>
          <w:color w:val="333333"/>
          <w:sz w:val="28"/>
          <w:szCs w:val="28"/>
          <w:shd w:val="clear" w:color="auto" w:fill="FFFFFF"/>
        </w:rPr>
        <w:t xml:space="preserve"> В. А.</w:t>
      </w:r>
      <w:r w:rsidR="004E7E9B" w:rsidRPr="00A04EFF">
        <w:rPr>
          <w:rFonts w:ascii="Times New Roman" w:hAnsi="Times New Roman"/>
          <w:i/>
          <w:iCs/>
          <w:color w:val="333333"/>
          <w:sz w:val="28"/>
          <w:szCs w:val="28"/>
          <w:shd w:val="clear" w:color="auto" w:fill="FFFFFF"/>
        </w:rPr>
        <w:t> </w:t>
      </w:r>
      <w:r w:rsidRPr="00A04EFF">
        <w:rPr>
          <w:rFonts w:ascii="Times New Roman" w:hAnsi="Times New Roman"/>
          <w:color w:val="333333"/>
          <w:sz w:val="28"/>
          <w:szCs w:val="28"/>
          <w:shd w:val="clear" w:color="auto" w:fill="FFFFFF"/>
        </w:rPr>
        <w:t>Общая психология</w:t>
      </w:r>
      <w:r w:rsidR="004E7E9B" w:rsidRPr="00A04EFF">
        <w:rPr>
          <w:rFonts w:ascii="Times New Roman" w:hAnsi="Times New Roman"/>
          <w:color w:val="333333"/>
          <w:sz w:val="28"/>
          <w:szCs w:val="28"/>
          <w:shd w:val="clear" w:color="auto" w:fill="FFFFFF"/>
        </w:rPr>
        <w:t>: учебник для академического бакалаври</w:t>
      </w:r>
      <w:r w:rsidRPr="00A04EFF">
        <w:rPr>
          <w:rFonts w:ascii="Times New Roman" w:hAnsi="Times New Roman"/>
          <w:color w:val="333333"/>
          <w:sz w:val="28"/>
          <w:szCs w:val="28"/>
          <w:shd w:val="clear" w:color="auto" w:fill="FFFFFF"/>
        </w:rPr>
        <w:t>ата. — Москва</w:t>
      </w:r>
      <w:r w:rsidR="004E7E9B" w:rsidRPr="00A04EFF">
        <w:rPr>
          <w:rFonts w:ascii="Times New Roman" w:hAnsi="Times New Roman"/>
          <w:color w:val="333333"/>
          <w:sz w:val="28"/>
          <w:szCs w:val="28"/>
          <w:shd w:val="clear" w:color="auto" w:fill="FFFFFF"/>
        </w:rPr>
        <w:t>: Издательство Юрайт, 2019. — 480 с. — (Бакалавр. Академический курс). — ISBN 978-5-534-03357-1.</w:t>
      </w:r>
      <w:r w:rsidRPr="00A04EFF">
        <w:rPr>
          <w:rFonts w:ascii="Times New Roman" w:hAnsi="Times New Roman"/>
          <w:color w:val="333333"/>
          <w:sz w:val="28"/>
          <w:szCs w:val="28"/>
          <w:shd w:val="clear" w:color="auto" w:fill="FFFFFF"/>
        </w:rPr>
        <w:t xml:space="preserve"> </w:t>
      </w:r>
      <w:r w:rsidR="004E7E9B" w:rsidRPr="00A04EFF">
        <w:rPr>
          <w:rFonts w:ascii="Times New Roman" w:hAnsi="Times New Roman"/>
          <w:color w:val="333333"/>
          <w:sz w:val="28"/>
          <w:szCs w:val="28"/>
          <w:shd w:val="clear" w:color="auto" w:fill="FFFFFF"/>
        </w:rPr>
        <w:t xml:space="preserve"> URL: </w:t>
      </w:r>
      <w:hyperlink r:id="rId11" w:tgtFrame="_blank" w:history="1">
        <w:r w:rsidR="004E7E9B" w:rsidRPr="00A04EFF">
          <w:rPr>
            <w:rStyle w:val="aa"/>
            <w:rFonts w:ascii="Times New Roman" w:hAnsi="Times New Roman"/>
            <w:color w:val="F18B00"/>
            <w:sz w:val="28"/>
            <w:szCs w:val="28"/>
            <w:shd w:val="clear" w:color="auto" w:fill="FFFFFF"/>
          </w:rPr>
          <w:t>https://biblio-online.ru/bcode/432814</w:t>
        </w:r>
      </w:hyperlink>
      <w:r w:rsidR="004E7E9B" w:rsidRPr="00A04EFF">
        <w:rPr>
          <w:rFonts w:ascii="Times New Roman" w:hAnsi="Times New Roman"/>
          <w:color w:val="333333"/>
          <w:sz w:val="28"/>
          <w:szCs w:val="28"/>
          <w:shd w:val="clear" w:color="auto" w:fill="FFFFFF"/>
        </w:rPr>
        <w:t> </w:t>
      </w:r>
    </w:p>
    <w:p w:rsidR="000F1D4E" w:rsidRPr="00A04EFF" w:rsidRDefault="000F1D4E" w:rsidP="00200277">
      <w:pPr>
        <w:pStyle w:val="16"/>
        <w:spacing w:line="240" w:lineRule="auto"/>
        <w:ind w:left="709" w:firstLine="0"/>
        <w:jc w:val="left"/>
        <w:rPr>
          <w:rFonts w:ascii="Times New Roman" w:hAnsi="Times New Roman"/>
          <w:b/>
          <w:sz w:val="28"/>
          <w:szCs w:val="28"/>
        </w:rPr>
      </w:pPr>
      <w:r w:rsidRPr="00A04EFF">
        <w:rPr>
          <w:rFonts w:ascii="Times New Roman" w:hAnsi="Times New Roman"/>
          <w:b/>
          <w:sz w:val="28"/>
          <w:szCs w:val="28"/>
        </w:rPr>
        <w:t>Дополнительная литература</w:t>
      </w:r>
    </w:p>
    <w:p w:rsidR="00200277" w:rsidRPr="00A04EFF" w:rsidRDefault="00200277" w:rsidP="00E0021C">
      <w:pPr>
        <w:pStyle w:val="16"/>
        <w:numPr>
          <w:ilvl w:val="0"/>
          <w:numId w:val="18"/>
        </w:numPr>
        <w:spacing w:line="240" w:lineRule="auto"/>
        <w:jc w:val="left"/>
        <w:rPr>
          <w:rFonts w:ascii="Times New Roman" w:hAnsi="Times New Roman"/>
          <w:sz w:val="28"/>
          <w:szCs w:val="28"/>
        </w:rPr>
      </w:pPr>
      <w:r w:rsidRPr="00A04EFF">
        <w:rPr>
          <w:rFonts w:ascii="Times New Roman" w:hAnsi="Times New Roman"/>
          <w:color w:val="000000"/>
          <w:sz w:val="28"/>
          <w:szCs w:val="28"/>
        </w:rPr>
        <w:t>Иванников В. А. Психологические механизмы волевой регуляции. М., 1991.</w:t>
      </w:r>
    </w:p>
    <w:p w:rsidR="00200277" w:rsidRPr="00A04EFF" w:rsidRDefault="00200277" w:rsidP="00E0021C">
      <w:pPr>
        <w:pStyle w:val="16"/>
        <w:numPr>
          <w:ilvl w:val="0"/>
          <w:numId w:val="18"/>
        </w:numPr>
        <w:spacing w:line="240" w:lineRule="auto"/>
        <w:jc w:val="left"/>
        <w:rPr>
          <w:rFonts w:ascii="Times New Roman" w:hAnsi="Times New Roman"/>
          <w:sz w:val="28"/>
          <w:szCs w:val="28"/>
        </w:rPr>
      </w:pPr>
      <w:r w:rsidRPr="00A04EFF">
        <w:rPr>
          <w:rFonts w:ascii="Times New Roman" w:hAnsi="Times New Roman"/>
          <w:sz w:val="28"/>
          <w:szCs w:val="28"/>
        </w:rPr>
        <w:t xml:space="preserve">Бодалев А. А. Личность и общение. — М.: Международная педагогическая академия, 1995. — 328 с. </w:t>
      </w:r>
    </w:p>
    <w:p w:rsidR="000F1D4E" w:rsidRPr="000F1D4E" w:rsidRDefault="000F1D4E" w:rsidP="000F1D4E">
      <w:pPr>
        <w:pStyle w:val="16"/>
        <w:spacing w:line="240" w:lineRule="auto"/>
        <w:ind w:left="0" w:firstLine="709"/>
        <w:jc w:val="left"/>
        <w:rPr>
          <w:rFonts w:ascii="Times New Roman" w:hAnsi="Times New Roman"/>
          <w:sz w:val="28"/>
          <w:szCs w:val="28"/>
        </w:rPr>
      </w:pPr>
    </w:p>
    <w:p w:rsidR="00BC14B8" w:rsidRPr="00BC14B8" w:rsidRDefault="00BC14B8" w:rsidP="00DE1C16">
      <w:pPr>
        <w:ind w:firstLine="709"/>
        <w:jc w:val="both"/>
        <w:rPr>
          <w:b/>
        </w:rPr>
      </w:pPr>
    </w:p>
    <w:bookmarkEnd w:id="0"/>
    <w:p w:rsidR="00762AA5" w:rsidRPr="004432CB" w:rsidRDefault="00762AA5" w:rsidP="00762AA5">
      <w:pPr>
        <w:spacing w:line="204" w:lineRule="auto"/>
        <w:ind w:left="360"/>
        <w:jc w:val="both"/>
      </w:pPr>
    </w:p>
    <w:p w:rsidR="00762AA5" w:rsidRPr="009A7D56" w:rsidRDefault="00762AA5" w:rsidP="00762AA5">
      <w:pPr>
        <w:spacing w:line="204" w:lineRule="auto"/>
        <w:ind w:left="360"/>
        <w:jc w:val="both"/>
        <w:rPr>
          <w:b/>
          <w:bCs/>
          <w:sz w:val="24"/>
          <w:szCs w:val="24"/>
        </w:rPr>
      </w:pPr>
      <w:r w:rsidRPr="009A7D56">
        <w:rPr>
          <w:bCs/>
          <w:sz w:val="24"/>
          <w:szCs w:val="24"/>
        </w:rPr>
        <w:t>В)</w:t>
      </w:r>
      <w:r w:rsidRPr="009A7D56">
        <w:rPr>
          <w:b/>
          <w:bCs/>
          <w:sz w:val="24"/>
          <w:szCs w:val="24"/>
        </w:rPr>
        <w:t xml:space="preserve"> Интернет-ресурсы:</w:t>
      </w:r>
    </w:p>
    <w:p w:rsidR="00762AA5" w:rsidRPr="009A7D56" w:rsidRDefault="00762AA5" w:rsidP="00762AA5">
      <w:pPr>
        <w:spacing w:line="204" w:lineRule="auto"/>
        <w:ind w:left="360"/>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920"/>
        <w:gridCol w:w="2431"/>
        <w:gridCol w:w="4572"/>
      </w:tblGrid>
      <w:tr w:rsidR="00762AA5" w:rsidRPr="009A7D56" w:rsidTr="00EB4A77">
        <w:tc>
          <w:tcPr>
            <w:tcW w:w="648" w:type="dxa"/>
            <w:shd w:val="clear" w:color="auto" w:fill="auto"/>
          </w:tcPr>
          <w:p w:rsidR="00762AA5" w:rsidRPr="009A7D56" w:rsidRDefault="00762AA5" w:rsidP="00EB4A77">
            <w:pPr>
              <w:widowControl w:val="0"/>
              <w:jc w:val="both"/>
              <w:rPr>
                <w:sz w:val="24"/>
                <w:szCs w:val="24"/>
              </w:rPr>
            </w:pPr>
            <w:r w:rsidRPr="009A7D56">
              <w:rPr>
                <w:sz w:val="24"/>
                <w:szCs w:val="24"/>
              </w:rPr>
              <w:t>№</w:t>
            </w:r>
          </w:p>
        </w:tc>
        <w:tc>
          <w:tcPr>
            <w:tcW w:w="1920" w:type="dxa"/>
            <w:shd w:val="clear" w:color="auto" w:fill="auto"/>
          </w:tcPr>
          <w:p w:rsidR="00762AA5" w:rsidRPr="009A7D56" w:rsidRDefault="00762AA5" w:rsidP="00EB4A77">
            <w:pPr>
              <w:widowControl w:val="0"/>
              <w:jc w:val="both"/>
              <w:rPr>
                <w:b/>
                <w:sz w:val="24"/>
                <w:szCs w:val="24"/>
              </w:rPr>
            </w:pPr>
            <w:r w:rsidRPr="009A7D56">
              <w:rPr>
                <w:b/>
                <w:sz w:val="24"/>
                <w:szCs w:val="24"/>
              </w:rPr>
              <w:t>Владелец сайта</w:t>
            </w:r>
          </w:p>
        </w:tc>
        <w:tc>
          <w:tcPr>
            <w:tcW w:w="2431" w:type="dxa"/>
            <w:shd w:val="clear" w:color="auto" w:fill="auto"/>
          </w:tcPr>
          <w:p w:rsidR="00762AA5" w:rsidRPr="009A7D56" w:rsidRDefault="00762AA5" w:rsidP="00EB4A77">
            <w:pPr>
              <w:widowControl w:val="0"/>
              <w:ind w:firstLine="400"/>
              <w:jc w:val="both"/>
              <w:rPr>
                <w:b/>
                <w:sz w:val="24"/>
                <w:szCs w:val="24"/>
              </w:rPr>
            </w:pPr>
            <w:r w:rsidRPr="009A7D56">
              <w:rPr>
                <w:b/>
                <w:sz w:val="24"/>
                <w:szCs w:val="24"/>
              </w:rPr>
              <w:t>Ресурс</w:t>
            </w:r>
          </w:p>
        </w:tc>
        <w:tc>
          <w:tcPr>
            <w:tcW w:w="4572" w:type="dxa"/>
            <w:shd w:val="clear" w:color="auto" w:fill="auto"/>
          </w:tcPr>
          <w:p w:rsidR="00762AA5" w:rsidRPr="009A7D56" w:rsidRDefault="00762AA5" w:rsidP="00EB4A77">
            <w:pPr>
              <w:widowControl w:val="0"/>
              <w:ind w:firstLine="400"/>
              <w:jc w:val="both"/>
              <w:rPr>
                <w:b/>
                <w:sz w:val="24"/>
                <w:szCs w:val="24"/>
              </w:rPr>
            </w:pPr>
            <w:r w:rsidRPr="009A7D56">
              <w:rPr>
                <w:b/>
                <w:sz w:val="24"/>
                <w:szCs w:val="24"/>
              </w:rPr>
              <w:t>Интернет-адрес</w:t>
            </w:r>
          </w:p>
        </w:tc>
      </w:tr>
      <w:tr w:rsidR="00762AA5" w:rsidRPr="009A7D56" w:rsidTr="00EB4A77">
        <w:tc>
          <w:tcPr>
            <w:tcW w:w="648" w:type="dxa"/>
            <w:shd w:val="clear" w:color="auto" w:fill="auto"/>
          </w:tcPr>
          <w:p w:rsidR="00762AA5" w:rsidRPr="009A7D56" w:rsidRDefault="00762AA5" w:rsidP="00EB4A77">
            <w:pPr>
              <w:widowControl w:val="0"/>
              <w:jc w:val="both"/>
              <w:rPr>
                <w:sz w:val="24"/>
                <w:szCs w:val="24"/>
              </w:rPr>
            </w:pPr>
            <w:r w:rsidRPr="009A7D56">
              <w:rPr>
                <w:sz w:val="24"/>
                <w:szCs w:val="24"/>
              </w:rPr>
              <w:t>6</w:t>
            </w:r>
          </w:p>
        </w:tc>
        <w:tc>
          <w:tcPr>
            <w:tcW w:w="1920" w:type="dxa"/>
            <w:shd w:val="clear" w:color="auto" w:fill="auto"/>
          </w:tcPr>
          <w:p w:rsidR="00762AA5" w:rsidRPr="009A7D56" w:rsidRDefault="00762AA5" w:rsidP="00EB4A77">
            <w:pPr>
              <w:widowControl w:val="0"/>
              <w:jc w:val="both"/>
              <w:rPr>
                <w:sz w:val="24"/>
                <w:szCs w:val="24"/>
              </w:rPr>
            </w:pPr>
            <w:r w:rsidRPr="009A7D56">
              <w:rPr>
                <w:sz w:val="24"/>
                <w:szCs w:val="24"/>
              </w:rPr>
              <w:t>Экономический факультет МГУ им.М.В.Ломоносова</w:t>
            </w:r>
          </w:p>
        </w:tc>
        <w:tc>
          <w:tcPr>
            <w:tcW w:w="2431" w:type="dxa"/>
            <w:shd w:val="clear" w:color="auto" w:fill="auto"/>
          </w:tcPr>
          <w:p w:rsidR="00762AA5" w:rsidRPr="009A7D56" w:rsidRDefault="00762AA5" w:rsidP="00EB4A77">
            <w:pPr>
              <w:widowControl w:val="0"/>
              <w:jc w:val="both"/>
              <w:rPr>
                <w:sz w:val="24"/>
                <w:szCs w:val="24"/>
              </w:rPr>
            </w:pPr>
            <w:r w:rsidRPr="009A7D56">
              <w:rPr>
                <w:sz w:val="24"/>
                <w:szCs w:val="24"/>
              </w:rPr>
              <w:t>Вестник Московского университета. Серия 14. Экономика</w:t>
            </w:r>
          </w:p>
        </w:tc>
        <w:tc>
          <w:tcPr>
            <w:tcW w:w="4572" w:type="dxa"/>
            <w:shd w:val="clear" w:color="auto" w:fill="auto"/>
          </w:tcPr>
          <w:p w:rsidR="00762AA5" w:rsidRPr="009A7D56" w:rsidRDefault="00170055" w:rsidP="00EB4A77">
            <w:pPr>
              <w:widowControl w:val="0"/>
              <w:ind w:firstLine="400"/>
              <w:jc w:val="both"/>
              <w:rPr>
                <w:rStyle w:val="HTML1"/>
                <w:i w:val="0"/>
                <w:sz w:val="24"/>
                <w:szCs w:val="24"/>
              </w:rPr>
            </w:pPr>
            <w:hyperlink r:id="rId12" w:history="1">
              <w:r w:rsidR="00762AA5" w:rsidRPr="009A7D56">
                <w:rPr>
                  <w:rStyle w:val="aa"/>
                  <w:sz w:val="24"/>
                  <w:szCs w:val="24"/>
                </w:rPr>
                <w:t>https://www.econ.msu.ru/science/economics/</w:t>
              </w:r>
            </w:hyperlink>
          </w:p>
          <w:p w:rsidR="00762AA5" w:rsidRPr="009A7D56" w:rsidRDefault="00762AA5" w:rsidP="00EB4A77">
            <w:pPr>
              <w:widowControl w:val="0"/>
              <w:ind w:firstLine="400"/>
              <w:jc w:val="both"/>
              <w:rPr>
                <w:i/>
                <w:sz w:val="24"/>
                <w:szCs w:val="24"/>
              </w:rPr>
            </w:pPr>
          </w:p>
        </w:tc>
      </w:tr>
      <w:tr w:rsidR="00762AA5" w:rsidRPr="009A7D56" w:rsidTr="00EB4A77">
        <w:tc>
          <w:tcPr>
            <w:tcW w:w="648" w:type="dxa"/>
            <w:shd w:val="clear" w:color="auto" w:fill="auto"/>
          </w:tcPr>
          <w:p w:rsidR="00762AA5" w:rsidRPr="009A7D56" w:rsidRDefault="00762AA5" w:rsidP="00EB4A77">
            <w:pPr>
              <w:widowControl w:val="0"/>
              <w:jc w:val="both"/>
              <w:rPr>
                <w:sz w:val="24"/>
                <w:szCs w:val="24"/>
              </w:rPr>
            </w:pPr>
            <w:r w:rsidRPr="009A7D56">
              <w:rPr>
                <w:sz w:val="24"/>
                <w:szCs w:val="24"/>
              </w:rPr>
              <w:t>7</w:t>
            </w:r>
          </w:p>
        </w:tc>
        <w:tc>
          <w:tcPr>
            <w:tcW w:w="1920" w:type="dxa"/>
            <w:shd w:val="clear" w:color="auto" w:fill="auto"/>
          </w:tcPr>
          <w:p w:rsidR="00762AA5" w:rsidRPr="009A7D56" w:rsidRDefault="00762AA5" w:rsidP="00EB4A77">
            <w:pPr>
              <w:widowControl w:val="0"/>
              <w:jc w:val="both"/>
              <w:rPr>
                <w:sz w:val="24"/>
                <w:szCs w:val="24"/>
              </w:rPr>
            </w:pPr>
            <w:r w:rsidRPr="009A7D56">
              <w:rPr>
                <w:sz w:val="24"/>
                <w:szCs w:val="24"/>
              </w:rPr>
              <w:t>ННГУ им.Н.И.Лобачесвского</w:t>
            </w:r>
          </w:p>
        </w:tc>
        <w:tc>
          <w:tcPr>
            <w:tcW w:w="2431" w:type="dxa"/>
            <w:shd w:val="clear" w:color="auto" w:fill="auto"/>
          </w:tcPr>
          <w:p w:rsidR="00762AA5" w:rsidRPr="009A7D56" w:rsidRDefault="00762AA5" w:rsidP="00EB4A77">
            <w:pPr>
              <w:widowControl w:val="0"/>
              <w:jc w:val="both"/>
              <w:rPr>
                <w:sz w:val="24"/>
                <w:szCs w:val="24"/>
              </w:rPr>
            </w:pPr>
            <w:r w:rsidRPr="009A7D56">
              <w:rPr>
                <w:sz w:val="24"/>
                <w:szCs w:val="24"/>
              </w:rPr>
              <w:t>Вестник ННГУ им.Н.И.Лобачевского. Серия «Социальные науки»</w:t>
            </w:r>
          </w:p>
        </w:tc>
        <w:tc>
          <w:tcPr>
            <w:tcW w:w="4572" w:type="dxa"/>
            <w:shd w:val="clear" w:color="auto" w:fill="auto"/>
          </w:tcPr>
          <w:p w:rsidR="00762AA5" w:rsidRPr="009A7D56" w:rsidRDefault="00170055" w:rsidP="00EB4A77">
            <w:pPr>
              <w:widowControl w:val="0"/>
              <w:ind w:firstLine="400"/>
              <w:jc w:val="both"/>
              <w:rPr>
                <w:sz w:val="24"/>
                <w:szCs w:val="24"/>
              </w:rPr>
            </w:pPr>
            <w:hyperlink r:id="rId13" w:history="1">
              <w:r w:rsidR="00762AA5" w:rsidRPr="009A7D56">
                <w:rPr>
                  <w:rStyle w:val="aa"/>
                  <w:sz w:val="24"/>
                  <w:szCs w:val="24"/>
                </w:rPr>
                <w:t>http://www.vestnik-soc.unn.ru/ru</w:t>
              </w:r>
            </w:hyperlink>
          </w:p>
          <w:p w:rsidR="00762AA5" w:rsidRPr="009A7D56" w:rsidRDefault="00762AA5" w:rsidP="00EB4A77">
            <w:pPr>
              <w:widowControl w:val="0"/>
              <w:ind w:firstLine="400"/>
              <w:jc w:val="both"/>
              <w:rPr>
                <w:sz w:val="24"/>
                <w:szCs w:val="24"/>
              </w:rPr>
            </w:pPr>
          </w:p>
        </w:tc>
      </w:tr>
      <w:tr w:rsidR="00762AA5" w:rsidRPr="009A7D56" w:rsidTr="00EB4A77">
        <w:tc>
          <w:tcPr>
            <w:tcW w:w="648" w:type="dxa"/>
            <w:shd w:val="clear" w:color="auto" w:fill="auto"/>
          </w:tcPr>
          <w:p w:rsidR="00762AA5" w:rsidRPr="009A7D56" w:rsidRDefault="00762AA5" w:rsidP="00EB4A77">
            <w:pPr>
              <w:widowControl w:val="0"/>
              <w:jc w:val="both"/>
              <w:rPr>
                <w:sz w:val="24"/>
                <w:szCs w:val="24"/>
              </w:rPr>
            </w:pPr>
            <w:r w:rsidRPr="009A7D56">
              <w:rPr>
                <w:sz w:val="24"/>
                <w:szCs w:val="24"/>
              </w:rPr>
              <w:t>8</w:t>
            </w:r>
          </w:p>
        </w:tc>
        <w:tc>
          <w:tcPr>
            <w:tcW w:w="1920" w:type="dxa"/>
            <w:shd w:val="clear" w:color="auto" w:fill="auto"/>
          </w:tcPr>
          <w:p w:rsidR="00762AA5" w:rsidRPr="009A7D56" w:rsidRDefault="00762AA5" w:rsidP="00EB4A77">
            <w:pPr>
              <w:widowControl w:val="0"/>
              <w:jc w:val="both"/>
              <w:rPr>
                <w:sz w:val="24"/>
                <w:szCs w:val="24"/>
              </w:rPr>
            </w:pPr>
            <w:r w:rsidRPr="009A7D56">
              <w:rPr>
                <w:sz w:val="24"/>
                <w:szCs w:val="24"/>
              </w:rPr>
              <w:t>Высшая школа экономики</w:t>
            </w:r>
          </w:p>
        </w:tc>
        <w:tc>
          <w:tcPr>
            <w:tcW w:w="2431" w:type="dxa"/>
            <w:shd w:val="clear" w:color="auto" w:fill="auto"/>
          </w:tcPr>
          <w:p w:rsidR="00762AA5" w:rsidRPr="009A7D56" w:rsidRDefault="00762AA5" w:rsidP="00EB4A77">
            <w:pPr>
              <w:widowControl w:val="0"/>
              <w:jc w:val="both"/>
              <w:rPr>
                <w:sz w:val="24"/>
                <w:szCs w:val="24"/>
              </w:rPr>
            </w:pPr>
            <w:r w:rsidRPr="009A7D56">
              <w:rPr>
                <w:sz w:val="24"/>
                <w:szCs w:val="24"/>
              </w:rPr>
              <w:t>Психология. Журнал высшей школы экономики</w:t>
            </w:r>
          </w:p>
        </w:tc>
        <w:tc>
          <w:tcPr>
            <w:tcW w:w="4572" w:type="dxa"/>
            <w:shd w:val="clear" w:color="auto" w:fill="auto"/>
          </w:tcPr>
          <w:p w:rsidR="00762AA5" w:rsidRPr="009A7D56" w:rsidRDefault="00170055" w:rsidP="00EB4A77">
            <w:pPr>
              <w:widowControl w:val="0"/>
              <w:ind w:firstLine="400"/>
              <w:jc w:val="both"/>
              <w:rPr>
                <w:sz w:val="24"/>
                <w:szCs w:val="24"/>
              </w:rPr>
            </w:pPr>
            <w:hyperlink r:id="rId14" w:history="1">
              <w:r w:rsidR="00762AA5" w:rsidRPr="009A7D56">
                <w:rPr>
                  <w:rStyle w:val="aa"/>
                  <w:sz w:val="24"/>
                  <w:szCs w:val="24"/>
                </w:rPr>
                <w:t>https://psy-journal.hse.ru/</w:t>
              </w:r>
            </w:hyperlink>
          </w:p>
          <w:p w:rsidR="00762AA5" w:rsidRPr="009A7D56" w:rsidRDefault="00762AA5" w:rsidP="00EB4A77">
            <w:pPr>
              <w:widowControl w:val="0"/>
              <w:ind w:firstLine="400"/>
              <w:jc w:val="both"/>
              <w:rPr>
                <w:sz w:val="24"/>
                <w:szCs w:val="24"/>
              </w:rPr>
            </w:pPr>
          </w:p>
        </w:tc>
      </w:tr>
    </w:tbl>
    <w:p w:rsidR="00762AA5" w:rsidRPr="009A7D56" w:rsidRDefault="00762AA5" w:rsidP="00762AA5">
      <w:pPr>
        <w:ind w:left="400"/>
        <w:rPr>
          <w:sz w:val="24"/>
          <w:szCs w:val="24"/>
        </w:rPr>
      </w:pPr>
    </w:p>
    <w:p w:rsidR="004E7E01" w:rsidRPr="009A7D56" w:rsidRDefault="004E7E01" w:rsidP="00A3478B">
      <w:pPr>
        <w:autoSpaceDE w:val="0"/>
        <w:autoSpaceDN w:val="0"/>
        <w:adjustRightInd w:val="0"/>
        <w:ind w:firstLine="709"/>
        <w:rPr>
          <w:b/>
          <w:bCs/>
          <w:iCs/>
          <w:sz w:val="24"/>
          <w:szCs w:val="24"/>
        </w:rPr>
      </w:pPr>
    </w:p>
    <w:p w:rsidR="00BE4564" w:rsidRDefault="00EC5C29" w:rsidP="00EC597E">
      <w:pPr>
        <w:autoSpaceDE w:val="0"/>
        <w:autoSpaceDN w:val="0"/>
        <w:adjustRightInd w:val="0"/>
        <w:ind w:firstLine="709"/>
        <w:rPr>
          <w:b/>
          <w:color w:val="333333"/>
        </w:rPr>
      </w:pPr>
      <w:r>
        <w:rPr>
          <w:b/>
          <w:bCs/>
          <w:iCs/>
        </w:rPr>
        <w:t>Приложение 1.</w:t>
      </w:r>
      <w:r w:rsidR="00EC597E">
        <w:rPr>
          <w:b/>
          <w:bCs/>
          <w:iCs/>
        </w:rPr>
        <w:t xml:space="preserve"> </w:t>
      </w:r>
      <w:r w:rsidR="00EC597E">
        <w:t>Этические принципы проведения исследований с участием людей.</w:t>
      </w:r>
      <w:r>
        <w:rPr>
          <w:b/>
          <w:bCs/>
          <w:iCs/>
        </w:rPr>
        <w:t xml:space="preserve"> </w:t>
      </w:r>
    </w:p>
    <w:p w:rsidR="00BE4564" w:rsidRPr="00BE4564" w:rsidRDefault="00BE4564" w:rsidP="00BE4564">
      <w:pPr>
        <w:jc w:val="center"/>
        <w:rPr>
          <w:b/>
          <w:color w:val="333333"/>
          <w:sz w:val="24"/>
          <w:szCs w:val="24"/>
        </w:rPr>
      </w:pPr>
    </w:p>
    <w:p w:rsidR="009A5BF5" w:rsidRDefault="00EC597E" w:rsidP="001746BB">
      <w:pPr>
        <w:autoSpaceDE w:val="0"/>
        <w:autoSpaceDN w:val="0"/>
        <w:adjustRightInd w:val="0"/>
        <w:ind w:firstLine="709"/>
        <w:rPr>
          <w:bCs/>
          <w:iCs/>
        </w:rPr>
      </w:pPr>
      <w:r>
        <w:rPr>
          <w:bCs/>
          <w:iCs/>
        </w:rPr>
        <w:t>Этические принципы проведения психологических исследований с участием людей были разработаны Американской психологической ассоциацией (</w:t>
      </w:r>
      <w:r>
        <w:rPr>
          <w:bCs/>
          <w:iCs/>
          <w:lang w:val="en-US"/>
        </w:rPr>
        <w:t>APA</w:t>
      </w:r>
      <w:r>
        <w:rPr>
          <w:bCs/>
          <w:iCs/>
        </w:rPr>
        <w:t>)</w:t>
      </w:r>
      <w:r w:rsidRPr="00EC597E">
        <w:rPr>
          <w:bCs/>
          <w:iCs/>
        </w:rPr>
        <w:t xml:space="preserve"> </w:t>
      </w:r>
      <w:r>
        <w:rPr>
          <w:bCs/>
          <w:iCs/>
        </w:rPr>
        <w:t xml:space="preserve">в 1953 году в качестве опоры для разрешения сложных этических дилемм в </w:t>
      </w:r>
      <w:r w:rsidR="009A5BF5">
        <w:rPr>
          <w:bCs/>
          <w:iCs/>
        </w:rPr>
        <w:t xml:space="preserve">ходе обучения, проведения исследований и </w:t>
      </w:r>
      <w:r>
        <w:rPr>
          <w:bCs/>
          <w:iCs/>
        </w:rPr>
        <w:t>работ</w:t>
      </w:r>
      <w:r w:rsidR="009A5BF5">
        <w:rPr>
          <w:bCs/>
          <w:iCs/>
        </w:rPr>
        <w:t>ы</w:t>
      </w:r>
      <w:r>
        <w:rPr>
          <w:bCs/>
          <w:iCs/>
        </w:rPr>
        <w:t xml:space="preserve"> практикующего психолога. Вместе с этическими стандартами они составляют основу Этиче</w:t>
      </w:r>
      <w:r w:rsidR="009A5BF5">
        <w:rPr>
          <w:bCs/>
          <w:iCs/>
        </w:rPr>
        <w:t>ского кодекса работы психолога. Этический кодекс обновлялся боле 9 раз, последняя редакция его вышла в 2010 году. Существует пять основных этических принципов работы психолога:</w:t>
      </w:r>
    </w:p>
    <w:p w:rsidR="009A5BF5" w:rsidRDefault="009A5BF5" w:rsidP="001746BB">
      <w:pPr>
        <w:autoSpaceDE w:val="0"/>
        <w:autoSpaceDN w:val="0"/>
        <w:adjustRightInd w:val="0"/>
        <w:ind w:firstLine="709"/>
        <w:rPr>
          <w:bCs/>
          <w:iCs/>
        </w:rPr>
      </w:pPr>
      <w:r>
        <w:rPr>
          <w:bCs/>
          <w:iCs/>
        </w:rPr>
        <w:t xml:space="preserve">Принцип </w:t>
      </w:r>
      <w:r>
        <w:rPr>
          <w:bCs/>
          <w:iCs/>
          <w:lang w:val="en-US"/>
        </w:rPr>
        <w:t>A</w:t>
      </w:r>
      <w:r w:rsidRPr="00205FDE">
        <w:rPr>
          <w:bCs/>
          <w:iCs/>
        </w:rPr>
        <w:t xml:space="preserve">. </w:t>
      </w:r>
      <w:r>
        <w:rPr>
          <w:bCs/>
          <w:iCs/>
        </w:rPr>
        <w:t>Не навреди.</w:t>
      </w:r>
    </w:p>
    <w:p w:rsidR="009A5BF5" w:rsidRDefault="009A5BF5" w:rsidP="001746BB">
      <w:pPr>
        <w:autoSpaceDE w:val="0"/>
        <w:autoSpaceDN w:val="0"/>
        <w:adjustRightInd w:val="0"/>
        <w:ind w:firstLine="709"/>
        <w:rPr>
          <w:bCs/>
          <w:iCs/>
        </w:rPr>
      </w:pPr>
      <w:r>
        <w:rPr>
          <w:bCs/>
          <w:iCs/>
        </w:rPr>
        <w:lastRenderedPageBreak/>
        <w:t xml:space="preserve">Целью работы психолога должно быть оказание помощи другим людям, и на пути к этой цели нельзя наносить вред другому человеку. Психолог должен знать, каковы будут психологические последствия от его действий и слов, и учитывать эти </w:t>
      </w:r>
      <w:r w:rsidR="008B44C8">
        <w:rPr>
          <w:bCs/>
          <w:iCs/>
        </w:rPr>
        <w:t>последствия</w:t>
      </w:r>
      <w:r>
        <w:rPr>
          <w:bCs/>
          <w:iCs/>
        </w:rPr>
        <w:t xml:space="preserve"> как в практической работе, так и при организации исследований. Психолог должен отдавать себе отчет в собственном психологическом здоровье и </w:t>
      </w:r>
      <w:r w:rsidR="008B44C8">
        <w:rPr>
          <w:bCs/>
          <w:iCs/>
        </w:rPr>
        <w:t xml:space="preserve">не допускать негативных влияний своего психологического состояния в ходе своей работы. </w:t>
      </w:r>
    </w:p>
    <w:p w:rsidR="008B44C8" w:rsidRDefault="008B44C8" w:rsidP="001746BB">
      <w:pPr>
        <w:autoSpaceDE w:val="0"/>
        <w:autoSpaceDN w:val="0"/>
        <w:adjustRightInd w:val="0"/>
        <w:ind w:firstLine="709"/>
        <w:rPr>
          <w:bCs/>
          <w:iCs/>
        </w:rPr>
      </w:pPr>
      <w:r>
        <w:rPr>
          <w:bCs/>
          <w:iCs/>
        </w:rPr>
        <w:t xml:space="preserve">Принцип </w:t>
      </w:r>
      <w:r>
        <w:rPr>
          <w:bCs/>
          <w:iCs/>
          <w:lang w:val="en-US"/>
        </w:rPr>
        <w:t>B</w:t>
      </w:r>
      <w:r w:rsidRPr="008B44C8">
        <w:rPr>
          <w:bCs/>
          <w:iCs/>
        </w:rPr>
        <w:t xml:space="preserve">. </w:t>
      </w:r>
      <w:r>
        <w:rPr>
          <w:bCs/>
          <w:iCs/>
        </w:rPr>
        <w:t xml:space="preserve">Соблюдение этических норм и ответственность </w:t>
      </w:r>
    </w:p>
    <w:p w:rsidR="008B44C8" w:rsidRDefault="008B44C8" w:rsidP="001746BB">
      <w:pPr>
        <w:autoSpaceDE w:val="0"/>
        <w:autoSpaceDN w:val="0"/>
        <w:adjustRightInd w:val="0"/>
        <w:ind w:firstLine="709"/>
        <w:rPr>
          <w:bCs/>
          <w:iCs/>
        </w:rPr>
      </w:pPr>
      <w:r>
        <w:rPr>
          <w:bCs/>
          <w:iCs/>
        </w:rPr>
        <w:t xml:space="preserve">Психолог несет ответственность за соблюдение этических норм в своей работе. </w:t>
      </w:r>
    </w:p>
    <w:p w:rsidR="008B44C8" w:rsidRDefault="008B44C8" w:rsidP="001746BB">
      <w:pPr>
        <w:autoSpaceDE w:val="0"/>
        <w:autoSpaceDN w:val="0"/>
        <w:adjustRightInd w:val="0"/>
        <w:ind w:firstLine="709"/>
        <w:rPr>
          <w:bCs/>
          <w:iCs/>
        </w:rPr>
      </w:pPr>
      <w:r>
        <w:rPr>
          <w:bCs/>
          <w:iCs/>
        </w:rPr>
        <w:t xml:space="preserve">Принцип </w:t>
      </w:r>
      <w:r>
        <w:rPr>
          <w:bCs/>
          <w:iCs/>
          <w:lang w:val="en-US"/>
        </w:rPr>
        <w:t>C</w:t>
      </w:r>
      <w:r w:rsidRPr="008B44C8">
        <w:rPr>
          <w:bCs/>
          <w:iCs/>
        </w:rPr>
        <w:t xml:space="preserve">. </w:t>
      </w:r>
      <w:r>
        <w:rPr>
          <w:bCs/>
          <w:iCs/>
        </w:rPr>
        <w:t>Прозрачность.</w:t>
      </w:r>
    </w:p>
    <w:p w:rsidR="00ED0532" w:rsidRDefault="008B44C8" w:rsidP="001746BB">
      <w:pPr>
        <w:autoSpaceDE w:val="0"/>
        <w:autoSpaceDN w:val="0"/>
        <w:adjustRightInd w:val="0"/>
        <w:ind w:firstLine="709"/>
        <w:rPr>
          <w:bCs/>
          <w:iCs/>
        </w:rPr>
      </w:pPr>
      <w:r>
        <w:rPr>
          <w:bCs/>
          <w:iCs/>
        </w:rPr>
        <w:t>В ходе работы предпочтение отдается честным и прозрачным методам.</w:t>
      </w:r>
      <w:r w:rsidR="005511F1">
        <w:rPr>
          <w:bCs/>
          <w:iCs/>
        </w:rPr>
        <w:t xml:space="preserve"> В исследовательской работе необходимо достаточное информирование участников исследования.</w:t>
      </w:r>
      <w:r>
        <w:rPr>
          <w:bCs/>
          <w:iCs/>
        </w:rPr>
        <w:t xml:space="preserve"> Если в целях эксперимента требуется сообщить испы</w:t>
      </w:r>
      <w:r w:rsidR="00ED0532">
        <w:rPr>
          <w:bCs/>
          <w:iCs/>
        </w:rPr>
        <w:t>туемым ложную информацию, необходимо, во-первых, обосновать, что результаты эксперимента невозможно получить никаким иным способом, во-вторых, сгладить психологические последствия такого обмана для испытуемых.</w:t>
      </w:r>
    </w:p>
    <w:p w:rsidR="008B44C8" w:rsidRDefault="00ED0532" w:rsidP="001746BB">
      <w:pPr>
        <w:autoSpaceDE w:val="0"/>
        <w:autoSpaceDN w:val="0"/>
        <w:adjustRightInd w:val="0"/>
        <w:ind w:firstLine="709"/>
        <w:rPr>
          <w:bCs/>
          <w:iCs/>
        </w:rPr>
      </w:pPr>
      <w:r>
        <w:rPr>
          <w:bCs/>
          <w:iCs/>
        </w:rPr>
        <w:t xml:space="preserve">Принцип  </w:t>
      </w:r>
      <w:r>
        <w:rPr>
          <w:bCs/>
          <w:iCs/>
          <w:lang w:val="en-US"/>
        </w:rPr>
        <w:t>D</w:t>
      </w:r>
      <w:r w:rsidRPr="00ED0532">
        <w:rPr>
          <w:bCs/>
          <w:iCs/>
        </w:rPr>
        <w:t xml:space="preserve">. </w:t>
      </w:r>
      <w:r>
        <w:rPr>
          <w:bCs/>
          <w:iCs/>
        </w:rPr>
        <w:t xml:space="preserve">Доступность и справедливость. </w:t>
      </w:r>
    </w:p>
    <w:p w:rsidR="00ED0532" w:rsidRDefault="00ED0532" w:rsidP="001746BB">
      <w:pPr>
        <w:autoSpaceDE w:val="0"/>
        <w:autoSpaceDN w:val="0"/>
        <w:adjustRightInd w:val="0"/>
        <w:ind w:firstLine="709"/>
        <w:rPr>
          <w:bCs/>
          <w:iCs/>
        </w:rPr>
      </w:pPr>
      <w:r>
        <w:rPr>
          <w:bCs/>
          <w:iCs/>
        </w:rPr>
        <w:t xml:space="preserve">Все люди имеют право пользоваться последними достижениями психологической науки и получать помощь согласно лучшим практикам. Следует знать недостатки существующих методов и поддерживать высокий профессиональный уровень. </w:t>
      </w:r>
    </w:p>
    <w:p w:rsidR="00ED0532" w:rsidRDefault="00ED0532" w:rsidP="001746BB">
      <w:pPr>
        <w:autoSpaceDE w:val="0"/>
        <w:autoSpaceDN w:val="0"/>
        <w:adjustRightInd w:val="0"/>
        <w:ind w:firstLine="709"/>
        <w:rPr>
          <w:bCs/>
          <w:iCs/>
        </w:rPr>
      </w:pPr>
      <w:r>
        <w:rPr>
          <w:bCs/>
          <w:iCs/>
        </w:rPr>
        <w:t xml:space="preserve">Принцип </w:t>
      </w:r>
      <w:r>
        <w:rPr>
          <w:bCs/>
          <w:iCs/>
          <w:lang w:val="en-US"/>
        </w:rPr>
        <w:t>E</w:t>
      </w:r>
      <w:r w:rsidRPr="00ED0532">
        <w:rPr>
          <w:bCs/>
          <w:iCs/>
        </w:rPr>
        <w:t xml:space="preserve">. </w:t>
      </w:r>
      <w:r>
        <w:rPr>
          <w:bCs/>
          <w:iCs/>
        </w:rPr>
        <w:t xml:space="preserve">Уважение к правам человека и его чувству собственного достоинства. </w:t>
      </w:r>
    </w:p>
    <w:p w:rsidR="00ED0532" w:rsidRDefault="00ED0532" w:rsidP="00ED0532">
      <w:pPr>
        <w:autoSpaceDE w:val="0"/>
        <w:autoSpaceDN w:val="0"/>
        <w:adjustRightInd w:val="0"/>
        <w:ind w:firstLine="709"/>
        <w:rPr>
          <w:bCs/>
          <w:iCs/>
        </w:rPr>
      </w:pPr>
      <w:r>
        <w:rPr>
          <w:bCs/>
          <w:iCs/>
        </w:rPr>
        <w:t xml:space="preserve">Каждый человек имеет право на конфиденциальность. Следует уважать это право при организации исследований. Кроме того, некоторым людям сложнее отвечать на какие-то вопросы из-за травматических событий в их жизни, психолог обязан предвидеть такие ситуации и уважать чувства других людей. </w:t>
      </w:r>
    </w:p>
    <w:p w:rsidR="00ED0532" w:rsidRDefault="00ED0532" w:rsidP="00ED0532">
      <w:pPr>
        <w:autoSpaceDE w:val="0"/>
        <w:autoSpaceDN w:val="0"/>
        <w:adjustRightInd w:val="0"/>
        <w:ind w:firstLine="709"/>
        <w:rPr>
          <w:bCs/>
          <w:iCs/>
        </w:rPr>
      </w:pPr>
      <w:r>
        <w:rPr>
          <w:bCs/>
          <w:iCs/>
        </w:rPr>
        <w:t xml:space="preserve">Полный текст доступен на сайте Американской </w:t>
      </w:r>
      <w:r w:rsidR="005511F1">
        <w:rPr>
          <w:bCs/>
          <w:iCs/>
        </w:rPr>
        <w:t>психологической</w:t>
      </w:r>
      <w:r>
        <w:rPr>
          <w:bCs/>
          <w:iCs/>
        </w:rPr>
        <w:t xml:space="preserve"> ассоциации </w:t>
      </w:r>
      <w:hyperlink r:id="rId15" w:history="1">
        <w:r>
          <w:rPr>
            <w:rStyle w:val="aa"/>
          </w:rPr>
          <w:t>https://www.apa.org/ethics/code/</w:t>
        </w:r>
      </w:hyperlink>
      <w:r>
        <w:t>.</w:t>
      </w:r>
    </w:p>
    <w:p w:rsidR="00ED0532" w:rsidRDefault="00ED0532" w:rsidP="00ED0532">
      <w:pPr>
        <w:autoSpaceDE w:val="0"/>
        <w:autoSpaceDN w:val="0"/>
        <w:adjustRightInd w:val="0"/>
        <w:ind w:firstLine="709"/>
        <w:rPr>
          <w:bCs/>
          <w:iCs/>
        </w:rPr>
      </w:pPr>
    </w:p>
    <w:p w:rsidR="005511F1" w:rsidRDefault="005511F1" w:rsidP="00ED0532">
      <w:pPr>
        <w:autoSpaceDE w:val="0"/>
        <w:autoSpaceDN w:val="0"/>
        <w:adjustRightInd w:val="0"/>
        <w:ind w:firstLine="709"/>
        <w:rPr>
          <w:bCs/>
          <w:iCs/>
        </w:rPr>
      </w:pPr>
      <w:r>
        <w:rPr>
          <w:bCs/>
          <w:iCs/>
        </w:rPr>
        <w:t>Все психологические исследования должны проводиться с одобрения Этического комитета. В ходе организации исследования нужно стараться получить информированное согласие от участников исследования и осведомленное согласие от других лиц, которые так или иначе в нем заинтересованы.</w:t>
      </w:r>
    </w:p>
    <w:p w:rsidR="005511F1" w:rsidRDefault="005511F1" w:rsidP="00ED0532">
      <w:pPr>
        <w:autoSpaceDE w:val="0"/>
        <w:autoSpaceDN w:val="0"/>
        <w:adjustRightInd w:val="0"/>
        <w:ind w:firstLine="709"/>
        <w:rPr>
          <w:bCs/>
          <w:iCs/>
        </w:rPr>
      </w:pPr>
    </w:p>
    <w:p w:rsidR="000D6319" w:rsidRDefault="000D6319" w:rsidP="005511F1">
      <w:pPr>
        <w:autoSpaceDE w:val="0"/>
        <w:autoSpaceDN w:val="0"/>
        <w:adjustRightInd w:val="0"/>
        <w:ind w:firstLine="709"/>
        <w:rPr>
          <w:b/>
          <w:bCs/>
          <w:iCs/>
        </w:rPr>
      </w:pPr>
    </w:p>
    <w:p w:rsidR="000D6319" w:rsidRDefault="000D6319" w:rsidP="005511F1">
      <w:pPr>
        <w:autoSpaceDE w:val="0"/>
        <w:autoSpaceDN w:val="0"/>
        <w:adjustRightInd w:val="0"/>
        <w:ind w:firstLine="709"/>
        <w:rPr>
          <w:b/>
          <w:bCs/>
          <w:iCs/>
        </w:rPr>
      </w:pPr>
    </w:p>
    <w:p w:rsidR="000D6319" w:rsidRDefault="000D6319" w:rsidP="005511F1">
      <w:pPr>
        <w:autoSpaceDE w:val="0"/>
        <w:autoSpaceDN w:val="0"/>
        <w:adjustRightInd w:val="0"/>
        <w:ind w:firstLine="709"/>
        <w:rPr>
          <w:b/>
          <w:bCs/>
          <w:iCs/>
        </w:rPr>
      </w:pPr>
    </w:p>
    <w:p w:rsidR="000D6319" w:rsidRDefault="000D6319" w:rsidP="005511F1">
      <w:pPr>
        <w:autoSpaceDE w:val="0"/>
        <w:autoSpaceDN w:val="0"/>
        <w:adjustRightInd w:val="0"/>
        <w:ind w:firstLine="709"/>
        <w:rPr>
          <w:b/>
          <w:bCs/>
          <w:iCs/>
        </w:rPr>
      </w:pPr>
    </w:p>
    <w:p w:rsidR="00C23CC0" w:rsidRDefault="005511F1" w:rsidP="005511F1">
      <w:pPr>
        <w:autoSpaceDE w:val="0"/>
        <w:autoSpaceDN w:val="0"/>
        <w:adjustRightInd w:val="0"/>
        <w:ind w:firstLine="709"/>
      </w:pPr>
      <w:r w:rsidRPr="00C23CC0">
        <w:rPr>
          <w:b/>
          <w:bCs/>
          <w:iCs/>
        </w:rPr>
        <w:lastRenderedPageBreak/>
        <w:t>Приложение 2</w:t>
      </w:r>
      <w:r>
        <w:rPr>
          <w:bCs/>
          <w:iCs/>
        </w:rPr>
        <w:t xml:space="preserve">.  </w:t>
      </w:r>
      <w:r>
        <w:t>Пример расчета основных описательных статистик, используемых в психологических исследованиях</w:t>
      </w:r>
    </w:p>
    <w:p w:rsidR="00C23CC0" w:rsidRDefault="00C23CC0" w:rsidP="005511F1">
      <w:pPr>
        <w:autoSpaceDE w:val="0"/>
        <w:autoSpaceDN w:val="0"/>
        <w:adjustRightInd w:val="0"/>
        <w:ind w:firstLine="709"/>
      </w:pPr>
    </w:p>
    <w:p w:rsidR="005E250B" w:rsidRDefault="00E61195" w:rsidP="005E250B">
      <w:pPr>
        <w:autoSpaceDE w:val="0"/>
        <w:autoSpaceDN w:val="0"/>
        <w:adjustRightInd w:val="0"/>
        <w:ind w:firstLine="709"/>
      </w:pPr>
      <w:r>
        <w:t>Для примера возьмем данные, полученные</w:t>
      </w:r>
      <w:r w:rsidR="005E250B">
        <w:t xml:space="preserve"> в ходе исследования личности по опроснику </w:t>
      </w:r>
      <w:r w:rsidR="006038CA">
        <w:t xml:space="preserve">Р. </w:t>
      </w:r>
      <w:r w:rsidR="005E250B">
        <w:t>Кетелла, фактор А. Предположим, то у нас есть ответы 20 студентов.</w:t>
      </w:r>
    </w:p>
    <w:p w:rsidR="005E250B" w:rsidRDefault="005E250B" w:rsidP="005E250B">
      <w:pPr>
        <w:autoSpaceDE w:val="0"/>
        <w:autoSpaceDN w:val="0"/>
        <w:adjustRightInd w:val="0"/>
        <w:ind w:firstLine="709"/>
      </w:pPr>
    </w:p>
    <w:tbl>
      <w:tblPr>
        <w:tblStyle w:val="ac"/>
        <w:tblW w:w="4008" w:type="dxa"/>
        <w:tblLook w:val="04A0" w:firstRow="1" w:lastRow="0" w:firstColumn="1" w:lastColumn="0" w:noHBand="0" w:noVBand="1"/>
      </w:tblPr>
      <w:tblGrid>
        <w:gridCol w:w="1708"/>
        <w:gridCol w:w="1802"/>
        <w:gridCol w:w="698"/>
      </w:tblGrid>
      <w:tr w:rsidR="00696AA6" w:rsidRPr="00696AA6" w:rsidTr="00652F8C">
        <w:trPr>
          <w:trHeight w:val="300"/>
        </w:trPr>
        <w:tc>
          <w:tcPr>
            <w:tcW w:w="1708" w:type="dxa"/>
            <w:noWrap/>
            <w:hideMark/>
          </w:tcPr>
          <w:p w:rsidR="00696AA6" w:rsidRPr="00696AA6" w:rsidRDefault="00696AA6" w:rsidP="00696AA6">
            <w:pPr>
              <w:rPr>
                <w:rFonts w:eastAsia="Times New Roman"/>
                <w:color w:val="000000"/>
              </w:rPr>
            </w:pPr>
            <w:r w:rsidRPr="00696AA6">
              <w:rPr>
                <w:rFonts w:eastAsia="Times New Roman"/>
                <w:color w:val="000000"/>
              </w:rPr>
              <w:t>Номер респондента</w:t>
            </w:r>
          </w:p>
        </w:tc>
        <w:tc>
          <w:tcPr>
            <w:tcW w:w="1802" w:type="dxa"/>
            <w:noWrap/>
            <w:hideMark/>
          </w:tcPr>
          <w:p w:rsidR="00696AA6" w:rsidRPr="00696AA6" w:rsidRDefault="00696AA6" w:rsidP="00696AA6">
            <w:pPr>
              <w:rPr>
                <w:rFonts w:eastAsia="Times New Roman"/>
                <w:color w:val="000000"/>
              </w:rPr>
            </w:pPr>
            <w:r w:rsidRPr="00696AA6">
              <w:rPr>
                <w:rFonts w:eastAsia="Times New Roman"/>
                <w:color w:val="000000"/>
              </w:rPr>
              <w:t>Стен фактора А</w:t>
            </w:r>
          </w:p>
        </w:tc>
        <w:tc>
          <w:tcPr>
            <w:tcW w:w="498" w:type="dxa"/>
            <w:noWrap/>
            <w:hideMark/>
          </w:tcPr>
          <w:p w:rsidR="00696AA6" w:rsidRPr="00696AA6" w:rsidRDefault="00696AA6" w:rsidP="00696AA6">
            <w:pPr>
              <w:rPr>
                <w:rFonts w:eastAsia="Times New Roman"/>
                <w:color w:val="000000"/>
              </w:rPr>
            </w:pPr>
            <w:r w:rsidRPr="00696AA6">
              <w:rPr>
                <w:rFonts w:eastAsia="Times New Roman"/>
                <w:color w:val="000000"/>
              </w:rPr>
              <w:t>Пол</w:t>
            </w:r>
          </w:p>
        </w:tc>
      </w:tr>
      <w:tr w:rsidR="00696AA6" w:rsidRPr="00696AA6" w:rsidTr="00652F8C">
        <w:trPr>
          <w:trHeight w:val="300"/>
        </w:trPr>
        <w:tc>
          <w:tcPr>
            <w:tcW w:w="1708" w:type="dxa"/>
            <w:noWrap/>
            <w:hideMark/>
          </w:tcPr>
          <w:p w:rsidR="00696AA6" w:rsidRPr="00696AA6" w:rsidRDefault="00696AA6" w:rsidP="00696AA6">
            <w:pPr>
              <w:rPr>
                <w:rFonts w:eastAsia="Times New Roman"/>
                <w:color w:val="000000"/>
              </w:rPr>
            </w:pPr>
            <w:r w:rsidRPr="00696AA6">
              <w:rPr>
                <w:rFonts w:eastAsia="Times New Roman"/>
                <w:color w:val="000000"/>
              </w:rPr>
              <w:t>С1</w:t>
            </w:r>
          </w:p>
        </w:tc>
        <w:tc>
          <w:tcPr>
            <w:tcW w:w="1802" w:type="dxa"/>
            <w:noWrap/>
            <w:hideMark/>
          </w:tcPr>
          <w:p w:rsidR="00696AA6" w:rsidRPr="00696AA6" w:rsidRDefault="00696AA6" w:rsidP="00696AA6">
            <w:pPr>
              <w:jc w:val="right"/>
              <w:rPr>
                <w:rFonts w:eastAsia="Times New Roman"/>
              </w:rPr>
            </w:pPr>
            <w:r w:rsidRPr="00696AA6">
              <w:rPr>
                <w:rFonts w:eastAsia="Times New Roman"/>
              </w:rPr>
              <w:t>10</w:t>
            </w:r>
          </w:p>
        </w:tc>
        <w:tc>
          <w:tcPr>
            <w:tcW w:w="498" w:type="dxa"/>
            <w:noWrap/>
            <w:hideMark/>
          </w:tcPr>
          <w:p w:rsidR="00696AA6" w:rsidRPr="00696AA6" w:rsidRDefault="00696AA6" w:rsidP="00696AA6">
            <w:pPr>
              <w:rPr>
                <w:rFonts w:eastAsia="Times New Roman"/>
                <w:color w:val="000000"/>
              </w:rPr>
            </w:pPr>
            <w:r w:rsidRPr="00696AA6">
              <w:rPr>
                <w:rFonts w:eastAsia="Times New Roman"/>
                <w:color w:val="000000"/>
              </w:rPr>
              <w:t>ж</w:t>
            </w:r>
          </w:p>
        </w:tc>
      </w:tr>
      <w:tr w:rsidR="00696AA6" w:rsidRPr="00696AA6" w:rsidTr="00652F8C">
        <w:trPr>
          <w:trHeight w:val="300"/>
        </w:trPr>
        <w:tc>
          <w:tcPr>
            <w:tcW w:w="1708" w:type="dxa"/>
            <w:noWrap/>
            <w:hideMark/>
          </w:tcPr>
          <w:p w:rsidR="00696AA6" w:rsidRPr="00696AA6" w:rsidRDefault="00696AA6" w:rsidP="00696AA6">
            <w:pPr>
              <w:rPr>
                <w:rFonts w:eastAsia="Times New Roman"/>
                <w:color w:val="000000"/>
              </w:rPr>
            </w:pPr>
            <w:r w:rsidRPr="00696AA6">
              <w:rPr>
                <w:rFonts w:eastAsia="Times New Roman"/>
                <w:color w:val="000000"/>
              </w:rPr>
              <w:t>С2</w:t>
            </w:r>
          </w:p>
        </w:tc>
        <w:tc>
          <w:tcPr>
            <w:tcW w:w="1802" w:type="dxa"/>
            <w:noWrap/>
            <w:hideMark/>
          </w:tcPr>
          <w:p w:rsidR="00696AA6" w:rsidRPr="00696AA6" w:rsidRDefault="00696AA6" w:rsidP="00696AA6">
            <w:pPr>
              <w:jc w:val="right"/>
              <w:rPr>
                <w:rFonts w:eastAsia="Times New Roman"/>
                <w:color w:val="000000"/>
              </w:rPr>
            </w:pPr>
            <w:r w:rsidRPr="00696AA6">
              <w:rPr>
                <w:rFonts w:eastAsia="Times New Roman"/>
                <w:color w:val="000000"/>
              </w:rPr>
              <w:t>4</w:t>
            </w:r>
          </w:p>
        </w:tc>
        <w:tc>
          <w:tcPr>
            <w:tcW w:w="498" w:type="dxa"/>
            <w:noWrap/>
            <w:hideMark/>
          </w:tcPr>
          <w:p w:rsidR="00696AA6" w:rsidRPr="00696AA6" w:rsidRDefault="00696AA6" w:rsidP="00696AA6">
            <w:pPr>
              <w:rPr>
                <w:rFonts w:eastAsia="Times New Roman"/>
                <w:color w:val="000000"/>
              </w:rPr>
            </w:pPr>
            <w:r w:rsidRPr="00696AA6">
              <w:rPr>
                <w:rFonts w:eastAsia="Times New Roman"/>
                <w:color w:val="000000"/>
              </w:rPr>
              <w:t>ж</w:t>
            </w:r>
          </w:p>
        </w:tc>
      </w:tr>
      <w:tr w:rsidR="00696AA6" w:rsidRPr="00696AA6" w:rsidTr="00652F8C">
        <w:trPr>
          <w:trHeight w:val="300"/>
        </w:trPr>
        <w:tc>
          <w:tcPr>
            <w:tcW w:w="1708" w:type="dxa"/>
            <w:noWrap/>
            <w:hideMark/>
          </w:tcPr>
          <w:p w:rsidR="00696AA6" w:rsidRPr="00696AA6" w:rsidRDefault="00696AA6" w:rsidP="00696AA6">
            <w:pPr>
              <w:rPr>
                <w:rFonts w:eastAsia="Times New Roman"/>
                <w:color w:val="000000"/>
              </w:rPr>
            </w:pPr>
            <w:r w:rsidRPr="00696AA6">
              <w:rPr>
                <w:rFonts w:eastAsia="Times New Roman"/>
                <w:color w:val="000000"/>
              </w:rPr>
              <w:t>С3</w:t>
            </w:r>
          </w:p>
        </w:tc>
        <w:tc>
          <w:tcPr>
            <w:tcW w:w="1802" w:type="dxa"/>
            <w:noWrap/>
            <w:hideMark/>
          </w:tcPr>
          <w:p w:rsidR="00696AA6" w:rsidRPr="00696AA6" w:rsidRDefault="00696AA6" w:rsidP="00696AA6">
            <w:pPr>
              <w:jc w:val="right"/>
              <w:rPr>
                <w:rFonts w:eastAsia="Times New Roman"/>
                <w:color w:val="000000"/>
              </w:rPr>
            </w:pPr>
            <w:r w:rsidRPr="00696AA6">
              <w:rPr>
                <w:rFonts w:eastAsia="Times New Roman"/>
                <w:color w:val="000000"/>
              </w:rPr>
              <w:t>1</w:t>
            </w:r>
          </w:p>
        </w:tc>
        <w:tc>
          <w:tcPr>
            <w:tcW w:w="498" w:type="dxa"/>
            <w:noWrap/>
            <w:hideMark/>
          </w:tcPr>
          <w:p w:rsidR="00696AA6" w:rsidRPr="00696AA6" w:rsidRDefault="00696AA6" w:rsidP="00696AA6">
            <w:pPr>
              <w:rPr>
                <w:rFonts w:eastAsia="Times New Roman"/>
                <w:color w:val="000000"/>
              </w:rPr>
            </w:pPr>
            <w:r w:rsidRPr="00696AA6">
              <w:rPr>
                <w:rFonts w:eastAsia="Times New Roman"/>
                <w:color w:val="000000"/>
              </w:rPr>
              <w:t>ж</w:t>
            </w:r>
          </w:p>
        </w:tc>
      </w:tr>
      <w:tr w:rsidR="00696AA6" w:rsidRPr="00696AA6" w:rsidTr="00652F8C">
        <w:trPr>
          <w:trHeight w:val="300"/>
        </w:trPr>
        <w:tc>
          <w:tcPr>
            <w:tcW w:w="1708" w:type="dxa"/>
            <w:noWrap/>
            <w:hideMark/>
          </w:tcPr>
          <w:p w:rsidR="00696AA6" w:rsidRPr="00696AA6" w:rsidRDefault="00696AA6" w:rsidP="00696AA6">
            <w:pPr>
              <w:rPr>
                <w:rFonts w:eastAsia="Times New Roman"/>
                <w:color w:val="000000"/>
              </w:rPr>
            </w:pPr>
            <w:r w:rsidRPr="00696AA6">
              <w:rPr>
                <w:rFonts w:eastAsia="Times New Roman"/>
                <w:color w:val="000000"/>
              </w:rPr>
              <w:t>С4</w:t>
            </w:r>
          </w:p>
        </w:tc>
        <w:tc>
          <w:tcPr>
            <w:tcW w:w="1802" w:type="dxa"/>
            <w:noWrap/>
            <w:hideMark/>
          </w:tcPr>
          <w:p w:rsidR="00696AA6" w:rsidRPr="00696AA6" w:rsidRDefault="00696AA6" w:rsidP="00696AA6">
            <w:pPr>
              <w:jc w:val="right"/>
              <w:rPr>
                <w:rFonts w:eastAsia="Times New Roman"/>
                <w:color w:val="000000"/>
              </w:rPr>
            </w:pPr>
            <w:r w:rsidRPr="00696AA6">
              <w:rPr>
                <w:rFonts w:eastAsia="Times New Roman"/>
                <w:color w:val="000000"/>
              </w:rPr>
              <w:t>7</w:t>
            </w:r>
          </w:p>
        </w:tc>
        <w:tc>
          <w:tcPr>
            <w:tcW w:w="498" w:type="dxa"/>
            <w:noWrap/>
            <w:hideMark/>
          </w:tcPr>
          <w:p w:rsidR="00696AA6" w:rsidRPr="00696AA6" w:rsidRDefault="00696AA6" w:rsidP="00696AA6">
            <w:pPr>
              <w:rPr>
                <w:rFonts w:eastAsia="Times New Roman"/>
                <w:color w:val="000000"/>
              </w:rPr>
            </w:pPr>
            <w:r w:rsidRPr="00696AA6">
              <w:rPr>
                <w:rFonts w:eastAsia="Times New Roman"/>
                <w:color w:val="000000"/>
              </w:rPr>
              <w:t>м</w:t>
            </w:r>
          </w:p>
        </w:tc>
      </w:tr>
      <w:tr w:rsidR="00696AA6" w:rsidRPr="00696AA6" w:rsidTr="00652F8C">
        <w:trPr>
          <w:trHeight w:val="300"/>
        </w:trPr>
        <w:tc>
          <w:tcPr>
            <w:tcW w:w="1708" w:type="dxa"/>
            <w:noWrap/>
            <w:hideMark/>
          </w:tcPr>
          <w:p w:rsidR="00696AA6" w:rsidRPr="00696AA6" w:rsidRDefault="00696AA6" w:rsidP="00696AA6">
            <w:pPr>
              <w:rPr>
                <w:rFonts w:eastAsia="Times New Roman"/>
                <w:color w:val="000000"/>
              </w:rPr>
            </w:pPr>
            <w:r w:rsidRPr="00696AA6">
              <w:rPr>
                <w:rFonts w:eastAsia="Times New Roman"/>
                <w:color w:val="000000"/>
              </w:rPr>
              <w:t>С5</w:t>
            </w:r>
          </w:p>
        </w:tc>
        <w:tc>
          <w:tcPr>
            <w:tcW w:w="1802" w:type="dxa"/>
            <w:noWrap/>
            <w:hideMark/>
          </w:tcPr>
          <w:p w:rsidR="00696AA6" w:rsidRPr="00696AA6" w:rsidRDefault="00696AA6" w:rsidP="00696AA6">
            <w:pPr>
              <w:jc w:val="right"/>
              <w:rPr>
                <w:rFonts w:eastAsia="Times New Roman"/>
                <w:color w:val="000000"/>
              </w:rPr>
            </w:pPr>
            <w:r w:rsidRPr="00696AA6">
              <w:rPr>
                <w:rFonts w:eastAsia="Times New Roman"/>
                <w:color w:val="000000"/>
              </w:rPr>
              <w:t>7</w:t>
            </w:r>
          </w:p>
        </w:tc>
        <w:tc>
          <w:tcPr>
            <w:tcW w:w="498" w:type="dxa"/>
            <w:noWrap/>
            <w:hideMark/>
          </w:tcPr>
          <w:p w:rsidR="00696AA6" w:rsidRPr="00696AA6" w:rsidRDefault="00696AA6" w:rsidP="00696AA6">
            <w:pPr>
              <w:rPr>
                <w:rFonts w:eastAsia="Times New Roman"/>
                <w:color w:val="000000"/>
              </w:rPr>
            </w:pPr>
            <w:r w:rsidRPr="00696AA6">
              <w:rPr>
                <w:rFonts w:eastAsia="Times New Roman"/>
                <w:color w:val="000000"/>
              </w:rPr>
              <w:t>м</w:t>
            </w:r>
          </w:p>
        </w:tc>
      </w:tr>
      <w:tr w:rsidR="00696AA6" w:rsidRPr="00696AA6" w:rsidTr="00652F8C">
        <w:trPr>
          <w:trHeight w:val="300"/>
        </w:trPr>
        <w:tc>
          <w:tcPr>
            <w:tcW w:w="1708" w:type="dxa"/>
            <w:noWrap/>
            <w:hideMark/>
          </w:tcPr>
          <w:p w:rsidR="00696AA6" w:rsidRPr="00696AA6" w:rsidRDefault="00696AA6" w:rsidP="00696AA6">
            <w:pPr>
              <w:rPr>
                <w:rFonts w:eastAsia="Times New Roman"/>
                <w:color w:val="000000"/>
              </w:rPr>
            </w:pPr>
            <w:r w:rsidRPr="00696AA6">
              <w:rPr>
                <w:rFonts w:eastAsia="Times New Roman"/>
                <w:color w:val="000000"/>
              </w:rPr>
              <w:t>С6</w:t>
            </w:r>
          </w:p>
        </w:tc>
        <w:tc>
          <w:tcPr>
            <w:tcW w:w="1802" w:type="dxa"/>
            <w:noWrap/>
            <w:hideMark/>
          </w:tcPr>
          <w:p w:rsidR="00696AA6" w:rsidRPr="00696AA6" w:rsidRDefault="00696AA6" w:rsidP="00696AA6">
            <w:pPr>
              <w:jc w:val="right"/>
              <w:rPr>
                <w:rFonts w:eastAsia="Times New Roman"/>
                <w:color w:val="000000"/>
              </w:rPr>
            </w:pPr>
            <w:r w:rsidRPr="00696AA6">
              <w:rPr>
                <w:rFonts w:eastAsia="Times New Roman"/>
                <w:color w:val="000000"/>
              </w:rPr>
              <w:t>3</w:t>
            </w:r>
          </w:p>
        </w:tc>
        <w:tc>
          <w:tcPr>
            <w:tcW w:w="498" w:type="dxa"/>
            <w:noWrap/>
            <w:hideMark/>
          </w:tcPr>
          <w:p w:rsidR="00696AA6" w:rsidRPr="00696AA6" w:rsidRDefault="00696AA6" w:rsidP="00696AA6">
            <w:pPr>
              <w:rPr>
                <w:rFonts w:eastAsia="Times New Roman"/>
                <w:color w:val="000000"/>
              </w:rPr>
            </w:pPr>
            <w:r w:rsidRPr="00696AA6">
              <w:rPr>
                <w:rFonts w:eastAsia="Times New Roman"/>
                <w:color w:val="000000"/>
              </w:rPr>
              <w:t>ж</w:t>
            </w:r>
          </w:p>
        </w:tc>
      </w:tr>
      <w:tr w:rsidR="00696AA6" w:rsidRPr="00696AA6" w:rsidTr="00652F8C">
        <w:trPr>
          <w:trHeight w:val="300"/>
        </w:trPr>
        <w:tc>
          <w:tcPr>
            <w:tcW w:w="1708" w:type="dxa"/>
            <w:noWrap/>
            <w:hideMark/>
          </w:tcPr>
          <w:p w:rsidR="00696AA6" w:rsidRPr="00696AA6" w:rsidRDefault="00696AA6" w:rsidP="00696AA6">
            <w:pPr>
              <w:rPr>
                <w:rFonts w:eastAsia="Times New Roman"/>
                <w:color w:val="000000"/>
              </w:rPr>
            </w:pPr>
            <w:r w:rsidRPr="00696AA6">
              <w:rPr>
                <w:rFonts w:eastAsia="Times New Roman"/>
                <w:color w:val="000000"/>
              </w:rPr>
              <w:t>С7</w:t>
            </w:r>
          </w:p>
        </w:tc>
        <w:tc>
          <w:tcPr>
            <w:tcW w:w="1802" w:type="dxa"/>
            <w:noWrap/>
            <w:hideMark/>
          </w:tcPr>
          <w:p w:rsidR="00696AA6" w:rsidRPr="00696AA6" w:rsidRDefault="00696AA6" w:rsidP="00696AA6">
            <w:pPr>
              <w:jc w:val="right"/>
              <w:rPr>
                <w:rFonts w:eastAsia="Times New Roman"/>
                <w:color w:val="000000"/>
              </w:rPr>
            </w:pPr>
            <w:r w:rsidRPr="00696AA6">
              <w:rPr>
                <w:rFonts w:eastAsia="Times New Roman"/>
                <w:color w:val="000000"/>
              </w:rPr>
              <w:t>6</w:t>
            </w:r>
          </w:p>
        </w:tc>
        <w:tc>
          <w:tcPr>
            <w:tcW w:w="498" w:type="dxa"/>
            <w:noWrap/>
            <w:hideMark/>
          </w:tcPr>
          <w:p w:rsidR="00696AA6" w:rsidRPr="00696AA6" w:rsidRDefault="00696AA6" w:rsidP="00696AA6">
            <w:pPr>
              <w:rPr>
                <w:rFonts w:eastAsia="Times New Roman"/>
                <w:color w:val="000000"/>
              </w:rPr>
            </w:pPr>
            <w:r w:rsidRPr="00696AA6">
              <w:rPr>
                <w:rFonts w:eastAsia="Times New Roman"/>
                <w:color w:val="000000"/>
              </w:rPr>
              <w:t>м</w:t>
            </w:r>
          </w:p>
        </w:tc>
      </w:tr>
      <w:tr w:rsidR="00696AA6" w:rsidRPr="00696AA6" w:rsidTr="00652F8C">
        <w:trPr>
          <w:trHeight w:val="300"/>
        </w:trPr>
        <w:tc>
          <w:tcPr>
            <w:tcW w:w="1708" w:type="dxa"/>
            <w:noWrap/>
            <w:hideMark/>
          </w:tcPr>
          <w:p w:rsidR="00696AA6" w:rsidRPr="00696AA6" w:rsidRDefault="00696AA6" w:rsidP="00696AA6">
            <w:pPr>
              <w:rPr>
                <w:rFonts w:eastAsia="Times New Roman"/>
                <w:color w:val="000000"/>
              </w:rPr>
            </w:pPr>
            <w:r w:rsidRPr="00696AA6">
              <w:rPr>
                <w:rFonts w:eastAsia="Times New Roman"/>
                <w:color w:val="000000"/>
              </w:rPr>
              <w:t>С8</w:t>
            </w:r>
          </w:p>
        </w:tc>
        <w:tc>
          <w:tcPr>
            <w:tcW w:w="1802" w:type="dxa"/>
            <w:noWrap/>
            <w:hideMark/>
          </w:tcPr>
          <w:p w:rsidR="00696AA6" w:rsidRPr="00696AA6" w:rsidRDefault="00696AA6" w:rsidP="00696AA6">
            <w:pPr>
              <w:jc w:val="right"/>
              <w:rPr>
                <w:rFonts w:eastAsia="Times New Roman"/>
                <w:color w:val="000000"/>
              </w:rPr>
            </w:pPr>
            <w:r w:rsidRPr="00696AA6">
              <w:rPr>
                <w:rFonts w:eastAsia="Times New Roman"/>
                <w:color w:val="000000"/>
              </w:rPr>
              <w:t>2</w:t>
            </w:r>
          </w:p>
        </w:tc>
        <w:tc>
          <w:tcPr>
            <w:tcW w:w="498" w:type="dxa"/>
            <w:noWrap/>
            <w:hideMark/>
          </w:tcPr>
          <w:p w:rsidR="00696AA6" w:rsidRPr="00696AA6" w:rsidRDefault="00696AA6" w:rsidP="00696AA6">
            <w:pPr>
              <w:rPr>
                <w:rFonts w:eastAsia="Times New Roman"/>
                <w:color w:val="000000"/>
              </w:rPr>
            </w:pPr>
            <w:r w:rsidRPr="00696AA6">
              <w:rPr>
                <w:rFonts w:eastAsia="Times New Roman"/>
                <w:color w:val="000000"/>
              </w:rPr>
              <w:t>ж</w:t>
            </w:r>
          </w:p>
        </w:tc>
      </w:tr>
      <w:tr w:rsidR="00696AA6" w:rsidRPr="00696AA6" w:rsidTr="00652F8C">
        <w:trPr>
          <w:trHeight w:val="300"/>
        </w:trPr>
        <w:tc>
          <w:tcPr>
            <w:tcW w:w="1708" w:type="dxa"/>
            <w:noWrap/>
            <w:hideMark/>
          </w:tcPr>
          <w:p w:rsidR="00696AA6" w:rsidRPr="00696AA6" w:rsidRDefault="00696AA6" w:rsidP="00696AA6">
            <w:pPr>
              <w:rPr>
                <w:rFonts w:eastAsia="Times New Roman"/>
                <w:color w:val="000000"/>
              </w:rPr>
            </w:pPr>
            <w:r w:rsidRPr="00696AA6">
              <w:rPr>
                <w:rFonts w:eastAsia="Times New Roman"/>
                <w:color w:val="000000"/>
              </w:rPr>
              <w:t>С9</w:t>
            </w:r>
          </w:p>
        </w:tc>
        <w:tc>
          <w:tcPr>
            <w:tcW w:w="1802" w:type="dxa"/>
            <w:noWrap/>
            <w:hideMark/>
          </w:tcPr>
          <w:p w:rsidR="00696AA6" w:rsidRPr="00696AA6" w:rsidRDefault="00696AA6" w:rsidP="00696AA6">
            <w:pPr>
              <w:jc w:val="right"/>
              <w:rPr>
                <w:rFonts w:eastAsia="Times New Roman"/>
                <w:color w:val="000000"/>
              </w:rPr>
            </w:pPr>
            <w:r w:rsidRPr="00696AA6">
              <w:rPr>
                <w:rFonts w:eastAsia="Times New Roman"/>
                <w:color w:val="000000"/>
              </w:rPr>
              <w:t>8</w:t>
            </w:r>
          </w:p>
        </w:tc>
        <w:tc>
          <w:tcPr>
            <w:tcW w:w="498" w:type="dxa"/>
            <w:noWrap/>
            <w:hideMark/>
          </w:tcPr>
          <w:p w:rsidR="00696AA6" w:rsidRPr="00696AA6" w:rsidRDefault="00696AA6" w:rsidP="00696AA6">
            <w:pPr>
              <w:rPr>
                <w:rFonts w:eastAsia="Times New Roman"/>
                <w:color w:val="000000"/>
              </w:rPr>
            </w:pPr>
            <w:r w:rsidRPr="00696AA6">
              <w:rPr>
                <w:rFonts w:eastAsia="Times New Roman"/>
                <w:color w:val="000000"/>
              </w:rPr>
              <w:t>м</w:t>
            </w:r>
          </w:p>
        </w:tc>
      </w:tr>
      <w:tr w:rsidR="00696AA6" w:rsidRPr="00696AA6" w:rsidTr="00652F8C">
        <w:trPr>
          <w:trHeight w:val="300"/>
        </w:trPr>
        <w:tc>
          <w:tcPr>
            <w:tcW w:w="1708" w:type="dxa"/>
            <w:noWrap/>
            <w:hideMark/>
          </w:tcPr>
          <w:p w:rsidR="00696AA6" w:rsidRPr="00696AA6" w:rsidRDefault="00696AA6" w:rsidP="00696AA6">
            <w:pPr>
              <w:rPr>
                <w:rFonts w:eastAsia="Times New Roman"/>
                <w:color w:val="000000"/>
              </w:rPr>
            </w:pPr>
            <w:r w:rsidRPr="00696AA6">
              <w:rPr>
                <w:rFonts w:eastAsia="Times New Roman"/>
                <w:color w:val="000000"/>
              </w:rPr>
              <w:t>С10</w:t>
            </w:r>
          </w:p>
        </w:tc>
        <w:tc>
          <w:tcPr>
            <w:tcW w:w="1802" w:type="dxa"/>
            <w:noWrap/>
            <w:hideMark/>
          </w:tcPr>
          <w:p w:rsidR="00696AA6" w:rsidRPr="00696AA6" w:rsidRDefault="00696AA6" w:rsidP="00696AA6">
            <w:pPr>
              <w:jc w:val="right"/>
              <w:rPr>
                <w:rFonts w:eastAsia="Times New Roman"/>
                <w:color w:val="000000"/>
              </w:rPr>
            </w:pPr>
            <w:r w:rsidRPr="00696AA6">
              <w:rPr>
                <w:rFonts w:eastAsia="Times New Roman"/>
                <w:color w:val="000000"/>
              </w:rPr>
              <w:t>8</w:t>
            </w:r>
          </w:p>
        </w:tc>
        <w:tc>
          <w:tcPr>
            <w:tcW w:w="498" w:type="dxa"/>
            <w:noWrap/>
            <w:hideMark/>
          </w:tcPr>
          <w:p w:rsidR="00696AA6" w:rsidRPr="00696AA6" w:rsidRDefault="00696AA6" w:rsidP="00696AA6">
            <w:pPr>
              <w:rPr>
                <w:rFonts w:eastAsia="Times New Roman"/>
                <w:color w:val="000000"/>
              </w:rPr>
            </w:pPr>
            <w:r w:rsidRPr="00696AA6">
              <w:rPr>
                <w:rFonts w:eastAsia="Times New Roman"/>
                <w:color w:val="000000"/>
              </w:rPr>
              <w:t>м</w:t>
            </w:r>
          </w:p>
        </w:tc>
      </w:tr>
      <w:tr w:rsidR="00696AA6" w:rsidRPr="00696AA6" w:rsidTr="00652F8C">
        <w:trPr>
          <w:trHeight w:val="300"/>
        </w:trPr>
        <w:tc>
          <w:tcPr>
            <w:tcW w:w="1708" w:type="dxa"/>
            <w:noWrap/>
            <w:hideMark/>
          </w:tcPr>
          <w:p w:rsidR="00696AA6" w:rsidRPr="00696AA6" w:rsidRDefault="00696AA6" w:rsidP="00696AA6">
            <w:pPr>
              <w:rPr>
                <w:rFonts w:eastAsia="Times New Roman"/>
                <w:color w:val="000000"/>
              </w:rPr>
            </w:pPr>
            <w:r w:rsidRPr="00696AA6">
              <w:rPr>
                <w:rFonts w:eastAsia="Times New Roman"/>
                <w:color w:val="000000"/>
              </w:rPr>
              <w:t>С11</w:t>
            </w:r>
          </w:p>
        </w:tc>
        <w:tc>
          <w:tcPr>
            <w:tcW w:w="1802" w:type="dxa"/>
            <w:noWrap/>
            <w:hideMark/>
          </w:tcPr>
          <w:p w:rsidR="00696AA6" w:rsidRPr="00696AA6" w:rsidRDefault="00696AA6" w:rsidP="00696AA6">
            <w:pPr>
              <w:jc w:val="right"/>
              <w:rPr>
                <w:rFonts w:eastAsia="Times New Roman"/>
                <w:color w:val="000000"/>
              </w:rPr>
            </w:pPr>
            <w:r w:rsidRPr="00696AA6">
              <w:rPr>
                <w:rFonts w:eastAsia="Times New Roman"/>
                <w:color w:val="000000"/>
              </w:rPr>
              <w:t>6</w:t>
            </w:r>
          </w:p>
        </w:tc>
        <w:tc>
          <w:tcPr>
            <w:tcW w:w="498" w:type="dxa"/>
            <w:noWrap/>
            <w:hideMark/>
          </w:tcPr>
          <w:p w:rsidR="00696AA6" w:rsidRPr="00696AA6" w:rsidRDefault="00696AA6" w:rsidP="00696AA6">
            <w:pPr>
              <w:rPr>
                <w:rFonts w:eastAsia="Times New Roman"/>
                <w:color w:val="000000"/>
              </w:rPr>
            </w:pPr>
            <w:r w:rsidRPr="00696AA6">
              <w:rPr>
                <w:rFonts w:eastAsia="Times New Roman"/>
                <w:color w:val="000000"/>
              </w:rPr>
              <w:t>м</w:t>
            </w:r>
          </w:p>
        </w:tc>
      </w:tr>
      <w:tr w:rsidR="00696AA6" w:rsidRPr="00696AA6" w:rsidTr="00652F8C">
        <w:trPr>
          <w:trHeight w:val="300"/>
        </w:trPr>
        <w:tc>
          <w:tcPr>
            <w:tcW w:w="1708" w:type="dxa"/>
            <w:noWrap/>
            <w:hideMark/>
          </w:tcPr>
          <w:p w:rsidR="00696AA6" w:rsidRPr="00696AA6" w:rsidRDefault="00696AA6" w:rsidP="00696AA6">
            <w:pPr>
              <w:rPr>
                <w:rFonts w:eastAsia="Times New Roman"/>
                <w:color w:val="000000"/>
              </w:rPr>
            </w:pPr>
            <w:r w:rsidRPr="00696AA6">
              <w:rPr>
                <w:rFonts w:eastAsia="Times New Roman"/>
                <w:color w:val="000000"/>
              </w:rPr>
              <w:t>С12</w:t>
            </w:r>
          </w:p>
        </w:tc>
        <w:tc>
          <w:tcPr>
            <w:tcW w:w="1802" w:type="dxa"/>
            <w:noWrap/>
            <w:hideMark/>
          </w:tcPr>
          <w:p w:rsidR="00696AA6" w:rsidRPr="00696AA6" w:rsidRDefault="00696AA6" w:rsidP="00696AA6">
            <w:pPr>
              <w:jc w:val="right"/>
              <w:rPr>
                <w:rFonts w:eastAsia="Times New Roman"/>
                <w:color w:val="000000"/>
              </w:rPr>
            </w:pPr>
            <w:r w:rsidRPr="00696AA6">
              <w:rPr>
                <w:rFonts w:eastAsia="Times New Roman"/>
                <w:color w:val="000000"/>
              </w:rPr>
              <w:t>2</w:t>
            </w:r>
          </w:p>
        </w:tc>
        <w:tc>
          <w:tcPr>
            <w:tcW w:w="498" w:type="dxa"/>
            <w:noWrap/>
            <w:hideMark/>
          </w:tcPr>
          <w:p w:rsidR="00696AA6" w:rsidRPr="00696AA6" w:rsidRDefault="00696AA6" w:rsidP="00696AA6">
            <w:pPr>
              <w:rPr>
                <w:rFonts w:eastAsia="Times New Roman"/>
                <w:color w:val="000000"/>
              </w:rPr>
            </w:pPr>
            <w:r w:rsidRPr="00696AA6">
              <w:rPr>
                <w:rFonts w:eastAsia="Times New Roman"/>
                <w:color w:val="000000"/>
              </w:rPr>
              <w:t>ж</w:t>
            </w:r>
          </w:p>
        </w:tc>
      </w:tr>
      <w:tr w:rsidR="00696AA6" w:rsidRPr="00696AA6" w:rsidTr="00652F8C">
        <w:trPr>
          <w:trHeight w:val="300"/>
        </w:trPr>
        <w:tc>
          <w:tcPr>
            <w:tcW w:w="1708" w:type="dxa"/>
            <w:noWrap/>
            <w:hideMark/>
          </w:tcPr>
          <w:p w:rsidR="00696AA6" w:rsidRPr="00696AA6" w:rsidRDefault="00696AA6" w:rsidP="00696AA6">
            <w:pPr>
              <w:rPr>
                <w:rFonts w:eastAsia="Times New Roman"/>
                <w:color w:val="000000"/>
              </w:rPr>
            </w:pPr>
            <w:r w:rsidRPr="00696AA6">
              <w:rPr>
                <w:rFonts w:eastAsia="Times New Roman"/>
                <w:color w:val="000000"/>
              </w:rPr>
              <w:t>С13</w:t>
            </w:r>
          </w:p>
        </w:tc>
        <w:tc>
          <w:tcPr>
            <w:tcW w:w="1802" w:type="dxa"/>
            <w:noWrap/>
            <w:hideMark/>
          </w:tcPr>
          <w:p w:rsidR="00696AA6" w:rsidRPr="00696AA6" w:rsidRDefault="00696AA6" w:rsidP="00696AA6">
            <w:pPr>
              <w:jc w:val="right"/>
              <w:rPr>
                <w:rFonts w:eastAsia="Times New Roman"/>
                <w:color w:val="000000"/>
              </w:rPr>
            </w:pPr>
            <w:r w:rsidRPr="00696AA6">
              <w:rPr>
                <w:rFonts w:eastAsia="Times New Roman"/>
                <w:color w:val="000000"/>
              </w:rPr>
              <w:t>2</w:t>
            </w:r>
          </w:p>
        </w:tc>
        <w:tc>
          <w:tcPr>
            <w:tcW w:w="498" w:type="dxa"/>
            <w:noWrap/>
            <w:hideMark/>
          </w:tcPr>
          <w:p w:rsidR="00696AA6" w:rsidRPr="00696AA6" w:rsidRDefault="00696AA6" w:rsidP="00696AA6">
            <w:pPr>
              <w:rPr>
                <w:rFonts w:eastAsia="Times New Roman"/>
                <w:color w:val="000000"/>
              </w:rPr>
            </w:pPr>
            <w:r w:rsidRPr="00696AA6">
              <w:rPr>
                <w:rFonts w:eastAsia="Times New Roman"/>
                <w:color w:val="000000"/>
              </w:rPr>
              <w:t>м</w:t>
            </w:r>
          </w:p>
        </w:tc>
      </w:tr>
      <w:tr w:rsidR="00696AA6" w:rsidRPr="00696AA6" w:rsidTr="00652F8C">
        <w:trPr>
          <w:trHeight w:val="300"/>
        </w:trPr>
        <w:tc>
          <w:tcPr>
            <w:tcW w:w="1708" w:type="dxa"/>
            <w:noWrap/>
            <w:hideMark/>
          </w:tcPr>
          <w:p w:rsidR="00696AA6" w:rsidRPr="00696AA6" w:rsidRDefault="00696AA6" w:rsidP="00696AA6">
            <w:pPr>
              <w:rPr>
                <w:rFonts w:eastAsia="Times New Roman"/>
                <w:color w:val="000000"/>
              </w:rPr>
            </w:pPr>
            <w:r w:rsidRPr="00696AA6">
              <w:rPr>
                <w:rFonts w:eastAsia="Times New Roman"/>
                <w:color w:val="000000"/>
              </w:rPr>
              <w:t>С14</w:t>
            </w:r>
          </w:p>
        </w:tc>
        <w:tc>
          <w:tcPr>
            <w:tcW w:w="1802" w:type="dxa"/>
            <w:noWrap/>
            <w:hideMark/>
          </w:tcPr>
          <w:p w:rsidR="00696AA6" w:rsidRPr="00696AA6" w:rsidRDefault="00696AA6" w:rsidP="00696AA6">
            <w:pPr>
              <w:jc w:val="right"/>
              <w:rPr>
                <w:rFonts w:eastAsia="Times New Roman"/>
                <w:color w:val="000000"/>
              </w:rPr>
            </w:pPr>
            <w:r w:rsidRPr="00696AA6">
              <w:rPr>
                <w:rFonts w:eastAsia="Times New Roman"/>
                <w:color w:val="000000"/>
              </w:rPr>
              <w:t>6</w:t>
            </w:r>
          </w:p>
        </w:tc>
        <w:tc>
          <w:tcPr>
            <w:tcW w:w="498" w:type="dxa"/>
            <w:noWrap/>
            <w:hideMark/>
          </w:tcPr>
          <w:p w:rsidR="00696AA6" w:rsidRPr="00696AA6" w:rsidRDefault="00696AA6" w:rsidP="00696AA6">
            <w:pPr>
              <w:rPr>
                <w:rFonts w:eastAsia="Times New Roman"/>
                <w:color w:val="000000"/>
              </w:rPr>
            </w:pPr>
            <w:r w:rsidRPr="00696AA6">
              <w:rPr>
                <w:rFonts w:eastAsia="Times New Roman"/>
                <w:color w:val="000000"/>
              </w:rPr>
              <w:t>м</w:t>
            </w:r>
          </w:p>
        </w:tc>
      </w:tr>
      <w:tr w:rsidR="00696AA6" w:rsidRPr="00696AA6" w:rsidTr="00652F8C">
        <w:trPr>
          <w:trHeight w:val="300"/>
        </w:trPr>
        <w:tc>
          <w:tcPr>
            <w:tcW w:w="1708" w:type="dxa"/>
            <w:noWrap/>
            <w:hideMark/>
          </w:tcPr>
          <w:p w:rsidR="00696AA6" w:rsidRPr="00696AA6" w:rsidRDefault="00696AA6" w:rsidP="00696AA6">
            <w:pPr>
              <w:rPr>
                <w:rFonts w:eastAsia="Times New Roman"/>
                <w:color w:val="000000"/>
              </w:rPr>
            </w:pPr>
            <w:r w:rsidRPr="00696AA6">
              <w:rPr>
                <w:rFonts w:eastAsia="Times New Roman"/>
                <w:color w:val="000000"/>
              </w:rPr>
              <w:t>С15</w:t>
            </w:r>
          </w:p>
        </w:tc>
        <w:tc>
          <w:tcPr>
            <w:tcW w:w="1802" w:type="dxa"/>
            <w:noWrap/>
            <w:hideMark/>
          </w:tcPr>
          <w:p w:rsidR="00696AA6" w:rsidRPr="00696AA6" w:rsidRDefault="00696AA6" w:rsidP="00696AA6">
            <w:pPr>
              <w:jc w:val="right"/>
              <w:rPr>
                <w:rFonts w:eastAsia="Times New Roman"/>
                <w:color w:val="000000"/>
              </w:rPr>
            </w:pPr>
            <w:r w:rsidRPr="00696AA6">
              <w:rPr>
                <w:rFonts w:eastAsia="Times New Roman"/>
                <w:color w:val="000000"/>
              </w:rPr>
              <w:t>6</w:t>
            </w:r>
          </w:p>
        </w:tc>
        <w:tc>
          <w:tcPr>
            <w:tcW w:w="498" w:type="dxa"/>
            <w:noWrap/>
            <w:hideMark/>
          </w:tcPr>
          <w:p w:rsidR="00696AA6" w:rsidRPr="00696AA6" w:rsidRDefault="00696AA6" w:rsidP="00696AA6">
            <w:pPr>
              <w:rPr>
                <w:rFonts w:eastAsia="Times New Roman"/>
                <w:color w:val="000000"/>
              </w:rPr>
            </w:pPr>
            <w:r w:rsidRPr="00696AA6">
              <w:rPr>
                <w:rFonts w:eastAsia="Times New Roman"/>
                <w:color w:val="000000"/>
              </w:rPr>
              <w:t>ж</w:t>
            </w:r>
          </w:p>
        </w:tc>
      </w:tr>
      <w:tr w:rsidR="00696AA6" w:rsidRPr="00696AA6" w:rsidTr="00652F8C">
        <w:trPr>
          <w:trHeight w:val="300"/>
        </w:trPr>
        <w:tc>
          <w:tcPr>
            <w:tcW w:w="1708" w:type="dxa"/>
            <w:noWrap/>
            <w:hideMark/>
          </w:tcPr>
          <w:p w:rsidR="00696AA6" w:rsidRPr="00696AA6" w:rsidRDefault="00696AA6" w:rsidP="00696AA6">
            <w:pPr>
              <w:rPr>
                <w:rFonts w:eastAsia="Times New Roman"/>
                <w:color w:val="000000"/>
              </w:rPr>
            </w:pPr>
            <w:r w:rsidRPr="00696AA6">
              <w:rPr>
                <w:rFonts w:eastAsia="Times New Roman"/>
                <w:color w:val="000000"/>
              </w:rPr>
              <w:t>С16</w:t>
            </w:r>
          </w:p>
        </w:tc>
        <w:tc>
          <w:tcPr>
            <w:tcW w:w="1802" w:type="dxa"/>
            <w:noWrap/>
            <w:hideMark/>
          </w:tcPr>
          <w:p w:rsidR="00696AA6" w:rsidRPr="00696AA6" w:rsidRDefault="00696AA6" w:rsidP="00696AA6">
            <w:pPr>
              <w:jc w:val="right"/>
              <w:rPr>
                <w:rFonts w:eastAsia="Times New Roman"/>
                <w:color w:val="000000"/>
              </w:rPr>
            </w:pPr>
            <w:r w:rsidRPr="00696AA6">
              <w:rPr>
                <w:rFonts w:eastAsia="Times New Roman"/>
                <w:color w:val="000000"/>
              </w:rPr>
              <w:t>5</w:t>
            </w:r>
          </w:p>
        </w:tc>
        <w:tc>
          <w:tcPr>
            <w:tcW w:w="498" w:type="dxa"/>
            <w:noWrap/>
            <w:hideMark/>
          </w:tcPr>
          <w:p w:rsidR="00696AA6" w:rsidRPr="00696AA6" w:rsidRDefault="00696AA6" w:rsidP="00696AA6">
            <w:pPr>
              <w:rPr>
                <w:rFonts w:eastAsia="Times New Roman"/>
                <w:color w:val="000000"/>
              </w:rPr>
            </w:pPr>
            <w:r w:rsidRPr="00696AA6">
              <w:rPr>
                <w:rFonts w:eastAsia="Times New Roman"/>
                <w:color w:val="000000"/>
              </w:rPr>
              <w:t>ж</w:t>
            </w:r>
          </w:p>
        </w:tc>
      </w:tr>
      <w:tr w:rsidR="00696AA6" w:rsidRPr="00696AA6" w:rsidTr="00652F8C">
        <w:trPr>
          <w:trHeight w:val="300"/>
        </w:trPr>
        <w:tc>
          <w:tcPr>
            <w:tcW w:w="1708" w:type="dxa"/>
            <w:noWrap/>
            <w:hideMark/>
          </w:tcPr>
          <w:p w:rsidR="00696AA6" w:rsidRPr="00696AA6" w:rsidRDefault="00696AA6" w:rsidP="00696AA6">
            <w:pPr>
              <w:rPr>
                <w:rFonts w:eastAsia="Times New Roman"/>
                <w:color w:val="000000"/>
              </w:rPr>
            </w:pPr>
            <w:r w:rsidRPr="00696AA6">
              <w:rPr>
                <w:rFonts w:eastAsia="Times New Roman"/>
                <w:color w:val="000000"/>
              </w:rPr>
              <w:t>С17</w:t>
            </w:r>
          </w:p>
        </w:tc>
        <w:tc>
          <w:tcPr>
            <w:tcW w:w="1802" w:type="dxa"/>
            <w:noWrap/>
            <w:hideMark/>
          </w:tcPr>
          <w:p w:rsidR="00696AA6" w:rsidRPr="00696AA6" w:rsidRDefault="00696AA6" w:rsidP="00696AA6">
            <w:pPr>
              <w:jc w:val="right"/>
              <w:rPr>
                <w:rFonts w:eastAsia="Times New Roman"/>
                <w:color w:val="000000"/>
              </w:rPr>
            </w:pPr>
            <w:r w:rsidRPr="00696AA6">
              <w:rPr>
                <w:rFonts w:eastAsia="Times New Roman"/>
                <w:color w:val="000000"/>
              </w:rPr>
              <w:t>8</w:t>
            </w:r>
          </w:p>
        </w:tc>
        <w:tc>
          <w:tcPr>
            <w:tcW w:w="498" w:type="dxa"/>
            <w:noWrap/>
            <w:hideMark/>
          </w:tcPr>
          <w:p w:rsidR="00696AA6" w:rsidRPr="00696AA6" w:rsidRDefault="00696AA6" w:rsidP="00696AA6">
            <w:pPr>
              <w:rPr>
                <w:rFonts w:eastAsia="Times New Roman"/>
                <w:color w:val="000000"/>
              </w:rPr>
            </w:pPr>
            <w:r w:rsidRPr="00696AA6">
              <w:rPr>
                <w:rFonts w:eastAsia="Times New Roman"/>
                <w:color w:val="000000"/>
              </w:rPr>
              <w:t>м</w:t>
            </w:r>
          </w:p>
        </w:tc>
      </w:tr>
      <w:tr w:rsidR="00696AA6" w:rsidRPr="00696AA6" w:rsidTr="00652F8C">
        <w:trPr>
          <w:trHeight w:val="300"/>
        </w:trPr>
        <w:tc>
          <w:tcPr>
            <w:tcW w:w="1708" w:type="dxa"/>
            <w:noWrap/>
            <w:hideMark/>
          </w:tcPr>
          <w:p w:rsidR="00696AA6" w:rsidRPr="00696AA6" w:rsidRDefault="00696AA6" w:rsidP="00696AA6">
            <w:pPr>
              <w:rPr>
                <w:rFonts w:eastAsia="Times New Roman"/>
                <w:color w:val="000000"/>
              </w:rPr>
            </w:pPr>
            <w:r w:rsidRPr="00696AA6">
              <w:rPr>
                <w:rFonts w:eastAsia="Times New Roman"/>
                <w:color w:val="000000"/>
              </w:rPr>
              <w:t>С18</w:t>
            </w:r>
          </w:p>
        </w:tc>
        <w:tc>
          <w:tcPr>
            <w:tcW w:w="1802" w:type="dxa"/>
            <w:noWrap/>
            <w:hideMark/>
          </w:tcPr>
          <w:p w:rsidR="00696AA6" w:rsidRPr="00696AA6" w:rsidRDefault="00696AA6" w:rsidP="00696AA6">
            <w:pPr>
              <w:jc w:val="right"/>
              <w:rPr>
                <w:rFonts w:eastAsia="Times New Roman"/>
                <w:color w:val="000000"/>
              </w:rPr>
            </w:pPr>
            <w:r w:rsidRPr="00696AA6">
              <w:rPr>
                <w:rFonts w:eastAsia="Times New Roman"/>
                <w:color w:val="000000"/>
              </w:rPr>
              <w:t>8</w:t>
            </w:r>
          </w:p>
        </w:tc>
        <w:tc>
          <w:tcPr>
            <w:tcW w:w="498" w:type="dxa"/>
            <w:noWrap/>
            <w:hideMark/>
          </w:tcPr>
          <w:p w:rsidR="00696AA6" w:rsidRPr="00696AA6" w:rsidRDefault="00696AA6" w:rsidP="00696AA6">
            <w:pPr>
              <w:rPr>
                <w:rFonts w:eastAsia="Times New Roman"/>
                <w:color w:val="000000"/>
              </w:rPr>
            </w:pPr>
            <w:r w:rsidRPr="00696AA6">
              <w:rPr>
                <w:rFonts w:eastAsia="Times New Roman"/>
                <w:color w:val="000000"/>
              </w:rPr>
              <w:t>м</w:t>
            </w:r>
          </w:p>
        </w:tc>
      </w:tr>
      <w:tr w:rsidR="00696AA6" w:rsidRPr="00696AA6" w:rsidTr="00652F8C">
        <w:trPr>
          <w:trHeight w:val="300"/>
        </w:trPr>
        <w:tc>
          <w:tcPr>
            <w:tcW w:w="1708" w:type="dxa"/>
            <w:noWrap/>
            <w:hideMark/>
          </w:tcPr>
          <w:p w:rsidR="00696AA6" w:rsidRPr="00696AA6" w:rsidRDefault="00696AA6" w:rsidP="00696AA6">
            <w:pPr>
              <w:rPr>
                <w:rFonts w:eastAsia="Times New Roman"/>
                <w:color w:val="000000"/>
              </w:rPr>
            </w:pPr>
            <w:r w:rsidRPr="00696AA6">
              <w:rPr>
                <w:rFonts w:eastAsia="Times New Roman"/>
                <w:color w:val="000000"/>
              </w:rPr>
              <w:t>С19</w:t>
            </w:r>
          </w:p>
        </w:tc>
        <w:tc>
          <w:tcPr>
            <w:tcW w:w="1802" w:type="dxa"/>
            <w:noWrap/>
            <w:hideMark/>
          </w:tcPr>
          <w:p w:rsidR="00696AA6" w:rsidRPr="00696AA6" w:rsidRDefault="00696AA6" w:rsidP="00696AA6">
            <w:pPr>
              <w:jc w:val="right"/>
              <w:rPr>
                <w:rFonts w:eastAsia="Times New Roman"/>
                <w:color w:val="000000"/>
              </w:rPr>
            </w:pPr>
            <w:r w:rsidRPr="00696AA6">
              <w:rPr>
                <w:rFonts w:eastAsia="Times New Roman"/>
                <w:color w:val="000000"/>
              </w:rPr>
              <w:t>3</w:t>
            </w:r>
          </w:p>
        </w:tc>
        <w:tc>
          <w:tcPr>
            <w:tcW w:w="498" w:type="dxa"/>
            <w:noWrap/>
            <w:hideMark/>
          </w:tcPr>
          <w:p w:rsidR="00696AA6" w:rsidRPr="00696AA6" w:rsidRDefault="00696AA6" w:rsidP="00696AA6">
            <w:pPr>
              <w:rPr>
                <w:rFonts w:eastAsia="Times New Roman"/>
                <w:color w:val="000000"/>
              </w:rPr>
            </w:pPr>
            <w:r w:rsidRPr="00696AA6">
              <w:rPr>
                <w:rFonts w:eastAsia="Times New Roman"/>
                <w:color w:val="000000"/>
              </w:rPr>
              <w:t>м</w:t>
            </w:r>
          </w:p>
        </w:tc>
      </w:tr>
      <w:tr w:rsidR="00696AA6" w:rsidRPr="00696AA6" w:rsidTr="00652F8C">
        <w:trPr>
          <w:trHeight w:val="300"/>
        </w:trPr>
        <w:tc>
          <w:tcPr>
            <w:tcW w:w="1708" w:type="dxa"/>
            <w:noWrap/>
            <w:hideMark/>
          </w:tcPr>
          <w:p w:rsidR="00696AA6" w:rsidRPr="00696AA6" w:rsidRDefault="00696AA6" w:rsidP="00696AA6">
            <w:pPr>
              <w:rPr>
                <w:rFonts w:eastAsia="Times New Roman"/>
                <w:color w:val="000000"/>
              </w:rPr>
            </w:pPr>
            <w:r w:rsidRPr="00696AA6">
              <w:rPr>
                <w:rFonts w:eastAsia="Times New Roman"/>
                <w:color w:val="000000"/>
              </w:rPr>
              <w:t>С20</w:t>
            </w:r>
          </w:p>
        </w:tc>
        <w:tc>
          <w:tcPr>
            <w:tcW w:w="1802" w:type="dxa"/>
            <w:noWrap/>
            <w:hideMark/>
          </w:tcPr>
          <w:p w:rsidR="00696AA6" w:rsidRPr="00696AA6" w:rsidRDefault="00696AA6" w:rsidP="00696AA6">
            <w:pPr>
              <w:jc w:val="right"/>
              <w:rPr>
                <w:rFonts w:eastAsia="Times New Roman"/>
                <w:color w:val="000000"/>
              </w:rPr>
            </w:pPr>
            <w:r w:rsidRPr="00696AA6">
              <w:rPr>
                <w:rFonts w:eastAsia="Times New Roman"/>
                <w:color w:val="000000"/>
              </w:rPr>
              <w:t>3</w:t>
            </w:r>
          </w:p>
        </w:tc>
        <w:tc>
          <w:tcPr>
            <w:tcW w:w="498" w:type="dxa"/>
            <w:noWrap/>
            <w:hideMark/>
          </w:tcPr>
          <w:p w:rsidR="00696AA6" w:rsidRPr="00696AA6" w:rsidRDefault="00696AA6" w:rsidP="00696AA6">
            <w:pPr>
              <w:rPr>
                <w:rFonts w:eastAsia="Times New Roman"/>
                <w:color w:val="000000"/>
              </w:rPr>
            </w:pPr>
            <w:r w:rsidRPr="00696AA6">
              <w:rPr>
                <w:rFonts w:eastAsia="Times New Roman"/>
                <w:color w:val="000000"/>
              </w:rPr>
              <w:t>ж</w:t>
            </w:r>
          </w:p>
        </w:tc>
      </w:tr>
    </w:tbl>
    <w:p w:rsidR="00696AA6" w:rsidRDefault="00696AA6" w:rsidP="005E250B">
      <w:pPr>
        <w:autoSpaceDE w:val="0"/>
        <w:autoSpaceDN w:val="0"/>
        <w:adjustRightInd w:val="0"/>
        <w:ind w:firstLine="709"/>
      </w:pPr>
    </w:p>
    <w:p w:rsidR="00696AA6" w:rsidRDefault="00696AA6" w:rsidP="00696AA6">
      <w:pPr>
        <w:autoSpaceDE w:val="0"/>
        <w:autoSpaceDN w:val="0"/>
        <w:adjustRightInd w:val="0"/>
        <w:ind w:firstLine="709"/>
      </w:pPr>
      <w:r>
        <w:t>Среднее значение – среднее арифметическое ответов. Вычисляется по формуле:</w:t>
      </w:r>
    </w:p>
    <w:p w:rsidR="00696AA6" w:rsidRDefault="00696AA6" w:rsidP="00696AA6">
      <w:pPr>
        <w:autoSpaceDE w:val="0"/>
        <w:autoSpaceDN w:val="0"/>
        <w:adjustRightInd w:val="0"/>
        <w:ind w:firstLine="709"/>
      </w:pPr>
      <w:r>
        <w:rPr>
          <w:noProof/>
          <w:lang w:eastAsia="ru-RU"/>
        </w:rPr>
        <w:drawing>
          <wp:inline distT="0" distB="0" distL="0" distR="0">
            <wp:extent cx="2571750"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2571750" cy="533400"/>
                    </a:xfrm>
                    <a:prstGeom prst="rect">
                      <a:avLst/>
                    </a:prstGeom>
                  </pic:spPr>
                </pic:pic>
              </a:graphicData>
            </a:graphic>
          </wp:inline>
        </w:drawing>
      </w:r>
    </w:p>
    <w:p w:rsidR="00696AA6" w:rsidRDefault="00824372" w:rsidP="00696AA6">
      <w:pPr>
        <w:autoSpaceDE w:val="0"/>
        <w:autoSpaceDN w:val="0"/>
        <w:adjustRightInd w:val="0"/>
        <w:ind w:firstLine="709"/>
      </w:pPr>
      <w:r>
        <w:t>В нашем примере, (10+4+1+7+7+3+6+2+8+8+6+2+2+6+6+5+8+8+3+3)/20 = 5,25</w:t>
      </w:r>
    </w:p>
    <w:p w:rsidR="00824372" w:rsidRDefault="00824372" w:rsidP="00696AA6">
      <w:pPr>
        <w:autoSpaceDE w:val="0"/>
        <w:autoSpaceDN w:val="0"/>
        <w:adjustRightInd w:val="0"/>
        <w:ind w:firstLine="709"/>
      </w:pPr>
    </w:p>
    <w:p w:rsidR="00824372" w:rsidRDefault="00824372" w:rsidP="00696AA6">
      <w:pPr>
        <w:autoSpaceDE w:val="0"/>
        <w:autoSpaceDN w:val="0"/>
        <w:adjustRightInd w:val="0"/>
        <w:ind w:firstLine="709"/>
      </w:pPr>
      <w:r>
        <w:t xml:space="preserve">Медиана – это такое значение, которое находится ровно в середине распределения (квантиль уровня 0,5). Иначе говоря, если отсортировать все значения, то значение, которое окажется в середине, и будет медианным значением. Если изначально число значений было четным, то за медиану принимается среднее арифметическое двух средних значений в отсортированном списке. </w:t>
      </w:r>
    </w:p>
    <w:p w:rsidR="00824372" w:rsidRDefault="00824372" w:rsidP="00696AA6">
      <w:pPr>
        <w:autoSpaceDE w:val="0"/>
        <w:autoSpaceDN w:val="0"/>
        <w:adjustRightInd w:val="0"/>
        <w:ind w:firstLine="709"/>
      </w:pPr>
    </w:p>
    <w:p w:rsidR="00824372" w:rsidRDefault="00824372" w:rsidP="00696AA6">
      <w:pPr>
        <w:autoSpaceDE w:val="0"/>
        <w:autoSpaceDN w:val="0"/>
        <w:adjustRightInd w:val="0"/>
        <w:ind w:firstLine="709"/>
      </w:pPr>
      <w:r>
        <w:t xml:space="preserve">В нашем примере, отсортированный по убыванию ряд выглядит так: </w:t>
      </w:r>
    </w:p>
    <w:tbl>
      <w:tblPr>
        <w:tblW w:w="5000" w:type="pct"/>
        <w:tblLook w:val="04A0" w:firstRow="1" w:lastRow="0" w:firstColumn="1" w:lastColumn="0" w:noHBand="0" w:noVBand="1"/>
      </w:tblPr>
      <w:tblGrid>
        <w:gridCol w:w="478"/>
        <w:gridCol w:w="478"/>
        <w:gridCol w:w="478"/>
        <w:gridCol w:w="478"/>
        <w:gridCol w:w="478"/>
        <w:gridCol w:w="478"/>
        <w:gridCol w:w="478"/>
        <w:gridCol w:w="478"/>
        <w:gridCol w:w="478"/>
        <w:gridCol w:w="479"/>
        <w:gridCol w:w="479"/>
        <w:gridCol w:w="479"/>
        <w:gridCol w:w="479"/>
        <w:gridCol w:w="479"/>
        <w:gridCol w:w="479"/>
        <w:gridCol w:w="479"/>
        <w:gridCol w:w="479"/>
        <w:gridCol w:w="479"/>
        <w:gridCol w:w="479"/>
        <w:gridCol w:w="479"/>
      </w:tblGrid>
      <w:tr w:rsidR="00824372" w:rsidRPr="00824372" w:rsidTr="00824372">
        <w:trPr>
          <w:trHeight w:val="300"/>
        </w:trPr>
        <w:tc>
          <w:tcPr>
            <w:tcW w:w="250" w:type="pct"/>
            <w:tcBorders>
              <w:top w:val="nil"/>
              <w:left w:val="nil"/>
              <w:bottom w:val="nil"/>
              <w:right w:val="nil"/>
            </w:tcBorders>
            <w:shd w:val="clear" w:color="auto" w:fill="auto"/>
            <w:noWrap/>
            <w:vAlign w:val="bottom"/>
            <w:hideMark/>
          </w:tcPr>
          <w:p w:rsidR="00824372" w:rsidRPr="00824372" w:rsidRDefault="00824372" w:rsidP="00824372">
            <w:pPr>
              <w:jc w:val="right"/>
              <w:rPr>
                <w:rFonts w:ascii="Calibri" w:eastAsia="Times New Roman" w:hAnsi="Calibri" w:cs="Calibri"/>
                <w:sz w:val="22"/>
                <w:szCs w:val="22"/>
                <w:lang w:eastAsia="ru-RU"/>
              </w:rPr>
            </w:pPr>
            <w:r w:rsidRPr="00824372">
              <w:rPr>
                <w:rFonts w:ascii="Calibri" w:eastAsia="Times New Roman" w:hAnsi="Calibri" w:cs="Calibri"/>
                <w:sz w:val="22"/>
                <w:szCs w:val="22"/>
                <w:lang w:eastAsia="ru-RU"/>
              </w:rPr>
              <w:t>10</w:t>
            </w:r>
          </w:p>
        </w:tc>
        <w:tc>
          <w:tcPr>
            <w:tcW w:w="250" w:type="pct"/>
            <w:tcBorders>
              <w:top w:val="nil"/>
              <w:left w:val="nil"/>
              <w:bottom w:val="nil"/>
              <w:right w:val="nil"/>
            </w:tcBorders>
            <w:shd w:val="clear" w:color="auto" w:fill="auto"/>
            <w:noWrap/>
            <w:vAlign w:val="bottom"/>
            <w:hideMark/>
          </w:tcPr>
          <w:p w:rsidR="00824372" w:rsidRPr="00824372" w:rsidRDefault="00824372" w:rsidP="00824372">
            <w:pPr>
              <w:jc w:val="right"/>
              <w:rPr>
                <w:rFonts w:ascii="Calibri" w:eastAsia="Times New Roman" w:hAnsi="Calibri" w:cs="Calibri"/>
                <w:color w:val="000000"/>
                <w:sz w:val="22"/>
                <w:szCs w:val="22"/>
                <w:lang w:eastAsia="ru-RU"/>
              </w:rPr>
            </w:pPr>
            <w:r w:rsidRPr="00824372">
              <w:rPr>
                <w:rFonts w:ascii="Calibri" w:eastAsia="Times New Roman" w:hAnsi="Calibri" w:cs="Calibri"/>
                <w:color w:val="000000"/>
                <w:sz w:val="22"/>
                <w:szCs w:val="22"/>
                <w:lang w:eastAsia="ru-RU"/>
              </w:rPr>
              <w:t>8</w:t>
            </w:r>
          </w:p>
        </w:tc>
        <w:tc>
          <w:tcPr>
            <w:tcW w:w="250" w:type="pct"/>
            <w:tcBorders>
              <w:top w:val="nil"/>
              <w:left w:val="nil"/>
              <w:bottom w:val="nil"/>
              <w:right w:val="nil"/>
            </w:tcBorders>
            <w:shd w:val="clear" w:color="auto" w:fill="auto"/>
            <w:noWrap/>
            <w:vAlign w:val="bottom"/>
            <w:hideMark/>
          </w:tcPr>
          <w:p w:rsidR="00824372" w:rsidRPr="00824372" w:rsidRDefault="00824372" w:rsidP="00824372">
            <w:pPr>
              <w:jc w:val="right"/>
              <w:rPr>
                <w:rFonts w:ascii="Calibri" w:eastAsia="Times New Roman" w:hAnsi="Calibri" w:cs="Calibri"/>
                <w:color w:val="000000"/>
                <w:sz w:val="22"/>
                <w:szCs w:val="22"/>
                <w:lang w:eastAsia="ru-RU"/>
              </w:rPr>
            </w:pPr>
            <w:r w:rsidRPr="00824372">
              <w:rPr>
                <w:rFonts w:ascii="Calibri" w:eastAsia="Times New Roman" w:hAnsi="Calibri" w:cs="Calibri"/>
                <w:color w:val="000000"/>
                <w:sz w:val="22"/>
                <w:szCs w:val="22"/>
                <w:lang w:eastAsia="ru-RU"/>
              </w:rPr>
              <w:t>8</w:t>
            </w:r>
          </w:p>
        </w:tc>
        <w:tc>
          <w:tcPr>
            <w:tcW w:w="250" w:type="pct"/>
            <w:tcBorders>
              <w:top w:val="nil"/>
              <w:left w:val="nil"/>
              <w:bottom w:val="nil"/>
              <w:right w:val="nil"/>
            </w:tcBorders>
            <w:shd w:val="clear" w:color="auto" w:fill="auto"/>
            <w:noWrap/>
            <w:vAlign w:val="bottom"/>
            <w:hideMark/>
          </w:tcPr>
          <w:p w:rsidR="00824372" w:rsidRPr="00824372" w:rsidRDefault="00824372" w:rsidP="00824372">
            <w:pPr>
              <w:jc w:val="right"/>
              <w:rPr>
                <w:rFonts w:ascii="Calibri" w:eastAsia="Times New Roman" w:hAnsi="Calibri" w:cs="Calibri"/>
                <w:color w:val="000000"/>
                <w:sz w:val="22"/>
                <w:szCs w:val="22"/>
                <w:lang w:eastAsia="ru-RU"/>
              </w:rPr>
            </w:pPr>
            <w:r w:rsidRPr="00824372">
              <w:rPr>
                <w:rFonts w:ascii="Calibri" w:eastAsia="Times New Roman" w:hAnsi="Calibri" w:cs="Calibri"/>
                <w:color w:val="000000"/>
                <w:sz w:val="22"/>
                <w:szCs w:val="22"/>
                <w:lang w:eastAsia="ru-RU"/>
              </w:rPr>
              <w:t>8</w:t>
            </w:r>
          </w:p>
        </w:tc>
        <w:tc>
          <w:tcPr>
            <w:tcW w:w="250" w:type="pct"/>
            <w:tcBorders>
              <w:top w:val="nil"/>
              <w:left w:val="nil"/>
              <w:bottom w:val="nil"/>
              <w:right w:val="nil"/>
            </w:tcBorders>
            <w:shd w:val="clear" w:color="auto" w:fill="auto"/>
            <w:noWrap/>
            <w:vAlign w:val="bottom"/>
            <w:hideMark/>
          </w:tcPr>
          <w:p w:rsidR="00824372" w:rsidRPr="00824372" w:rsidRDefault="00824372" w:rsidP="00824372">
            <w:pPr>
              <w:jc w:val="right"/>
              <w:rPr>
                <w:rFonts w:ascii="Calibri" w:eastAsia="Times New Roman" w:hAnsi="Calibri" w:cs="Calibri"/>
                <w:color w:val="000000"/>
                <w:sz w:val="22"/>
                <w:szCs w:val="22"/>
                <w:lang w:eastAsia="ru-RU"/>
              </w:rPr>
            </w:pPr>
            <w:r w:rsidRPr="00824372">
              <w:rPr>
                <w:rFonts w:ascii="Calibri" w:eastAsia="Times New Roman" w:hAnsi="Calibri" w:cs="Calibri"/>
                <w:color w:val="000000"/>
                <w:sz w:val="22"/>
                <w:szCs w:val="22"/>
                <w:lang w:eastAsia="ru-RU"/>
              </w:rPr>
              <w:t>8</w:t>
            </w:r>
          </w:p>
        </w:tc>
        <w:tc>
          <w:tcPr>
            <w:tcW w:w="250" w:type="pct"/>
            <w:tcBorders>
              <w:top w:val="nil"/>
              <w:left w:val="nil"/>
              <w:bottom w:val="nil"/>
              <w:right w:val="nil"/>
            </w:tcBorders>
            <w:shd w:val="clear" w:color="auto" w:fill="auto"/>
            <w:noWrap/>
            <w:vAlign w:val="bottom"/>
            <w:hideMark/>
          </w:tcPr>
          <w:p w:rsidR="00824372" w:rsidRPr="00824372" w:rsidRDefault="00824372" w:rsidP="00824372">
            <w:pPr>
              <w:jc w:val="right"/>
              <w:rPr>
                <w:rFonts w:ascii="Calibri" w:eastAsia="Times New Roman" w:hAnsi="Calibri" w:cs="Calibri"/>
                <w:color w:val="000000"/>
                <w:sz w:val="22"/>
                <w:szCs w:val="22"/>
                <w:lang w:eastAsia="ru-RU"/>
              </w:rPr>
            </w:pPr>
            <w:r w:rsidRPr="00824372">
              <w:rPr>
                <w:rFonts w:ascii="Calibri" w:eastAsia="Times New Roman" w:hAnsi="Calibri" w:cs="Calibri"/>
                <w:color w:val="000000"/>
                <w:sz w:val="22"/>
                <w:szCs w:val="22"/>
                <w:lang w:eastAsia="ru-RU"/>
              </w:rPr>
              <w:t>7</w:t>
            </w:r>
          </w:p>
        </w:tc>
        <w:tc>
          <w:tcPr>
            <w:tcW w:w="250" w:type="pct"/>
            <w:tcBorders>
              <w:top w:val="nil"/>
              <w:left w:val="nil"/>
              <w:bottom w:val="nil"/>
              <w:right w:val="nil"/>
            </w:tcBorders>
            <w:shd w:val="clear" w:color="auto" w:fill="auto"/>
            <w:noWrap/>
            <w:vAlign w:val="bottom"/>
            <w:hideMark/>
          </w:tcPr>
          <w:p w:rsidR="00824372" w:rsidRPr="00824372" w:rsidRDefault="00824372" w:rsidP="00824372">
            <w:pPr>
              <w:jc w:val="right"/>
              <w:rPr>
                <w:rFonts w:ascii="Calibri" w:eastAsia="Times New Roman" w:hAnsi="Calibri" w:cs="Calibri"/>
                <w:color w:val="000000"/>
                <w:sz w:val="22"/>
                <w:szCs w:val="22"/>
                <w:lang w:eastAsia="ru-RU"/>
              </w:rPr>
            </w:pPr>
            <w:r w:rsidRPr="00824372">
              <w:rPr>
                <w:rFonts w:ascii="Calibri" w:eastAsia="Times New Roman" w:hAnsi="Calibri" w:cs="Calibri"/>
                <w:color w:val="000000"/>
                <w:sz w:val="22"/>
                <w:szCs w:val="22"/>
                <w:lang w:eastAsia="ru-RU"/>
              </w:rPr>
              <w:t>7</w:t>
            </w:r>
          </w:p>
        </w:tc>
        <w:tc>
          <w:tcPr>
            <w:tcW w:w="250" w:type="pct"/>
            <w:tcBorders>
              <w:top w:val="nil"/>
              <w:left w:val="nil"/>
              <w:bottom w:val="nil"/>
              <w:right w:val="nil"/>
            </w:tcBorders>
            <w:shd w:val="clear" w:color="auto" w:fill="auto"/>
            <w:noWrap/>
            <w:vAlign w:val="bottom"/>
            <w:hideMark/>
          </w:tcPr>
          <w:p w:rsidR="00824372" w:rsidRPr="00824372" w:rsidRDefault="00824372" w:rsidP="00824372">
            <w:pPr>
              <w:jc w:val="right"/>
              <w:rPr>
                <w:rFonts w:ascii="Calibri" w:eastAsia="Times New Roman" w:hAnsi="Calibri" w:cs="Calibri"/>
                <w:color w:val="000000"/>
                <w:sz w:val="22"/>
                <w:szCs w:val="22"/>
                <w:lang w:eastAsia="ru-RU"/>
              </w:rPr>
            </w:pPr>
            <w:r w:rsidRPr="00824372">
              <w:rPr>
                <w:rFonts w:ascii="Calibri" w:eastAsia="Times New Roman" w:hAnsi="Calibri" w:cs="Calibri"/>
                <w:color w:val="000000"/>
                <w:sz w:val="22"/>
                <w:szCs w:val="22"/>
                <w:lang w:eastAsia="ru-RU"/>
              </w:rPr>
              <w:t>6</w:t>
            </w:r>
          </w:p>
        </w:tc>
        <w:tc>
          <w:tcPr>
            <w:tcW w:w="250" w:type="pct"/>
            <w:tcBorders>
              <w:top w:val="nil"/>
              <w:left w:val="nil"/>
              <w:bottom w:val="nil"/>
              <w:right w:val="nil"/>
            </w:tcBorders>
            <w:shd w:val="clear" w:color="auto" w:fill="auto"/>
            <w:noWrap/>
            <w:vAlign w:val="bottom"/>
            <w:hideMark/>
          </w:tcPr>
          <w:p w:rsidR="00824372" w:rsidRPr="00824372" w:rsidRDefault="00824372" w:rsidP="00824372">
            <w:pPr>
              <w:jc w:val="right"/>
              <w:rPr>
                <w:rFonts w:ascii="Calibri" w:eastAsia="Times New Roman" w:hAnsi="Calibri" w:cs="Calibri"/>
                <w:color w:val="000000"/>
                <w:sz w:val="22"/>
                <w:szCs w:val="22"/>
                <w:lang w:eastAsia="ru-RU"/>
              </w:rPr>
            </w:pPr>
            <w:r w:rsidRPr="00824372">
              <w:rPr>
                <w:rFonts w:ascii="Calibri" w:eastAsia="Times New Roman" w:hAnsi="Calibri" w:cs="Calibri"/>
                <w:color w:val="000000"/>
                <w:sz w:val="22"/>
                <w:szCs w:val="22"/>
                <w:lang w:eastAsia="ru-RU"/>
              </w:rPr>
              <w:t>6</w:t>
            </w:r>
          </w:p>
        </w:tc>
        <w:tc>
          <w:tcPr>
            <w:tcW w:w="250" w:type="pct"/>
            <w:tcBorders>
              <w:top w:val="nil"/>
              <w:left w:val="nil"/>
              <w:bottom w:val="nil"/>
              <w:right w:val="nil"/>
            </w:tcBorders>
            <w:shd w:val="clear" w:color="auto" w:fill="auto"/>
            <w:noWrap/>
            <w:vAlign w:val="bottom"/>
            <w:hideMark/>
          </w:tcPr>
          <w:p w:rsidR="00824372" w:rsidRPr="00824372" w:rsidRDefault="00824372" w:rsidP="00824372">
            <w:pPr>
              <w:jc w:val="right"/>
              <w:rPr>
                <w:rFonts w:ascii="Calibri" w:eastAsia="Times New Roman" w:hAnsi="Calibri" w:cs="Calibri"/>
                <w:color w:val="000000"/>
                <w:sz w:val="22"/>
                <w:szCs w:val="22"/>
                <w:lang w:eastAsia="ru-RU"/>
              </w:rPr>
            </w:pPr>
            <w:r w:rsidRPr="00824372">
              <w:rPr>
                <w:rFonts w:ascii="Calibri" w:eastAsia="Times New Roman" w:hAnsi="Calibri" w:cs="Calibri"/>
                <w:color w:val="000000"/>
                <w:sz w:val="22"/>
                <w:szCs w:val="22"/>
                <w:lang w:eastAsia="ru-RU"/>
              </w:rPr>
              <w:t>6</w:t>
            </w:r>
          </w:p>
        </w:tc>
        <w:tc>
          <w:tcPr>
            <w:tcW w:w="250" w:type="pct"/>
            <w:tcBorders>
              <w:top w:val="nil"/>
              <w:left w:val="nil"/>
              <w:bottom w:val="nil"/>
              <w:right w:val="nil"/>
            </w:tcBorders>
            <w:shd w:val="clear" w:color="auto" w:fill="auto"/>
            <w:noWrap/>
            <w:vAlign w:val="bottom"/>
            <w:hideMark/>
          </w:tcPr>
          <w:p w:rsidR="00824372" w:rsidRPr="00824372" w:rsidRDefault="00824372" w:rsidP="00824372">
            <w:pPr>
              <w:jc w:val="right"/>
              <w:rPr>
                <w:rFonts w:ascii="Calibri" w:eastAsia="Times New Roman" w:hAnsi="Calibri" w:cs="Calibri"/>
                <w:color w:val="000000"/>
                <w:sz w:val="22"/>
                <w:szCs w:val="22"/>
                <w:lang w:eastAsia="ru-RU"/>
              </w:rPr>
            </w:pPr>
            <w:r w:rsidRPr="00824372">
              <w:rPr>
                <w:rFonts w:ascii="Calibri" w:eastAsia="Times New Roman" w:hAnsi="Calibri" w:cs="Calibri"/>
                <w:color w:val="000000"/>
                <w:sz w:val="22"/>
                <w:szCs w:val="22"/>
                <w:lang w:eastAsia="ru-RU"/>
              </w:rPr>
              <w:t>6</w:t>
            </w:r>
          </w:p>
        </w:tc>
        <w:tc>
          <w:tcPr>
            <w:tcW w:w="250" w:type="pct"/>
            <w:tcBorders>
              <w:top w:val="nil"/>
              <w:left w:val="nil"/>
              <w:bottom w:val="nil"/>
              <w:right w:val="nil"/>
            </w:tcBorders>
            <w:shd w:val="clear" w:color="auto" w:fill="auto"/>
            <w:noWrap/>
            <w:vAlign w:val="bottom"/>
            <w:hideMark/>
          </w:tcPr>
          <w:p w:rsidR="00824372" w:rsidRPr="00824372" w:rsidRDefault="00824372" w:rsidP="00824372">
            <w:pPr>
              <w:jc w:val="right"/>
              <w:rPr>
                <w:rFonts w:ascii="Calibri" w:eastAsia="Times New Roman" w:hAnsi="Calibri" w:cs="Calibri"/>
                <w:color w:val="000000"/>
                <w:sz w:val="22"/>
                <w:szCs w:val="22"/>
                <w:lang w:eastAsia="ru-RU"/>
              </w:rPr>
            </w:pPr>
            <w:r w:rsidRPr="00824372">
              <w:rPr>
                <w:rFonts w:ascii="Calibri" w:eastAsia="Times New Roman" w:hAnsi="Calibri" w:cs="Calibri"/>
                <w:color w:val="000000"/>
                <w:sz w:val="22"/>
                <w:szCs w:val="22"/>
                <w:lang w:eastAsia="ru-RU"/>
              </w:rPr>
              <w:t>5</w:t>
            </w:r>
          </w:p>
        </w:tc>
        <w:tc>
          <w:tcPr>
            <w:tcW w:w="250" w:type="pct"/>
            <w:tcBorders>
              <w:top w:val="nil"/>
              <w:left w:val="nil"/>
              <w:bottom w:val="nil"/>
              <w:right w:val="nil"/>
            </w:tcBorders>
            <w:shd w:val="clear" w:color="auto" w:fill="auto"/>
            <w:noWrap/>
            <w:vAlign w:val="bottom"/>
            <w:hideMark/>
          </w:tcPr>
          <w:p w:rsidR="00824372" w:rsidRPr="00824372" w:rsidRDefault="00824372" w:rsidP="00824372">
            <w:pPr>
              <w:jc w:val="right"/>
              <w:rPr>
                <w:rFonts w:ascii="Calibri" w:eastAsia="Times New Roman" w:hAnsi="Calibri" w:cs="Calibri"/>
                <w:color w:val="000000"/>
                <w:sz w:val="22"/>
                <w:szCs w:val="22"/>
                <w:lang w:eastAsia="ru-RU"/>
              </w:rPr>
            </w:pPr>
            <w:r w:rsidRPr="00824372">
              <w:rPr>
                <w:rFonts w:ascii="Calibri" w:eastAsia="Times New Roman" w:hAnsi="Calibri" w:cs="Calibri"/>
                <w:color w:val="000000"/>
                <w:sz w:val="22"/>
                <w:szCs w:val="22"/>
                <w:lang w:eastAsia="ru-RU"/>
              </w:rPr>
              <w:t>4</w:t>
            </w:r>
          </w:p>
        </w:tc>
        <w:tc>
          <w:tcPr>
            <w:tcW w:w="250" w:type="pct"/>
            <w:tcBorders>
              <w:top w:val="nil"/>
              <w:left w:val="nil"/>
              <w:bottom w:val="nil"/>
              <w:right w:val="nil"/>
            </w:tcBorders>
            <w:shd w:val="clear" w:color="auto" w:fill="auto"/>
            <w:noWrap/>
            <w:vAlign w:val="bottom"/>
            <w:hideMark/>
          </w:tcPr>
          <w:p w:rsidR="00824372" w:rsidRPr="00824372" w:rsidRDefault="00824372" w:rsidP="00824372">
            <w:pPr>
              <w:jc w:val="right"/>
              <w:rPr>
                <w:rFonts w:ascii="Calibri" w:eastAsia="Times New Roman" w:hAnsi="Calibri" w:cs="Calibri"/>
                <w:color w:val="000000"/>
                <w:sz w:val="22"/>
                <w:szCs w:val="22"/>
                <w:lang w:eastAsia="ru-RU"/>
              </w:rPr>
            </w:pPr>
            <w:r w:rsidRPr="00824372">
              <w:rPr>
                <w:rFonts w:ascii="Calibri" w:eastAsia="Times New Roman" w:hAnsi="Calibri" w:cs="Calibri"/>
                <w:color w:val="000000"/>
                <w:sz w:val="22"/>
                <w:szCs w:val="22"/>
                <w:lang w:eastAsia="ru-RU"/>
              </w:rPr>
              <w:t>3</w:t>
            </w:r>
          </w:p>
        </w:tc>
        <w:tc>
          <w:tcPr>
            <w:tcW w:w="250" w:type="pct"/>
            <w:tcBorders>
              <w:top w:val="nil"/>
              <w:left w:val="nil"/>
              <w:bottom w:val="nil"/>
              <w:right w:val="nil"/>
            </w:tcBorders>
            <w:shd w:val="clear" w:color="auto" w:fill="auto"/>
            <w:noWrap/>
            <w:vAlign w:val="bottom"/>
            <w:hideMark/>
          </w:tcPr>
          <w:p w:rsidR="00824372" w:rsidRPr="00824372" w:rsidRDefault="00824372" w:rsidP="00824372">
            <w:pPr>
              <w:jc w:val="right"/>
              <w:rPr>
                <w:rFonts w:ascii="Calibri" w:eastAsia="Times New Roman" w:hAnsi="Calibri" w:cs="Calibri"/>
                <w:color w:val="000000"/>
                <w:sz w:val="22"/>
                <w:szCs w:val="22"/>
                <w:lang w:eastAsia="ru-RU"/>
              </w:rPr>
            </w:pPr>
            <w:r w:rsidRPr="00824372">
              <w:rPr>
                <w:rFonts w:ascii="Calibri" w:eastAsia="Times New Roman" w:hAnsi="Calibri" w:cs="Calibri"/>
                <w:color w:val="000000"/>
                <w:sz w:val="22"/>
                <w:szCs w:val="22"/>
                <w:lang w:eastAsia="ru-RU"/>
              </w:rPr>
              <w:t>3</w:t>
            </w:r>
          </w:p>
        </w:tc>
        <w:tc>
          <w:tcPr>
            <w:tcW w:w="250" w:type="pct"/>
            <w:tcBorders>
              <w:top w:val="nil"/>
              <w:left w:val="nil"/>
              <w:bottom w:val="nil"/>
              <w:right w:val="nil"/>
            </w:tcBorders>
            <w:shd w:val="clear" w:color="auto" w:fill="auto"/>
            <w:noWrap/>
            <w:vAlign w:val="bottom"/>
            <w:hideMark/>
          </w:tcPr>
          <w:p w:rsidR="00824372" w:rsidRPr="00824372" w:rsidRDefault="00824372" w:rsidP="00824372">
            <w:pPr>
              <w:jc w:val="right"/>
              <w:rPr>
                <w:rFonts w:ascii="Calibri" w:eastAsia="Times New Roman" w:hAnsi="Calibri" w:cs="Calibri"/>
                <w:color w:val="000000"/>
                <w:sz w:val="22"/>
                <w:szCs w:val="22"/>
                <w:lang w:eastAsia="ru-RU"/>
              </w:rPr>
            </w:pPr>
            <w:r w:rsidRPr="00824372">
              <w:rPr>
                <w:rFonts w:ascii="Calibri" w:eastAsia="Times New Roman" w:hAnsi="Calibri" w:cs="Calibri"/>
                <w:color w:val="000000"/>
                <w:sz w:val="22"/>
                <w:szCs w:val="22"/>
                <w:lang w:eastAsia="ru-RU"/>
              </w:rPr>
              <w:t>3</w:t>
            </w:r>
          </w:p>
        </w:tc>
        <w:tc>
          <w:tcPr>
            <w:tcW w:w="250" w:type="pct"/>
            <w:tcBorders>
              <w:top w:val="nil"/>
              <w:left w:val="nil"/>
              <w:bottom w:val="nil"/>
              <w:right w:val="nil"/>
            </w:tcBorders>
            <w:shd w:val="clear" w:color="auto" w:fill="auto"/>
            <w:noWrap/>
            <w:vAlign w:val="bottom"/>
            <w:hideMark/>
          </w:tcPr>
          <w:p w:rsidR="00824372" w:rsidRPr="00824372" w:rsidRDefault="00824372" w:rsidP="00824372">
            <w:pPr>
              <w:jc w:val="right"/>
              <w:rPr>
                <w:rFonts w:ascii="Calibri" w:eastAsia="Times New Roman" w:hAnsi="Calibri" w:cs="Calibri"/>
                <w:color w:val="000000"/>
                <w:sz w:val="22"/>
                <w:szCs w:val="22"/>
                <w:lang w:eastAsia="ru-RU"/>
              </w:rPr>
            </w:pPr>
            <w:r w:rsidRPr="00824372">
              <w:rPr>
                <w:rFonts w:ascii="Calibri" w:eastAsia="Times New Roman" w:hAnsi="Calibri" w:cs="Calibri"/>
                <w:color w:val="000000"/>
                <w:sz w:val="22"/>
                <w:szCs w:val="22"/>
                <w:lang w:eastAsia="ru-RU"/>
              </w:rPr>
              <w:t>2</w:t>
            </w:r>
          </w:p>
        </w:tc>
        <w:tc>
          <w:tcPr>
            <w:tcW w:w="250" w:type="pct"/>
            <w:tcBorders>
              <w:top w:val="nil"/>
              <w:left w:val="nil"/>
              <w:bottom w:val="nil"/>
              <w:right w:val="nil"/>
            </w:tcBorders>
            <w:shd w:val="clear" w:color="auto" w:fill="auto"/>
            <w:noWrap/>
            <w:vAlign w:val="bottom"/>
            <w:hideMark/>
          </w:tcPr>
          <w:p w:rsidR="00824372" w:rsidRPr="00824372" w:rsidRDefault="00824372" w:rsidP="00824372">
            <w:pPr>
              <w:jc w:val="right"/>
              <w:rPr>
                <w:rFonts w:ascii="Calibri" w:eastAsia="Times New Roman" w:hAnsi="Calibri" w:cs="Calibri"/>
                <w:color w:val="000000"/>
                <w:sz w:val="22"/>
                <w:szCs w:val="22"/>
                <w:lang w:eastAsia="ru-RU"/>
              </w:rPr>
            </w:pPr>
            <w:r w:rsidRPr="00824372">
              <w:rPr>
                <w:rFonts w:ascii="Calibri" w:eastAsia="Times New Roman" w:hAnsi="Calibri" w:cs="Calibri"/>
                <w:color w:val="000000"/>
                <w:sz w:val="22"/>
                <w:szCs w:val="22"/>
                <w:lang w:eastAsia="ru-RU"/>
              </w:rPr>
              <w:t>2</w:t>
            </w:r>
          </w:p>
        </w:tc>
        <w:tc>
          <w:tcPr>
            <w:tcW w:w="250" w:type="pct"/>
            <w:tcBorders>
              <w:top w:val="nil"/>
              <w:left w:val="nil"/>
              <w:bottom w:val="nil"/>
              <w:right w:val="nil"/>
            </w:tcBorders>
            <w:shd w:val="clear" w:color="auto" w:fill="auto"/>
            <w:noWrap/>
            <w:vAlign w:val="bottom"/>
            <w:hideMark/>
          </w:tcPr>
          <w:p w:rsidR="00824372" w:rsidRPr="00824372" w:rsidRDefault="00824372" w:rsidP="00824372">
            <w:pPr>
              <w:jc w:val="right"/>
              <w:rPr>
                <w:rFonts w:ascii="Calibri" w:eastAsia="Times New Roman" w:hAnsi="Calibri" w:cs="Calibri"/>
                <w:color w:val="000000"/>
                <w:sz w:val="22"/>
                <w:szCs w:val="22"/>
                <w:lang w:eastAsia="ru-RU"/>
              </w:rPr>
            </w:pPr>
            <w:r w:rsidRPr="00824372">
              <w:rPr>
                <w:rFonts w:ascii="Calibri" w:eastAsia="Times New Roman" w:hAnsi="Calibri" w:cs="Calibri"/>
                <w:color w:val="000000"/>
                <w:sz w:val="22"/>
                <w:szCs w:val="22"/>
                <w:lang w:eastAsia="ru-RU"/>
              </w:rPr>
              <w:t>2</w:t>
            </w:r>
          </w:p>
        </w:tc>
        <w:tc>
          <w:tcPr>
            <w:tcW w:w="250" w:type="pct"/>
            <w:tcBorders>
              <w:top w:val="nil"/>
              <w:left w:val="nil"/>
              <w:bottom w:val="nil"/>
              <w:right w:val="nil"/>
            </w:tcBorders>
            <w:shd w:val="clear" w:color="auto" w:fill="auto"/>
            <w:noWrap/>
            <w:vAlign w:val="bottom"/>
            <w:hideMark/>
          </w:tcPr>
          <w:p w:rsidR="00824372" w:rsidRPr="00824372" w:rsidRDefault="00824372" w:rsidP="00824372">
            <w:pPr>
              <w:jc w:val="right"/>
              <w:rPr>
                <w:rFonts w:ascii="Calibri" w:eastAsia="Times New Roman" w:hAnsi="Calibri" w:cs="Calibri"/>
                <w:color w:val="000000"/>
                <w:sz w:val="22"/>
                <w:szCs w:val="22"/>
                <w:lang w:eastAsia="ru-RU"/>
              </w:rPr>
            </w:pPr>
            <w:r w:rsidRPr="00824372">
              <w:rPr>
                <w:rFonts w:ascii="Calibri" w:eastAsia="Times New Roman" w:hAnsi="Calibri" w:cs="Calibri"/>
                <w:color w:val="000000"/>
                <w:sz w:val="22"/>
                <w:szCs w:val="22"/>
                <w:lang w:eastAsia="ru-RU"/>
              </w:rPr>
              <w:t>1</w:t>
            </w:r>
          </w:p>
        </w:tc>
      </w:tr>
    </w:tbl>
    <w:p w:rsidR="00824372" w:rsidRDefault="00824372" w:rsidP="00824372">
      <w:pPr>
        <w:autoSpaceDE w:val="0"/>
        <w:autoSpaceDN w:val="0"/>
        <w:adjustRightInd w:val="0"/>
      </w:pPr>
      <w:r>
        <w:t xml:space="preserve"> В середине находятся два значения: 6 и 6. Среднее арифметическое из них: (6+6)/2 = 6. </w:t>
      </w:r>
    </w:p>
    <w:p w:rsidR="00824372" w:rsidRDefault="00824372" w:rsidP="00824372">
      <w:pPr>
        <w:autoSpaceDE w:val="0"/>
        <w:autoSpaceDN w:val="0"/>
        <w:adjustRightInd w:val="0"/>
      </w:pPr>
    </w:p>
    <w:p w:rsidR="007A6555" w:rsidRDefault="00824372" w:rsidP="00824372">
      <w:pPr>
        <w:autoSpaceDE w:val="0"/>
        <w:autoSpaceDN w:val="0"/>
        <w:adjustRightInd w:val="0"/>
      </w:pPr>
      <w:r>
        <w:t xml:space="preserve">Мода – это значение, которое встречается наиболее часто. </w:t>
      </w:r>
      <w:r w:rsidR="007A6555">
        <w:t xml:space="preserve">Может быть так, что в распределении есть несколько соседних значений, которые встречаются одинаково часто. Тогда за моду принимают среднее арифметическое между ними. </w:t>
      </w:r>
    </w:p>
    <w:p w:rsidR="00824372" w:rsidRPr="00205FDE" w:rsidRDefault="007A6555" w:rsidP="00824372">
      <w:pPr>
        <w:autoSpaceDE w:val="0"/>
        <w:autoSpaceDN w:val="0"/>
        <w:adjustRightInd w:val="0"/>
      </w:pPr>
      <w:r>
        <w:t xml:space="preserve">В нашем примере, значение 10 встречается 1 раз, значение 8 встречается 4 раза, значение 7 – 2 раза, значение 6 – 4 раза, значение 4 – 1 раз, значение 3 – 3 раза, значение 2 – 3 раза, значение 1 – 1 раз. В нашем примере 2 моды: 6 и 8. </w:t>
      </w:r>
    </w:p>
    <w:p w:rsidR="007A6555" w:rsidRPr="00205FDE" w:rsidRDefault="007A6555" w:rsidP="00824372">
      <w:pPr>
        <w:autoSpaceDE w:val="0"/>
        <w:autoSpaceDN w:val="0"/>
        <w:adjustRightInd w:val="0"/>
      </w:pPr>
    </w:p>
    <w:p w:rsidR="007A6555" w:rsidRPr="007A6555" w:rsidRDefault="007A6555" w:rsidP="00824372">
      <w:pPr>
        <w:autoSpaceDE w:val="0"/>
        <w:autoSpaceDN w:val="0"/>
        <w:adjustRightInd w:val="0"/>
      </w:pPr>
      <w:r>
        <w:t>Стандартное отклонение – это положительное значение квадратного корня из несмещенной оценки дисперсии. Рассчитывается по формуле</w:t>
      </w:r>
      <w:r w:rsidR="000B3915">
        <w:t>:</w:t>
      </w:r>
      <w:r>
        <w:t xml:space="preserve"> </w:t>
      </w:r>
    </w:p>
    <w:p w:rsidR="00824372" w:rsidRDefault="007A6555" w:rsidP="00696AA6">
      <w:pPr>
        <w:autoSpaceDE w:val="0"/>
        <w:autoSpaceDN w:val="0"/>
        <w:adjustRightInd w:val="0"/>
        <w:ind w:firstLine="709"/>
      </w:pPr>
      <w:r>
        <w:rPr>
          <w:noProof/>
          <w:lang w:eastAsia="ru-RU"/>
        </w:rPr>
        <w:drawing>
          <wp:inline distT="0" distB="0" distL="0" distR="0">
            <wp:extent cx="3209925" cy="6762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3209925" cy="676275"/>
                    </a:xfrm>
                    <a:prstGeom prst="rect">
                      <a:avLst/>
                    </a:prstGeom>
                  </pic:spPr>
                </pic:pic>
              </a:graphicData>
            </a:graphic>
          </wp:inline>
        </w:drawing>
      </w:r>
    </w:p>
    <w:p w:rsidR="007A6555" w:rsidRDefault="000B3915" w:rsidP="00696AA6">
      <w:pPr>
        <w:autoSpaceDE w:val="0"/>
        <w:autoSpaceDN w:val="0"/>
        <w:adjustRightInd w:val="0"/>
        <w:ind w:firstLine="709"/>
      </w:pPr>
      <w:r>
        <w:t xml:space="preserve">В нашем примере, </w:t>
      </w:r>
    </w:p>
    <w:tbl>
      <w:tblPr>
        <w:tblStyle w:val="ac"/>
        <w:tblW w:w="5505" w:type="dxa"/>
        <w:tblLook w:val="04A0" w:firstRow="1" w:lastRow="0" w:firstColumn="1" w:lastColumn="0" w:noHBand="0" w:noVBand="1"/>
      </w:tblPr>
      <w:tblGrid>
        <w:gridCol w:w="1708"/>
        <w:gridCol w:w="1519"/>
        <w:gridCol w:w="1100"/>
        <w:gridCol w:w="1320"/>
      </w:tblGrid>
      <w:tr w:rsidR="00652F8C" w:rsidRPr="00652F8C" w:rsidTr="00652F8C">
        <w:trPr>
          <w:trHeight w:val="300"/>
        </w:trPr>
        <w:tc>
          <w:tcPr>
            <w:tcW w:w="1708" w:type="dxa"/>
            <w:noWrap/>
            <w:hideMark/>
          </w:tcPr>
          <w:p w:rsidR="00652F8C" w:rsidRPr="00652F8C" w:rsidRDefault="00652F8C" w:rsidP="00652F8C">
            <w:pPr>
              <w:rPr>
                <w:rFonts w:eastAsia="Times New Roman"/>
                <w:color w:val="000000"/>
              </w:rPr>
            </w:pPr>
            <w:r w:rsidRPr="00652F8C">
              <w:rPr>
                <w:rFonts w:eastAsia="Times New Roman"/>
                <w:color w:val="000000"/>
              </w:rPr>
              <w:t>Номер респондента</w:t>
            </w:r>
          </w:p>
        </w:tc>
        <w:tc>
          <w:tcPr>
            <w:tcW w:w="1519" w:type="dxa"/>
            <w:noWrap/>
            <w:hideMark/>
          </w:tcPr>
          <w:p w:rsidR="00652F8C" w:rsidRPr="00652F8C" w:rsidRDefault="00652F8C" w:rsidP="00652F8C">
            <w:pPr>
              <w:rPr>
                <w:rFonts w:eastAsia="Times New Roman"/>
                <w:color w:val="000000"/>
              </w:rPr>
            </w:pPr>
            <w:r w:rsidRPr="00652F8C">
              <w:rPr>
                <w:rFonts w:eastAsia="Times New Roman"/>
                <w:color w:val="000000"/>
              </w:rPr>
              <w:t>Стен фактора А</w:t>
            </w:r>
          </w:p>
        </w:tc>
        <w:tc>
          <w:tcPr>
            <w:tcW w:w="958" w:type="dxa"/>
            <w:noWrap/>
            <w:hideMark/>
          </w:tcPr>
          <w:p w:rsidR="00652F8C" w:rsidRPr="00652F8C" w:rsidRDefault="00652F8C" w:rsidP="00652F8C">
            <w:pPr>
              <w:rPr>
                <w:rFonts w:eastAsia="Times New Roman"/>
                <w:color w:val="000000"/>
              </w:rPr>
            </w:pPr>
            <w:r w:rsidRPr="00652F8C">
              <w:rPr>
                <w:rFonts w:eastAsia="Times New Roman"/>
                <w:color w:val="000000"/>
              </w:rPr>
              <w:t>x-xi</w:t>
            </w:r>
          </w:p>
        </w:tc>
        <w:tc>
          <w:tcPr>
            <w:tcW w:w="1320" w:type="dxa"/>
            <w:noWrap/>
            <w:hideMark/>
          </w:tcPr>
          <w:p w:rsidR="00652F8C" w:rsidRPr="00652F8C" w:rsidRDefault="00652F8C" w:rsidP="00652F8C">
            <w:pPr>
              <w:rPr>
                <w:rFonts w:eastAsia="Times New Roman"/>
                <w:color w:val="000000"/>
              </w:rPr>
            </w:pPr>
            <w:r w:rsidRPr="00652F8C">
              <w:rPr>
                <w:rFonts w:eastAsia="Times New Roman"/>
                <w:color w:val="000000"/>
              </w:rPr>
              <w:t>(x-xi)</w:t>
            </w:r>
            <w:r w:rsidRPr="00652F8C">
              <w:rPr>
                <w:rFonts w:eastAsia="Times New Roman"/>
                <w:color w:val="000000"/>
                <w:vertAlign w:val="superscript"/>
              </w:rPr>
              <w:t>2</w:t>
            </w:r>
          </w:p>
        </w:tc>
      </w:tr>
      <w:tr w:rsidR="00652F8C" w:rsidRPr="00652F8C" w:rsidTr="00652F8C">
        <w:trPr>
          <w:trHeight w:val="300"/>
        </w:trPr>
        <w:tc>
          <w:tcPr>
            <w:tcW w:w="1708" w:type="dxa"/>
            <w:noWrap/>
            <w:hideMark/>
          </w:tcPr>
          <w:p w:rsidR="00652F8C" w:rsidRPr="00652F8C" w:rsidRDefault="00652F8C" w:rsidP="00652F8C">
            <w:pPr>
              <w:rPr>
                <w:rFonts w:eastAsia="Times New Roman"/>
                <w:color w:val="000000"/>
              </w:rPr>
            </w:pPr>
            <w:r w:rsidRPr="00652F8C">
              <w:rPr>
                <w:rFonts w:eastAsia="Times New Roman"/>
                <w:color w:val="000000"/>
              </w:rPr>
              <w:t>С1</w:t>
            </w:r>
          </w:p>
        </w:tc>
        <w:tc>
          <w:tcPr>
            <w:tcW w:w="1519" w:type="dxa"/>
            <w:noWrap/>
            <w:hideMark/>
          </w:tcPr>
          <w:p w:rsidR="00652F8C" w:rsidRPr="00652F8C" w:rsidRDefault="00652F8C" w:rsidP="00652F8C">
            <w:pPr>
              <w:jc w:val="right"/>
              <w:rPr>
                <w:rFonts w:eastAsia="Times New Roman"/>
              </w:rPr>
            </w:pPr>
            <w:r w:rsidRPr="00652F8C">
              <w:rPr>
                <w:rFonts w:eastAsia="Times New Roman"/>
              </w:rPr>
              <w:t>10</w:t>
            </w:r>
          </w:p>
        </w:tc>
        <w:tc>
          <w:tcPr>
            <w:tcW w:w="958" w:type="dxa"/>
            <w:noWrap/>
            <w:hideMark/>
          </w:tcPr>
          <w:p w:rsidR="00652F8C" w:rsidRPr="00652F8C" w:rsidRDefault="00652F8C" w:rsidP="00652F8C">
            <w:pPr>
              <w:jc w:val="right"/>
              <w:rPr>
                <w:rFonts w:eastAsia="Times New Roman"/>
                <w:color w:val="000000"/>
              </w:rPr>
            </w:pPr>
            <w:r w:rsidRPr="00652F8C">
              <w:rPr>
                <w:rFonts w:eastAsia="Times New Roman"/>
                <w:color w:val="000000"/>
              </w:rPr>
              <w:t>4,75</w:t>
            </w:r>
          </w:p>
        </w:tc>
        <w:tc>
          <w:tcPr>
            <w:tcW w:w="1320" w:type="dxa"/>
            <w:noWrap/>
            <w:hideMark/>
          </w:tcPr>
          <w:p w:rsidR="00652F8C" w:rsidRPr="00652F8C" w:rsidRDefault="00652F8C" w:rsidP="00652F8C">
            <w:pPr>
              <w:jc w:val="right"/>
              <w:rPr>
                <w:rFonts w:eastAsia="Times New Roman"/>
                <w:color w:val="000000"/>
              </w:rPr>
            </w:pPr>
            <w:r w:rsidRPr="00652F8C">
              <w:rPr>
                <w:rFonts w:eastAsia="Times New Roman"/>
                <w:color w:val="000000"/>
              </w:rPr>
              <w:t>22,5625</w:t>
            </w:r>
          </w:p>
        </w:tc>
      </w:tr>
      <w:tr w:rsidR="00652F8C" w:rsidRPr="00652F8C" w:rsidTr="00652F8C">
        <w:trPr>
          <w:trHeight w:val="300"/>
        </w:trPr>
        <w:tc>
          <w:tcPr>
            <w:tcW w:w="1708" w:type="dxa"/>
            <w:noWrap/>
            <w:hideMark/>
          </w:tcPr>
          <w:p w:rsidR="00652F8C" w:rsidRPr="00652F8C" w:rsidRDefault="00652F8C" w:rsidP="00652F8C">
            <w:pPr>
              <w:rPr>
                <w:rFonts w:eastAsia="Times New Roman"/>
                <w:color w:val="000000"/>
              </w:rPr>
            </w:pPr>
            <w:r w:rsidRPr="00652F8C">
              <w:rPr>
                <w:rFonts w:eastAsia="Times New Roman"/>
                <w:color w:val="000000"/>
              </w:rPr>
              <w:t>С2</w:t>
            </w:r>
          </w:p>
        </w:tc>
        <w:tc>
          <w:tcPr>
            <w:tcW w:w="1519" w:type="dxa"/>
            <w:noWrap/>
            <w:hideMark/>
          </w:tcPr>
          <w:p w:rsidR="00652F8C" w:rsidRPr="00652F8C" w:rsidRDefault="00652F8C" w:rsidP="00652F8C">
            <w:pPr>
              <w:jc w:val="right"/>
              <w:rPr>
                <w:rFonts w:eastAsia="Times New Roman"/>
                <w:color w:val="000000"/>
              </w:rPr>
            </w:pPr>
            <w:r w:rsidRPr="00652F8C">
              <w:rPr>
                <w:rFonts w:eastAsia="Times New Roman"/>
                <w:color w:val="000000"/>
              </w:rPr>
              <w:t>4</w:t>
            </w:r>
          </w:p>
        </w:tc>
        <w:tc>
          <w:tcPr>
            <w:tcW w:w="958" w:type="dxa"/>
            <w:noWrap/>
            <w:hideMark/>
          </w:tcPr>
          <w:p w:rsidR="00652F8C" w:rsidRPr="00652F8C" w:rsidRDefault="00652F8C" w:rsidP="00652F8C">
            <w:pPr>
              <w:jc w:val="right"/>
              <w:rPr>
                <w:rFonts w:eastAsia="Times New Roman"/>
                <w:color w:val="000000"/>
              </w:rPr>
            </w:pPr>
            <w:r w:rsidRPr="00652F8C">
              <w:rPr>
                <w:rFonts w:eastAsia="Times New Roman"/>
                <w:color w:val="000000"/>
              </w:rPr>
              <w:t>-1,25</w:t>
            </w:r>
          </w:p>
        </w:tc>
        <w:tc>
          <w:tcPr>
            <w:tcW w:w="1320" w:type="dxa"/>
            <w:noWrap/>
            <w:hideMark/>
          </w:tcPr>
          <w:p w:rsidR="00652F8C" w:rsidRPr="00652F8C" w:rsidRDefault="00652F8C" w:rsidP="00652F8C">
            <w:pPr>
              <w:jc w:val="right"/>
              <w:rPr>
                <w:rFonts w:eastAsia="Times New Roman"/>
                <w:color w:val="000000"/>
              </w:rPr>
            </w:pPr>
            <w:r w:rsidRPr="00652F8C">
              <w:rPr>
                <w:rFonts w:eastAsia="Times New Roman"/>
                <w:color w:val="000000"/>
              </w:rPr>
              <w:t>1,5625</w:t>
            </w:r>
          </w:p>
        </w:tc>
      </w:tr>
      <w:tr w:rsidR="00652F8C" w:rsidRPr="00652F8C" w:rsidTr="00652F8C">
        <w:trPr>
          <w:trHeight w:val="300"/>
        </w:trPr>
        <w:tc>
          <w:tcPr>
            <w:tcW w:w="1708" w:type="dxa"/>
            <w:noWrap/>
            <w:hideMark/>
          </w:tcPr>
          <w:p w:rsidR="00652F8C" w:rsidRPr="00652F8C" w:rsidRDefault="00652F8C" w:rsidP="00652F8C">
            <w:pPr>
              <w:rPr>
                <w:rFonts w:eastAsia="Times New Roman"/>
                <w:color w:val="000000"/>
              </w:rPr>
            </w:pPr>
            <w:r w:rsidRPr="00652F8C">
              <w:rPr>
                <w:rFonts w:eastAsia="Times New Roman"/>
                <w:color w:val="000000"/>
              </w:rPr>
              <w:t>С3</w:t>
            </w:r>
          </w:p>
        </w:tc>
        <w:tc>
          <w:tcPr>
            <w:tcW w:w="1519" w:type="dxa"/>
            <w:noWrap/>
            <w:hideMark/>
          </w:tcPr>
          <w:p w:rsidR="00652F8C" w:rsidRPr="00652F8C" w:rsidRDefault="00652F8C" w:rsidP="00652F8C">
            <w:pPr>
              <w:jc w:val="right"/>
              <w:rPr>
                <w:rFonts w:eastAsia="Times New Roman"/>
                <w:color w:val="000000"/>
              </w:rPr>
            </w:pPr>
            <w:r w:rsidRPr="00652F8C">
              <w:rPr>
                <w:rFonts w:eastAsia="Times New Roman"/>
                <w:color w:val="000000"/>
              </w:rPr>
              <w:t>1</w:t>
            </w:r>
          </w:p>
        </w:tc>
        <w:tc>
          <w:tcPr>
            <w:tcW w:w="958" w:type="dxa"/>
            <w:noWrap/>
            <w:hideMark/>
          </w:tcPr>
          <w:p w:rsidR="00652F8C" w:rsidRPr="00652F8C" w:rsidRDefault="00652F8C" w:rsidP="00652F8C">
            <w:pPr>
              <w:jc w:val="right"/>
              <w:rPr>
                <w:rFonts w:eastAsia="Times New Roman"/>
                <w:color w:val="000000"/>
              </w:rPr>
            </w:pPr>
            <w:r w:rsidRPr="00652F8C">
              <w:rPr>
                <w:rFonts w:eastAsia="Times New Roman"/>
                <w:color w:val="000000"/>
              </w:rPr>
              <w:t>-4,25</w:t>
            </w:r>
          </w:p>
        </w:tc>
        <w:tc>
          <w:tcPr>
            <w:tcW w:w="1320" w:type="dxa"/>
            <w:noWrap/>
            <w:hideMark/>
          </w:tcPr>
          <w:p w:rsidR="00652F8C" w:rsidRPr="00652F8C" w:rsidRDefault="00652F8C" w:rsidP="00652F8C">
            <w:pPr>
              <w:jc w:val="right"/>
              <w:rPr>
                <w:rFonts w:eastAsia="Times New Roman"/>
                <w:color w:val="000000"/>
              </w:rPr>
            </w:pPr>
            <w:r w:rsidRPr="00652F8C">
              <w:rPr>
                <w:rFonts w:eastAsia="Times New Roman"/>
                <w:color w:val="000000"/>
              </w:rPr>
              <w:t>18,0625</w:t>
            </w:r>
          </w:p>
        </w:tc>
      </w:tr>
      <w:tr w:rsidR="00652F8C" w:rsidRPr="00652F8C" w:rsidTr="00652F8C">
        <w:trPr>
          <w:trHeight w:val="300"/>
        </w:trPr>
        <w:tc>
          <w:tcPr>
            <w:tcW w:w="1708" w:type="dxa"/>
            <w:noWrap/>
            <w:hideMark/>
          </w:tcPr>
          <w:p w:rsidR="00652F8C" w:rsidRPr="00652F8C" w:rsidRDefault="00652F8C" w:rsidP="00652F8C">
            <w:pPr>
              <w:rPr>
                <w:rFonts w:eastAsia="Times New Roman"/>
                <w:color w:val="000000"/>
              </w:rPr>
            </w:pPr>
            <w:r w:rsidRPr="00652F8C">
              <w:rPr>
                <w:rFonts w:eastAsia="Times New Roman"/>
                <w:color w:val="000000"/>
              </w:rPr>
              <w:t>С4</w:t>
            </w:r>
          </w:p>
        </w:tc>
        <w:tc>
          <w:tcPr>
            <w:tcW w:w="1519" w:type="dxa"/>
            <w:noWrap/>
            <w:hideMark/>
          </w:tcPr>
          <w:p w:rsidR="00652F8C" w:rsidRPr="00652F8C" w:rsidRDefault="00652F8C" w:rsidP="00652F8C">
            <w:pPr>
              <w:jc w:val="right"/>
              <w:rPr>
                <w:rFonts w:eastAsia="Times New Roman"/>
                <w:color w:val="000000"/>
              </w:rPr>
            </w:pPr>
            <w:r w:rsidRPr="00652F8C">
              <w:rPr>
                <w:rFonts w:eastAsia="Times New Roman"/>
                <w:color w:val="000000"/>
              </w:rPr>
              <w:t>7</w:t>
            </w:r>
          </w:p>
        </w:tc>
        <w:tc>
          <w:tcPr>
            <w:tcW w:w="958" w:type="dxa"/>
            <w:noWrap/>
            <w:hideMark/>
          </w:tcPr>
          <w:p w:rsidR="00652F8C" w:rsidRPr="00652F8C" w:rsidRDefault="00652F8C" w:rsidP="00652F8C">
            <w:pPr>
              <w:jc w:val="right"/>
              <w:rPr>
                <w:rFonts w:eastAsia="Times New Roman"/>
                <w:color w:val="000000"/>
              </w:rPr>
            </w:pPr>
            <w:r w:rsidRPr="00652F8C">
              <w:rPr>
                <w:rFonts w:eastAsia="Times New Roman"/>
                <w:color w:val="000000"/>
              </w:rPr>
              <w:t>1,75</w:t>
            </w:r>
          </w:p>
        </w:tc>
        <w:tc>
          <w:tcPr>
            <w:tcW w:w="1320" w:type="dxa"/>
            <w:noWrap/>
            <w:hideMark/>
          </w:tcPr>
          <w:p w:rsidR="00652F8C" w:rsidRPr="00652F8C" w:rsidRDefault="00652F8C" w:rsidP="00652F8C">
            <w:pPr>
              <w:jc w:val="right"/>
              <w:rPr>
                <w:rFonts w:eastAsia="Times New Roman"/>
                <w:color w:val="000000"/>
              </w:rPr>
            </w:pPr>
            <w:r w:rsidRPr="00652F8C">
              <w:rPr>
                <w:rFonts w:eastAsia="Times New Roman"/>
                <w:color w:val="000000"/>
              </w:rPr>
              <w:t>3,0625</w:t>
            </w:r>
          </w:p>
        </w:tc>
      </w:tr>
      <w:tr w:rsidR="00652F8C" w:rsidRPr="00652F8C" w:rsidTr="00652F8C">
        <w:trPr>
          <w:trHeight w:val="300"/>
        </w:trPr>
        <w:tc>
          <w:tcPr>
            <w:tcW w:w="1708" w:type="dxa"/>
            <w:noWrap/>
            <w:hideMark/>
          </w:tcPr>
          <w:p w:rsidR="00652F8C" w:rsidRPr="00652F8C" w:rsidRDefault="00652F8C" w:rsidP="00652F8C">
            <w:pPr>
              <w:rPr>
                <w:rFonts w:eastAsia="Times New Roman"/>
                <w:color w:val="000000"/>
              </w:rPr>
            </w:pPr>
            <w:r w:rsidRPr="00652F8C">
              <w:rPr>
                <w:rFonts w:eastAsia="Times New Roman"/>
                <w:color w:val="000000"/>
              </w:rPr>
              <w:t>С5</w:t>
            </w:r>
          </w:p>
        </w:tc>
        <w:tc>
          <w:tcPr>
            <w:tcW w:w="1519" w:type="dxa"/>
            <w:noWrap/>
            <w:hideMark/>
          </w:tcPr>
          <w:p w:rsidR="00652F8C" w:rsidRPr="00652F8C" w:rsidRDefault="00652F8C" w:rsidP="00652F8C">
            <w:pPr>
              <w:jc w:val="right"/>
              <w:rPr>
                <w:rFonts w:eastAsia="Times New Roman"/>
                <w:color w:val="000000"/>
              </w:rPr>
            </w:pPr>
            <w:r w:rsidRPr="00652F8C">
              <w:rPr>
                <w:rFonts w:eastAsia="Times New Roman"/>
                <w:color w:val="000000"/>
              </w:rPr>
              <w:t>7</w:t>
            </w:r>
          </w:p>
        </w:tc>
        <w:tc>
          <w:tcPr>
            <w:tcW w:w="958" w:type="dxa"/>
            <w:noWrap/>
            <w:hideMark/>
          </w:tcPr>
          <w:p w:rsidR="00652F8C" w:rsidRPr="00652F8C" w:rsidRDefault="00652F8C" w:rsidP="00652F8C">
            <w:pPr>
              <w:jc w:val="right"/>
              <w:rPr>
                <w:rFonts w:eastAsia="Times New Roman"/>
                <w:color w:val="000000"/>
              </w:rPr>
            </w:pPr>
            <w:r w:rsidRPr="00652F8C">
              <w:rPr>
                <w:rFonts w:eastAsia="Times New Roman"/>
                <w:color w:val="000000"/>
              </w:rPr>
              <w:t>1,75</w:t>
            </w:r>
          </w:p>
        </w:tc>
        <w:tc>
          <w:tcPr>
            <w:tcW w:w="1320" w:type="dxa"/>
            <w:noWrap/>
            <w:hideMark/>
          </w:tcPr>
          <w:p w:rsidR="00652F8C" w:rsidRPr="00652F8C" w:rsidRDefault="00652F8C" w:rsidP="00652F8C">
            <w:pPr>
              <w:jc w:val="right"/>
              <w:rPr>
                <w:rFonts w:eastAsia="Times New Roman"/>
                <w:color w:val="000000"/>
              </w:rPr>
            </w:pPr>
            <w:r w:rsidRPr="00652F8C">
              <w:rPr>
                <w:rFonts w:eastAsia="Times New Roman"/>
                <w:color w:val="000000"/>
              </w:rPr>
              <w:t>3,0625</w:t>
            </w:r>
          </w:p>
        </w:tc>
      </w:tr>
      <w:tr w:rsidR="00652F8C" w:rsidRPr="00652F8C" w:rsidTr="00652F8C">
        <w:trPr>
          <w:trHeight w:val="300"/>
        </w:trPr>
        <w:tc>
          <w:tcPr>
            <w:tcW w:w="1708" w:type="dxa"/>
            <w:noWrap/>
            <w:hideMark/>
          </w:tcPr>
          <w:p w:rsidR="00652F8C" w:rsidRPr="00652F8C" w:rsidRDefault="00652F8C" w:rsidP="00652F8C">
            <w:pPr>
              <w:rPr>
                <w:rFonts w:eastAsia="Times New Roman"/>
                <w:color w:val="000000"/>
              </w:rPr>
            </w:pPr>
            <w:r w:rsidRPr="00652F8C">
              <w:rPr>
                <w:rFonts w:eastAsia="Times New Roman"/>
                <w:color w:val="000000"/>
              </w:rPr>
              <w:t>С6</w:t>
            </w:r>
          </w:p>
        </w:tc>
        <w:tc>
          <w:tcPr>
            <w:tcW w:w="1519" w:type="dxa"/>
            <w:noWrap/>
            <w:hideMark/>
          </w:tcPr>
          <w:p w:rsidR="00652F8C" w:rsidRPr="00652F8C" w:rsidRDefault="00652F8C" w:rsidP="00652F8C">
            <w:pPr>
              <w:jc w:val="right"/>
              <w:rPr>
                <w:rFonts w:eastAsia="Times New Roman"/>
                <w:color w:val="000000"/>
              </w:rPr>
            </w:pPr>
            <w:r w:rsidRPr="00652F8C">
              <w:rPr>
                <w:rFonts w:eastAsia="Times New Roman"/>
                <w:color w:val="000000"/>
              </w:rPr>
              <w:t>3</w:t>
            </w:r>
          </w:p>
        </w:tc>
        <w:tc>
          <w:tcPr>
            <w:tcW w:w="958" w:type="dxa"/>
            <w:noWrap/>
            <w:hideMark/>
          </w:tcPr>
          <w:p w:rsidR="00652F8C" w:rsidRPr="00652F8C" w:rsidRDefault="00652F8C" w:rsidP="00652F8C">
            <w:pPr>
              <w:jc w:val="right"/>
              <w:rPr>
                <w:rFonts w:eastAsia="Times New Roman"/>
                <w:color w:val="000000"/>
              </w:rPr>
            </w:pPr>
            <w:r w:rsidRPr="00652F8C">
              <w:rPr>
                <w:rFonts w:eastAsia="Times New Roman"/>
                <w:color w:val="000000"/>
              </w:rPr>
              <w:t>-2,25</w:t>
            </w:r>
          </w:p>
        </w:tc>
        <w:tc>
          <w:tcPr>
            <w:tcW w:w="1320" w:type="dxa"/>
            <w:noWrap/>
            <w:hideMark/>
          </w:tcPr>
          <w:p w:rsidR="00652F8C" w:rsidRPr="00652F8C" w:rsidRDefault="00652F8C" w:rsidP="00652F8C">
            <w:pPr>
              <w:jc w:val="right"/>
              <w:rPr>
                <w:rFonts w:eastAsia="Times New Roman"/>
                <w:color w:val="000000"/>
              </w:rPr>
            </w:pPr>
            <w:r w:rsidRPr="00652F8C">
              <w:rPr>
                <w:rFonts w:eastAsia="Times New Roman"/>
                <w:color w:val="000000"/>
              </w:rPr>
              <w:t>5,0625</w:t>
            </w:r>
          </w:p>
        </w:tc>
      </w:tr>
      <w:tr w:rsidR="00652F8C" w:rsidRPr="00652F8C" w:rsidTr="00652F8C">
        <w:trPr>
          <w:trHeight w:val="300"/>
        </w:trPr>
        <w:tc>
          <w:tcPr>
            <w:tcW w:w="1708" w:type="dxa"/>
            <w:noWrap/>
            <w:hideMark/>
          </w:tcPr>
          <w:p w:rsidR="00652F8C" w:rsidRPr="00652F8C" w:rsidRDefault="00652F8C" w:rsidP="00652F8C">
            <w:pPr>
              <w:rPr>
                <w:rFonts w:eastAsia="Times New Roman"/>
                <w:color w:val="000000"/>
              </w:rPr>
            </w:pPr>
            <w:r w:rsidRPr="00652F8C">
              <w:rPr>
                <w:rFonts w:eastAsia="Times New Roman"/>
                <w:color w:val="000000"/>
              </w:rPr>
              <w:t>С7</w:t>
            </w:r>
          </w:p>
        </w:tc>
        <w:tc>
          <w:tcPr>
            <w:tcW w:w="1519" w:type="dxa"/>
            <w:noWrap/>
            <w:hideMark/>
          </w:tcPr>
          <w:p w:rsidR="00652F8C" w:rsidRPr="00652F8C" w:rsidRDefault="00652F8C" w:rsidP="00652F8C">
            <w:pPr>
              <w:jc w:val="right"/>
              <w:rPr>
                <w:rFonts w:eastAsia="Times New Roman"/>
                <w:color w:val="000000"/>
              </w:rPr>
            </w:pPr>
            <w:r w:rsidRPr="00652F8C">
              <w:rPr>
                <w:rFonts w:eastAsia="Times New Roman"/>
                <w:color w:val="000000"/>
              </w:rPr>
              <w:t>6</w:t>
            </w:r>
          </w:p>
        </w:tc>
        <w:tc>
          <w:tcPr>
            <w:tcW w:w="958" w:type="dxa"/>
            <w:noWrap/>
            <w:hideMark/>
          </w:tcPr>
          <w:p w:rsidR="00652F8C" w:rsidRPr="00652F8C" w:rsidRDefault="00652F8C" w:rsidP="00652F8C">
            <w:pPr>
              <w:jc w:val="right"/>
              <w:rPr>
                <w:rFonts w:eastAsia="Times New Roman"/>
                <w:color w:val="000000"/>
              </w:rPr>
            </w:pPr>
            <w:r w:rsidRPr="00652F8C">
              <w:rPr>
                <w:rFonts w:eastAsia="Times New Roman"/>
                <w:color w:val="000000"/>
              </w:rPr>
              <w:t>0,75</w:t>
            </w:r>
          </w:p>
        </w:tc>
        <w:tc>
          <w:tcPr>
            <w:tcW w:w="1320" w:type="dxa"/>
            <w:noWrap/>
            <w:hideMark/>
          </w:tcPr>
          <w:p w:rsidR="00652F8C" w:rsidRPr="00652F8C" w:rsidRDefault="00652F8C" w:rsidP="00652F8C">
            <w:pPr>
              <w:jc w:val="right"/>
              <w:rPr>
                <w:rFonts w:eastAsia="Times New Roman"/>
                <w:color w:val="000000"/>
              </w:rPr>
            </w:pPr>
            <w:r w:rsidRPr="00652F8C">
              <w:rPr>
                <w:rFonts w:eastAsia="Times New Roman"/>
                <w:color w:val="000000"/>
              </w:rPr>
              <w:t>0,5625</w:t>
            </w:r>
          </w:p>
        </w:tc>
      </w:tr>
      <w:tr w:rsidR="00652F8C" w:rsidRPr="00652F8C" w:rsidTr="00652F8C">
        <w:trPr>
          <w:trHeight w:val="300"/>
        </w:trPr>
        <w:tc>
          <w:tcPr>
            <w:tcW w:w="1708" w:type="dxa"/>
            <w:noWrap/>
            <w:hideMark/>
          </w:tcPr>
          <w:p w:rsidR="00652F8C" w:rsidRPr="00652F8C" w:rsidRDefault="00652F8C" w:rsidP="00652F8C">
            <w:pPr>
              <w:rPr>
                <w:rFonts w:eastAsia="Times New Roman"/>
                <w:color w:val="000000"/>
              </w:rPr>
            </w:pPr>
            <w:r w:rsidRPr="00652F8C">
              <w:rPr>
                <w:rFonts w:eastAsia="Times New Roman"/>
                <w:color w:val="000000"/>
              </w:rPr>
              <w:t>С8</w:t>
            </w:r>
          </w:p>
        </w:tc>
        <w:tc>
          <w:tcPr>
            <w:tcW w:w="1519" w:type="dxa"/>
            <w:noWrap/>
            <w:hideMark/>
          </w:tcPr>
          <w:p w:rsidR="00652F8C" w:rsidRPr="00652F8C" w:rsidRDefault="00652F8C" w:rsidP="00652F8C">
            <w:pPr>
              <w:jc w:val="right"/>
              <w:rPr>
                <w:rFonts w:eastAsia="Times New Roman"/>
                <w:color w:val="000000"/>
              </w:rPr>
            </w:pPr>
            <w:r w:rsidRPr="00652F8C">
              <w:rPr>
                <w:rFonts w:eastAsia="Times New Roman"/>
                <w:color w:val="000000"/>
              </w:rPr>
              <w:t>2</w:t>
            </w:r>
          </w:p>
        </w:tc>
        <w:tc>
          <w:tcPr>
            <w:tcW w:w="958" w:type="dxa"/>
            <w:noWrap/>
            <w:hideMark/>
          </w:tcPr>
          <w:p w:rsidR="00652F8C" w:rsidRPr="00652F8C" w:rsidRDefault="00652F8C" w:rsidP="00652F8C">
            <w:pPr>
              <w:jc w:val="right"/>
              <w:rPr>
                <w:rFonts w:eastAsia="Times New Roman"/>
                <w:color w:val="000000"/>
              </w:rPr>
            </w:pPr>
            <w:r w:rsidRPr="00652F8C">
              <w:rPr>
                <w:rFonts w:eastAsia="Times New Roman"/>
                <w:color w:val="000000"/>
              </w:rPr>
              <w:t>-3,25</w:t>
            </w:r>
          </w:p>
        </w:tc>
        <w:tc>
          <w:tcPr>
            <w:tcW w:w="1320" w:type="dxa"/>
            <w:noWrap/>
            <w:hideMark/>
          </w:tcPr>
          <w:p w:rsidR="00652F8C" w:rsidRPr="00652F8C" w:rsidRDefault="00652F8C" w:rsidP="00652F8C">
            <w:pPr>
              <w:jc w:val="right"/>
              <w:rPr>
                <w:rFonts w:eastAsia="Times New Roman"/>
                <w:color w:val="000000"/>
              </w:rPr>
            </w:pPr>
            <w:r w:rsidRPr="00652F8C">
              <w:rPr>
                <w:rFonts w:eastAsia="Times New Roman"/>
                <w:color w:val="000000"/>
              </w:rPr>
              <w:t>10,5625</w:t>
            </w:r>
          </w:p>
        </w:tc>
      </w:tr>
      <w:tr w:rsidR="00652F8C" w:rsidRPr="00652F8C" w:rsidTr="00652F8C">
        <w:trPr>
          <w:trHeight w:val="300"/>
        </w:trPr>
        <w:tc>
          <w:tcPr>
            <w:tcW w:w="1708" w:type="dxa"/>
            <w:noWrap/>
            <w:hideMark/>
          </w:tcPr>
          <w:p w:rsidR="00652F8C" w:rsidRPr="00652F8C" w:rsidRDefault="00652F8C" w:rsidP="00652F8C">
            <w:pPr>
              <w:rPr>
                <w:rFonts w:eastAsia="Times New Roman"/>
                <w:color w:val="000000"/>
              </w:rPr>
            </w:pPr>
            <w:r w:rsidRPr="00652F8C">
              <w:rPr>
                <w:rFonts w:eastAsia="Times New Roman"/>
                <w:color w:val="000000"/>
              </w:rPr>
              <w:t>С9</w:t>
            </w:r>
          </w:p>
        </w:tc>
        <w:tc>
          <w:tcPr>
            <w:tcW w:w="1519" w:type="dxa"/>
            <w:noWrap/>
            <w:hideMark/>
          </w:tcPr>
          <w:p w:rsidR="00652F8C" w:rsidRPr="00652F8C" w:rsidRDefault="00652F8C" w:rsidP="00652F8C">
            <w:pPr>
              <w:jc w:val="right"/>
              <w:rPr>
                <w:rFonts w:eastAsia="Times New Roman"/>
                <w:color w:val="000000"/>
              </w:rPr>
            </w:pPr>
            <w:r w:rsidRPr="00652F8C">
              <w:rPr>
                <w:rFonts w:eastAsia="Times New Roman"/>
                <w:color w:val="000000"/>
              </w:rPr>
              <w:t>8</w:t>
            </w:r>
          </w:p>
        </w:tc>
        <w:tc>
          <w:tcPr>
            <w:tcW w:w="958" w:type="dxa"/>
            <w:noWrap/>
            <w:hideMark/>
          </w:tcPr>
          <w:p w:rsidR="00652F8C" w:rsidRPr="00652F8C" w:rsidRDefault="00652F8C" w:rsidP="00652F8C">
            <w:pPr>
              <w:jc w:val="right"/>
              <w:rPr>
                <w:rFonts w:eastAsia="Times New Roman"/>
                <w:color w:val="000000"/>
              </w:rPr>
            </w:pPr>
            <w:r w:rsidRPr="00652F8C">
              <w:rPr>
                <w:rFonts w:eastAsia="Times New Roman"/>
                <w:color w:val="000000"/>
              </w:rPr>
              <w:t>2,75</w:t>
            </w:r>
          </w:p>
        </w:tc>
        <w:tc>
          <w:tcPr>
            <w:tcW w:w="1320" w:type="dxa"/>
            <w:noWrap/>
            <w:hideMark/>
          </w:tcPr>
          <w:p w:rsidR="00652F8C" w:rsidRPr="00652F8C" w:rsidRDefault="00652F8C" w:rsidP="00652F8C">
            <w:pPr>
              <w:jc w:val="right"/>
              <w:rPr>
                <w:rFonts w:eastAsia="Times New Roman"/>
                <w:color w:val="000000"/>
              </w:rPr>
            </w:pPr>
            <w:r w:rsidRPr="00652F8C">
              <w:rPr>
                <w:rFonts w:eastAsia="Times New Roman"/>
                <w:color w:val="000000"/>
              </w:rPr>
              <w:t>7,5625</w:t>
            </w:r>
          </w:p>
        </w:tc>
      </w:tr>
      <w:tr w:rsidR="00652F8C" w:rsidRPr="00652F8C" w:rsidTr="00652F8C">
        <w:trPr>
          <w:trHeight w:val="300"/>
        </w:trPr>
        <w:tc>
          <w:tcPr>
            <w:tcW w:w="1708" w:type="dxa"/>
            <w:noWrap/>
            <w:hideMark/>
          </w:tcPr>
          <w:p w:rsidR="00652F8C" w:rsidRPr="00652F8C" w:rsidRDefault="00652F8C" w:rsidP="00652F8C">
            <w:pPr>
              <w:rPr>
                <w:rFonts w:eastAsia="Times New Roman"/>
                <w:color w:val="000000"/>
              </w:rPr>
            </w:pPr>
            <w:r w:rsidRPr="00652F8C">
              <w:rPr>
                <w:rFonts w:eastAsia="Times New Roman"/>
                <w:color w:val="000000"/>
              </w:rPr>
              <w:t>С10</w:t>
            </w:r>
          </w:p>
        </w:tc>
        <w:tc>
          <w:tcPr>
            <w:tcW w:w="1519" w:type="dxa"/>
            <w:noWrap/>
            <w:hideMark/>
          </w:tcPr>
          <w:p w:rsidR="00652F8C" w:rsidRPr="00652F8C" w:rsidRDefault="00652F8C" w:rsidP="00652F8C">
            <w:pPr>
              <w:jc w:val="right"/>
              <w:rPr>
                <w:rFonts w:eastAsia="Times New Roman"/>
                <w:color w:val="000000"/>
              </w:rPr>
            </w:pPr>
            <w:r w:rsidRPr="00652F8C">
              <w:rPr>
                <w:rFonts w:eastAsia="Times New Roman"/>
                <w:color w:val="000000"/>
              </w:rPr>
              <w:t>8</w:t>
            </w:r>
          </w:p>
        </w:tc>
        <w:tc>
          <w:tcPr>
            <w:tcW w:w="958" w:type="dxa"/>
            <w:noWrap/>
            <w:hideMark/>
          </w:tcPr>
          <w:p w:rsidR="00652F8C" w:rsidRPr="00652F8C" w:rsidRDefault="00652F8C" w:rsidP="00652F8C">
            <w:pPr>
              <w:jc w:val="right"/>
              <w:rPr>
                <w:rFonts w:eastAsia="Times New Roman"/>
                <w:color w:val="000000"/>
              </w:rPr>
            </w:pPr>
            <w:r w:rsidRPr="00652F8C">
              <w:rPr>
                <w:rFonts w:eastAsia="Times New Roman"/>
                <w:color w:val="000000"/>
              </w:rPr>
              <w:t>2,75</w:t>
            </w:r>
          </w:p>
        </w:tc>
        <w:tc>
          <w:tcPr>
            <w:tcW w:w="1320" w:type="dxa"/>
            <w:noWrap/>
            <w:hideMark/>
          </w:tcPr>
          <w:p w:rsidR="00652F8C" w:rsidRPr="00652F8C" w:rsidRDefault="00652F8C" w:rsidP="00652F8C">
            <w:pPr>
              <w:jc w:val="right"/>
              <w:rPr>
                <w:rFonts w:eastAsia="Times New Roman"/>
                <w:color w:val="000000"/>
              </w:rPr>
            </w:pPr>
            <w:r w:rsidRPr="00652F8C">
              <w:rPr>
                <w:rFonts w:eastAsia="Times New Roman"/>
                <w:color w:val="000000"/>
              </w:rPr>
              <w:t>7,5625</w:t>
            </w:r>
          </w:p>
        </w:tc>
      </w:tr>
      <w:tr w:rsidR="00652F8C" w:rsidRPr="00652F8C" w:rsidTr="00652F8C">
        <w:trPr>
          <w:trHeight w:val="300"/>
        </w:trPr>
        <w:tc>
          <w:tcPr>
            <w:tcW w:w="1708" w:type="dxa"/>
            <w:noWrap/>
            <w:hideMark/>
          </w:tcPr>
          <w:p w:rsidR="00652F8C" w:rsidRPr="00652F8C" w:rsidRDefault="00652F8C" w:rsidP="00652F8C">
            <w:pPr>
              <w:rPr>
                <w:rFonts w:eastAsia="Times New Roman"/>
                <w:color w:val="000000"/>
              </w:rPr>
            </w:pPr>
            <w:r w:rsidRPr="00652F8C">
              <w:rPr>
                <w:rFonts w:eastAsia="Times New Roman"/>
                <w:color w:val="000000"/>
              </w:rPr>
              <w:t>С11</w:t>
            </w:r>
          </w:p>
        </w:tc>
        <w:tc>
          <w:tcPr>
            <w:tcW w:w="1519" w:type="dxa"/>
            <w:noWrap/>
            <w:hideMark/>
          </w:tcPr>
          <w:p w:rsidR="00652F8C" w:rsidRPr="00652F8C" w:rsidRDefault="00652F8C" w:rsidP="00652F8C">
            <w:pPr>
              <w:jc w:val="right"/>
              <w:rPr>
                <w:rFonts w:eastAsia="Times New Roman"/>
                <w:color w:val="000000"/>
              </w:rPr>
            </w:pPr>
            <w:r w:rsidRPr="00652F8C">
              <w:rPr>
                <w:rFonts w:eastAsia="Times New Roman"/>
                <w:color w:val="000000"/>
              </w:rPr>
              <w:t>6</w:t>
            </w:r>
          </w:p>
        </w:tc>
        <w:tc>
          <w:tcPr>
            <w:tcW w:w="958" w:type="dxa"/>
            <w:noWrap/>
            <w:hideMark/>
          </w:tcPr>
          <w:p w:rsidR="00652F8C" w:rsidRPr="00652F8C" w:rsidRDefault="00652F8C" w:rsidP="00652F8C">
            <w:pPr>
              <w:jc w:val="right"/>
              <w:rPr>
                <w:rFonts w:eastAsia="Times New Roman"/>
                <w:color w:val="000000"/>
              </w:rPr>
            </w:pPr>
            <w:r w:rsidRPr="00652F8C">
              <w:rPr>
                <w:rFonts w:eastAsia="Times New Roman"/>
                <w:color w:val="000000"/>
              </w:rPr>
              <w:t>0,75</w:t>
            </w:r>
          </w:p>
        </w:tc>
        <w:tc>
          <w:tcPr>
            <w:tcW w:w="1320" w:type="dxa"/>
            <w:noWrap/>
            <w:hideMark/>
          </w:tcPr>
          <w:p w:rsidR="00652F8C" w:rsidRPr="00652F8C" w:rsidRDefault="00652F8C" w:rsidP="00652F8C">
            <w:pPr>
              <w:jc w:val="right"/>
              <w:rPr>
                <w:rFonts w:eastAsia="Times New Roman"/>
                <w:color w:val="000000"/>
              </w:rPr>
            </w:pPr>
            <w:r w:rsidRPr="00652F8C">
              <w:rPr>
                <w:rFonts w:eastAsia="Times New Roman"/>
                <w:color w:val="000000"/>
              </w:rPr>
              <w:t>0,5625</w:t>
            </w:r>
          </w:p>
        </w:tc>
      </w:tr>
      <w:tr w:rsidR="00652F8C" w:rsidRPr="00652F8C" w:rsidTr="00652F8C">
        <w:trPr>
          <w:trHeight w:val="300"/>
        </w:trPr>
        <w:tc>
          <w:tcPr>
            <w:tcW w:w="1708" w:type="dxa"/>
            <w:noWrap/>
            <w:hideMark/>
          </w:tcPr>
          <w:p w:rsidR="00652F8C" w:rsidRPr="00652F8C" w:rsidRDefault="00652F8C" w:rsidP="00652F8C">
            <w:pPr>
              <w:rPr>
                <w:rFonts w:eastAsia="Times New Roman"/>
                <w:color w:val="000000"/>
              </w:rPr>
            </w:pPr>
            <w:r w:rsidRPr="00652F8C">
              <w:rPr>
                <w:rFonts w:eastAsia="Times New Roman"/>
                <w:color w:val="000000"/>
              </w:rPr>
              <w:t>С12</w:t>
            </w:r>
          </w:p>
        </w:tc>
        <w:tc>
          <w:tcPr>
            <w:tcW w:w="1519" w:type="dxa"/>
            <w:noWrap/>
            <w:hideMark/>
          </w:tcPr>
          <w:p w:rsidR="00652F8C" w:rsidRPr="00652F8C" w:rsidRDefault="00652F8C" w:rsidP="00652F8C">
            <w:pPr>
              <w:jc w:val="right"/>
              <w:rPr>
                <w:rFonts w:eastAsia="Times New Roman"/>
                <w:color w:val="000000"/>
              </w:rPr>
            </w:pPr>
            <w:r w:rsidRPr="00652F8C">
              <w:rPr>
                <w:rFonts w:eastAsia="Times New Roman"/>
                <w:color w:val="000000"/>
              </w:rPr>
              <w:t>2</w:t>
            </w:r>
          </w:p>
        </w:tc>
        <w:tc>
          <w:tcPr>
            <w:tcW w:w="958" w:type="dxa"/>
            <w:noWrap/>
            <w:hideMark/>
          </w:tcPr>
          <w:p w:rsidR="00652F8C" w:rsidRPr="00652F8C" w:rsidRDefault="00652F8C" w:rsidP="00652F8C">
            <w:pPr>
              <w:jc w:val="right"/>
              <w:rPr>
                <w:rFonts w:eastAsia="Times New Roman"/>
                <w:color w:val="000000"/>
              </w:rPr>
            </w:pPr>
            <w:r w:rsidRPr="00652F8C">
              <w:rPr>
                <w:rFonts w:eastAsia="Times New Roman"/>
                <w:color w:val="000000"/>
              </w:rPr>
              <w:t>-3,25</w:t>
            </w:r>
          </w:p>
        </w:tc>
        <w:tc>
          <w:tcPr>
            <w:tcW w:w="1320" w:type="dxa"/>
            <w:noWrap/>
            <w:hideMark/>
          </w:tcPr>
          <w:p w:rsidR="00652F8C" w:rsidRPr="00652F8C" w:rsidRDefault="00652F8C" w:rsidP="00652F8C">
            <w:pPr>
              <w:jc w:val="right"/>
              <w:rPr>
                <w:rFonts w:eastAsia="Times New Roman"/>
                <w:color w:val="000000"/>
              </w:rPr>
            </w:pPr>
            <w:r w:rsidRPr="00652F8C">
              <w:rPr>
                <w:rFonts w:eastAsia="Times New Roman"/>
                <w:color w:val="000000"/>
              </w:rPr>
              <w:t>10,5625</w:t>
            </w:r>
          </w:p>
        </w:tc>
      </w:tr>
      <w:tr w:rsidR="00652F8C" w:rsidRPr="00652F8C" w:rsidTr="00652F8C">
        <w:trPr>
          <w:trHeight w:val="300"/>
        </w:trPr>
        <w:tc>
          <w:tcPr>
            <w:tcW w:w="1708" w:type="dxa"/>
            <w:noWrap/>
            <w:hideMark/>
          </w:tcPr>
          <w:p w:rsidR="00652F8C" w:rsidRPr="00652F8C" w:rsidRDefault="00652F8C" w:rsidP="00652F8C">
            <w:pPr>
              <w:rPr>
                <w:rFonts w:eastAsia="Times New Roman"/>
                <w:color w:val="000000"/>
              </w:rPr>
            </w:pPr>
            <w:r w:rsidRPr="00652F8C">
              <w:rPr>
                <w:rFonts w:eastAsia="Times New Roman"/>
                <w:color w:val="000000"/>
              </w:rPr>
              <w:t>С13</w:t>
            </w:r>
          </w:p>
        </w:tc>
        <w:tc>
          <w:tcPr>
            <w:tcW w:w="1519" w:type="dxa"/>
            <w:noWrap/>
            <w:hideMark/>
          </w:tcPr>
          <w:p w:rsidR="00652F8C" w:rsidRPr="00652F8C" w:rsidRDefault="00652F8C" w:rsidP="00652F8C">
            <w:pPr>
              <w:jc w:val="right"/>
              <w:rPr>
                <w:rFonts w:eastAsia="Times New Roman"/>
                <w:color w:val="000000"/>
              </w:rPr>
            </w:pPr>
            <w:r w:rsidRPr="00652F8C">
              <w:rPr>
                <w:rFonts w:eastAsia="Times New Roman"/>
                <w:color w:val="000000"/>
              </w:rPr>
              <w:t>2</w:t>
            </w:r>
          </w:p>
        </w:tc>
        <w:tc>
          <w:tcPr>
            <w:tcW w:w="958" w:type="dxa"/>
            <w:noWrap/>
            <w:hideMark/>
          </w:tcPr>
          <w:p w:rsidR="00652F8C" w:rsidRPr="00652F8C" w:rsidRDefault="00652F8C" w:rsidP="00652F8C">
            <w:pPr>
              <w:jc w:val="right"/>
              <w:rPr>
                <w:rFonts w:eastAsia="Times New Roman"/>
                <w:color w:val="000000"/>
              </w:rPr>
            </w:pPr>
            <w:r w:rsidRPr="00652F8C">
              <w:rPr>
                <w:rFonts w:eastAsia="Times New Roman"/>
                <w:color w:val="000000"/>
              </w:rPr>
              <w:t>-3,25</w:t>
            </w:r>
          </w:p>
        </w:tc>
        <w:tc>
          <w:tcPr>
            <w:tcW w:w="1320" w:type="dxa"/>
            <w:noWrap/>
            <w:hideMark/>
          </w:tcPr>
          <w:p w:rsidR="00652F8C" w:rsidRPr="00652F8C" w:rsidRDefault="00652F8C" w:rsidP="00652F8C">
            <w:pPr>
              <w:jc w:val="right"/>
              <w:rPr>
                <w:rFonts w:eastAsia="Times New Roman"/>
                <w:color w:val="000000"/>
              </w:rPr>
            </w:pPr>
            <w:r w:rsidRPr="00652F8C">
              <w:rPr>
                <w:rFonts w:eastAsia="Times New Roman"/>
                <w:color w:val="000000"/>
              </w:rPr>
              <w:t>10,5625</w:t>
            </w:r>
          </w:p>
        </w:tc>
      </w:tr>
      <w:tr w:rsidR="00652F8C" w:rsidRPr="00652F8C" w:rsidTr="00652F8C">
        <w:trPr>
          <w:trHeight w:val="300"/>
        </w:trPr>
        <w:tc>
          <w:tcPr>
            <w:tcW w:w="1708" w:type="dxa"/>
            <w:noWrap/>
            <w:hideMark/>
          </w:tcPr>
          <w:p w:rsidR="00652F8C" w:rsidRPr="00652F8C" w:rsidRDefault="00652F8C" w:rsidP="00652F8C">
            <w:pPr>
              <w:rPr>
                <w:rFonts w:eastAsia="Times New Roman"/>
                <w:color w:val="000000"/>
              </w:rPr>
            </w:pPr>
            <w:r w:rsidRPr="00652F8C">
              <w:rPr>
                <w:rFonts w:eastAsia="Times New Roman"/>
                <w:color w:val="000000"/>
              </w:rPr>
              <w:t>С14</w:t>
            </w:r>
          </w:p>
        </w:tc>
        <w:tc>
          <w:tcPr>
            <w:tcW w:w="1519" w:type="dxa"/>
            <w:noWrap/>
            <w:hideMark/>
          </w:tcPr>
          <w:p w:rsidR="00652F8C" w:rsidRPr="00652F8C" w:rsidRDefault="00652F8C" w:rsidP="00652F8C">
            <w:pPr>
              <w:jc w:val="right"/>
              <w:rPr>
                <w:rFonts w:eastAsia="Times New Roman"/>
                <w:color w:val="000000"/>
              </w:rPr>
            </w:pPr>
            <w:r w:rsidRPr="00652F8C">
              <w:rPr>
                <w:rFonts w:eastAsia="Times New Roman"/>
                <w:color w:val="000000"/>
              </w:rPr>
              <w:t>6</w:t>
            </w:r>
          </w:p>
        </w:tc>
        <w:tc>
          <w:tcPr>
            <w:tcW w:w="958" w:type="dxa"/>
            <w:noWrap/>
            <w:hideMark/>
          </w:tcPr>
          <w:p w:rsidR="00652F8C" w:rsidRPr="00652F8C" w:rsidRDefault="00652F8C" w:rsidP="00652F8C">
            <w:pPr>
              <w:jc w:val="right"/>
              <w:rPr>
                <w:rFonts w:eastAsia="Times New Roman"/>
                <w:color w:val="000000"/>
              </w:rPr>
            </w:pPr>
            <w:r w:rsidRPr="00652F8C">
              <w:rPr>
                <w:rFonts w:eastAsia="Times New Roman"/>
                <w:color w:val="000000"/>
              </w:rPr>
              <w:t>0,75</w:t>
            </w:r>
          </w:p>
        </w:tc>
        <w:tc>
          <w:tcPr>
            <w:tcW w:w="1320" w:type="dxa"/>
            <w:noWrap/>
            <w:hideMark/>
          </w:tcPr>
          <w:p w:rsidR="00652F8C" w:rsidRPr="00652F8C" w:rsidRDefault="00652F8C" w:rsidP="00652F8C">
            <w:pPr>
              <w:jc w:val="right"/>
              <w:rPr>
                <w:rFonts w:eastAsia="Times New Roman"/>
                <w:color w:val="000000"/>
              </w:rPr>
            </w:pPr>
            <w:r w:rsidRPr="00652F8C">
              <w:rPr>
                <w:rFonts w:eastAsia="Times New Roman"/>
                <w:color w:val="000000"/>
              </w:rPr>
              <w:t>0,5625</w:t>
            </w:r>
          </w:p>
        </w:tc>
      </w:tr>
      <w:tr w:rsidR="00652F8C" w:rsidRPr="00652F8C" w:rsidTr="00652F8C">
        <w:trPr>
          <w:trHeight w:val="300"/>
        </w:trPr>
        <w:tc>
          <w:tcPr>
            <w:tcW w:w="1708" w:type="dxa"/>
            <w:noWrap/>
            <w:hideMark/>
          </w:tcPr>
          <w:p w:rsidR="00652F8C" w:rsidRPr="00652F8C" w:rsidRDefault="00652F8C" w:rsidP="00652F8C">
            <w:pPr>
              <w:rPr>
                <w:rFonts w:eastAsia="Times New Roman"/>
                <w:color w:val="000000"/>
              </w:rPr>
            </w:pPr>
            <w:r w:rsidRPr="00652F8C">
              <w:rPr>
                <w:rFonts w:eastAsia="Times New Roman"/>
                <w:color w:val="000000"/>
              </w:rPr>
              <w:t>С15</w:t>
            </w:r>
          </w:p>
        </w:tc>
        <w:tc>
          <w:tcPr>
            <w:tcW w:w="1519" w:type="dxa"/>
            <w:noWrap/>
            <w:hideMark/>
          </w:tcPr>
          <w:p w:rsidR="00652F8C" w:rsidRPr="00652F8C" w:rsidRDefault="00652F8C" w:rsidP="00652F8C">
            <w:pPr>
              <w:jc w:val="right"/>
              <w:rPr>
                <w:rFonts w:eastAsia="Times New Roman"/>
                <w:color w:val="000000"/>
              </w:rPr>
            </w:pPr>
            <w:r w:rsidRPr="00652F8C">
              <w:rPr>
                <w:rFonts w:eastAsia="Times New Roman"/>
                <w:color w:val="000000"/>
              </w:rPr>
              <w:t>6</w:t>
            </w:r>
          </w:p>
        </w:tc>
        <w:tc>
          <w:tcPr>
            <w:tcW w:w="958" w:type="dxa"/>
            <w:noWrap/>
            <w:hideMark/>
          </w:tcPr>
          <w:p w:rsidR="00652F8C" w:rsidRPr="00652F8C" w:rsidRDefault="00652F8C" w:rsidP="00652F8C">
            <w:pPr>
              <w:jc w:val="right"/>
              <w:rPr>
                <w:rFonts w:eastAsia="Times New Roman"/>
                <w:color w:val="000000"/>
              </w:rPr>
            </w:pPr>
            <w:r w:rsidRPr="00652F8C">
              <w:rPr>
                <w:rFonts w:eastAsia="Times New Roman"/>
                <w:color w:val="000000"/>
              </w:rPr>
              <w:t>0,75</w:t>
            </w:r>
          </w:p>
        </w:tc>
        <w:tc>
          <w:tcPr>
            <w:tcW w:w="1320" w:type="dxa"/>
            <w:noWrap/>
            <w:hideMark/>
          </w:tcPr>
          <w:p w:rsidR="00652F8C" w:rsidRPr="00652F8C" w:rsidRDefault="00652F8C" w:rsidP="00652F8C">
            <w:pPr>
              <w:jc w:val="right"/>
              <w:rPr>
                <w:rFonts w:eastAsia="Times New Roman"/>
                <w:color w:val="000000"/>
              </w:rPr>
            </w:pPr>
            <w:r w:rsidRPr="00652F8C">
              <w:rPr>
                <w:rFonts w:eastAsia="Times New Roman"/>
                <w:color w:val="000000"/>
              </w:rPr>
              <w:t>0,5625</w:t>
            </w:r>
          </w:p>
        </w:tc>
      </w:tr>
      <w:tr w:rsidR="00652F8C" w:rsidRPr="00652F8C" w:rsidTr="00652F8C">
        <w:trPr>
          <w:trHeight w:val="300"/>
        </w:trPr>
        <w:tc>
          <w:tcPr>
            <w:tcW w:w="1708" w:type="dxa"/>
            <w:noWrap/>
            <w:hideMark/>
          </w:tcPr>
          <w:p w:rsidR="00652F8C" w:rsidRPr="00652F8C" w:rsidRDefault="00652F8C" w:rsidP="00652F8C">
            <w:pPr>
              <w:rPr>
                <w:rFonts w:eastAsia="Times New Roman"/>
                <w:color w:val="000000"/>
              </w:rPr>
            </w:pPr>
            <w:r w:rsidRPr="00652F8C">
              <w:rPr>
                <w:rFonts w:eastAsia="Times New Roman"/>
                <w:color w:val="000000"/>
              </w:rPr>
              <w:t>С16</w:t>
            </w:r>
          </w:p>
        </w:tc>
        <w:tc>
          <w:tcPr>
            <w:tcW w:w="1519" w:type="dxa"/>
            <w:noWrap/>
            <w:hideMark/>
          </w:tcPr>
          <w:p w:rsidR="00652F8C" w:rsidRPr="00652F8C" w:rsidRDefault="00652F8C" w:rsidP="00652F8C">
            <w:pPr>
              <w:jc w:val="right"/>
              <w:rPr>
                <w:rFonts w:eastAsia="Times New Roman"/>
                <w:color w:val="000000"/>
              </w:rPr>
            </w:pPr>
            <w:r w:rsidRPr="00652F8C">
              <w:rPr>
                <w:rFonts w:eastAsia="Times New Roman"/>
                <w:color w:val="000000"/>
              </w:rPr>
              <w:t>5</w:t>
            </w:r>
          </w:p>
        </w:tc>
        <w:tc>
          <w:tcPr>
            <w:tcW w:w="958" w:type="dxa"/>
            <w:noWrap/>
            <w:hideMark/>
          </w:tcPr>
          <w:p w:rsidR="00652F8C" w:rsidRPr="00652F8C" w:rsidRDefault="00652F8C" w:rsidP="00652F8C">
            <w:pPr>
              <w:jc w:val="right"/>
              <w:rPr>
                <w:rFonts w:eastAsia="Times New Roman"/>
                <w:color w:val="000000"/>
              </w:rPr>
            </w:pPr>
            <w:r w:rsidRPr="00652F8C">
              <w:rPr>
                <w:rFonts w:eastAsia="Times New Roman"/>
                <w:color w:val="000000"/>
              </w:rPr>
              <w:t>-0,25</w:t>
            </w:r>
          </w:p>
        </w:tc>
        <w:tc>
          <w:tcPr>
            <w:tcW w:w="1320" w:type="dxa"/>
            <w:noWrap/>
            <w:hideMark/>
          </w:tcPr>
          <w:p w:rsidR="00652F8C" w:rsidRPr="00652F8C" w:rsidRDefault="00652F8C" w:rsidP="00652F8C">
            <w:pPr>
              <w:jc w:val="right"/>
              <w:rPr>
                <w:rFonts w:eastAsia="Times New Roman"/>
                <w:color w:val="000000"/>
              </w:rPr>
            </w:pPr>
            <w:r w:rsidRPr="00652F8C">
              <w:rPr>
                <w:rFonts w:eastAsia="Times New Roman"/>
                <w:color w:val="000000"/>
              </w:rPr>
              <w:t>0,0625</w:t>
            </w:r>
          </w:p>
        </w:tc>
      </w:tr>
      <w:tr w:rsidR="00652F8C" w:rsidRPr="00652F8C" w:rsidTr="00652F8C">
        <w:trPr>
          <w:trHeight w:val="300"/>
        </w:trPr>
        <w:tc>
          <w:tcPr>
            <w:tcW w:w="1708" w:type="dxa"/>
            <w:noWrap/>
            <w:hideMark/>
          </w:tcPr>
          <w:p w:rsidR="00652F8C" w:rsidRPr="00652F8C" w:rsidRDefault="00652F8C" w:rsidP="00652F8C">
            <w:pPr>
              <w:rPr>
                <w:rFonts w:eastAsia="Times New Roman"/>
                <w:color w:val="000000"/>
              </w:rPr>
            </w:pPr>
            <w:r w:rsidRPr="00652F8C">
              <w:rPr>
                <w:rFonts w:eastAsia="Times New Roman"/>
                <w:color w:val="000000"/>
              </w:rPr>
              <w:t>С17</w:t>
            </w:r>
          </w:p>
        </w:tc>
        <w:tc>
          <w:tcPr>
            <w:tcW w:w="1519" w:type="dxa"/>
            <w:noWrap/>
            <w:hideMark/>
          </w:tcPr>
          <w:p w:rsidR="00652F8C" w:rsidRPr="00652F8C" w:rsidRDefault="00652F8C" w:rsidP="00652F8C">
            <w:pPr>
              <w:jc w:val="right"/>
              <w:rPr>
                <w:rFonts w:eastAsia="Times New Roman"/>
                <w:color w:val="000000"/>
              </w:rPr>
            </w:pPr>
            <w:r w:rsidRPr="00652F8C">
              <w:rPr>
                <w:rFonts w:eastAsia="Times New Roman"/>
                <w:color w:val="000000"/>
              </w:rPr>
              <w:t>8</w:t>
            </w:r>
          </w:p>
        </w:tc>
        <w:tc>
          <w:tcPr>
            <w:tcW w:w="958" w:type="dxa"/>
            <w:noWrap/>
            <w:hideMark/>
          </w:tcPr>
          <w:p w:rsidR="00652F8C" w:rsidRPr="00652F8C" w:rsidRDefault="00652F8C" w:rsidP="00652F8C">
            <w:pPr>
              <w:jc w:val="right"/>
              <w:rPr>
                <w:rFonts w:eastAsia="Times New Roman"/>
                <w:color w:val="000000"/>
              </w:rPr>
            </w:pPr>
            <w:r w:rsidRPr="00652F8C">
              <w:rPr>
                <w:rFonts w:eastAsia="Times New Roman"/>
                <w:color w:val="000000"/>
              </w:rPr>
              <w:t>2,75</w:t>
            </w:r>
          </w:p>
        </w:tc>
        <w:tc>
          <w:tcPr>
            <w:tcW w:w="1320" w:type="dxa"/>
            <w:noWrap/>
            <w:hideMark/>
          </w:tcPr>
          <w:p w:rsidR="00652F8C" w:rsidRPr="00652F8C" w:rsidRDefault="00652F8C" w:rsidP="00652F8C">
            <w:pPr>
              <w:jc w:val="right"/>
              <w:rPr>
                <w:rFonts w:eastAsia="Times New Roman"/>
                <w:color w:val="000000"/>
              </w:rPr>
            </w:pPr>
            <w:r w:rsidRPr="00652F8C">
              <w:rPr>
                <w:rFonts w:eastAsia="Times New Roman"/>
                <w:color w:val="000000"/>
              </w:rPr>
              <w:t>7,5625</w:t>
            </w:r>
          </w:p>
        </w:tc>
      </w:tr>
      <w:tr w:rsidR="00652F8C" w:rsidRPr="00652F8C" w:rsidTr="00652F8C">
        <w:trPr>
          <w:trHeight w:val="300"/>
        </w:trPr>
        <w:tc>
          <w:tcPr>
            <w:tcW w:w="1708" w:type="dxa"/>
            <w:noWrap/>
            <w:hideMark/>
          </w:tcPr>
          <w:p w:rsidR="00652F8C" w:rsidRPr="00652F8C" w:rsidRDefault="00652F8C" w:rsidP="00652F8C">
            <w:pPr>
              <w:rPr>
                <w:rFonts w:eastAsia="Times New Roman"/>
                <w:color w:val="000000"/>
              </w:rPr>
            </w:pPr>
            <w:r w:rsidRPr="00652F8C">
              <w:rPr>
                <w:rFonts w:eastAsia="Times New Roman"/>
                <w:color w:val="000000"/>
              </w:rPr>
              <w:t>С18</w:t>
            </w:r>
          </w:p>
        </w:tc>
        <w:tc>
          <w:tcPr>
            <w:tcW w:w="1519" w:type="dxa"/>
            <w:noWrap/>
            <w:hideMark/>
          </w:tcPr>
          <w:p w:rsidR="00652F8C" w:rsidRPr="00652F8C" w:rsidRDefault="00652F8C" w:rsidP="00652F8C">
            <w:pPr>
              <w:jc w:val="right"/>
              <w:rPr>
                <w:rFonts w:eastAsia="Times New Roman"/>
                <w:color w:val="000000"/>
              </w:rPr>
            </w:pPr>
            <w:r w:rsidRPr="00652F8C">
              <w:rPr>
                <w:rFonts w:eastAsia="Times New Roman"/>
                <w:color w:val="000000"/>
              </w:rPr>
              <w:t>8</w:t>
            </w:r>
          </w:p>
        </w:tc>
        <w:tc>
          <w:tcPr>
            <w:tcW w:w="958" w:type="dxa"/>
            <w:noWrap/>
            <w:hideMark/>
          </w:tcPr>
          <w:p w:rsidR="00652F8C" w:rsidRPr="00652F8C" w:rsidRDefault="00652F8C" w:rsidP="00652F8C">
            <w:pPr>
              <w:jc w:val="right"/>
              <w:rPr>
                <w:rFonts w:eastAsia="Times New Roman"/>
                <w:color w:val="000000"/>
              </w:rPr>
            </w:pPr>
            <w:r w:rsidRPr="00652F8C">
              <w:rPr>
                <w:rFonts w:eastAsia="Times New Roman"/>
                <w:color w:val="000000"/>
              </w:rPr>
              <w:t>2,75</w:t>
            </w:r>
          </w:p>
        </w:tc>
        <w:tc>
          <w:tcPr>
            <w:tcW w:w="1320" w:type="dxa"/>
            <w:noWrap/>
            <w:hideMark/>
          </w:tcPr>
          <w:p w:rsidR="00652F8C" w:rsidRPr="00652F8C" w:rsidRDefault="00652F8C" w:rsidP="00652F8C">
            <w:pPr>
              <w:jc w:val="right"/>
              <w:rPr>
                <w:rFonts w:eastAsia="Times New Roman"/>
                <w:color w:val="000000"/>
              </w:rPr>
            </w:pPr>
            <w:r w:rsidRPr="00652F8C">
              <w:rPr>
                <w:rFonts w:eastAsia="Times New Roman"/>
                <w:color w:val="000000"/>
              </w:rPr>
              <w:t>7,5625</w:t>
            </w:r>
          </w:p>
        </w:tc>
      </w:tr>
      <w:tr w:rsidR="00652F8C" w:rsidRPr="00652F8C" w:rsidTr="00652F8C">
        <w:trPr>
          <w:trHeight w:val="300"/>
        </w:trPr>
        <w:tc>
          <w:tcPr>
            <w:tcW w:w="1708" w:type="dxa"/>
            <w:noWrap/>
            <w:hideMark/>
          </w:tcPr>
          <w:p w:rsidR="00652F8C" w:rsidRPr="00652F8C" w:rsidRDefault="00652F8C" w:rsidP="00652F8C">
            <w:pPr>
              <w:rPr>
                <w:rFonts w:eastAsia="Times New Roman"/>
                <w:color w:val="000000"/>
              </w:rPr>
            </w:pPr>
            <w:r w:rsidRPr="00652F8C">
              <w:rPr>
                <w:rFonts w:eastAsia="Times New Roman"/>
                <w:color w:val="000000"/>
              </w:rPr>
              <w:t>С19</w:t>
            </w:r>
          </w:p>
        </w:tc>
        <w:tc>
          <w:tcPr>
            <w:tcW w:w="1519" w:type="dxa"/>
            <w:noWrap/>
            <w:hideMark/>
          </w:tcPr>
          <w:p w:rsidR="00652F8C" w:rsidRPr="00652F8C" w:rsidRDefault="00652F8C" w:rsidP="00652F8C">
            <w:pPr>
              <w:jc w:val="right"/>
              <w:rPr>
                <w:rFonts w:eastAsia="Times New Roman"/>
                <w:color w:val="000000"/>
              </w:rPr>
            </w:pPr>
            <w:r w:rsidRPr="00652F8C">
              <w:rPr>
                <w:rFonts w:eastAsia="Times New Roman"/>
                <w:color w:val="000000"/>
              </w:rPr>
              <w:t>3</w:t>
            </w:r>
          </w:p>
        </w:tc>
        <w:tc>
          <w:tcPr>
            <w:tcW w:w="958" w:type="dxa"/>
            <w:noWrap/>
            <w:hideMark/>
          </w:tcPr>
          <w:p w:rsidR="00652F8C" w:rsidRPr="00652F8C" w:rsidRDefault="00652F8C" w:rsidP="00652F8C">
            <w:pPr>
              <w:jc w:val="right"/>
              <w:rPr>
                <w:rFonts w:eastAsia="Times New Roman"/>
                <w:color w:val="000000"/>
              </w:rPr>
            </w:pPr>
            <w:r w:rsidRPr="00652F8C">
              <w:rPr>
                <w:rFonts w:eastAsia="Times New Roman"/>
                <w:color w:val="000000"/>
              </w:rPr>
              <w:t>-2,25</w:t>
            </w:r>
          </w:p>
        </w:tc>
        <w:tc>
          <w:tcPr>
            <w:tcW w:w="1320" w:type="dxa"/>
            <w:noWrap/>
            <w:hideMark/>
          </w:tcPr>
          <w:p w:rsidR="00652F8C" w:rsidRPr="00652F8C" w:rsidRDefault="00652F8C" w:rsidP="00652F8C">
            <w:pPr>
              <w:jc w:val="right"/>
              <w:rPr>
                <w:rFonts w:eastAsia="Times New Roman"/>
                <w:color w:val="000000"/>
              </w:rPr>
            </w:pPr>
            <w:r w:rsidRPr="00652F8C">
              <w:rPr>
                <w:rFonts w:eastAsia="Times New Roman"/>
                <w:color w:val="000000"/>
              </w:rPr>
              <w:t>5,0625</w:t>
            </w:r>
          </w:p>
        </w:tc>
      </w:tr>
      <w:tr w:rsidR="00652F8C" w:rsidRPr="00652F8C" w:rsidTr="00652F8C">
        <w:trPr>
          <w:trHeight w:val="300"/>
        </w:trPr>
        <w:tc>
          <w:tcPr>
            <w:tcW w:w="1708" w:type="dxa"/>
            <w:noWrap/>
            <w:hideMark/>
          </w:tcPr>
          <w:p w:rsidR="00652F8C" w:rsidRPr="00652F8C" w:rsidRDefault="00652F8C" w:rsidP="00652F8C">
            <w:pPr>
              <w:rPr>
                <w:rFonts w:eastAsia="Times New Roman"/>
                <w:color w:val="000000"/>
              </w:rPr>
            </w:pPr>
            <w:r w:rsidRPr="00652F8C">
              <w:rPr>
                <w:rFonts w:eastAsia="Times New Roman"/>
                <w:color w:val="000000"/>
              </w:rPr>
              <w:t>С20</w:t>
            </w:r>
          </w:p>
        </w:tc>
        <w:tc>
          <w:tcPr>
            <w:tcW w:w="1519" w:type="dxa"/>
            <w:noWrap/>
            <w:hideMark/>
          </w:tcPr>
          <w:p w:rsidR="00652F8C" w:rsidRPr="00652F8C" w:rsidRDefault="00652F8C" w:rsidP="00652F8C">
            <w:pPr>
              <w:jc w:val="right"/>
              <w:rPr>
                <w:rFonts w:eastAsia="Times New Roman"/>
                <w:color w:val="000000"/>
              </w:rPr>
            </w:pPr>
            <w:r w:rsidRPr="00652F8C">
              <w:rPr>
                <w:rFonts w:eastAsia="Times New Roman"/>
                <w:color w:val="000000"/>
              </w:rPr>
              <w:t>3</w:t>
            </w:r>
          </w:p>
        </w:tc>
        <w:tc>
          <w:tcPr>
            <w:tcW w:w="958" w:type="dxa"/>
            <w:noWrap/>
            <w:hideMark/>
          </w:tcPr>
          <w:p w:rsidR="00652F8C" w:rsidRPr="00652F8C" w:rsidRDefault="00652F8C" w:rsidP="00652F8C">
            <w:pPr>
              <w:jc w:val="right"/>
              <w:rPr>
                <w:rFonts w:eastAsia="Times New Roman"/>
                <w:color w:val="000000"/>
              </w:rPr>
            </w:pPr>
            <w:r w:rsidRPr="00652F8C">
              <w:rPr>
                <w:rFonts w:eastAsia="Times New Roman"/>
                <w:color w:val="000000"/>
              </w:rPr>
              <w:t>-2,25</w:t>
            </w:r>
          </w:p>
        </w:tc>
        <w:tc>
          <w:tcPr>
            <w:tcW w:w="1320" w:type="dxa"/>
            <w:noWrap/>
            <w:hideMark/>
          </w:tcPr>
          <w:p w:rsidR="00652F8C" w:rsidRPr="00652F8C" w:rsidRDefault="00652F8C" w:rsidP="00652F8C">
            <w:pPr>
              <w:jc w:val="right"/>
              <w:rPr>
                <w:rFonts w:eastAsia="Times New Roman"/>
                <w:color w:val="000000"/>
              </w:rPr>
            </w:pPr>
            <w:r w:rsidRPr="00652F8C">
              <w:rPr>
                <w:rFonts w:eastAsia="Times New Roman"/>
                <w:color w:val="000000"/>
              </w:rPr>
              <w:t>5,0625</w:t>
            </w:r>
          </w:p>
        </w:tc>
      </w:tr>
      <w:tr w:rsidR="00652F8C" w:rsidRPr="00652F8C" w:rsidTr="00652F8C">
        <w:trPr>
          <w:trHeight w:val="300"/>
        </w:trPr>
        <w:tc>
          <w:tcPr>
            <w:tcW w:w="1708" w:type="dxa"/>
            <w:noWrap/>
            <w:hideMark/>
          </w:tcPr>
          <w:p w:rsidR="00652F8C" w:rsidRPr="00652F8C" w:rsidRDefault="00652F8C" w:rsidP="00652F8C">
            <w:pPr>
              <w:rPr>
                <w:rFonts w:eastAsia="Times New Roman"/>
                <w:color w:val="000000"/>
              </w:rPr>
            </w:pPr>
          </w:p>
        </w:tc>
        <w:tc>
          <w:tcPr>
            <w:tcW w:w="1519" w:type="dxa"/>
            <w:noWrap/>
            <w:hideMark/>
          </w:tcPr>
          <w:p w:rsidR="00652F8C" w:rsidRPr="00652F8C" w:rsidRDefault="00652F8C" w:rsidP="00652F8C">
            <w:pPr>
              <w:rPr>
                <w:rFonts w:eastAsia="Times New Roman"/>
                <w:color w:val="000000"/>
              </w:rPr>
            </w:pPr>
          </w:p>
        </w:tc>
        <w:tc>
          <w:tcPr>
            <w:tcW w:w="958" w:type="dxa"/>
            <w:noWrap/>
            <w:hideMark/>
          </w:tcPr>
          <w:p w:rsidR="00652F8C" w:rsidRPr="00652F8C" w:rsidRDefault="00652F8C" w:rsidP="00652F8C">
            <w:pPr>
              <w:rPr>
                <w:rFonts w:eastAsia="Times New Roman"/>
                <w:color w:val="000000"/>
              </w:rPr>
            </w:pPr>
            <w:r w:rsidRPr="00652F8C">
              <w:rPr>
                <w:rFonts w:eastAsia="Times New Roman"/>
                <w:color w:val="000000"/>
              </w:rPr>
              <w:t>Сумма:</w:t>
            </w:r>
          </w:p>
        </w:tc>
        <w:tc>
          <w:tcPr>
            <w:tcW w:w="1320" w:type="dxa"/>
            <w:noWrap/>
            <w:hideMark/>
          </w:tcPr>
          <w:p w:rsidR="00652F8C" w:rsidRPr="00652F8C" w:rsidRDefault="00652F8C" w:rsidP="00652F8C">
            <w:pPr>
              <w:jc w:val="right"/>
              <w:rPr>
                <w:rFonts w:eastAsia="Times New Roman"/>
                <w:color w:val="000000"/>
              </w:rPr>
            </w:pPr>
            <w:r w:rsidRPr="00652F8C">
              <w:rPr>
                <w:rFonts w:eastAsia="Times New Roman"/>
                <w:color w:val="000000"/>
              </w:rPr>
              <w:t>127,75</w:t>
            </w:r>
          </w:p>
        </w:tc>
      </w:tr>
    </w:tbl>
    <w:p w:rsidR="000B3915" w:rsidRDefault="000B3915" w:rsidP="00696AA6">
      <w:pPr>
        <w:autoSpaceDE w:val="0"/>
        <w:autoSpaceDN w:val="0"/>
        <w:adjustRightInd w:val="0"/>
        <w:ind w:firstLine="709"/>
      </w:pPr>
    </w:p>
    <w:p w:rsidR="007A6555" w:rsidRPr="00652F8C" w:rsidRDefault="000B3915" w:rsidP="00652F8C">
      <w:pPr>
        <w:autoSpaceDE w:val="0"/>
        <w:autoSpaceDN w:val="0"/>
        <w:adjustRightInd w:val="0"/>
      </w:pPr>
      <w:r>
        <w:t>Таким образом, нам нужно взять квадратный корень из выражения 12</w:t>
      </w:r>
      <w:r w:rsidR="00652F8C" w:rsidRPr="00652F8C">
        <w:t>7,75</w:t>
      </w:r>
      <w:r>
        <w:t>/19</w:t>
      </w:r>
      <w:r w:rsidR="00652F8C">
        <w:t xml:space="preserve">, что составляет приблизительно 2,59. </w:t>
      </w:r>
    </w:p>
    <w:p w:rsidR="00E61195" w:rsidRDefault="00E61195" w:rsidP="005511F1">
      <w:pPr>
        <w:autoSpaceDE w:val="0"/>
        <w:autoSpaceDN w:val="0"/>
        <w:adjustRightInd w:val="0"/>
        <w:ind w:firstLine="709"/>
      </w:pPr>
    </w:p>
    <w:p w:rsidR="00E61195" w:rsidRPr="00867B68" w:rsidRDefault="00E61195" w:rsidP="005511F1">
      <w:pPr>
        <w:autoSpaceDE w:val="0"/>
        <w:autoSpaceDN w:val="0"/>
        <w:adjustRightInd w:val="0"/>
        <w:ind w:firstLine="709"/>
        <w:rPr>
          <w:bCs/>
          <w:color w:val="222222"/>
          <w:shd w:val="clear" w:color="auto" w:fill="FFFFFF"/>
        </w:rPr>
      </w:pPr>
      <w:r w:rsidRPr="005E250B">
        <w:rPr>
          <w:b/>
        </w:rPr>
        <w:t>Приложение 3.</w:t>
      </w:r>
      <w:r w:rsidRPr="00867B68">
        <w:t xml:space="preserve"> </w:t>
      </w:r>
      <w:r w:rsidRPr="00867B68">
        <w:rPr>
          <w:bCs/>
          <w:color w:val="222222"/>
          <w:shd w:val="clear" w:color="auto" w:fill="FFFFFF"/>
        </w:rPr>
        <w:t xml:space="preserve">16-факторный </w:t>
      </w:r>
      <w:r w:rsidR="00020E48" w:rsidRPr="00867B68">
        <w:rPr>
          <w:bCs/>
          <w:color w:val="222222"/>
          <w:shd w:val="clear" w:color="auto" w:fill="FFFFFF"/>
        </w:rPr>
        <w:t xml:space="preserve">опросник </w:t>
      </w:r>
      <w:r w:rsidR="00696AA6" w:rsidRPr="00867B68">
        <w:rPr>
          <w:bCs/>
          <w:color w:val="222222"/>
          <w:shd w:val="clear" w:color="auto" w:fill="FFFFFF"/>
        </w:rPr>
        <w:t>исследования</w:t>
      </w:r>
      <w:r w:rsidR="00020E48" w:rsidRPr="00867B68">
        <w:rPr>
          <w:bCs/>
          <w:color w:val="222222"/>
          <w:shd w:val="clear" w:color="auto" w:fill="FFFFFF"/>
        </w:rPr>
        <w:t xml:space="preserve"> личности </w:t>
      </w:r>
      <w:r w:rsidR="006038CA">
        <w:rPr>
          <w:bCs/>
          <w:color w:val="222222"/>
          <w:shd w:val="clear" w:color="auto" w:fill="FFFFFF"/>
        </w:rPr>
        <w:t>Р.</w:t>
      </w:r>
      <w:r w:rsidR="00020E48" w:rsidRPr="00867B68">
        <w:rPr>
          <w:bCs/>
          <w:color w:val="222222"/>
          <w:shd w:val="clear" w:color="auto" w:fill="FFFFFF"/>
        </w:rPr>
        <w:t>Кетелла (форма С)</w:t>
      </w:r>
    </w:p>
    <w:p w:rsidR="00020E48" w:rsidRPr="00867B68" w:rsidRDefault="00020E48" w:rsidP="005511F1">
      <w:pPr>
        <w:autoSpaceDE w:val="0"/>
        <w:autoSpaceDN w:val="0"/>
        <w:adjustRightInd w:val="0"/>
        <w:ind w:firstLine="709"/>
        <w:rPr>
          <w:bCs/>
          <w:color w:val="222222"/>
          <w:shd w:val="clear" w:color="auto" w:fill="FFFFFF"/>
        </w:rPr>
      </w:pPr>
    </w:p>
    <w:p w:rsidR="00020E48" w:rsidRPr="00704109" w:rsidRDefault="00020E48" w:rsidP="005511F1">
      <w:pPr>
        <w:autoSpaceDE w:val="0"/>
        <w:autoSpaceDN w:val="0"/>
        <w:adjustRightInd w:val="0"/>
        <w:ind w:firstLine="709"/>
        <w:rPr>
          <w:bCs/>
          <w:color w:val="222222"/>
          <w:shd w:val="clear" w:color="auto" w:fill="FFFFFF"/>
        </w:rPr>
      </w:pPr>
      <w:r w:rsidRPr="00704109">
        <w:rPr>
          <w:bCs/>
          <w:color w:val="222222"/>
          <w:shd w:val="clear" w:color="auto" w:fill="FFFFFF"/>
        </w:rPr>
        <w:t>Опросник был разработан под руководством Р. Ке</w:t>
      </w:r>
      <w:r w:rsidR="00867B68" w:rsidRPr="00704109">
        <w:rPr>
          <w:bCs/>
          <w:color w:val="222222"/>
          <w:shd w:val="clear" w:color="auto" w:fill="FFFFFF"/>
        </w:rPr>
        <w:t xml:space="preserve">телла. Опросник позволяет выделить 16 описаний, которыми люди описывают собственную личность. Хотя впоследствии были выделены более простые структуры личности, опросник Кетелла продолжают использовать для оценки личности в различных организациях. </w:t>
      </w:r>
    </w:p>
    <w:p w:rsidR="00867B68" w:rsidRPr="00205FDE" w:rsidRDefault="00867B68" w:rsidP="005511F1">
      <w:pPr>
        <w:autoSpaceDE w:val="0"/>
        <w:autoSpaceDN w:val="0"/>
        <w:adjustRightInd w:val="0"/>
        <w:ind w:firstLine="709"/>
        <w:rPr>
          <w:color w:val="252525"/>
          <w:shd w:val="clear" w:color="auto" w:fill="FFFFFF"/>
        </w:rPr>
      </w:pPr>
      <w:r w:rsidRPr="00704109">
        <w:rPr>
          <w:color w:val="252525"/>
          <w:shd w:val="clear" w:color="auto" w:fill="FFFFFF"/>
        </w:rPr>
        <w:t>Существует 6 версий опросника: A и B (187 вопросов), C и D (105 вопросов), E и F (128 вопросов). Также были разработаны </w:t>
      </w:r>
      <w:r w:rsidRPr="00704109">
        <w:rPr>
          <w:shd w:val="clear" w:color="auto" w:fill="FFFFFF"/>
        </w:rPr>
        <w:t>14-факторный подростковый</w:t>
      </w:r>
      <w:r w:rsidRPr="00704109">
        <w:rPr>
          <w:color w:val="252525"/>
          <w:shd w:val="clear" w:color="auto" w:fill="FFFFFF"/>
        </w:rPr>
        <w:t>, </w:t>
      </w:r>
      <w:r w:rsidRPr="00704109">
        <w:rPr>
          <w:shd w:val="clear" w:color="auto" w:fill="FFFFFF"/>
        </w:rPr>
        <w:t>12-факторный детский</w:t>
      </w:r>
      <w:r w:rsidRPr="00704109">
        <w:rPr>
          <w:color w:val="252525"/>
          <w:shd w:val="clear" w:color="auto" w:fill="FFFFFF"/>
        </w:rPr>
        <w:t> и </w:t>
      </w:r>
      <w:r w:rsidRPr="00704109">
        <w:rPr>
          <w:shd w:val="clear" w:color="auto" w:fill="FFFFFF"/>
        </w:rPr>
        <w:t>13-факторный сокращённый взрослый</w:t>
      </w:r>
      <w:r w:rsidRPr="00704109">
        <w:rPr>
          <w:color w:val="252525"/>
          <w:shd w:val="clear" w:color="auto" w:fill="FFFFFF"/>
        </w:rPr>
        <w:t xml:space="preserve"> варианты личностного опросника. Для их интерпретации используются специальные, упрощённые и сокращённые алгоритмы подсчёта. Ниже приводится версия </w:t>
      </w:r>
      <w:r w:rsidRPr="00704109">
        <w:rPr>
          <w:color w:val="252525"/>
          <w:shd w:val="clear" w:color="auto" w:fill="FFFFFF"/>
          <w:lang w:val="en-US"/>
        </w:rPr>
        <w:t>C</w:t>
      </w:r>
      <w:r w:rsidRPr="00704109">
        <w:rPr>
          <w:color w:val="252525"/>
          <w:shd w:val="clear" w:color="auto" w:fill="FFFFFF"/>
        </w:rPr>
        <w:t>.</w:t>
      </w:r>
      <w:r w:rsidRPr="00205FDE">
        <w:rPr>
          <w:color w:val="252525"/>
          <w:shd w:val="clear" w:color="auto" w:fill="FFFFFF"/>
        </w:rPr>
        <w:t xml:space="preserve"> </w:t>
      </w:r>
    </w:p>
    <w:p w:rsidR="0076290F" w:rsidRPr="00704109" w:rsidRDefault="0076290F" w:rsidP="005511F1">
      <w:pPr>
        <w:autoSpaceDE w:val="0"/>
        <w:autoSpaceDN w:val="0"/>
        <w:adjustRightInd w:val="0"/>
        <w:ind w:firstLine="709"/>
        <w:rPr>
          <w:color w:val="252525"/>
          <w:shd w:val="clear" w:color="auto" w:fill="FFFFFF"/>
        </w:rPr>
      </w:pPr>
      <w:r w:rsidRPr="00704109">
        <w:rPr>
          <w:color w:val="252525"/>
          <w:shd w:val="clear" w:color="auto" w:fill="FFFFFF"/>
        </w:rPr>
        <w:t xml:space="preserve">На заполнение опросника дается 25-30 минут, не включая чтение инструкции. Заполнение опросника должно проходить под наблюдением исследователя. </w:t>
      </w:r>
    </w:p>
    <w:p w:rsidR="00867B68" w:rsidRPr="0076290F" w:rsidRDefault="00867B68" w:rsidP="005511F1">
      <w:pPr>
        <w:autoSpaceDE w:val="0"/>
        <w:autoSpaceDN w:val="0"/>
        <w:adjustRightInd w:val="0"/>
        <w:ind w:firstLine="709"/>
        <w:rPr>
          <w:rFonts w:ascii="Arial" w:hAnsi="Arial" w:cs="Arial"/>
          <w:color w:val="252525"/>
          <w:sz w:val="21"/>
          <w:szCs w:val="21"/>
          <w:shd w:val="clear" w:color="auto" w:fill="FFFFFF"/>
        </w:rPr>
      </w:pPr>
    </w:p>
    <w:p w:rsidR="00867B68" w:rsidRPr="00704109" w:rsidRDefault="00867B68" w:rsidP="00867B68">
      <w:pPr>
        <w:pStyle w:val="3"/>
        <w:shd w:val="clear" w:color="auto" w:fill="FFFFFF"/>
        <w:spacing w:before="72" w:after="0"/>
        <w:rPr>
          <w:rFonts w:ascii="Times New Roman" w:hAnsi="Times New Roman" w:cs="Times New Roman"/>
          <w:color w:val="000000"/>
          <w:sz w:val="28"/>
          <w:szCs w:val="28"/>
        </w:rPr>
      </w:pPr>
      <w:r w:rsidRPr="00704109">
        <w:rPr>
          <w:rStyle w:val="mw-headline"/>
          <w:rFonts w:ascii="Times New Roman" w:hAnsi="Times New Roman" w:cs="Times New Roman"/>
          <w:color w:val="000000"/>
          <w:sz w:val="28"/>
          <w:szCs w:val="28"/>
        </w:rPr>
        <w:t>Инструкция</w:t>
      </w:r>
    </w:p>
    <w:p w:rsidR="00867B68" w:rsidRPr="00704109" w:rsidRDefault="00867B68" w:rsidP="00867B68">
      <w:pPr>
        <w:pStyle w:val="a4"/>
        <w:shd w:val="clear" w:color="auto" w:fill="FFFFFF"/>
        <w:spacing w:before="120" w:beforeAutospacing="0" w:after="120" w:afterAutospacing="0"/>
        <w:rPr>
          <w:color w:val="252525"/>
          <w:sz w:val="28"/>
          <w:szCs w:val="28"/>
        </w:rPr>
      </w:pPr>
      <w:r w:rsidRPr="00704109">
        <w:rPr>
          <w:color w:val="252525"/>
          <w:sz w:val="28"/>
          <w:szCs w:val="28"/>
        </w:rPr>
        <w:t>Перед Вами вопросы, которые помогут выяснить особенности Вашего характера, Вашей личности. Не существует «верных» и «неверных» ответов, так как каждый прав по отношению к своим собственным взглядам. Старайтесь отвечать искренне и точно. Вначале ответьте на четыре вопроса, которые даны в качестве образца, и посмотрите, не нужны ли Вам пояснения. Вы должны зачеркнуть соответствующие Вашему ответу квадратик на специальном бланке для ответа. Существует три возможных ответа на каждый вопрос.</w:t>
      </w:r>
    </w:p>
    <w:p w:rsidR="00867B68" w:rsidRPr="00704109" w:rsidRDefault="00867B68" w:rsidP="00867B68">
      <w:pPr>
        <w:pStyle w:val="a4"/>
        <w:shd w:val="clear" w:color="auto" w:fill="FFFFFF"/>
        <w:spacing w:before="120" w:beforeAutospacing="0" w:after="120" w:afterAutospacing="0"/>
        <w:rPr>
          <w:color w:val="252525"/>
          <w:sz w:val="28"/>
          <w:szCs w:val="28"/>
        </w:rPr>
      </w:pPr>
      <w:r w:rsidRPr="00704109">
        <w:rPr>
          <w:b/>
          <w:bCs/>
          <w:color w:val="252525"/>
          <w:sz w:val="28"/>
          <w:szCs w:val="28"/>
        </w:rPr>
        <w:t>Пример:</w:t>
      </w:r>
    </w:p>
    <w:p w:rsidR="00867B68" w:rsidRPr="00704109" w:rsidRDefault="00867B68" w:rsidP="00867B68">
      <w:pPr>
        <w:pStyle w:val="a4"/>
        <w:shd w:val="clear" w:color="auto" w:fill="FFFFFF"/>
        <w:spacing w:before="120" w:beforeAutospacing="0" w:after="120" w:afterAutospacing="0"/>
        <w:rPr>
          <w:color w:val="252525"/>
          <w:sz w:val="28"/>
          <w:szCs w:val="28"/>
        </w:rPr>
      </w:pPr>
      <w:r w:rsidRPr="00704109">
        <w:rPr>
          <w:color w:val="252525"/>
          <w:sz w:val="28"/>
          <w:szCs w:val="28"/>
        </w:rPr>
        <w:t xml:space="preserve">1. Я люблю смотреть командные игры: </w:t>
      </w:r>
    </w:p>
    <w:p w:rsidR="00867B68" w:rsidRPr="00704109" w:rsidRDefault="00867B68" w:rsidP="00867B68">
      <w:pPr>
        <w:pStyle w:val="a4"/>
        <w:shd w:val="clear" w:color="auto" w:fill="FFFFFF"/>
        <w:spacing w:before="120" w:beforeAutospacing="0" w:after="120" w:afterAutospacing="0"/>
        <w:rPr>
          <w:color w:val="252525"/>
          <w:sz w:val="28"/>
          <w:szCs w:val="28"/>
        </w:rPr>
      </w:pPr>
      <w:r w:rsidRPr="00704109">
        <w:rPr>
          <w:color w:val="252525"/>
          <w:sz w:val="28"/>
          <w:szCs w:val="28"/>
        </w:rPr>
        <w:t xml:space="preserve">а) да </w:t>
      </w:r>
    </w:p>
    <w:p w:rsidR="00867B68" w:rsidRPr="00704109" w:rsidRDefault="00867B68" w:rsidP="00867B68">
      <w:pPr>
        <w:pStyle w:val="a4"/>
        <w:shd w:val="clear" w:color="auto" w:fill="FFFFFF"/>
        <w:spacing w:before="120" w:beforeAutospacing="0" w:after="120" w:afterAutospacing="0"/>
        <w:rPr>
          <w:color w:val="252525"/>
          <w:sz w:val="28"/>
          <w:szCs w:val="28"/>
        </w:rPr>
      </w:pPr>
      <w:r w:rsidRPr="00704109">
        <w:rPr>
          <w:color w:val="252525"/>
          <w:sz w:val="28"/>
          <w:szCs w:val="28"/>
          <w:lang w:val="en-US"/>
        </w:rPr>
        <w:t>b</w:t>
      </w:r>
      <w:r w:rsidRPr="00704109">
        <w:rPr>
          <w:color w:val="252525"/>
          <w:sz w:val="28"/>
          <w:szCs w:val="28"/>
        </w:rPr>
        <w:t xml:space="preserve">) иногда </w:t>
      </w:r>
    </w:p>
    <w:p w:rsidR="00867B68" w:rsidRPr="00704109" w:rsidRDefault="00867B68" w:rsidP="00867B68">
      <w:pPr>
        <w:pStyle w:val="a4"/>
        <w:shd w:val="clear" w:color="auto" w:fill="FFFFFF"/>
        <w:spacing w:before="120" w:beforeAutospacing="0" w:after="120" w:afterAutospacing="0"/>
        <w:rPr>
          <w:color w:val="252525"/>
          <w:sz w:val="28"/>
          <w:szCs w:val="28"/>
        </w:rPr>
      </w:pPr>
      <w:r w:rsidRPr="00704109">
        <w:rPr>
          <w:color w:val="252525"/>
          <w:sz w:val="28"/>
          <w:szCs w:val="28"/>
        </w:rPr>
        <w:t>с) нет</w:t>
      </w:r>
    </w:p>
    <w:p w:rsidR="00867B68" w:rsidRPr="00704109" w:rsidRDefault="00867B68" w:rsidP="00867B68">
      <w:pPr>
        <w:pStyle w:val="a4"/>
        <w:shd w:val="clear" w:color="auto" w:fill="FFFFFF"/>
        <w:spacing w:before="120" w:beforeAutospacing="0" w:after="120" w:afterAutospacing="0"/>
        <w:rPr>
          <w:color w:val="252525"/>
          <w:sz w:val="28"/>
          <w:szCs w:val="28"/>
        </w:rPr>
      </w:pPr>
      <w:r w:rsidRPr="00704109">
        <w:rPr>
          <w:color w:val="252525"/>
          <w:sz w:val="28"/>
          <w:szCs w:val="28"/>
        </w:rPr>
        <w:t xml:space="preserve">2. Я предпочитаю людей: </w:t>
      </w:r>
    </w:p>
    <w:p w:rsidR="00867B68" w:rsidRPr="00704109" w:rsidRDefault="00867B68" w:rsidP="00867B68">
      <w:pPr>
        <w:pStyle w:val="a4"/>
        <w:shd w:val="clear" w:color="auto" w:fill="FFFFFF"/>
        <w:spacing w:before="120" w:beforeAutospacing="0" w:after="120" w:afterAutospacing="0"/>
        <w:rPr>
          <w:color w:val="252525"/>
          <w:sz w:val="28"/>
          <w:szCs w:val="28"/>
        </w:rPr>
      </w:pPr>
      <w:r w:rsidRPr="00704109">
        <w:rPr>
          <w:color w:val="252525"/>
          <w:sz w:val="28"/>
          <w:szCs w:val="28"/>
        </w:rPr>
        <w:t xml:space="preserve">а) сдержанных </w:t>
      </w:r>
    </w:p>
    <w:p w:rsidR="00867B68" w:rsidRPr="00704109" w:rsidRDefault="00867B68" w:rsidP="00867B68">
      <w:pPr>
        <w:pStyle w:val="a4"/>
        <w:shd w:val="clear" w:color="auto" w:fill="FFFFFF"/>
        <w:spacing w:before="120" w:beforeAutospacing="0" w:after="120" w:afterAutospacing="0"/>
        <w:rPr>
          <w:color w:val="252525"/>
          <w:sz w:val="28"/>
          <w:szCs w:val="28"/>
        </w:rPr>
      </w:pPr>
      <w:r w:rsidRPr="00704109">
        <w:rPr>
          <w:color w:val="252525"/>
          <w:sz w:val="28"/>
          <w:szCs w:val="28"/>
          <w:lang w:val="en-US"/>
        </w:rPr>
        <w:t>b</w:t>
      </w:r>
      <w:r w:rsidRPr="00704109">
        <w:rPr>
          <w:color w:val="252525"/>
          <w:sz w:val="28"/>
          <w:szCs w:val="28"/>
        </w:rPr>
        <w:t xml:space="preserve">) затрудняюсь ответить </w:t>
      </w:r>
    </w:p>
    <w:p w:rsidR="00867B68" w:rsidRPr="00704109" w:rsidRDefault="00867B68" w:rsidP="00867B68">
      <w:pPr>
        <w:pStyle w:val="a4"/>
        <w:shd w:val="clear" w:color="auto" w:fill="FFFFFF"/>
        <w:spacing w:before="120" w:beforeAutospacing="0" w:after="120" w:afterAutospacing="0"/>
        <w:rPr>
          <w:color w:val="252525"/>
          <w:sz w:val="28"/>
          <w:szCs w:val="28"/>
        </w:rPr>
      </w:pPr>
      <w:r w:rsidRPr="00704109">
        <w:rPr>
          <w:color w:val="252525"/>
          <w:sz w:val="28"/>
          <w:szCs w:val="28"/>
        </w:rPr>
        <w:lastRenderedPageBreak/>
        <w:t>с) быстро устанавливающих дружеские контакты.</w:t>
      </w:r>
    </w:p>
    <w:p w:rsidR="0076290F" w:rsidRPr="00205FDE" w:rsidRDefault="00867B68" w:rsidP="00867B68">
      <w:pPr>
        <w:pStyle w:val="a4"/>
        <w:shd w:val="clear" w:color="auto" w:fill="FFFFFF"/>
        <w:spacing w:before="120" w:beforeAutospacing="0" w:after="120" w:afterAutospacing="0"/>
        <w:rPr>
          <w:color w:val="252525"/>
          <w:sz w:val="28"/>
          <w:szCs w:val="28"/>
        </w:rPr>
      </w:pPr>
      <w:r w:rsidRPr="00704109">
        <w:rPr>
          <w:color w:val="252525"/>
          <w:sz w:val="28"/>
          <w:szCs w:val="28"/>
        </w:rPr>
        <w:t xml:space="preserve">3. Деньги не могут принести счастья: </w:t>
      </w:r>
    </w:p>
    <w:p w:rsidR="0076290F" w:rsidRPr="00704109" w:rsidRDefault="00867B68" w:rsidP="00867B68">
      <w:pPr>
        <w:pStyle w:val="a4"/>
        <w:shd w:val="clear" w:color="auto" w:fill="FFFFFF"/>
        <w:spacing w:before="120" w:beforeAutospacing="0" w:after="120" w:afterAutospacing="0"/>
        <w:rPr>
          <w:color w:val="252525"/>
          <w:sz w:val="28"/>
          <w:szCs w:val="28"/>
        </w:rPr>
      </w:pPr>
      <w:r w:rsidRPr="00704109">
        <w:rPr>
          <w:color w:val="252525"/>
          <w:sz w:val="28"/>
          <w:szCs w:val="28"/>
        </w:rPr>
        <w:t xml:space="preserve">а) да </w:t>
      </w:r>
    </w:p>
    <w:p w:rsidR="0076290F" w:rsidRPr="00704109" w:rsidRDefault="0076290F" w:rsidP="00867B68">
      <w:pPr>
        <w:pStyle w:val="a4"/>
        <w:shd w:val="clear" w:color="auto" w:fill="FFFFFF"/>
        <w:spacing w:before="120" w:beforeAutospacing="0" w:after="120" w:afterAutospacing="0"/>
        <w:rPr>
          <w:color w:val="252525"/>
          <w:sz w:val="28"/>
          <w:szCs w:val="28"/>
        </w:rPr>
      </w:pPr>
      <w:r w:rsidRPr="00704109">
        <w:rPr>
          <w:color w:val="252525"/>
          <w:sz w:val="28"/>
          <w:szCs w:val="28"/>
          <w:lang w:val="en-US"/>
        </w:rPr>
        <w:t>b</w:t>
      </w:r>
      <w:r w:rsidR="00867B68" w:rsidRPr="00704109">
        <w:rPr>
          <w:color w:val="252525"/>
          <w:sz w:val="28"/>
          <w:szCs w:val="28"/>
        </w:rPr>
        <w:t xml:space="preserve">) не знаю </w:t>
      </w:r>
    </w:p>
    <w:p w:rsidR="00867B68" w:rsidRPr="00704109" w:rsidRDefault="00867B68" w:rsidP="00867B68">
      <w:pPr>
        <w:pStyle w:val="a4"/>
        <w:shd w:val="clear" w:color="auto" w:fill="FFFFFF"/>
        <w:spacing w:before="120" w:beforeAutospacing="0" w:after="120" w:afterAutospacing="0"/>
        <w:rPr>
          <w:color w:val="252525"/>
          <w:sz w:val="28"/>
          <w:szCs w:val="28"/>
        </w:rPr>
      </w:pPr>
      <w:r w:rsidRPr="00704109">
        <w:rPr>
          <w:color w:val="252525"/>
          <w:sz w:val="28"/>
          <w:szCs w:val="28"/>
        </w:rPr>
        <w:t>с) нет</w:t>
      </w:r>
    </w:p>
    <w:p w:rsidR="0076290F" w:rsidRPr="00205FDE" w:rsidRDefault="00867B68" w:rsidP="00867B68">
      <w:pPr>
        <w:pStyle w:val="a4"/>
        <w:shd w:val="clear" w:color="auto" w:fill="FFFFFF"/>
        <w:spacing w:before="120" w:beforeAutospacing="0" w:after="120" w:afterAutospacing="0"/>
        <w:rPr>
          <w:color w:val="252525"/>
          <w:sz w:val="28"/>
          <w:szCs w:val="28"/>
        </w:rPr>
      </w:pPr>
      <w:r w:rsidRPr="00704109">
        <w:rPr>
          <w:color w:val="252525"/>
          <w:sz w:val="28"/>
          <w:szCs w:val="28"/>
        </w:rPr>
        <w:t xml:space="preserve">4. Женщина находится в таком же отношении к ребенку, как кошка к: </w:t>
      </w:r>
    </w:p>
    <w:p w:rsidR="0076290F" w:rsidRPr="00704109" w:rsidRDefault="00867B68" w:rsidP="00867B68">
      <w:pPr>
        <w:pStyle w:val="a4"/>
        <w:shd w:val="clear" w:color="auto" w:fill="FFFFFF"/>
        <w:spacing w:before="120" w:beforeAutospacing="0" w:after="120" w:afterAutospacing="0"/>
        <w:rPr>
          <w:color w:val="252525"/>
          <w:sz w:val="28"/>
          <w:szCs w:val="28"/>
        </w:rPr>
      </w:pPr>
      <w:r w:rsidRPr="00704109">
        <w:rPr>
          <w:color w:val="252525"/>
          <w:sz w:val="28"/>
          <w:szCs w:val="28"/>
        </w:rPr>
        <w:t xml:space="preserve">а) котенку </w:t>
      </w:r>
    </w:p>
    <w:p w:rsidR="0076290F" w:rsidRPr="00704109" w:rsidRDefault="0076290F" w:rsidP="00867B68">
      <w:pPr>
        <w:pStyle w:val="a4"/>
        <w:shd w:val="clear" w:color="auto" w:fill="FFFFFF"/>
        <w:spacing w:before="120" w:beforeAutospacing="0" w:after="120" w:afterAutospacing="0"/>
        <w:rPr>
          <w:color w:val="252525"/>
          <w:sz w:val="28"/>
          <w:szCs w:val="28"/>
        </w:rPr>
      </w:pPr>
      <w:r w:rsidRPr="00704109">
        <w:rPr>
          <w:color w:val="252525"/>
          <w:sz w:val="28"/>
          <w:szCs w:val="28"/>
          <w:lang w:val="en-US"/>
        </w:rPr>
        <w:t>b</w:t>
      </w:r>
      <w:r w:rsidR="00867B68" w:rsidRPr="00704109">
        <w:rPr>
          <w:color w:val="252525"/>
          <w:sz w:val="28"/>
          <w:szCs w:val="28"/>
        </w:rPr>
        <w:t xml:space="preserve">) собаке </w:t>
      </w:r>
    </w:p>
    <w:p w:rsidR="00867B68" w:rsidRPr="00704109" w:rsidRDefault="00867B68" w:rsidP="00867B68">
      <w:pPr>
        <w:pStyle w:val="a4"/>
        <w:shd w:val="clear" w:color="auto" w:fill="FFFFFF"/>
        <w:spacing w:before="120" w:beforeAutospacing="0" w:after="120" w:afterAutospacing="0"/>
        <w:rPr>
          <w:color w:val="252525"/>
          <w:sz w:val="28"/>
          <w:szCs w:val="28"/>
        </w:rPr>
      </w:pPr>
      <w:r w:rsidRPr="00704109">
        <w:rPr>
          <w:color w:val="252525"/>
          <w:sz w:val="28"/>
          <w:szCs w:val="28"/>
        </w:rPr>
        <w:t>с) мальчику.</w:t>
      </w:r>
    </w:p>
    <w:p w:rsidR="00867B68" w:rsidRPr="00704109" w:rsidRDefault="00867B68" w:rsidP="00867B68">
      <w:pPr>
        <w:pStyle w:val="a4"/>
        <w:shd w:val="clear" w:color="auto" w:fill="FFFFFF"/>
        <w:spacing w:before="120" w:beforeAutospacing="0" w:after="120" w:afterAutospacing="0"/>
        <w:rPr>
          <w:color w:val="252525"/>
          <w:sz w:val="28"/>
          <w:szCs w:val="28"/>
        </w:rPr>
      </w:pPr>
      <w:r w:rsidRPr="00704109">
        <w:rPr>
          <w:color w:val="252525"/>
          <w:sz w:val="28"/>
          <w:szCs w:val="28"/>
        </w:rPr>
        <w:t>На последний вопрос есть правильный ответ: котенок. Но таких вопросов очень мало. Если Вам что-нибудь неясно, обратитесь к экспериментатору за разъяснениями. Не начинайте без сигнала экспериментатора.</w:t>
      </w:r>
    </w:p>
    <w:p w:rsidR="00867B68" w:rsidRPr="00704109" w:rsidRDefault="00867B68" w:rsidP="00867B68">
      <w:pPr>
        <w:pStyle w:val="a4"/>
        <w:shd w:val="clear" w:color="auto" w:fill="FFFFFF"/>
        <w:spacing w:before="120" w:beforeAutospacing="0" w:after="120" w:afterAutospacing="0"/>
        <w:rPr>
          <w:color w:val="252525"/>
          <w:sz w:val="28"/>
          <w:szCs w:val="28"/>
        </w:rPr>
      </w:pPr>
      <w:r w:rsidRPr="00704109">
        <w:rPr>
          <w:color w:val="252525"/>
          <w:sz w:val="28"/>
          <w:szCs w:val="28"/>
        </w:rPr>
        <w:t>Отвечая помните следующих четыре правила:</w:t>
      </w:r>
    </w:p>
    <w:p w:rsidR="00867B68" w:rsidRPr="00704109" w:rsidRDefault="00867B68" w:rsidP="00E0021C">
      <w:pPr>
        <w:numPr>
          <w:ilvl w:val="0"/>
          <w:numId w:val="4"/>
        </w:numPr>
        <w:shd w:val="clear" w:color="auto" w:fill="FFFFFF"/>
        <w:spacing w:before="100" w:beforeAutospacing="1" w:after="24"/>
        <w:ind w:left="768"/>
        <w:rPr>
          <w:color w:val="252525"/>
        </w:rPr>
      </w:pPr>
      <w:r w:rsidRPr="00704109">
        <w:rPr>
          <w:color w:val="252525"/>
        </w:rPr>
        <w:t>У Вас нет времени на обдумывание. Давайте первый, естественный ответ, который Вам придет в голову. Конечно, вопросы сформулированы слишком кратко и неподробно, чтобы Вы могли выбрать то, что бы хотелось. Например, первый вопрос в примерах спрашивает Вас о «командных играх». Вы, возможно, больше любите футбол, чем баскетбол. Но Вас спрашивают о «модельной игре», о той ситуации, которая в среднем соответствует этому случаю. Дайте самый точный ответ, который Вы можете. Вы должны закончить отвечать не позднее, чем за полчаса.</w:t>
      </w:r>
    </w:p>
    <w:p w:rsidR="00867B68" w:rsidRPr="00704109" w:rsidRDefault="00867B68" w:rsidP="00E0021C">
      <w:pPr>
        <w:numPr>
          <w:ilvl w:val="0"/>
          <w:numId w:val="4"/>
        </w:numPr>
        <w:shd w:val="clear" w:color="auto" w:fill="FFFFFF"/>
        <w:spacing w:before="100" w:beforeAutospacing="1" w:after="24"/>
        <w:ind w:left="768"/>
        <w:rPr>
          <w:color w:val="252525"/>
        </w:rPr>
      </w:pPr>
      <w:r w:rsidRPr="00704109">
        <w:rPr>
          <w:color w:val="252525"/>
        </w:rPr>
        <w:t>Старайтесь не увлекаться средними, неопределенными ответами, за исключением тех случаев, когда Вы действительно не можете выбрать крайний случай. Возможно, это будет в одном из четырех</w:t>
      </w:r>
      <w:r w:rsidRPr="00704109">
        <w:rPr>
          <w:color w:val="252525"/>
          <w:lang w:val="en-US"/>
        </w:rPr>
        <w:t>-</w:t>
      </w:r>
      <w:r w:rsidRPr="00704109">
        <w:rPr>
          <w:color w:val="252525"/>
        </w:rPr>
        <w:t>пяти вопросов.</w:t>
      </w:r>
    </w:p>
    <w:p w:rsidR="00867B68" w:rsidRPr="00704109" w:rsidRDefault="00867B68" w:rsidP="00E0021C">
      <w:pPr>
        <w:numPr>
          <w:ilvl w:val="0"/>
          <w:numId w:val="4"/>
        </w:numPr>
        <w:shd w:val="clear" w:color="auto" w:fill="FFFFFF"/>
        <w:spacing w:before="100" w:beforeAutospacing="1" w:after="24"/>
        <w:ind w:left="768"/>
        <w:rPr>
          <w:color w:val="252525"/>
        </w:rPr>
      </w:pPr>
      <w:r w:rsidRPr="00704109">
        <w:rPr>
          <w:color w:val="252525"/>
        </w:rPr>
        <w:t>Не пропускайте вопросов. Отвечайте хоть как-нибудь на все вопросы подряд. Некоторые вопросы могут не очень подходить к Вам, но дайте все же лучшее, что Вы можете предложить в данном случае. Некоторые вопросы могут показаться слишком личными, но помните, что результаты не разглашаются и не могут быть вычислены без специального ключа. Ответы на каждый отдельный вопрос не просматриваются.</w:t>
      </w:r>
    </w:p>
    <w:p w:rsidR="00867B68" w:rsidRPr="00704109" w:rsidRDefault="00867B68" w:rsidP="00E0021C">
      <w:pPr>
        <w:numPr>
          <w:ilvl w:val="0"/>
          <w:numId w:val="4"/>
        </w:numPr>
        <w:shd w:val="clear" w:color="auto" w:fill="FFFFFF"/>
        <w:spacing w:before="100" w:beforeAutospacing="1" w:after="24"/>
        <w:ind w:left="768"/>
        <w:rPr>
          <w:color w:val="252525"/>
        </w:rPr>
      </w:pPr>
      <w:r w:rsidRPr="00704109">
        <w:rPr>
          <w:color w:val="252525"/>
        </w:rPr>
        <w:t>Отвечайте так честно, как возможно. Выбирайте то, что верно для Вас. Не пишите того, что как Вы думаете, правильнее было бы сказать, чтобы произвести впечатление на экспериментатора.</w:t>
      </w:r>
    </w:p>
    <w:p w:rsidR="00867B68" w:rsidRPr="00704109" w:rsidRDefault="00867B68" w:rsidP="005511F1">
      <w:pPr>
        <w:autoSpaceDE w:val="0"/>
        <w:autoSpaceDN w:val="0"/>
        <w:adjustRightInd w:val="0"/>
        <w:ind w:firstLine="709"/>
        <w:rPr>
          <w:color w:val="252525"/>
          <w:shd w:val="clear" w:color="auto" w:fill="FFFFFF"/>
        </w:rPr>
      </w:pPr>
    </w:p>
    <w:p w:rsidR="0076290F" w:rsidRPr="00704109" w:rsidRDefault="0076290F" w:rsidP="0076290F">
      <w:pPr>
        <w:autoSpaceDE w:val="0"/>
        <w:autoSpaceDN w:val="0"/>
        <w:adjustRightInd w:val="0"/>
        <w:rPr>
          <w:color w:val="252525"/>
          <w:shd w:val="clear" w:color="auto" w:fill="FFFFFF"/>
        </w:rPr>
      </w:pPr>
      <w:r w:rsidRPr="00704109">
        <w:rPr>
          <w:color w:val="252525"/>
          <w:shd w:val="clear" w:color="auto" w:fill="FFFFFF"/>
        </w:rPr>
        <w:t>Текст опросника</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lastRenderedPageBreak/>
        <w:t>Я думаю, что моя память сейчас лучше, чем была раньше.</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трудно сказать</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нет</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Я вполне мог бы жить один, вдали от людей.</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иногда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нет</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Если предположить, что небо находится «внизу» и что зимой «жарко», я должен был бы назвать преступника: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бандитом</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святым</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тучей</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Когда я ложусь спать, то:</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быстро засыпаю</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когда как</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засыпаю с трудом</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Если бы я вел машину по дороге, где много других автомашин, я предпочел бы:</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пропустить вперед большинство машин</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не знаю</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обогнать все идущие впереди машины</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В компании я предоставляю возможность другим шутить и рассказывать всякие истории.</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иногда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нет</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Мне важно, чтобы во всем окружающем не было беспорядка.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верно</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трудно сказать</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неверно</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Большинство людей, с которыми я бываю в компаниях, несомненно, рады меня видеть.</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иногда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нет</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Мне больше нравятся:</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фигурное катание</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затрудняюсь сказать</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борьба и регби и балет</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lastRenderedPageBreak/>
        <w:t>Меня забавляет несоответствие между тем, что люди делают, и тем, что они потом рассказывают об этом.</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иногда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нет</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Читая о каком-либо происшествии, я интересуюсь всеми подробностями.</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всегда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иногда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редко</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Когда друзья подшучивают надо мной, я смеюсь вместе со всеми и не обижаюсь.</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верно</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не знаю</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неверно</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Если мне кто-нибудь нагрубит, я могу быстро забыть об этом.</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верно</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не знаю</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неверно</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Мне больше нравится придумывать новые способы в выполнении какой-либо работы, чем придерживаться испытанных приемов.</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верно</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не знаю</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неверно</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Когда я планирую что-нибудь, я предпочитаю делать это самостоятельно, без чьей-либо помощи.</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верно</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иногда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нет</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Думаю, что я - менее чувствительный и менее возбудимый, чем большинство людей.</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верно</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затрудняюсь ответить</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неверно</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Меня раздражают люди, которые не могут быстро принимать решения.</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верно</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когда как</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неверно</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Иногда, хотя и кратковременно, у меня возникало чувство раздражения по отношению к моим родителям.</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не знаю</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lastRenderedPageBreak/>
        <w:t>c) нет</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Я скорее раскрыл бы свои сокровенные мысли:</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своим хорошим друзьям</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не знаю</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в своем дневнике</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Я думаю, что слово, противоположное по смыслу противоположности слова «неточный», - это:</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небрежный</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тщательный</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приблизительный</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У меня всегда хватает энергии, когда мне это необходимо</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трудно сказать</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нет</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Меня больше раздражают люди, которые:</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своими грубыми шутками вгоняют людей в краску</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затрудняюсь ответить</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создают неудобства, когда ни опаздывают на условленную встречу со мной</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Мне очень нравится приглашать к себе гостей и развлекать их.</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верно</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не знаю</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неверно</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Я думаю, что:</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можно не все делать одинаково тщательно</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затрудняюсь сказать</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любую работу следует выполнять тщательно, если Вы за нее взялись</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Мне обычно приходится преодолевать смущение.</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иногда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нет</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Мои друзья чаще.</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советуются со мной</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делают то и другое</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дают мне советы поровну</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Если приятель обманывает меня в мелочах, я скорее предпочту сделать вид, что не заметил этого, чем разоблачу его.</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иногда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нет</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lastRenderedPageBreak/>
        <w:t>Я предпочитаю друзей:</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интересы которых имеют деловой и практический характер</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не знаю</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которые отличаются философским взглядом на жизнь</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Не могу равнодушно слушать, как другие люди высказывают идеи, противоположные тем, в которые я твердо верю.</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верно</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затрудняюсь сказать</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неверно</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Меня волнуют мои прошлые поступки и ошибки.</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не знаю</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нет</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Если бы я одинаково хорошо умел делать и то и другое, я бы предпочел:</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играть в шахматы</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затрудняюсь сказать</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играть в городки</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Мне нравятся общительные, компанейские люди.</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не знаю</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нет</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Я настолько осторожен и практичен, что со мной случается меньше неприятных неожиданностей, чем с другими людьми.</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затрудняюсь сказать</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нет</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Я могу забыть о своих заботах и обязанностях, когда мне это необходимо.</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иногда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нет</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Мне бывает трудно признать, что я не прав.</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иногда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нет</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На предприятии мне было бы интереснее:</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работать с маши нами и механизмами и участвовать в основном производстве</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трудно сказать</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беседовать с людьми, занимаясь общественной работой</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lastRenderedPageBreak/>
        <w:t>Какое слово не связано с двумя другими?</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кошка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близко</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солнце</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То, что в некоторой степени отвлекает мое внимание:</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раздражает меня</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нечто среднее</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 беспокоит меня совершенно</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 xml:space="preserve">Если бы у меня было много денег, то я: </w:t>
      </w:r>
    </w:p>
    <w:p w:rsidR="0076290F" w:rsidRPr="0076290F" w:rsidRDefault="0076290F" w:rsidP="00E0021C">
      <w:pPr>
        <w:pStyle w:val="a9"/>
        <w:numPr>
          <w:ilvl w:val="1"/>
          <w:numId w:val="5"/>
        </w:numPr>
        <w:shd w:val="clear" w:color="auto" w:fill="FFFFFF"/>
        <w:spacing w:before="100" w:beforeAutospacing="1" w:after="24"/>
        <w:ind w:left="1152"/>
        <w:rPr>
          <w:rFonts w:eastAsia="Times New Roman"/>
          <w:color w:val="252525"/>
          <w:lang w:eastAsia="ru-RU"/>
        </w:rPr>
      </w:pPr>
      <w:r>
        <w:rPr>
          <w:rFonts w:eastAsia="Times New Roman"/>
          <w:bCs/>
          <w:color w:val="252525"/>
          <w:lang w:val="en-US" w:eastAsia="ru-RU"/>
        </w:rPr>
        <w:t>a</w:t>
      </w:r>
      <w:r w:rsidRPr="0076290F">
        <w:rPr>
          <w:rFonts w:eastAsia="Times New Roman"/>
          <w:bCs/>
          <w:color w:val="252525"/>
          <w:lang w:eastAsia="ru-RU"/>
        </w:rPr>
        <w:t>) жил бы, не стесняя себя ни в чем</w:t>
      </w:r>
    </w:p>
    <w:p w:rsidR="0076290F" w:rsidRPr="0076290F" w:rsidRDefault="0076290F" w:rsidP="00E0021C">
      <w:pPr>
        <w:pStyle w:val="a9"/>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не знаю</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позаботился бы о том, чтобы не вызывать к себе зависти</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Худшее наказание для меня:</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тяжелая работа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не знаю</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быть запертым в одиночестве</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Люди должны больше, чем сейчас, соблюдать нравственные нормы.</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иногда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нет</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Мне говорили, что ребенком я был:</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спокойным и любил оставаться один</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трудно сказать</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живым и подвижным и меня нельзя было оставить одного</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Я предпочел бы работать с приборами.</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не знаю</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нет</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Думаю, что большинство свидетелей на суде говорят правду, даже если это нелегко для них.</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трудно сказать</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нет</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Иногда я не решаюсь проводить в жизнь свои идеи, потому что они кажутся мне неосуществимыми.</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верно</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затрудняюсь ответить</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неверно</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Я стараюсь смеяться над шутками не так громко, как большинство людей.</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верно</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lastRenderedPageBreak/>
        <w:t>b) не знаю</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неверно</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Я никогда не чувствовал себя таким несчастным, чтобы хотелось плакать #* a) верно</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не знаю</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неверно</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Мне больше нравится</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марш в исполнении духового оркестра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не знаю</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фортепианная музыка</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Я предпочел бы провести отпуск</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в деревне с одним или двумя друзьями</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затрудняюсь сказать</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возглавляя группу в туристском лагере</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Усилия, затраченные на составление планов:</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никогда не лишни</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трудно сказать</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 стоят этого</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Необдуманные поступки и высказывания моих приятелей в мой адрес не обижают и не огорчают меня.</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верно</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не знаю</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неверно</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Удавшиеся дела кажутся мне легкими.</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всегда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иногда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редко</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Я предпочел бы работать:</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в учреждении, где мне пришлось бы руководить людьми и все время быть среди них</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затрудняюсь ответить</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в одиночестве, например архитектором, который разрабатывает свой проект</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Дом относится к комнате, как дерево:</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к лесу</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к растению</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к листу</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То, что я делаю, у меня не получается:</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редко</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время от времени</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часто</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lastRenderedPageBreak/>
        <w:t>В большинстве дел я предпочитаю:</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рискнуть</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когда как</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действовать наверняка</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Вероятно, некоторые люди считают, что Я слишком много говорю.</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скорее всего, это так</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не знаю</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думаю, что это не так</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Мне больше нравится человек:</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большого ума, даже если он ненадежен и непостоянен</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трудно сказать</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со средними способностями, но зато умеющий противостоять всяким соблазнам</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Я принимаю решения</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быстрее, чем многие люди</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не знаю</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медленнее, чем большинство людей</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На меня большое впечатление производят.</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мастерство и изящество</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трудно сказать</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сила и мощь</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Я считаю себя человеком, склонным к сотрудничеству,</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не знаю</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нет</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Мне больше нравится разговаривать с людьми изысканными, утонченными, чем с откровенными и прямолинейными.</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не знаю</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нет</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Я предпочитаю</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сам решать вопросы касающиеся меня лично</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затрудняюсь ответить</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советоваться с моими, друзьями</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Если человек не отвечает на мои слова, то я чувствую, что, должно быть, сказал какую-нибудь глупость.</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верно</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не знаю</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неверно</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В школьные годы я больше всего получил знаний</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на уроках</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lastRenderedPageBreak/>
        <w:t>b) не знаю</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читая книги</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Я избегаю общественной работы и связанной с этим ответственности</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верно</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иногда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неверно</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Если очень трудный вопрос требует от меня больших усилий, то я:</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начну заниматься другим вопросом</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затрудняюсь сказать</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еще раз попытаюсь решить этот вопрос</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У меня возникают сильные эмоции: тревога, гнев, приступы смеха и т. д., - казалось бы, без определенных причин</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иногда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нет</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Иногда я соображаю хуже, чем обычно.</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верно</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не знаю</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неверно</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Мне приятно сделать человеку одолжение, согласившись назначить встречу с ним на время, удобное для него, даже если это. Немного неудобно для меня.</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иногда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нет</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Я думаю, что правильное число, которое должно продолжить ряд 1, 2, 3, 6, 5, ... -это:</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10</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5</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7</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Иногда у меня бывают непродолжительные приступы тошноты и головокружения без определенной причины.</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очень редко</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нет</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Я предпочитаю скорее отказаться от своего заказа, чем доставить официанту или официантке лишнее беспокойство.</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иногда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нет</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Я живу сегодняшним днем в большей степени, чем другие люди, #* a) верно</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lastRenderedPageBreak/>
        <w:t>b) трудно сказать</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неверно</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На вечеринке мне нравится:</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принимать участие в интересной деловой беседе</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затрудняюсь ответить</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отдыхать вместе со всеми</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Я высказываю свое мнение независимо от того, кто меня слушает:</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иногда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нет</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Если бы я мог перенестись в прошлое, я хотел бы встретиться с:</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Ньютоном</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не знаю</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Шекспиром</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Я вынужден удерживать себя от того, чтобы не улаживать чужие дала.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иногда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нет</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Работая в магазине, я предпочел бы:</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оформлять витрины</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не знаю</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быть кассиром</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Если люди плохо думают обо мне, я не стараюсь переубедить их, а продолжаю поступать так, как считаю нужным.</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трудно сказать</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нет</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Если я вижу, что мой старый друг холоден со мной и избегает меня, я обычно:</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сразу же думаю: «У него плохое настроение»</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не знаю</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начинаю думать о том, какой неверный поступок я со вершил</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Многие неприятности происходят из-за людей:</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которые стараются во все внести изменения, хотя уже существуют удовлетворительные способы решения этих вопросов</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не знаю</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которые отвергают новые, многообещающие предложения</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Я получаю большое удовольствие, рассказывая местные новости.</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иногда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неверно</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lastRenderedPageBreak/>
        <w:t>Аккуратные, требовательные люди не уживаются со мной.</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верно</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иногда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неверно</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Мне кажется, что я менее раздражителен, чем большинство людей.</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верно</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не знаю</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неверно</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Я могу легче не считаться с другими людьми, чем они со мной.</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верно</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иногда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неверно</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Бывает, что все утро я не хочу ни с кем разговаривать.</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часто</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иногда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никогда</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Если стрелки часов встречаются ровно через каждые 65 минут, отмеренных по точным часам, то эти часы:</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отстают</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идут правильно</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спешат</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Мне бывает скучно:</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часто</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иногда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редко</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Люди говорят, что мне нравится все делать своим оригинальным способом.</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верно</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иногда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неверно</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Я считаю, что нужно избегать излишних волнений, потому что они утомительны.</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иногда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нет</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Дома в свободное время я:</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отдыхаю от всех дел</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затрудняюсь ответить</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занимаюсь интересными делами</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Я осторожно отношусь к завязыванию дружеских отношений с незнакомыми людьми.</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lastRenderedPageBreak/>
        <w:t>a) 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иногда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нет</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Я считаю, что то, что люди говорят стихами, можно так же точно выразить прозой.</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затрудняюсь ответить</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нет</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Мне кажется, что люди, с которыми я нахожусь в дружеских отношениях, могут оказаться отнюдь не друзьями за моей спиной.</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иногда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нет</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Мне кажется, что самые драматические события уже через год не оставят в моей душе никаких следов.</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не знаю</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нет</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Я думаю, что интереснее:</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работать с растениям и агентом</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не знаю</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быть страховым</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Я подвержен суевериям и беспричинному страху по отношению к некоторым вещам, например, к определенным животным, местам, датам и т.д.</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иногда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нет</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Я люблю размышлять о том, как можно было бы улучшить мир.</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трудно сказать</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нет</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Я предпочитаю игры:</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где надо играть в команде или иметь партнера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не знаю</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где каждый играет за себя</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Ночью мне снятся фантастические и нелепые сны.</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иногда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нет</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lastRenderedPageBreak/>
        <w:t>Если я остаюсь в доме один, то через некоторое время ощущаю тревогу и страх.</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иногда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нет</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Я могу своим дружеским отношением ввести людей в заблуждение, хотя на самом деле они мне не нравятся.</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иногда</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нет</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Какое слово не относится к двум другим?</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думать</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видеть</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слышать</w:t>
      </w:r>
    </w:p>
    <w:p w:rsidR="0076290F" w:rsidRPr="0076290F" w:rsidRDefault="0076290F" w:rsidP="00E0021C">
      <w:pPr>
        <w:numPr>
          <w:ilvl w:val="0"/>
          <w:numId w:val="5"/>
        </w:numPr>
        <w:shd w:val="clear" w:color="auto" w:fill="FFFFFF"/>
        <w:spacing w:before="100" w:beforeAutospacing="1" w:after="24"/>
        <w:ind w:left="768"/>
        <w:rPr>
          <w:rFonts w:eastAsia="Times New Roman"/>
          <w:color w:val="252525"/>
          <w:lang w:eastAsia="ru-RU"/>
        </w:rPr>
      </w:pPr>
      <w:r w:rsidRPr="0076290F">
        <w:rPr>
          <w:rFonts w:eastAsia="Times New Roman"/>
          <w:bCs/>
          <w:color w:val="252525"/>
          <w:lang w:eastAsia="ru-RU"/>
        </w:rPr>
        <w:t>Если мать Марии является сестрой отца Александра, то кем является Александр по отношению к отцу Марии?</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a) двоюродным братом</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b) племянником</w:t>
      </w:r>
    </w:p>
    <w:p w:rsidR="0076290F" w:rsidRPr="0076290F" w:rsidRDefault="0076290F" w:rsidP="00E0021C">
      <w:pPr>
        <w:numPr>
          <w:ilvl w:val="1"/>
          <w:numId w:val="5"/>
        </w:numPr>
        <w:shd w:val="clear" w:color="auto" w:fill="FFFFFF"/>
        <w:spacing w:before="100" w:beforeAutospacing="1" w:after="24"/>
        <w:ind w:left="1152"/>
        <w:rPr>
          <w:rFonts w:eastAsia="Times New Roman"/>
          <w:color w:val="252525"/>
          <w:lang w:eastAsia="ru-RU"/>
        </w:rPr>
      </w:pPr>
      <w:r w:rsidRPr="0076290F">
        <w:rPr>
          <w:rFonts w:eastAsia="Times New Roman"/>
          <w:color w:val="252525"/>
          <w:lang w:eastAsia="ru-RU"/>
        </w:rPr>
        <w:t>c) дядей</w:t>
      </w:r>
    </w:p>
    <w:p w:rsidR="0076290F" w:rsidRDefault="0076290F" w:rsidP="0076290F">
      <w:pPr>
        <w:autoSpaceDE w:val="0"/>
        <w:autoSpaceDN w:val="0"/>
        <w:adjustRightInd w:val="0"/>
        <w:rPr>
          <w:rFonts w:ascii="Arial" w:hAnsi="Arial" w:cs="Arial"/>
          <w:color w:val="252525"/>
          <w:sz w:val="21"/>
          <w:szCs w:val="21"/>
          <w:shd w:val="clear" w:color="auto" w:fill="FFFFFF"/>
        </w:rPr>
      </w:pPr>
    </w:p>
    <w:p w:rsidR="00867B68" w:rsidRPr="00126D58" w:rsidRDefault="0076290F" w:rsidP="005511F1">
      <w:pPr>
        <w:autoSpaceDE w:val="0"/>
        <w:autoSpaceDN w:val="0"/>
        <w:adjustRightInd w:val="0"/>
        <w:ind w:firstLine="709"/>
        <w:rPr>
          <w:color w:val="252525"/>
          <w:shd w:val="clear" w:color="auto" w:fill="FFFFFF"/>
        </w:rPr>
      </w:pPr>
      <w:r w:rsidRPr="00126D58">
        <w:rPr>
          <w:color w:val="252525"/>
          <w:shd w:val="clear" w:color="auto" w:fill="FFFFFF"/>
        </w:rPr>
        <w:t xml:space="preserve">Бланк ответов </w:t>
      </w:r>
    </w:p>
    <w:p w:rsidR="0076290F" w:rsidRPr="0076290F" w:rsidRDefault="0076290F" w:rsidP="005511F1">
      <w:pPr>
        <w:autoSpaceDE w:val="0"/>
        <w:autoSpaceDN w:val="0"/>
        <w:adjustRightInd w:val="0"/>
        <w:ind w:firstLine="709"/>
        <w:rPr>
          <w:rFonts w:ascii="Arial" w:hAnsi="Arial" w:cs="Arial"/>
          <w:color w:val="252525"/>
          <w:sz w:val="21"/>
          <w:szCs w:val="21"/>
          <w:shd w:val="clear" w:color="auto" w:fill="FFFFFF"/>
        </w:rPr>
      </w:pPr>
    </w:p>
    <w:tbl>
      <w:tblPr>
        <w:tblStyle w:val="ac"/>
        <w:tblW w:w="5000" w:type="pct"/>
        <w:tblLook w:val="04A0" w:firstRow="1" w:lastRow="0" w:firstColumn="1" w:lastColumn="0" w:noHBand="0" w:noVBand="1"/>
      </w:tblPr>
      <w:tblGrid>
        <w:gridCol w:w="591"/>
        <w:gridCol w:w="437"/>
        <w:gridCol w:w="437"/>
        <w:gridCol w:w="421"/>
        <w:gridCol w:w="590"/>
        <w:gridCol w:w="436"/>
        <w:gridCol w:w="436"/>
        <w:gridCol w:w="421"/>
        <w:gridCol w:w="590"/>
        <w:gridCol w:w="436"/>
        <w:gridCol w:w="436"/>
        <w:gridCol w:w="421"/>
        <w:gridCol w:w="590"/>
        <w:gridCol w:w="436"/>
        <w:gridCol w:w="436"/>
        <w:gridCol w:w="421"/>
        <w:gridCol w:w="743"/>
        <w:gridCol w:w="436"/>
        <w:gridCol w:w="436"/>
        <w:gridCol w:w="421"/>
      </w:tblGrid>
      <w:tr w:rsidR="00126D58" w:rsidTr="00126D58">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p>
        </w:tc>
        <w:tc>
          <w:tcPr>
            <w:tcW w:w="22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a</w:t>
            </w:r>
          </w:p>
        </w:tc>
        <w:tc>
          <w:tcPr>
            <w:tcW w:w="22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b</w:t>
            </w:r>
          </w:p>
        </w:tc>
        <w:tc>
          <w:tcPr>
            <w:tcW w:w="220"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c</w:t>
            </w: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p>
        </w:tc>
        <w:tc>
          <w:tcPr>
            <w:tcW w:w="228" w:type="pct"/>
            <w:shd w:val="clear" w:color="auto" w:fill="D9D9D9" w:themeFill="background1" w:themeFillShade="D9"/>
          </w:tcPr>
          <w:p w:rsidR="00126D58" w:rsidRPr="00126D58" w:rsidRDefault="00126D58" w:rsidP="0076290F">
            <w:pPr>
              <w:autoSpaceDE w:val="0"/>
              <w:autoSpaceDN w:val="0"/>
              <w:adjustRightInd w:val="0"/>
              <w:rPr>
                <w:color w:val="252525"/>
                <w:shd w:val="clear" w:color="auto" w:fill="FFFFFF"/>
                <w:lang w:val="en-US"/>
              </w:rPr>
            </w:pPr>
            <w:r w:rsidRPr="00126D58">
              <w:rPr>
                <w:color w:val="252525"/>
                <w:shd w:val="clear" w:color="auto" w:fill="FFFFFF"/>
                <w:lang w:val="en-US"/>
              </w:rPr>
              <w:t>a</w:t>
            </w:r>
          </w:p>
        </w:tc>
        <w:tc>
          <w:tcPr>
            <w:tcW w:w="228" w:type="pct"/>
            <w:shd w:val="clear" w:color="auto" w:fill="D9D9D9" w:themeFill="background1" w:themeFillShade="D9"/>
          </w:tcPr>
          <w:p w:rsidR="00126D58" w:rsidRPr="00126D58" w:rsidRDefault="00126D58" w:rsidP="0076290F">
            <w:pPr>
              <w:autoSpaceDE w:val="0"/>
              <w:autoSpaceDN w:val="0"/>
              <w:adjustRightInd w:val="0"/>
              <w:rPr>
                <w:color w:val="252525"/>
                <w:shd w:val="clear" w:color="auto" w:fill="FFFFFF"/>
                <w:lang w:val="en-US"/>
              </w:rPr>
            </w:pPr>
            <w:r w:rsidRPr="00126D58">
              <w:rPr>
                <w:color w:val="252525"/>
                <w:shd w:val="clear" w:color="auto" w:fill="FFFFFF"/>
                <w:lang w:val="en-US"/>
              </w:rPr>
              <w:t>b</w:t>
            </w:r>
          </w:p>
        </w:tc>
        <w:tc>
          <w:tcPr>
            <w:tcW w:w="220" w:type="pct"/>
            <w:shd w:val="clear" w:color="auto" w:fill="D9D9D9" w:themeFill="background1" w:themeFillShade="D9"/>
          </w:tcPr>
          <w:p w:rsidR="00126D58" w:rsidRPr="00126D58" w:rsidRDefault="00126D58" w:rsidP="0076290F">
            <w:pPr>
              <w:autoSpaceDE w:val="0"/>
              <w:autoSpaceDN w:val="0"/>
              <w:adjustRightInd w:val="0"/>
              <w:rPr>
                <w:color w:val="252525"/>
                <w:shd w:val="clear" w:color="auto" w:fill="FFFFFF"/>
                <w:lang w:val="en-US"/>
              </w:rPr>
            </w:pPr>
            <w:r w:rsidRPr="00126D58">
              <w:rPr>
                <w:color w:val="252525"/>
                <w:shd w:val="clear" w:color="auto" w:fill="FFFFFF"/>
                <w:lang w:val="en-US"/>
              </w:rPr>
              <w:t>c</w:t>
            </w: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p>
        </w:tc>
        <w:tc>
          <w:tcPr>
            <w:tcW w:w="228" w:type="pct"/>
            <w:shd w:val="clear" w:color="auto" w:fill="D9D9D9" w:themeFill="background1" w:themeFillShade="D9"/>
          </w:tcPr>
          <w:p w:rsidR="00126D58" w:rsidRPr="00126D58" w:rsidRDefault="00126D58" w:rsidP="0076290F">
            <w:pPr>
              <w:autoSpaceDE w:val="0"/>
              <w:autoSpaceDN w:val="0"/>
              <w:adjustRightInd w:val="0"/>
              <w:rPr>
                <w:color w:val="252525"/>
                <w:shd w:val="clear" w:color="auto" w:fill="FFFFFF"/>
                <w:lang w:val="en-US"/>
              </w:rPr>
            </w:pPr>
            <w:r w:rsidRPr="00126D58">
              <w:rPr>
                <w:color w:val="252525"/>
                <w:shd w:val="clear" w:color="auto" w:fill="FFFFFF"/>
                <w:lang w:val="en-US"/>
              </w:rPr>
              <w:t>a</w:t>
            </w:r>
          </w:p>
        </w:tc>
        <w:tc>
          <w:tcPr>
            <w:tcW w:w="228" w:type="pct"/>
            <w:shd w:val="clear" w:color="auto" w:fill="D9D9D9" w:themeFill="background1" w:themeFillShade="D9"/>
          </w:tcPr>
          <w:p w:rsidR="00126D58" w:rsidRPr="00126D58" w:rsidRDefault="00126D58" w:rsidP="0076290F">
            <w:pPr>
              <w:autoSpaceDE w:val="0"/>
              <w:autoSpaceDN w:val="0"/>
              <w:adjustRightInd w:val="0"/>
              <w:rPr>
                <w:color w:val="252525"/>
                <w:shd w:val="clear" w:color="auto" w:fill="FFFFFF"/>
                <w:lang w:val="en-US"/>
              </w:rPr>
            </w:pPr>
            <w:r w:rsidRPr="00126D58">
              <w:rPr>
                <w:color w:val="252525"/>
                <w:shd w:val="clear" w:color="auto" w:fill="FFFFFF"/>
                <w:lang w:val="en-US"/>
              </w:rPr>
              <w:t>b</w:t>
            </w:r>
          </w:p>
        </w:tc>
        <w:tc>
          <w:tcPr>
            <w:tcW w:w="220" w:type="pct"/>
            <w:shd w:val="clear" w:color="auto" w:fill="D9D9D9" w:themeFill="background1" w:themeFillShade="D9"/>
          </w:tcPr>
          <w:p w:rsidR="00126D58" w:rsidRPr="00126D58" w:rsidRDefault="00126D58" w:rsidP="0076290F">
            <w:pPr>
              <w:autoSpaceDE w:val="0"/>
              <w:autoSpaceDN w:val="0"/>
              <w:adjustRightInd w:val="0"/>
              <w:rPr>
                <w:color w:val="252525"/>
                <w:shd w:val="clear" w:color="auto" w:fill="FFFFFF"/>
                <w:lang w:val="en-US"/>
              </w:rPr>
            </w:pPr>
            <w:r w:rsidRPr="00126D58">
              <w:rPr>
                <w:color w:val="252525"/>
                <w:shd w:val="clear" w:color="auto" w:fill="FFFFFF"/>
                <w:lang w:val="en-US"/>
              </w:rPr>
              <w:t>c</w:t>
            </w: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p>
        </w:tc>
        <w:tc>
          <w:tcPr>
            <w:tcW w:w="228" w:type="pct"/>
            <w:shd w:val="clear" w:color="auto" w:fill="D9D9D9" w:themeFill="background1" w:themeFillShade="D9"/>
          </w:tcPr>
          <w:p w:rsidR="00126D58" w:rsidRPr="00126D58" w:rsidRDefault="00126D58" w:rsidP="0076290F">
            <w:pPr>
              <w:autoSpaceDE w:val="0"/>
              <w:autoSpaceDN w:val="0"/>
              <w:adjustRightInd w:val="0"/>
              <w:rPr>
                <w:color w:val="252525"/>
                <w:shd w:val="clear" w:color="auto" w:fill="FFFFFF"/>
                <w:lang w:val="en-US"/>
              </w:rPr>
            </w:pPr>
            <w:r w:rsidRPr="00126D58">
              <w:rPr>
                <w:color w:val="252525"/>
                <w:shd w:val="clear" w:color="auto" w:fill="FFFFFF"/>
                <w:lang w:val="en-US"/>
              </w:rPr>
              <w:t>a</w:t>
            </w:r>
          </w:p>
        </w:tc>
        <w:tc>
          <w:tcPr>
            <w:tcW w:w="228" w:type="pct"/>
            <w:shd w:val="clear" w:color="auto" w:fill="D9D9D9" w:themeFill="background1" w:themeFillShade="D9"/>
          </w:tcPr>
          <w:p w:rsidR="00126D58" w:rsidRPr="00126D58" w:rsidRDefault="00126D58" w:rsidP="0076290F">
            <w:pPr>
              <w:autoSpaceDE w:val="0"/>
              <w:autoSpaceDN w:val="0"/>
              <w:adjustRightInd w:val="0"/>
              <w:rPr>
                <w:color w:val="252525"/>
                <w:shd w:val="clear" w:color="auto" w:fill="FFFFFF"/>
                <w:lang w:val="en-US"/>
              </w:rPr>
            </w:pPr>
            <w:r w:rsidRPr="00126D58">
              <w:rPr>
                <w:color w:val="252525"/>
                <w:shd w:val="clear" w:color="auto" w:fill="FFFFFF"/>
                <w:lang w:val="en-US"/>
              </w:rPr>
              <w:t>b</w:t>
            </w:r>
          </w:p>
        </w:tc>
        <w:tc>
          <w:tcPr>
            <w:tcW w:w="220" w:type="pct"/>
            <w:shd w:val="clear" w:color="auto" w:fill="D9D9D9" w:themeFill="background1" w:themeFillShade="D9"/>
          </w:tcPr>
          <w:p w:rsidR="00126D58" w:rsidRPr="00126D58" w:rsidRDefault="00126D58" w:rsidP="0076290F">
            <w:pPr>
              <w:autoSpaceDE w:val="0"/>
              <w:autoSpaceDN w:val="0"/>
              <w:adjustRightInd w:val="0"/>
              <w:rPr>
                <w:color w:val="252525"/>
                <w:shd w:val="clear" w:color="auto" w:fill="FFFFFF"/>
                <w:lang w:val="en-US"/>
              </w:rPr>
            </w:pPr>
            <w:r w:rsidRPr="00126D58">
              <w:rPr>
                <w:color w:val="252525"/>
                <w:shd w:val="clear" w:color="auto" w:fill="FFFFFF"/>
                <w:lang w:val="en-US"/>
              </w:rPr>
              <w:t>c</w:t>
            </w:r>
          </w:p>
        </w:tc>
        <w:tc>
          <w:tcPr>
            <w:tcW w:w="38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p>
        </w:tc>
        <w:tc>
          <w:tcPr>
            <w:tcW w:w="228" w:type="pct"/>
            <w:shd w:val="clear" w:color="auto" w:fill="D9D9D9" w:themeFill="background1" w:themeFillShade="D9"/>
          </w:tcPr>
          <w:p w:rsidR="00126D58" w:rsidRPr="00126D58" w:rsidRDefault="00126D58" w:rsidP="0076290F">
            <w:pPr>
              <w:autoSpaceDE w:val="0"/>
              <w:autoSpaceDN w:val="0"/>
              <w:adjustRightInd w:val="0"/>
              <w:rPr>
                <w:color w:val="252525"/>
                <w:shd w:val="clear" w:color="auto" w:fill="FFFFFF"/>
                <w:lang w:val="en-US"/>
              </w:rPr>
            </w:pPr>
            <w:r w:rsidRPr="00126D58">
              <w:rPr>
                <w:color w:val="252525"/>
                <w:shd w:val="clear" w:color="auto" w:fill="FFFFFF"/>
                <w:lang w:val="en-US"/>
              </w:rPr>
              <w:t>a</w:t>
            </w:r>
          </w:p>
        </w:tc>
        <w:tc>
          <w:tcPr>
            <w:tcW w:w="228" w:type="pct"/>
            <w:shd w:val="clear" w:color="auto" w:fill="D9D9D9" w:themeFill="background1" w:themeFillShade="D9"/>
          </w:tcPr>
          <w:p w:rsidR="00126D58" w:rsidRPr="00126D58" w:rsidRDefault="00126D58" w:rsidP="0076290F">
            <w:pPr>
              <w:autoSpaceDE w:val="0"/>
              <w:autoSpaceDN w:val="0"/>
              <w:adjustRightInd w:val="0"/>
              <w:rPr>
                <w:color w:val="252525"/>
                <w:shd w:val="clear" w:color="auto" w:fill="FFFFFF"/>
                <w:lang w:val="en-US"/>
              </w:rPr>
            </w:pPr>
            <w:r w:rsidRPr="00126D58">
              <w:rPr>
                <w:color w:val="252525"/>
                <w:shd w:val="clear" w:color="auto" w:fill="FFFFFF"/>
                <w:lang w:val="en-US"/>
              </w:rPr>
              <w:t>b</w:t>
            </w:r>
          </w:p>
        </w:tc>
        <w:tc>
          <w:tcPr>
            <w:tcW w:w="220" w:type="pct"/>
            <w:shd w:val="clear" w:color="auto" w:fill="D9D9D9" w:themeFill="background1" w:themeFillShade="D9"/>
          </w:tcPr>
          <w:p w:rsidR="00126D58" w:rsidRPr="00126D58" w:rsidRDefault="00126D58" w:rsidP="0076290F">
            <w:pPr>
              <w:autoSpaceDE w:val="0"/>
              <w:autoSpaceDN w:val="0"/>
              <w:adjustRightInd w:val="0"/>
              <w:rPr>
                <w:color w:val="252525"/>
                <w:shd w:val="clear" w:color="auto" w:fill="FFFFFF"/>
                <w:lang w:val="en-US"/>
              </w:rPr>
            </w:pPr>
            <w:r w:rsidRPr="00126D58">
              <w:rPr>
                <w:color w:val="252525"/>
                <w:shd w:val="clear" w:color="auto" w:fill="FFFFFF"/>
                <w:lang w:val="en-US"/>
              </w:rPr>
              <w:t>c</w:t>
            </w:r>
          </w:p>
        </w:tc>
      </w:tr>
      <w:tr w:rsidR="00126D58" w:rsidTr="00126D58">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rPr>
            </w:pPr>
            <w:r w:rsidRPr="00126D58">
              <w:rPr>
                <w:color w:val="252525"/>
                <w:shd w:val="clear" w:color="auto" w:fill="FFFFFF"/>
              </w:rPr>
              <w:t>1</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22</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43</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64</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8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85</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r>
      <w:tr w:rsidR="00126D58" w:rsidTr="00126D58">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rPr>
            </w:pPr>
            <w:r w:rsidRPr="00126D58">
              <w:rPr>
                <w:color w:val="252525"/>
                <w:shd w:val="clear" w:color="auto" w:fill="FFFFFF"/>
              </w:rPr>
              <w:t>2</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23</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44</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65</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8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86</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r>
      <w:tr w:rsidR="00126D58" w:rsidTr="00126D58">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rPr>
            </w:pPr>
            <w:r w:rsidRPr="00126D58">
              <w:rPr>
                <w:color w:val="252525"/>
                <w:shd w:val="clear" w:color="auto" w:fill="FFFFFF"/>
              </w:rPr>
              <w:t>3</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24</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45</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66</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8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87</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r>
      <w:tr w:rsidR="00126D58" w:rsidTr="00126D58">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rPr>
            </w:pPr>
            <w:r w:rsidRPr="00126D58">
              <w:rPr>
                <w:color w:val="252525"/>
                <w:shd w:val="clear" w:color="auto" w:fill="FFFFFF"/>
              </w:rPr>
              <w:t>4</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25</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46</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67</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8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88</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r>
      <w:tr w:rsidR="00126D58" w:rsidTr="00126D58">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rPr>
            </w:pPr>
            <w:r w:rsidRPr="00126D58">
              <w:rPr>
                <w:color w:val="252525"/>
                <w:shd w:val="clear" w:color="auto" w:fill="FFFFFF"/>
              </w:rPr>
              <w:t>5</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26</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47</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68</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8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89</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r>
      <w:tr w:rsidR="00126D58" w:rsidTr="00126D58">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6</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27</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48</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69</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8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90</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r>
      <w:tr w:rsidR="00126D58" w:rsidTr="00126D58">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7</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28</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49</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70</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8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91</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r>
      <w:tr w:rsidR="00126D58" w:rsidTr="00126D58">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8</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29</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50</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71</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8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92</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r>
      <w:tr w:rsidR="00126D58" w:rsidTr="00126D58">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9</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30</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51</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72</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8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93</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r>
      <w:tr w:rsidR="00126D58" w:rsidTr="00126D58">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10</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31</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52</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73</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8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94</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r>
      <w:tr w:rsidR="00126D58" w:rsidTr="00126D58">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11</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32</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53</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74</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8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95</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r>
      <w:tr w:rsidR="00126D58" w:rsidTr="00126D58">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12</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33</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54</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75</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8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96</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r>
      <w:tr w:rsidR="00126D58" w:rsidTr="00126D58">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13</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34</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55</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76</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8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97</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r>
      <w:tr w:rsidR="00126D58" w:rsidTr="00126D58">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14</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35</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56</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77</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8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98</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r>
      <w:tr w:rsidR="00126D58" w:rsidTr="00126D58">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15</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36</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57</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78</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8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99</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r>
      <w:tr w:rsidR="00126D58" w:rsidTr="00126D58">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16</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37</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58</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79</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8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100</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r>
      <w:tr w:rsidR="00126D58" w:rsidTr="00126D58">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17</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38</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59</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80</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8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101</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r>
      <w:tr w:rsidR="00126D58" w:rsidTr="00126D58">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18</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39</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60</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81</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8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102</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r>
      <w:tr w:rsidR="00126D58" w:rsidTr="00126D58">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19</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40</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61</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82</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8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103</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r>
      <w:tr w:rsidR="00126D58" w:rsidTr="00126D58">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20</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41</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62</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83</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8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104</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r>
      <w:tr w:rsidR="00126D58" w:rsidTr="00126D58">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lastRenderedPageBreak/>
              <w:t>21</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42</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63</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0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84</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c>
          <w:tcPr>
            <w:tcW w:w="388" w:type="pct"/>
            <w:shd w:val="clear" w:color="auto" w:fill="D9D9D9" w:themeFill="background1" w:themeFillShade="D9"/>
          </w:tcPr>
          <w:p w:rsidR="00126D58" w:rsidRPr="00126D58" w:rsidRDefault="00126D58" w:rsidP="005511F1">
            <w:pPr>
              <w:autoSpaceDE w:val="0"/>
              <w:autoSpaceDN w:val="0"/>
              <w:adjustRightInd w:val="0"/>
              <w:rPr>
                <w:color w:val="252525"/>
                <w:shd w:val="clear" w:color="auto" w:fill="FFFFFF"/>
                <w:lang w:val="en-US"/>
              </w:rPr>
            </w:pPr>
            <w:r w:rsidRPr="00126D58">
              <w:rPr>
                <w:color w:val="252525"/>
                <w:shd w:val="clear" w:color="auto" w:fill="FFFFFF"/>
                <w:lang w:val="en-US"/>
              </w:rPr>
              <w:t>105</w:t>
            </w: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8" w:type="pct"/>
          </w:tcPr>
          <w:p w:rsidR="00126D58" w:rsidRPr="00126D58" w:rsidRDefault="00126D58" w:rsidP="005511F1">
            <w:pPr>
              <w:autoSpaceDE w:val="0"/>
              <w:autoSpaceDN w:val="0"/>
              <w:adjustRightInd w:val="0"/>
              <w:rPr>
                <w:color w:val="252525"/>
                <w:shd w:val="clear" w:color="auto" w:fill="FFFFFF"/>
                <w:lang w:val="en-US"/>
              </w:rPr>
            </w:pPr>
          </w:p>
        </w:tc>
        <w:tc>
          <w:tcPr>
            <w:tcW w:w="220" w:type="pct"/>
          </w:tcPr>
          <w:p w:rsidR="00126D58" w:rsidRPr="00126D58" w:rsidRDefault="00126D58" w:rsidP="005511F1">
            <w:pPr>
              <w:autoSpaceDE w:val="0"/>
              <w:autoSpaceDN w:val="0"/>
              <w:adjustRightInd w:val="0"/>
              <w:rPr>
                <w:color w:val="252525"/>
                <w:shd w:val="clear" w:color="auto" w:fill="FFFFFF"/>
                <w:lang w:val="en-US"/>
              </w:rPr>
            </w:pPr>
          </w:p>
        </w:tc>
      </w:tr>
    </w:tbl>
    <w:p w:rsidR="0076290F" w:rsidRDefault="0076290F" w:rsidP="005511F1">
      <w:pPr>
        <w:autoSpaceDE w:val="0"/>
        <w:autoSpaceDN w:val="0"/>
        <w:adjustRightInd w:val="0"/>
        <w:ind w:firstLine="709"/>
        <w:rPr>
          <w:rFonts w:ascii="Arial" w:hAnsi="Arial" w:cs="Arial"/>
          <w:color w:val="252525"/>
          <w:sz w:val="21"/>
          <w:szCs w:val="21"/>
          <w:shd w:val="clear" w:color="auto" w:fill="FFFFFF"/>
          <w:lang w:val="en-US"/>
        </w:rPr>
      </w:pPr>
    </w:p>
    <w:p w:rsidR="00126D58" w:rsidRPr="00126D58" w:rsidRDefault="00126D58" w:rsidP="005511F1">
      <w:pPr>
        <w:autoSpaceDE w:val="0"/>
        <w:autoSpaceDN w:val="0"/>
        <w:adjustRightInd w:val="0"/>
        <w:ind w:firstLine="709"/>
        <w:rPr>
          <w:color w:val="252525"/>
          <w:shd w:val="clear" w:color="auto" w:fill="FFFFFF"/>
        </w:rPr>
      </w:pPr>
      <w:r w:rsidRPr="00126D58">
        <w:rPr>
          <w:color w:val="252525"/>
          <w:shd w:val="clear" w:color="auto" w:fill="FFFFFF"/>
        </w:rPr>
        <w:t xml:space="preserve">Ключ </w:t>
      </w:r>
    </w:p>
    <w:p w:rsidR="00126D58" w:rsidRDefault="00126D58" w:rsidP="005511F1">
      <w:pPr>
        <w:autoSpaceDE w:val="0"/>
        <w:autoSpaceDN w:val="0"/>
        <w:adjustRightInd w:val="0"/>
        <w:ind w:firstLine="709"/>
        <w:rPr>
          <w:color w:val="252525"/>
          <w:shd w:val="clear" w:color="auto" w:fill="FFFFFF"/>
        </w:rPr>
      </w:pPr>
      <w:r w:rsidRPr="00126D58">
        <w:rPr>
          <w:color w:val="252525"/>
          <w:shd w:val="clear" w:color="auto" w:fill="FFFFFF"/>
        </w:rPr>
        <w:t>Совпадение ответов обследуемого с «ключом» оценивается в два балла для ответов «а» и «с», совпадение ответа «b» — в один балл. Сумма баллов по каждой выделенной группе вопросов дает в результате значение фактора. Исключением является фактор «В» — здесь любое совпадение ответа с «ключом» дает 1 балл.</w:t>
      </w:r>
    </w:p>
    <w:p w:rsidR="00126D58" w:rsidRDefault="00126D58" w:rsidP="005511F1">
      <w:pPr>
        <w:autoSpaceDE w:val="0"/>
        <w:autoSpaceDN w:val="0"/>
        <w:adjustRightInd w:val="0"/>
        <w:ind w:firstLine="709"/>
        <w:rPr>
          <w:color w:val="252525"/>
          <w:shd w:val="clear" w:color="auto" w:fill="FFFFFF"/>
        </w:rPr>
      </w:pPr>
    </w:p>
    <w:tbl>
      <w:tblPr>
        <w:tblStyle w:val="ac"/>
        <w:tblW w:w="5000" w:type="pct"/>
        <w:tblLook w:val="04A0" w:firstRow="1" w:lastRow="0" w:firstColumn="1" w:lastColumn="0" w:noHBand="0" w:noVBand="1"/>
      </w:tblPr>
      <w:tblGrid>
        <w:gridCol w:w="1760"/>
        <w:gridCol w:w="1107"/>
        <w:gridCol w:w="1105"/>
        <w:gridCol w:w="1104"/>
        <w:gridCol w:w="1104"/>
        <w:gridCol w:w="1104"/>
        <w:gridCol w:w="1127"/>
        <w:gridCol w:w="1160"/>
      </w:tblGrid>
      <w:tr w:rsidR="00126D58" w:rsidRPr="00126D58" w:rsidTr="00126D58">
        <w:trPr>
          <w:trHeight w:val="401"/>
        </w:trPr>
        <w:tc>
          <w:tcPr>
            <w:tcW w:w="919" w:type="pct"/>
            <w:hideMark/>
          </w:tcPr>
          <w:p w:rsidR="00126D58" w:rsidRPr="00126D58" w:rsidRDefault="00126D58" w:rsidP="00126D58">
            <w:pPr>
              <w:jc w:val="center"/>
              <w:rPr>
                <w:rFonts w:eastAsia="Times New Roman"/>
                <w:b/>
                <w:bCs/>
                <w:color w:val="000000"/>
              </w:rPr>
            </w:pPr>
            <w:r w:rsidRPr="00126D58">
              <w:rPr>
                <w:rFonts w:eastAsia="Times New Roman"/>
                <w:b/>
                <w:bCs/>
                <w:color w:val="000000"/>
              </w:rPr>
              <w:t>Факторы</w:t>
            </w:r>
          </w:p>
        </w:tc>
        <w:tc>
          <w:tcPr>
            <w:tcW w:w="4081" w:type="pct"/>
            <w:gridSpan w:val="7"/>
            <w:hideMark/>
          </w:tcPr>
          <w:p w:rsidR="00126D58" w:rsidRPr="00126D58" w:rsidRDefault="00126D58" w:rsidP="00126D58">
            <w:pPr>
              <w:jc w:val="center"/>
              <w:rPr>
                <w:rFonts w:eastAsia="Times New Roman"/>
                <w:b/>
                <w:bCs/>
                <w:color w:val="000000"/>
              </w:rPr>
            </w:pPr>
            <w:r w:rsidRPr="00126D58">
              <w:rPr>
                <w:rFonts w:eastAsia="Times New Roman"/>
                <w:b/>
                <w:bCs/>
                <w:color w:val="000000"/>
              </w:rPr>
              <w:t>Номера утверждений</w:t>
            </w:r>
          </w:p>
        </w:tc>
      </w:tr>
      <w:tr w:rsidR="00126D58" w:rsidRPr="00126D58" w:rsidTr="00126D58">
        <w:trPr>
          <w:trHeight w:val="401"/>
        </w:trPr>
        <w:tc>
          <w:tcPr>
            <w:tcW w:w="919" w:type="pct"/>
            <w:hideMark/>
          </w:tcPr>
          <w:p w:rsidR="00126D58" w:rsidRPr="00126D58" w:rsidRDefault="00126D58" w:rsidP="00126D58">
            <w:pPr>
              <w:jc w:val="center"/>
              <w:rPr>
                <w:rFonts w:eastAsia="Times New Roman"/>
                <w:b/>
                <w:bCs/>
                <w:color w:val="000000"/>
              </w:rPr>
            </w:pPr>
            <w:r w:rsidRPr="00126D58">
              <w:rPr>
                <w:rFonts w:eastAsia="Times New Roman"/>
                <w:b/>
                <w:bCs/>
                <w:color w:val="000000"/>
              </w:rPr>
              <w:t>MD</w:t>
            </w:r>
          </w:p>
        </w:tc>
        <w:tc>
          <w:tcPr>
            <w:tcW w:w="578" w:type="pct"/>
            <w:hideMark/>
          </w:tcPr>
          <w:p w:rsidR="00126D58" w:rsidRPr="00126D58" w:rsidRDefault="00126D58" w:rsidP="00126D58">
            <w:pPr>
              <w:rPr>
                <w:rFonts w:eastAsia="Times New Roman"/>
                <w:color w:val="000000"/>
              </w:rPr>
            </w:pPr>
            <w:r w:rsidRPr="00126D58">
              <w:rPr>
                <w:rFonts w:eastAsia="Times New Roman"/>
                <w:color w:val="000000"/>
              </w:rPr>
              <w:t>1 ab</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18 bc</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35 bc</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52 bc</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69 bc</w:t>
            </w:r>
          </w:p>
        </w:tc>
        <w:tc>
          <w:tcPr>
            <w:tcW w:w="589" w:type="pct"/>
            <w:hideMark/>
          </w:tcPr>
          <w:p w:rsidR="00126D58" w:rsidRPr="00126D58" w:rsidRDefault="00126D58" w:rsidP="00126D58">
            <w:pPr>
              <w:rPr>
                <w:rFonts w:eastAsia="Times New Roman"/>
                <w:color w:val="000000"/>
              </w:rPr>
            </w:pPr>
            <w:r w:rsidRPr="00126D58">
              <w:rPr>
                <w:rFonts w:eastAsia="Times New Roman"/>
                <w:color w:val="000000"/>
              </w:rPr>
              <w:t>86 bc</w:t>
            </w:r>
          </w:p>
        </w:tc>
        <w:tc>
          <w:tcPr>
            <w:tcW w:w="606" w:type="pct"/>
            <w:hideMark/>
          </w:tcPr>
          <w:p w:rsidR="00126D58" w:rsidRPr="00126D58" w:rsidRDefault="00126D58" w:rsidP="00126D58">
            <w:pPr>
              <w:rPr>
                <w:rFonts w:eastAsia="Times New Roman"/>
                <w:color w:val="000000"/>
              </w:rPr>
            </w:pPr>
            <w:r w:rsidRPr="00126D58">
              <w:rPr>
                <w:rFonts w:eastAsia="Times New Roman"/>
                <w:color w:val="000000"/>
              </w:rPr>
              <w:t>103 bc</w:t>
            </w:r>
          </w:p>
        </w:tc>
      </w:tr>
      <w:tr w:rsidR="00126D58" w:rsidRPr="00126D58" w:rsidTr="00126D58">
        <w:trPr>
          <w:trHeight w:val="401"/>
        </w:trPr>
        <w:tc>
          <w:tcPr>
            <w:tcW w:w="919" w:type="pct"/>
            <w:hideMark/>
          </w:tcPr>
          <w:p w:rsidR="00126D58" w:rsidRPr="00126D58" w:rsidRDefault="00126D58" w:rsidP="00126D58">
            <w:pPr>
              <w:jc w:val="center"/>
              <w:rPr>
                <w:rFonts w:eastAsia="Times New Roman"/>
                <w:b/>
                <w:bCs/>
                <w:color w:val="000000"/>
              </w:rPr>
            </w:pPr>
            <w:r w:rsidRPr="00126D58">
              <w:rPr>
                <w:rFonts w:eastAsia="Times New Roman"/>
                <w:b/>
                <w:bCs/>
                <w:color w:val="000000"/>
              </w:rPr>
              <w:t>А</w:t>
            </w:r>
          </w:p>
        </w:tc>
        <w:tc>
          <w:tcPr>
            <w:tcW w:w="578" w:type="pct"/>
            <w:hideMark/>
          </w:tcPr>
          <w:p w:rsidR="00126D58" w:rsidRPr="00126D58" w:rsidRDefault="00126D58" w:rsidP="00126D58">
            <w:pPr>
              <w:rPr>
                <w:rFonts w:eastAsia="Times New Roman"/>
                <w:color w:val="000000"/>
              </w:rPr>
            </w:pPr>
            <w:r w:rsidRPr="00126D58">
              <w:rPr>
                <w:rFonts w:eastAsia="Times New Roman"/>
                <w:color w:val="000000"/>
              </w:rPr>
              <w:t>2 bc</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19 ab</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36 bc</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53 ab</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70 ab</w:t>
            </w:r>
          </w:p>
        </w:tc>
        <w:tc>
          <w:tcPr>
            <w:tcW w:w="589" w:type="pct"/>
            <w:hideMark/>
          </w:tcPr>
          <w:p w:rsidR="00126D58" w:rsidRPr="00126D58" w:rsidRDefault="00126D58" w:rsidP="00126D58">
            <w:pPr>
              <w:rPr>
                <w:rFonts w:eastAsia="Times New Roman"/>
                <w:color w:val="000000"/>
              </w:rPr>
            </w:pPr>
            <w:r w:rsidRPr="00126D58">
              <w:rPr>
                <w:rFonts w:eastAsia="Times New Roman"/>
                <w:color w:val="000000"/>
              </w:rPr>
              <w:t>87 bc</w:t>
            </w:r>
          </w:p>
        </w:tc>
        <w:tc>
          <w:tcPr>
            <w:tcW w:w="606" w:type="pct"/>
            <w:hideMark/>
          </w:tcPr>
          <w:p w:rsidR="00126D58" w:rsidRPr="00126D58" w:rsidRDefault="00126D58" w:rsidP="00126D58">
            <w:pPr>
              <w:rPr>
                <w:rFonts w:eastAsia="Times New Roman"/>
                <w:color w:val="000000"/>
              </w:rPr>
            </w:pPr>
          </w:p>
        </w:tc>
      </w:tr>
      <w:tr w:rsidR="00126D58" w:rsidRPr="00126D58" w:rsidTr="00126D58">
        <w:trPr>
          <w:trHeight w:val="401"/>
        </w:trPr>
        <w:tc>
          <w:tcPr>
            <w:tcW w:w="919" w:type="pct"/>
            <w:hideMark/>
          </w:tcPr>
          <w:p w:rsidR="00126D58" w:rsidRPr="00126D58" w:rsidRDefault="00126D58" w:rsidP="00126D58">
            <w:pPr>
              <w:jc w:val="center"/>
              <w:rPr>
                <w:rFonts w:eastAsia="Times New Roman"/>
                <w:b/>
                <w:bCs/>
                <w:color w:val="000000"/>
              </w:rPr>
            </w:pPr>
            <w:r w:rsidRPr="00126D58">
              <w:rPr>
                <w:rFonts w:eastAsia="Times New Roman"/>
                <w:b/>
                <w:bCs/>
                <w:color w:val="000000"/>
              </w:rPr>
              <w:t>B</w:t>
            </w:r>
          </w:p>
        </w:tc>
        <w:tc>
          <w:tcPr>
            <w:tcW w:w="578" w:type="pct"/>
            <w:hideMark/>
          </w:tcPr>
          <w:p w:rsidR="00126D58" w:rsidRPr="00126D58" w:rsidRDefault="00126D58" w:rsidP="00126D58">
            <w:pPr>
              <w:rPr>
                <w:rFonts w:eastAsia="Times New Roman"/>
                <w:color w:val="000000"/>
              </w:rPr>
            </w:pPr>
            <w:r w:rsidRPr="00126D58">
              <w:rPr>
                <w:rFonts w:eastAsia="Times New Roman"/>
                <w:color w:val="000000"/>
              </w:rPr>
              <w:t>3 b</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20 c</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37 b</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54 c</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71 a</w:t>
            </w:r>
          </w:p>
        </w:tc>
        <w:tc>
          <w:tcPr>
            <w:tcW w:w="589" w:type="pct"/>
            <w:hideMark/>
          </w:tcPr>
          <w:p w:rsidR="00126D58" w:rsidRPr="00126D58" w:rsidRDefault="00126D58" w:rsidP="00126D58">
            <w:pPr>
              <w:rPr>
                <w:rFonts w:eastAsia="Times New Roman"/>
                <w:color w:val="000000"/>
              </w:rPr>
            </w:pPr>
            <w:r w:rsidRPr="00126D58">
              <w:rPr>
                <w:rFonts w:eastAsia="Times New Roman"/>
                <w:color w:val="000000"/>
              </w:rPr>
              <w:t>88 b</w:t>
            </w:r>
          </w:p>
        </w:tc>
        <w:tc>
          <w:tcPr>
            <w:tcW w:w="606" w:type="pct"/>
          </w:tcPr>
          <w:p w:rsidR="00126D58" w:rsidRPr="00126D58" w:rsidRDefault="00126D58" w:rsidP="00497650">
            <w:pPr>
              <w:rPr>
                <w:rFonts w:eastAsia="Times New Roman"/>
                <w:color w:val="000000"/>
              </w:rPr>
            </w:pPr>
            <w:r w:rsidRPr="00126D58">
              <w:rPr>
                <w:rFonts w:eastAsia="Times New Roman"/>
                <w:color w:val="000000"/>
              </w:rPr>
              <w:t>104 a 105 b</w:t>
            </w:r>
          </w:p>
        </w:tc>
      </w:tr>
      <w:tr w:rsidR="00126D58" w:rsidRPr="00126D58" w:rsidTr="00126D58">
        <w:trPr>
          <w:trHeight w:val="401"/>
        </w:trPr>
        <w:tc>
          <w:tcPr>
            <w:tcW w:w="919" w:type="pct"/>
            <w:hideMark/>
          </w:tcPr>
          <w:p w:rsidR="00126D58" w:rsidRPr="00126D58" w:rsidRDefault="00126D58" w:rsidP="00126D58">
            <w:pPr>
              <w:jc w:val="center"/>
              <w:rPr>
                <w:rFonts w:eastAsia="Times New Roman"/>
                <w:b/>
                <w:bCs/>
                <w:color w:val="000000"/>
              </w:rPr>
            </w:pPr>
            <w:r w:rsidRPr="00126D58">
              <w:rPr>
                <w:rFonts w:eastAsia="Times New Roman"/>
                <w:b/>
                <w:bCs/>
                <w:color w:val="000000"/>
              </w:rPr>
              <w:t>C</w:t>
            </w:r>
          </w:p>
        </w:tc>
        <w:tc>
          <w:tcPr>
            <w:tcW w:w="578" w:type="pct"/>
            <w:hideMark/>
          </w:tcPr>
          <w:p w:rsidR="00126D58" w:rsidRPr="00126D58" w:rsidRDefault="00126D58" w:rsidP="00126D58">
            <w:pPr>
              <w:rPr>
                <w:rFonts w:eastAsia="Times New Roman"/>
                <w:color w:val="000000"/>
              </w:rPr>
            </w:pPr>
            <w:r w:rsidRPr="00126D58">
              <w:rPr>
                <w:rFonts w:eastAsia="Times New Roman"/>
                <w:color w:val="000000"/>
              </w:rPr>
              <w:t>4 ab</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21 ab</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38 bc</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55 ab</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72 bc</w:t>
            </w:r>
          </w:p>
        </w:tc>
        <w:tc>
          <w:tcPr>
            <w:tcW w:w="589" w:type="pct"/>
            <w:hideMark/>
          </w:tcPr>
          <w:p w:rsidR="00126D58" w:rsidRPr="00126D58" w:rsidRDefault="00126D58" w:rsidP="00126D58">
            <w:pPr>
              <w:rPr>
                <w:rFonts w:eastAsia="Times New Roman"/>
                <w:color w:val="000000"/>
              </w:rPr>
            </w:pPr>
            <w:r w:rsidRPr="00126D58">
              <w:rPr>
                <w:rFonts w:eastAsia="Times New Roman"/>
                <w:color w:val="000000"/>
              </w:rPr>
              <w:t>89 bc</w:t>
            </w:r>
          </w:p>
        </w:tc>
        <w:tc>
          <w:tcPr>
            <w:tcW w:w="606" w:type="pct"/>
          </w:tcPr>
          <w:p w:rsidR="00126D58" w:rsidRPr="00126D58" w:rsidRDefault="00126D58" w:rsidP="00126D58">
            <w:pPr>
              <w:rPr>
                <w:rFonts w:eastAsia="Times New Roman"/>
                <w:color w:val="000000"/>
              </w:rPr>
            </w:pPr>
          </w:p>
        </w:tc>
      </w:tr>
      <w:tr w:rsidR="00126D58" w:rsidRPr="00126D58" w:rsidTr="00126D58">
        <w:trPr>
          <w:trHeight w:val="401"/>
        </w:trPr>
        <w:tc>
          <w:tcPr>
            <w:tcW w:w="919" w:type="pct"/>
            <w:hideMark/>
          </w:tcPr>
          <w:p w:rsidR="00126D58" w:rsidRPr="00126D58" w:rsidRDefault="00126D58" w:rsidP="00126D58">
            <w:pPr>
              <w:jc w:val="center"/>
              <w:rPr>
                <w:rFonts w:eastAsia="Times New Roman"/>
                <w:b/>
                <w:bCs/>
                <w:color w:val="000000"/>
              </w:rPr>
            </w:pPr>
            <w:r w:rsidRPr="00126D58">
              <w:rPr>
                <w:rFonts w:eastAsia="Times New Roman"/>
                <w:b/>
                <w:bCs/>
                <w:color w:val="000000"/>
              </w:rPr>
              <w:t>E</w:t>
            </w:r>
          </w:p>
        </w:tc>
        <w:tc>
          <w:tcPr>
            <w:tcW w:w="578" w:type="pct"/>
            <w:hideMark/>
          </w:tcPr>
          <w:p w:rsidR="00126D58" w:rsidRPr="00126D58" w:rsidRDefault="00126D58" w:rsidP="00126D58">
            <w:pPr>
              <w:rPr>
                <w:rFonts w:eastAsia="Times New Roman"/>
                <w:color w:val="000000"/>
              </w:rPr>
            </w:pPr>
            <w:r w:rsidRPr="00126D58">
              <w:rPr>
                <w:rFonts w:eastAsia="Times New Roman"/>
                <w:color w:val="000000"/>
              </w:rPr>
              <w:t>5 bc</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22 bc</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39 bc</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56 ab</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73 bc</w:t>
            </w:r>
          </w:p>
        </w:tc>
        <w:tc>
          <w:tcPr>
            <w:tcW w:w="589" w:type="pct"/>
            <w:hideMark/>
          </w:tcPr>
          <w:p w:rsidR="00126D58" w:rsidRPr="00126D58" w:rsidRDefault="00126D58" w:rsidP="00126D58">
            <w:pPr>
              <w:rPr>
                <w:rFonts w:eastAsia="Times New Roman"/>
                <w:color w:val="000000"/>
              </w:rPr>
            </w:pPr>
            <w:r w:rsidRPr="00126D58">
              <w:rPr>
                <w:rFonts w:eastAsia="Times New Roman"/>
                <w:color w:val="000000"/>
              </w:rPr>
              <w:t>90 ab</w:t>
            </w:r>
          </w:p>
        </w:tc>
        <w:tc>
          <w:tcPr>
            <w:tcW w:w="606" w:type="pct"/>
            <w:hideMark/>
          </w:tcPr>
          <w:p w:rsidR="00126D58" w:rsidRPr="00126D58" w:rsidRDefault="00126D58" w:rsidP="00126D58">
            <w:pPr>
              <w:rPr>
                <w:rFonts w:eastAsia="Times New Roman"/>
                <w:color w:val="000000"/>
              </w:rPr>
            </w:pPr>
            <w:r w:rsidRPr="00126D58">
              <w:rPr>
                <w:rFonts w:eastAsia="Times New Roman"/>
                <w:color w:val="000000"/>
              </w:rPr>
              <w:t> </w:t>
            </w:r>
          </w:p>
        </w:tc>
      </w:tr>
      <w:tr w:rsidR="00126D58" w:rsidRPr="00126D58" w:rsidTr="00126D58">
        <w:trPr>
          <w:trHeight w:val="401"/>
        </w:trPr>
        <w:tc>
          <w:tcPr>
            <w:tcW w:w="919" w:type="pct"/>
            <w:hideMark/>
          </w:tcPr>
          <w:p w:rsidR="00126D58" w:rsidRPr="00126D58" w:rsidRDefault="00126D58" w:rsidP="00126D58">
            <w:pPr>
              <w:jc w:val="center"/>
              <w:rPr>
                <w:rFonts w:eastAsia="Times New Roman"/>
                <w:b/>
                <w:bCs/>
                <w:color w:val="000000"/>
              </w:rPr>
            </w:pPr>
            <w:r w:rsidRPr="00126D58">
              <w:rPr>
                <w:rFonts w:eastAsia="Times New Roman"/>
                <w:b/>
                <w:bCs/>
                <w:color w:val="000000"/>
              </w:rPr>
              <w:t>F</w:t>
            </w:r>
          </w:p>
        </w:tc>
        <w:tc>
          <w:tcPr>
            <w:tcW w:w="578" w:type="pct"/>
            <w:hideMark/>
          </w:tcPr>
          <w:p w:rsidR="00126D58" w:rsidRPr="00126D58" w:rsidRDefault="00126D58" w:rsidP="00126D58">
            <w:pPr>
              <w:rPr>
                <w:rFonts w:eastAsia="Times New Roman"/>
                <w:color w:val="000000"/>
              </w:rPr>
            </w:pPr>
            <w:r w:rsidRPr="00126D58">
              <w:rPr>
                <w:rFonts w:eastAsia="Times New Roman"/>
                <w:color w:val="000000"/>
              </w:rPr>
              <w:t>6 ab</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23 ab</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40 bc</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57 ab</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74 ab</w:t>
            </w:r>
          </w:p>
        </w:tc>
        <w:tc>
          <w:tcPr>
            <w:tcW w:w="589" w:type="pct"/>
            <w:hideMark/>
          </w:tcPr>
          <w:p w:rsidR="00126D58" w:rsidRPr="00126D58" w:rsidRDefault="00126D58" w:rsidP="00126D58">
            <w:pPr>
              <w:rPr>
                <w:rFonts w:eastAsia="Times New Roman"/>
                <w:color w:val="000000"/>
              </w:rPr>
            </w:pPr>
            <w:r w:rsidRPr="00126D58">
              <w:rPr>
                <w:rFonts w:eastAsia="Times New Roman"/>
                <w:color w:val="000000"/>
              </w:rPr>
              <w:t>91 bc</w:t>
            </w:r>
          </w:p>
        </w:tc>
        <w:tc>
          <w:tcPr>
            <w:tcW w:w="606" w:type="pct"/>
            <w:hideMark/>
          </w:tcPr>
          <w:p w:rsidR="00126D58" w:rsidRPr="00126D58" w:rsidRDefault="00126D58" w:rsidP="00126D58">
            <w:pPr>
              <w:rPr>
                <w:rFonts w:eastAsia="Times New Roman"/>
                <w:color w:val="000000"/>
              </w:rPr>
            </w:pPr>
            <w:r w:rsidRPr="00126D58">
              <w:rPr>
                <w:rFonts w:eastAsia="Times New Roman"/>
                <w:color w:val="000000"/>
              </w:rPr>
              <w:t> </w:t>
            </w:r>
          </w:p>
        </w:tc>
      </w:tr>
      <w:tr w:rsidR="00126D58" w:rsidRPr="00126D58" w:rsidTr="00126D58">
        <w:trPr>
          <w:trHeight w:val="401"/>
        </w:trPr>
        <w:tc>
          <w:tcPr>
            <w:tcW w:w="919" w:type="pct"/>
            <w:hideMark/>
          </w:tcPr>
          <w:p w:rsidR="00126D58" w:rsidRPr="00126D58" w:rsidRDefault="00126D58" w:rsidP="00126D58">
            <w:pPr>
              <w:jc w:val="center"/>
              <w:rPr>
                <w:rFonts w:eastAsia="Times New Roman"/>
                <w:b/>
                <w:bCs/>
                <w:color w:val="000000"/>
              </w:rPr>
            </w:pPr>
            <w:r w:rsidRPr="00126D58">
              <w:rPr>
                <w:rFonts w:eastAsia="Times New Roman"/>
                <w:b/>
                <w:bCs/>
                <w:color w:val="000000"/>
              </w:rPr>
              <w:t>G</w:t>
            </w:r>
          </w:p>
        </w:tc>
        <w:tc>
          <w:tcPr>
            <w:tcW w:w="578" w:type="pct"/>
            <w:hideMark/>
          </w:tcPr>
          <w:p w:rsidR="00126D58" w:rsidRPr="00126D58" w:rsidRDefault="00126D58" w:rsidP="00126D58">
            <w:pPr>
              <w:rPr>
                <w:rFonts w:eastAsia="Times New Roman"/>
                <w:color w:val="000000"/>
              </w:rPr>
            </w:pPr>
            <w:r w:rsidRPr="00126D58">
              <w:rPr>
                <w:rFonts w:eastAsia="Times New Roman"/>
                <w:color w:val="000000"/>
              </w:rPr>
              <w:t>7 ab</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24 bc</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41 ab</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58 bc</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75 ab</w:t>
            </w:r>
          </w:p>
        </w:tc>
        <w:tc>
          <w:tcPr>
            <w:tcW w:w="589" w:type="pct"/>
            <w:hideMark/>
          </w:tcPr>
          <w:p w:rsidR="00126D58" w:rsidRPr="00126D58" w:rsidRDefault="00126D58" w:rsidP="00126D58">
            <w:pPr>
              <w:rPr>
                <w:rFonts w:eastAsia="Times New Roman"/>
                <w:color w:val="000000"/>
              </w:rPr>
            </w:pPr>
            <w:r w:rsidRPr="00126D58">
              <w:rPr>
                <w:rFonts w:eastAsia="Times New Roman"/>
                <w:color w:val="000000"/>
              </w:rPr>
              <w:t>92 bc</w:t>
            </w:r>
          </w:p>
        </w:tc>
        <w:tc>
          <w:tcPr>
            <w:tcW w:w="606" w:type="pct"/>
            <w:hideMark/>
          </w:tcPr>
          <w:p w:rsidR="00126D58" w:rsidRPr="00126D58" w:rsidRDefault="00126D58" w:rsidP="00126D58">
            <w:pPr>
              <w:rPr>
                <w:rFonts w:eastAsia="Times New Roman"/>
                <w:color w:val="000000"/>
              </w:rPr>
            </w:pPr>
            <w:r w:rsidRPr="00126D58">
              <w:rPr>
                <w:rFonts w:eastAsia="Times New Roman"/>
                <w:color w:val="000000"/>
              </w:rPr>
              <w:t> </w:t>
            </w:r>
          </w:p>
        </w:tc>
      </w:tr>
      <w:tr w:rsidR="00126D58" w:rsidRPr="00126D58" w:rsidTr="00126D58">
        <w:trPr>
          <w:trHeight w:val="401"/>
        </w:trPr>
        <w:tc>
          <w:tcPr>
            <w:tcW w:w="919" w:type="pct"/>
            <w:hideMark/>
          </w:tcPr>
          <w:p w:rsidR="00126D58" w:rsidRPr="00126D58" w:rsidRDefault="00126D58" w:rsidP="00126D58">
            <w:pPr>
              <w:jc w:val="center"/>
              <w:rPr>
                <w:rFonts w:eastAsia="Times New Roman"/>
                <w:b/>
                <w:bCs/>
                <w:color w:val="000000"/>
              </w:rPr>
            </w:pPr>
            <w:r w:rsidRPr="00126D58">
              <w:rPr>
                <w:rFonts w:eastAsia="Times New Roman"/>
                <w:b/>
                <w:bCs/>
                <w:color w:val="000000"/>
              </w:rPr>
              <w:t>H</w:t>
            </w:r>
          </w:p>
        </w:tc>
        <w:tc>
          <w:tcPr>
            <w:tcW w:w="578" w:type="pct"/>
            <w:hideMark/>
          </w:tcPr>
          <w:p w:rsidR="00126D58" w:rsidRPr="00126D58" w:rsidRDefault="00126D58" w:rsidP="00126D58">
            <w:pPr>
              <w:rPr>
                <w:rFonts w:eastAsia="Times New Roman"/>
                <w:color w:val="000000"/>
              </w:rPr>
            </w:pPr>
            <w:r w:rsidRPr="00126D58">
              <w:rPr>
                <w:rFonts w:eastAsia="Times New Roman"/>
                <w:color w:val="000000"/>
              </w:rPr>
              <w:t>8 ab</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25 bc</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42 bc</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59 ab</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76 ab</w:t>
            </w:r>
          </w:p>
        </w:tc>
        <w:tc>
          <w:tcPr>
            <w:tcW w:w="589" w:type="pct"/>
            <w:hideMark/>
          </w:tcPr>
          <w:p w:rsidR="00126D58" w:rsidRPr="00126D58" w:rsidRDefault="00126D58" w:rsidP="00126D58">
            <w:pPr>
              <w:rPr>
                <w:rFonts w:eastAsia="Times New Roman"/>
                <w:color w:val="000000"/>
              </w:rPr>
            </w:pPr>
            <w:r w:rsidRPr="00126D58">
              <w:rPr>
                <w:rFonts w:eastAsia="Times New Roman"/>
                <w:color w:val="000000"/>
              </w:rPr>
              <w:t>93 bc</w:t>
            </w:r>
          </w:p>
        </w:tc>
        <w:tc>
          <w:tcPr>
            <w:tcW w:w="606" w:type="pct"/>
            <w:hideMark/>
          </w:tcPr>
          <w:p w:rsidR="00126D58" w:rsidRPr="00126D58" w:rsidRDefault="00126D58" w:rsidP="00126D58">
            <w:pPr>
              <w:rPr>
                <w:rFonts w:eastAsia="Times New Roman"/>
                <w:color w:val="000000"/>
              </w:rPr>
            </w:pPr>
            <w:r w:rsidRPr="00126D58">
              <w:rPr>
                <w:rFonts w:eastAsia="Times New Roman"/>
                <w:color w:val="000000"/>
              </w:rPr>
              <w:t> </w:t>
            </w:r>
          </w:p>
        </w:tc>
      </w:tr>
      <w:tr w:rsidR="00126D58" w:rsidRPr="00126D58" w:rsidTr="00126D58">
        <w:trPr>
          <w:trHeight w:val="401"/>
        </w:trPr>
        <w:tc>
          <w:tcPr>
            <w:tcW w:w="919" w:type="pct"/>
            <w:hideMark/>
          </w:tcPr>
          <w:p w:rsidR="00126D58" w:rsidRPr="00126D58" w:rsidRDefault="00126D58" w:rsidP="00126D58">
            <w:pPr>
              <w:jc w:val="center"/>
              <w:rPr>
                <w:rFonts w:eastAsia="Times New Roman"/>
                <w:b/>
                <w:bCs/>
                <w:color w:val="000000"/>
              </w:rPr>
            </w:pPr>
            <w:r w:rsidRPr="00126D58">
              <w:rPr>
                <w:rFonts w:eastAsia="Times New Roman"/>
                <w:b/>
                <w:bCs/>
                <w:color w:val="000000"/>
              </w:rPr>
              <w:t>I</w:t>
            </w:r>
          </w:p>
        </w:tc>
        <w:tc>
          <w:tcPr>
            <w:tcW w:w="578" w:type="pct"/>
            <w:hideMark/>
          </w:tcPr>
          <w:p w:rsidR="00126D58" w:rsidRPr="00126D58" w:rsidRDefault="00126D58" w:rsidP="00126D58">
            <w:pPr>
              <w:rPr>
                <w:rFonts w:eastAsia="Times New Roman"/>
                <w:color w:val="000000"/>
              </w:rPr>
            </w:pPr>
            <w:r w:rsidRPr="00126D58">
              <w:rPr>
                <w:rFonts w:eastAsia="Times New Roman"/>
                <w:color w:val="000000"/>
              </w:rPr>
              <w:t>9 ab</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26 ab</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43 bc</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60 ab</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77 bc</w:t>
            </w:r>
          </w:p>
        </w:tc>
        <w:tc>
          <w:tcPr>
            <w:tcW w:w="589" w:type="pct"/>
            <w:hideMark/>
          </w:tcPr>
          <w:p w:rsidR="00126D58" w:rsidRPr="00126D58" w:rsidRDefault="00126D58" w:rsidP="00126D58">
            <w:pPr>
              <w:rPr>
                <w:rFonts w:eastAsia="Times New Roman"/>
                <w:color w:val="000000"/>
              </w:rPr>
            </w:pPr>
            <w:r w:rsidRPr="00126D58">
              <w:rPr>
                <w:rFonts w:eastAsia="Times New Roman"/>
                <w:color w:val="000000"/>
              </w:rPr>
              <w:t>94 bc</w:t>
            </w:r>
          </w:p>
        </w:tc>
        <w:tc>
          <w:tcPr>
            <w:tcW w:w="606" w:type="pct"/>
            <w:hideMark/>
          </w:tcPr>
          <w:p w:rsidR="00126D58" w:rsidRPr="00126D58" w:rsidRDefault="00126D58" w:rsidP="00126D58">
            <w:pPr>
              <w:rPr>
                <w:rFonts w:eastAsia="Times New Roman"/>
                <w:color w:val="000000"/>
              </w:rPr>
            </w:pPr>
            <w:r w:rsidRPr="00126D58">
              <w:rPr>
                <w:rFonts w:eastAsia="Times New Roman"/>
                <w:color w:val="000000"/>
              </w:rPr>
              <w:t> </w:t>
            </w:r>
          </w:p>
        </w:tc>
      </w:tr>
      <w:tr w:rsidR="00126D58" w:rsidRPr="00126D58" w:rsidTr="00126D58">
        <w:trPr>
          <w:trHeight w:val="401"/>
        </w:trPr>
        <w:tc>
          <w:tcPr>
            <w:tcW w:w="919" w:type="pct"/>
            <w:hideMark/>
          </w:tcPr>
          <w:p w:rsidR="00126D58" w:rsidRPr="00126D58" w:rsidRDefault="00126D58" w:rsidP="00126D58">
            <w:pPr>
              <w:jc w:val="center"/>
              <w:rPr>
                <w:rFonts w:eastAsia="Times New Roman"/>
                <w:b/>
                <w:bCs/>
                <w:color w:val="000000"/>
              </w:rPr>
            </w:pPr>
            <w:r w:rsidRPr="00126D58">
              <w:rPr>
                <w:rFonts w:eastAsia="Times New Roman"/>
                <w:b/>
                <w:bCs/>
                <w:color w:val="000000"/>
              </w:rPr>
              <w:t>L</w:t>
            </w:r>
          </w:p>
        </w:tc>
        <w:tc>
          <w:tcPr>
            <w:tcW w:w="578" w:type="pct"/>
            <w:hideMark/>
          </w:tcPr>
          <w:p w:rsidR="00126D58" w:rsidRPr="00126D58" w:rsidRDefault="00126D58" w:rsidP="00126D58">
            <w:pPr>
              <w:rPr>
                <w:rFonts w:eastAsia="Times New Roman"/>
                <w:color w:val="000000"/>
              </w:rPr>
            </w:pPr>
            <w:r w:rsidRPr="00126D58">
              <w:rPr>
                <w:rFonts w:eastAsia="Times New Roman"/>
                <w:color w:val="000000"/>
              </w:rPr>
              <w:t>10 ab</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27 bc</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44 bc</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61 bc</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78 ab</w:t>
            </w:r>
          </w:p>
        </w:tc>
        <w:tc>
          <w:tcPr>
            <w:tcW w:w="589" w:type="pct"/>
            <w:hideMark/>
          </w:tcPr>
          <w:p w:rsidR="00126D58" w:rsidRPr="00126D58" w:rsidRDefault="00126D58" w:rsidP="00126D58">
            <w:pPr>
              <w:rPr>
                <w:rFonts w:eastAsia="Times New Roman"/>
                <w:color w:val="000000"/>
              </w:rPr>
            </w:pPr>
            <w:r w:rsidRPr="00126D58">
              <w:rPr>
                <w:rFonts w:eastAsia="Times New Roman"/>
                <w:color w:val="000000"/>
              </w:rPr>
              <w:t>95 ab</w:t>
            </w:r>
          </w:p>
        </w:tc>
        <w:tc>
          <w:tcPr>
            <w:tcW w:w="606" w:type="pct"/>
            <w:hideMark/>
          </w:tcPr>
          <w:p w:rsidR="00126D58" w:rsidRPr="00126D58" w:rsidRDefault="00126D58" w:rsidP="00126D58">
            <w:pPr>
              <w:rPr>
                <w:rFonts w:eastAsia="Times New Roman"/>
                <w:color w:val="000000"/>
              </w:rPr>
            </w:pPr>
            <w:r w:rsidRPr="00126D58">
              <w:rPr>
                <w:rFonts w:eastAsia="Times New Roman"/>
                <w:color w:val="000000"/>
              </w:rPr>
              <w:t> </w:t>
            </w:r>
          </w:p>
        </w:tc>
      </w:tr>
      <w:tr w:rsidR="00126D58" w:rsidRPr="00126D58" w:rsidTr="00126D58">
        <w:trPr>
          <w:trHeight w:val="401"/>
        </w:trPr>
        <w:tc>
          <w:tcPr>
            <w:tcW w:w="919" w:type="pct"/>
            <w:hideMark/>
          </w:tcPr>
          <w:p w:rsidR="00126D58" w:rsidRPr="00126D58" w:rsidRDefault="00126D58" w:rsidP="00126D58">
            <w:pPr>
              <w:jc w:val="center"/>
              <w:rPr>
                <w:rFonts w:eastAsia="Times New Roman"/>
                <w:b/>
                <w:bCs/>
                <w:color w:val="000000"/>
              </w:rPr>
            </w:pPr>
            <w:r w:rsidRPr="00126D58">
              <w:rPr>
                <w:rFonts w:eastAsia="Times New Roman"/>
                <w:b/>
                <w:bCs/>
                <w:color w:val="000000"/>
              </w:rPr>
              <w:t>M</w:t>
            </w:r>
          </w:p>
        </w:tc>
        <w:tc>
          <w:tcPr>
            <w:tcW w:w="578" w:type="pct"/>
            <w:hideMark/>
          </w:tcPr>
          <w:p w:rsidR="00126D58" w:rsidRPr="00126D58" w:rsidRDefault="00126D58" w:rsidP="00126D58">
            <w:pPr>
              <w:rPr>
                <w:rFonts w:eastAsia="Times New Roman"/>
                <w:color w:val="000000"/>
              </w:rPr>
            </w:pPr>
            <w:r w:rsidRPr="00126D58">
              <w:rPr>
                <w:rFonts w:eastAsia="Times New Roman"/>
                <w:color w:val="000000"/>
              </w:rPr>
              <w:t>11 bc</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28 bc</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45 ab</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62 ab</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79 ab</w:t>
            </w:r>
          </w:p>
        </w:tc>
        <w:tc>
          <w:tcPr>
            <w:tcW w:w="589" w:type="pct"/>
            <w:hideMark/>
          </w:tcPr>
          <w:p w:rsidR="00126D58" w:rsidRPr="00126D58" w:rsidRDefault="00126D58" w:rsidP="00126D58">
            <w:pPr>
              <w:rPr>
                <w:rFonts w:eastAsia="Times New Roman"/>
                <w:color w:val="000000"/>
              </w:rPr>
            </w:pPr>
            <w:r w:rsidRPr="00126D58">
              <w:rPr>
                <w:rFonts w:eastAsia="Times New Roman"/>
                <w:color w:val="000000"/>
              </w:rPr>
              <w:t>96 bc</w:t>
            </w:r>
          </w:p>
        </w:tc>
        <w:tc>
          <w:tcPr>
            <w:tcW w:w="606" w:type="pct"/>
            <w:hideMark/>
          </w:tcPr>
          <w:p w:rsidR="00126D58" w:rsidRPr="00126D58" w:rsidRDefault="00126D58" w:rsidP="00126D58">
            <w:pPr>
              <w:rPr>
                <w:rFonts w:eastAsia="Times New Roman"/>
                <w:color w:val="000000"/>
              </w:rPr>
            </w:pPr>
            <w:r w:rsidRPr="00126D58">
              <w:rPr>
                <w:rFonts w:eastAsia="Times New Roman"/>
                <w:color w:val="000000"/>
              </w:rPr>
              <w:t> </w:t>
            </w:r>
          </w:p>
        </w:tc>
      </w:tr>
      <w:tr w:rsidR="00126D58" w:rsidRPr="00126D58" w:rsidTr="00126D58">
        <w:trPr>
          <w:trHeight w:val="401"/>
        </w:trPr>
        <w:tc>
          <w:tcPr>
            <w:tcW w:w="919" w:type="pct"/>
            <w:hideMark/>
          </w:tcPr>
          <w:p w:rsidR="00126D58" w:rsidRPr="00126D58" w:rsidRDefault="00126D58" w:rsidP="00126D58">
            <w:pPr>
              <w:jc w:val="center"/>
              <w:rPr>
                <w:rFonts w:eastAsia="Times New Roman"/>
                <w:b/>
                <w:bCs/>
                <w:color w:val="000000"/>
              </w:rPr>
            </w:pPr>
            <w:r w:rsidRPr="00126D58">
              <w:rPr>
                <w:rFonts w:eastAsia="Times New Roman"/>
                <w:b/>
                <w:bCs/>
                <w:color w:val="000000"/>
              </w:rPr>
              <w:t>N</w:t>
            </w:r>
          </w:p>
        </w:tc>
        <w:tc>
          <w:tcPr>
            <w:tcW w:w="578" w:type="pct"/>
            <w:hideMark/>
          </w:tcPr>
          <w:p w:rsidR="00126D58" w:rsidRPr="00126D58" w:rsidRDefault="00126D58" w:rsidP="00126D58">
            <w:pPr>
              <w:rPr>
                <w:rFonts w:eastAsia="Times New Roman"/>
                <w:color w:val="000000"/>
              </w:rPr>
            </w:pPr>
            <w:r w:rsidRPr="00126D58">
              <w:rPr>
                <w:rFonts w:eastAsia="Times New Roman"/>
                <w:color w:val="000000"/>
              </w:rPr>
              <w:t>12 bc</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29 ab</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46 ab</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63 ab</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80 bc</w:t>
            </w:r>
          </w:p>
        </w:tc>
        <w:tc>
          <w:tcPr>
            <w:tcW w:w="589" w:type="pct"/>
            <w:hideMark/>
          </w:tcPr>
          <w:p w:rsidR="00126D58" w:rsidRPr="00126D58" w:rsidRDefault="00126D58" w:rsidP="00126D58">
            <w:pPr>
              <w:rPr>
                <w:rFonts w:eastAsia="Times New Roman"/>
                <w:color w:val="000000"/>
              </w:rPr>
            </w:pPr>
            <w:r w:rsidRPr="00126D58">
              <w:rPr>
                <w:rFonts w:eastAsia="Times New Roman"/>
                <w:color w:val="000000"/>
              </w:rPr>
              <w:t>97 bc</w:t>
            </w:r>
          </w:p>
        </w:tc>
        <w:tc>
          <w:tcPr>
            <w:tcW w:w="606" w:type="pct"/>
            <w:hideMark/>
          </w:tcPr>
          <w:p w:rsidR="00126D58" w:rsidRPr="00126D58" w:rsidRDefault="00126D58" w:rsidP="00126D58">
            <w:pPr>
              <w:rPr>
                <w:rFonts w:eastAsia="Times New Roman"/>
                <w:color w:val="000000"/>
              </w:rPr>
            </w:pPr>
            <w:r w:rsidRPr="00126D58">
              <w:rPr>
                <w:rFonts w:eastAsia="Times New Roman"/>
                <w:color w:val="000000"/>
              </w:rPr>
              <w:t> </w:t>
            </w:r>
          </w:p>
        </w:tc>
      </w:tr>
      <w:tr w:rsidR="00126D58" w:rsidRPr="00126D58" w:rsidTr="00126D58">
        <w:trPr>
          <w:trHeight w:val="401"/>
        </w:trPr>
        <w:tc>
          <w:tcPr>
            <w:tcW w:w="919" w:type="pct"/>
            <w:hideMark/>
          </w:tcPr>
          <w:p w:rsidR="00126D58" w:rsidRPr="00126D58" w:rsidRDefault="00126D58" w:rsidP="00126D58">
            <w:pPr>
              <w:jc w:val="center"/>
              <w:rPr>
                <w:rFonts w:eastAsia="Times New Roman"/>
                <w:b/>
                <w:bCs/>
                <w:color w:val="000000"/>
              </w:rPr>
            </w:pPr>
            <w:r w:rsidRPr="00126D58">
              <w:rPr>
                <w:rFonts w:eastAsia="Times New Roman"/>
                <w:b/>
                <w:bCs/>
                <w:color w:val="000000"/>
              </w:rPr>
              <w:t>O</w:t>
            </w:r>
          </w:p>
        </w:tc>
        <w:tc>
          <w:tcPr>
            <w:tcW w:w="578" w:type="pct"/>
            <w:hideMark/>
          </w:tcPr>
          <w:p w:rsidR="00126D58" w:rsidRPr="00126D58" w:rsidRDefault="00126D58" w:rsidP="00126D58">
            <w:pPr>
              <w:rPr>
                <w:rFonts w:eastAsia="Times New Roman"/>
                <w:color w:val="000000"/>
              </w:rPr>
            </w:pPr>
            <w:r w:rsidRPr="00126D58">
              <w:rPr>
                <w:rFonts w:eastAsia="Times New Roman"/>
                <w:color w:val="000000"/>
              </w:rPr>
              <w:t>13 bc</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30 ab</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47 bc</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64 ab</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81 bc</w:t>
            </w:r>
          </w:p>
        </w:tc>
        <w:tc>
          <w:tcPr>
            <w:tcW w:w="589" w:type="pct"/>
            <w:hideMark/>
          </w:tcPr>
          <w:p w:rsidR="00126D58" w:rsidRPr="00126D58" w:rsidRDefault="00126D58" w:rsidP="00126D58">
            <w:pPr>
              <w:rPr>
                <w:rFonts w:eastAsia="Times New Roman"/>
                <w:color w:val="000000"/>
              </w:rPr>
            </w:pPr>
            <w:r w:rsidRPr="00126D58">
              <w:rPr>
                <w:rFonts w:eastAsia="Times New Roman"/>
                <w:color w:val="000000"/>
              </w:rPr>
              <w:t>98 ab</w:t>
            </w:r>
          </w:p>
        </w:tc>
        <w:tc>
          <w:tcPr>
            <w:tcW w:w="606" w:type="pct"/>
            <w:hideMark/>
          </w:tcPr>
          <w:p w:rsidR="00126D58" w:rsidRPr="00126D58" w:rsidRDefault="00126D58" w:rsidP="00126D58">
            <w:pPr>
              <w:rPr>
                <w:rFonts w:eastAsia="Times New Roman"/>
                <w:color w:val="000000"/>
              </w:rPr>
            </w:pPr>
            <w:r w:rsidRPr="00126D58">
              <w:rPr>
                <w:rFonts w:eastAsia="Times New Roman"/>
                <w:color w:val="000000"/>
              </w:rPr>
              <w:t> </w:t>
            </w:r>
          </w:p>
        </w:tc>
      </w:tr>
      <w:tr w:rsidR="00126D58" w:rsidRPr="00126D58" w:rsidTr="00126D58">
        <w:trPr>
          <w:trHeight w:val="401"/>
        </w:trPr>
        <w:tc>
          <w:tcPr>
            <w:tcW w:w="919" w:type="pct"/>
            <w:hideMark/>
          </w:tcPr>
          <w:p w:rsidR="00126D58" w:rsidRPr="00126D58" w:rsidRDefault="00126D58" w:rsidP="00126D58">
            <w:pPr>
              <w:jc w:val="center"/>
              <w:rPr>
                <w:rFonts w:eastAsia="Times New Roman"/>
                <w:b/>
                <w:bCs/>
                <w:color w:val="000000"/>
              </w:rPr>
            </w:pPr>
            <w:r w:rsidRPr="00126D58">
              <w:rPr>
                <w:rFonts w:eastAsia="Times New Roman"/>
                <w:b/>
                <w:bCs/>
                <w:color w:val="000000"/>
              </w:rPr>
              <w:t>Q1</w:t>
            </w:r>
          </w:p>
        </w:tc>
        <w:tc>
          <w:tcPr>
            <w:tcW w:w="578" w:type="pct"/>
            <w:hideMark/>
          </w:tcPr>
          <w:p w:rsidR="00126D58" w:rsidRPr="00126D58" w:rsidRDefault="00126D58" w:rsidP="00126D58">
            <w:pPr>
              <w:rPr>
                <w:rFonts w:eastAsia="Times New Roman"/>
                <w:color w:val="000000"/>
              </w:rPr>
            </w:pPr>
            <w:r w:rsidRPr="00126D58">
              <w:rPr>
                <w:rFonts w:eastAsia="Times New Roman"/>
                <w:color w:val="000000"/>
              </w:rPr>
              <w:t>14 ab</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31 ab</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48 bc</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65 bc</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82 bc</w:t>
            </w:r>
          </w:p>
        </w:tc>
        <w:tc>
          <w:tcPr>
            <w:tcW w:w="589" w:type="pct"/>
            <w:hideMark/>
          </w:tcPr>
          <w:p w:rsidR="00126D58" w:rsidRPr="00126D58" w:rsidRDefault="00126D58" w:rsidP="00126D58">
            <w:pPr>
              <w:rPr>
                <w:rFonts w:eastAsia="Times New Roman"/>
                <w:color w:val="000000"/>
              </w:rPr>
            </w:pPr>
            <w:r w:rsidRPr="00126D58">
              <w:rPr>
                <w:rFonts w:eastAsia="Times New Roman"/>
                <w:color w:val="000000"/>
              </w:rPr>
              <w:t>99 ab</w:t>
            </w:r>
          </w:p>
        </w:tc>
        <w:tc>
          <w:tcPr>
            <w:tcW w:w="606" w:type="pct"/>
            <w:hideMark/>
          </w:tcPr>
          <w:p w:rsidR="00126D58" w:rsidRPr="00126D58" w:rsidRDefault="00126D58" w:rsidP="00126D58">
            <w:pPr>
              <w:rPr>
                <w:rFonts w:eastAsia="Times New Roman"/>
                <w:color w:val="000000"/>
              </w:rPr>
            </w:pPr>
            <w:r w:rsidRPr="00126D58">
              <w:rPr>
                <w:rFonts w:eastAsia="Times New Roman"/>
                <w:color w:val="000000"/>
              </w:rPr>
              <w:t> </w:t>
            </w:r>
          </w:p>
        </w:tc>
      </w:tr>
      <w:tr w:rsidR="00126D58" w:rsidRPr="00126D58" w:rsidTr="00126D58">
        <w:trPr>
          <w:trHeight w:val="401"/>
        </w:trPr>
        <w:tc>
          <w:tcPr>
            <w:tcW w:w="919" w:type="pct"/>
            <w:hideMark/>
          </w:tcPr>
          <w:p w:rsidR="00126D58" w:rsidRPr="00126D58" w:rsidRDefault="00126D58" w:rsidP="00126D58">
            <w:pPr>
              <w:jc w:val="center"/>
              <w:rPr>
                <w:rFonts w:eastAsia="Times New Roman"/>
                <w:b/>
                <w:bCs/>
                <w:color w:val="000000"/>
              </w:rPr>
            </w:pPr>
            <w:r w:rsidRPr="00126D58">
              <w:rPr>
                <w:rFonts w:eastAsia="Times New Roman"/>
                <w:b/>
                <w:bCs/>
                <w:color w:val="000000"/>
              </w:rPr>
              <w:t>Q2</w:t>
            </w:r>
          </w:p>
        </w:tc>
        <w:tc>
          <w:tcPr>
            <w:tcW w:w="578" w:type="pct"/>
            <w:hideMark/>
          </w:tcPr>
          <w:p w:rsidR="00126D58" w:rsidRPr="00126D58" w:rsidRDefault="00126D58" w:rsidP="00126D58">
            <w:pPr>
              <w:rPr>
                <w:rFonts w:eastAsia="Times New Roman"/>
                <w:color w:val="000000"/>
              </w:rPr>
            </w:pPr>
            <w:r w:rsidRPr="00126D58">
              <w:rPr>
                <w:rFonts w:eastAsia="Times New Roman"/>
                <w:color w:val="000000"/>
              </w:rPr>
              <w:t>15 ab</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32 bc</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49 ab</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66 ab</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83 bc</w:t>
            </w:r>
          </w:p>
        </w:tc>
        <w:tc>
          <w:tcPr>
            <w:tcW w:w="589" w:type="pct"/>
            <w:hideMark/>
          </w:tcPr>
          <w:p w:rsidR="00126D58" w:rsidRPr="00126D58" w:rsidRDefault="00126D58" w:rsidP="00126D58">
            <w:pPr>
              <w:rPr>
                <w:rFonts w:eastAsia="Times New Roman"/>
                <w:color w:val="000000"/>
              </w:rPr>
            </w:pPr>
            <w:r w:rsidRPr="00126D58">
              <w:rPr>
                <w:rFonts w:eastAsia="Times New Roman"/>
                <w:color w:val="000000"/>
              </w:rPr>
              <w:t>100 bc</w:t>
            </w:r>
          </w:p>
        </w:tc>
        <w:tc>
          <w:tcPr>
            <w:tcW w:w="606" w:type="pct"/>
            <w:hideMark/>
          </w:tcPr>
          <w:p w:rsidR="00126D58" w:rsidRPr="00126D58" w:rsidRDefault="00126D58" w:rsidP="00126D58">
            <w:pPr>
              <w:rPr>
                <w:rFonts w:eastAsia="Times New Roman"/>
                <w:color w:val="000000"/>
              </w:rPr>
            </w:pPr>
            <w:r w:rsidRPr="00126D58">
              <w:rPr>
                <w:rFonts w:eastAsia="Times New Roman"/>
                <w:color w:val="000000"/>
              </w:rPr>
              <w:t> </w:t>
            </w:r>
          </w:p>
        </w:tc>
      </w:tr>
      <w:tr w:rsidR="00126D58" w:rsidRPr="00126D58" w:rsidTr="00126D58">
        <w:trPr>
          <w:trHeight w:val="401"/>
        </w:trPr>
        <w:tc>
          <w:tcPr>
            <w:tcW w:w="919" w:type="pct"/>
            <w:hideMark/>
          </w:tcPr>
          <w:p w:rsidR="00126D58" w:rsidRPr="00126D58" w:rsidRDefault="00126D58" w:rsidP="00126D58">
            <w:pPr>
              <w:jc w:val="center"/>
              <w:rPr>
                <w:rFonts w:eastAsia="Times New Roman"/>
                <w:b/>
                <w:bCs/>
                <w:color w:val="000000"/>
              </w:rPr>
            </w:pPr>
            <w:r w:rsidRPr="00126D58">
              <w:rPr>
                <w:rFonts w:eastAsia="Times New Roman"/>
                <w:b/>
                <w:bCs/>
                <w:color w:val="000000"/>
              </w:rPr>
              <w:t>Q3</w:t>
            </w:r>
          </w:p>
        </w:tc>
        <w:tc>
          <w:tcPr>
            <w:tcW w:w="578" w:type="pct"/>
            <w:hideMark/>
          </w:tcPr>
          <w:p w:rsidR="00126D58" w:rsidRPr="00126D58" w:rsidRDefault="00126D58" w:rsidP="00126D58">
            <w:pPr>
              <w:rPr>
                <w:rFonts w:eastAsia="Times New Roman"/>
                <w:color w:val="000000"/>
              </w:rPr>
            </w:pPr>
            <w:r w:rsidRPr="00126D58">
              <w:rPr>
                <w:rFonts w:eastAsia="Times New Roman"/>
                <w:color w:val="000000"/>
              </w:rPr>
              <w:t>16 ab</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33 ab</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50 ab</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67 bc</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84 bc</w:t>
            </w:r>
          </w:p>
        </w:tc>
        <w:tc>
          <w:tcPr>
            <w:tcW w:w="589" w:type="pct"/>
            <w:hideMark/>
          </w:tcPr>
          <w:p w:rsidR="00126D58" w:rsidRPr="00126D58" w:rsidRDefault="00126D58" w:rsidP="00126D58">
            <w:pPr>
              <w:rPr>
                <w:rFonts w:eastAsia="Times New Roman"/>
                <w:color w:val="000000"/>
              </w:rPr>
            </w:pPr>
            <w:r w:rsidRPr="00126D58">
              <w:rPr>
                <w:rFonts w:eastAsia="Times New Roman"/>
                <w:color w:val="000000"/>
              </w:rPr>
              <w:t>101 bc</w:t>
            </w:r>
          </w:p>
        </w:tc>
        <w:tc>
          <w:tcPr>
            <w:tcW w:w="606" w:type="pct"/>
            <w:hideMark/>
          </w:tcPr>
          <w:p w:rsidR="00126D58" w:rsidRPr="00126D58" w:rsidRDefault="00126D58" w:rsidP="00126D58">
            <w:pPr>
              <w:rPr>
                <w:rFonts w:eastAsia="Times New Roman"/>
                <w:color w:val="000000"/>
              </w:rPr>
            </w:pPr>
            <w:r w:rsidRPr="00126D58">
              <w:rPr>
                <w:rFonts w:eastAsia="Times New Roman"/>
                <w:color w:val="000000"/>
              </w:rPr>
              <w:t> </w:t>
            </w:r>
          </w:p>
        </w:tc>
      </w:tr>
      <w:tr w:rsidR="00126D58" w:rsidRPr="00126D58" w:rsidTr="00126D58">
        <w:trPr>
          <w:trHeight w:val="401"/>
        </w:trPr>
        <w:tc>
          <w:tcPr>
            <w:tcW w:w="919" w:type="pct"/>
            <w:hideMark/>
          </w:tcPr>
          <w:p w:rsidR="00126D58" w:rsidRPr="00126D58" w:rsidRDefault="00126D58" w:rsidP="00126D58">
            <w:pPr>
              <w:jc w:val="center"/>
              <w:rPr>
                <w:rFonts w:eastAsia="Times New Roman"/>
                <w:b/>
                <w:bCs/>
                <w:color w:val="000000"/>
              </w:rPr>
            </w:pPr>
            <w:r w:rsidRPr="00126D58">
              <w:rPr>
                <w:rFonts w:eastAsia="Times New Roman"/>
                <w:b/>
                <w:bCs/>
                <w:color w:val="000000"/>
              </w:rPr>
              <w:t>Q4</w:t>
            </w:r>
          </w:p>
        </w:tc>
        <w:tc>
          <w:tcPr>
            <w:tcW w:w="578" w:type="pct"/>
            <w:hideMark/>
          </w:tcPr>
          <w:p w:rsidR="00126D58" w:rsidRPr="00126D58" w:rsidRDefault="00126D58" w:rsidP="00126D58">
            <w:pPr>
              <w:rPr>
                <w:rFonts w:eastAsia="Times New Roman"/>
                <w:color w:val="000000"/>
              </w:rPr>
            </w:pPr>
            <w:r w:rsidRPr="00126D58">
              <w:rPr>
                <w:rFonts w:eastAsia="Times New Roman"/>
                <w:color w:val="000000"/>
              </w:rPr>
              <w:t>17 ab</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34 bc</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51 bc</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68 ab</w:t>
            </w:r>
          </w:p>
        </w:tc>
        <w:tc>
          <w:tcPr>
            <w:tcW w:w="577" w:type="pct"/>
            <w:hideMark/>
          </w:tcPr>
          <w:p w:rsidR="00126D58" w:rsidRPr="00126D58" w:rsidRDefault="00126D58" w:rsidP="00126D58">
            <w:pPr>
              <w:rPr>
                <w:rFonts w:eastAsia="Times New Roman"/>
                <w:color w:val="000000"/>
              </w:rPr>
            </w:pPr>
            <w:r w:rsidRPr="00126D58">
              <w:rPr>
                <w:rFonts w:eastAsia="Times New Roman"/>
                <w:color w:val="000000"/>
              </w:rPr>
              <w:t>85 bc</w:t>
            </w:r>
          </w:p>
        </w:tc>
        <w:tc>
          <w:tcPr>
            <w:tcW w:w="589" w:type="pct"/>
            <w:hideMark/>
          </w:tcPr>
          <w:p w:rsidR="00126D58" w:rsidRPr="00126D58" w:rsidRDefault="00126D58" w:rsidP="00126D58">
            <w:pPr>
              <w:rPr>
                <w:rFonts w:eastAsia="Times New Roman"/>
                <w:color w:val="000000"/>
              </w:rPr>
            </w:pPr>
            <w:r w:rsidRPr="00126D58">
              <w:rPr>
                <w:rFonts w:eastAsia="Times New Roman"/>
                <w:color w:val="000000"/>
              </w:rPr>
              <w:t>102 ab</w:t>
            </w:r>
          </w:p>
        </w:tc>
        <w:tc>
          <w:tcPr>
            <w:tcW w:w="606" w:type="pct"/>
            <w:noWrap/>
            <w:hideMark/>
          </w:tcPr>
          <w:p w:rsidR="00126D58" w:rsidRPr="00126D58" w:rsidRDefault="00126D58" w:rsidP="00126D58">
            <w:pPr>
              <w:rPr>
                <w:rFonts w:eastAsia="Times New Roman"/>
                <w:color w:val="000000"/>
              </w:rPr>
            </w:pPr>
            <w:r w:rsidRPr="00126D58">
              <w:rPr>
                <w:rFonts w:eastAsia="Times New Roman"/>
                <w:color w:val="000000"/>
              </w:rPr>
              <w:t> </w:t>
            </w:r>
          </w:p>
        </w:tc>
      </w:tr>
    </w:tbl>
    <w:p w:rsidR="00126D58" w:rsidRDefault="00126D58" w:rsidP="005511F1">
      <w:pPr>
        <w:autoSpaceDE w:val="0"/>
        <w:autoSpaceDN w:val="0"/>
        <w:adjustRightInd w:val="0"/>
        <w:ind w:firstLine="709"/>
        <w:rPr>
          <w:color w:val="252525"/>
          <w:shd w:val="clear" w:color="auto" w:fill="FFFFFF"/>
        </w:rPr>
      </w:pPr>
    </w:p>
    <w:p w:rsidR="00126D58" w:rsidRDefault="00126D58" w:rsidP="00126D58">
      <w:pPr>
        <w:autoSpaceDE w:val="0"/>
        <w:autoSpaceDN w:val="0"/>
        <w:adjustRightInd w:val="0"/>
        <w:ind w:firstLine="709"/>
        <w:rPr>
          <w:color w:val="252525"/>
          <w:shd w:val="clear" w:color="auto" w:fill="FFFFFF"/>
        </w:rPr>
      </w:pPr>
      <w:r>
        <w:rPr>
          <w:color w:val="252525"/>
          <w:shd w:val="clear" w:color="auto" w:fill="FFFFFF"/>
        </w:rPr>
        <w:t>Таблица перевода в стены</w:t>
      </w:r>
    </w:p>
    <w:p w:rsidR="00126D58" w:rsidRDefault="00126D58" w:rsidP="00126D58">
      <w:pPr>
        <w:autoSpaceDE w:val="0"/>
        <w:autoSpaceDN w:val="0"/>
        <w:adjustRightInd w:val="0"/>
        <w:ind w:firstLine="709"/>
        <w:rPr>
          <w:color w:val="252525"/>
          <w:shd w:val="clear" w:color="auto" w:fill="FFFFFF"/>
        </w:rPr>
      </w:pPr>
    </w:p>
    <w:tbl>
      <w:tblPr>
        <w:tblStyle w:val="ac"/>
        <w:tblW w:w="5000" w:type="pct"/>
        <w:tblLayout w:type="fixed"/>
        <w:tblLook w:val="04A0" w:firstRow="1" w:lastRow="0" w:firstColumn="1" w:lastColumn="0" w:noHBand="0" w:noVBand="1"/>
      </w:tblPr>
      <w:tblGrid>
        <w:gridCol w:w="1237"/>
        <w:gridCol w:w="869"/>
        <w:gridCol w:w="829"/>
        <w:gridCol w:w="829"/>
        <w:gridCol w:w="829"/>
        <w:gridCol w:w="829"/>
        <w:gridCol w:w="829"/>
        <w:gridCol w:w="829"/>
        <w:gridCol w:w="829"/>
        <w:gridCol w:w="695"/>
        <w:gridCol w:w="967"/>
      </w:tblGrid>
      <w:tr w:rsidR="00497650" w:rsidRPr="00126D58" w:rsidTr="00497650">
        <w:trPr>
          <w:trHeight w:val="391"/>
        </w:trPr>
        <w:tc>
          <w:tcPr>
            <w:tcW w:w="647" w:type="pct"/>
            <w:vMerge w:val="restart"/>
            <w:noWrap/>
            <w:vAlign w:val="bottom"/>
            <w:hideMark/>
          </w:tcPr>
          <w:p w:rsidR="00126D58" w:rsidRPr="00126D58" w:rsidRDefault="00497650" w:rsidP="00497650">
            <w:pPr>
              <w:jc w:val="center"/>
              <w:rPr>
                <w:rFonts w:eastAsia="Times New Roman"/>
                <w:color w:val="000000"/>
              </w:rPr>
            </w:pPr>
            <w:r>
              <w:rPr>
                <w:rFonts w:eastAsia="Times New Roman"/>
                <w:color w:val="000000"/>
              </w:rPr>
              <w:t>Фактор</w:t>
            </w:r>
          </w:p>
        </w:tc>
        <w:tc>
          <w:tcPr>
            <w:tcW w:w="4353" w:type="pct"/>
            <w:gridSpan w:val="10"/>
            <w:noWrap/>
            <w:hideMark/>
          </w:tcPr>
          <w:p w:rsidR="00126D58" w:rsidRPr="00126D58" w:rsidRDefault="00126D58" w:rsidP="00126D58">
            <w:pPr>
              <w:jc w:val="center"/>
              <w:rPr>
                <w:rFonts w:eastAsia="Times New Roman"/>
                <w:color w:val="000000"/>
              </w:rPr>
            </w:pPr>
            <w:r w:rsidRPr="00126D58">
              <w:rPr>
                <w:rFonts w:eastAsia="Times New Roman"/>
                <w:color w:val="000000"/>
              </w:rPr>
              <w:t>Стены</w:t>
            </w:r>
          </w:p>
        </w:tc>
      </w:tr>
      <w:tr w:rsidR="00497650" w:rsidRPr="00126D58" w:rsidTr="00497650">
        <w:trPr>
          <w:trHeight w:val="391"/>
        </w:trPr>
        <w:tc>
          <w:tcPr>
            <w:tcW w:w="647" w:type="pct"/>
            <w:vMerge/>
            <w:hideMark/>
          </w:tcPr>
          <w:p w:rsidR="00126D58" w:rsidRPr="00126D58" w:rsidRDefault="00126D58" w:rsidP="00126D58">
            <w:pPr>
              <w:rPr>
                <w:rFonts w:eastAsia="Times New Roman"/>
                <w:color w:val="000000"/>
              </w:rPr>
            </w:pPr>
          </w:p>
        </w:tc>
        <w:tc>
          <w:tcPr>
            <w:tcW w:w="454" w:type="pct"/>
            <w:noWrap/>
            <w:hideMark/>
          </w:tcPr>
          <w:p w:rsidR="00126D58" w:rsidRPr="00126D58" w:rsidRDefault="00126D58" w:rsidP="00126D58">
            <w:pPr>
              <w:rPr>
                <w:rFonts w:eastAsia="Times New Roman"/>
                <w:color w:val="000000"/>
              </w:rPr>
            </w:pPr>
            <w:r w:rsidRPr="00126D58">
              <w:rPr>
                <w:rFonts w:eastAsia="Times New Roman"/>
                <w:color w:val="000000"/>
              </w:rPr>
              <w:t>1</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2</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3</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4</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5</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6</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7</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8</w:t>
            </w:r>
          </w:p>
        </w:tc>
        <w:tc>
          <w:tcPr>
            <w:tcW w:w="363" w:type="pct"/>
            <w:noWrap/>
            <w:hideMark/>
          </w:tcPr>
          <w:p w:rsidR="00126D58" w:rsidRPr="00126D58" w:rsidRDefault="00126D58" w:rsidP="00126D58">
            <w:pPr>
              <w:rPr>
                <w:rFonts w:eastAsia="Times New Roman"/>
                <w:color w:val="000000"/>
              </w:rPr>
            </w:pPr>
            <w:r w:rsidRPr="00126D58">
              <w:rPr>
                <w:rFonts w:eastAsia="Times New Roman"/>
                <w:color w:val="000000"/>
              </w:rPr>
              <w:t>9</w:t>
            </w:r>
          </w:p>
        </w:tc>
        <w:tc>
          <w:tcPr>
            <w:tcW w:w="504" w:type="pct"/>
            <w:noWrap/>
            <w:hideMark/>
          </w:tcPr>
          <w:p w:rsidR="00126D58" w:rsidRPr="00126D58" w:rsidRDefault="00126D58" w:rsidP="00126D58">
            <w:pPr>
              <w:rPr>
                <w:rFonts w:eastAsia="Times New Roman"/>
                <w:color w:val="000000"/>
              </w:rPr>
            </w:pPr>
            <w:r w:rsidRPr="00126D58">
              <w:rPr>
                <w:rFonts w:eastAsia="Times New Roman"/>
                <w:color w:val="000000"/>
              </w:rPr>
              <w:t>10</w:t>
            </w:r>
          </w:p>
        </w:tc>
      </w:tr>
      <w:tr w:rsidR="00497650" w:rsidRPr="00126D58" w:rsidTr="00497650">
        <w:trPr>
          <w:trHeight w:val="391"/>
        </w:trPr>
        <w:tc>
          <w:tcPr>
            <w:tcW w:w="647" w:type="pct"/>
            <w:noWrap/>
            <w:hideMark/>
          </w:tcPr>
          <w:p w:rsidR="00126D58" w:rsidRPr="00126D58" w:rsidRDefault="00126D58" w:rsidP="00126D58">
            <w:pPr>
              <w:rPr>
                <w:rFonts w:eastAsia="Times New Roman"/>
                <w:color w:val="000000"/>
              </w:rPr>
            </w:pPr>
            <w:r w:rsidRPr="00126D58">
              <w:rPr>
                <w:rFonts w:eastAsia="Times New Roman"/>
                <w:color w:val="000000"/>
              </w:rPr>
              <w:t>A</w:t>
            </w:r>
          </w:p>
        </w:tc>
        <w:tc>
          <w:tcPr>
            <w:tcW w:w="454" w:type="pct"/>
            <w:noWrap/>
            <w:hideMark/>
          </w:tcPr>
          <w:p w:rsidR="00126D58" w:rsidRPr="00126D58" w:rsidRDefault="00126D58" w:rsidP="00126D58">
            <w:pPr>
              <w:rPr>
                <w:rFonts w:eastAsia="Times New Roman"/>
                <w:color w:val="000000"/>
              </w:rPr>
            </w:pPr>
            <w:r w:rsidRPr="00126D58">
              <w:rPr>
                <w:rFonts w:eastAsia="Times New Roman"/>
                <w:color w:val="000000"/>
              </w:rPr>
              <w:t>0-4</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5</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6</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7</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8</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9</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10</w:t>
            </w:r>
          </w:p>
        </w:tc>
        <w:tc>
          <w:tcPr>
            <w:tcW w:w="363" w:type="pct"/>
            <w:noWrap/>
            <w:hideMark/>
          </w:tcPr>
          <w:p w:rsidR="00126D58" w:rsidRPr="00126D58" w:rsidRDefault="00126D58" w:rsidP="00126D58">
            <w:pPr>
              <w:rPr>
                <w:rFonts w:eastAsia="Times New Roman"/>
                <w:color w:val="000000"/>
              </w:rPr>
            </w:pPr>
            <w:r w:rsidRPr="00126D58">
              <w:rPr>
                <w:rFonts w:eastAsia="Times New Roman"/>
                <w:color w:val="000000"/>
              </w:rPr>
              <w:t>11</w:t>
            </w:r>
          </w:p>
        </w:tc>
        <w:tc>
          <w:tcPr>
            <w:tcW w:w="504" w:type="pct"/>
            <w:noWrap/>
            <w:hideMark/>
          </w:tcPr>
          <w:p w:rsidR="00126D58" w:rsidRPr="00126D58" w:rsidRDefault="00126D58" w:rsidP="00126D58">
            <w:pPr>
              <w:rPr>
                <w:rFonts w:eastAsia="Times New Roman"/>
                <w:color w:val="000000"/>
              </w:rPr>
            </w:pPr>
            <w:r w:rsidRPr="00126D58">
              <w:rPr>
                <w:rFonts w:eastAsia="Times New Roman"/>
                <w:color w:val="000000"/>
              </w:rPr>
              <w:t>12</w:t>
            </w:r>
          </w:p>
        </w:tc>
      </w:tr>
      <w:tr w:rsidR="00497650" w:rsidRPr="00126D58" w:rsidTr="00497650">
        <w:trPr>
          <w:trHeight w:val="391"/>
        </w:trPr>
        <w:tc>
          <w:tcPr>
            <w:tcW w:w="647" w:type="pct"/>
            <w:noWrap/>
            <w:hideMark/>
          </w:tcPr>
          <w:p w:rsidR="00126D58" w:rsidRPr="00126D58" w:rsidRDefault="00126D58" w:rsidP="00126D58">
            <w:pPr>
              <w:rPr>
                <w:rFonts w:eastAsia="Times New Roman"/>
                <w:color w:val="000000"/>
              </w:rPr>
            </w:pPr>
            <w:r w:rsidRPr="00126D58">
              <w:rPr>
                <w:rFonts w:eastAsia="Times New Roman"/>
                <w:color w:val="000000"/>
              </w:rPr>
              <w:t>B</w:t>
            </w:r>
          </w:p>
        </w:tc>
        <w:tc>
          <w:tcPr>
            <w:tcW w:w="454" w:type="pct"/>
            <w:noWrap/>
            <w:hideMark/>
          </w:tcPr>
          <w:p w:rsidR="00126D58" w:rsidRPr="00126D58" w:rsidRDefault="00126D58" w:rsidP="00126D58">
            <w:pPr>
              <w:rPr>
                <w:rFonts w:eastAsia="Times New Roman"/>
                <w:color w:val="000000"/>
              </w:rPr>
            </w:pPr>
            <w:r w:rsidRPr="00126D58">
              <w:rPr>
                <w:rFonts w:eastAsia="Times New Roman"/>
                <w:color w:val="000000"/>
              </w:rPr>
              <w:t>0-2</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3</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4</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5</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6</w:t>
            </w:r>
          </w:p>
        </w:tc>
        <w:tc>
          <w:tcPr>
            <w:tcW w:w="363" w:type="pct"/>
            <w:noWrap/>
            <w:hideMark/>
          </w:tcPr>
          <w:p w:rsidR="00126D58" w:rsidRPr="00126D58" w:rsidRDefault="00126D58" w:rsidP="00126D58">
            <w:pPr>
              <w:rPr>
                <w:rFonts w:eastAsia="Times New Roman"/>
                <w:color w:val="000000"/>
              </w:rPr>
            </w:pPr>
            <w:r w:rsidRPr="00126D58">
              <w:rPr>
                <w:rFonts w:eastAsia="Times New Roman"/>
                <w:color w:val="000000"/>
              </w:rPr>
              <w:t>-</w:t>
            </w:r>
          </w:p>
        </w:tc>
        <w:tc>
          <w:tcPr>
            <w:tcW w:w="504" w:type="pct"/>
            <w:noWrap/>
            <w:hideMark/>
          </w:tcPr>
          <w:p w:rsidR="00126D58" w:rsidRPr="00126D58" w:rsidRDefault="00126D58" w:rsidP="00126D58">
            <w:pPr>
              <w:rPr>
                <w:rFonts w:eastAsia="Times New Roman"/>
                <w:color w:val="000000"/>
              </w:rPr>
            </w:pPr>
            <w:r w:rsidRPr="00126D58">
              <w:rPr>
                <w:rFonts w:eastAsia="Times New Roman"/>
                <w:color w:val="000000"/>
              </w:rPr>
              <w:t>7-8</w:t>
            </w:r>
          </w:p>
        </w:tc>
      </w:tr>
      <w:tr w:rsidR="00497650" w:rsidRPr="00126D58" w:rsidTr="00497650">
        <w:trPr>
          <w:trHeight w:val="391"/>
        </w:trPr>
        <w:tc>
          <w:tcPr>
            <w:tcW w:w="647" w:type="pct"/>
            <w:noWrap/>
            <w:hideMark/>
          </w:tcPr>
          <w:p w:rsidR="00126D58" w:rsidRPr="00126D58" w:rsidRDefault="00126D58" w:rsidP="00126D58">
            <w:pPr>
              <w:rPr>
                <w:rFonts w:eastAsia="Times New Roman"/>
                <w:color w:val="000000"/>
              </w:rPr>
            </w:pPr>
            <w:r w:rsidRPr="00126D58">
              <w:rPr>
                <w:rFonts w:eastAsia="Times New Roman"/>
                <w:color w:val="000000"/>
              </w:rPr>
              <w:t>C</w:t>
            </w:r>
          </w:p>
        </w:tc>
        <w:tc>
          <w:tcPr>
            <w:tcW w:w="454" w:type="pct"/>
            <w:noWrap/>
            <w:hideMark/>
          </w:tcPr>
          <w:p w:rsidR="00126D58" w:rsidRPr="00126D58" w:rsidRDefault="00126D58" w:rsidP="00126D58">
            <w:pPr>
              <w:rPr>
                <w:rFonts w:eastAsia="Times New Roman"/>
                <w:color w:val="000000"/>
              </w:rPr>
            </w:pPr>
            <w:r w:rsidRPr="00126D58">
              <w:rPr>
                <w:rFonts w:eastAsia="Times New Roman"/>
                <w:color w:val="000000"/>
              </w:rPr>
              <w:t>0-3</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4</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5</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6</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7</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8</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9</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10</w:t>
            </w:r>
          </w:p>
        </w:tc>
        <w:tc>
          <w:tcPr>
            <w:tcW w:w="363" w:type="pct"/>
            <w:noWrap/>
            <w:hideMark/>
          </w:tcPr>
          <w:p w:rsidR="00126D58" w:rsidRPr="00126D58" w:rsidRDefault="00126D58" w:rsidP="00126D58">
            <w:pPr>
              <w:rPr>
                <w:rFonts w:eastAsia="Times New Roman"/>
                <w:color w:val="000000"/>
              </w:rPr>
            </w:pPr>
            <w:r w:rsidRPr="00126D58">
              <w:rPr>
                <w:rFonts w:eastAsia="Times New Roman"/>
                <w:color w:val="000000"/>
              </w:rPr>
              <w:t>11</w:t>
            </w:r>
          </w:p>
        </w:tc>
        <w:tc>
          <w:tcPr>
            <w:tcW w:w="504" w:type="pct"/>
            <w:noWrap/>
            <w:hideMark/>
          </w:tcPr>
          <w:p w:rsidR="00126D58" w:rsidRPr="00126D58" w:rsidRDefault="00126D58" w:rsidP="00126D58">
            <w:pPr>
              <w:rPr>
                <w:rFonts w:eastAsia="Times New Roman"/>
                <w:color w:val="000000"/>
              </w:rPr>
            </w:pPr>
            <w:r w:rsidRPr="00126D58">
              <w:rPr>
                <w:rFonts w:eastAsia="Times New Roman"/>
                <w:color w:val="000000"/>
              </w:rPr>
              <w:t>12</w:t>
            </w:r>
          </w:p>
        </w:tc>
      </w:tr>
      <w:tr w:rsidR="00497650" w:rsidRPr="00126D58" w:rsidTr="00497650">
        <w:trPr>
          <w:trHeight w:val="391"/>
        </w:trPr>
        <w:tc>
          <w:tcPr>
            <w:tcW w:w="647" w:type="pct"/>
            <w:noWrap/>
            <w:hideMark/>
          </w:tcPr>
          <w:p w:rsidR="00126D58" w:rsidRPr="00126D58" w:rsidRDefault="00126D58" w:rsidP="00126D58">
            <w:pPr>
              <w:rPr>
                <w:rFonts w:eastAsia="Times New Roman"/>
                <w:color w:val="000000"/>
              </w:rPr>
            </w:pPr>
            <w:r w:rsidRPr="00126D58">
              <w:rPr>
                <w:rFonts w:eastAsia="Times New Roman"/>
                <w:color w:val="000000"/>
              </w:rPr>
              <w:t>E</w:t>
            </w:r>
          </w:p>
        </w:tc>
        <w:tc>
          <w:tcPr>
            <w:tcW w:w="454" w:type="pct"/>
            <w:noWrap/>
            <w:hideMark/>
          </w:tcPr>
          <w:p w:rsidR="00126D58" w:rsidRPr="00126D58" w:rsidRDefault="00126D58" w:rsidP="00126D58">
            <w:pPr>
              <w:rPr>
                <w:rFonts w:eastAsia="Times New Roman"/>
                <w:color w:val="000000"/>
              </w:rPr>
            </w:pPr>
            <w:r w:rsidRPr="00126D58">
              <w:rPr>
                <w:rFonts w:eastAsia="Times New Roman"/>
                <w:color w:val="000000"/>
              </w:rPr>
              <w:t>0-1</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2</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3</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4</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5</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6</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7</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8</w:t>
            </w:r>
          </w:p>
        </w:tc>
        <w:tc>
          <w:tcPr>
            <w:tcW w:w="363" w:type="pct"/>
            <w:noWrap/>
            <w:hideMark/>
          </w:tcPr>
          <w:p w:rsidR="00126D58" w:rsidRPr="00126D58" w:rsidRDefault="00126D58" w:rsidP="00126D58">
            <w:pPr>
              <w:rPr>
                <w:rFonts w:eastAsia="Times New Roman"/>
                <w:color w:val="000000"/>
              </w:rPr>
            </w:pPr>
            <w:r w:rsidRPr="00126D58">
              <w:rPr>
                <w:rFonts w:eastAsia="Times New Roman"/>
                <w:color w:val="000000"/>
              </w:rPr>
              <w:t>9</w:t>
            </w:r>
          </w:p>
        </w:tc>
        <w:tc>
          <w:tcPr>
            <w:tcW w:w="504" w:type="pct"/>
            <w:noWrap/>
            <w:hideMark/>
          </w:tcPr>
          <w:p w:rsidR="00126D58" w:rsidRPr="00126D58" w:rsidRDefault="00126D58" w:rsidP="00126D58">
            <w:pPr>
              <w:rPr>
                <w:rFonts w:eastAsia="Times New Roman"/>
                <w:color w:val="000000"/>
              </w:rPr>
            </w:pPr>
            <w:r w:rsidRPr="00126D58">
              <w:rPr>
                <w:rFonts w:eastAsia="Times New Roman"/>
                <w:color w:val="000000"/>
              </w:rPr>
              <w:t>10-12</w:t>
            </w:r>
          </w:p>
        </w:tc>
      </w:tr>
      <w:tr w:rsidR="00497650" w:rsidRPr="00126D58" w:rsidTr="00497650">
        <w:trPr>
          <w:trHeight w:val="391"/>
        </w:trPr>
        <w:tc>
          <w:tcPr>
            <w:tcW w:w="647" w:type="pct"/>
            <w:noWrap/>
            <w:hideMark/>
          </w:tcPr>
          <w:p w:rsidR="00126D58" w:rsidRPr="00126D58" w:rsidRDefault="00126D58" w:rsidP="00126D58">
            <w:pPr>
              <w:rPr>
                <w:rFonts w:eastAsia="Times New Roman"/>
                <w:color w:val="000000"/>
              </w:rPr>
            </w:pPr>
            <w:r w:rsidRPr="00126D58">
              <w:rPr>
                <w:rFonts w:eastAsia="Times New Roman"/>
                <w:color w:val="000000"/>
              </w:rPr>
              <w:t>F</w:t>
            </w:r>
          </w:p>
        </w:tc>
        <w:tc>
          <w:tcPr>
            <w:tcW w:w="454" w:type="pct"/>
            <w:noWrap/>
            <w:hideMark/>
          </w:tcPr>
          <w:p w:rsidR="00126D58" w:rsidRPr="00126D58" w:rsidRDefault="00126D58" w:rsidP="00126D58">
            <w:pPr>
              <w:rPr>
                <w:rFonts w:eastAsia="Times New Roman"/>
                <w:color w:val="000000"/>
              </w:rPr>
            </w:pPr>
            <w:r w:rsidRPr="00126D58">
              <w:rPr>
                <w:rFonts w:eastAsia="Times New Roman"/>
                <w:color w:val="000000"/>
              </w:rPr>
              <w:t>0-1</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3</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4</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5</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6</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7</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8</w:t>
            </w:r>
          </w:p>
        </w:tc>
        <w:tc>
          <w:tcPr>
            <w:tcW w:w="363" w:type="pct"/>
            <w:noWrap/>
            <w:hideMark/>
          </w:tcPr>
          <w:p w:rsidR="00126D58" w:rsidRPr="00126D58" w:rsidRDefault="00126D58" w:rsidP="00126D58">
            <w:pPr>
              <w:rPr>
                <w:rFonts w:eastAsia="Times New Roman"/>
                <w:color w:val="000000"/>
              </w:rPr>
            </w:pPr>
            <w:r w:rsidRPr="00126D58">
              <w:rPr>
                <w:rFonts w:eastAsia="Times New Roman"/>
                <w:color w:val="000000"/>
              </w:rPr>
              <w:t>9</w:t>
            </w:r>
          </w:p>
        </w:tc>
        <w:tc>
          <w:tcPr>
            <w:tcW w:w="504" w:type="pct"/>
            <w:noWrap/>
            <w:hideMark/>
          </w:tcPr>
          <w:p w:rsidR="00126D58" w:rsidRPr="00126D58" w:rsidRDefault="00126D58" w:rsidP="00126D58">
            <w:pPr>
              <w:rPr>
                <w:rFonts w:eastAsia="Times New Roman"/>
                <w:color w:val="000000"/>
              </w:rPr>
            </w:pPr>
            <w:r w:rsidRPr="00126D58">
              <w:rPr>
                <w:rFonts w:eastAsia="Times New Roman"/>
                <w:color w:val="000000"/>
              </w:rPr>
              <w:t>10-12</w:t>
            </w:r>
          </w:p>
        </w:tc>
      </w:tr>
      <w:tr w:rsidR="00497650" w:rsidRPr="00126D58" w:rsidTr="00497650">
        <w:trPr>
          <w:trHeight w:val="391"/>
        </w:trPr>
        <w:tc>
          <w:tcPr>
            <w:tcW w:w="647" w:type="pct"/>
            <w:noWrap/>
            <w:hideMark/>
          </w:tcPr>
          <w:p w:rsidR="00126D58" w:rsidRPr="00126D58" w:rsidRDefault="00126D58" w:rsidP="00126D58">
            <w:pPr>
              <w:rPr>
                <w:rFonts w:eastAsia="Times New Roman"/>
                <w:color w:val="000000"/>
              </w:rPr>
            </w:pPr>
            <w:r w:rsidRPr="00126D58">
              <w:rPr>
                <w:rFonts w:eastAsia="Times New Roman"/>
                <w:color w:val="000000"/>
              </w:rPr>
              <w:lastRenderedPageBreak/>
              <w:t>G</w:t>
            </w:r>
          </w:p>
        </w:tc>
        <w:tc>
          <w:tcPr>
            <w:tcW w:w="454" w:type="pct"/>
            <w:noWrap/>
            <w:hideMark/>
          </w:tcPr>
          <w:p w:rsidR="00126D58" w:rsidRPr="00126D58" w:rsidRDefault="00126D58" w:rsidP="00126D58">
            <w:pPr>
              <w:rPr>
                <w:rFonts w:eastAsia="Times New Roman"/>
                <w:color w:val="000000"/>
              </w:rPr>
            </w:pPr>
            <w:r w:rsidRPr="00126D58">
              <w:rPr>
                <w:rFonts w:eastAsia="Times New Roman"/>
                <w:color w:val="000000"/>
              </w:rPr>
              <w:t>0-3</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4</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5</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6</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7</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8</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9</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10</w:t>
            </w:r>
          </w:p>
        </w:tc>
        <w:tc>
          <w:tcPr>
            <w:tcW w:w="363" w:type="pct"/>
            <w:noWrap/>
            <w:hideMark/>
          </w:tcPr>
          <w:p w:rsidR="00126D58" w:rsidRPr="00126D58" w:rsidRDefault="00126D58" w:rsidP="00126D58">
            <w:pPr>
              <w:rPr>
                <w:rFonts w:eastAsia="Times New Roman"/>
                <w:color w:val="000000"/>
              </w:rPr>
            </w:pPr>
            <w:r w:rsidRPr="00126D58">
              <w:rPr>
                <w:rFonts w:eastAsia="Times New Roman"/>
                <w:color w:val="000000"/>
              </w:rPr>
              <w:t>11</w:t>
            </w:r>
          </w:p>
        </w:tc>
        <w:tc>
          <w:tcPr>
            <w:tcW w:w="504" w:type="pct"/>
            <w:noWrap/>
            <w:hideMark/>
          </w:tcPr>
          <w:p w:rsidR="00126D58" w:rsidRPr="00126D58" w:rsidRDefault="00126D58" w:rsidP="00126D58">
            <w:pPr>
              <w:rPr>
                <w:rFonts w:eastAsia="Times New Roman"/>
                <w:color w:val="000000"/>
              </w:rPr>
            </w:pPr>
            <w:r w:rsidRPr="00126D58">
              <w:rPr>
                <w:rFonts w:eastAsia="Times New Roman"/>
                <w:color w:val="000000"/>
              </w:rPr>
              <w:t>12</w:t>
            </w:r>
          </w:p>
        </w:tc>
      </w:tr>
      <w:tr w:rsidR="00497650" w:rsidRPr="00126D58" w:rsidTr="00497650">
        <w:trPr>
          <w:trHeight w:val="391"/>
        </w:trPr>
        <w:tc>
          <w:tcPr>
            <w:tcW w:w="647" w:type="pct"/>
            <w:noWrap/>
            <w:hideMark/>
          </w:tcPr>
          <w:p w:rsidR="00126D58" w:rsidRPr="00126D58" w:rsidRDefault="00126D58" w:rsidP="00126D58">
            <w:pPr>
              <w:rPr>
                <w:rFonts w:eastAsia="Times New Roman"/>
                <w:color w:val="000000"/>
              </w:rPr>
            </w:pPr>
            <w:r w:rsidRPr="00126D58">
              <w:rPr>
                <w:rFonts w:eastAsia="Times New Roman"/>
                <w:color w:val="000000"/>
              </w:rPr>
              <w:t>H</w:t>
            </w:r>
          </w:p>
        </w:tc>
        <w:tc>
          <w:tcPr>
            <w:tcW w:w="454" w:type="pct"/>
            <w:noWrap/>
            <w:hideMark/>
          </w:tcPr>
          <w:p w:rsidR="00126D58" w:rsidRPr="00126D58" w:rsidRDefault="00126D58" w:rsidP="00126D58">
            <w:pPr>
              <w:rPr>
                <w:rFonts w:eastAsia="Times New Roman"/>
                <w:color w:val="000000"/>
              </w:rPr>
            </w:pPr>
            <w:r w:rsidRPr="00126D58">
              <w:rPr>
                <w:rFonts w:eastAsia="Times New Roman"/>
                <w:color w:val="000000"/>
              </w:rPr>
              <w:t>0-3</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4</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5</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6</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7</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8</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9</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10</w:t>
            </w:r>
          </w:p>
        </w:tc>
        <w:tc>
          <w:tcPr>
            <w:tcW w:w="363" w:type="pct"/>
            <w:noWrap/>
            <w:hideMark/>
          </w:tcPr>
          <w:p w:rsidR="00126D58" w:rsidRPr="00126D58" w:rsidRDefault="00126D58" w:rsidP="00126D58">
            <w:pPr>
              <w:rPr>
                <w:rFonts w:eastAsia="Times New Roman"/>
                <w:color w:val="000000"/>
              </w:rPr>
            </w:pPr>
            <w:r w:rsidRPr="00126D58">
              <w:rPr>
                <w:rFonts w:eastAsia="Times New Roman"/>
                <w:color w:val="000000"/>
              </w:rPr>
              <w:t>11</w:t>
            </w:r>
          </w:p>
        </w:tc>
        <w:tc>
          <w:tcPr>
            <w:tcW w:w="504" w:type="pct"/>
            <w:noWrap/>
            <w:hideMark/>
          </w:tcPr>
          <w:p w:rsidR="00126D58" w:rsidRPr="00126D58" w:rsidRDefault="00126D58" w:rsidP="00126D58">
            <w:pPr>
              <w:rPr>
                <w:rFonts w:eastAsia="Times New Roman"/>
                <w:color w:val="000000"/>
              </w:rPr>
            </w:pPr>
            <w:r w:rsidRPr="00126D58">
              <w:rPr>
                <w:rFonts w:eastAsia="Times New Roman"/>
                <w:color w:val="000000"/>
              </w:rPr>
              <w:t>12</w:t>
            </w:r>
          </w:p>
        </w:tc>
      </w:tr>
      <w:tr w:rsidR="00497650" w:rsidRPr="00126D58" w:rsidTr="00497650">
        <w:trPr>
          <w:trHeight w:val="391"/>
        </w:trPr>
        <w:tc>
          <w:tcPr>
            <w:tcW w:w="647" w:type="pct"/>
            <w:noWrap/>
            <w:hideMark/>
          </w:tcPr>
          <w:p w:rsidR="00126D58" w:rsidRPr="00126D58" w:rsidRDefault="00126D58" w:rsidP="00126D58">
            <w:pPr>
              <w:rPr>
                <w:rFonts w:eastAsia="Times New Roman"/>
                <w:color w:val="000000"/>
              </w:rPr>
            </w:pPr>
            <w:r w:rsidRPr="00126D58">
              <w:rPr>
                <w:rFonts w:eastAsia="Times New Roman"/>
                <w:color w:val="000000"/>
              </w:rPr>
              <w:t>I</w:t>
            </w:r>
          </w:p>
        </w:tc>
        <w:tc>
          <w:tcPr>
            <w:tcW w:w="454" w:type="pct"/>
            <w:noWrap/>
            <w:hideMark/>
          </w:tcPr>
          <w:p w:rsidR="00126D58" w:rsidRPr="00126D58" w:rsidRDefault="00126D58" w:rsidP="00126D58">
            <w:pPr>
              <w:rPr>
                <w:rFonts w:eastAsia="Times New Roman"/>
                <w:color w:val="000000"/>
              </w:rPr>
            </w:pPr>
            <w:r w:rsidRPr="00126D58">
              <w:rPr>
                <w:rFonts w:eastAsia="Times New Roman"/>
                <w:color w:val="000000"/>
              </w:rPr>
              <w:t>0-3</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4</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5</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6</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7</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8</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9</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10</w:t>
            </w:r>
          </w:p>
        </w:tc>
        <w:tc>
          <w:tcPr>
            <w:tcW w:w="363" w:type="pct"/>
            <w:noWrap/>
            <w:hideMark/>
          </w:tcPr>
          <w:p w:rsidR="00126D58" w:rsidRPr="00126D58" w:rsidRDefault="00126D58" w:rsidP="00126D58">
            <w:pPr>
              <w:rPr>
                <w:rFonts w:eastAsia="Times New Roman"/>
                <w:color w:val="000000"/>
              </w:rPr>
            </w:pPr>
            <w:r w:rsidRPr="00126D58">
              <w:rPr>
                <w:rFonts w:eastAsia="Times New Roman"/>
                <w:color w:val="000000"/>
              </w:rPr>
              <w:t>11</w:t>
            </w:r>
          </w:p>
        </w:tc>
        <w:tc>
          <w:tcPr>
            <w:tcW w:w="504" w:type="pct"/>
            <w:noWrap/>
            <w:hideMark/>
          </w:tcPr>
          <w:p w:rsidR="00126D58" w:rsidRPr="00126D58" w:rsidRDefault="00126D58" w:rsidP="00126D58">
            <w:pPr>
              <w:rPr>
                <w:rFonts w:eastAsia="Times New Roman"/>
                <w:color w:val="000000"/>
              </w:rPr>
            </w:pPr>
            <w:r w:rsidRPr="00126D58">
              <w:rPr>
                <w:rFonts w:eastAsia="Times New Roman"/>
                <w:color w:val="000000"/>
              </w:rPr>
              <w:t>12</w:t>
            </w:r>
          </w:p>
        </w:tc>
      </w:tr>
      <w:tr w:rsidR="00497650" w:rsidRPr="00126D58" w:rsidTr="00497650">
        <w:trPr>
          <w:trHeight w:val="391"/>
        </w:trPr>
        <w:tc>
          <w:tcPr>
            <w:tcW w:w="647" w:type="pct"/>
            <w:noWrap/>
            <w:hideMark/>
          </w:tcPr>
          <w:p w:rsidR="00126D58" w:rsidRPr="00126D58" w:rsidRDefault="00126D58" w:rsidP="00126D58">
            <w:pPr>
              <w:rPr>
                <w:rFonts w:eastAsia="Times New Roman"/>
                <w:color w:val="000000"/>
              </w:rPr>
            </w:pPr>
            <w:r w:rsidRPr="00126D58">
              <w:rPr>
                <w:rFonts w:eastAsia="Times New Roman"/>
                <w:color w:val="000000"/>
              </w:rPr>
              <w:t>L</w:t>
            </w:r>
          </w:p>
        </w:tc>
        <w:tc>
          <w:tcPr>
            <w:tcW w:w="454" w:type="pct"/>
            <w:noWrap/>
            <w:hideMark/>
          </w:tcPr>
          <w:p w:rsidR="00126D58" w:rsidRPr="00126D58" w:rsidRDefault="00126D58" w:rsidP="00126D58">
            <w:pPr>
              <w:rPr>
                <w:rFonts w:eastAsia="Times New Roman"/>
                <w:color w:val="000000"/>
              </w:rPr>
            </w:pPr>
            <w:r w:rsidRPr="00126D58">
              <w:rPr>
                <w:rFonts w:eastAsia="Times New Roman"/>
                <w:color w:val="000000"/>
              </w:rPr>
              <w:t>0-1</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2</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3</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4</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5</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6</w:t>
            </w:r>
          </w:p>
        </w:tc>
        <w:tc>
          <w:tcPr>
            <w:tcW w:w="363" w:type="pct"/>
            <w:noWrap/>
            <w:hideMark/>
          </w:tcPr>
          <w:p w:rsidR="00126D58" w:rsidRPr="00126D58" w:rsidRDefault="00126D58" w:rsidP="00126D58">
            <w:pPr>
              <w:rPr>
                <w:rFonts w:eastAsia="Times New Roman"/>
                <w:color w:val="000000"/>
              </w:rPr>
            </w:pPr>
            <w:r w:rsidRPr="00126D58">
              <w:rPr>
                <w:rFonts w:eastAsia="Times New Roman"/>
                <w:color w:val="000000"/>
              </w:rPr>
              <w:t>7</w:t>
            </w:r>
          </w:p>
        </w:tc>
        <w:tc>
          <w:tcPr>
            <w:tcW w:w="504" w:type="pct"/>
            <w:noWrap/>
            <w:hideMark/>
          </w:tcPr>
          <w:p w:rsidR="00126D58" w:rsidRPr="00126D58" w:rsidRDefault="00126D58" w:rsidP="00126D58">
            <w:pPr>
              <w:rPr>
                <w:rFonts w:eastAsia="Times New Roman"/>
                <w:color w:val="000000"/>
              </w:rPr>
            </w:pPr>
            <w:r w:rsidRPr="00126D58">
              <w:rPr>
                <w:rFonts w:eastAsia="Times New Roman"/>
                <w:color w:val="000000"/>
              </w:rPr>
              <w:t>8-12</w:t>
            </w:r>
          </w:p>
        </w:tc>
      </w:tr>
      <w:tr w:rsidR="00497650" w:rsidRPr="00126D58" w:rsidTr="00497650">
        <w:trPr>
          <w:trHeight w:val="391"/>
        </w:trPr>
        <w:tc>
          <w:tcPr>
            <w:tcW w:w="647" w:type="pct"/>
            <w:noWrap/>
            <w:hideMark/>
          </w:tcPr>
          <w:p w:rsidR="00126D58" w:rsidRPr="00126D58" w:rsidRDefault="00126D58" w:rsidP="00126D58">
            <w:pPr>
              <w:rPr>
                <w:rFonts w:eastAsia="Times New Roman"/>
                <w:color w:val="000000"/>
              </w:rPr>
            </w:pPr>
            <w:r w:rsidRPr="00126D58">
              <w:rPr>
                <w:rFonts w:eastAsia="Times New Roman"/>
                <w:color w:val="000000"/>
              </w:rPr>
              <w:t>M</w:t>
            </w:r>
          </w:p>
        </w:tc>
        <w:tc>
          <w:tcPr>
            <w:tcW w:w="454" w:type="pct"/>
            <w:noWrap/>
            <w:hideMark/>
          </w:tcPr>
          <w:p w:rsidR="00126D58" w:rsidRPr="00126D58" w:rsidRDefault="00126D58" w:rsidP="00126D58">
            <w:pPr>
              <w:rPr>
                <w:rFonts w:eastAsia="Times New Roman"/>
                <w:color w:val="000000"/>
              </w:rPr>
            </w:pPr>
            <w:r w:rsidRPr="00126D58">
              <w:rPr>
                <w:rFonts w:eastAsia="Times New Roman"/>
                <w:color w:val="000000"/>
              </w:rPr>
              <w:t>0-3</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4</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5</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6</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7</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8</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9</w:t>
            </w:r>
          </w:p>
        </w:tc>
        <w:tc>
          <w:tcPr>
            <w:tcW w:w="363" w:type="pct"/>
            <w:noWrap/>
            <w:hideMark/>
          </w:tcPr>
          <w:p w:rsidR="00126D58" w:rsidRPr="00126D58" w:rsidRDefault="00126D58" w:rsidP="00126D58">
            <w:pPr>
              <w:rPr>
                <w:rFonts w:eastAsia="Times New Roman"/>
                <w:color w:val="000000"/>
              </w:rPr>
            </w:pPr>
            <w:r w:rsidRPr="00126D58">
              <w:rPr>
                <w:rFonts w:eastAsia="Times New Roman"/>
                <w:color w:val="000000"/>
              </w:rPr>
              <w:t>10</w:t>
            </w:r>
          </w:p>
        </w:tc>
        <w:tc>
          <w:tcPr>
            <w:tcW w:w="504" w:type="pct"/>
            <w:noWrap/>
            <w:hideMark/>
          </w:tcPr>
          <w:p w:rsidR="00126D58" w:rsidRPr="00126D58" w:rsidRDefault="00126D58" w:rsidP="00126D58">
            <w:pPr>
              <w:rPr>
                <w:rFonts w:eastAsia="Times New Roman"/>
                <w:color w:val="000000"/>
              </w:rPr>
            </w:pPr>
            <w:r w:rsidRPr="00126D58">
              <w:rPr>
                <w:rFonts w:eastAsia="Times New Roman"/>
                <w:color w:val="000000"/>
              </w:rPr>
              <w:t>11-12</w:t>
            </w:r>
          </w:p>
        </w:tc>
      </w:tr>
      <w:tr w:rsidR="00497650" w:rsidRPr="00126D58" w:rsidTr="00497650">
        <w:trPr>
          <w:trHeight w:val="391"/>
        </w:trPr>
        <w:tc>
          <w:tcPr>
            <w:tcW w:w="647" w:type="pct"/>
            <w:noWrap/>
            <w:hideMark/>
          </w:tcPr>
          <w:p w:rsidR="00126D58" w:rsidRPr="00126D58" w:rsidRDefault="00126D58" w:rsidP="00126D58">
            <w:pPr>
              <w:rPr>
                <w:rFonts w:eastAsia="Times New Roman"/>
                <w:color w:val="000000"/>
              </w:rPr>
            </w:pPr>
            <w:r w:rsidRPr="00126D58">
              <w:rPr>
                <w:rFonts w:eastAsia="Times New Roman"/>
                <w:color w:val="000000"/>
              </w:rPr>
              <w:t>N</w:t>
            </w:r>
          </w:p>
        </w:tc>
        <w:tc>
          <w:tcPr>
            <w:tcW w:w="454" w:type="pct"/>
            <w:noWrap/>
            <w:hideMark/>
          </w:tcPr>
          <w:p w:rsidR="00126D58" w:rsidRPr="00126D58" w:rsidRDefault="00126D58" w:rsidP="00126D58">
            <w:pPr>
              <w:rPr>
                <w:rFonts w:eastAsia="Times New Roman"/>
                <w:color w:val="000000"/>
              </w:rPr>
            </w:pPr>
            <w:r w:rsidRPr="00126D58">
              <w:rPr>
                <w:rFonts w:eastAsia="Times New Roman"/>
                <w:color w:val="000000"/>
              </w:rPr>
              <w:t>0-1</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2</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3</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4</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5</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6</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7</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8</w:t>
            </w:r>
          </w:p>
        </w:tc>
        <w:tc>
          <w:tcPr>
            <w:tcW w:w="363" w:type="pct"/>
            <w:noWrap/>
            <w:hideMark/>
          </w:tcPr>
          <w:p w:rsidR="00126D58" w:rsidRPr="00126D58" w:rsidRDefault="00126D58" w:rsidP="00126D58">
            <w:pPr>
              <w:rPr>
                <w:rFonts w:eastAsia="Times New Roman"/>
                <w:color w:val="000000"/>
              </w:rPr>
            </w:pPr>
            <w:r w:rsidRPr="00126D58">
              <w:rPr>
                <w:rFonts w:eastAsia="Times New Roman"/>
                <w:color w:val="000000"/>
              </w:rPr>
              <w:t>9</w:t>
            </w:r>
          </w:p>
        </w:tc>
        <w:tc>
          <w:tcPr>
            <w:tcW w:w="504" w:type="pct"/>
            <w:noWrap/>
            <w:hideMark/>
          </w:tcPr>
          <w:p w:rsidR="00126D58" w:rsidRPr="00126D58" w:rsidRDefault="00126D58" w:rsidP="00126D58">
            <w:pPr>
              <w:rPr>
                <w:rFonts w:eastAsia="Times New Roman"/>
                <w:color w:val="000000"/>
              </w:rPr>
            </w:pPr>
            <w:r w:rsidRPr="00126D58">
              <w:rPr>
                <w:rFonts w:eastAsia="Times New Roman"/>
                <w:color w:val="000000"/>
              </w:rPr>
              <w:t>10-12</w:t>
            </w:r>
          </w:p>
        </w:tc>
      </w:tr>
      <w:tr w:rsidR="00497650" w:rsidRPr="00126D58" w:rsidTr="00497650">
        <w:trPr>
          <w:trHeight w:val="391"/>
        </w:trPr>
        <w:tc>
          <w:tcPr>
            <w:tcW w:w="647" w:type="pct"/>
            <w:noWrap/>
            <w:hideMark/>
          </w:tcPr>
          <w:p w:rsidR="00126D58" w:rsidRPr="00126D58" w:rsidRDefault="00126D58" w:rsidP="00126D58">
            <w:pPr>
              <w:rPr>
                <w:rFonts w:eastAsia="Times New Roman"/>
                <w:color w:val="000000"/>
              </w:rPr>
            </w:pPr>
            <w:r w:rsidRPr="00126D58">
              <w:rPr>
                <w:rFonts w:eastAsia="Times New Roman"/>
                <w:color w:val="000000"/>
              </w:rPr>
              <w:t>O</w:t>
            </w:r>
          </w:p>
        </w:tc>
        <w:tc>
          <w:tcPr>
            <w:tcW w:w="454" w:type="pct"/>
            <w:noWrap/>
            <w:hideMark/>
          </w:tcPr>
          <w:p w:rsidR="00126D58" w:rsidRPr="00126D58" w:rsidRDefault="00126D58" w:rsidP="00126D58">
            <w:pPr>
              <w:rPr>
                <w:rFonts w:eastAsia="Times New Roman"/>
                <w:color w:val="000000"/>
              </w:rPr>
            </w:pPr>
            <w:r w:rsidRPr="00126D58">
              <w:rPr>
                <w:rFonts w:eastAsia="Times New Roman"/>
                <w:color w:val="000000"/>
              </w:rPr>
              <w:t>0-1</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2</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3</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4</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5</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6</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7</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8</w:t>
            </w:r>
          </w:p>
        </w:tc>
        <w:tc>
          <w:tcPr>
            <w:tcW w:w="363" w:type="pct"/>
            <w:noWrap/>
            <w:hideMark/>
          </w:tcPr>
          <w:p w:rsidR="00126D58" w:rsidRPr="00126D58" w:rsidRDefault="00126D58" w:rsidP="00126D58">
            <w:pPr>
              <w:rPr>
                <w:rFonts w:eastAsia="Times New Roman"/>
                <w:color w:val="000000"/>
              </w:rPr>
            </w:pPr>
            <w:r w:rsidRPr="00126D58">
              <w:rPr>
                <w:rFonts w:eastAsia="Times New Roman"/>
                <w:color w:val="000000"/>
              </w:rPr>
              <w:t>9</w:t>
            </w:r>
          </w:p>
        </w:tc>
        <w:tc>
          <w:tcPr>
            <w:tcW w:w="504" w:type="pct"/>
            <w:noWrap/>
            <w:hideMark/>
          </w:tcPr>
          <w:p w:rsidR="00126D58" w:rsidRPr="00126D58" w:rsidRDefault="00126D58" w:rsidP="00126D58">
            <w:pPr>
              <w:rPr>
                <w:rFonts w:eastAsia="Times New Roman"/>
                <w:color w:val="000000"/>
              </w:rPr>
            </w:pPr>
            <w:r w:rsidRPr="00126D58">
              <w:rPr>
                <w:rFonts w:eastAsia="Times New Roman"/>
                <w:color w:val="000000"/>
              </w:rPr>
              <w:t>10-12</w:t>
            </w:r>
          </w:p>
        </w:tc>
      </w:tr>
      <w:tr w:rsidR="00497650" w:rsidRPr="00126D58" w:rsidTr="00497650">
        <w:trPr>
          <w:trHeight w:val="391"/>
        </w:trPr>
        <w:tc>
          <w:tcPr>
            <w:tcW w:w="647" w:type="pct"/>
            <w:noWrap/>
            <w:hideMark/>
          </w:tcPr>
          <w:p w:rsidR="00126D58" w:rsidRPr="00126D58" w:rsidRDefault="00126D58" w:rsidP="00126D58">
            <w:pPr>
              <w:rPr>
                <w:rFonts w:eastAsia="Times New Roman"/>
                <w:color w:val="000000"/>
              </w:rPr>
            </w:pPr>
            <w:r w:rsidRPr="00126D58">
              <w:rPr>
                <w:rFonts w:eastAsia="Times New Roman"/>
                <w:color w:val="000000"/>
              </w:rPr>
              <w:t>Q1</w:t>
            </w:r>
          </w:p>
        </w:tc>
        <w:tc>
          <w:tcPr>
            <w:tcW w:w="454" w:type="pct"/>
            <w:noWrap/>
            <w:hideMark/>
          </w:tcPr>
          <w:p w:rsidR="00126D58" w:rsidRPr="00126D58" w:rsidRDefault="00126D58" w:rsidP="00126D58">
            <w:pPr>
              <w:rPr>
                <w:rFonts w:eastAsia="Times New Roman"/>
                <w:color w:val="000000"/>
              </w:rPr>
            </w:pPr>
            <w:r w:rsidRPr="00126D58">
              <w:rPr>
                <w:rFonts w:eastAsia="Times New Roman"/>
                <w:color w:val="000000"/>
              </w:rPr>
              <w:t>0-4</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5</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6</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7</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8</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9</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10</w:t>
            </w:r>
          </w:p>
        </w:tc>
        <w:tc>
          <w:tcPr>
            <w:tcW w:w="363" w:type="pct"/>
            <w:noWrap/>
            <w:hideMark/>
          </w:tcPr>
          <w:p w:rsidR="00126D58" w:rsidRPr="00126D58" w:rsidRDefault="00126D58" w:rsidP="00126D58">
            <w:pPr>
              <w:rPr>
                <w:rFonts w:eastAsia="Times New Roman"/>
                <w:color w:val="000000"/>
              </w:rPr>
            </w:pPr>
            <w:r w:rsidRPr="00126D58">
              <w:rPr>
                <w:rFonts w:eastAsia="Times New Roman"/>
                <w:color w:val="000000"/>
              </w:rPr>
              <w:t>11</w:t>
            </w:r>
          </w:p>
        </w:tc>
        <w:tc>
          <w:tcPr>
            <w:tcW w:w="504" w:type="pct"/>
            <w:noWrap/>
            <w:hideMark/>
          </w:tcPr>
          <w:p w:rsidR="00126D58" w:rsidRPr="00126D58" w:rsidRDefault="00126D58" w:rsidP="00126D58">
            <w:pPr>
              <w:rPr>
                <w:rFonts w:eastAsia="Times New Roman"/>
                <w:color w:val="000000"/>
              </w:rPr>
            </w:pPr>
            <w:r w:rsidRPr="00126D58">
              <w:rPr>
                <w:rFonts w:eastAsia="Times New Roman"/>
                <w:color w:val="000000"/>
              </w:rPr>
              <w:t>12</w:t>
            </w:r>
          </w:p>
        </w:tc>
      </w:tr>
      <w:tr w:rsidR="00497650" w:rsidRPr="00126D58" w:rsidTr="00497650">
        <w:trPr>
          <w:trHeight w:val="391"/>
        </w:trPr>
        <w:tc>
          <w:tcPr>
            <w:tcW w:w="647" w:type="pct"/>
            <w:noWrap/>
            <w:hideMark/>
          </w:tcPr>
          <w:p w:rsidR="00126D58" w:rsidRPr="00126D58" w:rsidRDefault="00126D58" w:rsidP="00126D58">
            <w:pPr>
              <w:rPr>
                <w:rFonts w:eastAsia="Times New Roman"/>
                <w:color w:val="000000"/>
              </w:rPr>
            </w:pPr>
            <w:r w:rsidRPr="00126D58">
              <w:rPr>
                <w:rFonts w:eastAsia="Times New Roman"/>
                <w:color w:val="000000"/>
              </w:rPr>
              <w:t>Q2</w:t>
            </w:r>
          </w:p>
        </w:tc>
        <w:tc>
          <w:tcPr>
            <w:tcW w:w="454" w:type="pct"/>
            <w:noWrap/>
            <w:hideMark/>
          </w:tcPr>
          <w:p w:rsidR="00126D58" w:rsidRPr="00126D58" w:rsidRDefault="00126D58" w:rsidP="00126D58">
            <w:pPr>
              <w:rPr>
                <w:rFonts w:eastAsia="Times New Roman"/>
                <w:color w:val="000000"/>
              </w:rPr>
            </w:pPr>
            <w:r w:rsidRPr="00126D58">
              <w:rPr>
                <w:rFonts w:eastAsia="Times New Roman"/>
                <w:color w:val="000000"/>
              </w:rPr>
              <w:t>0-2</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3</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4</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5</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6</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7</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8</w:t>
            </w:r>
          </w:p>
        </w:tc>
        <w:tc>
          <w:tcPr>
            <w:tcW w:w="363" w:type="pct"/>
            <w:noWrap/>
            <w:hideMark/>
          </w:tcPr>
          <w:p w:rsidR="00126D58" w:rsidRPr="00126D58" w:rsidRDefault="00126D58" w:rsidP="00126D58">
            <w:pPr>
              <w:rPr>
                <w:rFonts w:eastAsia="Times New Roman"/>
                <w:color w:val="000000"/>
              </w:rPr>
            </w:pPr>
            <w:r w:rsidRPr="00126D58">
              <w:rPr>
                <w:rFonts w:eastAsia="Times New Roman"/>
                <w:color w:val="000000"/>
              </w:rPr>
              <w:t>9</w:t>
            </w:r>
          </w:p>
        </w:tc>
        <w:tc>
          <w:tcPr>
            <w:tcW w:w="504" w:type="pct"/>
            <w:noWrap/>
            <w:hideMark/>
          </w:tcPr>
          <w:p w:rsidR="00126D58" w:rsidRPr="00126D58" w:rsidRDefault="00126D58" w:rsidP="00126D58">
            <w:pPr>
              <w:rPr>
                <w:rFonts w:eastAsia="Times New Roman"/>
                <w:color w:val="000000"/>
              </w:rPr>
            </w:pPr>
            <w:r w:rsidRPr="00126D58">
              <w:rPr>
                <w:rFonts w:eastAsia="Times New Roman"/>
                <w:color w:val="000000"/>
              </w:rPr>
              <w:t>10-12</w:t>
            </w:r>
          </w:p>
        </w:tc>
      </w:tr>
      <w:tr w:rsidR="00497650" w:rsidRPr="00126D58" w:rsidTr="00497650">
        <w:trPr>
          <w:trHeight w:val="391"/>
        </w:trPr>
        <w:tc>
          <w:tcPr>
            <w:tcW w:w="647" w:type="pct"/>
            <w:noWrap/>
            <w:hideMark/>
          </w:tcPr>
          <w:p w:rsidR="00126D58" w:rsidRPr="00126D58" w:rsidRDefault="00126D58" w:rsidP="00126D58">
            <w:pPr>
              <w:rPr>
                <w:rFonts w:eastAsia="Times New Roman"/>
                <w:color w:val="000000"/>
              </w:rPr>
            </w:pPr>
            <w:r w:rsidRPr="00126D58">
              <w:rPr>
                <w:rFonts w:eastAsia="Times New Roman"/>
                <w:color w:val="000000"/>
              </w:rPr>
              <w:t>Q3</w:t>
            </w:r>
          </w:p>
        </w:tc>
        <w:tc>
          <w:tcPr>
            <w:tcW w:w="454" w:type="pct"/>
            <w:noWrap/>
            <w:hideMark/>
          </w:tcPr>
          <w:p w:rsidR="00126D58" w:rsidRPr="00126D58" w:rsidRDefault="00126D58" w:rsidP="00126D58">
            <w:pPr>
              <w:rPr>
                <w:rFonts w:eastAsia="Times New Roman"/>
                <w:color w:val="000000"/>
              </w:rPr>
            </w:pPr>
            <w:r w:rsidRPr="00126D58">
              <w:rPr>
                <w:rFonts w:eastAsia="Times New Roman"/>
                <w:color w:val="000000"/>
              </w:rPr>
              <w:t>0-2</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3</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4</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5</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6</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7</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8</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9</w:t>
            </w:r>
          </w:p>
        </w:tc>
        <w:tc>
          <w:tcPr>
            <w:tcW w:w="363" w:type="pct"/>
            <w:noWrap/>
            <w:hideMark/>
          </w:tcPr>
          <w:p w:rsidR="00126D58" w:rsidRPr="00126D58" w:rsidRDefault="00126D58" w:rsidP="00126D58">
            <w:pPr>
              <w:rPr>
                <w:rFonts w:eastAsia="Times New Roman"/>
                <w:color w:val="000000"/>
              </w:rPr>
            </w:pPr>
            <w:r w:rsidRPr="00126D58">
              <w:rPr>
                <w:rFonts w:eastAsia="Times New Roman"/>
                <w:color w:val="000000"/>
              </w:rPr>
              <w:t>10</w:t>
            </w:r>
          </w:p>
        </w:tc>
        <w:tc>
          <w:tcPr>
            <w:tcW w:w="504" w:type="pct"/>
            <w:noWrap/>
            <w:hideMark/>
          </w:tcPr>
          <w:p w:rsidR="00126D58" w:rsidRPr="00126D58" w:rsidRDefault="00126D58" w:rsidP="00126D58">
            <w:pPr>
              <w:rPr>
                <w:rFonts w:eastAsia="Times New Roman"/>
                <w:color w:val="000000"/>
              </w:rPr>
            </w:pPr>
            <w:r w:rsidRPr="00126D58">
              <w:rPr>
                <w:rFonts w:eastAsia="Times New Roman"/>
                <w:color w:val="000000"/>
              </w:rPr>
              <w:t>11-12</w:t>
            </w:r>
          </w:p>
        </w:tc>
      </w:tr>
      <w:tr w:rsidR="00497650" w:rsidRPr="00126D58" w:rsidTr="00497650">
        <w:trPr>
          <w:trHeight w:val="391"/>
        </w:trPr>
        <w:tc>
          <w:tcPr>
            <w:tcW w:w="647" w:type="pct"/>
            <w:noWrap/>
            <w:hideMark/>
          </w:tcPr>
          <w:p w:rsidR="00126D58" w:rsidRPr="00126D58" w:rsidRDefault="00126D58" w:rsidP="00126D58">
            <w:pPr>
              <w:rPr>
                <w:rFonts w:eastAsia="Times New Roman"/>
                <w:color w:val="000000"/>
              </w:rPr>
            </w:pPr>
            <w:r w:rsidRPr="00126D58">
              <w:rPr>
                <w:rFonts w:eastAsia="Times New Roman"/>
                <w:color w:val="000000"/>
              </w:rPr>
              <w:t>Q4</w:t>
            </w:r>
          </w:p>
        </w:tc>
        <w:tc>
          <w:tcPr>
            <w:tcW w:w="454" w:type="pct"/>
            <w:noWrap/>
            <w:hideMark/>
          </w:tcPr>
          <w:p w:rsidR="00126D58" w:rsidRPr="00126D58" w:rsidRDefault="00126D58" w:rsidP="00126D58">
            <w:pPr>
              <w:rPr>
                <w:rFonts w:eastAsia="Times New Roman"/>
                <w:color w:val="000000"/>
              </w:rPr>
            </w:pPr>
            <w:r w:rsidRPr="00126D58">
              <w:rPr>
                <w:rFonts w:eastAsia="Times New Roman"/>
                <w:color w:val="000000"/>
              </w:rPr>
              <w:t>0-1</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2</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3</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4</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5</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6-7</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8</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9</w:t>
            </w:r>
          </w:p>
        </w:tc>
        <w:tc>
          <w:tcPr>
            <w:tcW w:w="363" w:type="pct"/>
            <w:noWrap/>
            <w:hideMark/>
          </w:tcPr>
          <w:p w:rsidR="00126D58" w:rsidRPr="00126D58" w:rsidRDefault="00126D58" w:rsidP="00126D58">
            <w:pPr>
              <w:rPr>
                <w:rFonts w:eastAsia="Times New Roman"/>
                <w:color w:val="000000"/>
              </w:rPr>
            </w:pPr>
            <w:r w:rsidRPr="00126D58">
              <w:rPr>
                <w:rFonts w:eastAsia="Times New Roman"/>
                <w:color w:val="000000"/>
              </w:rPr>
              <w:t>10</w:t>
            </w:r>
          </w:p>
        </w:tc>
        <w:tc>
          <w:tcPr>
            <w:tcW w:w="504" w:type="pct"/>
            <w:noWrap/>
            <w:hideMark/>
          </w:tcPr>
          <w:p w:rsidR="00126D58" w:rsidRPr="00126D58" w:rsidRDefault="00126D58" w:rsidP="00126D58">
            <w:pPr>
              <w:rPr>
                <w:rFonts w:eastAsia="Times New Roman"/>
                <w:color w:val="000000"/>
              </w:rPr>
            </w:pPr>
            <w:r w:rsidRPr="00126D58">
              <w:rPr>
                <w:rFonts w:eastAsia="Times New Roman"/>
                <w:color w:val="000000"/>
              </w:rPr>
              <w:t>11-12</w:t>
            </w:r>
          </w:p>
        </w:tc>
      </w:tr>
      <w:tr w:rsidR="00497650" w:rsidRPr="00126D58" w:rsidTr="00497650">
        <w:trPr>
          <w:trHeight w:val="391"/>
        </w:trPr>
        <w:tc>
          <w:tcPr>
            <w:tcW w:w="647" w:type="pct"/>
            <w:noWrap/>
            <w:hideMark/>
          </w:tcPr>
          <w:p w:rsidR="00126D58" w:rsidRPr="00126D58" w:rsidRDefault="00126D58" w:rsidP="00126D58">
            <w:pPr>
              <w:rPr>
                <w:rFonts w:eastAsia="Times New Roman"/>
                <w:color w:val="000000"/>
              </w:rPr>
            </w:pPr>
            <w:r w:rsidRPr="00126D58">
              <w:rPr>
                <w:rFonts w:eastAsia="Times New Roman"/>
                <w:color w:val="000000"/>
              </w:rPr>
              <w:t>MD</w:t>
            </w:r>
          </w:p>
        </w:tc>
        <w:tc>
          <w:tcPr>
            <w:tcW w:w="454" w:type="pct"/>
            <w:noWrap/>
            <w:hideMark/>
          </w:tcPr>
          <w:p w:rsidR="00126D58" w:rsidRPr="00126D58" w:rsidRDefault="00126D58" w:rsidP="00126D58">
            <w:pPr>
              <w:rPr>
                <w:rFonts w:eastAsia="Times New Roman"/>
                <w:color w:val="000000"/>
              </w:rPr>
            </w:pPr>
            <w:r w:rsidRPr="00126D58">
              <w:rPr>
                <w:rFonts w:eastAsia="Times New Roman"/>
                <w:color w:val="000000"/>
              </w:rPr>
              <w:t>0-2</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3</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4</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5</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6</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7</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8</w:t>
            </w:r>
          </w:p>
        </w:tc>
        <w:tc>
          <w:tcPr>
            <w:tcW w:w="433" w:type="pct"/>
            <w:noWrap/>
            <w:hideMark/>
          </w:tcPr>
          <w:p w:rsidR="00126D58" w:rsidRPr="00126D58" w:rsidRDefault="00126D58" w:rsidP="00126D58">
            <w:pPr>
              <w:rPr>
                <w:rFonts w:eastAsia="Times New Roman"/>
                <w:color w:val="000000"/>
              </w:rPr>
            </w:pPr>
            <w:r w:rsidRPr="00126D58">
              <w:rPr>
                <w:rFonts w:eastAsia="Times New Roman"/>
                <w:color w:val="000000"/>
              </w:rPr>
              <w:t>9</w:t>
            </w:r>
          </w:p>
        </w:tc>
        <w:tc>
          <w:tcPr>
            <w:tcW w:w="363" w:type="pct"/>
            <w:noWrap/>
            <w:hideMark/>
          </w:tcPr>
          <w:p w:rsidR="00126D58" w:rsidRPr="00126D58" w:rsidRDefault="00126D58" w:rsidP="00126D58">
            <w:pPr>
              <w:rPr>
                <w:rFonts w:eastAsia="Times New Roman"/>
                <w:color w:val="000000"/>
              </w:rPr>
            </w:pPr>
            <w:r w:rsidRPr="00126D58">
              <w:rPr>
                <w:rFonts w:eastAsia="Times New Roman"/>
                <w:color w:val="000000"/>
              </w:rPr>
              <w:t>10</w:t>
            </w:r>
          </w:p>
        </w:tc>
        <w:tc>
          <w:tcPr>
            <w:tcW w:w="504" w:type="pct"/>
            <w:noWrap/>
            <w:hideMark/>
          </w:tcPr>
          <w:p w:rsidR="00126D58" w:rsidRPr="00126D58" w:rsidRDefault="00126D58" w:rsidP="00126D58">
            <w:pPr>
              <w:rPr>
                <w:rFonts w:eastAsia="Times New Roman"/>
                <w:color w:val="000000"/>
              </w:rPr>
            </w:pPr>
            <w:r w:rsidRPr="00126D58">
              <w:rPr>
                <w:rFonts w:eastAsia="Times New Roman"/>
                <w:color w:val="000000"/>
              </w:rPr>
              <w:t>11-12</w:t>
            </w:r>
          </w:p>
        </w:tc>
      </w:tr>
    </w:tbl>
    <w:p w:rsidR="00126D58" w:rsidRDefault="00126D58" w:rsidP="00126D58">
      <w:pPr>
        <w:autoSpaceDE w:val="0"/>
        <w:autoSpaceDN w:val="0"/>
        <w:adjustRightInd w:val="0"/>
        <w:ind w:firstLine="709"/>
        <w:rPr>
          <w:color w:val="252525"/>
          <w:shd w:val="clear" w:color="auto" w:fill="FFFFFF"/>
        </w:rPr>
      </w:pPr>
    </w:p>
    <w:p w:rsidR="00497650" w:rsidRDefault="00497650" w:rsidP="00497650">
      <w:pPr>
        <w:autoSpaceDE w:val="0"/>
        <w:autoSpaceDN w:val="0"/>
        <w:adjustRightInd w:val="0"/>
        <w:rPr>
          <w:color w:val="252525"/>
          <w:shd w:val="clear" w:color="auto" w:fill="FFFFFF"/>
        </w:rPr>
      </w:pPr>
      <w:r>
        <w:rPr>
          <w:color w:val="252525"/>
          <w:shd w:val="clear" w:color="auto" w:fill="FFFFFF"/>
        </w:rPr>
        <w:t>Интерпретация</w:t>
      </w:r>
    </w:p>
    <w:p w:rsidR="00497650" w:rsidRDefault="00497650" w:rsidP="00497650">
      <w:pPr>
        <w:autoSpaceDE w:val="0"/>
        <w:autoSpaceDN w:val="0"/>
        <w:adjustRightInd w:val="0"/>
        <w:rPr>
          <w:color w:val="252525"/>
          <w:shd w:val="clear" w:color="auto" w:fill="FFFFFF"/>
        </w:rPr>
      </w:pPr>
    </w:p>
    <w:p w:rsidR="00497650" w:rsidRDefault="00497650" w:rsidP="00497650">
      <w:pPr>
        <w:autoSpaceDE w:val="0"/>
        <w:autoSpaceDN w:val="0"/>
        <w:adjustRightInd w:val="0"/>
        <w:rPr>
          <w:color w:val="252525"/>
          <w:shd w:val="clear" w:color="auto" w:fill="FFFFFF"/>
        </w:rPr>
      </w:pPr>
      <w:r>
        <w:rPr>
          <w:color w:val="252525"/>
          <w:shd w:val="clear" w:color="auto" w:fill="FFFFFF"/>
        </w:rPr>
        <w:t>Низкие значения фактора: стены 1-3, средние значения: стены 4-6, высокие значения: стены 7-10.</w:t>
      </w:r>
    </w:p>
    <w:p w:rsidR="00497650" w:rsidRDefault="00497650" w:rsidP="00497650">
      <w:pPr>
        <w:autoSpaceDE w:val="0"/>
        <w:autoSpaceDN w:val="0"/>
        <w:adjustRightInd w:val="0"/>
        <w:rPr>
          <w:color w:val="252525"/>
          <w:shd w:val="clear" w:color="auto" w:fill="FFFFFF"/>
        </w:rPr>
      </w:pPr>
    </w:p>
    <w:tbl>
      <w:tblPr>
        <w:tblStyle w:val="ac"/>
        <w:tblW w:w="5000" w:type="pct"/>
        <w:tblLayout w:type="fixed"/>
        <w:tblLook w:val="04A0" w:firstRow="1" w:lastRow="0" w:firstColumn="1" w:lastColumn="0" w:noHBand="0" w:noVBand="1"/>
      </w:tblPr>
      <w:tblGrid>
        <w:gridCol w:w="675"/>
        <w:gridCol w:w="1700"/>
        <w:gridCol w:w="3599"/>
        <w:gridCol w:w="3597"/>
      </w:tblGrid>
      <w:tr w:rsidR="00497650" w:rsidRPr="00497650" w:rsidTr="00D05262">
        <w:trPr>
          <w:trHeight w:val="300"/>
        </w:trPr>
        <w:tc>
          <w:tcPr>
            <w:tcW w:w="353" w:type="pct"/>
            <w:noWrap/>
            <w:hideMark/>
          </w:tcPr>
          <w:p w:rsidR="00497650" w:rsidRPr="00D05262" w:rsidRDefault="00497650" w:rsidP="00D05262">
            <w:pPr>
              <w:rPr>
                <w:rFonts w:eastAsia="Times New Roman"/>
                <w:color w:val="000000"/>
                <w:sz w:val="24"/>
                <w:szCs w:val="24"/>
              </w:rPr>
            </w:pPr>
          </w:p>
        </w:tc>
        <w:tc>
          <w:tcPr>
            <w:tcW w:w="888"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t>Значение</w:t>
            </w:r>
          </w:p>
        </w:tc>
        <w:tc>
          <w:tcPr>
            <w:tcW w:w="1880"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t>Низкие значения</w:t>
            </w:r>
          </w:p>
        </w:tc>
        <w:tc>
          <w:tcPr>
            <w:tcW w:w="1880"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t>Высокие значения</w:t>
            </w:r>
          </w:p>
        </w:tc>
      </w:tr>
      <w:tr w:rsidR="00497650" w:rsidRPr="00497650" w:rsidTr="00D05262">
        <w:trPr>
          <w:trHeight w:val="300"/>
        </w:trPr>
        <w:tc>
          <w:tcPr>
            <w:tcW w:w="353"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t>A</w:t>
            </w:r>
          </w:p>
        </w:tc>
        <w:tc>
          <w:tcPr>
            <w:tcW w:w="888"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t>Открытость</w:t>
            </w:r>
          </w:p>
        </w:tc>
        <w:tc>
          <w:tcPr>
            <w:tcW w:w="1880"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t>Замкнутый, скептичный, негибкий в отношениях с людьми, склонный к уединению, сконцентрированный на собственных мыслях и чувствах, дистантный (официальный).</w:t>
            </w:r>
          </w:p>
        </w:tc>
        <w:tc>
          <w:tcPr>
            <w:tcW w:w="1880"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t>Готовый к новым знакомствам, приветливый, уживчивый, внимательный к людям, естественный в обращении, легко сокращающий дистанцию.</w:t>
            </w:r>
          </w:p>
        </w:tc>
      </w:tr>
      <w:tr w:rsidR="00497650" w:rsidRPr="00497650" w:rsidTr="00D05262">
        <w:trPr>
          <w:trHeight w:val="300"/>
        </w:trPr>
        <w:tc>
          <w:tcPr>
            <w:tcW w:w="353"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t>B</w:t>
            </w:r>
          </w:p>
        </w:tc>
        <w:tc>
          <w:tcPr>
            <w:tcW w:w="888"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t>Мышление</w:t>
            </w:r>
          </w:p>
        </w:tc>
        <w:tc>
          <w:tcPr>
            <w:tcW w:w="1880"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t>Трудности в обучении, в умении анализировать и обобщать материалы, легко сдаётся, столкнувшись с трудностями, «мужлан»</w:t>
            </w:r>
          </w:p>
        </w:tc>
        <w:tc>
          <w:tcPr>
            <w:tcW w:w="1880" w:type="pct"/>
            <w:noWrap/>
            <w:hideMark/>
          </w:tcPr>
          <w:p w:rsidR="00497650" w:rsidRPr="00D05262" w:rsidRDefault="00497650" w:rsidP="00D05262">
            <w:pPr>
              <w:rPr>
                <w:rFonts w:eastAsia="Times New Roman"/>
                <w:color w:val="222222"/>
                <w:sz w:val="24"/>
                <w:szCs w:val="24"/>
              </w:rPr>
            </w:pPr>
            <w:r w:rsidRPr="00D05262">
              <w:rPr>
                <w:rFonts w:eastAsia="Times New Roman"/>
                <w:color w:val="222222"/>
                <w:sz w:val="24"/>
                <w:szCs w:val="24"/>
              </w:rPr>
              <w:t>Сообразительный, умеет анализировать ситуации, способен к осмысленным заключениям, интеллектуальный, культурный</w:t>
            </w:r>
          </w:p>
        </w:tc>
      </w:tr>
      <w:tr w:rsidR="00497650" w:rsidRPr="00497650" w:rsidTr="00D05262">
        <w:trPr>
          <w:trHeight w:val="300"/>
        </w:trPr>
        <w:tc>
          <w:tcPr>
            <w:tcW w:w="353"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t>C</w:t>
            </w:r>
          </w:p>
        </w:tc>
        <w:tc>
          <w:tcPr>
            <w:tcW w:w="888"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t>Эмоциональная стабильность</w:t>
            </w:r>
          </w:p>
        </w:tc>
        <w:tc>
          <w:tcPr>
            <w:tcW w:w="1880"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t>Неуверенный, нетерпеливый, раздражительный, склонный к озабоченности и огорчениям, откладывает решение сложных вопросов, тревожится.</w:t>
            </w:r>
          </w:p>
        </w:tc>
        <w:tc>
          <w:tcPr>
            <w:tcW w:w="1880"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t>Спокойный, зрелый, уверенный, чувственно постоянный, не боится сложных ситуаций, эмоционально устойчив</w:t>
            </w:r>
          </w:p>
        </w:tc>
      </w:tr>
      <w:tr w:rsidR="00497650" w:rsidRPr="00497650" w:rsidTr="00D05262">
        <w:trPr>
          <w:trHeight w:val="300"/>
        </w:trPr>
        <w:tc>
          <w:tcPr>
            <w:tcW w:w="353"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t>E</w:t>
            </w:r>
          </w:p>
        </w:tc>
        <w:tc>
          <w:tcPr>
            <w:tcW w:w="888"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t>Независимость</w:t>
            </w:r>
          </w:p>
        </w:tc>
        <w:tc>
          <w:tcPr>
            <w:tcW w:w="1880"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t>Мягкий, уступчивый, зависимый, ласковый, легко попадает в зависимость, избегает роли лидера, подчиняется, ведомый</w:t>
            </w:r>
          </w:p>
        </w:tc>
        <w:tc>
          <w:tcPr>
            <w:tcW w:w="1880"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t>Пробивной, самоуверенный, твёрдый, неуступчивый, неподатливый, берётся лидировать, руководить, сам для себя является «законом»</w:t>
            </w:r>
          </w:p>
        </w:tc>
      </w:tr>
      <w:tr w:rsidR="00497650" w:rsidRPr="00497650" w:rsidTr="00D05262">
        <w:trPr>
          <w:trHeight w:val="300"/>
        </w:trPr>
        <w:tc>
          <w:tcPr>
            <w:tcW w:w="353"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t>F</w:t>
            </w:r>
          </w:p>
        </w:tc>
        <w:tc>
          <w:tcPr>
            <w:tcW w:w="888"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t>Беззаботность</w:t>
            </w:r>
          </w:p>
        </w:tc>
        <w:tc>
          <w:tcPr>
            <w:tcW w:w="1880" w:type="pct"/>
            <w:noWrap/>
            <w:hideMark/>
          </w:tcPr>
          <w:p w:rsidR="00497650" w:rsidRPr="00D05262" w:rsidRDefault="00497650" w:rsidP="00D05262">
            <w:pPr>
              <w:rPr>
                <w:rFonts w:eastAsia="Times New Roman"/>
                <w:color w:val="222222"/>
                <w:sz w:val="24"/>
                <w:szCs w:val="24"/>
              </w:rPr>
            </w:pPr>
            <w:r w:rsidRPr="00D05262">
              <w:rPr>
                <w:rFonts w:eastAsia="Times New Roman"/>
                <w:color w:val="222222"/>
                <w:sz w:val="24"/>
                <w:szCs w:val="24"/>
              </w:rPr>
              <w:t xml:space="preserve">Серьёзный, углублённый в себя, озабоченно-задумчивый, пессимист, сдержанный, рассудительный, под </w:t>
            </w:r>
            <w:r w:rsidRPr="00D05262">
              <w:rPr>
                <w:rFonts w:eastAsia="Times New Roman"/>
                <w:color w:val="222222"/>
                <w:sz w:val="24"/>
                <w:szCs w:val="24"/>
              </w:rPr>
              <w:lastRenderedPageBreak/>
              <w:t>самоконтролем</w:t>
            </w:r>
          </w:p>
        </w:tc>
        <w:tc>
          <w:tcPr>
            <w:tcW w:w="1880"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lastRenderedPageBreak/>
              <w:t>Беззаботный, импульсивный, разговорчивый, весёлый, радостный, живой, готовый реагировать, проявлять чувства</w:t>
            </w:r>
          </w:p>
        </w:tc>
      </w:tr>
      <w:tr w:rsidR="00497650" w:rsidRPr="00497650" w:rsidTr="00D05262">
        <w:trPr>
          <w:trHeight w:val="300"/>
        </w:trPr>
        <w:tc>
          <w:tcPr>
            <w:tcW w:w="353"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t>G</w:t>
            </w:r>
          </w:p>
        </w:tc>
        <w:tc>
          <w:tcPr>
            <w:tcW w:w="888"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t>Сознательность</w:t>
            </w:r>
          </w:p>
        </w:tc>
        <w:tc>
          <w:tcPr>
            <w:tcW w:w="1880"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t>Небрежный, легкомысленный, ненадёжный, непостоянный, легко сдаётся, столкнувшись с трудностями создаёт помехи и трудности, с претензиями, не связывает себя правилами</w:t>
            </w:r>
          </w:p>
        </w:tc>
        <w:tc>
          <w:tcPr>
            <w:tcW w:w="1880" w:type="pct"/>
            <w:noWrap/>
            <w:hideMark/>
          </w:tcPr>
          <w:p w:rsidR="00497650" w:rsidRPr="00D05262" w:rsidRDefault="00497650" w:rsidP="00D05262">
            <w:pPr>
              <w:rPr>
                <w:rFonts w:eastAsia="Times New Roman"/>
                <w:color w:val="222222"/>
                <w:sz w:val="24"/>
                <w:szCs w:val="24"/>
              </w:rPr>
            </w:pPr>
            <w:r w:rsidRPr="00D05262">
              <w:rPr>
                <w:rFonts w:eastAsia="Times New Roman"/>
                <w:color w:val="222222"/>
                <w:sz w:val="24"/>
                <w:szCs w:val="24"/>
              </w:rPr>
              <w:t>Выдержанный, решительный, обязательный, ответственный, всегда готовый к действию, основательный, упорный в достижении цели, социально-нормированный, выраженная сила «супер-ЭГО»</w:t>
            </w:r>
          </w:p>
        </w:tc>
      </w:tr>
      <w:tr w:rsidR="00497650" w:rsidRPr="00497650" w:rsidTr="00D05262">
        <w:trPr>
          <w:trHeight w:val="300"/>
        </w:trPr>
        <w:tc>
          <w:tcPr>
            <w:tcW w:w="353"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t>H</w:t>
            </w:r>
          </w:p>
        </w:tc>
        <w:tc>
          <w:tcPr>
            <w:tcW w:w="888"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t>Смелость</w:t>
            </w:r>
          </w:p>
        </w:tc>
        <w:tc>
          <w:tcPr>
            <w:tcW w:w="1880" w:type="pct"/>
            <w:noWrap/>
            <w:hideMark/>
          </w:tcPr>
          <w:p w:rsidR="00497650" w:rsidRPr="00D05262" w:rsidRDefault="00497650" w:rsidP="00D05262">
            <w:pPr>
              <w:rPr>
                <w:rFonts w:eastAsia="Times New Roman"/>
                <w:color w:val="222222"/>
                <w:sz w:val="24"/>
                <w:szCs w:val="24"/>
              </w:rPr>
            </w:pPr>
            <w:r w:rsidRPr="00D05262">
              <w:rPr>
                <w:rFonts w:eastAsia="Times New Roman"/>
                <w:color w:val="222222"/>
                <w:sz w:val="24"/>
                <w:szCs w:val="24"/>
              </w:rPr>
              <w:t>Нерешительный, избегает ответственности и риска</w:t>
            </w:r>
          </w:p>
        </w:tc>
        <w:tc>
          <w:tcPr>
            <w:tcW w:w="1880" w:type="pct"/>
            <w:noWrap/>
            <w:hideMark/>
          </w:tcPr>
          <w:p w:rsidR="00497650" w:rsidRPr="00D05262" w:rsidRDefault="00497650" w:rsidP="00D05262">
            <w:pPr>
              <w:rPr>
                <w:rFonts w:eastAsia="Times New Roman"/>
                <w:color w:val="222222"/>
                <w:sz w:val="24"/>
                <w:szCs w:val="24"/>
              </w:rPr>
            </w:pPr>
            <w:r w:rsidRPr="00D05262">
              <w:rPr>
                <w:rFonts w:eastAsia="Times New Roman"/>
                <w:color w:val="222222"/>
                <w:sz w:val="24"/>
                <w:szCs w:val="24"/>
              </w:rPr>
              <w:t>Авантюрный, легко знакомится с людьми, реактивный, бодрый, предприимчивый, рискующий</w:t>
            </w:r>
          </w:p>
        </w:tc>
      </w:tr>
      <w:tr w:rsidR="00497650" w:rsidRPr="00497650" w:rsidTr="00D05262">
        <w:trPr>
          <w:trHeight w:val="300"/>
        </w:trPr>
        <w:tc>
          <w:tcPr>
            <w:tcW w:w="353"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t>I</w:t>
            </w:r>
          </w:p>
        </w:tc>
        <w:tc>
          <w:tcPr>
            <w:tcW w:w="888"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t>Чувственность</w:t>
            </w:r>
          </w:p>
        </w:tc>
        <w:tc>
          <w:tcPr>
            <w:tcW w:w="1880" w:type="pct"/>
            <w:noWrap/>
            <w:hideMark/>
          </w:tcPr>
          <w:p w:rsidR="00497650" w:rsidRPr="00D05262" w:rsidRDefault="00497650" w:rsidP="00D05262">
            <w:pPr>
              <w:rPr>
                <w:rFonts w:eastAsia="Times New Roman"/>
                <w:color w:val="222222"/>
                <w:sz w:val="24"/>
                <w:szCs w:val="24"/>
              </w:rPr>
            </w:pPr>
            <w:r w:rsidRPr="00D05262">
              <w:rPr>
                <w:rFonts w:eastAsia="Times New Roman"/>
                <w:color w:val="222222"/>
                <w:sz w:val="24"/>
                <w:szCs w:val="24"/>
              </w:rPr>
              <w:t>Реалист, надеется на себя, берет на себя ответственность, суровый, жёсткий, самостоятельный, бывает циничный, нечувствительный к своему физическому состоянию, скептик</w:t>
            </w:r>
          </w:p>
        </w:tc>
        <w:tc>
          <w:tcPr>
            <w:tcW w:w="1880"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t>Сентиментальный, с развитыми эстетическими потребностями, сочувствующий и ищущий сочувствия у других, приветливый, требующий внимания других, ипохондрик, боязливый</w:t>
            </w:r>
          </w:p>
        </w:tc>
      </w:tr>
      <w:tr w:rsidR="00497650" w:rsidRPr="00497650" w:rsidTr="00D05262">
        <w:trPr>
          <w:trHeight w:val="300"/>
        </w:trPr>
        <w:tc>
          <w:tcPr>
            <w:tcW w:w="353"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t>L</w:t>
            </w:r>
          </w:p>
        </w:tc>
        <w:tc>
          <w:tcPr>
            <w:tcW w:w="888"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t>Подозрительность</w:t>
            </w:r>
          </w:p>
        </w:tc>
        <w:tc>
          <w:tcPr>
            <w:tcW w:w="1880" w:type="pct"/>
            <w:noWrap/>
            <w:hideMark/>
          </w:tcPr>
          <w:p w:rsidR="00497650" w:rsidRPr="00D05262" w:rsidRDefault="00497650" w:rsidP="00D05262">
            <w:pPr>
              <w:rPr>
                <w:rFonts w:eastAsia="Times New Roman"/>
                <w:color w:val="222222"/>
                <w:sz w:val="24"/>
                <w:szCs w:val="24"/>
              </w:rPr>
            </w:pPr>
            <w:r w:rsidRPr="00D05262">
              <w:rPr>
                <w:rFonts w:eastAsia="Times New Roman"/>
                <w:color w:val="222222"/>
                <w:sz w:val="24"/>
                <w:szCs w:val="24"/>
              </w:rPr>
              <w:t>Дружеский, прямодушный, открытый, понимающий, снисходительный, мягкосердечный, спокойный, благодушный, не завистливый, умеет ладить с людьми</w:t>
            </w:r>
          </w:p>
        </w:tc>
        <w:tc>
          <w:tcPr>
            <w:tcW w:w="1880" w:type="pct"/>
            <w:noWrap/>
            <w:hideMark/>
          </w:tcPr>
          <w:p w:rsidR="00497650" w:rsidRPr="00D05262" w:rsidRDefault="00497650" w:rsidP="00D05262">
            <w:pPr>
              <w:rPr>
                <w:rFonts w:eastAsia="Times New Roman"/>
                <w:color w:val="222222"/>
                <w:sz w:val="24"/>
                <w:szCs w:val="24"/>
              </w:rPr>
            </w:pPr>
            <w:r w:rsidRPr="00D05262">
              <w:rPr>
                <w:rFonts w:eastAsia="Times New Roman"/>
                <w:color w:val="222222"/>
                <w:sz w:val="24"/>
                <w:szCs w:val="24"/>
              </w:rPr>
              <w:t>Ревнивый, замкнутый, задумчивый, твёрдый, раздражитель, излишнее самомнение, направленный на «себя», независимый</w:t>
            </w:r>
          </w:p>
        </w:tc>
      </w:tr>
      <w:tr w:rsidR="00497650" w:rsidRPr="00497650" w:rsidTr="00D05262">
        <w:trPr>
          <w:trHeight w:val="300"/>
        </w:trPr>
        <w:tc>
          <w:tcPr>
            <w:tcW w:w="353"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t>M</w:t>
            </w:r>
          </w:p>
        </w:tc>
        <w:tc>
          <w:tcPr>
            <w:tcW w:w="888" w:type="pct"/>
            <w:noWrap/>
            <w:hideMark/>
          </w:tcPr>
          <w:p w:rsidR="00497650" w:rsidRPr="00D05262" w:rsidRDefault="00497650" w:rsidP="00D05262">
            <w:pPr>
              <w:rPr>
                <w:rFonts w:eastAsia="Times New Roman"/>
                <w:color w:val="222222"/>
                <w:sz w:val="24"/>
                <w:szCs w:val="24"/>
              </w:rPr>
            </w:pPr>
            <w:r w:rsidRPr="00D05262">
              <w:rPr>
                <w:rFonts w:eastAsia="Times New Roman"/>
                <w:color w:val="222222"/>
                <w:sz w:val="24"/>
                <w:szCs w:val="24"/>
              </w:rPr>
              <w:t>Мечтательность</w:t>
            </w:r>
          </w:p>
        </w:tc>
        <w:tc>
          <w:tcPr>
            <w:tcW w:w="1880" w:type="pct"/>
            <w:noWrap/>
            <w:hideMark/>
          </w:tcPr>
          <w:p w:rsidR="00497650" w:rsidRPr="00D05262" w:rsidRDefault="00497650" w:rsidP="00D05262">
            <w:pPr>
              <w:rPr>
                <w:rFonts w:eastAsia="Times New Roman"/>
                <w:color w:val="222222"/>
                <w:sz w:val="24"/>
                <w:szCs w:val="24"/>
              </w:rPr>
            </w:pPr>
            <w:r w:rsidRPr="00D05262">
              <w:rPr>
                <w:rFonts w:eastAsia="Times New Roman"/>
                <w:color w:val="222222"/>
                <w:sz w:val="24"/>
                <w:szCs w:val="24"/>
              </w:rPr>
              <w:t>Интересующийся фактами, обусловленный обстоятельствами, живая реакция на практические вопросы, интересы сужены на непосредственный успех, спонтанно ничего не делающий, реалистический, надёжный, серьёзный, хозяйственный, но очень постоянно ориентирован на внешнюю реальность, общепринятые нормы, уделяет внимание мелочам, но иногда не хватает творческого воображения</w:t>
            </w:r>
          </w:p>
        </w:tc>
        <w:tc>
          <w:tcPr>
            <w:tcW w:w="1880" w:type="pct"/>
            <w:noWrap/>
            <w:hideMark/>
          </w:tcPr>
          <w:p w:rsidR="00497650" w:rsidRPr="00D05262" w:rsidRDefault="00497650" w:rsidP="00D05262">
            <w:pPr>
              <w:rPr>
                <w:rFonts w:eastAsia="Times New Roman"/>
                <w:color w:val="222222"/>
                <w:sz w:val="24"/>
                <w:szCs w:val="24"/>
              </w:rPr>
            </w:pPr>
            <w:r w:rsidRPr="00D05262">
              <w:rPr>
                <w:rFonts w:eastAsia="Times New Roman"/>
                <w:color w:val="222222"/>
                <w:sz w:val="24"/>
                <w:szCs w:val="24"/>
              </w:rPr>
              <w:t>Углублённый в себя, интересующийся наукой, теорией, смыслом жизни, богатое воображение, беспомощный в практических делах, преимущественно весёлый, не исключены истерические аномалии, в коллективе конфликтный, бесхозяйственный</w:t>
            </w:r>
          </w:p>
        </w:tc>
      </w:tr>
      <w:tr w:rsidR="00497650" w:rsidRPr="00497650" w:rsidTr="00D05262">
        <w:trPr>
          <w:trHeight w:val="300"/>
        </w:trPr>
        <w:tc>
          <w:tcPr>
            <w:tcW w:w="353"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t>N</w:t>
            </w:r>
          </w:p>
        </w:tc>
        <w:tc>
          <w:tcPr>
            <w:tcW w:w="888"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t>Утонченность</w:t>
            </w:r>
          </w:p>
        </w:tc>
        <w:tc>
          <w:tcPr>
            <w:tcW w:w="1880" w:type="pct"/>
            <w:noWrap/>
            <w:hideMark/>
          </w:tcPr>
          <w:p w:rsidR="00497650" w:rsidRPr="00D05262" w:rsidRDefault="00497650" w:rsidP="00D05262">
            <w:pPr>
              <w:rPr>
                <w:rFonts w:eastAsia="Times New Roman"/>
                <w:color w:val="222222"/>
                <w:sz w:val="24"/>
                <w:szCs w:val="24"/>
              </w:rPr>
            </w:pPr>
            <w:r w:rsidRPr="00D05262">
              <w:rPr>
                <w:rFonts w:eastAsia="Times New Roman"/>
                <w:color w:val="222222"/>
                <w:sz w:val="24"/>
                <w:szCs w:val="24"/>
              </w:rPr>
              <w:t>Простой без «блеска», открытый, горячий, спонтанный в поведении, в обществе, простой вкус, отсутствует самоанализ, не анализирует мотивы поведения других, доволен тем что имеет</w:t>
            </w:r>
          </w:p>
        </w:tc>
        <w:tc>
          <w:tcPr>
            <w:tcW w:w="1880" w:type="pct"/>
            <w:noWrap/>
            <w:hideMark/>
          </w:tcPr>
          <w:p w:rsidR="00497650" w:rsidRPr="00D05262" w:rsidRDefault="00497650" w:rsidP="00D05262">
            <w:pPr>
              <w:rPr>
                <w:rFonts w:eastAsia="Times New Roman"/>
                <w:color w:val="222222"/>
                <w:sz w:val="24"/>
                <w:szCs w:val="24"/>
              </w:rPr>
            </w:pPr>
            <w:r w:rsidRPr="00D05262">
              <w:rPr>
                <w:rFonts w:eastAsia="Times New Roman"/>
                <w:color w:val="222222"/>
                <w:sz w:val="24"/>
                <w:szCs w:val="24"/>
              </w:rPr>
              <w:t>Изысканно-утончённый, рафинированный, под самоконтролем, эстетически разборчивый, светский, понимает себя, понимает других, честолюбивый, несколько неуверенный, неудовлетворённый</w:t>
            </w:r>
          </w:p>
        </w:tc>
      </w:tr>
      <w:tr w:rsidR="00497650" w:rsidRPr="00497650" w:rsidTr="00D05262">
        <w:trPr>
          <w:trHeight w:val="300"/>
        </w:trPr>
        <w:tc>
          <w:tcPr>
            <w:tcW w:w="353"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t>O</w:t>
            </w:r>
          </w:p>
        </w:tc>
        <w:tc>
          <w:tcPr>
            <w:tcW w:w="888"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t>Уверенность в себе</w:t>
            </w:r>
          </w:p>
        </w:tc>
        <w:tc>
          <w:tcPr>
            <w:tcW w:w="1880" w:type="pct"/>
            <w:noWrap/>
            <w:hideMark/>
          </w:tcPr>
          <w:p w:rsidR="00497650" w:rsidRPr="00D05262" w:rsidRDefault="00497650" w:rsidP="00D05262">
            <w:pPr>
              <w:rPr>
                <w:rFonts w:eastAsia="Times New Roman"/>
                <w:color w:val="222222"/>
                <w:sz w:val="24"/>
                <w:szCs w:val="24"/>
              </w:rPr>
            </w:pPr>
            <w:r w:rsidRPr="00D05262">
              <w:rPr>
                <w:rFonts w:eastAsia="Times New Roman"/>
                <w:color w:val="222222"/>
                <w:sz w:val="24"/>
                <w:szCs w:val="24"/>
              </w:rPr>
              <w:t xml:space="preserve">Верит в себя, спокойный, умеет «позабавиться», упрямый, видит смысл в целесообразности, неряшливый, бесстрашный, </w:t>
            </w:r>
            <w:r w:rsidRPr="00D05262">
              <w:rPr>
                <w:rFonts w:eastAsia="Times New Roman"/>
                <w:color w:val="222222"/>
                <w:sz w:val="24"/>
                <w:szCs w:val="24"/>
              </w:rPr>
              <w:lastRenderedPageBreak/>
              <w:t>живёт простыми делами, нечувствителен к мнению о себе</w:t>
            </w:r>
          </w:p>
        </w:tc>
        <w:tc>
          <w:tcPr>
            <w:tcW w:w="1880" w:type="pct"/>
            <w:noWrap/>
            <w:hideMark/>
          </w:tcPr>
          <w:p w:rsidR="00497650" w:rsidRPr="00D05262" w:rsidRDefault="00497650" w:rsidP="00D05262">
            <w:pPr>
              <w:rPr>
                <w:rFonts w:eastAsia="Times New Roman"/>
                <w:color w:val="222222"/>
                <w:sz w:val="24"/>
                <w:szCs w:val="24"/>
              </w:rPr>
            </w:pPr>
            <w:r w:rsidRPr="00D05262">
              <w:rPr>
                <w:rFonts w:eastAsia="Times New Roman"/>
                <w:color w:val="222222"/>
                <w:sz w:val="24"/>
                <w:szCs w:val="24"/>
              </w:rPr>
              <w:lastRenderedPageBreak/>
              <w:t xml:space="preserve">Боязливый, неуверенный, тревожный, озабоченный, депрессивный, чуткий, легко впадает в растерянность, </w:t>
            </w:r>
            <w:r w:rsidRPr="00D05262">
              <w:rPr>
                <w:rFonts w:eastAsia="Times New Roman"/>
                <w:color w:val="222222"/>
                <w:sz w:val="24"/>
                <w:szCs w:val="24"/>
              </w:rPr>
              <w:lastRenderedPageBreak/>
              <w:t>сильное чувство долга, чересчур заботливый, полон страхов, подвержен настроению, частые плохие предчувствия</w:t>
            </w:r>
          </w:p>
        </w:tc>
      </w:tr>
      <w:tr w:rsidR="00497650" w:rsidRPr="00497650" w:rsidTr="00D05262">
        <w:trPr>
          <w:trHeight w:val="300"/>
        </w:trPr>
        <w:tc>
          <w:tcPr>
            <w:tcW w:w="353"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lastRenderedPageBreak/>
              <w:t>Q1</w:t>
            </w:r>
          </w:p>
        </w:tc>
        <w:tc>
          <w:tcPr>
            <w:tcW w:w="888"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t>Радикализм</w:t>
            </w:r>
          </w:p>
        </w:tc>
        <w:tc>
          <w:tcPr>
            <w:tcW w:w="1880" w:type="pct"/>
            <w:noWrap/>
            <w:hideMark/>
          </w:tcPr>
          <w:p w:rsidR="00497650" w:rsidRPr="00D05262" w:rsidRDefault="00497650" w:rsidP="00D05262">
            <w:pPr>
              <w:rPr>
                <w:rFonts w:eastAsia="Times New Roman"/>
                <w:color w:val="222222"/>
                <w:sz w:val="24"/>
                <w:szCs w:val="24"/>
              </w:rPr>
            </w:pPr>
            <w:r w:rsidRPr="00D05262">
              <w:rPr>
                <w:rFonts w:eastAsia="Times New Roman"/>
                <w:color w:val="222222"/>
                <w:sz w:val="24"/>
                <w:szCs w:val="24"/>
              </w:rPr>
              <w:t>Стремление к поддержке установленных понятий, норм, принципов, традиций, сомнение в новых идеях, отрицание необходимости перемен</w:t>
            </w:r>
          </w:p>
        </w:tc>
        <w:tc>
          <w:tcPr>
            <w:tcW w:w="1880" w:type="pct"/>
            <w:noWrap/>
            <w:hideMark/>
          </w:tcPr>
          <w:p w:rsidR="00497650" w:rsidRPr="00D05262" w:rsidRDefault="00497650" w:rsidP="00D05262">
            <w:pPr>
              <w:rPr>
                <w:rFonts w:eastAsia="Times New Roman"/>
                <w:color w:val="222222"/>
                <w:sz w:val="24"/>
                <w:szCs w:val="24"/>
              </w:rPr>
            </w:pPr>
            <w:r w:rsidRPr="00D05262">
              <w:rPr>
                <w:rFonts w:eastAsia="Times New Roman"/>
                <w:color w:val="222222"/>
                <w:sz w:val="24"/>
                <w:szCs w:val="24"/>
              </w:rPr>
              <w:t>Интеллектуальные интересы и сомнения по поводу фундаментальных проблем, скептицизм, стремление пересмотреть существующие принципы, склонность к экспериментированию и нововведениям</w:t>
            </w:r>
          </w:p>
        </w:tc>
      </w:tr>
      <w:tr w:rsidR="00497650" w:rsidRPr="00497650" w:rsidTr="00D05262">
        <w:trPr>
          <w:trHeight w:val="300"/>
        </w:trPr>
        <w:tc>
          <w:tcPr>
            <w:tcW w:w="353"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t>Q2</w:t>
            </w:r>
          </w:p>
        </w:tc>
        <w:tc>
          <w:tcPr>
            <w:tcW w:w="888"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t>Самостоятельность</w:t>
            </w:r>
          </w:p>
        </w:tc>
        <w:tc>
          <w:tcPr>
            <w:tcW w:w="1880" w:type="pct"/>
            <w:noWrap/>
            <w:hideMark/>
          </w:tcPr>
          <w:p w:rsidR="00497650" w:rsidRPr="00D05262" w:rsidRDefault="00497650" w:rsidP="00D05262">
            <w:pPr>
              <w:rPr>
                <w:rFonts w:eastAsia="Times New Roman"/>
                <w:color w:val="222222"/>
                <w:sz w:val="24"/>
                <w:szCs w:val="24"/>
              </w:rPr>
            </w:pPr>
            <w:r w:rsidRPr="00D05262">
              <w:rPr>
                <w:rFonts w:eastAsia="Times New Roman"/>
                <w:color w:val="222222"/>
                <w:sz w:val="24"/>
                <w:szCs w:val="24"/>
              </w:rPr>
              <w:t>Конформен, зависим от чужого мнения, предпочитает принятие решения вместе с другими людьми, ориентирован на социальное одобрение</w:t>
            </w:r>
          </w:p>
        </w:tc>
        <w:tc>
          <w:tcPr>
            <w:tcW w:w="1880" w:type="pct"/>
            <w:noWrap/>
            <w:hideMark/>
          </w:tcPr>
          <w:p w:rsidR="00497650" w:rsidRPr="00D05262" w:rsidRDefault="00497650" w:rsidP="00D05262">
            <w:pPr>
              <w:rPr>
                <w:rFonts w:eastAsia="Times New Roman"/>
                <w:color w:val="222222"/>
                <w:sz w:val="24"/>
                <w:szCs w:val="24"/>
              </w:rPr>
            </w:pPr>
            <w:r w:rsidRPr="00D05262">
              <w:rPr>
                <w:rFonts w:eastAsia="Times New Roman"/>
                <w:color w:val="222222"/>
                <w:sz w:val="24"/>
                <w:szCs w:val="24"/>
              </w:rPr>
              <w:t>Предпочитает собственное мнение, независим во взглядах, стремится к самостоятельным решениям и действиям</w:t>
            </w:r>
          </w:p>
        </w:tc>
      </w:tr>
      <w:tr w:rsidR="00497650" w:rsidRPr="00497650" w:rsidTr="00D05262">
        <w:trPr>
          <w:trHeight w:val="300"/>
        </w:trPr>
        <w:tc>
          <w:tcPr>
            <w:tcW w:w="353"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t>Q3</w:t>
            </w:r>
          </w:p>
        </w:tc>
        <w:tc>
          <w:tcPr>
            <w:tcW w:w="888"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t>Самоконтроль</w:t>
            </w:r>
          </w:p>
        </w:tc>
        <w:tc>
          <w:tcPr>
            <w:tcW w:w="1880" w:type="pct"/>
            <w:noWrap/>
            <w:hideMark/>
          </w:tcPr>
          <w:p w:rsidR="00497650" w:rsidRPr="00D05262" w:rsidRDefault="00497650" w:rsidP="00D05262">
            <w:pPr>
              <w:rPr>
                <w:rFonts w:eastAsia="Times New Roman"/>
                <w:color w:val="222222"/>
                <w:sz w:val="24"/>
                <w:szCs w:val="24"/>
              </w:rPr>
            </w:pPr>
            <w:r w:rsidRPr="00D05262">
              <w:rPr>
                <w:rFonts w:eastAsia="Times New Roman"/>
                <w:color w:val="222222"/>
                <w:sz w:val="24"/>
                <w:szCs w:val="24"/>
              </w:rPr>
              <w:t>Внутренняя конфликтность, низкий самоконтроль, недисциплинированность, несоблюдение правил, спонтанность в поведении, подчинённость своим страстям</w:t>
            </w:r>
          </w:p>
        </w:tc>
        <w:tc>
          <w:tcPr>
            <w:tcW w:w="1880" w:type="pct"/>
            <w:noWrap/>
            <w:hideMark/>
          </w:tcPr>
          <w:p w:rsidR="00497650" w:rsidRPr="00D05262" w:rsidRDefault="00497650" w:rsidP="00D05262">
            <w:pPr>
              <w:rPr>
                <w:rFonts w:eastAsia="Times New Roman"/>
                <w:color w:val="222222"/>
                <w:sz w:val="24"/>
                <w:szCs w:val="24"/>
              </w:rPr>
            </w:pPr>
            <w:r w:rsidRPr="00D05262">
              <w:rPr>
                <w:rFonts w:eastAsia="Times New Roman"/>
                <w:color w:val="222222"/>
                <w:sz w:val="24"/>
                <w:szCs w:val="24"/>
              </w:rPr>
              <w:t>Дисциплинированность, точность в выполнении социальных требований, хороший контроль за своими эмоциями, забота о своей репутации</w:t>
            </w:r>
          </w:p>
        </w:tc>
      </w:tr>
      <w:tr w:rsidR="00497650" w:rsidRPr="00497650" w:rsidTr="00D05262">
        <w:trPr>
          <w:trHeight w:val="300"/>
        </w:trPr>
        <w:tc>
          <w:tcPr>
            <w:tcW w:w="353"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t>Q4</w:t>
            </w:r>
          </w:p>
        </w:tc>
        <w:tc>
          <w:tcPr>
            <w:tcW w:w="888"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t>Внутреннее напряжение</w:t>
            </w:r>
          </w:p>
        </w:tc>
        <w:tc>
          <w:tcPr>
            <w:tcW w:w="1880" w:type="pct"/>
            <w:noWrap/>
            <w:hideMark/>
          </w:tcPr>
          <w:p w:rsidR="00497650" w:rsidRPr="00D05262" w:rsidRDefault="00497650" w:rsidP="00D05262">
            <w:pPr>
              <w:rPr>
                <w:rFonts w:eastAsia="Times New Roman"/>
                <w:color w:val="222222"/>
                <w:sz w:val="24"/>
                <w:szCs w:val="24"/>
              </w:rPr>
            </w:pPr>
            <w:r w:rsidRPr="00D05262">
              <w:rPr>
                <w:rFonts w:eastAsia="Times New Roman"/>
                <w:color w:val="222222"/>
                <w:sz w:val="24"/>
                <w:szCs w:val="24"/>
              </w:rPr>
              <w:t>Флегматичность, релаксация, вялость, лень, расслабленность, недостаточная мотивация, не вполне оправданная удовлетворённость</w:t>
            </w:r>
          </w:p>
        </w:tc>
        <w:tc>
          <w:tcPr>
            <w:tcW w:w="1880" w:type="pct"/>
            <w:noWrap/>
            <w:hideMark/>
          </w:tcPr>
          <w:p w:rsidR="00497650" w:rsidRPr="00D05262" w:rsidRDefault="00497650" w:rsidP="00D05262">
            <w:pPr>
              <w:rPr>
                <w:rFonts w:eastAsia="Times New Roman"/>
                <w:color w:val="222222"/>
                <w:sz w:val="24"/>
                <w:szCs w:val="24"/>
              </w:rPr>
            </w:pPr>
            <w:r w:rsidRPr="00D05262">
              <w:rPr>
                <w:rFonts w:eastAsia="Times New Roman"/>
                <w:color w:val="222222"/>
                <w:sz w:val="24"/>
                <w:szCs w:val="24"/>
              </w:rPr>
              <w:t>Возбужденный, взволнованный, напряжённый, раздражительный, нетерпеливый, избыток побуждений, не находящих разрядки</w:t>
            </w:r>
          </w:p>
        </w:tc>
      </w:tr>
      <w:tr w:rsidR="00497650" w:rsidRPr="00497650" w:rsidTr="00D05262">
        <w:trPr>
          <w:trHeight w:val="300"/>
        </w:trPr>
        <w:tc>
          <w:tcPr>
            <w:tcW w:w="353"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t>MD</w:t>
            </w:r>
          </w:p>
        </w:tc>
        <w:tc>
          <w:tcPr>
            <w:tcW w:w="888" w:type="pct"/>
            <w:noWrap/>
            <w:hideMark/>
          </w:tcPr>
          <w:p w:rsidR="00497650" w:rsidRPr="00D05262" w:rsidRDefault="00497650" w:rsidP="00D05262">
            <w:pPr>
              <w:rPr>
                <w:rFonts w:eastAsia="Times New Roman"/>
                <w:color w:val="000000"/>
                <w:sz w:val="24"/>
                <w:szCs w:val="24"/>
              </w:rPr>
            </w:pPr>
            <w:r w:rsidRPr="00D05262">
              <w:rPr>
                <w:rFonts w:eastAsia="Times New Roman"/>
                <w:color w:val="000000"/>
                <w:sz w:val="24"/>
                <w:szCs w:val="24"/>
              </w:rPr>
              <w:t>Самооценка</w:t>
            </w:r>
          </w:p>
        </w:tc>
        <w:tc>
          <w:tcPr>
            <w:tcW w:w="1880" w:type="pct"/>
            <w:noWrap/>
            <w:hideMark/>
          </w:tcPr>
          <w:p w:rsidR="00497650" w:rsidRPr="00D05262" w:rsidRDefault="00497650" w:rsidP="00D05262">
            <w:pPr>
              <w:rPr>
                <w:rFonts w:eastAsia="Times New Roman"/>
                <w:color w:val="222222"/>
                <w:sz w:val="24"/>
                <w:szCs w:val="24"/>
              </w:rPr>
            </w:pPr>
            <w:r w:rsidRPr="00D05262">
              <w:rPr>
                <w:rFonts w:eastAsia="Times New Roman"/>
                <w:color w:val="222222"/>
                <w:sz w:val="24"/>
                <w:szCs w:val="24"/>
              </w:rPr>
              <w:t>Недовольство собой, неуверенность в себе, излишняя критичность по отношению к себе</w:t>
            </w:r>
          </w:p>
        </w:tc>
        <w:tc>
          <w:tcPr>
            <w:tcW w:w="1880" w:type="pct"/>
            <w:noWrap/>
            <w:hideMark/>
          </w:tcPr>
          <w:p w:rsidR="00497650" w:rsidRPr="00D05262" w:rsidRDefault="00497650" w:rsidP="00D05262">
            <w:pPr>
              <w:rPr>
                <w:rFonts w:eastAsia="Times New Roman"/>
                <w:color w:val="222222"/>
                <w:sz w:val="24"/>
                <w:szCs w:val="24"/>
              </w:rPr>
            </w:pPr>
            <w:r w:rsidRPr="00D05262">
              <w:rPr>
                <w:rFonts w:eastAsia="Times New Roman"/>
                <w:color w:val="222222"/>
                <w:sz w:val="24"/>
                <w:szCs w:val="24"/>
              </w:rPr>
              <w:t>Переоценка своих возможностей, самоуверенность и довольство собой</w:t>
            </w:r>
          </w:p>
        </w:tc>
      </w:tr>
    </w:tbl>
    <w:p w:rsidR="00AD0C7F" w:rsidRDefault="00AD0C7F" w:rsidP="00567C22">
      <w:pPr>
        <w:autoSpaceDE w:val="0"/>
        <w:autoSpaceDN w:val="0"/>
        <w:adjustRightInd w:val="0"/>
        <w:rPr>
          <w:bCs/>
          <w:color w:val="222222"/>
          <w:shd w:val="clear" w:color="auto" w:fill="FFFFFF"/>
        </w:rPr>
      </w:pPr>
    </w:p>
    <w:p w:rsidR="001904CE" w:rsidRDefault="001904CE" w:rsidP="00AD0C7F">
      <w:pPr>
        <w:ind w:left="480"/>
        <w:rPr>
          <w:b/>
          <w:bCs/>
          <w:color w:val="222222"/>
          <w:shd w:val="clear" w:color="auto" w:fill="FFFFFF"/>
        </w:rPr>
      </w:pPr>
    </w:p>
    <w:p w:rsidR="001904CE" w:rsidRDefault="001904CE" w:rsidP="00AD0C7F">
      <w:pPr>
        <w:ind w:left="480"/>
        <w:rPr>
          <w:b/>
          <w:bCs/>
          <w:color w:val="222222"/>
          <w:shd w:val="clear" w:color="auto" w:fill="FFFFFF"/>
        </w:rPr>
      </w:pPr>
    </w:p>
    <w:p w:rsidR="001904CE" w:rsidRDefault="001904CE" w:rsidP="00AD0C7F">
      <w:pPr>
        <w:ind w:left="480"/>
        <w:rPr>
          <w:b/>
          <w:bCs/>
          <w:color w:val="222222"/>
          <w:shd w:val="clear" w:color="auto" w:fill="FFFFFF"/>
        </w:rPr>
      </w:pPr>
    </w:p>
    <w:p w:rsidR="00AD0C7F" w:rsidRPr="00AD0C7F" w:rsidRDefault="00AD0C7F" w:rsidP="00AD0C7F">
      <w:pPr>
        <w:ind w:left="480"/>
        <w:rPr>
          <w:b/>
          <w:bCs/>
        </w:rPr>
      </w:pPr>
      <w:r w:rsidRPr="00AD0C7F">
        <w:rPr>
          <w:b/>
          <w:bCs/>
          <w:color w:val="222222"/>
          <w:shd w:val="clear" w:color="auto" w:fill="FFFFFF"/>
        </w:rPr>
        <w:t xml:space="preserve">Приложение </w:t>
      </w:r>
      <w:r w:rsidR="00567C22">
        <w:rPr>
          <w:b/>
          <w:bCs/>
          <w:color w:val="222222"/>
          <w:shd w:val="clear" w:color="auto" w:fill="FFFFFF"/>
        </w:rPr>
        <w:t>4</w:t>
      </w:r>
      <w:r w:rsidRPr="00AD0C7F">
        <w:rPr>
          <w:b/>
          <w:bCs/>
          <w:color w:val="222222"/>
          <w:shd w:val="clear" w:color="auto" w:fill="FFFFFF"/>
        </w:rPr>
        <w:t>.</w:t>
      </w:r>
      <w:r w:rsidRPr="00AD0C7F">
        <w:rPr>
          <w:b/>
          <w:bCs/>
        </w:rPr>
        <w:t xml:space="preserve"> </w:t>
      </w:r>
      <w:r w:rsidR="00567C22">
        <w:rPr>
          <w:b/>
          <w:bCs/>
        </w:rPr>
        <w:t>Тест-о</w:t>
      </w:r>
      <w:r w:rsidRPr="00AD0C7F">
        <w:rPr>
          <w:b/>
          <w:bCs/>
        </w:rPr>
        <w:t>просник  темперамента Г. Айзенка .</w:t>
      </w:r>
    </w:p>
    <w:p w:rsidR="00AD0C7F" w:rsidRDefault="00AD0C7F" w:rsidP="00AD0C7F">
      <w:pPr>
        <w:rPr>
          <w:b/>
          <w:bCs/>
        </w:rPr>
      </w:pPr>
    </w:p>
    <w:p w:rsidR="00AD0C7F" w:rsidRPr="00AD0C7F" w:rsidRDefault="00AD0C7F" w:rsidP="00AD0C7F">
      <w:pPr>
        <w:pStyle w:val="a7"/>
        <w:tabs>
          <w:tab w:val="clear" w:pos="4677"/>
          <w:tab w:val="clear" w:pos="9355"/>
        </w:tabs>
      </w:pPr>
      <w:r>
        <w:t xml:space="preserve"> </w:t>
      </w:r>
      <w:r>
        <w:tab/>
      </w:r>
      <w:r w:rsidRPr="00AD0C7F">
        <w:t>Эта методика определяет типы темперамента с помощью двухфакторной модели экстравертированности и нейротизма. Экстравертированность представляет собой характеристику индивидуально-психологических различий человека, крайние полюса которых соответствуют направленности личности либо на мир внешних объектов (экстраверсия), либо на явления его собственного субъективного мира (интроверсия).</w:t>
      </w:r>
    </w:p>
    <w:p w:rsidR="00AD0C7F" w:rsidRPr="00AD0C7F" w:rsidRDefault="00AD0C7F" w:rsidP="00AD0C7F">
      <w:pPr>
        <w:pStyle w:val="a7"/>
        <w:tabs>
          <w:tab w:val="clear" w:pos="4677"/>
          <w:tab w:val="clear" w:pos="9355"/>
        </w:tabs>
        <w:jc w:val="both"/>
      </w:pPr>
      <w:r w:rsidRPr="00AD0C7F">
        <w:t xml:space="preserve">Нейротизм- это понятие, характеризующееся эмоциональной неустойчивостью, тревожностью, плохим самочувствием, вегетативными расстройствами. Данный фактор также биполярный. Один из полюсов его </w:t>
      </w:r>
      <w:r w:rsidRPr="00AD0C7F">
        <w:lastRenderedPageBreak/>
        <w:t xml:space="preserve">имеет позитивное значение, характеризуется эмоциональной устойчивостью, другой полюс эмоциональной неустойчивостью. </w:t>
      </w:r>
    </w:p>
    <w:p w:rsidR="00AD0C7F" w:rsidRPr="00AD0C7F" w:rsidRDefault="00AD0C7F" w:rsidP="00AD0C7F">
      <w:pPr>
        <w:pStyle w:val="a7"/>
        <w:tabs>
          <w:tab w:val="clear" w:pos="4677"/>
          <w:tab w:val="clear" w:pos="9355"/>
        </w:tabs>
        <w:rPr>
          <w:rFonts w:eastAsia="Arial Unicode MS"/>
        </w:rPr>
      </w:pPr>
    </w:p>
    <w:p w:rsidR="00AD0C7F" w:rsidRPr="00AD0C7F" w:rsidRDefault="00AD0C7F" w:rsidP="00AD0C7F">
      <w:pPr>
        <w:ind w:firstLine="360"/>
        <w:jc w:val="both"/>
      </w:pPr>
      <w:r w:rsidRPr="00AD0C7F">
        <w:rPr>
          <w:u w:val="single"/>
        </w:rPr>
        <w:t>Инструкция.</w:t>
      </w:r>
      <w:r w:rsidRPr="00AD0C7F">
        <w:t xml:space="preserve"> Вам предлагается 57 вопросов об особенностях вашего пове</w:t>
      </w:r>
      <w:r w:rsidRPr="00AD0C7F">
        <w:softHyphen/>
      </w:r>
      <w:r w:rsidRPr="00AD0C7F">
        <w:rPr>
          <w:spacing w:val="1"/>
        </w:rPr>
        <w:t>дения и ваших чувств. Отвечайте на вопросы плюсом «да» и ми</w:t>
      </w:r>
      <w:r w:rsidRPr="00AD0C7F">
        <w:rPr>
          <w:spacing w:val="1"/>
        </w:rPr>
        <w:softHyphen/>
      </w:r>
      <w:r w:rsidRPr="00AD0C7F">
        <w:t>нусом «нет». Работайте быстро, не затрачивая много времени на их обдумывание, так как наиболее интересна ваша первая реак</w:t>
      </w:r>
      <w:r w:rsidRPr="00AD0C7F">
        <w:softHyphen/>
      </w:r>
      <w:r w:rsidRPr="00AD0C7F">
        <w:rPr>
          <w:spacing w:val="1"/>
        </w:rPr>
        <w:t>ция, а не результат слишком долгих раздумий. Помните, что от</w:t>
      </w:r>
      <w:r w:rsidRPr="00AD0C7F">
        <w:rPr>
          <w:spacing w:val="1"/>
        </w:rPr>
        <w:softHyphen/>
      </w:r>
      <w:r w:rsidRPr="00AD0C7F">
        <w:rPr>
          <w:spacing w:val="6"/>
        </w:rPr>
        <w:t xml:space="preserve">вечать надо на каждый вопрос. Здесь не может быть хороших </w:t>
      </w:r>
      <w:r w:rsidRPr="00AD0C7F">
        <w:rPr>
          <w:spacing w:val="4"/>
        </w:rPr>
        <w:t xml:space="preserve">или плохих ответов. Это не испытание ваших способностей, а </w:t>
      </w:r>
      <w:r w:rsidRPr="00AD0C7F">
        <w:rPr>
          <w:spacing w:val="3"/>
        </w:rPr>
        <w:t>лишь выяснение особенностей вашего поведения.</w:t>
      </w:r>
    </w:p>
    <w:p w:rsidR="00AD0C7F" w:rsidRPr="00AD0C7F" w:rsidRDefault="00AD0C7F" w:rsidP="00E0021C">
      <w:pPr>
        <w:numPr>
          <w:ilvl w:val="0"/>
          <w:numId w:val="11"/>
        </w:numPr>
      </w:pPr>
      <w:r w:rsidRPr="00AD0C7F">
        <w:rPr>
          <w:spacing w:val="3"/>
        </w:rPr>
        <w:t>Часто ли вы испытываете тягу к новым впечатлениям, поис</w:t>
      </w:r>
      <w:r w:rsidRPr="00AD0C7F">
        <w:rPr>
          <w:spacing w:val="4"/>
        </w:rPr>
        <w:t>кам приключений, смене обстановки?</w:t>
      </w:r>
    </w:p>
    <w:p w:rsidR="00AD0C7F" w:rsidRPr="00AD0C7F" w:rsidRDefault="00AD0C7F" w:rsidP="00E0021C">
      <w:pPr>
        <w:numPr>
          <w:ilvl w:val="0"/>
          <w:numId w:val="11"/>
        </w:numPr>
      </w:pPr>
      <w:r w:rsidRPr="00AD0C7F">
        <w:rPr>
          <w:spacing w:val="4"/>
        </w:rPr>
        <w:t xml:space="preserve">Часто ли вы нуждаетесь в друзьях, которые понимают все, </w:t>
      </w:r>
      <w:r w:rsidRPr="00AD0C7F">
        <w:rPr>
          <w:spacing w:val="1"/>
        </w:rPr>
        <w:t>могут ободрить и утешить?</w:t>
      </w:r>
    </w:p>
    <w:p w:rsidR="00AD0C7F" w:rsidRPr="00AD0C7F" w:rsidRDefault="00AD0C7F" w:rsidP="00E0021C">
      <w:pPr>
        <w:numPr>
          <w:ilvl w:val="0"/>
          <w:numId w:val="11"/>
        </w:numPr>
        <w:rPr>
          <w:spacing w:val="-15"/>
        </w:rPr>
      </w:pPr>
      <w:r w:rsidRPr="00AD0C7F">
        <w:t>Вы человек беспечный, беззаботный?</w:t>
      </w:r>
    </w:p>
    <w:p w:rsidR="00AD0C7F" w:rsidRPr="00AD0C7F" w:rsidRDefault="00AD0C7F" w:rsidP="00E0021C">
      <w:pPr>
        <w:numPr>
          <w:ilvl w:val="0"/>
          <w:numId w:val="11"/>
        </w:numPr>
        <w:rPr>
          <w:spacing w:val="-7"/>
        </w:rPr>
      </w:pPr>
      <w:r w:rsidRPr="00AD0C7F">
        <w:t>Очень ли вам трудно сказать кому-то «нет»?</w:t>
      </w:r>
    </w:p>
    <w:p w:rsidR="00AD0C7F" w:rsidRPr="00AD0C7F" w:rsidRDefault="00AD0C7F" w:rsidP="00E0021C">
      <w:pPr>
        <w:numPr>
          <w:ilvl w:val="0"/>
          <w:numId w:val="11"/>
        </w:numPr>
        <w:rPr>
          <w:spacing w:val="-13"/>
        </w:rPr>
      </w:pPr>
      <w:r w:rsidRPr="00AD0C7F">
        <w:rPr>
          <w:spacing w:val="3"/>
        </w:rPr>
        <w:t>Задумываетесь ли вы перед тем, как что-то предпринимать?</w:t>
      </w:r>
    </w:p>
    <w:p w:rsidR="00AD0C7F" w:rsidRPr="00AD0C7F" w:rsidRDefault="00AD0C7F" w:rsidP="00E0021C">
      <w:pPr>
        <w:numPr>
          <w:ilvl w:val="0"/>
          <w:numId w:val="11"/>
        </w:numPr>
      </w:pPr>
      <w:r w:rsidRPr="00AD0C7F">
        <w:rPr>
          <w:spacing w:val="3"/>
        </w:rPr>
        <w:t>Если вы обещаете что-либо сделать, то всегда ли сдерживае</w:t>
      </w:r>
      <w:r w:rsidRPr="00AD0C7F">
        <w:t>те свое слово?</w:t>
      </w:r>
    </w:p>
    <w:p w:rsidR="00AD0C7F" w:rsidRPr="00AD0C7F" w:rsidRDefault="00AD0C7F" w:rsidP="00E0021C">
      <w:pPr>
        <w:numPr>
          <w:ilvl w:val="0"/>
          <w:numId w:val="11"/>
        </w:numPr>
      </w:pPr>
      <w:r w:rsidRPr="00AD0C7F">
        <w:rPr>
          <w:spacing w:val="3"/>
        </w:rPr>
        <w:t>Часто ли у вас меняется настроение?</w:t>
      </w:r>
    </w:p>
    <w:p w:rsidR="00AD0C7F" w:rsidRPr="00AD0C7F" w:rsidRDefault="00AD0C7F" w:rsidP="00E0021C">
      <w:pPr>
        <w:numPr>
          <w:ilvl w:val="0"/>
          <w:numId w:val="11"/>
        </w:numPr>
        <w:rPr>
          <w:spacing w:val="-11"/>
        </w:rPr>
      </w:pPr>
      <w:r w:rsidRPr="00AD0C7F">
        <w:t>Обычно вы действуете и говорите быстро, не задумываясь?</w:t>
      </w:r>
    </w:p>
    <w:p w:rsidR="00AD0C7F" w:rsidRPr="00AD0C7F" w:rsidRDefault="00AD0C7F" w:rsidP="00E0021C">
      <w:pPr>
        <w:numPr>
          <w:ilvl w:val="0"/>
          <w:numId w:val="11"/>
        </w:numPr>
      </w:pPr>
      <w:r w:rsidRPr="00AD0C7F">
        <w:rPr>
          <w:spacing w:val="4"/>
        </w:rPr>
        <w:t>Часто ли вы чувствуете себя несчастным человеком, без до</w:t>
      </w:r>
      <w:r w:rsidRPr="00AD0C7F">
        <w:rPr>
          <w:spacing w:val="3"/>
        </w:rPr>
        <w:t>статочных на то причин?</w:t>
      </w:r>
    </w:p>
    <w:p w:rsidR="00AD0C7F" w:rsidRPr="00AD0C7F" w:rsidRDefault="00AD0C7F" w:rsidP="00E0021C">
      <w:pPr>
        <w:numPr>
          <w:ilvl w:val="0"/>
          <w:numId w:val="11"/>
        </w:numPr>
      </w:pPr>
      <w:r w:rsidRPr="00AD0C7F">
        <w:rPr>
          <w:spacing w:val="6"/>
        </w:rPr>
        <w:t>Упорно ли вы спорите, до конца отстаивая свою точку зре</w:t>
      </w:r>
      <w:r w:rsidRPr="00AD0C7F">
        <w:rPr>
          <w:spacing w:val="1"/>
        </w:rPr>
        <w:t>ния?</w:t>
      </w:r>
    </w:p>
    <w:p w:rsidR="00AD0C7F" w:rsidRPr="00AD0C7F" w:rsidRDefault="00AD0C7F" w:rsidP="00E0021C">
      <w:pPr>
        <w:numPr>
          <w:ilvl w:val="0"/>
          <w:numId w:val="11"/>
        </w:numPr>
        <w:rPr>
          <w:spacing w:val="-15"/>
        </w:rPr>
      </w:pPr>
      <w:r w:rsidRPr="00AD0C7F">
        <w:rPr>
          <w:spacing w:val="5"/>
        </w:rPr>
        <w:t xml:space="preserve">Появляется ли у вас чувство робости или смущения, когда </w:t>
      </w:r>
      <w:r w:rsidRPr="00AD0C7F">
        <w:t>хотите познакомиться с симпатичным представителем противоположного пола?</w:t>
      </w:r>
    </w:p>
    <w:p w:rsidR="00AD0C7F" w:rsidRPr="00AD0C7F" w:rsidRDefault="00AD0C7F" w:rsidP="00E0021C">
      <w:pPr>
        <w:numPr>
          <w:ilvl w:val="0"/>
          <w:numId w:val="11"/>
        </w:numPr>
        <w:rPr>
          <w:spacing w:val="-15"/>
        </w:rPr>
      </w:pPr>
      <w:r w:rsidRPr="00AD0C7F">
        <w:rPr>
          <w:spacing w:val="3"/>
        </w:rPr>
        <w:t>Выходите ли вы иногда из себя, сердясь не на шутку?</w:t>
      </w:r>
    </w:p>
    <w:p w:rsidR="00AD0C7F" w:rsidRPr="00AD0C7F" w:rsidRDefault="00AD0C7F" w:rsidP="00E0021C">
      <w:pPr>
        <w:numPr>
          <w:ilvl w:val="0"/>
          <w:numId w:val="11"/>
        </w:numPr>
        <w:rPr>
          <w:spacing w:val="-16"/>
        </w:rPr>
      </w:pPr>
      <w:r w:rsidRPr="00AD0C7F">
        <w:rPr>
          <w:spacing w:val="7"/>
        </w:rPr>
        <w:t>Часто ли вы действуете под влиянием минутного настро</w:t>
      </w:r>
      <w:r w:rsidRPr="00AD0C7F">
        <w:rPr>
          <w:spacing w:val="1"/>
        </w:rPr>
        <w:t>ения?</w:t>
      </w:r>
    </w:p>
    <w:p w:rsidR="00AD0C7F" w:rsidRPr="00AD0C7F" w:rsidRDefault="00AD0C7F" w:rsidP="00E0021C">
      <w:pPr>
        <w:numPr>
          <w:ilvl w:val="0"/>
          <w:numId w:val="11"/>
        </w:numPr>
        <w:rPr>
          <w:spacing w:val="-15"/>
        </w:rPr>
      </w:pPr>
      <w:r w:rsidRPr="00AD0C7F">
        <w:rPr>
          <w:spacing w:val="6"/>
        </w:rPr>
        <w:t xml:space="preserve">Часто ли вы переживаете от того, что сделали или сказали </w:t>
      </w:r>
      <w:r w:rsidRPr="00AD0C7F">
        <w:rPr>
          <w:spacing w:val="3"/>
        </w:rPr>
        <w:t>такое, что не следовало бы?</w:t>
      </w:r>
    </w:p>
    <w:p w:rsidR="00AD0C7F" w:rsidRPr="00AD0C7F" w:rsidRDefault="00AD0C7F" w:rsidP="00E0021C">
      <w:pPr>
        <w:numPr>
          <w:ilvl w:val="0"/>
          <w:numId w:val="11"/>
        </w:numPr>
      </w:pPr>
      <w:r w:rsidRPr="00AD0C7F">
        <w:t xml:space="preserve">Отдаете ли вы обычно предпочтение книгам, а не встречам с </w:t>
      </w:r>
      <w:r w:rsidRPr="00AD0C7F">
        <w:rPr>
          <w:spacing w:val="-1"/>
        </w:rPr>
        <w:t>друзьями?</w:t>
      </w:r>
    </w:p>
    <w:p w:rsidR="00AD0C7F" w:rsidRPr="00AD0C7F" w:rsidRDefault="00AD0C7F" w:rsidP="00E0021C">
      <w:pPr>
        <w:numPr>
          <w:ilvl w:val="0"/>
          <w:numId w:val="11"/>
        </w:numPr>
        <w:rPr>
          <w:spacing w:val="-16"/>
        </w:rPr>
      </w:pPr>
      <w:r w:rsidRPr="00AD0C7F">
        <w:t>Легко ли вас обидеть?</w:t>
      </w:r>
    </w:p>
    <w:p w:rsidR="00AD0C7F" w:rsidRPr="00AD0C7F" w:rsidRDefault="00AD0C7F" w:rsidP="00E0021C">
      <w:pPr>
        <w:numPr>
          <w:ilvl w:val="0"/>
          <w:numId w:val="11"/>
        </w:numPr>
        <w:rPr>
          <w:spacing w:val="-16"/>
        </w:rPr>
      </w:pPr>
      <w:r w:rsidRPr="00AD0C7F">
        <w:rPr>
          <w:spacing w:val="3"/>
        </w:rPr>
        <w:t>Любите ли вы часто бывать в компаниях?</w:t>
      </w:r>
    </w:p>
    <w:p w:rsidR="00AD0C7F" w:rsidRPr="00AD0C7F" w:rsidRDefault="00AD0C7F" w:rsidP="00E0021C">
      <w:pPr>
        <w:numPr>
          <w:ilvl w:val="0"/>
          <w:numId w:val="11"/>
        </w:numPr>
        <w:rPr>
          <w:spacing w:val="-16"/>
        </w:rPr>
      </w:pPr>
      <w:r w:rsidRPr="00AD0C7F">
        <w:rPr>
          <w:spacing w:val="7"/>
        </w:rPr>
        <w:t xml:space="preserve">Возникают ли у вас мысли, которые хотели бы скрыть от </w:t>
      </w:r>
      <w:r w:rsidRPr="00AD0C7F">
        <w:rPr>
          <w:spacing w:val="-4"/>
        </w:rPr>
        <w:t>других?</w:t>
      </w:r>
    </w:p>
    <w:p w:rsidR="00AD0C7F" w:rsidRPr="00AD0C7F" w:rsidRDefault="00AD0C7F" w:rsidP="00E0021C">
      <w:pPr>
        <w:numPr>
          <w:ilvl w:val="0"/>
          <w:numId w:val="11"/>
        </w:numPr>
        <w:rPr>
          <w:spacing w:val="-15"/>
        </w:rPr>
      </w:pPr>
      <w:r w:rsidRPr="00AD0C7F">
        <w:rPr>
          <w:spacing w:val="7"/>
        </w:rPr>
        <w:t xml:space="preserve">Бывает ли так, что иногда вы так полны энергией, что все </w:t>
      </w:r>
      <w:r w:rsidRPr="00AD0C7F">
        <w:rPr>
          <w:spacing w:val="3"/>
        </w:rPr>
        <w:t>горит в руках, а иногда вялы?</w:t>
      </w:r>
    </w:p>
    <w:p w:rsidR="00AD0C7F" w:rsidRPr="00AD0C7F" w:rsidRDefault="00AD0C7F" w:rsidP="00E0021C">
      <w:pPr>
        <w:numPr>
          <w:ilvl w:val="0"/>
          <w:numId w:val="11"/>
        </w:numPr>
        <w:rPr>
          <w:spacing w:val="-10"/>
        </w:rPr>
      </w:pPr>
      <w:r w:rsidRPr="00AD0C7F">
        <w:rPr>
          <w:spacing w:val="3"/>
        </w:rPr>
        <w:t>Предпочитаете ли вы иметь меньше друзей, но зато особен</w:t>
      </w:r>
      <w:r w:rsidRPr="00AD0C7F">
        <w:t>но близких?</w:t>
      </w:r>
    </w:p>
    <w:p w:rsidR="00AD0C7F" w:rsidRPr="00AD0C7F" w:rsidRDefault="00AD0C7F" w:rsidP="00E0021C">
      <w:pPr>
        <w:numPr>
          <w:ilvl w:val="0"/>
          <w:numId w:val="11"/>
        </w:numPr>
        <w:rPr>
          <w:spacing w:val="-8"/>
        </w:rPr>
      </w:pPr>
      <w:r w:rsidRPr="00AD0C7F">
        <w:t>Часто ли вы мечтаете?</w:t>
      </w:r>
    </w:p>
    <w:p w:rsidR="00AD0C7F" w:rsidRPr="00AD0C7F" w:rsidRDefault="00AD0C7F" w:rsidP="00E0021C">
      <w:pPr>
        <w:numPr>
          <w:ilvl w:val="0"/>
          <w:numId w:val="11"/>
        </w:numPr>
      </w:pPr>
      <w:r w:rsidRPr="00AD0C7F">
        <w:rPr>
          <w:spacing w:val="-4"/>
        </w:rPr>
        <w:t>Когда с вами говорят в повышенных тонах, отвечаете ли тем же?</w:t>
      </w:r>
    </w:p>
    <w:p w:rsidR="00AD0C7F" w:rsidRPr="00AD0C7F" w:rsidRDefault="00AD0C7F" w:rsidP="00E0021C">
      <w:pPr>
        <w:numPr>
          <w:ilvl w:val="0"/>
          <w:numId w:val="11"/>
        </w:numPr>
      </w:pPr>
      <w:r w:rsidRPr="00AD0C7F">
        <w:t xml:space="preserve"> Часто ли вас беспокоит чувство вины?</w:t>
      </w:r>
    </w:p>
    <w:p w:rsidR="00AD0C7F" w:rsidRPr="00AD0C7F" w:rsidRDefault="00AD0C7F" w:rsidP="00E0021C">
      <w:pPr>
        <w:numPr>
          <w:ilvl w:val="0"/>
          <w:numId w:val="11"/>
        </w:numPr>
        <w:rPr>
          <w:spacing w:val="-9"/>
        </w:rPr>
      </w:pPr>
      <w:r w:rsidRPr="00AD0C7F">
        <w:rPr>
          <w:spacing w:val="3"/>
        </w:rPr>
        <w:t>Все ли ваши привычки хороши и желательны?</w:t>
      </w:r>
    </w:p>
    <w:p w:rsidR="00AD0C7F" w:rsidRPr="00AD0C7F" w:rsidRDefault="00AD0C7F" w:rsidP="00E0021C">
      <w:pPr>
        <w:numPr>
          <w:ilvl w:val="0"/>
          <w:numId w:val="11"/>
        </w:numPr>
      </w:pPr>
      <w:r w:rsidRPr="00AD0C7F">
        <w:rPr>
          <w:spacing w:val="1"/>
        </w:rPr>
        <w:lastRenderedPageBreak/>
        <w:t>Способны ли вы дать волю своим чувствам и как следует по</w:t>
      </w:r>
      <w:r w:rsidRPr="00AD0C7F">
        <w:rPr>
          <w:spacing w:val="3"/>
        </w:rPr>
        <w:t>веселиться в компании?</w:t>
      </w:r>
    </w:p>
    <w:p w:rsidR="00AD0C7F" w:rsidRPr="00AD0C7F" w:rsidRDefault="00AD0C7F" w:rsidP="00E0021C">
      <w:pPr>
        <w:numPr>
          <w:ilvl w:val="0"/>
          <w:numId w:val="11"/>
        </w:numPr>
        <w:rPr>
          <w:spacing w:val="-15"/>
        </w:rPr>
      </w:pPr>
      <w:r w:rsidRPr="00AD0C7F">
        <w:rPr>
          <w:spacing w:val="-1"/>
        </w:rPr>
        <w:t>Считаете ли вы себя человеком возбудимым и чувствитель</w:t>
      </w:r>
      <w:r w:rsidRPr="00AD0C7F">
        <w:rPr>
          <w:spacing w:val="-7"/>
        </w:rPr>
        <w:t>ным?</w:t>
      </w:r>
    </w:p>
    <w:p w:rsidR="00AD0C7F" w:rsidRPr="00AD0C7F" w:rsidRDefault="00AD0C7F" w:rsidP="00E0021C">
      <w:pPr>
        <w:numPr>
          <w:ilvl w:val="0"/>
          <w:numId w:val="11"/>
        </w:numPr>
        <w:rPr>
          <w:spacing w:val="-15"/>
        </w:rPr>
      </w:pPr>
      <w:r w:rsidRPr="00AD0C7F">
        <w:rPr>
          <w:spacing w:val="-2"/>
        </w:rPr>
        <w:t>Считают ли вас окружающие живым и веселым человеком?</w:t>
      </w:r>
    </w:p>
    <w:p w:rsidR="00AD0C7F" w:rsidRPr="00AD0C7F" w:rsidRDefault="00AD0C7F" w:rsidP="00E0021C">
      <w:pPr>
        <w:numPr>
          <w:ilvl w:val="0"/>
          <w:numId w:val="11"/>
        </w:numPr>
        <w:rPr>
          <w:spacing w:val="-16"/>
        </w:rPr>
      </w:pPr>
      <w:r w:rsidRPr="00AD0C7F">
        <w:rPr>
          <w:spacing w:val="-3"/>
        </w:rPr>
        <w:t>Часто ли вы, сделав какое-нибудь важное дело, испытываете такое чувство, что могли бы сделать его лучше?</w:t>
      </w:r>
    </w:p>
    <w:p w:rsidR="00AD0C7F" w:rsidRPr="00AD0C7F" w:rsidRDefault="00AD0C7F" w:rsidP="00E0021C">
      <w:pPr>
        <w:numPr>
          <w:ilvl w:val="0"/>
          <w:numId w:val="11"/>
        </w:numPr>
        <w:rPr>
          <w:spacing w:val="-16"/>
        </w:rPr>
      </w:pPr>
      <w:r w:rsidRPr="00AD0C7F">
        <w:rPr>
          <w:spacing w:val="-3"/>
        </w:rPr>
        <w:t>Когда находитесь в обществе других людей, вы больше мол</w:t>
      </w:r>
      <w:r w:rsidRPr="00AD0C7F">
        <w:rPr>
          <w:spacing w:val="-8"/>
        </w:rPr>
        <w:t>чите?</w:t>
      </w:r>
    </w:p>
    <w:p w:rsidR="00AD0C7F" w:rsidRPr="00AD0C7F" w:rsidRDefault="00AD0C7F" w:rsidP="00E0021C">
      <w:pPr>
        <w:numPr>
          <w:ilvl w:val="0"/>
          <w:numId w:val="11"/>
        </w:numPr>
        <w:rPr>
          <w:spacing w:val="-16"/>
        </w:rPr>
      </w:pPr>
      <w:r w:rsidRPr="00AD0C7F">
        <w:rPr>
          <w:spacing w:val="-2"/>
        </w:rPr>
        <w:t>Не бывает ли так, что иногда вы сплетничаете?</w:t>
      </w:r>
    </w:p>
    <w:p w:rsidR="00AD0C7F" w:rsidRPr="00AD0C7F" w:rsidRDefault="00AD0C7F" w:rsidP="00E0021C">
      <w:pPr>
        <w:numPr>
          <w:ilvl w:val="0"/>
          <w:numId w:val="11"/>
        </w:numPr>
        <w:rPr>
          <w:spacing w:val="-16"/>
        </w:rPr>
      </w:pPr>
      <w:r w:rsidRPr="00AD0C7F">
        <w:rPr>
          <w:spacing w:val="-2"/>
        </w:rPr>
        <w:t>Случается ли так, что вы не можете заснуть оттого, что в го</w:t>
      </w:r>
      <w:r w:rsidRPr="00AD0C7F">
        <w:rPr>
          <w:spacing w:val="-3"/>
        </w:rPr>
        <w:t>лову лезут разные мысли?</w:t>
      </w:r>
    </w:p>
    <w:p w:rsidR="00AD0C7F" w:rsidRPr="00AD0C7F" w:rsidRDefault="00AD0C7F" w:rsidP="00E0021C">
      <w:pPr>
        <w:numPr>
          <w:ilvl w:val="0"/>
          <w:numId w:val="11"/>
        </w:numPr>
        <w:rPr>
          <w:spacing w:val="-16"/>
        </w:rPr>
      </w:pPr>
      <w:r w:rsidRPr="00AD0C7F">
        <w:rPr>
          <w:spacing w:val="-2"/>
        </w:rPr>
        <w:t>Если вы хотите узнать о чем-нибудь, то предпочтете прочи</w:t>
      </w:r>
      <w:r w:rsidRPr="00AD0C7F">
        <w:rPr>
          <w:spacing w:val="-1"/>
        </w:rPr>
        <w:t>тать об этом в книге, газете, чем спросить?</w:t>
      </w:r>
    </w:p>
    <w:p w:rsidR="00AD0C7F" w:rsidRPr="00AD0C7F" w:rsidRDefault="00AD0C7F" w:rsidP="00E0021C">
      <w:pPr>
        <w:numPr>
          <w:ilvl w:val="0"/>
          <w:numId w:val="11"/>
        </w:numPr>
        <w:rPr>
          <w:spacing w:val="-16"/>
        </w:rPr>
      </w:pPr>
      <w:r w:rsidRPr="00AD0C7F">
        <w:rPr>
          <w:spacing w:val="-2"/>
        </w:rPr>
        <w:t>Бывает ли у вас сильное сердцебиение?</w:t>
      </w:r>
    </w:p>
    <w:p w:rsidR="00AD0C7F" w:rsidRPr="00AD0C7F" w:rsidRDefault="00AD0C7F" w:rsidP="00E0021C">
      <w:pPr>
        <w:numPr>
          <w:ilvl w:val="0"/>
          <w:numId w:val="11"/>
        </w:numPr>
        <w:rPr>
          <w:spacing w:val="-17"/>
        </w:rPr>
      </w:pPr>
      <w:r w:rsidRPr="00AD0C7F">
        <w:rPr>
          <w:spacing w:val="3"/>
        </w:rPr>
        <w:t>Нравится ли вам работа, требующая постоянного внима</w:t>
      </w:r>
      <w:r w:rsidRPr="00AD0C7F">
        <w:rPr>
          <w:spacing w:val="-1"/>
        </w:rPr>
        <w:t>ния?</w:t>
      </w:r>
    </w:p>
    <w:p w:rsidR="00AD0C7F" w:rsidRPr="00AD0C7F" w:rsidRDefault="00AD0C7F" w:rsidP="00E0021C">
      <w:pPr>
        <w:numPr>
          <w:ilvl w:val="0"/>
          <w:numId w:val="11"/>
        </w:numPr>
        <w:rPr>
          <w:spacing w:val="-16"/>
        </w:rPr>
      </w:pPr>
      <w:r w:rsidRPr="00AD0C7F">
        <w:t>Бывает ли такое состояние, что вас бросает в дрожь от вол</w:t>
      </w:r>
      <w:r w:rsidRPr="00AD0C7F">
        <w:rPr>
          <w:spacing w:val="-1"/>
        </w:rPr>
        <w:t>нения в какой-то экстремальной ситуации?</w:t>
      </w:r>
    </w:p>
    <w:p w:rsidR="00AD0C7F" w:rsidRPr="00AD0C7F" w:rsidRDefault="00AD0C7F" w:rsidP="00E0021C">
      <w:pPr>
        <w:numPr>
          <w:ilvl w:val="0"/>
          <w:numId w:val="11"/>
        </w:numPr>
        <w:rPr>
          <w:spacing w:val="-16"/>
        </w:rPr>
      </w:pPr>
      <w:r w:rsidRPr="00AD0C7F">
        <w:rPr>
          <w:spacing w:val="4"/>
        </w:rPr>
        <w:t xml:space="preserve"> Всегда ли вы платили бы за провоз багажа в транспорте, </w:t>
      </w:r>
      <w:r w:rsidRPr="00AD0C7F">
        <w:rPr>
          <w:spacing w:val="-1"/>
        </w:rPr>
        <w:t>если бы не опасались проверки?</w:t>
      </w:r>
    </w:p>
    <w:p w:rsidR="00AD0C7F" w:rsidRPr="00AD0C7F" w:rsidRDefault="00AD0C7F" w:rsidP="00E0021C">
      <w:pPr>
        <w:numPr>
          <w:ilvl w:val="0"/>
          <w:numId w:val="11"/>
        </w:numPr>
        <w:rPr>
          <w:spacing w:val="-16"/>
        </w:rPr>
      </w:pPr>
      <w:r w:rsidRPr="00AD0C7F">
        <w:rPr>
          <w:spacing w:val="-3"/>
        </w:rPr>
        <w:t xml:space="preserve">Неприятно ли вам находиться в обществе, где подшучивают, </w:t>
      </w:r>
      <w:r w:rsidRPr="00AD0C7F">
        <w:rPr>
          <w:spacing w:val="-4"/>
        </w:rPr>
        <w:t>насмехаются друг над другом?</w:t>
      </w:r>
    </w:p>
    <w:p w:rsidR="00AD0C7F" w:rsidRPr="00AD0C7F" w:rsidRDefault="00AD0C7F" w:rsidP="00E0021C">
      <w:pPr>
        <w:numPr>
          <w:ilvl w:val="0"/>
          <w:numId w:val="11"/>
        </w:numPr>
        <w:rPr>
          <w:spacing w:val="-16"/>
        </w:rPr>
      </w:pPr>
      <w:r w:rsidRPr="00AD0C7F">
        <w:rPr>
          <w:spacing w:val="-5"/>
        </w:rPr>
        <w:t>Вы раздражительны?</w:t>
      </w:r>
    </w:p>
    <w:p w:rsidR="00AD0C7F" w:rsidRPr="00AD0C7F" w:rsidRDefault="00AD0C7F" w:rsidP="00E0021C">
      <w:pPr>
        <w:numPr>
          <w:ilvl w:val="0"/>
          <w:numId w:val="11"/>
        </w:numPr>
        <w:rPr>
          <w:spacing w:val="-14"/>
        </w:rPr>
      </w:pPr>
      <w:r w:rsidRPr="00AD0C7F">
        <w:t>Нравится ли вам работа, которая требует быстроты дейст</w:t>
      </w:r>
      <w:r w:rsidRPr="00AD0C7F">
        <w:rPr>
          <w:spacing w:val="-9"/>
        </w:rPr>
        <w:t>вий?</w:t>
      </w:r>
    </w:p>
    <w:p w:rsidR="00AD0C7F" w:rsidRPr="00AD0C7F" w:rsidRDefault="00AD0C7F" w:rsidP="00E0021C">
      <w:pPr>
        <w:numPr>
          <w:ilvl w:val="0"/>
          <w:numId w:val="11"/>
        </w:numPr>
        <w:rPr>
          <w:spacing w:val="-13"/>
        </w:rPr>
      </w:pPr>
      <w:r w:rsidRPr="00AD0C7F">
        <w:rPr>
          <w:spacing w:val="-2"/>
        </w:rPr>
        <w:t>Волнуетесь ли вы по поводу неприятных событий?</w:t>
      </w:r>
    </w:p>
    <w:p w:rsidR="00AD0C7F" w:rsidRPr="00AD0C7F" w:rsidRDefault="00AD0C7F" w:rsidP="00E0021C">
      <w:pPr>
        <w:numPr>
          <w:ilvl w:val="0"/>
          <w:numId w:val="11"/>
        </w:numPr>
        <w:rPr>
          <w:spacing w:val="-13"/>
        </w:rPr>
      </w:pPr>
      <w:r w:rsidRPr="00AD0C7F">
        <w:rPr>
          <w:spacing w:val="-3"/>
        </w:rPr>
        <w:t>Вы ходите медленно, не спеша?</w:t>
      </w:r>
    </w:p>
    <w:p w:rsidR="00AD0C7F" w:rsidRPr="00AD0C7F" w:rsidRDefault="00AD0C7F" w:rsidP="00E0021C">
      <w:pPr>
        <w:numPr>
          <w:ilvl w:val="0"/>
          <w:numId w:val="11"/>
        </w:numPr>
        <w:rPr>
          <w:spacing w:val="-11"/>
        </w:rPr>
      </w:pPr>
      <w:r w:rsidRPr="00AD0C7F">
        <w:rPr>
          <w:spacing w:val="-3"/>
        </w:rPr>
        <w:t>Вы когда-нибудь опаздывали на работу или встречу?</w:t>
      </w:r>
    </w:p>
    <w:p w:rsidR="00AD0C7F" w:rsidRPr="00AD0C7F" w:rsidRDefault="00AD0C7F" w:rsidP="00E0021C">
      <w:pPr>
        <w:numPr>
          <w:ilvl w:val="0"/>
          <w:numId w:val="11"/>
        </w:numPr>
        <w:rPr>
          <w:spacing w:val="-13"/>
        </w:rPr>
      </w:pPr>
      <w:r w:rsidRPr="00AD0C7F">
        <w:rPr>
          <w:spacing w:val="-1"/>
        </w:rPr>
        <w:t>Часто ли вы видите кошмарные сны?</w:t>
      </w:r>
    </w:p>
    <w:p w:rsidR="00AD0C7F" w:rsidRPr="00AD0C7F" w:rsidRDefault="00AD0C7F" w:rsidP="00E0021C">
      <w:pPr>
        <w:numPr>
          <w:ilvl w:val="0"/>
          <w:numId w:val="11"/>
        </w:numPr>
      </w:pPr>
      <w:r w:rsidRPr="00AD0C7F">
        <w:rPr>
          <w:spacing w:val="-6"/>
        </w:rPr>
        <w:t>Верно ли, что вы так любите поговорить, что никогда не упускаете случая побеседовать даже с незнакомым человеком?</w:t>
      </w:r>
    </w:p>
    <w:p w:rsidR="00AD0C7F" w:rsidRPr="00AD0C7F" w:rsidRDefault="00AD0C7F" w:rsidP="00E0021C">
      <w:pPr>
        <w:numPr>
          <w:ilvl w:val="0"/>
          <w:numId w:val="11"/>
        </w:numPr>
      </w:pPr>
      <w:r w:rsidRPr="00AD0C7F">
        <w:rPr>
          <w:spacing w:val="-1"/>
        </w:rPr>
        <w:t>Беспокоят ли вас какие-либо боли?</w:t>
      </w:r>
    </w:p>
    <w:p w:rsidR="00AD0C7F" w:rsidRPr="00AD0C7F" w:rsidRDefault="00AD0C7F" w:rsidP="00E0021C">
      <w:pPr>
        <w:numPr>
          <w:ilvl w:val="0"/>
          <w:numId w:val="11"/>
        </w:numPr>
        <w:rPr>
          <w:spacing w:val="-12"/>
        </w:rPr>
      </w:pPr>
      <w:r w:rsidRPr="00AD0C7F">
        <w:rPr>
          <w:spacing w:val="7"/>
        </w:rPr>
        <w:t xml:space="preserve">Вы бы почувствовали себя очень несчастным, если бы </w:t>
      </w:r>
      <w:r w:rsidRPr="00AD0C7F">
        <w:rPr>
          <w:spacing w:val="9"/>
        </w:rPr>
        <w:t xml:space="preserve">длительное время  были лишены широкого общения с </w:t>
      </w:r>
      <w:r w:rsidRPr="00AD0C7F">
        <w:rPr>
          <w:spacing w:val="-4"/>
        </w:rPr>
        <w:t>людьми?</w:t>
      </w:r>
    </w:p>
    <w:p w:rsidR="00AD0C7F" w:rsidRPr="00AD0C7F" w:rsidRDefault="00AD0C7F" w:rsidP="00E0021C">
      <w:pPr>
        <w:numPr>
          <w:ilvl w:val="0"/>
          <w:numId w:val="11"/>
        </w:numPr>
        <w:rPr>
          <w:spacing w:val="-14"/>
        </w:rPr>
      </w:pPr>
      <w:r w:rsidRPr="00AD0C7F">
        <w:rPr>
          <w:spacing w:val="-1"/>
        </w:rPr>
        <w:t>Можно ли назвать вас нервным человеком?</w:t>
      </w:r>
    </w:p>
    <w:p w:rsidR="00AD0C7F" w:rsidRPr="00AD0C7F" w:rsidRDefault="00AD0C7F" w:rsidP="00E0021C">
      <w:pPr>
        <w:numPr>
          <w:ilvl w:val="0"/>
          <w:numId w:val="11"/>
        </w:numPr>
        <w:rPr>
          <w:spacing w:val="-13"/>
        </w:rPr>
      </w:pPr>
      <w:r w:rsidRPr="00AD0C7F">
        <w:rPr>
          <w:spacing w:val="-1"/>
        </w:rPr>
        <w:t>Есть ли среди знакомых те, которые вам явно не нравятся?</w:t>
      </w:r>
    </w:p>
    <w:p w:rsidR="00AD0C7F" w:rsidRPr="00AD0C7F" w:rsidRDefault="00AD0C7F" w:rsidP="00E0021C">
      <w:pPr>
        <w:numPr>
          <w:ilvl w:val="0"/>
          <w:numId w:val="11"/>
        </w:numPr>
        <w:rPr>
          <w:spacing w:val="-14"/>
        </w:rPr>
      </w:pPr>
      <w:r w:rsidRPr="00AD0C7F">
        <w:rPr>
          <w:spacing w:val="-1"/>
        </w:rPr>
        <w:t>Можно ли сказать, что вы уверенный в себе человек?</w:t>
      </w:r>
    </w:p>
    <w:p w:rsidR="00AD0C7F" w:rsidRPr="00AD0C7F" w:rsidRDefault="00AD0C7F" w:rsidP="00E0021C">
      <w:pPr>
        <w:numPr>
          <w:ilvl w:val="0"/>
          <w:numId w:val="11"/>
        </w:numPr>
      </w:pPr>
      <w:r w:rsidRPr="00AD0C7F">
        <w:rPr>
          <w:spacing w:val="4"/>
        </w:rPr>
        <w:t xml:space="preserve">Легко ли вы обижаетесь, если другие указывают на ваши </w:t>
      </w:r>
      <w:r w:rsidRPr="00AD0C7F">
        <w:rPr>
          <w:spacing w:val="-2"/>
        </w:rPr>
        <w:t>ошибки в работе или личные недостатки?</w:t>
      </w:r>
    </w:p>
    <w:p w:rsidR="00AD0C7F" w:rsidRPr="00AD0C7F" w:rsidRDefault="00AD0C7F" w:rsidP="00E0021C">
      <w:pPr>
        <w:numPr>
          <w:ilvl w:val="0"/>
          <w:numId w:val="11"/>
        </w:numPr>
      </w:pPr>
      <w:r w:rsidRPr="00AD0C7F">
        <w:rPr>
          <w:spacing w:val="-2"/>
        </w:rPr>
        <w:t>Считаете ли вы, что трудно получить настоящее удовольствие от вечеринки?</w:t>
      </w:r>
    </w:p>
    <w:p w:rsidR="00AD0C7F" w:rsidRPr="00AD0C7F" w:rsidRDefault="00AD0C7F" w:rsidP="00E0021C">
      <w:pPr>
        <w:numPr>
          <w:ilvl w:val="0"/>
          <w:numId w:val="11"/>
        </w:numPr>
        <w:rPr>
          <w:spacing w:val="-17"/>
        </w:rPr>
      </w:pPr>
      <w:r w:rsidRPr="00AD0C7F">
        <w:rPr>
          <w:spacing w:val="-3"/>
        </w:rPr>
        <w:t>Беспокоит ли вас чувство, что вы чем-то хуже других?</w:t>
      </w:r>
    </w:p>
    <w:p w:rsidR="00AD0C7F" w:rsidRPr="00AD0C7F" w:rsidRDefault="00AD0C7F" w:rsidP="00E0021C">
      <w:pPr>
        <w:numPr>
          <w:ilvl w:val="0"/>
          <w:numId w:val="11"/>
        </w:numPr>
      </w:pPr>
      <w:r w:rsidRPr="00AD0C7F">
        <w:rPr>
          <w:spacing w:val="-2"/>
        </w:rPr>
        <w:t>Легко ли вам внести оживление в довольно скучную компа</w:t>
      </w:r>
      <w:r w:rsidRPr="00AD0C7F">
        <w:rPr>
          <w:spacing w:val="-8"/>
        </w:rPr>
        <w:t>нию?</w:t>
      </w:r>
    </w:p>
    <w:p w:rsidR="00AD0C7F" w:rsidRPr="00AD0C7F" w:rsidRDefault="00AD0C7F" w:rsidP="00E0021C">
      <w:pPr>
        <w:numPr>
          <w:ilvl w:val="0"/>
          <w:numId w:val="11"/>
        </w:numPr>
        <w:rPr>
          <w:spacing w:val="-14"/>
        </w:rPr>
      </w:pPr>
      <w:r w:rsidRPr="00AD0C7F">
        <w:t>Случается ли говорить о вещах, в которых вы не разбирае</w:t>
      </w:r>
      <w:r w:rsidRPr="00AD0C7F">
        <w:rPr>
          <w:spacing w:val="-3"/>
        </w:rPr>
        <w:t>тесь?</w:t>
      </w:r>
    </w:p>
    <w:p w:rsidR="00AD0C7F" w:rsidRPr="00AD0C7F" w:rsidRDefault="00AD0C7F" w:rsidP="00E0021C">
      <w:pPr>
        <w:numPr>
          <w:ilvl w:val="0"/>
          <w:numId w:val="11"/>
        </w:numPr>
        <w:rPr>
          <w:spacing w:val="-14"/>
        </w:rPr>
      </w:pPr>
      <w:r w:rsidRPr="00AD0C7F">
        <w:rPr>
          <w:spacing w:val="-2"/>
        </w:rPr>
        <w:t>Беспокоитесь ли вы о своем здоровье?</w:t>
      </w:r>
    </w:p>
    <w:p w:rsidR="00AD0C7F" w:rsidRPr="00AD0C7F" w:rsidRDefault="00AD0C7F" w:rsidP="00E0021C">
      <w:pPr>
        <w:numPr>
          <w:ilvl w:val="0"/>
          <w:numId w:val="11"/>
        </w:numPr>
        <w:rPr>
          <w:spacing w:val="-15"/>
        </w:rPr>
      </w:pPr>
      <w:r w:rsidRPr="00AD0C7F">
        <w:rPr>
          <w:spacing w:val="-4"/>
        </w:rPr>
        <w:t>Любите ли вы шутить?</w:t>
      </w:r>
    </w:p>
    <w:p w:rsidR="00AD0C7F" w:rsidRPr="00AD0C7F" w:rsidRDefault="00AD0C7F" w:rsidP="00E0021C">
      <w:pPr>
        <w:numPr>
          <w:ilvl w:val="0"/>
          <w:numId w:val="11"/>
        </w:numPr>
        <w:rPr>
          <w:spacing w:val="-16"/>
        </w:rPr>
      </w:pPr>
      <w:r w:rsidRPr="00AD0C7F">
        <w:rPr>
          <w:spacing w:val="-4"/>
        </w:rPr>
        <w:lastRenderedPageBreak/>
        <w:t>Страдаете ли вы от бессонницы?</w:t>
      </w:r>
      <w:r w:rsidRPr="00AD0C7F">
        <w:t xml:space="preserve"> </w:t>
      </w:r>
      <w:r w:rsidRPr="00AD0C7F">
        <w:br/>
      </w:r>
    </w:p>
    <w:p w:rsidR="00AD0C7F" w:rsidRPr="00AD0C7F" w:rsidRDefault="00AD0C7F" w:rsidP="00AD0C7F">
      <w:pPr>
        <w:pStyle w:val="6"/>
        <w:rPr>
          <w:rFonts w:ascii="Times New Roman" w:hAnsi="Times New Roman" w:cs="Times New Roman"/>
          <w:color w:val="auto"/>
        </w:rPr>
      </w:pPr>
      <w:r w:rsidRPr="00AD0C7F">
        <w:rPr>
          <w:rFonts w:ascii="Times New Roman" w:hAnsi="Times New Roman" w:cs="Times New Roman"/>
          <w:color w:val="auto"/>
        </w:rPr>
        <w:t xml:space="preserve">Ключ к опроснику </w:t>
      </w:r>
    </w:p>
    <w:p w:rsidR="00AD0C7F" w:rsidRPr="00AD0C7F" w:rsidRDefault="00AD0C7F" w:rsidP="00AD0C7F">
      <w:r w:rsidRPr="00AD0C7F">
        <w:rPr>
          <w:spacing w:val="-8"/>
          <w:u w:val="single"/>
        </w:rPr>
        <w:t>Шкала интроверсия—экстраверсия</w:t>
      </w:r>
    </w:p>
    <w:p w:rsidR="00AD0C7F" w:rsidRPr="00AD0C7F" w:rsidRDefault="00AD0C7F" w:rsidP="00AD0C7F">
      <w:r w:rsidRPr="00AD0C7F">
        <w:rPr>
          <w:spacing w:val="10"/>
        </w:rPr>
        <w:t>1+, 3+, 5-, 8+, 10+, 13+, 15-, 17+, 20-, 22+, 25+, 27+, 29-, 32-,</w:t>
      </w:r>
      <w:r w:rsidRPr="00AD0C7F">
        <w:tab/>
      </w:r>
      <w:r w:rsidRPr="00AD0C7F">
        <w:rPr>
          <w:spacing w:val="9"/>
        </w:rPr>
        <w:t>34+, 37-, 39+, 41-, 44+, 46+, 49+, 51-, 53+, 56+.</w:t>
      </w:r>
    </w:p>
    <w:p w:rsidR="00AD0C7F" w:rsidRPr="00AD0C7F" w:rsidRDefault="00AD0C7F" w:rsidP="00AD0C7F">
      <w:r w:rsidRPr="00AD0C7F">
        <w:rPr>
          <w:spacing w:val="-9"/>
          <w:u w:val="single"/>
        </w:rPr>
        <w:t xml:space="preserve">Шкала эмоциональная устойчивость—неустойчивость </w:t>
      </w:r>
      <w:r w:rsidRPr="00AD0C7F">
        <w:rPr>
          <w:spacing w:val="6"/>
        </w:rPr>
        <w:t xml:space="preserve">2+, 4+, 7+, 9+, 11+, 14+, 16+, 19+, 21+, 23+, 26+, 28+, 31+, 33+, </w:t>
      </w:r>
      <w:r w:rsidRPr="00AD0C7F">
        <w:rPr>
          <w:spacing w:val="7"/>
        </w:rPr>
        <w:t>35+, 38+, 40+, 43+, 45+, 47+, 50+, 52+, 55+, 57+.</w:t>
      </w:r>
    </w:p>
    <w:p w:rsidR="00AD0C7F" w:rsidRPr="00AD0C7F" w:rsidRDefault="00AD0C7F" w:rsidP="00AD0C7F">
      <w:pPr>
        <w:rPr>
          <w:spacing w:val="14"/>
        </w:rPr>
      </w:pPr>
      <w:r w:rsidRPr="00AD0C7F">
        <w:rPr>
          <w:spacing w:val="-10"/>
          <w:u w:val="single"/>
        </w:rPr>
        <w:t xml:space="preserve">Шкала скрытность—откровенность (искренность) </w:t>
      </w:r>
      <w:r w:rsidRPr="00AD0C7F">
        <w:rPr>
          <w:spacing w:val="14"/>
        </w:rPr>
        <w:t>6+, 12-, 18-, 24+, 30-, 36+, 42-, 48-,54-</w:t>
      </w:r>
    </w:p>
    <w:p w:rsidR="00AD0C7F" w:rsidRPr="00AD0C7F" w:rsidRDefault="00AD0C7F" w:rsidP="00AD0C7F">
      <w:pPr>
        <w:pStyle w:val="21"/>
        <w:spacing w:line="240" w:lineRule="auto"/>
        <w:rPr>
          <w:spacing w:val="14"/>
        </w:rPr>
      </w:pPr>
      <w:r w:rsidRPr="00AD0C7F">
        <w:rPr>
          <w:spacing w:val="14"/>
        </w:rPr>
        <w:t>Анализ полученных результатов.</w:t>
      </w:r>
    </w:p>
    <w:p w:rsidR="00AD0C7F" w:rsidRPr="00AD0C7F" w:rsidRDefault="00AD0C7F" w:rsidP="00AD0C7F">
      <w:r w:rsidRPr="00AD0C7F">
        <w:rPr>
          <w:spacing w:val="-8"/>
          <w:u w:val="single"/>
        </w:rPr>
        <w:t xml:space="preserve">Шкала интроверсия—экстраверсия. </w:t>
      </w:r>
      <w:r w:rsidRPr="00AD0C7F">
        <w:rPr>
          <w:spacing w:val="10"/>
        </w:rPr>
        <w:t>Значение баллов от 0 до 12 отражает степень выраженности эмоциональной устойчивости, от 12-24 – эмоциональной неустойчивости.</w:t>
      </w:r>
    </w:p>
    <w:p w:rsidR="00AD0C7F" w:rsidRPr="00AD0C7F" w:rsidRDefault="00AD0C7F" w:rsidP="00AD0C7F">
      <w:r w:rsidRPr="00AD0C7F">
        <w:rPr>
          <w:spacing w:val="-9"/>
          <w:u w:val="single"/>
        </w:rPr>
        <w:t xml:space="preserve">Шкала эмоциональная устойчивость—неустойчивость  </w:t>
      </w:r>
      <w:r w:rsidRPr="00AD0C7F">
        <w:rPr>
          <w:spacing w:val="10"/>
        </w:rPr>
        <w:t>Значение баллов от 0 до 12 отражает степень выраженности интроверсии, от 12-24 – экстраверсии.</w:t>
      </w:r>
    </w:p>
    <w:p w:rsidR="00AD0C7F" w:rsidRDefault="00AD0C7F" w:rsidP="00AD0C7F">
      <w:pPr>
        <w:rPr>
          <w:spacing w:val="-10"/>
        </w:rPr>
      </w:pPr>
      <w:r w:rsidRPr="00AD0C7F">
        <w:rPr>
          <w:spacing w:val="-10"/>
          <w:u w:val="single"/>
        </w:rPr>
        <w:t xml:space="preserve">Шкала скрытность—откровенность (искренность).  </w:t>
      </w:r>
      <w:r w:rsidRPr="00AD0C7F">
        <w:rPr>
          <w:spacing w:val="-10"/>
        </w:rPr>
        <w:t>При сумме баллов от 0 до 4 – ответы достоверны, 5-6 баллов – полученные результаты подвергаются сомнению, более 7- данные тестирования считаются недостоверными и дальнейшая обработка результатов не производится.</w:t>
      </w:r>
    </w:p>
    <w:p w:rsidR="00567C22" w:rsidRDefault="00567C22" w:rsidP="00AD0C7F">
      <w:pPr>
        <w:rPr>
          <w:spacing w:val="-10"/>
        </w:rPr>
      </w:pPr>
    </w:p>
    <w:p w:rsidR="001904CE" w:rsidRDefault="001904CE" w:rsidP="00AD0C7F">
      <w:pPr>
        <w:rPr>
          <w:spacing w:val="-10"/>
          <w:highlight w:val="yellow"/>
        </w:rPr>
      </w:pPr>
    </w:p>
    <w:p w:rsidR="001904CE" w:rsidRDefault="001904CE" w:rsidP="00AD0C7F">
      <w:pPr>
        <w:rPr>
          <w:spacing w:val="-10"/>
          <w:highlight w:val="yellow"/>
        </w:rPr>
      </w:pPr>
    </w:p>
    <w:p w:rsidR="001904CE" w:rsidRDefault="001904CE" w:rsidP="00AD0C7F">
      <w:pPr>
        <w:rPr>
          <w:spacing w:val="-10"/>
          <w:highlight w:val="yellow"/>
        </w:rPr>
      </w:pPr>
    </w:p>
    <w:p w:rsidR="001904CE" w:rsidRDefault="001904CE" w:rsidP="00AD0C7F">
      <w:pPr>
        <w:rPr>
          <w:spacing w:val="-10"/>
          <w:highlight w:val="yellow"/>
        </w:rPr>
      </w:pPr>
    </w:p>
    <w:p w:rsidR="001904CE" w:rsidRDefault="001904CE" w:rsidP="00AD0C7F">
      <w:pPr>
        <w:rPr>
          <w:spacing w:val="-10"/>
          <w:highlight w:val="yellow"/>
        </w:rPr>
      </w:pPr>
    </w:p>
    <w:p w:rsidR="001904CE" w:rsidRDefault="001904CE" w:rsidP="00AD0C7F">
      <w:pPr>
        <w:rPr>
          <w:spacing w:val="-10"/>
          <w:highlight w:val="yellow"/>
        </w:rPr>
      </w:pPr>
    </w:p>
    <w:p w:rsidR="001904CE" w:rsidRDefault="001904CE" w:rsidP="00AD0C7F">
      <w:pPr>
        <w:rPr>
          <w:spacing w:val="-10"/>
          <w:highlight w:val="yellow"/>
        </w:rPr>
      </w:pPr>
    </w:p>
    <w:p w:rsidR="001904CE" w:rsidRDefault="001904CE" w:rsidP="00AD0C7F">
      <w:pPr>
        <w:rPr>
          <w:spacing w:val="-10"/>
          <w:highlight w:val="yellow"/>
        </w:rPr>
      </w:pPr>
    </w:p>
    <w:p w:rsidR="001904CE" w:rsidRDefault="001904CE" w:rsidP="00AD0C7F">
      <w:pPr>
        <w:rPr>
          <w:spacing w:val="-10"/>
          <w:highlight w:val="yellow"/>
        </w:rPr>
      </w:pPr>
    </w:p>
    <w:p w:rsidR="001904CE" w:rsidRDefault="001904CE" w:rsidP="00AD0C7F">
      <w:pPr>
        <w:rPr>
          <w:spacing w:val="-10"/>
          <w:highlight w:val="yellow"/>
        </w:rPr>
      </w:pPr>
    </w:p>
    <w:p w:rsidR="001904CE" w:rsidRDefault="001904CE" w:rsidP="00AD0C7F">
      <w:pPr>
        <w:rPr>
          <w:spacing w:val="-10"/>
          <w:highlight w:val="yellow"/>
        </w:rPr>
      </w:pPr>
    </w:p>
    <w:p w:rsidR="001904CE" w:rsidRDefault="001904CE" w:rsidP="00AD0C7F">
      <w:pPr>
        <w:rPr>
          <w:spacing w:val="-10"/>
          <w:highlight w:val="yellow"/>
        </w:rPr>
      </w:pPr>
    </w:p>
    <w:p w:rsidR="000D6319" w:rsidRDefault="000D6319" w:rsidP="00AD0C7F">
      <w:pPr>
        <w:rPr>
          <w:spacing w:val="-10"/>
        </w:rPr>
      </w:pPr>
    </w:p>
    <w:p w:rsidR="000D6319" w:rsidRDefault="000D6319" w:rsidP="00AD0C7F">
      <w:pPr>
        <w:rPr>
          <w:spacing w:val="-10"/>
        </w:rPr>
      </w:pPr>
    </w:p>
    <w:p w:rsidR="000D6319" w:rsidRDefault="000D6319" w:rsidP="00AD0C7F">
      <w:pPr>
        <w:rPr>
          <w:spacing w:val="-10"/>
        </w:rPr>
      </w:pPr>
    </w:p>
    <w:p w:rsidR="000D6319" w:rsidRDefault="000D6319" w:rsidP="00AD0C7F">
      <w:pPr>
        <w:rPr>
          <w:spacing w:val="-10"/>
        </w:rPr>
      </w:pPr>
    </w:p>
    <w:p w:rsidR="000D6319" w:rsidRDefault="000D6319" w:rsidP="00AD0C7F">
      <w:pPr>
        <w:rPr>
          <w:spacing w:val="-10"/>
        </w:rPr>
      </w:pPr>
    </w:p>
    <w:p w:rsidR="000D6319" w:rsidRDefault="000D6319" w:rsidP="00AD0C7F">
      <w:pPr>
        <w:rPr>
          <w:spacing w:val="-10"/>
        </w:rPr>
      </w:pPr>
    </w:p>
    <w:p w:rsidR="000D6319" w:rsidRDefault="000D6319" w:rsidP="00AD0C7F">
      <w:pPr>
        <w:rPr>
          <w:spacing w:val="-10"/>
        </w:rPr>
      </w:pPr>
    </w:p>
    <w:p w:rsidR="000D6319" w:rsidRDefault="000D6319" w:rsidP="00AD0C7F">
      <w:pPr>
        <w:rPr>
          <w:spacing w:val="-10"/>
        </w:rPr>
      </w:pPr>
    </w:p>
    <w:p w:rsidR="000D6319" w:rsidRDefault="000D6319" w:rsidP="00AD0C7F">
      <w:pPr>
        <w:rPr>
          <w:spacing w:val="-10"/>
        </w:rPr>
      </w:pPr>
    </w:p>
    <w:p w:rsidR="00567C22" w:rsidRPr="001904CE" w:rsidRDefault="00567C22" w:rsidP="00AD0C7F">
      <w:pPr>
        <w:rPr>
          <w:spacing w:val="-10"/>
        </w:rPr>
      </w:pPr>
      <w:r w:rsidRPr="001904CE">
        <w:rPr>
          <w:spacing w:val="-10"/>
        </w:rPr>
        <w:lastRenderedPageBreak/>
        <w:t xml:space="preserve">Приложение 5. </w:t>
      </w:r>
    </w:p>
    <w:p w:rsidR="001904CE" w:rsidRPr="009B0494" w:rsidRDefault="001904CE" w:rsidP="001904CE">
      <w:pPr>
        <w:spacing w:line="360" w:lineRule="auto"/>
        <w:jc w:val="center"/>
        <w:rPr>
          <w:b/>
        </w:rPr>
      </w:pPr>
      <w:r w:rsidRPr="009B0494">
        <w:rPr>
          <w:b/>
        </w:rPr>
        <w:t>Модифицированный опросник Н.Б.Стамбуловой для изучения волевых качеств личности</w:t>
      </w:r>
    </w:p>
    <w:p w:rsidR="001904CE" w:rsidRDefault="001904CE" w:rsidP="001904CE">
      <w:pPr>
        <w:spacing w:line="360" w:lineRule="auto"/>
        <w:ind w:firstLine="708"/>
        <w:jc w:val="both"/>
      </w:pPr>
      <w:r>
        <w:t>О</w:t>
      </w:r>
      <w:r w:rsidRPr="00520574">
        <w:t>просник</w:t>
      </w:r>
      <w:r w:rsidRPr="007D0E9C">
        <w:t xml:space="preserve"> Н.Б.Стамбуловой  предназначенный для изучения волевых качеств: </w:t>
      </w:r>
    </w:p>
    <w:p w:rsidR="001904CE" w:rsidRPr="003F1B5B" w:rsidRDefault="001904CE" w:rsidP="001904CE">
      <w:pPr>
        <w:adjustRightInd w:val="0"/>
        <w:spacing w:line="360" w:lineRule="auto"/>
        <w:jc w:val="both"/>
      </w:pPr>
      <w:r w:rsidRPr="003F1B5B">
        <w:t>•</w:t>
      </w:r>
      <w:r w:rsidRPr="003F1B5B">
        <w:tab/>
        <w:t>Целеустремленность (стремление к достижению поставленных перед собой целей).</w:t>
      </w:r>
    </w:p>
    <w:p w:rsidR="001904CE" w:rsidRPr="003F1B5B" w:rsidRDefault="001904CE" w:rsidP="001904CE">
      <w:pPr>
        <w:adjustRightInd w:val="0"/>
        <w:spacing w:line="360" w:lineRule="auto"/>
        <w:jc w:val="both"/>
      </w:pPr>
      <w:r w:rsidRPr="003F1B5B">
        <w:t>•</w:t>
      </w:r>
      <w:r w:rsidRPr="003F1B5B">
        <w:tab/>
        <w:t>Решительность (своевременность и обдуманность решений, их реализации в практических действиях, отсутствие боязни принять на себя ответственность за решение и его исполнение).</w:t>
      </w:r>
    </w:p>
    <w:p w:rsidR="001904CE" w:rsidRDefault="001904CE" w:rsidP="001904CE">
      <w:pPr>
        <w:adjustRightInd w:val="0"/>
        <w:spacing w:line="360" w:lineRule="auto"/>
        <w:jc w:val="both"/>
      </w:pPr>
      <w:r w:rsidRPr="003F1B5B">
        <w:t>•</w:t>
      </w:r>
      <w:r w:rsidRPr="003F1B5B">
        <w:tab/>
        <w:t xml:space="preserve">Инициативность – самостоятельность (стремление к инициативе, социальная смелость, отсутствие боязни взять на себя ответственность за предлагаемое действие; способность действовать самостоятельно, без посторонней помощи). </w:t>
      </w:r>
    </w:p>
    <w:p w:rsidR="001904CE" w:rsidRPr="003F1B5B" w:rsidRDefault="001904CE" w:rsidP="001904CE">
      <w:pPr>
        <w:adjustRightInd w:val="0"/>
        <w:spacing w:line="360" w:lineRule="auto"/>
        <w:jc w:val="both"/>
      </w:pPr>
      <w:r w:rsidRPr="003F1B5B">
        <w:t>•</w:t>
      </w:r>
      <w:r w:rsidRPr="003F1B5B">
        <w:tab/>
        <w:t>Настойчивость – упорство (стремление к достижению как отдаленной во времени цели, так и желаемого или необходимого «здесь и сейчас», несмотря на возникающие препятствия и трудности).</w:t>
      </w:r>
    </w:p>
    <w:p w:rsidR="001904CE" w:rsidRPr="003F1B5B" w:rsidRDefault="001904CE" w:rsidP="001904CE">
      <w:pPr>
        <w:adjustRightInd w:val="0"/>
        <w:spacing w:line="360" w:lineRule="auto"/>
        <w:jc w:val="both"/>
      </w:pPr>
      <w:r w:rsidRPr="003F1B5B">
        <w:t>•</w:t>
      </w:r>
      <w:r w:rsidRPr="003F1B5B">
        <w:tab/>
        <w:t xml:space="preserve">Самообладание – выдержка (способность не теряться в экстремальных ситуациях, не поддаваться эмоциям, сдерживать свои эмоциональные проявления, подавлять импульсивные, малообдуманные действия, «держать себя в руках»).  </w:t>
      </w:r>
    </w:p>
    <w:p w:rsidR="001904CE" w:rsidRDefault="001904CE" w:rsidP="001904CE">
      <w:pPr>
        <w:spacing w:line="360" w:lineRule="auto"/>
        <w:jc w:val="right"/>
        <w:rPr>
          <w:b/>
        </w:rPr>
      </w:pPr>
    </w:p>
    <w:p w:rsidR="001904CE" w:rsidRDefault="001904CE" w:rsidP="001904CE">
      <w:r w:rsidRPr="002F1AFA">
        <w:rPr>
          <w:b/>
        </w:rPr>
        <w:t>Инструкция</w:t>
      </w:r>
      <w:r w:rsidRPr="00193E77">
        <w:t>: «Вам предстоит ответить на ряд вопросов. Для ответов используйте матрицу вариантов ответов, расположенных вверху бланка».</w:t>
      </w:r>
    </w:p>
    <w:p w:rsidR="001904CE" w:rsidRPr="00193E77" w:rsidRDefault="001904CE" w:rsidP="001904CE"/>
    <w:p w:rsidR="001904CE" w:rsidRPr="002F1AFA" w:rsidRDefault="001904CE" w:rsidP="001904CE">
      <w:pPr>
        <w:rPr>
          <w:b/>
        </w:rPr>
      </w:pPr>
      <w:r w:rsidRPr="002F1AFA">
        <w:rPr>
          <w:b/>
        </w:rPr>
        <w:t>А.</w:t>
      </w:r>
    </w:p>
    <w:p w:rsidR="001904CE" w:rsidRPr="00193E77" w:rsidRDefault="001904CE" w:rsidP="001904CE">
      <w:pPr>
        <w:numPr>
          <w:ilvl w:val="0"/>
          <w:numId w:val="20"/>
        </w:numPr>
      </w:pPr>
      <w:r w:rsidRPr="00193E77">
        <w:t xml:space="preserve"> Приступая к любому делу, всегда ясно понимаю,  чего я хочу до</w:t>
      </w:r>
      <w:r w:rsidRPr="00193E77">
        <w:softHyphen/>
        <w:t>биться.</w:t>
      </w:r>
    </w:p>
    <w:p w:rsidR="001904CE" w:rsidRPr="00193E77" w:rsidRDefault="001904CE" w:rsidP="001904CE">
      <w:pPr>
        <w:numPr>
          <w:ilvl w:val="0"/>
          <w:numId w:val="20"/>
        </w:numPr>
      </w:pPr>
      <w:r w:rsidRPr="00193E77">
        <w:t>Я уже определил свою цель на будущее и готовлю себя к этому.</w:t>
      </w:r>
    </w:p>
    <w:p w:rsidR="001904CE" w:rsidRPr="00193E77" w:rsidRDefault="001904CE" w:rsidP="001904CE">
      <w:pPr>
        <w:numPr>
          <w:ilvl w:val="0"/>
          <w:numId w:val="20"/>
        </w:numPr>
      </w:pPr>
      <w:r w:rsidRPr="00193E77">
        <w:t>Довольно часто ставлю перед собой цели, но не знаю, как это осуществить.</w:t>
      </w:r>
    </w:p>
    <w:p w:rsidR="001904CE" w:rsidRPr="00193E77" w:rsidRDefault="001904CE" w:rsidP="001904CE">
      <w:pPr>
        <w:numPr>
          <w:ilvl w:val="0"/>
          <w:numId w:val="20"/>
        </w:numPr>
      </w:pPr>
      <w:r w:rsidRPr="00193E77">
        <w:t>Всегда стараюсь до конца выполнить любое порученное дело.</w:t>
      </w:r>
    </w:p>
    <w:p w:rsidR="001904CE" w:rsidRPr="00193E77" w:rsidRDefault="001904CE" w:rsidP="001904CE">
      <w:pPr>
        <w:numPr>
          <w:ilvl w:val="0"/>
          <w:numId w:val="20"/>
        </w:numPr>
      </w:pPr>
      <w:r w:rsidRPr="00193E77">
        <w:t>В повседневной деятельности я не ставлю перед собой никаких задач, просто выполняю задачи, которые ставит передо мной руководство.</w:t>
      </w:r>
    </w:p>
    <w:p w:rsidR="001904CE" w:rsidRPr="00193E77" w:rsidRDefault="001904CE" w:rsidP="001904CE">
      <w:pPr>
        <w:numPr>
          <w:ilvl w:val="0"/>
          <w:numId w:val="20"/>
        </w:numPr>
      </w:pPr>
      <w:r w:rsidRPr="00193E77">
        <w:lastRenderedPageBreak/>
        <w:t>Даже при неудачах я уверен, что все равно добьюсь своей цели.</w:t>
      </w:r>
    </w:p>
    <w:p w:rsidR="001904CE" w:rsidRPr="00193E77" w:rsidRDefault="001904CE" w:rsidP="001904CE">
      <w:pPr>
        <w:numPr>
          <w:ilvl w:val="0"/>
          <w:numId w:val="20"/>
        </w:numPr>
      </w:pPr>
      <w:r w:rsidRPr="00193E77">
        <w:t>В начале каждого месяца я намечаю, что надо сделать и как этого достичь.</w:t>
      </w:r>
    </w:p>
    <w:p w:rsidR="001904CE" w:rsidRPr="00193E77" w:rsidRDefault="001904CE" w:rsidP="001904CE">
      <w:pPr>
        <w:numPr>
          <w:ilvl w:val="0"/>
          <w:numId w:val="20"/>
        </w:numPr>
      </w:pPr>
      <w:r w:rsidRPr="00193E77">
        <w:t>У  меня обычно пропадает желание продолжить дело, когда что-ни</w:t>
      </w:r>
      <w:r w:rsidRPr="00193E77">
        <w:softHyphen/>
        <w:t>будь сильно препятствует мне в его выполнении.</w:t>
      </w:r>
    </w:p>
    <w:p w:rsidR="001904CE" w:rsidRPr="00193E77" w:rsidRDefault="001904CE" w:rsidP="001904CE">
      <w:pPr>
        <w:numPr>
          <w:ilvl w:val="0"/>
          <w:numId w:val="20"/>
        </w:numPr>
      </w:pPr>
      <w:r w:rsidRPr="00193E77">
        <w:t>В работе,  как правило, не следую четкому плану, делаю, как по</w:t>
      </w:r>
      <w:r w:rsidRPr="00193E77">
        <w:softHyphen/>
        <w:t>лучится.</w:t>
      </w:r>
    </w:p>
    <w:p w:rsidR="001904CE" w:rsidRPr="00193E77" w:rsidRDefault="001904CE" w:rsidP="001904CE">
      <w:pPr>
        <w:numPr>
          <w:ilvl w:val="0"/>
          <w:numId w:val="20"/>
        </w:numPr>
      </w:pPr>
      <w:r w:rsidRPr="00193E77">
        <w:t xml:space="preserve"> Я длительное время  переживаю неудачи.</w:t>
      </w:r>
    </w:p>
    <w:p w:rsidR="001904CE" w:rsidRPr="00193E77" w:rsidRDefault="001904CE" w:rsidP="001904CE">
      <w:pPr>
        <w:numPr>
          <w:ilvl w:val="0"/>
          <w:numId w:val="20"/>
        </w:numPr>
      </w:pPr>
      <w:r w:rsidRPr="00193E77">
        <w:t>Сам не ставлю перед собой никаких целей.</w:t>
      </w:r>
    </w:p>
    <w:p w:rsidR="001904CE" w:rsidRPr="00193E77" w:rsidRDefault="001904CE" w:rsidP="001904CE">
      <w:pPr>
        <w:numPr>
          <w:ilvl w:val="0"/>
          <w:numId w:val="20"/>
        </w:numPr>
      </w:pPr>
      <w:r w:rsidRPr="00193E77">
        <w:t xml:space="preserve"> Начиная новое дело,  чаще всего не задумываюсь,  к какому ре</w:t>
      </w:r>
      <w:r w:rsidRPr="00193E77">
        <w:softHyphen/>
        <w:t xml:space="preserve">зультату это может привести.  </w:t>
      </w:r>
    </w:p>
    <w:p w:rsidR="001904CE" w:rsidRPr="00193E77" w:rsidRDefault="001904CE" w:rsidP="001904CE">
      <w:pPr>
        <w:numPr>
          <w:ilvl w:val="0"/>
          <w:numId w:val="20"/>
        </w:numPr>
      </w:pPr>
      <w:r w:rsidRPr="00193E77">
        <w:t xml:space="preserve"> На каждый день я  ставлю перед собой конкретные задачи – чего я должен добиться.</w:t>
      </w:r>
    </w:p>
    <w:p w:rsidR="001904CE" w:rsidRPr="00193E77" w:rsidRDefault="001904CE" w:rsidP="001904CE">
      <w:pPr>
        <w:numPr>
          <w:ilvl w:val="0"/>
          <w:numId w:val="20"/>
        </w:numPr>
      </w:pPr>
      <w:r w:rsidRPr="00193E77">
        <w:t xml:space="preserve"> К тому, что не связано с моей работой (учебой), отношусь с меньшей ответственностью.</w:t>
      </w:r>
    </w:p>
    <w:p w:rsidR="001904CE" w:rsidRPr="00193E77" w:rsidRDefault="001904CE" w:rsidP="001904CE">
      <w:pPr>
        <w:numPr>
          <w:ilvl w:val="0"/>
          <w:numId w:val="20"/>
        </w:numPr>
      </w:pPr>
      <w:r w:rsidRPr="00193E77">
        <w:t xml:space="preserve">  Я нередко думаю о будущем, но пока не имею четких целей на 10-15 лет вперед.</w:t>
      </w:r>
    </w:p>
    <w:p w:rsidR="001904CE" w:rsidRPr="00193E77" w:rsidRDefault="001904CE" w:rsidP="001904CE">
      <w:pPr>
        <w:numPr>
          <w:ilvl w:val="0"/>
          <w:numId w:val="20"/>
        </w:numPr>
      </w:pPr>
      <w:r w:rsidRPr="00193E77">
        <w:t>Если уж поставил перед собой цель, прилагаю все усилия, чтобы достичь ее как бы  не было трудно.</w:t>
      </w:r>
    </w:p>
    <w:p w:rsidR="001904CE" w:rsidRPr="00193E77" w:rsidRDefault="001904CE" w:rsidP="001904CE">
      <w:pPr>
        <w:numPr>
          <w:ilvl w:val="0"/>
          <w:numId w:val="20"/>
        </w:numPr>
      </w:pPr>
      <w:r w:rsidRPr="00193E77">
        <w:t>Всегда намечаю план предстоящих действий, продумываю, что де</w:t>
      </w:r>
      <w:r w:rsidRPr="00193E77">
        <w:softHyphen/>
        <w:t>лать сначала, а что потом.</w:t>
      </w:r>
    </w:p>
    <w:p w:rsidR="001904CE" w:rsidRPr="00193E77" w:rsidRDefault="001904CE" w:rsidP="001904CE">
      <w:pPr>
        <w:numPr>
          <w:ilvl w:val="0"/>
          <w:numId w:val="20"/>
        </w:numPr>
      </w:pPr>
      <w:r w:rsidRPr="00193E77">
        <w:t>.При неудачах всегда начинаю сомневаться,  стоит ли продолжать начатое дело.</w:t>
      </w:r>
    </w:p>
    <w:p w:rsidR="001904CE" w:rsidRPr="00193E77" w:rsidRDefault="001904CE" w:rsidP="001904CE">
      <w:pPr>
        <w:numPr>
          <w:ilvl w:val="0"/>
          <w:numId w:val="20"/>
        </w:numPr>
      </w:pPr>
      <w:r w:rsidRPr="00193E77">
        <w:t xml:space="preserve"> Поражение побуждает меня действовать с удвоенной энергией.                       </w:t>
      </w:r>
    </w:p>
    <w:p w:rsidR="001904CE" w:rsidRPr="00193E77" w:rsidRDefault="001904CE" w:rsidP="001904CE">
      <w:pPr>
        <w:numPr>
          <w:ilvl w:val="0"/>
          <w:numId w:val="20"/>
        </w:numPr>
      </w:pPr>
      <w:r w:rsidRPr="00193E77">
        <w:t>Мне почти все время хочется ставить перед собой новые цели  и достичь их.</w:t>
      </w:r>
    </w:p>
    <w:p w:rsidR="001904CE" w:rsidRPr="00193E77" w:rsidRDefault="001904CE" w:rsidP="001904CE"/>
    <w:p w:rsidR="001904CE" w:rsidRPr="002F1AFA" w:rsidRDefault="001904CE" w:rsidP="001904CE">
      <w:pPr>
        <w:rPr>
          <w:b/>
        </w:rPr>
      </w:pPr>
      <w:r w:rsidRPr="002F1AFA">
        <w:rPr>
          <w:b/>
        </w:rPr>
        <w:t>В.</w:t>
      </w:r>
    </w:p>
    <w:p w:rsidR="001904CE" w:rsidRPr="00193E77" w:rsidRDefault="001904CE" w:rsidP="001904CE">
      <w:pPr>
        <w:numPr>
          <w:ilvl w:val="0"/>
          <w:numId w:val="21"/>
        </w:numPr>
      </w:pPr>
      <w:r w:rsidRPr="00193E77">
        <w:t>Тщательно обдумываю каждое решение, прежде чем его осуществить.</w:t>
      </w:r>
    </w:p>
    <w:p w:rsidR="001904CE" w:rsidRPr="00193E77" w:rsidRDefault="001904CE" w:rsidP="001904CE">
      <w:pPr>
        <w:numPr>
          <w:ilvl w:val="0"/>
          <w:numId w:val="21"/>
        </w:numPr>
      </w:pPr>
      <w:r w:rsidRPr="00193E77">
        <w:t>Установив для себя распорядок дня, точно его соблюдаю.</w:t>
      </w:r>
    </w:p>
    <w:p w:rsidR="001904CE" w:rsidRPr="00193E77" w:rsidRDefault="001904CE" w:rsidP="001904CE">
      <w:pPr>
        <w:numPr>
          <w:ilvl w:val="0"/>
          <w:numId w:val="21"/>
        </w:numPr>
      </w:pPr>
      <w:r w:rsidRPr="00193E77">
        <w:t>Обычно я теряю в споре, если знаю, что мои противники подготовлены лучше меня.</w:t>
      </w:r>
    </w:p>
    <w:p w:rsidR="001904CE" w:rsidRPr="00193E77" w:rsidRDefault="001904CE" w:rsidP="001904CE">
      <w:pPr>
        <w:numPr>
          <w:ilvl w:val="0"/>
          <w:numId w:val="21"/>
        </w:numPr>
      </w:pPr>
      <w:r w:rsidRPr="00193E77">
        <w:t>Думаю, я бы растерялся, если бы попал в опасную ситуацию.</w:t>
      </w:r>
    </w:p>
    <w:p w:rsidR="001904CE" w:rsidRPr="00193E77" w:rsidRDefault="001904CE" w:rsidP="001904CE">
      <w:pPr>
        <w:numPr>
          <w:ilvl w:val="0"/>
          <w:numId w:val="21"/>
        </w:numPr>
      </w:pPr>
      <w:r w:rsidRPr="00193E77">
        <w:t>Мне трудно выполнять свои обещания.</w:t>
      </w:r>
    </w:p>
    <w:p w:rsidR="001904CE" w:rsidRPr="00193E77" w:rsidRDefault="001904CE" w:rsidP="001904CE">
      <w:pPr>
        <w:numPr>
          <w:ilvl w:val="0"/>
          <w:numId w:val="21"/>
        </w:numPr>
      </w:pPr>
      <w:r w:rsidRPr="00193E77">
        <w:t xml:space="preserve"> Обычно мне легко удается справиться  со  своими  сомнениями  и своевременно принять решение, как нужно действовать.</w:t>
      </w:r>
    </w:p>
    <w:p w:rsidR="001904CE" w:rsidRPr="00193E77" w:rsidRDefault="001904CE" w:rsidP="001904CE">
      <w:pPr>
        <w:numPr>
          <w:ilvl w:val="0"/>
          <w:numId w:val="21"/>
        </w:numPr>
      </w:pPr>
      <w:r w:rsidRPr="00193E77">
        <w:t>Мне очень нравится участвовать в сложных, рискованных событиях.</w:t>
      </w:r>
    </w:p>
    <w:p w:rsidR="001904CE" w:rsidRPr="00193E77" w:rsidRDefault="001904CE" w:rsidP="001904CE">
      <w:pPr>
        <w:numPr>
          <w:ilvl w:val="0"/>
          <w:numId w:val="21"/>
        </w:numPr>
      </w:pPr>
      <w:r w:rsidRPr="00193E77">
        <w:t>Если меня охватывает страх, не могу действовать разумно.</w:t>
      </w:r>
    </w:p>
    <w:p w:rsidR="001904CE" w:rsidRPr="00193E77" w:rsidRDefault="001904CE" w:rsidP="001904CE">
      <w:pPr>
        <w:numPr>
          <w:ilvl w:val="0"/>
          <w:numId w:val="21"/>
        </w:numPr>
      </w:pPr>
      <w:r w:rsidRPr="00193E77">
        <w:t xml:space="preserve"> Мне больше по душе,  если ответственность за совместное дело несут другие.</w:t>
      </w:r>
    </w:p>
    <w:p w:rsidR="001904CE" w:rsidRPr="00193E77" w:rsidRDefault="001904CE" w:rsidP="001904CE">
      <w:pPr>
        <w:numPr>
          <w:ilvl w:val="0"/>
          <w:numId w:val="21"/>
        </w:numPr>
      </w:pPr>
      <w:r w:rsidRPr="00193E77">
        <w:t xml:space="preserve"> Много раз пытался планировать свой день, но не смог выполнить все намеченное.</w:t>
      </w:r>
    </w:p>
    <w:p w:rsidR="001904CE" w:rsidRPr="00193E77" w:rsidRDefault="001904CE" w:rsidP="001904CE">
      <w:pPr>
        <w:numPr>
          <w:ilvl w:val="0"/>
          <w:numId w:val="21"/>
        </w:numPr>
      </w:pPr>
      <w:r w:rsidRPr="00193E77">
        <w:t xml:space="preserve">  Я всегда стараюсь избегать ситуаций,  связанных  с  риском  и неприятностями.</w:t>
      </w:r>
    </w:p>
    <w:p w:rsidR="001904CE" w:rsidRPr="00193E77" w:rsidRDefault="001904CE" w:rsidP="001904CE">
      <w:pPr>
        <w:numPr>
          <w:ilvl w:val="0"/>
          <w:numId w:val="21"/>
        </w:numPr>
      </w:pPr>
      <w:r w:rsidRPr="00193E77">
        <w:lastRenderedPageBreak/>
        <w:t xml:space="preserve"> Часто поступаю необдуманно:  сначала сделаю, а потом понимаю, что сделал плохо.</w:t>
      </w:r>
    </w:p>
    <w:p w:rsidR="001904CE" w:rsidRPr="00193E77" w:rsidRDefault="001904CE" w:rsidP="001904CE">
      <w:pPr>
        <w:numPr>
          <w:ilvl w:val="0"/>
          <w:numId w:val="21"/>
        </w:numPr>
      </w:pPr>
      <w:r w:rsidRPr="00193E77">
        <w:t xml:space="preserve"> Для меня исключительный случай, если я не смог сдержать слово.</w:t>
      </w:r>
    </w:p>
    <w:p w:rsidR="001904CE" w:rsidRPr="00193E77" w:rsidRDefault="001904CE" w:rsidP="001904CE">
      <w:pPr>
        <w:numPr>
          <w:ilvl w:val="0"/>
          <w:numId w:val="21"/>
        </w:numPr>
      </w:pPr>
      <w:r w:rsidRPr="00193E77">
        <w:t xml:space="preserve"> Мне хотелось бы как можно реже попадать в ситуации, которые могут доставлять неприятности.</w:t>
      </w:r>
    </w:p>
    <w:p w:rsidR="001904CE" w:rsidRPr="00193E77" w:rsidRDefault="001904CE" w:rsidP="001904CE">
      <w:pPr>
        <w:numPr>
          <w:ilvl w:val="0"/>
          <w:numId w:val="21"/>
        </w:numPr>
      </w:pPr>
      <w:r w:rsidRPr="00193E77">
        <w:t xml:space="preserve"> Не уверен, что смог бы преодолеть страх в ситуации опасности.</w:t>
      </w:r>
    </w:p>
    <w:p w:rsidR="001904CE" w:rsidRPr="00193E77" w:rsidRDefault="001904CE" w:rsidP="001904CE">
      <w:pPr>
        <w:numPr>
          <w:ilvl w:val="0"/>
          <w:numId w:val="21"/>
        </w:numPr>
      </w:pPr>
      <w:r w:rsidRPr="00193E77">
        <w:t xml:space="preserve"> Всегда чувствую ответственность за свои дела и поступки.</w:t>
      </w:r>
    </w:p>
    <w:p w:rsidR="001904CE" w:rsidRPr="00193E77" w:rsidRDefault="001904CE" w:rsidP="001904CE">
      <w:pPr>
        <w:numPr>
          <w:ilvl w:val="0"/>
          <w:numId w:val="21"/>
        </w:numPr>
      </w:pPr>
      <w:r w:rsidRPr="00193E77">
        <w:t xml:space="preserve"> Мне  постоянно  хочется  проявить свою смелость – кого-нибудь спасти, выручить из беды и т.п.</w:t>
      </w:r>
    </w:p>
    <w:p w:rsidR="001904CE" w:rsidRPr="00193E77" w:rsidRDefault="001904CE" w:rsidP="001904CE">
      <w:pPr>
        <w:numPr>
          <w:ilvl w:val="0"/>
          <w:numId w:val="21"/>
        </w:numPr>
      </w:pPr>
      <w:r w:rsidRPr="00193E77">
        <w:t xml:space="preserve"> Довольно часто меня мучают сомнения, что не могу принять нуж</w:t>
      </w:r>
      <w:r w:rsidRPr="00193E77">
        <w:softHyphen/>
        <w:t>ное решение.</w:t>
      </w:r>
    </w:p>
    <w:p w:rsidR="001904CE" w:rsidRPr="00193E77" w:rsidRDefault="001904CE" w:rsidP="001904CE">
      <w:pPr>
        <w:numPr>
          <w:ilvl w:val="0"/>
          <w:numId w:val="21"/>
        </w:numPr>
      </w:pPr>
      <w:r w:rsidRPr="00193E77">
        <w:t>Я не испытываю боязнь в общении с людьми, с которыми выполняю работу, даже если они старше или подготовленнее меня.</w:t>
      </w:r>
    </w:p>
    <w:p w:rsidR="001904CE" w:rsidRPr="00193E77" w:rsidRDefault="001904CE" w:rsidP="001904CE">
      <w:pPr>
        <w:numPr>
          <w:ilvl w:val="0"/>
          <w:numId w:val="21"/>
        </w:numPr>
      </w:pPr>
      <w:r w:rsidRPr="00193E77">
        <w:t xml:space="preserve"> Боязнь, тревога почти не характерны для меня.</w:t>
      </w:r>
    </w:p>
    <w:p w:rsidR="001904CE" w:rsidRPr="00193E77" w:rsidRDefault="001904CE" w:rsidP="001904CE"/>
    <w:p w:rsidR="001904CE" w:rsidRPr="00193E77" w:rsidRDefault="001904CE" w:rsidP="001904CE">
      <w:pPr>
        <w:pStyle w:val="1"/>
        <w:rPr>
          <w:b/>
          <w:bCs/>
          <w:sz w:val="28"/>
          <w:szCs w:val="28"/>
        </w:rPr>
      </w:pPr>
      <w:r w:rsidRPr="00193E77">
        <w:rPr>
          <w:b/>
          <w:bCs/>
          <w:sz w:val="28"/>
          <w:szCs w:val="28"/>
        </w:rPr>
        <w:t>С.</w:t>
      </w:r>
    </w:p>
    <w:p w:rsidR="001904CE" w:rsidRPr="00193E77" w:rsidRDefault="001904CE" w:rsidP="001904CE">
      <w:pPr>
        <w:numPr>
          <w:ilvl w:val="0"/>
          <w:numId w:val="22"/>
        </w:numPr>
      </w:pPr>
      <w:r w:rsidRPr="00193E77">
        <w:t>Как правило,  все важные решения принимаю без посторонней помощи.</w:t>
      </w:r>
    </w:p>
    <w:p w:rsidR="001904CE" w:rsidRPr="00193E77" w:rsidRDefault="001904CE" w:rsidP="001904CE">
      <w:pPr>
        <w:numPr>
          <w:ilvl w:val="0"/>
          <w:numId w:val="22"/>
        </w:numPr>
      </w:pPr>
      <w:r w:rsidRPr="00193E77">
        <w:t>Получив задание , всегда нахожу способ его выполнения.</w:t>
      </w:r>
    </w:p>
    <w:p w:rsidR="001904CE" w:rsidRPr="00193E77" w:rsidRDefault="001904CE" w:rsidP="001904CE">
      <w:pPr>
        <w:numPr>
          <w:ilvl w:val="0"/>
          <w:numId w:val="22"/>
        </w:numPr>
      </w:pPr>
      <w:r w:rsidRPr="00193E77">
        <w:t>В сложной ситуации я не могу обойтись без советчика.</w:t>
      </w:r>
    </w:p>
    <w:p w:rsidR="001904CE" w:rsidRPr="00193E77" w:rsidRDefault="001904CE" w:rsidP="001904CE">
      <w:pPr>
        <w:numPr>
          <w:ilvl w:val="0"/>
          <w:numId w:val="22"/>
        </w:numPr>
      </w:pPr>
      <w:r w:rsidRPr="00193E77">
        <w:t>Даже самую трудную задачу всегда стремлюсь решить сам.</w:t>
      </w:r>
    </w:p>
    <w:p w:rsidR="001904CE" w:rsidRPr="00193E77" w:rsidRDefault="001904CE" w:rsidP="001904CE">
      <w:pPr>
        <w:numPr>
          <w:ilvl w:val="0"/>
          <w:numId w:val="22"/>
        </w:numPr>
      </w:pPr>
      <w:r w:rsidRPr="00193E77">
        <w:t>Редко выполняю бытовые дела без многократных напоминаний.</w:t>
      </w:r>
    </w:p>
    <w:p w:rsidR="001904CE" w:rsidRPr="00193E77" w:rsidRDefault="001904CE" w:rsidP="001904CE">
      <w:pPr>
        <w:numPr>
          <w:ilvl w:val="0"/>
          <w:numId w:val="22"/>
        </w:numPr>
      </w:pPr>
      <w:r w:rsidRPr="00193E77">
        <w:t xml:space="preserve"> В любую работу всегда стремлюсь внести что-то новое, иначе мне не интересно.</w:t>
      </w:r>
    </w:p>
    <w:p w:rsidR="001904CE" w:rsidRPr="00193E77" w:rsidRDefault="001904CE" w:rsidP="001904CE">
      <w:pPr>
        <w:numPr>
          <w:ilvl w:val="0"/>
          <w:numId w:val="22"/>
        </w:numPr>
      </w:pPr>
      <w:r w:rsidRPr="00193E77">
        <w:t>На занятиях, дома, на прогулках часто придумываю новые приемы и формы моей работы.</w:t>
      </w:r>
    </w:p>
    <w:p w:rsidR="001904CE" w:rsidRPr="00193E77" w:rsidRDefault="001904CE" w:rsidP="001904CE">
      <w:pPr>
        <w:numPr>
          <w:ilvl w:val="0"/>
          <w:numId w:val="22"/>
        </w:numPr>
      </w:pPr>
      <w:r w:rsidRPr="00193E77">
        <w:t xml:space="preserve"> Прежде  чем  что-то сделать,  всегда советуюсь с кем-нибудь из старших или друзей.</w:t>
      </w:r>
    </w:p>
    <w:p w:rsidR="001904CE" w:rsidRPr="00193E77" w:rsidRDefault="001904CE" w:rsidP="001904CE">
      <w:pPr>
        <w:numPr>
          <w:ilvl w:val="0"/>
          <w:numId w:val="22"/>
        </w:numPr>
      </w:pPr>
      <w:r w:rsidRPr="00193E77">
        <w:t xml:space="preserve"> Чувствую себя спокойно и уверенно, если кто-то руководит мною.</w:t>
      </w:r>
    </w:p>
    <w:p w:rsidR="001904CE" w:rsidRPr="00193E77" w:rsidRDefault="001904CE" w:rsidP="001904CE">
      <w:pPr>
        <w:numPr>
          <w:ilvl w:val="0"/>
          <w:numId w:val="22"/>
        </w:numPr>
      </w:pPr>
      <w:r w:rsidRPr="00193E77">
        <w:t xml:space="preserve"> Никогда по собственному желанию не берусь за выполнение общественных поручений.</w:t>
      </w:r>
    </w:p>
    <w:p w:rsidR="001904CE" w:rsidRPr="00193E77" w:rsidRDefault="001904CE" w:rsidP="001904CE">
      <w:pPr>
        <w:numPr>
          <w:ilvl w:val="0"/>
          <w:numId w:val="22"/>
        </w:numPr>
      </w:pPr>
      <w:r w:rsidRPr="00193E77">
        <w:t xml:space="preserve"> Мечты, фантазии считаю бесполезным занятием.</w:t>
      </w:r>
    </w:p>
    <w:p w:rsidR="001904CE" w:rsidRPr="00193E77" w:rsidRDefault="001904CE" w:rsidP="001904CE">
      <w:pPr>
        <w:numPr>
          <w:ilvl w:val="0"/>
          <w:numId w:val="22"/>
        </w:numPr>
      </w:pPr>
      <w:r w:rsidRPr="00193E77">
        <w:t xml:space="preserve"> Обычно отказываюсь от своих планов,  намерений,  если находят их неудачными.</w:t>
      </w:r>
    </w:p>
    <w:p w:rsidR="001904CE" w:rsidRPr="00193E77" w:rsidRDefault="001904CE" w:rsidP="001904CE">
      <w:pPr>
        <w:numPr>
          <w:ilvl w:val="0"/>
          <w:numId w:val="22"/>
        </w:numPr>
      </w:pPr>
      <w:r w:rsidRPr="00193E77">
        <w:t xml:space="preserve"> Мне нравится самостоятельно планировать и готовить какое-либо дело.</w:t>
      </w:r>
    </w:p>
    <w:p w:rsidR="001904CE" w:rsidRPr="00193E77" w:rsidRDefault="001904CE" w:rsidP="001904CE">
      <w:pPr>
        <w:numPr>
          <w:ilvl w:val="0"/>
          <w:numId w:val="22"/>
        </w:numPr>
      </w:pPr>
      <w:r w:rsidRPr="00193E77">
        <w:t xml:space="preserve"> Если что-то не получается, предпочитаю не думать, а спросить что-то у коллег или взять чей-то вариант.</w:t>
      </w:r>
    </w:p>
    <w:p w:rsidR="001904CE" w:rsidRPr="00193E77" w:rsidRDefault="001904CE" w:rsidP="001904CE">
      <w:pPr>
        <w:numPr>
          <w:ilvl w:val="0"/>
          <w:numId w:val="22"/>
        </w:numPr>
      </w:pPr>
      <w:r w:rsidRPr="00193E77">
        <w:t xml:space="preserve"> Обычно не задумываюсь над содержанием работы, просто выполняю то, что говорят.</w:t>
      </w:r>
    </w:p>
    <w:p w:rsidR="001904CE" w:rsidRPr="00193E77" w:rsidRDefault="001904CE" w:rsidP="001904CE">
      <w:pPr>
        <w:numPr>
          <w:ilvl w:val="0"/>
          <w:numId w:val="22"/>
        </w:numPr>
      </w:pPr>
      <w:r w:rsidRPr="00193E77">
        <w:t xml:space="preserve"> Я стараюсь быть организатором новых дел в коллективе.</w:t>
      </w:r>
    </w:p>
    <w:p w:rsidR="001904CE" w:rsidRPr="00193E77" w:rsidRDefault="001904CE" w:rsidP="001904CE">
      <w:pPr>
        <w:numPr>
          <w:ilvl w:val="0"/>
          <w:numId w:val="22"/>
        </w:numPr>
      </w:pPr>
      <w:r w:rsidRPr="00193E77">
        <w:t xml:space="preserve"> Если уверен, что прав, всегда поступаю по-своему.</w:t>
      </w:r>
    </w:p>
    <w:p w:rsidR="001904CE" w:rsidRPr="00193E77" w:rsidRDefault="001904CE" w:rsidP="001904CE">
      <w:pPr>
        <w:numPr>
          <w:ilvl w:val="0"/>
          <w:numId w:val="22"/>
        </w:numPr>
      </w:pPr>
      <w:r w:rsidRPr="00193E77">
        <w:lastRenderedPageBreak/>
        <w:t xml:space="preserve"> Для  меня  удобнее всего выполнять работу по точно известному образцу.</w:t>
      </w:r>
    </w:p>
    <w:p w:rsidR="001904CE" w:rsidRPr="00193E77" w:rsidRDefault="001904CE" w:rsidP="001904CE">
      <w:pPr>
        <w:numPr>
          <w:ilvl w:val="0"/>
          <w:numId w:val="22"/>
        </w:numPr>
      </w:pPr>
      <w:r w:rsidRPr="00193E77">
        <w:t xml:space="preserve"> Сам привожу в порядок свои вещи, постоянно помогаю родителям, жене в домашних делах.</w:t>
      </w:r>
    </w:p>
    <w:p w:rsidR="001904CE" w:rsidRPr="00193E77" w:rsidRDefault="001904CE" w:rsidP="001904CE">
      <w:pPr>
        <w:numPr>
          <w:ilvl w:val="0"/>
          <w:numId w:val="22"/>
        </w:numPr>
      </w:pPr>
      <w:r w:rsidRPr="00193E77">
        <w:t xml:space="preserve"> Мне  очень нравится фантазировать,  а потом пытаться осущест</w:t>
      </w:r>
      <w:r w:rsidRPr="00193E77">
        <w:softHyphen/>
        <w:t>вить свои идеи.</w:t>
      </w:r>
    </w:p>
    <w:p w:rsidR="001904CE" w:rsidRPr="00193E77" w:rsidRDefault="001904CE" w:rsidP="001904CE">
      <w:pPr>
        <w:rPr>
          <w:b/>
          <w:bCs/>
        </w:rPr>
      </w:pPr>
    </w:p>
    <w:p w:rsidR="001904CE" w:rsidRPr="00193E77" w:rsidRDefault="001904CE" w:rsidP="001904CE">
      <w:pPr>
        <w:pStyle w:val="1"/>
        <w:rPr>
          <w:b/>
          <w:bCs/>
          <w:sz w:val="28"/>
          <w:szCs w:val="28"/>
        </w:rPr>
      </w:pPr>
      <w:r w:rsidRPr="00193E77">
        <w:rPr>
          <w:b/>
          <w:bCs/>
          <w:sz w:val="28"/>
          <w:szCs w:val="28"/>
        </w:rPr>
        <w:t>D.</w:t>
      </w:r>
    </w:p>
    <w:p w:rsidR="001904CE" w:rsidRPr="00193E77" w:rsidRDefault="001904CE" w:rsidP="001904CE">
      <w:pPr>
        <w:numPr>
          <w:ilvl w:val="0"/>
          <w:numId w:val="23"/>
        </w:numPr>
      </w:pPr>
      <w:r w:rsidRPr="00193E77">
        <w:t>До конца выполняю даже скучную и однообразную работу, если это необходимо.</w:t>
      </w:r>
    </w:p>
    <w:p w:rsidR="001904CE" w:rsidRPr="00193E77" w:rsidRDefault="001904CE" w:rsidP="001904CE">
      <w:pPr>
        <w:numPr>
          <w:ilvl w:val="0"/>
          <w:numId w:val="23"/>
        </w:numPr>
      </w:pPr>
      <w:r w:rsidRPr="00193E77">
        <w:t>На занятиях заставляю себя полностью выполнять все задания, даже если очень устал.</w:t>
      </w:r>
    </w:p>
    <w:p w:rsidR="001904CE" w:rsidRPr="00193E77" w:rsidRDefault="001904CE" w:rsidP="001904CE">
      <w:pPr>
        <w:numPr>
          <w:ilvl w:val="0"/>
          <w:numId w:val="23"/>
        </w:numPr>
      </w:pPr>
      <w:r w:rsidRPr="00193E77">
        <w:t>Неудача редко снижает мою активность и желание продолжать работу.</w:t>
      </w:r>
    </w:p>
    <w:p w:rsidR="001904CE" w:rsidRPr="00193E77" w:rsidRDefault="001904CE" w:rsidP="001904CE">
      <w:pPr>
        <w:numPr>
          <w:ilvl w:val="0"/>
          <w:numId w:val="23"/>
        </w:numPr>
      </w:pPr>
      <w:r w:rsidRPr="00193E77">
        <w:t>Если берусь за выполнение какого-либо дела, всегда добиваюсь того, что необходимо.</w:t>
      </w:r>
    </w:p>
    <w:p w:rsidR="001904CE" w:rsidRPr="00193E77" w:rsidRDefault="001904CE" w:rsidP="001904CE">
      <w:pPr>
        <w:numPr>
          <w:ilvl w:val="0"/>
          <w:numId w:val="23"/>
        </w:numPr>
      </w:pPr>
      <w:r w:rsidRPr="00193E77">
        <w:t>В споре чаще уступаю другим.</w:t>
      </w:r>
    </w:p>
    <w:p w:rsidR="001904CE" w:rsidRPr="00193E77" w:rsidRDefault="001904CE" w:rsidP="001904CE">
      <w:pPr>
        <w:numPr>
          <w:ilvl w:val="0"/>
          <w:numId w:val="23"/>
        </w:numPr>
      </w:pPr>
      <w:r w:rsidRPr="00193E77">
        <w:t>Если знаю, что работа важная, всегда успешно преодолеваю усталость.</w:t>
      </w:r>
    </w:p>
    <w:p w:rsidR="001904CE" w:rsidRPr="00193E77" w:rsidRDefault="001904CE" w:rsidP="001904CE">
      <w:pPr>
        <w:numPr>
          <w:ilvl w:val="0"/>
          <w:numId w:val="23"/>
        </w:numPr>
      </w:pPr>
      <w:r w:rsidRPr="00193E77">
        <w:t>Очень редко случается, чтобы я не подготовился к какому-либо делу.</w:t>
      </w:r>
    </w:p>
    <w:p w:rsidR="001904CE" w:rsidRPr="00193E77" w:rsidRDefault="001904CE" w:rsidP="001904CE">
      <w:pPr>
        <w:numPr>
          <w:ilvl w:val="0"/>
          <w:numId w:val="23"/>
        </w:numPr>
      </w:pPr>
      <w:r w:rsidRPr="00193E77">
        <w:t>Неудача в любом деле так сильно огорчает меня, что долго потом не могу вновь приняться за него.</w:t>
      </w:r>
    </w:p>
    <w:p w:rsidR="001904CE" w:rsidRPr="00193E77" w:rsidRDefault="001904CE" w:rsidP="001904CE">
      <w:pPr>
        <w:numPr>
          <w:ilvl w:val="0"/>
          <w:numId w:val="23"/>
        </w:numPr>
      </w:pPr>
      <w:r w:rsidRPr="00193E77">
        <w:t>Обычно я работаю "по настроению" - только  тогда,  когда  есть желание.</w:t>
      </w:r>
    </w:p>
    <w:p w:rsidR="001904CE" w:rsidRPr="00193E77" w:rsidRDefault="001904CE" w:rsidP="001904CE">
      <w:pPr>
        <w:numPr>
          <w:ilvl w:val="0"/>
          <w:numId w:val="23"/>
        </w:numPr>
      </w:pPr>
      <w:r w:rsidRPr="00193E77">
        <w:t xml:space="preserve"> Мне трудно доводить до конца начатые дела.</w:t>
      </w:r>
    </w:p>
    <w:p w:rsidR="001904CE" w:rsidRPr="00193E77" w:rsidRDefault="001904CE" w:rsidP="001904CE">
      <w:pPr>
        <w:numPr>
          <w:ilvl w:val="0"/>
          <w:numId w:val="23"/>
        </w:numPr>
      </w:pPr>
      <w:r w:rsidRPr="00193E77">
        <w:t xml:space="preserve"> По возможности избегаю любой трудной работы.</w:t>
      </w:r>
    </w:p>
    <w:p w:rsidR="001904CE" w:rsidRPr="00193E77" w:rsidRDefault="001904CE" w:rsidP="001904CE">
      <w:pPr>
        <w:numPr>
          <w:ilvl w:val="0"/>
          <w:numId w:val="23"/>
        </w:numPr>
      </w:pPr>
      <w:r w:rsidRPr="00193E77">
        <w:t xml:space="preserve"> Часто бросаю на пол пути начатые дела, потеряв интерес к ним.</w:t>
      </w:r>
    </w:p>
    <w:p w:rsidR="001904CE" w:rsidRPr="00193E77" w:rsidRDefault="001904CE" w:rsidP="001904CE">
      <w:pPr>
        <w:numPr>
          <w:ilvl w:val="0"/>
          <w:numId w:val="23"/>
        </w:numPr>
      </w:pPr>
      <w:r w:rsidRPr="00193E77">
        <w:t xml:space="preserve"> В любом деле борюсь из последних сил, до последнего мгновения.</w:t>
      </w:r>
    </w:p>
    <w:p w:rsidR="001904CE" w:rsidRPr="00193E77" w:rsidRDefault="001904CE" w:rsidP="001904CE">
      <w:pPr>
        <w:numPr>
          <w:ilvl w:val="0"/>
          <w:numId w:val="23"/>
        </w:numPr>
      </w:pPr>
      <w:r w:rsidRPr="00193E77">
        <w:t xml:space="preserve"> К концу рабочего дня все чаще даю себе отдых, пропускаю отдельные задания.</w:t>
      </w:r>
    </w:p>
    <w:p w:rsidR="001904CE" w:rsidRPr="00193E77" w:rsidRDefault="001904CE" w:rsidP="001904CE">
      <w:pPr>
        <w:numPr>
          <w:ilvl w:val="0"/>
          <w:numId w:val="23"/>
        </w:numPr>
      </w:pPr>
      <w:r w:rsidRPr="00193E77">
        <w:t xml:space="preserve"> Обычно мне не удается систематически выполнять все, что я планирую на день.</w:t>
      </w:r>
    </w:p>
    <w:p w:rsidR="001904CE" w:rsidRPr="00193E77" w:rsidRDefault="001904CE" w:rsidP="001904CE">
      <w:pPr>
        <w:numPr>
          <w:ilvl w:val="0"/>
          <w:numId w:val="23"/>
        </w:numPr>
      </w:pPr>
      <w:r w:rsidRPr="00193E77">
        <w:t xml:space="preserve"> Мне нравится работа, которая требует полной отдачи сил.</w:t>
      </w:r>
    </w:p>
    <w:p w:rsidR="001904CE" w:rsidRPr="00193E77" w:rsidRDefault="001904CE" w:rsidP="001904CE">
      <w:pPr>
        <w:numPr>
          <w:ilvl w:val="0"/>
          <w:numId w:val="23"/>
        </w:numPr>
      </w:pPr>
      <w:r w:rsidRPr="00193E77">
        <w:t xml:space="preserve"> Даже если не все получается удачно,  стараюсь не огорчаться и продолжаю начатое дело.</w:t>
      </w:r>
    </w:p>
    <w:p w:rsidR="001904CE" w:rsidRPr="00193E77" w:rsidRDefault="001904CE" w:rsidP="001904CE">
      <w:pPr>
        <w:numPr>
          <w:ilvl w:val="0"/>
          <w:numId w:val="23"/>
        </w:numPr>
      </w:pPr>
      <w:r w:rsidRPr="00193E77">
        <w:t xml:space="preserve"> Не могу заставить себя продолжать работу, если чувствую силь</w:t>
      </w:r>
      <w:r w:rsidRPr="00193E77">
        <w:softHyphen/>
        <w:t>ную усталость.</w:t>
      </w:r>
    </w:p>
    <w:p w:rsidR="001904CE" w:rsidRPr="00193E77" w:rsidRDefault="001904CE" w:rsidP="001904CE">
      <w:pPr>
        <w:numPr>
          <w:ilvl w:val="0"/>
          <w:numId w:val="23"/>
        </w:numPr>
      </w:pPr>
      <w:r w:rsidRPr="00193E77">
        <w:t>Всегда до конца отстаиваю свое мнение, если уверен, что прав.</w:t>
      </w:r>
    </w:p>
    <w:p w:rsidR="001904CE" w:rsidRPr="00193E77" w:rsidRDefault="001904CE" w:rsidP="001904CE">
      <w:pPr>
        <w:numPr>
          <w:ilvl w:val="0"/>
          <w:numId w:val="23"/>
        </w:numPr>
      </w:pPr>
      <w:r w:rsidRPr="00193E77">
        <w:t xml:space="preserve"> Важнейшим правилом для меня является систематичность в работе.</w:t>
      </w:r>
    </w:p>
    <w:p w:rsidR="001904CE" w:rsidRPr="00193E77" w:rsidRDefault="001904CE" w:rsidP="001904CE">
      <w:pPr>
        <w:pStyle w:val="FR1"/>
        <w:spacing w:line="240" w:lineRule="auto"/>
      </w:pPr>
    </w:p>
    <w:p w:rsidR="001904CE" w:rsidRPr="00193E77" w:rsidRDefault="001904CE" w:rsidP="001904CE">
      <w:pPr>
        <w:pStyle w:val="1"/>
        <w:rPr>
          <w:b/>
          <w:bCs/>
          <w:sz w:val="28"/>
          <w:szCs w:val="28"/>
        </w:rPr>
      </w:pPr>
      <w:r w:rsidRPr="00193E77">
        <w:rPr>
          <w:b/>
          <w:bCs/>
          <w:sz w:val="28"/>
          <w:szCs w:val="28"/>
        </w:rPr>
        <w:t>Е.</w:t>
      </w:r>
    </w:p>
    <w:p w:rsidR="001904CE" w:rsidRPr="00193E77" w:rsidRDefault="001904CE" w:rsidP="001904CE">
      <w:pPr>
        <w:numPr>
          <w:ilvl w:val="0"/>
          <w:numId w:val="24"/>
        </w:numPr>
      </w:pPr>
      <w:r w:rsidRPr="00193E77">
        <w:t>Я быстро нахожу решение в сложных ситуациях.</w:t>
      </w:r>
    </w:p>
    <w:p w:rsidR="001904CE" w:rsidRPr="00193E77" w:rsidRDefault="001904CE" w:rsidP="001904CE">
      <w:pPr>
        <w:numPr>
          <w:ilvl w:val="0"/>
          <w:numId w:val="24"/>
        </w:numPr>
      </w:pPr>
      <w:r w:rsidRPr="00193E77">
        <w:t>В споре мне обычно удается сохранять спокойствие и внимательно выслушивать доводы других.</w:t>
      </w:r>
    </w:p>
    <w:p w:rsidR="001904CE" w:rsidRPr="00193E77" w:rsidRDefault="001904CE" w:rsidP="001904CE">
      <w:pPr>
        <w:numPr>
          <w:ilvl w:val="0"/>
          <w:numId w:val="24"/>
        </w:numPr>
      </w:pPr>
      <w:r w:rsidRPr="00193E77">
        <w:lastRenderedPageBreak/>
        <w:t>Сильное волнение часто мешает мне показать результат, к которому я готов.</w:t>
      </w:r>
    </w:p>
    <w:p w:rsidR="001904CE" w:rsidRPr="00193E77" w:rsidRDefault="001904CE" w:rsidP="001904CE">
      <w:pPr>
        <w:numPr>
          <w:ilvl w:val="0"/>
          <w:numId w:val="24"/>
        </w:numPr>
      </w:pPr>
      <w:r w:rsidRPr="00193E77">
        <w:t>Неприятности по службе или дома не снижают качества моей работы.</w:t>
      </w:r>
    </w:p>
    <w:p w:rsidR="001904CE" w:rsidRPr="00193E77" w:rsidRDefault="001904CE" w:rsidP="001904CE">
      <w:pPr>
        <w:numPr>
          <w:ilvl w:val="0"/>
          <w:numId w:val="24"/>
        </w:numPr>
      </w:pPr>
      <w:r w:rsidRPr="00193E77">
        <w:t>Совершенно не переношу боли.</w:t>
      </w:r>
    </w:p>
    <w:p w:rsidR="001904CE" w:rsidRPr="00193E77" w:rsidRDefault="001904CE" w:rsidP="001904CE">
      <w:pPr>
        <w:numPr>
          <w:ilvl w:val="0"/>
          <w:numId w:val="24"/>
        </w:numPr>
      </w:pPr>
      <w:r w:rsidRPr="00193E77">
        <w:t xml:space="preserve"> Я легко могу заставить себя долго ждать, если это необходимо.</w:t>
      </w:r>
    </w:p>
    <w:p w:rsidR="001904CE" w:rsidRPr="00193E77" w:rsidRDefault="001904CE" w:rsidP="001904CE">
      <w:pPr>
        <w:numPr>
          <w:ilvl w:val="0"/>
          <w:numId w:val="24"/>
        </w:numPr>
      </w:pPr>
      <w:r w:rsidRPr="00193E77">
        <w:t>отвечая на экзамене, легко справляюсь со своим волнением, никогда не теряюсь.</w:t>
      </w:r>
    </w:p>
    <w:p w:rsidR="001904CE" w:rsidRPr="00193E77" w:rsidRDefault="001904CE" w:rsidP="001904CE">
      <w:pPr>
        <w:numPr>
          <w:ilvl w:val="0"/>
          <w:numId w:val="24"/>
        </w:numPr>
      </w:pPr>
      <w:r w:rsidRPr="00193E77">
        <w:t xml:space="preserve"> Если у меня плохое настроение, обычно не могу этого скрывать.</w:t>
      </w:r>
    </w:p>
    <w:p w:rsidR="001904CE" w:rsidRPr="00193E77" w:rsidRDefault="001904CE" w:rsidP="001904CE">
      <w:pPr>
        <w:numPr>
          <w:ilvl w:val="0"/>
          <w:numId w:val="24"/>
        </w:numPr>
      </w:pPr>
      <w:r w:rsidRPr="00193E77">
        <w:t xml:space="preserve"> Считаю, что умение владеть собой не так уж важно для человека.</w:t>
      </w:r>
    </w:p>
    <w:p w:rsidR="001904CE" w:rsidRPr="00193E77" w:rsidRDefault="001904CE" w:rsidP="001904CE">
      <w:pPr>
        <w:numPr>
          <w:ilvl w:val="0"/>
          <w:numId w:val="24"/>
        </w:numPr>
      </w:pPr>
      <w:r w:rsidRPr="00193E77">
        <w:t>Довольно часто бываю не сдержан, могу обидеть другого, накричать, нагрубить.</w:t>
      </w:r>
    </w:p>
    <w:p w:rsidR="001904CE" w:rsidRPr="00193E77" w:rsidRDefault="001904CE" w:rsidP="001904CE">
      <w:pPr>
        <w:numPr>
          <w:ilvl w:val="0"/>
          <w:numId w:val="24"/>
        </w:numPr>
      </w:pPr>
      <w:r w:rsidRPr="00193E77">
        <w:t xml:space="preserve"> Бывает,  когда я сильно встревожен, совершенно теряю контроль над собой.</w:t>
      </w:r>
    </w:p>
    <w:p w:rsidR="001904CE" w:rsidRPr="00193E77" w:rsidRDefault="001904CE" w:rsidP="001904CE">
      <w:pPr>
        <w:numPr>
          <w:ilvl w:val="0"/>
          <w:numId w:val="24"/>
        </w:numPr>
      </w:pPr>
      <w:r w:rsidRPr="00193E77">
        <w:t xml:space="preserve"> Долгое ожидание очень мучительно для меня.</w:t>
      </w:r>
    </w:p>
    <w:p w:rsidR="001904CE" w:rsidRPr="00193E77" w:rsidRDefault="001904CE" w:rsidP="001904CE">
      <w:pPr>
        <w:numPr>
          <w:ilvl w:val="0"/>
          <w:numId w:val="24"/>
        </w:numPr>
      </w:pPr>
      <w:r w:rsidRPr="00193E77">
        <w:t>На деле у меня все получается лучше, чем на учебных занятиях.</w:t>
      </w:r>
    </w:p>
    <w:p w:rsidR="001904CE" w:rsidRPr="00193E77" w:rsidRDefault="001904CE" w:rsidP="001904CE">
      <w:pPr>
        <w:numPr>
          <w:ilvl w:val="0"/>
          <w:numId w:val="24"/>
        </w:numPr>
      </w:pPr>
      <w:r w:rsidRPr="00193E77">
        <w:t>Не могу работать в полную силу, если меня что-нибудь сильно беспокоит.</w:t>
      </w:r>
    </w:p>
    <w:p w:rsidR="001904CE" w:rsidRPr="00193E77" w:rsidRDefault="001904CE" w:rsidP="001904CE">
      <w:pPr>
        <w:numPr>
          <w:ilvl w:val="0"/>
          <w:numId w:val="24"/>
        </w:numPr>
      </w:pPr>
      <w:r w:rsidRPr="00193E77">
        <w:t>На контрольных занятиях очень волнуюсь, поэтому выполняю задания хуже, чем обычно.</w:t>
      </w:r>
    </w:p>
    <w:p w:rsidR="001904CE" w:rsidRPr="00193E77" w:rsidRDefault="001904CE" w:rsidP="001904CE">
      <w:pPr>
        <w:numPr>
          <w:ilvl w:val="0"/>
          <w:numId w:val="24"/>
        </w:numPr>
      </w:pPr>
      <w:r w:rsidRPr="00193E77">
        <w:t xml:space="preserve"> Мне легко заставить себя сдержать смех, если чувствую, что он неуместен.</w:t>
      </w:r>
    </w:p>
    <w:p w:rsidR="001904CE" w:rsidRPr="00193E77" w:rsidRDefault="001904CE" w:rsidP="001904CE">
      <w:pPr>
        <w:numPr>
          <w:ilvl w:val="0"/>
          <w:numId w:val="24"/>
        </w:numPr>
      </w:pPr>
      <w:r w:rsidRPr="00193E77">
        <w:t xml:space="preserve"> Специально учусь владеть собой, воспитываю у себя выдержку.</w:t>
      </w:r>
    </w:p>
    <w:p w:rsidR="001904CE" w:rsidRPr="00193E77" w:rsidRDefault="001904CE" w:rsidP="001904CE">
      <w:pPr>
        <w:numPr>
          <w:ilvl w:val="0"/>
          <w:numId w:val="24"/>
        </w:numPr>
      </w:pPr>
      <w:r w:rsidRPr="00193E77">
        <w:t xml:space="preserve"> В сложной ситуации обычно теряюсь, не могу быстро сообразить, что предпринять.</w:t>
      </w:r>
    </w:p>
    <w:p w:rsidR="001904CE" w:rsidRPr="00193E77" w:rsidRDefault="001904CE" w:rsidP="001904CE">
      <w:pPr>
        <w:numPr>
          <w:ilvl w:val="0"/>
          <w:numId w:val="24"/>
        </w:numPr>
      </w:pPr>
      <w:r w:rsidRPr="00193E77">
        <w:t xml:space="preserve"> Если нужно, могу терпеть боль, так что другие этого не заметят.</w:t>
      </w:r>
    </w:p>
    <w:p w:rsidR="001904CE" w:rsidRPr="00193E77" w:rsidRDefault="001904CE" w:rsidP="001904CE">
      <w:pPr>
        <w:numPr>
          <w:ilvl w:val="0"/>
          <w:numId w:val="24"/>
        </w:numPr>
      </w:pPr>
      <w:r w:rsidRPr="00193E77">
        <w:t xml:space="preserve"> Сильные волнения, тревога обычно не сказываются на разумности моих действий и поведения.</w:t>
      </w:r>
    </w:p>
    <w:p w:rsidR="001904CE" w:rsidRPr="00193E77" w:rsidRDefault="001904CE" w:rsidP="001904CE"/>
    <w:p w:rsidR="001904CE" w:rsidRDefault="001904CE" w:rsidP="001904CE">
      <w:pPr>
        <w:spacing w:line="360" w:lineRule="auto"/>
        <w:jc w:val="center"/>
        <w:rPr>
          <w:b/>
        </w:rPr>
      </w:pPr>
    </w:p>
    <w:p w:rsidR="001904CE" w:rsidRDefault="001904CE" w:rsidP="001904CE">
      <w:pPr>
        <w:spacing w:line="360" w:lineRule="auto"/>
        <w:jc w:val="center"/>
        <w:rPr>
          <w:b/>
        </w:rPr>
      </w:pPr>
    </w:p>
    <w:p w:rsidR="001904CE" w:rsidRDefault="001904CE" w:rsidP="001904CE">
      <w:pPr>
        <w:spacing w:line="360" w:lineRule="auto"/>
        <w:jc w:val="center"/>
        <w:rPr>
          <w:b/>
        </w:rPr>
      </w:pPr>
    </w:p>
    <w:p w:rsidR="001904CE" w:rsidRDefault="001904CE" w:rsidP="001904CE">
      <w:pPr>
        <w:spacing w:line="360" w:lineRule="auto"/>
        <w:jc w:val="center"/>
        <w:rPr>
          <w:b/>
        </w:rPr>
      </w:pPr>
    </w:p>
    <w:p w:rsidR="001904CE" w:rsidRDefault="001904CE" w:rsidP="001904CE">
      <w:pPr>
        <w:spacing w:line="360" w:lineRule="auto"/>
        <w:jc w:val="center"/>
        <w:rPr>
          <w:b/>
        </w:rPr>
      </w:pPr>
    </w:p>
    <w:p w:rsidR="001904CE" w:rsidRDefault="001904CE" w:rsidP="001904CE">
      <w:pPr>
        <w:spacing w:line="360" w:lineRule="auto"/>
        <w:jc w:val="center"/>
        <w:rPr>
          <w:b/>
        </w:rPr>
      </w:pPr>
    </w:p>
    <w:p w:rsidR="001904CE" w:rsidRDefault="001904CE" w:rsidP="001904CE">
      <w:pPr>
        <w:spacing w:line="360" w:lineRule="auto"/>
        <w:jc w:val="center"/>
        <w:rPr>
          <w:b/>
        </w:rPr>
      </w:pPr>
    </w:p>
    <w:p w:rsidR="001904CE" w:rsidRDefault="001904CE" w:rsidP="001904CE">
      <w:pPr>
        <w:spacing w:line="360" w:lineRule="auto"/>
        <w:jc w:val="center"/>
        <w:rPr>
          <w:b/>
        </w:rPr>
      </w:pPr>
    </w:p>
    <w:p w:rsidR="001904CE" w:rsidRDefault="001904CE" w:rsidP="001904CE">
      <w:pPr>
        <w:spacing w:line="360" w:lineRule="auto"/>
        <w:jc w:val="center"/>
        <w:rPr>
          <w:b/>
        </w:rPr>
      </w:pPr>
    </w:p>
    <w:p w:rsidR="001904CE" w:rsidRDefault="001904CE" w:rsidP="001904CE">
      <w:pPr>
        <w:spacing w:line="360" w:lineRule="auto"/>
        <w:jc w:val="center"/>
        <w:rPr>
          <w:b/>
        </w:rPr>
      </w:pPr>
    </w:p>
    <w:p w:rsidR="001904CE" w:rsidRDefault="001904CE" w:rsidP="001904CE">
      <w:pPr>
        <w:spacing w:line="360" w:lineRule="auto"/>
        <w:jc w:val="center"/>
        <w:rPr>
          <w:b/>
        </w:rPr>
      </w:pPr>
    </w:p>
    <w:p w:rsidR="001904CE" w:rsidRDefault="001904CE" w:rsidP="001904CE">
      <w:pPr>
        <w:spacing w:line="360" w:lineRule="auto"/>
        <w:jc w:val="center"/>
        <w:rPr>
          <w:b/>
        </w:rPr>
      </w:pPr>
      <w:r>
        <w:rPr>
          <w:b/>
        </w:rPr>
        <w:lastRenderedPageBreak/>
        <w:t>Бланк методики</w:t>
      </w:r>
    </w:p>
    <w:p w:rsidR="001904CE" w:rsidRDefault="001904CE" w:rsidP="001904CE">
      <w:pP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1914"/>
        <w:gridCol w:w="1914"/>
        <w:gridCol w:w="1914"/>
        <w:gridCol w:w="1915"/>
      </w:tblGrid>
      <w:tr w:rsidR="001904CE" w:rsidTr="001904CE">
        <w:trPr>
          <w:jc w:val="center"/>
        </w:trPr>
        <w:tc>
          <w:tcPr>
            <w:tcW w:w="1914" w:type="dxa"/>
          </w:tcPr>
          <w:p w:rsidR="001904CE" w:rsidRDefault="001904CE" w:rsidP="001904CE">
            <w:pPr>
              <w:jc w:val="center"/>
              <w:rPr>
                <w:b/>
                <w:bCs/>
              </w:rPr>
            </w:pPr>
            <w:r>
              <w:rPr>
                <w:b/>
                <w:bCs/>
              </w:rPr>
              <w:t xml:space="preserve">Так </w:t>
            </w:r>
          </w:p>
          <w:p w:rsidR="001904CE" w:rsidRDefault="001904CE" w:rsidP="001904CE">
            <w:pPr>
              <w:jc w:val="center"/>
              <w:rPr>
                <w:b/>
                <w:bCs/>
              </w:rPr>
            </w:pPr>
            <w:r>
              <w:rPr>
                <w:b/>
                <w:bCs/>
              </w:rPr>
              <w:t>не бывает</w:t>
            </w:r>
          </w:p>
        </w:tc>
        <w:tc>
          <w:tcPr>
            <w:tcW w:w="1914" w:type="dxa"/>
          </w:tcPr>
          <w:p w:rsidR="001904CE" w:rsidRDefault="001904CE" w:rsidP="001904CE">
            <w:pPr>
              <w:jc w:val="center"/>
              <w:rPr>
                <w:b/>
                <w:bCs/>
              </w:rPr>
            </w:pPr>
            <w:r>
              <w:rPr>
                <w:b/>
                <w:bCs/>
              </w:rPr>
              <w:t>Пожалуй,  неверно</w:t>
            </w:r>
          </w:p>
        </w:tc>
        <w:tc>
          <w:tcPr>
            <w:tcW w:w="1914" w:type="dxa"/>
          </w:tcPr>
          <w:p w:rsidR="001904CE" w:rsidRDefault="001904CE" w:rsidP="001904CE">
            <w:pPr>
              <w:jc w:val="center"/>
              <w:rPr>
                <w:b/>
                <w:bCs/>
              </w:rPr>
            </w:pPr>
            <w:r>
              <w:rPr>
                <w:b/>
                <w:bCs/>
              </w:rPr>
              <w:t>Может быть</w:t>
            </w:r>
          </w:p>
        </w:tc>
        <w:tc>
          <w:tcPr>
            <w:tcW w:w="1914" w:type="dxa"/>
          </w:tcPr>
          <w:p w:rsidR="001904CE" w:rsidRDefault="001904CE" w:rsidP="001904CE">
            <w:pPr>
              <w:jc w:val="center"/>
              <w:rPr>
                <w:b/>
                <w:bCs/>
              </w:rPr>
            </w:pPr>
            <w:r>
              <w:rPr>
                <w:b/>
                <w:bCs/>
              </w:rPr>
              <w:t xml:space="preserve">Наверное, </w:t>
            </w:r>
          </w:p>
          <w:p w:rsidR="001904CE" w:rsidRDefault="001904CE" w:rsidP="001904CE">
            <w:pPr>
              <w:jc w:val="center"/>
              <w:rPr>
                <w:b/>
                <w:bCs/>
              </w:rPr>
            </w:pPr>
            <w:r>
              <w:rPr>
                <w:b/>
                <w:bCs/>
              </w:rPr>
              <w:t>да</w:t>
            </w:r>
          </w:p>
        </w:tc>
        <w:tc>
          <w:tcPr>
            <w:tcW w:w="1915" w:type="dxa"/>
          </w:tcPr>
          <w:p w:rsidR="001904CE" w:rsidRDefault="001904CE" w:rsidP="001904CE">
            <w:pPr>
              <w:jc w:val="center"/>
              <w:rPr>
                <w:b/>
                <w:bCs/>
              </w:rPr>
            </w:pPr>
            <w:r>
              <w:rPr>
                <w:b/>
                <w:bCs/>
              </w:rPr>
              <w:t xml:space="preserve">Уверен, </w:t>
            </w:r>
          </w:p>
          <w:p w:rsidR="001904CE" w:rsidRDefault="001904CE" w:rsidP="001904CE">
            <w:pPr>
              <w:jc w:val="center"/>
              <w:rPr>
                <w:b/>
                <w:bCs/>
              </w:rPr>
            </w:pPr>
            <w:r>
              <w:rPr>
                <w:b/>
                <w:bCs/>
              </w:rPr>
              <w:t>что да</w:t>
            </w:r>
          </w:p>
        </w:tc>
      </w:tr>
      <w:tr w:rsidR="001904CE" w:rsidTr="001904CE">
        <w:trPr>
          <w:jc w:val="center"/>
        </w:trPr>
        <w:tc>
          <w:tcPr>
            <w:tcW w:w="1914" w:type="dxa"/>
          </w:tcPr>
          <w:p w:rsidR="001904CE" w:rsidRDefault="001904CE" w:rsidP="001904CE">
            <w:pPr>
              <w:jc w:val="center"/>
              <w:rPr>
                <w:b/>
                <w:bCs/>
              </w:rPr>
            </w:pPr>
            <w:r>
              <w:rPr>
                <w:b/>
                <w:bCs/>
              </w:rPr>
              <w:t>-2</w:t>
            </w:r>
          </w:p>
        </w:tc>
        <w:tc>
          <w:tcPr>
            <w:tcW w:w="1914" w:type="dxa"/>
          </w:tcPr>
          <w:p w:rsidR="001904CE" w:rsidRDefault="001904CE" w:rsidP="001904CE">
            <w:pPr>
              <w:jc w:val="center"/>
              <w:rPr>
                <w:b/>
                <w:bCs/>
              </w:rPr>
            </w:pPr>
            <w:r>
              <w:rPr>
                <w:b/>
                <w:bCs/>
              </w:rPr>
              <w:t>-1</w:t>
            </w:r>
          </w:p>
        </w:tc>
        <w:tc>
          <w:tcPr>
            <w:tcW w:w="1914" w:type="dxa"/>
          </w:tcPr>
          <w:p w:rsidR="001904CE" w:rsidRDefault="001904CE" w:rsidP="001904CE">
            <w:pPr>
              <w:jc w:val="center"/>
              <w:rPr>
                <w:b/>
                <w:bCs/>
              </w:rPr>
            </w:pPr>
            <w:r>
              <w:rPr>
                <w:b/>
                <w:bCs/>
              </w:rPr>
              <w:t>0</w:t>
            </w:r>
          </w:p>
        </w:tc>
        <w:tc>
          <w:tcPr>
            <w:tcW w:w="1914" w:type="dxa"/>
          </w:tcPr>
          <w:p w:rsidR="001904CE" w:rsidRDefault="001904CE" w:rsidP="001904CE">
            <w:pPr>
              <w:jc w:val="center"/>
              <w:rPr>
                <w:b/>
                <w:bCs/>
              </w:rPr>
            </w:pPr>
            <w:r>
              <w:rPr>
                <w:b/>
                <w:bCs/>
              </w:rPr>
              <w:t>1</w:t>
            </w:r>
          </w:p>
        </w:tc>
        <w:tc>
          <w:tcPr>
            <w:tcW w:w="1915" w:type="dxa"/>
          </w:tcPr>
          <w:p w:rsidR="001904CE" w:rsidRDefault="001904CE" w:rsidP="001904CE">
            <w:pPr>
              <w:jc w:val="center"/>
              <w:rPr>
                <w:b/>
                <w:bCs/>
              </w:rPr>
            </w:pPr>
            <w:r>
              <w:rPr>
                <w:b/>
                <w:bCs/>
              </w:rPr>
              <w:t>2</w:t>
            </w:r>
          </w:p>
        </w:tc>
      </w:tr>
    </w:tbl>
    <w:p w:rsidR="001904CE" w:rsidRDefault="001904CE" w:rsidP="001904CE"/>
    <w:p w:rsidR="001904CE" w:rsidRDefault="001904CE" w:rsidP="001904CE"/>
    <w:p w:rsidR="001904CE" w:rsidRDefault="001904CE" w:rsidP="001904CE"/>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683"/>
        <w:gridCol w:w="683"/>
        <w:gridCol w:w="683"/>
        <w:gridCol w:w="683"/>
        <w:gridCol w:w="683"/>
        <w:gridCol w:w="684"/>
        <w:gridCol w:w="684"/>
        <w:gridCol w:w="684"/>
        <w:gridCol w:w="684"/>
        <w:gridCol w:w="684"/>
        <w:gridCol w:w="684"/>
        <w:gridCol w:w="684"/>
        <w:gridCol w:w="684"/>
      </w:tblGrid>
      <w:tr w:rsidR="001904CE" w:rsidTr="001904CE">
        <w:tc>
          <w:tcPr>
            <w:tcW w:w="683" w:type="dxa"/>
          </w:tcPr>
          <w:p w:rsidR="001904CE" w:rsidRDefault="001904CE" w:rsidP="001904CE">
            <w:r>
              <w:t>1</w:t>
            </w:r>
          </w:p>
        </w:tc>
        <w:tc>
          <w:tcPr>
            <w:tcW w:w="683" w:type="dxa"/>
          </w:tcPr>
          <w:p w:rsidR="001904CE" w:rsidRDefault="001904CE" w:rsidP="001904CE"/>
        </w:tc>
        <w:tc>
          <w:tcPr>
            <w:tcW w:w="683" w:type="dxa"/>
            <w:tcBorders>
              <w:top w:val="nil"/>
              <w:bottom w:val="nil"/>
            </w:tcBorders>
          </w:tcPr>
          <w:p w:rsidR="001904CE" w:rsidRDefault="001904CE" w:rsidP="001904CE"/>
        </w:tc>
        <w:tc>
          <w:tcPr>
            <w:tcW w:w="683" w:type="dxa"/>
          </w:tcPr>
          <w:p w:rsidR="001904CE" w:rsidRDefault="001904CE" w:rsidP="001904CE">
            <w:r>
              <w:t>1</w:t>
            </w:r>
          </w:p>
        </w:tc>
        <w:tc>
          <w:tcPr>
            <w:tcW w:w="683" w:type="dxa"/>
          </w:tcPr>
          <w:p w:rsidR="001904CE" w:rsidRDefault="001904CE" w:rsidP="001904CE"/>
        </w:tc>
        <w:tc>
          <w:tcPr>
            <w:tcW w:w="683" w:type="dxa"/>
            <w:tcBorders>
              <w:top w:val="nil"/>
              <w:bottom w:val="nil"/>
            </w:tcBorders>
          </w:tcPr>
          <w:p w:rsidR="001904CE" w:rsidRDefault="001904CE" w:rsidP="001904CE"/>
        </w:tc>
        <w:tc>
          <w:tcPr>
            <w:tcW w:w="684" w:type="dxa"/>
          </w:tcPr>
          <w:p w:rsidR="001904CE" w:rsidRDefault="001904CE" w:rsidP="001904CE">
            <w:r>
              <w:t>1</w:t>
            </w:r>
          </w:p>
        </w:tc>
        <w:tc>
          <w:tcPr>
            <w:tcW w:w="684" w:type="dxa"/>
          </w:tcPr>
          <w:p w:rsidR="001904CE" w:rsidRDefault="001904CE" w:rsidP="001904CE"/>
        </w:tc>
        <w:tc>
          <w:tcPr>
            <w:tcW w:w="684" w:type="dxa"/>
            <w:tcBorders>
              <w:top w:val="nil"/>
              <w:bottom w:val="nil"/>
            </w:tcBorders>
          </w:tcPr>
          <w:p w:rsidR="001904CE" w:rsidRDefault="001904CE" w:rsidP="001904CE"/>
        </w:tc>
        <w:tc>
          <w:tcPr>
            <w:tcW w:w="684" w:type="dxa"/>
          </w:tcPr>
          <w:p w:rsidR="001904CE" w:rsidRDefault="001904CE" w:rsidP="001904CE">
            <w:r>
              <w:t>1</w:t>
            </w:r>
          </w:p>
        </w:tc>
        <w:tc>
          <w:tcPr>
            <w:tcW w:w="684" w:type="dxa"/>
          </w:tcPr>
          <w:p w:rsidR="001904CE" w:rsidRDefault="001904CE" w:rsidP="001904CE"/>
        </w:tc>
        <w:tc>
          <w:tcPr>
            <w:tcW w:w="684" w:type="dxa"/>
            <w:tcBorders>
              <w:top w:val="nil"/>
              <w:bottom w:val="nil"/>
            </w:tcBorders>
          </w:tcPr>
          <w:p w:rsidR="001904CE" w:rsidRDefault="001904CE" w:rsidP="001904CE"/>
        </w:tc>
        <w:tc>
          <w:tcPr>
            <w:tcW w:w="684" w:type="dxa"/>
          </w:tcPr>
          <w:p w:rsidR="001904CE" w:rsidRDefault="001904CE" w:rsidP="001904CE">
            <w:r>
              <w:t>1</w:t>
            </w:r>
          </w:p>
        </w:tc>
        <w:tc>
          <w:tcPr>
            <w:tcW w:w="684" w:type="dxa"/>
          </w:tcPr>
          <w:p w:rsidR="001904CE" w:rsidRDefault="001904CE" w:rsidP="001904CE"/>
        </w:tc>
      </w:tr>
      <w:tr w:rsidR="001904CE" w:rsidTr="001904CE">
        <w:tc>
          <w:tcPr>
            <w:tcW w:w="683" w:type="dxa"/>
          </w:tcPr>
          <w:p w:rsidR="001904CE" w:rsidRDefault="001904CE" w:rsidP="001904CE">
            <w:r>
              <w:t>2</w:t>
            </w:r>
          </w:p>
        </w:tc>
        <w:tc>
          <w:tcPr>
            <w:tcW w:w="683" w:type="dxa"/>
          </w:tcPr>
          <w:p w:rsidR="001904CE" w:rsidRDefault="001904CE" w:rsidP="001904CE"/>
        </w:tc>
        <w:tc>
          <w:tcPr>
            <w:tcW w:w="683" w:type="dxa"/>
            <w:tcBorders>
              <w:top w:val="nil"/>
              <w:bottom w:val="nil"/>
            </w:tcBorders>
          </w:tcPr>
          <w:p w:rsidR="001904CE" w:rsidRDefault="001904CE" w:rsidP="001904CE"/>
        </w:tc>
        <w:tc>
          <w:tcPr>
            <w:tcW w:w="683" w:type="dxa"/>
          </w:tcPr>
          <w:p w:rsidR="001904CE" w:rsidRDefault="001904CE" w:rsidP="001904CE">
            <w:r>
              <w:t>2</w:t>
            </w:r>
          </w:p>
        </w:tc>
        <w:tc>
          <w:tcPr>
            <w:tcW w:w="683" w:type="dxa"/>
          </w:tcPr>
          <w:p w:rsidR="001904CE" w:rsidRDefault="001904CE" w:rsidP="001904CE"/>
        </w:tc>
        <w:tc>
          <w:tcPr>
            <w:tcW w:w="683" w:type="dxa"/>
            <w:tcBorders>
              <w:top w:val="nil"/>
              <w:bottom w:val="nil"/>
            </w:tcBorders>
          </w:tcPr>
          <w:p w:rsidR="001904CE" w:rsidRDefault="001904CE" w:rsidP="001904CE"/>
        </w:tc>
        <w:tc>
          <w:tcPr>
            <w:tcW w:w="684" w:type="dxa"/>
          </w:tcPr>
          <w:p w:rsidR="001904CE" w:rsidRDefault="001904CE" w:rsidP="001904CE">
            <w:r>
              <w:t>2</w:t>
            </w:r>
          </w:p>
        </w:tc>
        <w:tc>
          <w:tcPr>
            <w:tcW w:w="684" w:type="dxa"/>
          </w:tcPr>
          <w:p w:rsidR="001904CE" w:rsidRDefault="001904CE" w:rsidP="001904CE"/>
        </w:tc>
        <w:tc>
          <w:tcPr>
            <w:tcW w:w="684" w:type="dxa"/>
            <w:tcBorders>
              <w:top w:val="nil"/>
              <w:bottom w:val="nil"/>
            </w:tcBorders>
          </w:tcPr>
          <w:p w:rsidR="001904CE" w:rsidRDefault="001904CE" w:rsidP="001904CE"/>
        </w:tc>
        <w:tc>
          <w:tcPr>
            <w:tcW w:w="684" w:type="dxa"/>
          </w:tcPr>
          <w:p w:rsidR="001904CE" w:rsidRDefault="001904CE" w:rsidP="001904CE">
            <w:r>
              <w:t>2</w:t>
            </w:r>
          </w:p>
        </w:tc>
        <w:tc>
          <w:tcPr>
            <w:tcW w:w="684" w:type="dxa"/>
          </w:tcPr>
          <w:p w:rsidR="001904CE" w:rsidRDefault="001904CE" w:rsidP="001904CE"/>
        </w:tc>
        <w:tc>
          <w:tcPr>
            <w:tcW w:w="684" w:type="dxa"/>
            <w:tcBorders>
              <w:top w:val="nil"/>
              <w:bottom w:val="nil"/>
            </w:tcBorders>
          </w:tcPr>
          <w:p w:rsidR="001904CE" w:rsidRDefault="001904CE" w:rsidP="001904CE"/>
        </w:tc>
        <w:tc>
          <w:tcPr>
            <w:tcW w:w="684" w:type="dxa"/>
          </w:tcPr>
          <w:p w:rsidR="001904CE" w:rsidRDefault="001904CE" w:rsidP="001904CE">
            <w:r>
              <w:t>2</w:t>
            </w:r>
          </w:p>
        </w:tc>
        <w:tc>
          <w:tcPr>
            <w:tcW w:w="684" w:type="dxa"/>
          </w:tcPr>
          <w:p w:rsidR="001904CE" w:rsidRDefault="001904CE" w:rsidP="001904CE"/>
        </w:tc>
      </w:tr>
      <w:tr w:rsidR="001904CE" w:rsidTr="001904CE">
        <w:tc>
          <w:tcPr>
            <w:tcW w:w="683" w:type="dxa"/>
          </w:tcPr>
          <w:p w:rsidR="001904CE" w:rsidRDefault="001904CE" w:rsidP="001904CE">
            <w:r>
              <w:t>3</w:t>
            </w:r>
          </w:p>
        </w:tc>
        <w:tc>
          <w:tcPr>
            <w:tcW w:w="683" w:type="dxa"/>
          </w:tcPr>
          <w:p w:rsidR="001904CE" w:rsidRDefault="001904CE" w:rsidP="001904CE"/>
        </w:tc>
        <w:tc>
          <w:tcPr>
            <w:tcW w:w="683" w:type="dxa"/>
            <w:tcBorders>
              <w:top w:val="nil"/>
              <w:bottom w:val="nil"/>
            </w:tcBorders>
          </w:tcPr>
          <w:p w:rsidR="001904CE" w:rsidRDefault="001904CE" w:rsidP="001904CE"/>
        </w:tc>
        <w:tc>
          <w:tcPr>
            <w:tcW w:w="683" w:type="dxa"/>
          </w:tcPr>
          <w:p w:rsidR="001904CE" w:rsidRDefault="001904CE" w:rsidP="001904CE">
            <w:r>
              <w:t>3</w:t>
            </w:r>
          </w:p>
        </w:tc>
        <w:tc>
          <w:tcPr>
            <w:tcW w:w="683" w:type="dxa"/>
          </w:tcPr>
          <w:p w:rsidR="001904CE" w:rsidRDefault="001904CE" w:rsidP="001904CE"/>
        </w:tc>
        <w:tc>
          <w:tcPr>
            <w:tcW w:w="683" w:type="dxa"/>
            <w:tcBorders>
              <w:top w:val="nil"/>
              <w:bottom w:val="nil"/>
            </w:tcBorders>
          </w:tcPr>
          <w:p w:rsidR="001904CE" w:rsidRDefault="001904CE" w:rsidP="001904CE"/>
        </w:tc>
        <w:tc>
          <w:tcPr>
            <w:tcW w:w="684" w:type="dxa"/>
          </w:tcPr>
          <w:p w:rsidR="001904CE" w:rsidRDefault="001904CE" w:rsidP="001904CE">
            <w:r>
              <w:t>3</w:t>
            </w:r>
          </w:p>
        </w:tc>
        <w:tc>
          <w:tcPr>
            <w:tcW w:w="684" w:type="dxa"/>
          </w:tcPr>
          <w:p w:rsidR="001904CE" w:rsidRDefault="001904CE" w:rsidP="001904CE"/>
        </w:tc>
        <w:tc>
          <w:tcPr>
            <w:tcW w:w="684" w:type="dxa"/>
            <w:tcBorders>
              <w:top w:val="nil"/>
              <w:bottom w:val="nil"/>
            </w:tcBorders>
          </w:tcPr>
          <w:p w:rsidR="001904CE" w:rsidRDefault="001904CE" w:rsidP="001904CE"/>
        </w:tc>
        <w:tc>
          <w:tcPr>
            <w:tcW w:w="684" w:type="dxa"/>
          </w:tcPr>
          <w:p w:rsidR="001904CE" w:rsidRDefault="001904CE" w:rsidP="001904CE">
            <w:r>
              <w:t>3</w:t>
            </w:r>
          </w:p>
        </w:tc>
        <w:tc>
          <w:tcPr>
            <w:tcW w:w="684" w:type="dxa"/>
          </w:tcPr>
          <w:p w:rsidR="001904CE" w:rsidRDefault="001904CE" w:rsidP="001904CE"/>
        </w:tc>
        <w:tc>
          <w:tcPr>
            <w:tcW w:w="684" w:type="dxa"/>
            <w:tcBorders>
              <w:top w:val="nil"/>
              <w:bottom w:val="nil"/>
            </w:tcBorders>
          </w:tcPr>
          <w:p w:rsidR="001904CE" w:rsidRDefault="001904CE" w:rsidP="001904CE"/>
        </w:tc>
        <w:tc>
          <w:tcPr>
            <w:tcW w:w="684" w:type="dxa"/>
          </w:tcPr>
          <w:p w:rsidR="001904CE" w:rsidRDefault="001904CE" w:rsidP="001904CE">
            <w:r>
              <w:t>3</w:t>
            </w:r>
          </w:p>
        </w:tc>
        <w:tc>
          <w:tcPr>
            <w:tcW w:w="684" w:type="dxa"/>
          </w:tcPr>
          <w:p w:rsidR="001904CE" w:rsidRDefault="001904CE" w:rsidP="001904CE"/>
        </w:tc>
      </w:tr>
      <w:tr w:rsidR="001904CE" w:rsidTr="001904CE">
        <w:tc>
          <w:tcPr>
            <w:tcW w:w="683" w:type="dxa"/>
          </w:tcPr>
          <w:p w:rsidR="001904CE" w:rsidRDefault="001904CE" w:rsidP="001904CE">
            <w:r>
              <w:t>4</w:t>
            </w:r>
          </w:p>
        </w:tc>
        <w:tc>
          <w:tcPr>
            <w:tcW w:w="683" w:type="dxa"/>
          </w:tcPr>
          <w:p w:rsidR="001904CE" w:rsidRDefault="001904CE" w:rsidP="001904CE"/>
        </w:tc>
        <w:tc>
          <w:tcPr>
            <w:tcW w:w="683" w:type="dxa"/>
            <w:tcBorders>
              <w:top w:val="nil"/>
              <w:bottom w:val="nil"/>
            </w:tcBorders>
          </w:tcPr>
          <w:p w:rsidR="001904CE" w:rsidRDefault="001904CE" w:rsidP="001904CE"/>
        </w:tc>
        <w:tc>
          <w:tcPr>
            <w:tcW w:w="683" w:type="dxa"/>
          </w:tcPr>
          <w:p w:rsidR="001904CE" w:rsidRDefault="001904CE" w:rsidP="001904CE">
            <w:r>
              <w:t>4</w:t>
            </w:r>
          </w:p>
        </w:tc>
        <w:tc>
          <w:tcPr>
            <w:tcW w:w="683" w:type="dxa"/>
          </w:tcPr>
          <w:p w:rsidR="001904CE" w:rsidRDefault="001904CE" w:rsidP="001904CE"/>
        </w:tc>
        <w:tc>
          <w:tcPr>
            <w:tcW w:w="683" w:type="dxa"/>
            <w:tcBorders>
              <w:top w:val="nil"/>
              <w:bottom w:val="nil"/>
            </w:tcBorders>
          </w:tcPr>
          <w:p w:rsidR="001904CE" w:rsidRDefault="001904CE" w:rsidP="001904CE"/>
        </w:tc>
        <w:tc>
          <w:tcPr>
            <w:tcW w:w="684" w:type="dxa"/>
          </w:tcPr>
          <w:p w:rsidR="001904CE" w:rsidRDefault="001904CE" w:rsidP="001904CE">
            <w:r>
              <w:t>4</w:t>
            </w:r>
          </w:p>
        </w:tc>
        <w:tc>
          <w:tcPr>
            <w:tcW w:w="684" w:type="dxa"/>
          </w:tcPr>
          <w:p w:rsidR="001904CE" w:rsidRDefault="001904CE" w:rsidP="001904CE"/>
        </w:tc>
        <w:tc>
          <w:tcPr>
            <w:tcW w:w="684" w:type="dxa"/>
            <w:tcBorders>
              <w:top w:val="nil"/>
              <w:bottom w:val="nil"/>
            </w:tcBorders>
          </w:tcPr>
          <w:p w:rsidR="001904CE" w:rsidRDefault="001904CE" w:rsidP="001904CE"/>
        </w:tc>
        <w:tc>
          <w:tcPr>
            <w:tcW w:w="684" w:type="dxa"/>
          </w:tcPr>
          <w:p w:rsidR="001904CE" w:rsidRDefault="001904CE" w:rsidP="001904CE">
            <w:r>
              <w:t>4</w:t>
            </w:r>
          </w:p>
        </w:tc>
        <w:tc>
          <w:tcPr>
            <w:tcW w:w="684" w:type="dxa"/>
          </w:tcPr>
          <w:p w:rsidR="001904CE" w:rsidRDefault="001904CE" w:rsidP="001904CE"/>
        </w:tc>
        <w:tc>
          <w:tcPr>
            <w:tcW w:w="684" w:type="dxa"/>
            <w:tcBorders>
              <w:top w:val="nil"/>
              <w:bottom w:val="nil"/>
            </w:tcBorders>
          </w:tcPr>
          <w:p w:rsidR="001904CE" w:rsidRDefault="001904CE" w:rsidP="001904CE"/>
        </w:tc>
        <w:tc>
          <w:tcPr>
            <w:tcW w:w="684" w:type="dxa"/>
          </w:tcPr>
          <w:p w:rsidR="001904CE" w:rsidRDefault="001904CE" w:rsidP="001904CE">
            <w:r>
              <w:t>4</w:t>
            </w:r>
          </w:p>
        </w:tc>
        <w:tc>
          <w:tcPr>
            <w:tcW w:w="684" w:type="dxa"/>
          </w:tcPr>
          <w:p w:rsidR="001904CE" w:rsidRDefault="001904CE" w:rsidP="001904CE"/>
        </w:tc>
      </w:tr>
      <w:tr w:rsidR="001904CE" w:rsidTr="001904CE">
        <w:tc>
          <w:tcPr>
            <w:tcW w:w="683" w:type="dxa"/>
          </w:tcPr>
          <w:p w:rsidR="001904CE" w:rsidRDefault="001904CE" w:rsidP="001904CE">
            <w:r>
              <w:t>5</w:t>
            </w:r>
          </w:p>
        </w:tc>
        <w:tc>
          <w:tcPr>
            <w:tcW w:w="683" w:type="dxa"/>
          </w:tcPr>
          <w:p w:rsidR="001904CE" w:rsidRDefault="001904CE" w:rsidP="001904CE"/>
        </w:tc>
        <w:tc>
          <w:tcPr>
            <w:tcW w:w="683" w:type="dxa"/>
            <w:tcBorders>
              <w:top w:val="nil"/>
              <w:bottom w:val="nil"/>
            </w:tcBorders>
          </w:tcPr>
          <w:p w:rsidR="001904CE" w:rsidRDefault="001904CE" w:rsidP="001904CE"/>
        </w:tc>
        <w:tc>
          <w:tcPr>
            <w:tcW w:w="683" w:type="dxa"/>
          </w:tcPr>
          <w:p w:rsidR="001904CE" w:rsidRDefault="001904CE" w:rsidP="001904CE">
            <w:r>
              <w:t>5</w:t>
            </w:r>
          </w:p>
        </w:tc>
        <w:tc>
          <w:tcPr>
            <w:tcW w:w="683" w:type="dxa"/>
          </w:tcPr>
          <w:p w:rsidR="001904CE" w:rsidRDefault="001904CE" w:rsidP="001904CE"/>
        </w:tc>
        <w:tc>
          <w:tcPr>
            <w:tcW w:w="683" w:type="dxa"/>
            <w:tcBorders>
              <w:top w:val="nil"/>
              <w:bottom w:val="nil"/>
            </w:tcBorders>
          </w:tcPr>
          <w:p w:rsidR="001904CE" w:rsidRDefault="001904CE" w:rsidP="001904CE"/>
        </w:tc>
        <w:tc>
          <w:tcPr>
            <w:tcW w:w="684" w:type="dxa"/>
          </w:tcPr>
          <w:p w:rsidR="001904CE" w:rsidRDefault="001904CE" w:rsidP="001904CE">
            <w:r>
              <w:t>5</w:t>
            </w:r>
          </w:p>
        </w:tc>
        <w:tc>
          <w:tcPr>
            <w:tcW w:w="684" w:type="dxa"/>
          </w:tcPr>
          <w:p w:rsidR="001904CE" w:rsidRDefault="001904CE" w:rsidP="001904CE"/>
        </w:tc>
        <w:tc>
          <w:tcPr>
            <w:tcW w:w="684" w:type="dxa"/>
            <w:tcBorders>
              <w:top w:val="nil"/>
              <w:bottom w:val="nil"/>
            </w:tcBorders>
          </w:tcPr>
          <w:p w:rsidR="001904CE" w:rsidRDefault="001904CE" w:rsidP="001904CE"/>
        </w:tc>
        <w:tc>
          <w:tcPr>
            <w:tcW w:w="684" w:type="dxa"/>
          </w:tcPr>
          <w:p w:rsidR="001904CE" w:rsidRDefault="001904CE" w:rsidP="001904CE">
            <w:r>
              <w:t>5</w:t>
            </w:r>
          </w:p>
        </w:tc>
        <w:tc>
          <w:tcPr>
            <w:tcW w:w="684" w:type="dxa"/>
          </w:tcPr>
          <w:p w:rsidR="001904CE" w:rsidRDefault="001904CE" w:rsidP="001904CE"/>
        </w:tc>
        <w:tc>
          <w:tcPr>
            <w:tcW w:w="684" w:type="dxa"/>
            <w:tcBorders>
              <w:top w:val="nil"/>
              <w:bottom w:val="nil"/>
            </w:tcBorders>
          </w:tcPr>
          <w:p w:rsidR="001904CE" w:rsidRDefault="001904CE" w:rsidP="001904CE"/>
        </w:tc>
        <w:tc>
          <w:tcPr>
            <w:tcW w:w="684" w:type="dxa"/>
          </w:tcPr>
          <w:p w:rsidR="001904CE" w:rsidRDefault="001904CE" w:rsidP="001904CE">
            <w:r>
              <w:t>5</w:t>
            </w:r>
          </w:p>
        </w:tc>
        <w:tc>
          <w:tcPr>
            <w:tcW w:w="684" w:type="dxa"/>
          </w:tcPr>
          <w:p w:rsidR="001904CE" w:rsidRDefault="001904CE" w:rsidP="001904CE"/>
        </w:tc>
      </w:tr>
      <w:tr w:rsidR="001904CE" w:rsidTr="001904CE">
        <w:tc>
          <w:tcPr>
            <w:tcW w:w="683" w:type="dxa"/>
          </w:tcPr>
          <w:p w:rsidR="001904CE" w:rsidRDefault="001904CE" w:rsidP="001904CE">
            <w:r>
              <w:t>6</w:t>
            </w:r>
          </w:p>
        </w:tc>
        <w:tc>
          <w:tcPr>
            <w:tcW w:w="683" w:type="dxa"/>
          </w:tcPr>
          <w:p w:rsidR="001904CE" w:rsidRDefault="001904CE" w:rsidP="001904CE"/>
        </w:tc>
        <w:tc>
          <w:tcPr>
            <w:tcW w:w="683" w:type="dxa"/>
            <w:tcBorders>
              <w:top w:val="nil"/>
              <w:bottom w:val="nil"/>
            </w:tcBorders>
          </w:tcPr>
          <w:p w:rsidR="001904CE" w:rsidRDefault="001904CE" w:rsidP="001904CE"/>
        </w:tc>
        <w:tc>
          <w:tcPr>
            <w:tcW w:w="683" w:type="dxa"/>
          </w:tcPr>
          <w:p w:rsidR="001904CE" w:rsidRDefault="001904CE" w:rsidP="001904CE">
            <w:r>
              <w:t>6</w:t>
            </w:r>
          </w:p>
        </w:tc>
        <w:tc>
          <w:tcPr>
            <w:tcW w:w="683" w:type="dxa"/>
          </w:tcPr>
          <w:p w:rsidR="001904CE" w:rsidRDefault="001904CE" w:rsidP="001904CE"/>
        </w:tc>
        <w:tc>
          <w:tcPr>
            <w:tcW w:w="683" w:type="dxa"/>
            <w:tcBorders>
              <w:top w:val="nil"/>
              <w:bottom w:val="nil"/>
            </w:tcBorders>
          </w:tcPr>
          <w:p w:rsidR="001904CE" w:rsidRDefault="001904CE" w:rsidP="001904CE"/>
        </w:tc>
        <w:tc>
          <w:tcPr>
            <w:tcW w:w="684" w:type="dxa"/>
          </w:tcPr>
          <w:p w:rsidR="001904CE" w:rsidRDefault="001904CE" w:rsidP="001904CE">
            <w:r>
              <w:t>6</w:t>
            </w:r>
          </w:p>
        </w:tc>
        <w:tc>
          <w:tcPr>
            <w:tcW w:w="684" w:type="dxa"/>
          </w:tcPr>
          <w:p w:rsidR="001904CE" w:rsidRDefault="001904CE" w:rsidP="001904CE"/>
        </w:tc>
        <w:tc>
          <w:tcPr>
            <w:tcW w:w="684" w:type="dxa"/>
            <w:tcBorders>
              <w:top w:val="nil"/>
              <w:bottom w:val="nil"/>
            </w:tcBorders>
          </w:tcPr>
          <w:p w:rsidR="001904CE" w:rsidRDefault="001904CE" w:rsidP="001904CE"/>
        </w:tc>
        <w:tc>
          <w:tcPr>
            <w:tcW w:w="684" w:type="dxa"/>
          </w:tcPr>
          <w:p w:rsidR="001904CE" w:rsidRDefault="001904CE" w:rsidP="001904CE">
            <w:r>
              <w:t>6</w:t>
            </w:r>
          </w:p>
        </w:tc>
        <w:tc>
          <w:tcPr>
            <w:tcW w:w="684" w:type="dxa"/>
          </w:tcPr>
          <w:p w:rsidR="001904CE" w:rsidRDefault="001904CE" w:rsidP="001904CE"/>
        </w:tc>
        <w:tc>
          <w:tcPr>
            <w:tcW w:w="684" w:type="dxa"/>
            <w:tcBorders>
              <w:top w:val="nil"/>
              <w:bottom w:val="nil"/>
            </w:tcBorders>
          </w:tcPr>
          <w:p w:rsidR="001904CE" w:rsidRDefault="001904CE" w:rsidP="001904CE"/>
        </w:tc>
        <w:tc>
          <w:tcPr>
            <w:tcW w:w="684" w:type="dxa"/>
          </w:tcPr>
          <w:p w:rsidR="001904CE" w:rsidRDefault="001904CE" w:rsidP="001904CE">
            <w:r>
              <w:t>6</w:t>
            </w:r>
          </w:p>
        </w:tc>
        <w:tc>
          <w:tcPr>
            <w:tcW w:w="684" w:type="dxa"/>
          </w:tcPr>
          <w:p w:rsidR="001904CE" w:rsidRDefault="001904CE" w:rsidP="001904CE"/>
        </w:tc>
      </w:tr>
      <w:tr w:rsidR="001904CE" w:rsidTr="001904CE">
        <w:tc>
          <w:tcPr>
            <w:tcW w:w="683" w:type="dxa"/>
          </w:tcPr>
          <w:p w:rsidR="001904CE" w:rsidRDefault="001904CE" w:rsidP="001904CE">
            <w:r>
              <w:t>7</w:t>
            </w:r>
          </w:p>
        </w:tc>
        <w:tc>
          <w:tcPr>
            <w:tcW w:w="683" w:type="dxa"/>
          </w:tcPr>
          <w:p w:rsidR="001904CE" w:rsidRDefault="001904CE" w:rsidP="001904CE"/>
        </w:tc>
        <w:tc>
          <w:tcPr>
            <w:tcW w:w="683" w:type="dxa"/>
            <w:tcBorders>
              <w:top w:val="nil"/>
              <w:bottom w:val="nil"/>
            </w:tcBorders>
          </w:tcPr>
          <w:p w:rsidR="001904CE" w:rsidRDefault="001904CE" w:rsidP="001904CE"/>
        </w:tc>
        <w:tc>
          <w:tcPr>
            <w:tcW w:w="683" w:type="dxa"/>
          </w:tcPr>
          <w:p w:rsidR="001904CE" w:rsidRDefault="001904CE" w:rsidP="001904CE">
            <w:r>
              <w:t>7</w:t>
            </w:r>
          </w:p>
        </w:tc>
        <w:tc>
          <w:tcPr>
            <w:tcW w:w="683" w:type="dxa"/>
          </w:tcPr>
          <w:p w:rsidR="001904CE" w:rsidRDefault="001904CE" w:rsidP="001904CE"/>
        </w:tc>
        <w:tc>
          <w:tcPr>
            <w:tcW w:w="683" w:type="dxa"/>
            <w:tcBorders>
              <w:top w:val="nil"/>
              <w:bottom w:val="nil"/>
            </w:tcBorders>
          </w:tcPr>
          <w:p w:rsidR="001904CE" w:rsidRDefault="001904CE" w:rsidP="001904CE"/>
        </w:tc>
        <w:tc>
          <w:tcPr>
            <w:tcW w:w="684" w:type="dxa"/>
          </w:tcPr>
          <w:p w:rsidR="001904CE" w:rsidRDefault="001904CE" w:rsidP="001904CE">
            <w:r>
              <w:t>7</w:t>
            </w:r>
          </w:p>
        </w:tc>
        <w:tc>
          <w:tcPr>
            <w:tcW w:w="684" w:type="dxa"/>
          </w:tcPr>
          <w:p w:rsidR="001904CE" w:rsidRDefault="001904CE" w:rsidP="001904CE"/>
        </w:tc>
        <w:tc>
          <w:tcPr>
            <w:tcW w:w="684" w:type="dxa"/>
            <w:tcBorders>
              <w:top w:val="nil"/>
              <w:bottom w:val="nil"/>
            </w:tcBorders>
          </w:tcPr>
          <w:p w:rsidR="001904CE" w:rsidRDefault="001904CE" w:rsidP="001904CE"/>
        </w:tc>
        <w:tc>
          <w:tcPr>
            <w:tcW w:w="684" w:type="dxa"/>
          </w:tcPr>
          <w:p w:rsidR="001904CE" w:rsidRDefault="001904CE" w:rsidP="001904CE">
            <w:r>
              <w:t>7</w:t>
            </w:r>
          </w:p>
        </w:tc>
        <w:tc>
          <w:tcPr>
            <w:tcW w:w="684" w:type="dxa"/>
          </w:tcPr>
          <w:p w:rsidR="001904CE" w:rsidRDefault="001904CE" w:rsidP="001904CE"/>
        </w:tc>
        <w:tc>
          <w:tcPr>
            <w:tcW w:w="684" w:type="dxa"/>
            <w:tcBorders>
              <w:top w:val="nil"/>
              <w:bottom w:val="nil"/>
            </w:tcBorders>
          </w:tcPr>
          <w:p w:rsidR="001904CE" w:rsidRDefault="001904CE" w:rsidP="001904CE"/>
        </w:tc>
        <w:tc>
          <w:tcPr>
            <w:tcW w:w="684" w:type="dxa"/>
          </w:tcPr>
          <w:p w:rsidR="001904CE" w:rsidRDefault="001904CE" w:rsidP="001904CE">
            <w:r>
              <w:t>7</w:t>
            </w:r>
          </w:p>
        </w:tc>
        <w:tc>
          <w:tcPr>
            <w:tcW w:w="684" w:type="dxa"/>
          </w:tcPr>
          <w:p w:rsidR="001904CE" w:rsidRDefault="001904CE" w:rsidP="001904CE"/>
        </w:tc>
      </w:tr>
      <w:tr w:rsidR="001904CE" w:rsidTr="001904CE">
        <w:tc>
          <w:tcPr>
            <w:tcW w:w="683" w:type="dxa"/>
          </w:tcPr>
          <w:p w:rsidR="001904CE" w:rsidRDefault="001904CE" w:rsidP="001904CE">
            <w:r>
              <w:t>8</w:t>
            </w:r>
          </w:p>
        </w:tc>
        <w:tc>
          <w:tcPr>
            <w:tcW w:w="683" w:type="dxa"/>
          </w:tcPr>
          <w:p w:rsidR="001904CE" w:rsidRDefault="001904CE" w:rsidP="001904CE"/>
        </w:tc>
        <w:tc>
          <w:tcPr>
            <w:tcW w:w="683" w:type="dxa"/>
            <w:tcBorders>
              <w:top w:val="nil"/>
              <w:bottom w:val="nil"/>
            </w:tcBorders>
          </w:tcPr>
          <w:p w:rsidR="001904CE" w:rsidRDefault="001904CE" w:rsidP="001904CE"/>
        </w:tc>
        <w:tc>
          <w:tcPr>
            <w:tcW w:w="683" w:type="dxa"/>
          </w:tcPr>
          <w:p w:rsidR="001904CE" w:rsidRDefault="001904CE" w:rsidP="001904CE">
            <w:r>
              <w:t>8</w:t>
            </w:r>
          </w:p>
        </w:tc>
        <w:tc>
          <w:tcPr>
            <w:tcW w:w="683" w:type="dxa"/>
          </w:tcPr>
          <w:p w:rsidR="001904CE" w:rsidRDefault="001904CE" w:rsidP="001904CE"/>
        </w:tc>
        <w:tc>
          <w:tcPr>
            <w:tcW w:w="683" w:type="dxa"/>
            <w:tcBorders>
              <w:top w:val="nil"/>
              <w:bottom w:val="nil"/>
            </w:tcBorders>
          </w:tcPr>
          <w:p w:rsidR="001904CE" w:rsidRDefault="001904CE" w:rsidP="001904CE"/>
        </w:tc>
        <w:tc>
          <w:tcPr>
            <w:tcW w:w="684" w:type="dxa"/>
          </w:tcPr>
          <w:p w:rsidR="001904CE" w:rsidRDefault="001904CE" w:rsidP="001904CE">
            <w:r>
              <w:t>8</w:t>
            </w:r>
          </w:p>
        </w:tc>
        <w:tc>
          <w:tcPr>
            <w:tcW w:w="684" w:type="dxa"/>
          </w:tcPr>
          <w:p w:rsidR="001904CE" w:rsidRDefault="001904CE" w:rsidP="001904CE"/>
        </w:tc>
        <w:tc>
          <w:tcPr>
            <w:tcW w:w="684" w:type="dxa"/>
            <w:tcBorders>
              <w:top w:val="nil"/>
              <w:bottom w:val="nil"/>
            </w:tcBorders>
          </w:tcPr>
          <w:p w:rsidR="001904CE" w:rsidRDefault="001904CE" w:rsidP="001904CE"/>
        </w:tc>
        <w:tc>
          <w:tcPr>
            <w:tcW w:w="684" w:type="dxa"/>
          </w:tcPr>
          <w:p w:rsidR="001904CE" w:rsidRDefault="001904CE" w:rsidP="001904CE">
            <w:r>
              <w:t>8</w:t>
            </w:r>
          </w:p>
        </w:tc>
        <w:tc>
          <w:tcPr>
            <w:tcW w:w="684" w:type="dxa"/>
          </w:tcPr>
          <w:p w:rsidR="001904CE" w:rsidRDefault="001904CE" w:rsidP="001904CE"/>
        </w:tc>
        <w:tc>
          <w:tcPr>
            <w:tcW w:w="684" w:type="dxa"/>
            <w:tcBorders>
              <w:top w:val="nil"/>
              <w:bottom w:val="nil"/>
            </w:tcBorders>
          </w:tcPr>
          <w:p w:rsidR="001904CE" w:rsidRDefault="001904CE" w:rsidP="001904CE"/>
        </w:tc>
        <w:tc>
          <w:tcPr>
            <w:tcW w:w="684" w:type="dxa"/>
          </w:tcPr>
          <w:p w:rsidR="001904CE" w:rsidRDefault="001904CE" w:rsidP="001904CE">
            <w:r>
              <w:t>8</w:t>
            </w:r>
          </w:p>
        </w:tc>
        <w:tc>
          <w:tcPr>
            <w:tcW w:w="684" w:type="dxa"/>
          </w:tcPr>
          <w:p w:rsidR="001904CE" w:rsidRDefault="001904CE" w:rsidP="001904CE"/>
        </w:tc>
      </w:tr>
      <w:tr w:rsidR="001904CE" w:rsidTr="001904CE">
        <w:tc>
          <w:tcPr>
            <w:tcW w:w="683" w:type="dxa"/>
          </w:tcPr>
          <w:p w:rsidR="001904CE" w:rsidRDefault="001904CE" w:rsidP="001904CE">
            <w:r>
              <w:t>9</w:t>
            </w:r>
          </w:p>
        </w:tc>
        <w:tc>
          <w:tcPr>
            <w:tcW w:w="683" w:type="dxa"/>
          </w:tcPr>
          <w:p w:rsidR="001904CE" w:rsidRDefault="001904CE" w:rsidP="001904CE"/>
        </w:tc>
        <w:tc>
          <w:tcPr>
            <w:tcW w:w="683" w:type="dxa"/>
            <w:tcBorders>
              <w:top w:val="nil"/>
              <w:bottom w:val="nil"/>
            </w:tcBorders>
          </w:tcPr>
          <w:p w:rsidR="001904CE" w:rsidRDefault="001904CE" w:rsidP="001904CE"/>
        </w:tc>
        <w:tc>
          <w:tcPr>
            <w:tcW w:w="683" w:type="dxa"/>
          </w:tcPr>
          <w:p w:rsidR="001904CE" w:rsidRDefault="001904CE" w:rsidP="001904CE">
            <w:r>
              <w:t>9</w:t>
            </w:r>
          </w:p>
        </w:tc>
        <w:tc>
          <w:tcPr>
            <w:tcW w:w="683" w:type="dxa"/>
          </w:tcPr>
          <w:p w:rsidR="001904CE" w:rsidRDefault="001904CE" w:rsidP="001904CE"/>
        </w:tc>
        <w:tc>
          <w:tcPr>
            <w:tcW w:w="683" w:type="dxa"/>
            <w:tcBorders>
              <w:top w:val="nil"/>
              <w:bottom w:val="nil"/>
            </w:tcBorders>
          </w:tcPr>
          <w:p w:rsidR="001904CE" w:rsidRDefault="001904CE" w:rsidP="001904CE"/>
        </w:tc>
        <w:tc>
          <w:tcPr>
            <w:tcW w:w="684" w:type="dxa"/>
          </w:tcPr>
          <w:p w:rsidR="001904CE" w:rsidRDefault="001904CE" w:rsidP="001904CE">
            <w:r>
              <w:t>9</w:t>
            </w:r>
          </w:p>
        </w:tc>
        <w:tc>
          <w:tcPr>
            <w:tcW w:w="684" w:type="dxa"/>
          </w:tcPr>
          <w:p w:rsidR="001904CE" w:rsidRDefault="001904CE" w:rsidP="001904CE"/>
        </w:tc>
        <w:tc>
          <w:tcPr>
            <w:tcW w:w="684" w:type="dxa"/>
            <w:tcBorders>
              <w:top w:val="nil"/>
              <w:bottom w:val="nil"/>
            </w:tcBorders>
          </w:tcPr>
          <w:p w:rsidR="001904CE" w:rsidRDefault="001904CE" w:rsidP="001904CE"/>
        </w:tc>
        <w:tc>
          <w:tcPr>
            <w:tcW w:w="684" w:type="dxa"/>
          </w:tcPr>
          <w:p w:rsidR="001904CE" w:rsidRDefault="001904CE" w:rsidP="001904CE">
            <w:r>
              <w:t>9</w:t>
            </w:r>
          </w:p>
        </w:tc>
        <w:tc>
          <w:tcPr>
            <w:tcW w:w="684" w:type="dxa"/>
          </w:tcPr>
          <w:p w:rsidR="001904CE" w:rsidRDefault="001904CE" w:rsidP="001904CE"/>
        </w:tc>
        <w:tc>
          <w:tcPr>
            <w:tcW w:w="684" w:type="dxa"/>
            <w:tcBorders>
              <w:top w:val="nil"/>
              <w:bottom w:val="nil"/>
            </w:tcBorders>
          </w:tcPr>
          <w:p w:rsidR="001904CE" w:rsidRDefault="001904CE" w:rsidP="001904CE"/>
        </w:tc>
        <w:tc>
          <w:tcPr>
            <w:tcW w:w="684" w:type="dxa"/>
          </w:tcPr>
          <w:p w:rsidR="001904CE" w:rsidRDefault="001904CE" w:rsidP="001904CE">
            <w:r>
              <w:t>9</w:t>
            </w:r>
          </w:p>
        </w:tc>
        <w:tc>
          <w:tcPr>
            <w:tcW w:w="684" w:type="dxa"/>
          </w:tcPr>
          <w:p w:rsidR="001904CE" w:rsidRDefault="001904CE" w:rsidP="001904CE"/>
        </w:tc>
      </w:tr>
      <w:tr w:rsidR="001904CE" w:rsidTr="001904CE">
        <w:tc>
          <w:tcPr>
            <w:tcW w:w="683" w:type="dxa"/>
          </w:tcPr>
          <w:p w:rsidR="001904CE" w:rsidRDefault="001904CE" w:rsidP="001904CE">
            <w:r>
              <w:t>10</w:t>
            </w:r>
          </w:p>
        </w:tc>
        <w:tc>
          <w:tcPr>
            <w:tcW w:w="683" w:type="dxa"/>
          </w:tcPr>
          <w:p w:rsidR="001904CE" w:rsidRDefault="001904CE" w:rsidP="001904CE"/>
        </w:tc>
        <w:tc>
          <w:tcPr>
            <w:tcW w:w="683" w:type="dxa"/>
            <w:tcBorders>
              <w:top w:val="nil"/>
              <w:bottom w:val="nil"/>
            </w:tcBorders>
          </w:tcPr>
          <w:p w:rsidR="001904CE" w:rsidRDefault="001904CE" w:rsidP="001904CE"/>
        </w:tc>
        <w:tc>
          <w:tcPr>
            <w:tcW w:w="683" w:type="dxa"/>
          </w:tcPr>
          <w:p w:rsidR="001904CE" w:rsidRDefault="001904CE" w:rsidP="001904CE">
            <w:r>
              <w:t>10</w:t>
            </w:r>
          </w:p>
        </w:tc>
        <w:tc>
          <w:tcPr>
            <w:tcW w:w="683" w:type="dxa"/>
          </w:tcPr>
          <w:p w:rsidR="001904CE" w:rsidRDefault="001904CE" w:rsidP="001904CE"/>
        </w:tc>
        <w:tc>
          <w:tcPr>
            <w:tcW w:w="683" w:type="dxa"/>
            <w:tcBorders>
              <w:top w:val="nil"/>
              <w:bottom w:val="nil"/>
            </w:tcBorders>
          </w:tcPr>
          <w:p w:rsidR="001904CE" w:rsidRDefault="001904CE" w:rsidP="001904CE"/>
        </w:tc>
        <w:tc>
          <w:tcPr>
            <w:tcW w:w="684" w:type="dxa"/>
          </w:tcPr>
          <w:p w:rsidR="001904CE" w:rsidRDefault="001904CE" w:rsidP="001904CE">
            <w:r>
              <w:t>10</w:t>
            </w:r>
          </w:p>
        </w:tc>
        <w:tc>
          <w:tcPr>
            <w:tcW w:w="684" w:type="dxa"/>
          </w:tcPr>
          <w:p w:rsidR="001904CE" w:rsidRDefault="001904CE" w:rsidP="001904CE"/>
        </w:tc>
        <w:tc>
          <w:tcPr>
            <w:tcW w:w="684" w:type="dxa"/>
            <w:tcBorders>
              <w:top w:val="nil"/>
              <w:bottom w:val="nil"/>
            </w:tcBorders>
          </w:tcPr>
          <w:p w:rsidR="001904CE" w:rsidRDefault="001904CE" w:rsidP="001904CE"/>
        </w:tc>
        <w:tc>
          <w:tcPr>
            <w:tcW w:w="684" w:type="dxa"/>
          </w:tcPr>
          <w:p w:rsidR="001904CE" w:rsidRDefault="001904CE" w:rsidP="001904CE">
            <w:r>
              <w:t>10</w:t>
            </w:r>
          </w:p>
        </w:tc>
        <w:tc>
          <w:tcPr>
            <w:tcW w:w="684" w:type="dxa"/>
          </w:tcPr>
          <w:p w:rsidR="001904CE" w:rsidRDefault="001904CE" w:rsidP="001904CE"/>
        </w:tc>
        <w:tc>
          <w:tcPr>
            <w:tcW w:w="684" w:type="dxa"/>
            <w:tcBorders>
              <w:top w:val="nil"/>
              <w:bottom w:val="nil"/>
            </w:tcBorders>
          </w:tcPr>
          <w:p w:rsidR="001904CE" w:rsidRDefault="001904CE" w:rsidP="001904CE"/>
        </w:tc>
        <w:tc>
          <w:tcPr>
            <w:tcW w:w="684" w:type="dxa"/>
          </w:tcPr>
          <w:p w:rsidR="001904CE" w:rsidRDefault="001904CE" w:rsidP="001904CE">
            <w:r>
              <w:t>10</w:t>
            </w:r>
          </w:p>
        </w:tc>
        <w:tc>
          <w:tcPr>
            <w:tcW w:w="684" w:type="dxa"/>
          </w:tcPr>
          <w:p w:rsidR="001904CE" w:rsidRDefault="001904CE" w:rsidP="001904CE"/>
        </w:tc>
      </w:tr>
      <w:tr w:rsidR="001904CE" w:rsidTr="001904CE">
        <w:tc>
          <w:tcPr>
            <w:tcW w:w="683" w:type="dxa"/>
          </w:tcPr>
          <w:p w:rsidR="001904CE" w:rsidRDefault="001904CE" w:rsidP="001904CE">
            <w:r>
              <w:t>11</w:t>
            </w:r>
          </w:p>
        </w:tc>
        <w:tc>
          <w:tcPr>
            <w:tcW w:w="683" w:type="dxa"/>
          </w:tcPr>
          <w:p w:rsidR="001904CE" w:rsidRDefault="001904CE" w:rsidP="001904CE"/>
        </w:tc>
        <w:tc>
          <w:tcPr>
            <w:tcW w:w="683" w:type="dxa"/>
            <w:tcBorders>
              <w:top w:val="nil"/>
              <w:bottom w:val="nil"/>
            </w:tcBorders>
          </w:tcPr>
          <w:p w:rsidR="001904CE" w:rsidRDefault="001904CE" w:rsidP="001904CE"/>
        </w:tc>
        <w:tc>
          <w:tcPr>
            <w:tcW w:w="683" w:type="dxa"/>
          </w:tcPr>
          <w:p w:rsidR="001904CE" w:rsidRDefault="001904CE" w:rsidP="001904CE">
            <w:r>
              <w:t>11</w:t>
            </w:r>
          </w:p>
        </w:tc>
        <w:tc>
          <w:tcPr>
            <w:tcW w:w="683" w:type="dxa"/>
          </w:tcPr>
          <w:p w:rsidR="001904CE" w:rsidRDefault="001904CE" w:rsidP="001904CE"/>
        </w:tc>
        <w:tc>
          <w:tcPr>
            <w:tcW w:w="683" w:type="dxa"/>
            <w:tcBorders>
              <w:top w:val="nil"/>
              <w:bottom w:val="nil"/>
            </w:tcBorders>
          </w:tcPr>
          <w:p w:rsidR="001904CE" w:rsidRDefault="001904CE" w:rsidP="001904CE"/>
        </w:tc>
        <w:tc>
          <w:tcPr>
            <w:tcW w:w="684" w:type="dxa"/>
          </w:tcPr>
          <w:p w:rsidR="001904CE" w:rsidRDefault="001904CE" w:rsidP="001904CE">
            <w:r>
              <w:t>11</w:t>
            </w:r>
          </w:p>
        </w:tc>
        <w:tc>
          <w:tcPr>
            <w:tcW w:w="684" w:type="dxa"/>
          </w:tcPr>
          <w:p w:rsidR="001904CE" w:rsidRDefault="001904CE" w:rsidP="001904CE"/>
        </w:tc>
        <w:tc>
          <w:tcPr>
            <w:tcW w:w="684" w:type="dxa"/>
            <w:tcBorders>
              <w:top w:val="nil"/>
              <w:bottom w:val="nil"/>
            </w:tcBorders>
          </w:tcPr>
          <w:p w:rsidR="001904CE" w:rsidRDefault="001904CE" w:rsidP="001904CE"/>
        </w:tc>
        <w:tc>
          <w:tcPr>
            <w:tcW w:w="684" w:type="dxa"/>
          </w:tcPr>
          <w:p w:rsidR="001904CE" w:rsidRDefault="001904CE" w:rsidP="001904CE">
            <w:r>
              <w:t>11</w:t>
            </w:r>
          </w:p>
        </w:tc>
        <w:tc>
          <w:tcPr>
            <w:tcW w:w="684" w:type="dxa"/>
          </w:tcPr>
          <w:p w:rsidR="001904CE" w:rsidRDefault="001904CE" w:rsidP="001904CE"/>
        </w:tc>
        <w:tc>
          <w:tcPr>
            <w:tcW w:w="684" w:type="dxa"/>
            <w:tcBorders>
              <w:top w:val="nil"/>
              <w:bottom w:val="nil"/>
            </w:tcBorders>
          </w:tcPr>
          <w:p w:rsidR="001904CE" w:rsidRDefault="001904CE" w:rsidP="001904CE"/>
        </w:tc>
        <w:tc>
          <w:tcPr>
            <w:tcW w:w="684" w:type="dxa"/>
          </w:tcPr>
          <w:p w:rsidR="001904CE" w:rsidRDefault="001904CE" w:rsidP="001904CE">
            <w:r>
              <w:t>11</w:t>
            </w:r>
          </w:p>
        </w:tc>
        <w:tc>
          <w:tcPr>
            <w:tcW w:w="684" w:type="dxa"/>
          </w:tcPr>
          <w:p w:rsidR="001904CE" w:rsidRDefault="001904CE" w:rsidP="001904CE"/>
        </w:tc>
      </w:tr>
      <w:tr w:rsidR="001904CE" w:rsidTr="001904CE">
        <w:tc>
          <w:tcPr>
            <w:tcW w:w="683" w:type="dxa"/>
          </w:tcPr>
          <w:p w:rsidR="001904CE" w:rsidRDefault="001904CE" w:rsidP="001904CE">
            <w:r>
              <w:t>12</w:t>
            </w:r>
          </w:p>
        </w:tc>
        <w:tc>
          <w:tcPr>
            <w:tcW w:w="683" w:type="dxa"/>
          </w:tcPr>
          <w:p w:rsidR="001904CE" w:rsidRDefault="001904CE" w:rsidP="001904CE"/>
        </w:tc>
        <w:tc>
          <w:tcPr>
            <w:tcW w:w="683" w:type="dxa"/>
            <w:tcBorders>
              <w:top w:val="nil"/>
              <w:bottom w:val="nil"/>
            </w:tcBorders>
          </w:tcPr>
          <w:p w:rsidR="001904CE" w:rsidRDefault="001904CE" w:rsidP="001904CE"/>
        </w:tc>
        <w:tc>
          <w:tcPr>
            <w:tcW w:w="683" w:type="dxa"/>
          </w:tcPr>
          <w:p w:rsidR="001904CE" w:rsidRDefault="001904CE" w:rsidP="001904CE">
            <w:r>
              <w:t>12</w:t>
            </w:r>
          </w:p>
        </w:tc>
        <w:tc>
          <w:tcPr>
            <w:tcW w:w="683" w:type="dxa"/>
          </w:tcPr>
          <w:p w:rsidR="001904CE" w:rsidRDefault="001904CE" w:rsidP="001904CE"/>
        </w:tc>
        <w:tc>
          <w:tcPr>
            <w:tcW w:w="683" w:type="dxa"/>
            <w:tcBorders>
              <w:top w:val="nil"/>
              <w:bottom w:val="nil"/>
            </w:tcBorders>
          </w:tcPr>
          <w:p w:rsidR="001904CE" w:rsidRDefault="001904CE" w:rsidP="001904CE"/>
        </w:tc>
        <w:tc>
          <w:tcPr>
            <w:tcW w:w="684" w:type="dxa"/>
          </w:tcPr>
          <w:p w:rsidR="001904CE" w:rsidRDefault="001904CE" w:rsidP="001904CE">
            <w:r>
              <w:t>12</w:t>
            </w:r>
          </w:p>
        </w:tc>
        <w:tc>
          <w:tcPr>
            <w:tcW w:w="684" w:type="dxa"/>
          </w:tcPr>
          <w:p w:rsidR="001904CE" w:rsidRDefault="001904CE" w:rsidP="001904CE"/>
        </w:tc>
        <w:tc>
          <w:tcPr>
            <w:tcW w:w="684" w:type="dxa"/>
            <w:tcBorders>
              <w:top w:val="nil"/>
              <w:bottom w:val="nil"/>
            </w:tcBorders>
          </w:tcPr>
          <w:p w:rsidR="001904CE" w:rsidRDefault="001904CE" w:rsidP="001904CE"/>
        </w:tc>
        <w:tc>
          <w:tcPr>
            <w:tcW w:w="684" w:type="dxa"/>
          </w:tcPr>
          <w:p w:rsidR="001904CE" w:rsidRDefault="001904CE" w:rsidP="001904CE">
            <w:r>
              <w:t>12</w:t>
            </w:r>
          </w:p>
        </w:tc>
        <w:tc>
          <w:tcPr>
            <w:tcW w:w="684" w:type="dxa"/>
          </w:tcPr>
          <w:p w:rsidR="001904CE" w:rsidRDefault="001904CE" w:rsidP="001904CE"/>
        </w:tc>
        <w:tc>
          <w:tcPr>
            <w:tcW w:w="684" w:type="dxa"/>
            <w:tcBorders>
              <w:top w:val="nil"/>
              <w:bottom w:val="nil"/>
            </w:tcBorders>
          </w:tcPr>
          <w:p w:rsidR="001904CE" w:rsidRDefault="001904CE" w:rsidP="001904CE"/>
        </w:tc>
        <w:tc>
          <w:tcPr>
            <w:tcW w:w="684" w:type="dxa"/>
          </w:tcPr>
          <w:p w:rsidR="001904CE" w:rsidRDefault="001904CE" w:rsidP="001904CE">
            <w:r>
              <w:t>12</w:t>
            </w:r>
          </w:p>
        </w:tc>
        <w:tc>
          <w:tcPr>
            <w:tcW w:w="684" w:type="dxa"/>
          </w:tcPr>
          <w:p w:rsidR="001904CE" w:rsidRDefault="001904CE" w:rsidP="001904CE"/>
        </w:tc>
      </w:tr>
      <w:tr w:rsidR="001904CE" w:rsidTr="001904CE">
        <w:tc>
          <w:tcPr>
            <w:tcW w:w="683" w:type="dxa"/>
          </w:tcPr>
          <w:p w:rsidR="001904CE" w:rsidRDefault="001904CE" w:rsidP="001904CE">
            <w:r>
              <w:t>13</w:t>
            </w:r>
          </w:p>
        </w:tc>
        <w:tc>
          <w:tcPr>
            <w:tcW w:w="683" w:type="dxa"/>
          </w:tcPr>
          <w:p w:rsidR="001904CE" w:rsidRDefault="001904CE" w:rsidP="001904CE"/>
        </w:tc>
        <w:tc>
          <w:tcPr>
            <w:tcW w:w="683" w:type="dxa"/>
            <w:tcBorders>
              <w:top w:val="nil"/>
              <w:bottom w:val="nil"/>
            </w:tcBorders>
          </w:tcPr>
          <w:p w:rsidR="001904CE" w:rsidRDefault="001904CE" w:rsidP="001904CE"/>
        </w:tc>
        <w:tc>
          <w:tcPr>
            <w:tcW w:w="683" w:type="dxa"/>
          </w:tcPr>
          <w:p w:rsidR="001904CE" w:rsidRDefault="001904CE" w:rsidP="001904CE">
            <w:r>
              <w:t>13</w:t>
            </w:r>
          </w:p>
        </w:tc>
        <w:tc>
          <w:tcPr>
            <w:tcW w:w="683" w:type="dxa"/>
          </w:tcPr>
          <w:p w:rsidR="001904CE" w:rsidRDefault="001904CE" w:rsidP="001904CE"/>
        </w:tc>
        <w:tc>
          <w:tcPr>
            <w:tcW w:w="683" w:type="dxa"/>
            <w:tcBorders>
              <w:top w:val="nil"/>
              <w:bottom w:val="nil"/>
            </w:tcBorders>
          </w:tcPr>
          <w:p w:rsidR="001904CE" w:rsidRDefault="001904CE" w:rsidP="001904CE"/>
        </w:tc>
        <w:tc>
          <w:tcPr>
            <w:tcW w:w="684" w:type="dxa"/>
          </w:tcPr>
          <w:p w:rsidR="001904CE" w:rsidRDefault="001904CE" w:rsidP="001904CE">
            <w:r>
              <w:t>13</w:t>
            </w:r>
          </w:p>
        </w:tc>
        <w:tc>
          <w:tcPr>
            <w:tcW w:w="684" w:type="dxa"/>
          </w:tcPr>
          <w:p w:rsidR="001904CE" w:rsidRDefault="001904CE" w:rsidP="001904CE"/>
        </w:tc>
        <w:tc>
          <w:tcPr>
            <w:tcW w:w="684" w:type="dxa"/>
            <w:tcBorders>
              <w:top w:val="nil"/>
              <w:bottom w:val="nil"/>
            </w:tcBorders>
          </w:tcPr>
          <w:p w:rsidR="001904CE" w:rsidRDefault="001904CE" w:rsidP="001904CE"/>
        </w:tc>
        <w:tc>
          <w:tcPr>
            <w:tcW w:w="684" w:type="dxa"/>
          </w:tcPr>
          <w:p w:rsidR="001904CE" w:rsidRDefault="001904CE" w:rsidP="001904CE">
            <w:r>
              <w:t>13</w:t>
            </w:r>
          </w:p>
        </w:tc>
        <w:tc>
          <w:tcPr>
            <w:tcW w:w="684" w:type="dxa"/>
          </w:tcPr>
          <w:p w:rsidR="001904CE" w:rsidRDefault="001904CE" w:rsidP="001904CE"/>
        </w:tc>
        <w:tc>
          <w:tcPr>
            <w:tcW w:w="684" w:type="dxa"/>
            <w:tcBorders>
              <w:top w:val="nil"/>
              <w:bottom w:val="nil"/>
            </w:tcBorders>
          </w:tcPr>
          <w:p w:rsidR="001904CE" w:rsidRDefault="001904CE" w:rsidP="001904CE"/>
        </w:tc>
        <w:tc>
          <w:tcPr>
            <w:tcW w:w="684" w:type="dxa"/>
          </w:tcPr>
          <w:p w:rsidR="001904CE" w:rsidRDefault="001904CE" w:rsidP="001904CE">
            <w:r>
              <w:t>13</w:t>
            </w:r>
          </w:p>
        </w:tc>
        <w:tc>
          <w:tcPr>
            <w:tcW w:w="684" w:type="dxa"/>
          </w:tcPr>
          <w:p w:rsidR="001904CE" w:rsidRDefault="001904CE" w:rsidP="001904CE"/>
        </w:tc>
      </w:tr>
      <w:tr w:rsidR="001904CE" w:rsidTr="001904CE">
        <w:tc>
          <w:tcPr>
            <w:tcW w:w="683" w:type="dxa"/>
          </w:tcPr>
          <w:p w:rsidR="001904CE" w:rsidRDefault="001904CE" w:rsidP="001904CE">
            <w:r>
              <w:t>14</w:t>
            </w:r>
          </w:p>
        </w:tc>
        <w:tc>
          <w:tcPr>
            <w:tcW w:w="683" w:type="dxa"/>
          </w:tcPr>
          <w:p w:rsidR="001904CE" w:rsidRDefault="001904CE" w:rsidP="001904CE"/>
        </w:tc>
        <w:tc>
          <w:tcPr>
            <w:tcW w:w="683" w:type="dxa"/>
            <w:tcBorders>
              <w:top w:val="nil"/>
              <w:bottom w:val="nil"/>
            </w:tcBorders>
          </w:tcPr>
          <w:p w:rsidR="001904CE" w:rsidRDefault="001904CE" w:rsidP="001904CE"/>
        </w:tc>
        <w:tc>
          <w:tcPr>
            <w:tcW w:w="683" w:type="dxa"/>
          </w:tcPr>
          <w:p w:rsidR="001904CE" w:rsidRDefault="001904CE" w:rsidP="001904CE">
            <w:r>
              <w:t>14</w:t>
            </w:r>
          </w:p>
        </w:tc>
        <w:tc>
          <w:tcPr>
            <w:tcW w:w="683" w:type="dxa"/>
          </w:tcPr>
          <w:p w:rsidR="001904CE" w:rsidRDefault="001904CE" w:rsidP="001904CE"/>
        </w:tc>
        <w:tc>
          <w:tcPr>
            <w:tcW w:w="683" w:type="dxa"/>
            <w:tcBorders>
              <w:top w:val="nil"/>
              <w:bottom w:val="nil"/>
            </w:tcBorders>
          </w:tcPr>
          <w:p w:rsidR="001904CE" w:rsidRDefault="001904CE" w:rsidP="001904CE"/>
        </w:tc>
        <w:tc>
          <w:tcPr>
            <w:tcW w:w="684" w:type="dxa"/>
          </w:tcPr>
          <w:p w:rsidR="001904CE" w:rsidRDefault="001904CE" w:rsidP="001904CE">
            <w:r>
              <w:t>14</w:t>
            </w:r>
          </w:p>
        </w:tc>
        <w:tc>
          <w:tcPr>
            <w:tcW w:w="684" w:type="dxa"/>
          </w:tcPr>
          <w:p w:rsidR="001904CE" w:rsidRDefault="001904CE" w:rsidP="001904CE"/>
        </w:tc>
        <w:tc>
          <w:tcPr>
            <w:tcW w:w="684" w:type="dxa"/>
            <w:tcBorders>
              <w:top w:val="nil"/>
              <w:bottom w:val="nil"/>
            </w:tcBorders>
          </w:tcPr>
          <w:p w:rsidR="001904CE" w:rsidRDefault="001904CE" w:rsidP="001904CE"/>
        </w:tc>
        <w:tc>
          <w:tcPr>
            <w:tcW w:w="684" w:type="dxa"/>
          </w:tcPr>
          <w:p w:rsidR="001904CE" w:rsidRDefault="001904CE" w:rsidP="001904CE">
            <w:r>
              <w:t>14</w:t>
            </w:r>
          </w:p>
        </w:tc>
        <w:tc>
          <w:tcPr>
            <w:tcW w:w="684" w:type="dxa"/>
          </w:tcPr>
          <w:p w:rsidR="001904CE" w:rsidRDefault="001904CE" w:rsidP="001904CE"/>
        </w:tc>
        <w:tc>
          <w:tcPr>
            <w:tcW w:w="684" w:type="dxa"/>
            <w:tcBorders>
              <w:top w:val="nil"/>
              <w:bottom w:val="nil"/>
            </w:tcBorders>
          </w:tcPr>
          <w:p w:rsidR="001904CE" w:rsidRDefault="001904CE" w:rsidP="001904CE"/>
        </w:tc>
        <w:tc>
          <w:tcPr>
            <w:tcW w:w="684" w:type="dxa"/>
          </w:tcPr>
          <w:p w:rsidR="001904CE" w:rsidRDefault="001904CE" w:rsidP="001904CE">
            <w:r>
              <w:t>14</w:t>
            </w:r>
          </w:p>
        </w:tc>
        <w:tc>
          <w:tcPr>
            <w:tcW w:w="684" w:type="dxa"/>
          </w:tcPr>
          <w:p w:rsidR="001904CE" w:rsidRDefault="001904CE" w:rsidP="001904CE"/>
        </w:tc>
      </w:tr>
      <w:tr w:rsidR="001904CE" w:rsidTr="001904CE">
        <w:tc>
          <w:tcPr>
            <w:tcW w:w="683" w:type="dxa"/>
          </w:tcPr>
          <w:p w:rsidR="001904CE" w:rsidRDefault="001904CE" w:rsidP="001904CE">
            <w:r>
              <w:t>15</w:t>
            </w:r>
          </w:p>
        </w:tc>
        <w:tc>
          <w:tcPr>
            <w:tcW w:w="683" w:type="dxa"/>
          </w:tcPr>
          <w:p w:rsidR="001904CE" w:rsidRDefault="001904CE" w:rsidP="001904CE"/>
        </w:tc>
        <w:tc>
          <w:tcPr>
            <w:tcW w:w="683" w:type="dxa"/>
            <w:tcBorders>
              <w:top w:val="nil"/>
              <w:bottom w:val="nil"/>
            </w:tcBorders>
          </w:tcPr>
          <w:p w:rsidR="001904CE" w:rsidRDefault="001904CE" w:rsidP="001904CE"/>
        </w:tc>
        <w:tc>
          <w:tcPr>
            <w:tcW w:w="683" w:type="dxa"/>
          </w:tcPr>
          <w:p w:rsidR="001904CE" w:rsidRDefault="001904CE" w:rsidP="001904CE">
            <w:r>
              <w:t>15</w:t>
            </w:r>
          </w:p>
        </w:tc>
        <w:tc>
          <w:tcPr>
            <w:tcW w:w="683" w:type="dxa"/>
          </w:tcPr>
          <w:p w:rsidR="001904CE" w:rsidRDefault="001904CE" w:rsidP="001904CE"/>
        </w:tc>
        <w:tc>
          <w:tcPr>
            <w:tcW w:w="683" w:type="dxa"/>
            <w:tcBorders>
              <w:top w:val="nil"/>
              <w:bottom w:val="nil"/>
            </w:tcBorders>
          </w:tcPr>
          <w:p w:rsidR="001904CE" w:rsidRDefault="001904CE" w:rsidP="001904CE"/>
        </w:tc>
        <w:tc>
          <w:tcPr>
            <w:tcW w:w="684" w:type="dxa"/>
          </w:tcPr>
          <w:p w:rsidR="001904CE" w:rsidRDefault="001904CE" w:rsidP="001904CE">
            <w:r>
              <w:t>15</w:t>
            </w:r>
          </w:p>
        </w:tc>
        <w:tc>
          <w:tcPr>
            <w:tcW w:w="684" w:type="dxa"/>
          </w:tcPr>
          <w:p w:rsidR="001904CE" w:rsidRDefault="001904CE" w:rsidP="001904CE"/>
        </w:tc>
        <w:tc>
          <w:tcPr>
            <w:tcW w:w="684" w:type="dxa"/>
            <w:tcBorders>
              <w:top w:val="nil"/>
              <w:bottom w:val="nil"/>
            </w:tcBorders>
          </w:tcPr>
          <w:p w:rsidR="001904CE" w:rsidRDefault="001904CE" w:rsidP="001904CE"/>
        </w:tc>
        <w:tc>
          <w:tcPr>
            <w:tcW w:w="684" w:type="dxa"/>
          </w:tcPr>
          <w:p w:rsidR="001904CE" w:rsidRDefault="001904CE" w:rsidP="001904CE">
            <w:r>
              <w:t>15</w:t>
            </w:r>
          </w:p>
        </w:tc>
        <w:tc>
          <w:tcPr>
            <w:tcW w:w="684" w:type="dxa"/>
          </w:tcPr>
          <w:p w:rsidR="001904CE" w:rsidRDefault="001904CE" w:rsidP="001904CE"/>
        </w:tc>
        <w:tc>
          <w:tcPr>
            <w:tcW w:w="684" w:type="dxa"/>
            <w:tcBorders>
              <w:top w:val="nil"/>
              <w:bottom w:val="nil"/>
            </w:tcBorders>
          </w:tcPr>
          <w:p w:rsidR="001904CE" w:rsidRDefault="001904CE" w:rsidP="001904CE"/>
        </w:tc>
        <w:tc>
          <w:tcPr>
            <w:tcW w:w="684" w:type="dxa"/>
          </w:tcPr>
          <w:p w:rsidR="001904CE" w:rsidRDefault="001904CE" w:rsidP="001904CE">
            <w:r>
              <w:t>15</w:t>
            </w:r>
          </w:p>
        </w:tc>
        <w:tc>
          <w:tcPr>
            <w:tcW w:w="684" w:type="dxa"/>
          </w:tcPr>
          <w:p w:rsidR="001904CE" w:rsidRDefault="001904CE" w:rsidP="001904CE"/>
        </w:tc>
      </w:tr>
      <w:tr w:rsidR="001904CE" w:rsidTr="001904CE">
        <w:tc>
          <w:tcPr>
            <w:tcW w:w="683" w:type="dxa"/>
          </w:tcPr>
          <w:p w:rsidR="001904CE" w:rsidRDefault="001904CE" w:rsidP="001904CE">
            <w:r>
              <w:t>16</w:t>
            </w:r>
          </w:p>
        </w:tc>
        <w:tc>
          <w:tcPr>
            <w:tcW w:w="683" w:type="dxa"/>
          </w:tcPr>
          <w:p w:rsidR="001904CE" w:rsidRDefault="001904CE" w:rsidP="001904CE"/>
        </w:tc>
        <w:tc>
          <w:tcPr>
            <w:tcW w:w="683" w:type="dxa"/>
            <w:tcBorders>
              <w:top w:val="nil"/>
              <w:bottom w:val="nil"/>
            </w:tcBorders>
          </w:tcPr>
          <w:p w:rsidR="001904CE" w:rsidRDefault="001904CE" w:rsidP="001904CE"/>
        </w:tc>
        <w:tc>
          <w:tcPr>
            <w:tcW w:w="683" w:type="dxa"/>
          </w:tcPr>
          <w:p w:rsidR="001904CE" w:rsidRDefault="001904CE" w:rsidP="001904CE">
            <w:r>
              <w:t>16</w:t>
            </w:r>
          </w:p>
        </w:tc>
        <w:tc>
          <w:tcPr>
            <w:tcW w:w="683" w:type="dxa"/>
          </w:tcPr>
          <w:p w:rsidR="001904CE" w:rsidRDefault="001904CE" w:rsidP="001904CE"/>
        </w:tc>
        <w:tc>
          <w:tcPr>
            <w:tcW w:w="683" w:type="dxa"/>
            <w:tcBorders>
              <w:top w:val="nil"/>
              <w:bottom w:val="nil"/>
            </w:tcBorders>
          </w:tcPr>
          <w:p w:rsidR="001904CE" w:rsidRDefault="001904CE" w:rsidP="001904CE"/>
        </w:tc>
        <w:tc>
          <w:tcPr>
            <w:tcW w:w="684" w:type="dxa"/>
          </w:tcPr>
          <w:p w:rsidR="001904CE" w:rsidRDefault="001904CE" w:rsidP="001904CE">
            <w:r>
              <w:t>16</w:t>
            </w:r>
          </w:p>
        </w:tc>
        <w:tc>
          <w:tcPr>
            <w:tcW w:w="684" w:type="dxa"/>
          </w:tcPr>
          <w:p w:rsidR="001904CE" w:rsidRDefault="001904CE" w:rsidP="001904CE"/>
        </w:tc>
        <w:tc>
          <w:tcPr>
            <w:tcW w:w="684" w:type="dxa"/>
            <w:tcBorders>
              <w:top w:val="nil"/>
              <w:bottom w:val="nil"/>
            </w:tcBorders>
          </w:tcPr>
          <w:p w:rsidR="001904CE" w:rsidRDefault="001904CE" w:rsidP="001904CE"/>
        </w:tc>
        <w:tc>
          <w:tcPr>
            <w:tcW w:w="684" w:type="dxa"/>
          </w:tcPr>
          <w:p w:rsidR="001904CE" w:rsidRDefault="001904CE" w:rsidP="001904CE">
            <w:r>
              <w:t>16</w:t>
            </w:r>
          </w:p>
        </w:tc>
        <w:tc>
          <w:tcPr>
            <w:tcW w:w="684" w:type="dxa"/>
          </w:tcPr>
          <w:p w:rsidR="001904CE" w:rsidRDefault="001904CE" w:rsidP="001904CE"/>
        </w:tc>
        <w:tc>
          <w:tcPr>
            <w:tcW w:w="684" w:type="dxa"/>
            <w:tcBorders>
              <w:top w:val="nil"/>
              <w:bottom w:val="nil"/>
            </w:tcBorders>
          </w:tcPr>
          <w:p w:rsidR="001904CE" w:rsidRDefault="001904CE" w:rsidP="001904CE"/>
        </w:tc>
        <w:tc>
          <w:tcPr>
            <w:tcW w:w="684" w:type="dxa"/>
          </w:tcPr>
          <w:p w:rsidR="001904CE" w:rsidRDefault="001904CE" w:rsidP="001904CE">
            <w:r>
              <w:t>16</w:t>
            </w:r>
          </w:p>
        </w:tc>
        <w:tc>
          <w:tcPr>
            <w:tcW w:w="684" w:type="dxa"/>
          </w:tcPr>
          <w:p w:rsidR="001904CE" w:rsidRDefault="001904CE" w:rsidP="001904CE"/>
        </w:tc>
      </w:tr>
      <w:tr w:rsidR="001904CE" w:rsidTr="001904CE">
        <w:tc>
          <w:tcPr>
            <w:tcW w:w="683" w:type="dxa"/>
          </w:tcPr>
          <w:p w:rsidR="001904CE" w:rsidRDefault="001904CE" w:rsidP="001904CE">
            <w:r>
              <w:t>17</w:t>
            </w:r>
          </w:p>
        </w:tc>
        <w:tc>
          <w:tcPr>
            <w:tcW w:w="683" w:type="dxa"/>
          </w:tcPr>
          <w:p w:rsidR="001904CE" w:rsidRDefault="001904CE" w:rsidP="001904CE"/>
        </w:tc>
        <w:tc>
          <w:tcPr>
            <w:tcW w:w="683" w:type="dxa"/>
            <w:tcBorders>
              <w:top w:val="nil"/>
              <w:bottom w:val="nil"/>
            </w:tcBorders>
          </w:tcPr>
          <w:p w:rsidR="001904CE" w:rsidRDefault="001904CE" w:rsidP="001904CE"/>
        </w:tc>
        <w:tc>
          <w:tcPr>
            <w:tcW w:w="683" w:type="dxa"/>
          </w:tcPr>
          <w:p w:rsidR="001904CE" w:rsidRDefault="001904CE" w:rsidP="001904CE">
            <w:r>
              <w:t>17</w:t>
            </w:r>
          </w:p>
        </w:tc>
        <w:tc>
          <w:tcPr>
            <w:tcW w:w="683" w:type="dxa"/>
          </w:tcPr>
          <w:p w:rsidR="001904CE" w:rsidRDefault="001904CE" w:rsidP="001904CE"/>
        </w:tc>
        <w:tc>
          <w:tcPr>
            <w:tcW w:w="683" w:type="dxa"/>
            <w:tcBorders>
              <w:top w:val="nil"/>
              <w:bottom w:val="nil"/>
            </w:tcBorders>
          </w:tcPr>
          <w:p w:rsidR="001904CE" w:rsidRDefault="001904CE" w:rsidP="001904CE"/>
        </w:tc>
        <w:tc>
          <w:tcPr>
            <w:tcW w:w="684" w:type="dxa"/>
          </w:tcPr>
          <w:p w:rsidR="001904CE" w:rsidRDefault="001904CE" w:rsidP="001904CE">
            <w:r>
              <w:t>17</w:t>
            </w:r>
          </w:p>
        </w:tc>
        <w:tc>
          <w:tcPr>
            <w:tcW w:w="684" w:type="dxa"/>
          </w:tcPr>
          <w:p w:rsidR="001904CE" w:rsidRDefault="001904CE" w:rsidP="001904CE"/>
        </w:tc>
        <w:tc>
          <w:tcPr>
            <w:tcW w:w="684" w:type="dxa"/>
            <w:tcBorders>
              <w:top w:val="nil"/>
              <w:bottom w:val="nil"/>
            </w:tcBorders>
          </w:tcPr>
          <w:p w:rsidR="001904CE" w:rsidRDefault="001904CE" w:rsidP="001904CE"/>
        </w:tc>
        <w:tc>
          <w:tcPr>
            <w:tcW w:w="684" w:type="dxa"/>
          </w:tcPr>
          <w:p w:rsidR="001904CE" w:rsidRDefault="001904CE" w:rsidP="001904CE">
            <w:r>
              <w:t>17</w:t>
            </w:r>
          </w:p>
        </w:tc>
        <w:tc>
          <w:tcPr>
            <w:tcW w:w="684" w:type="dxa"/>
          </w:tcPr>
          <w:p w:rsidR="001904CE" w:rsidRDefault="001904CE" w:rsidP="001904CE"/>
        </w:tc>
        <w:tc>
          <w:tcPr>
            <w:tcW w:w="684" w:type="dxa"/>
            <w:tcBorders>
              <w:top w:val="nil"/>
              <w:bottom w:val="nil"/>
            </w:tcBorders>
          </w:tcPr>
          <w:p w:rsidR="001904CE" w:rsidRDefault="001904CE" w:rsidP="001904CE"/>
        </w:tc>
        <w:tc>
          <w:tcPr>
            <w:tcW w:w="684" w:type="dxa"/>
          </w:tcPr>
          <w:p w:rsidR="001904CE" w:rsidRDefault="001904CE" w:rsidP="001904CE">
            <w:r>
              <w:t>17</w:t>
            </w:r>
          </w:p>
        </w:tc>
        <w:tc>
          <w:tcPr>
            <w:tcW w:w="684" w:type="dxa"/>
          </w:tcPr>
          <w:p w:rsidR="001904CE" w:rsidRDefault="001904CE" w:rsidP="001904CE"/>
        </w:tc>
      </w:tr>
      <w:tr w:rsidR="001904CE" w:rsidTr="001904CE">
        <w:tc>
          <w:tcPr>
            <w:tcW w:w="683" w:type="dxa"/>
          </w:tcPr>
          <w:p w:rsidR="001904CE" w:rsidRDefault="001904CE" w:rsidP="001904CE">
            <w:r>
              <w:t>18</w:t>
            </w:r>
          </w:p>
        </w:tc>
        <w:tc>
          <w:tcPr>
            <w:tcW w:w="683" w:type="dxa"/>
          </w:tcPr>
          <w:p w:rsidR="001904CE" w:rsidRDefault="001904CE" w:rsidP="001904CE"/>
        </w:tc>
        <w:tc>
          <w:tcPr>
            <w:tcW w:w="683" w:type="dxa"/>
            <w:tcBorders>
              <w:top w:val="nil"/>
              <w:bottom w:val="nil"/>
            </w:tcBorders>
          </w:tcPr>
          <w:p w:rsidR="001904CE" w:rsidRDefault="001904CE" w:rsidP="001904CE"/>
        </w:tc>
        <w:tc>
          <w:tcPr>
            <w:tcW w:w="683" w:type="dxa"/>
          </w:tcPr>
          <w:p w:rsidR="001904CE" w:rsidRDefault="001904CE" w:rsidP="001904CE">
            <w:r>
              <w:t>18</w:t>
            </w:r>
          </w:p>
        </w:tc>
        <w:tc>
          <w:tcPr>
            <w:tcW w:w="683" w:type="dxa"/>
          </w:tcPr>
          <w:p w:rsidR="001904CE" w:rsidRDefault="001904CE" w:rsidP="001904CE"/>
        </w:tc>
        <w:tc>
          <w:tcPr>
            <w:tcW w:w="683" w:type="dxa"/>
            <w:tcBorders>
              <w:top w:val="nil"/>
              <w:bottom w:val="nil"/>
            </w:tcBorders>
          </w:tcPr>
          <w:p w:rsidR="001904CE" w:rsidRDefault="001904CE" w:rsidP="001904CE"/>
        </w:tc>
        <w:tc>
          <w:tcPr>
            <w:tcW w:w="684" w:type="dxa"/>
          </w:tcPr>
          <w:p w:rsidR="001904CE" w:rsidRDefault="001904CE" w:rsidP="001904CE">
            <w:r>
              <w:t>18</w:t>
            </w:r>
          </w:p>
        </w:tc>
        <w:tc>
          <w:tcPr>
            <w:tcW w:w="684" w:type="dxa"/>
          </w:tcPr>
          <w:p w:rsidR="001904CE" w:rsidRDefault="001904CE" w:rsidP="001904CE"/>
        </w:tc>
        <w:tc>
          <w:tcPr>
            <w:tcW w:w="684" w:type="dxa"/>
            <w:tcBorders>
              <w:top w:val="nil"/>
              <w:bottom w:val="nil"/>
            </w:tcBorders>
          </w:tcPr>
          <w:p w:rsidR="001904CE" w:rsidRDefault="001904CE" w:rsidP="001904CE"/>
        </w:tc>
        <w:tc>
          <w:tcPr>
            <w:tcW w:w="684" w:type="dxa"/>
          </w:tcPr>
          <w:p w:rsidR="001904CE" w:rsidRDefault="001904CE" w:rsidP="001904CE">
            <w:r>
              <w:t>18</w:t>
            </w:r>
          </w:p>
        </w:tc>
        <w:tc>
          <w:tcPr>
            <w:tcW w:w="684" w:type="dxa"/>
          </w:tcPr>
          <w:p w:rsidR="001904CE" w:rsidRDefault="001904CE" w:rsidP="001904CE"/>
        </w:tc>
        <w:tc>
          <w:tcPr>
            <w:tcW w:w="684" w:type="dxa"/>
            <w:tcBorders>
              <w:top w:val="nil"/>
              <w:bottom w:val="nil"/>
            </w:tcBorders>
          </w:tcPr>
          <w:p w:rsidR="001904CE" w:rsidRDefault="001904CE" w:rsidP="001904CE"/>
        </w:tc>
        <w:tc>
          <w:tcPr>
            <w:tcW w:w="684" w:type="dxa"/>
          </w:tcPr>
          <w:p w:rsidR="001904CE" w:rsidRDefault="001904CE" w:rsidP="001904CE">
            <w:r>
              <w:t>18</w:t>
            </w:r>
          </w:p>
        </w:tc>
        <w:tc>
          <w:tcPr>
            <w:tcW w:w="684" w:type="dxa"/>
          </w:tcPr>
          <w:p w:rsidR="001904CE" w:rsidRDefault="001904CE" w:rsidP="001904CE"/>
        </w:tc>
      </w:tr>
      <w:tr w:rsidR="001904CE" w:rsidTr="001904CE">
        <w:tc>
          <w:tcPr>
            <w:tcW w:w="683" w:type="dxa"/>
          </w:tcPr>
          <w:p w:rsidR="001904CE" w:rsidRDefault="001904CE" w:rsidP="001904CE">
            <w:r>
              <w:t>19</w:t>
            </w:r>
          </w:p>
        </w:tc>
        <w:tc>
          <w:tcPr>
            <w:tcW w:w="683" w:type="dxa"/>
          </w:tcPr>
          <w:p w:rsidR="001904CE" w:rsidRDefault="001904CE" w:rsidP="001904CE"/>
        </w:tc>
        <w:tc>
          <w:tcPr>
            <w:tcW w:w="683" w:type="dxa"/>
            <w:tcBorders>
              <w:top w:val="nil"/>
              <w:bottom w:val="nil"/>
            </w:tcBorders>
          </w:tcPr>
          <w:p w:rsidR="001904CE" w:rsidRDefault="001904CE" w:rsidP="001904CE"/>
        </w:tc>
        <w:tc>
          <w:tcPr>
            <w:tcW w:w="683" w:type="dxa"/>
          </w:tcPr>
          <w:p w:rsidR="001904CE" w:rsidRDefault="001904CE" w:rsidP="001904CE">
            <w:r>
              <w:t>19</w:t>
            </w:r>
          </w:p>
        </w:tc>
        <w:tc>
          <w:tcPr>
            <w:tcW w:w="683" w:type="dxa"/>
          </w:tcPr>
          <w:p w:rsidR="001904CE" w:rsidRDefault="001904CE" w:rsidP="001904CE"/>
        </w:tc>
        <w:tc>
          <w:tcPr>
            <w:tcW w:w="683" w:type="dxa"/>
            <w:tcBorders>
              <w:top w:val="nil"/>
              <w:bottom w:val="nil"/>
            </w:tcBorders>
          </w:tcPr>
          <w:p w:rsidR="001904CE" w:rsidRDefault="001904CE" w:rsidP="001904CE"/>
        </w:tc>
        <w:tc>
          <w:tcPr>
            <w:tcW w:w="684" w:type="dxa"/>
          </w:tcPr>
          <w:p w:rsidR="001904CE" w:rsidRDefault="001904CE" w:rsidP="001904CE">
            <w:r>
              <w:t>19</w:t>
            </w:r>
          </w:p>
        </w:tc>
        <w:tc>
          <w:tcPr>
            <w:tcW w:w="684" w:type="dxa"/>
          </w:tcPr>
          <w:p w:rsidR="001904CE" w:rsidRDefault="001904CE" w:rsidP="001904CE"/>
        </w:tc>
        <w:tc>
          <w:tcPr>
            <w:tcW w:w="684" w:type="dxa"/>
            <w:tcBorders>
              <w:top w:val="nil"/>
              <w:bottom w:val="nil"/>
            </w:tcBorders>
          </w:tcPr>
          <w:p w:rsidR="001904CE" w:rsidRDefault="001904CE" w:rsidP="001904CE"/>
        </w:tc>
        <w:tc>
          <w:tcPr>
            <w:tcW w:w="684" w:type="dxa"/>
          </w:tcPr>
          <w:p w:rsidR="001904CE" w:rsidRDefault="001904CE" w:rsidP="001904CE">
            <w:r>
              <w:t>19</w:t>
            </w:r>
          </w:p>
        </w:tc>
        <w:tc>
          <w:tcPr>
            <w:tcW w:w="684" w:type="dxa"/>
          </w:tcPr>
          <w:p w:rsidR="001904CE" w:rsidRDefault="001904CE" w:rsidP="001904CE"/>
        </w:tc>
        <w:tc>
          <w:tcPr>
            <w:tcW w:w="684" w:type="dxa"/>
            <w:tcBorders>
              <w:top w:val="nil"/>
              <w:bottom w:val="nil"/>
            </w:tcBorders>
          </w:tcPr>
          <w:p w:rsidR="001904CE" w:rsidRDefault="001904CE" w:rsidP="001904CE"/>
        </w:tc>
        <w:tc>
          <w:tcPr>
            <w:tcW w:w="684" w:type="dxa"/>
          </w:tcPr>
          <w:p w:rsidR="001904CE" w:rsidRDefault="001904CE" w:rsidP="001904CE">
            <w:r>
              <w:t>19</w:t>
            </w:r>
          </w:p>
        </w:tc>
        <w:tc>
          <w:tcPr>
            <w:tcW w:w="684" w:type="dxa"/>
          </w:tcPr>
          <w:p w:rsidR="001904CE" w:rsidRDefault="001904CE" w:rsidP="001904CE"/>
        </w:tc>
      </w:tr>
      <w:tr w:rsidR="001904CE" w:rsidTr="001904CE">
        <w:tc>
          <w:tcPr>
            <w:tcW w:w="683" w:type="dxa"/>
          </w:tcPr>
          <w:p w:rsidR="001904CE" w:rsidRDefault="001904CE" w:rsidP="001904CE">
            <w:r>
              <w:t>20</w:t>
            </w:r>
          </w:p>
        </w:tc>
        <w:tc>
          <w:tcPr>
            <w:tcW w:w="683" w:type="dxa"/>
          </w:tcPr>
          <w:p w:rsidR="001904CE" w:rsidRDefault="001904CE" w:rsidP="001904CE"/>
        </w:tc>
        <w:tc>
          <w:tcPr>
            <w:tcW w:w="683" w:type="dxa"/>
            <w:tcBorders>
              <w:top w:val="nil"/>
              <w:bottom w:val="nil"/>
            </w:tcBorders>
          </w:tcPr>
          <w:p w:rsidR="001904CE" w:rsidRDefault="001904CE" w:rsidP="001904CE"/>
        </w:tc>
        <w:tc>
          <w:tcPr>
            <w:tcW w:w="683" w:type="dxa"/>
          </w:tcPr>
          <w:p w:rsidR="001904CE" w:rsidRDefault="001904CE" w:rsidP="001904CE">
            <w:r>
              <w:t>20</w:t>
            </w:r>
          </w:p>
        </w:tc>
        <w:tc>
          <w:tcPr>
            <w:tcW w:w="683" w:type="dxa"/>
          </w:tcPr>
          <w:p w:rsidR="001904CE" w:rsidRDefault="001904CE" w:rsidP="001904CE"/>
        </w:tc>
        <w:tc>
          <w:tcPr>
            <w:tcW w:w="683" w:type="dxa"/>
            <w:tcBorders>
              <w:top w:val="nil"/>
              <w:bottom w:val="nil"/>
            </w:tcBorders>
          </w:tcPr>
          <w:p w:rsidR="001904CE" w:rsidRDefault="001904CE" w:rsidP="001904CE"/>
        </w:tc>
        <w:tc>
          <w:tcPr>
            <w:tcW w:w="684" w:type="dxa"/>
          </w:tcPr>
          <w:p w:rsidR="001904CE" w:rsidRDefault="001904CE" w:rsidP="001904CE">
            <w:r>
              <w:t>20</w:t>
            </w:r>
          </w:p>
        </w:tc>
        <w:tc>
          <w:tcPr>
            <w:tcW w:w="684" w:type="dxa"/>
          </w:tcPr>
          <w:p w:rsidR="001904CE" w:rsidRDefault="001904CE" w:rsidP="001904CE"/>
        </w:tc>
        <w:tc>
          <w:tcPr>
            <w:tcW w:w="684" w:type="dxa"/>
            <w:tcBorders>
              <w:top w:val="nil"/>
              <w:bottom w:val="nil"/>
            </w:tcBorders>
          </w:tcPr>
          <w:p w:rsidR="001904CE" w:rsidRDefault="001904CE" w:rsidP="001904CE"/>
        </w:tc>
        <w:tc>
          <w:tcPr>
            <w:tcW w:w="684" w:type="dxa"/>
          </w:tcPr>
          <w:p w:rsidR="001904CE" w:rsidRDefault="001904CE" w:rsidP="001904CE">
            <w:r>
              <w:t>20</w:t>
            </w:r>
          </w:p>
        </w:tc>
        <w:tc>
          <w:tcPr>
            <w:tcW w:w="684" w:type="dxa"/>
          </w:tcPr>
          <w:p w:rsidR="001904CE" w:rsidRDefault="001904CE" w:rsidP="001904CE"/>
        </w:tc>
        <w:tc>
          <w:tcPr>
            <w:tcW w:w="684" w:type="dxa"/>
            <w:tcBorders>
              <w:top w:val="nil"/>
              <w:bottom w:val="nil"/>
            </w:tcBorders>
          </w:tcPr>
          <w:p w:rsidR="001904CE" w:rsidRDefault="001904CE" w:rsidP="001904CE"/>
        </w:tc>
        <w:tc>
          <w:tcPr>
            <w:tcW w:w="684" w:type="dxa"/>
          </w:tcPr>
          <w:p w:rsidR="001904CE" w:rsidRDefault="001904CE" w:rsidP="001904CE">
            <w:r>
              <w:t>20</w:t>
            </w:r>
          </w:p>
        </w:tc>
        <w:tc>
          <w:tcPr>
            <w:tcW w:w="684" w:type="dxa"/>
          </w:tcPr>
          <w:p w:rsidR="001904CE" w:rsidRDefault="001904CE" w:rsidP="001904CE"/>
        </w:tc>
      </w:tr>
    </w:tbl>
    <w:p w:rsidR="001904CE" w:rsidRDefault="001904CE" w:rsidP="001904CE"/>
    <w:p w:rsidR="001904CE" w:rsidRPr="00567C22" w:rsidRDefault="001904CE" w:rsidP="00AD0C7F">
      <w:pPr>
        <w:rPr>
          <w:spacing w:val="-10"/>
          <w:highlight w:val="yellow"/>
        </w:rPr>
      </w:pPr>
    </w:p>
    <w:p w:rsidR="001904CE" w:rsidRDefault="001904CE" w:rsidP="00AD0C7F">
      <w:pPr>
        <w:rPr>
          <w:spacing w:val="-10"/>
          <w:highlight w:val="yellow"/>
        </w:rPr>
      </w:pPr>
    </w:p>
    <w:p w:rsidR="001904CE" w:rsidRDefault="001904CE" w:rsidP="00AD0C7F">
      <w:pPr>
        <w:rPr>
          <w:spacing w:val="-10"/>
          <w:highlight w:val="yellow"/>
        </w:rPr>
      </w:pPr>
    </w:p>
    <w:p w:rsidR="001904CE" w:rsidRDefault="001904CE" w:rsidP="00AD0C7F">
      <w:pPr>
        <w:rPr>
          <w:spacing w:val="-10"/>
          <w:highlight w:val="yellow"/>
        </w:rPr>
      </w:pPr>
    </w:p>
    <w:p w:rsidR="001904CE" w:rsidRDefault="001904CE" w:rsidP="00AD0C7F">
      <w:pPr>
        <w:rPr>
          <w:spacing w:val="-10"/>
          <w:highlight w:val="yellow"/>
        </w:rPr>
      </w:pPr>
    </w:p>
    <w:p w:rsidR="001904CE" w:rsidRDefault="001904CE" w:rsidP="00AD0C7F">
      <w:pPr>
        <w:rPr>
          <w:spacing w:val="-10"/>
          <w:highlight w:val="yellow"/>
        </w:rPr>
      </w:pPr>
    </w:p>
    <w:p w:rsidR="001904CE" w:rsidRDefault="001904CE" w:rsidP="00AD0C7F">
      <w:pPr>
        <w:rPr>
          <w:spacing w:val="-10"/>
          <w:highlight w:val="yellow"/>
        </w:rPr>
      </w:pPr>
    </w:p>
    <w:p w:rsidR="001904CE" w:rsidRDefault="001904CE" w:rsidP="00AD0C7F">
      <w:pPr>
        <w:rPr>
          <w:spacing w:val="-10"/>
          <w:highlight w:val="yellow"/>
        </w:rPr>
      </w:pPr>
    </w:p>
    <w:p w:rsidR="001904CE" w:rsidRDefault="001904CE" w:rsidP="00AD0C7F">
      <w:pPr>
        <w:rPr>
          <w:spacing w:val="-10"/>
          <w:highlight w:val="yellow"/>
        </w:rPr>
      </w:pPr>
    </w:p>
    <w:p w:rsidR="001904CE" w:rsidRDefault="001904CE" w:rsidP="00AD0C7F">
      <w:pPr>
        <w:rPr>
          <w:spacing w:val="-10"/>
          <w:highlight w:val="yellow"/>
        </w:rPr>
      </w:pPr>
    </w:p>
    <w:p w:rsidR="001904CE" w:rsidRDefault="001904CE" w:rsidP="00AD0C7F">
      <w:pPr>
        <w:rPr>
          <w:spacing w:val="-10"/>
          <w:highlight w:val="yellow"/>
        </w:rPr>
      </w:pPr>
    </w:p>
    <w:p w:rsidR="001904CE" w:rsidRDefault="001904CE" w:rsidP="00AD0C7F">
      <w:pPr>
        <w:rPr>
          <w:spacing w:val="-10"/>
          <w:highlight w:val="yellow"/>
        </w:rPr>
      </w:pPr>
    </w:p>
    <w:p w:rsidR="001904CE" w:rsidRDefault="001904CE" w:rsidP="00AD0C7F">
      <w:pPr>
        <w:rPr>
          <w:spacing w:val="-10"/>
        </w:rPr>
      </w:pPr>
    </w:p>
    <w:p w:rsidR="001904CE" w:rsidRDefault="001904CE" w:rsidP="00AD0C7F">
      <w:pPr>
        <w:rPr>
          <w:spacing w:val="-10"/>
        </w:rPr>
      </w:pPr>
    </w:p>
    <w:p w:rsidR="00567C22" w:rsidRDefault="00567C22" w:rsidP="00AD0C7F">
      <w:pPr>
        <w:rPr>
          <w:spacing w:val="-10"/>
        </w:rPr>
      </w:pPr>
      <w:r w:rsidRPr="001904CE">
        <w:rPr>
          <w:spacing w:val="-10"/>
        </w:rPr>
        <w:lastRenderedPageBreak/>
        <w:t>Приложение 6.</w:t>
      </w:r>
      <w:r>
        <w:rPr>
          <w:spacing w:val="-10"/>
        </w:rPr>
        <w:t xml:space="preserve"> </w:t>
      </w:r>
    </w:p>
    <w:p w:rsidR="001904CE" w:rsidRPr="002F1AFA" w:rsidRDefault="001904CE" w:rsidP="001904CE">
      <w:pPr>
        <w:pStyle w:val="ae"/>
        <w:spacing w:line="360" w:lineRule="auto"/>
        <w:jc w:val="center"/>
        <w:rPr>
          <w:b/>
          <w:sz w:val="28"/>
          <w:szCs w:val="28"/>
        </w:rPr>
      </w:pPr>
      <w:r w:rsidRPr="002F1AFA">
        <w:rPr>
          <w:b/>
          <w:sz w:val="28"/>
          <w:szCs w:val="28"/>
        </w:rPr>
        <w:t>Методика изучения коммуникативного потенциала личности</w:t>
      </w:r>
    </w:p>
    <w:p w:rsidR="001904CE" w:rsidRPr="002F1AFA" w:rsidRDefault="001904CE" w:rsidP="001904CE">
      <w:pPr>
        <w:pStyle w:val="ae"/>
        <w:spacing w:line="360" w:lineRule="auto"/>
        <w:jc w:val="center"/>
        <w:rPr>
          <w:b/>
          <w:bCs/>
          <w:sz w:val="28"/>
          <w:szCs w:val="28"/>
        </w:rPr>
      </w:pPr>
      <w:r w:rsidRPr="002F1AFA">
        <w:rPr>
          <w:b/>
          <w:bCs/>
          <w:sz w:val="28"/>
          <w:szCs w:val="28"/>
        </w:rPr>
        <w:t>(опросник А.Меграбиана)</w:t>
      </w:r>
    </w:p>
    <w:p w:rsidR="001904CE" w:rsidRPr="002F1AFA" w:rsidRDefault="001904CE" w:rsidP="001904CE">
      <w:pPr>
        <w:pStyle w:val="ae"/>
        <w:spacing w:line="360" w:lineRule="auto"/>
        <w:rPr>
          <w:sz w:val="28"/>
          <w:szCs w:val="28"/>
        </w:rPr>
      </w:pPr>
      <w:r w:rsidRPr="002F1AFA">
        <w:rPr>
          <w:sz w:val="28"/>
          <w:szCs w:val="28"/>
        </w:rPr>
        <w:t xml:space="preserve">Методика предназанчена для  выявления личностных особенностей по трем основным шкалам: эмпатия (эмпатическая тенденция), присоединение (тенденция к присоединению, сокращению межличностной дистанции в процессе взаимодействия), сенситивность к отвержению (восприимчивость к критике, страх отвержения другими). </w:t>
      </w:r>
    </w:p>
    <w:p w:rsidR="001904CE" w:rsidRPr="002F1AFA" w:rsidRDefault="001904CE" w:rsidP="001904CE">
      <w:pPr>
        <w:pStyle w:val="16"/>
        <w:spacing w:line="360" w:lineRule="auto"/>
        <w:rPr>
          <w:rFonts w:ascii="Times New Roman" w:hAnsi="Times New Roman"/>
          <w:sz w:val="28"/>
          <w:szCs w:val="28"/>
        </w:rPr>
      </w:pPr>
      <w:r w:rsidRPr="002F1AFA">
        <w:rPr>
          <w:rFonts w:ascii="Times New Roman" w:hAnsi="Times New Roman"/>
          <w:sz w:val="28"/>
          <w:szCs w:val="28"/>
        </w:rPr>
        <w:t>Высокие оценки по шкале эмпатии говорят о выраженной тенденции к сочувствию, пониманию и разделению психического состояния другого резонансного типа. Шкала присоединения оценивает тенденцию к стремлению заводить дружбу, более тесные отношения, присоединяться, примыкать к группам. Отражает обобщенные ожидания, сформировавшиеся на основе опыта общения другими людьми. Высокие оценки по шкале говорят о том, что человек воспринимает других людей как возможный источник поощрения, в их опыте преобладают успешные, межличностные взаимодействия. Высокие баллы по шкале сенситивности к отвержению показывают   восприимчивость к критике, а низкие говорят о «жесткости», устойчивости, не гибкости Я-концепции.</w:t>
      </w:r>
    </w:p>
    <w:p w:rsidR="001904CE" w:rsidRPr="002F1AFA" w:rsidRDefault="001904CE" w:rsidP="001904CE">
      <w:pPr>
        <w:pStyle w:val="16"/>
        <w:spacing w:line="360" w:lineRule="auto"/>
        <w:ind w:left="567"/>
        <w:rPr>
          <w:rFonts w:ascii="Times New Roman" w:hAnsi="Times New Roman"/>
          <w:sz w:val="28"/>
          <w:szCs w:val="28"/>
        </w:rPr>
      </w:pPr>
    </w:p>
    <w:p w:rsidR="001904CE" w:rsidRPr="002F1AFA" w:rsidRDefault="001904CE" w:rsidP="001904CE">
      <w:pPr>
        <w:pStyle w:val="31"/>
        <w:spacing w:line="360" w:lineRule="auto"/>
        <w:jc w:val="left"/>
        <w:outlineLvl w:val="2"/>
        <w:rPr>
          <w:b/>
          <w:sz w:val="28"/>
          <w:szCs w:val="28"/>
        </w:rPr>
      </w:pPr>
      <w:r w:rsidRPr="002F1AFA">
        <w:rPr>
          <w:b/>
          <w:sz w:val="28"/>
          <w:szCs w:val="28"/>
        </w:rPr>
        <w:t xml:space="preserve">Ключ к опроснику </w:t>
      </w:r>
    </w:p>
    <w:p w:rsidR="001904CE" w:rsidRPr="002F1AFA" w:rsidRDefault="001904CE" w:rsidP="001904CE">
      <w:pPr>
        <w:pStyle w:val="210"/>
        <w:spacing w:line="360" w:lineRule="auto"/>
        <w:outlineLvl w:val="1"/>
        <w:rPr>
          <w:b w:val="0"/>
          <w:sz w:val="28"/>
          <w:szCs w:val="28"/>
        </w:rPr>
      </w:pPr>
      <w:r>
        <w:rPr>
          <w:b w:val="0"/>
          <w:sz w:val="28"/>
          <w:szCs w:val="28"/>
        </w:rPr>
        <w:t>Шкала э</w:t>
      </w:r>
      <w:r w:rsidRPr="002F1AFA">
        <w:rPr>
          <w:b w:val="0"/>
          <w:sz w:val="28"/>
          <w:szCs w:val="28"/>
        </w:rPr>
        <w:t>мпати</w:t>
      </w:r>
      <w:r>
        <w:rPr>
          <w:b w:val="0"/>
          <w:sz w:val="28"/>
          <w:szCs w:val="28"/>
        </w:rPr>
        <w:t>и</w:t>
      </w:r>
    </w:p>
    <w:p w:rsidR="001904CE" w:rsidRPr="002F1AFA" w:rsidRDefault="001904CE" w:rsidP="001904CE">
      <w:pPr>
        <w:pStyle w:val="16"/>
        <w:spacing w:line="360" w:lineRule="auto"/>
        <w:rPr>
          <w:rFonts w:ascii="Times New Roman" w:hAnsi="Times New Roman"/>
          <w:sz w:val="28"/>
          <w:szCs w:val="28"/>
        </w:rPr>
      </w:pPr>
      <w:r w:rsidRPr="002F1AFA">
        <w:rPr>
          <w:rFonts w:ascii="Times New Roman" w:hAnsi="Times New Roman"/>
          <w:sz w:val="28"/>
          <w:szCs w:val="28"/>
        </w:rPr>
        <w:t>1 ряд: 1,13,19,22,25,28,34,40,46.49,52, 55,70,75,78,80</w:t>
      </w:r>
    </w:p>
    <w:p w:rsidR="001904CE" w:rsidRPr="002F1AFA" w:rsidRDefault="001904CE" w:rsidP="001904CE">
      <w:pPr>
        <w:pStyle w:val="16"/>
        <w:spacing w:line="360" w:lineRule="auto"/>
        <w:rPr>
          <w:rFonts w:ascii="Times New Roman" w:hAnsi="Times New Roman"/>
          <w:sz w:val="28"/>
          <w:szCs w:val="28"/>
        </w:rPr>
      </w:pPr>
      <w:r w:rsidRPr="002F1AFA">
        <w:rPr>
          <w:rFonts w:ascii="Times New Roman" w:hAnsi="Times New Roman"/>
          <w:i/>
          <w:sz w:val="28"/>
          <w:szCs w:val="28"/>
        </w:rPr>
        <w:t>2</w:t>
      </w:r>
      <w:r w:rsidRPr="002F1AFA">
        <w:rPr>
          <w:rFonts w:ascii="Times New Roman" w:hAnsi="Times New Roman"/>
          <w:sz w:val="28"/>
          <w:szCs w:val="28"/>
        </w:rPr>
        <w:t xml:space="preserve"> ряд: 4,7,10,16,31,37,43,58,61,64,67,72,73,77,79,81,83</w:t>
      </w:r>
    </w:p>
    <w:p w:rsidR="001904CE" w:rsidRPr="002F1AFA" w:rsidRDefault="001904CE" w:rsidP="001904CE">
      <w:pPr>
        <w:pStyle w:val="210"/>
        <w:spacing w:line="360" w:lineRule="auto"/>
        <w:outlineLvl w:val="1"/>
        <w:rPr>
          <w:b w:val="0"/>
          <w:sz w:val="28"/>
          <w:szCs w:val="28"/>
        </w:rPr>
      </w:pPr>
      <w:r>
        <w:rPr>
          <w:b w:val="0"/>
          <w:sz w:val="28"/>
          <w:szCs w:val="28"/>
        </w:rPr>
        <w:t>Шкала тенденции к присоединению</w:t>
      </w:r>
    </w:p>
    <w:p w:rsidR="001904CE" w:rsidRPr="002F1AFA" w:rsidRDefault="001904CE" w:rsidP="001904CE">
      <w:pPr>
        <w:pStyle w:val="16"/>
        <w:spacing w:line="360" w:lineRule="auto"/>
        <w:rPr>
          <w:rFonts w:ascii="Times New Roman" w:hAnsi="Times New Roman"/>
          <w:sz w:val="28"/>
          <w:szCs w:val="28"/>
        </w:rPr>
      </w:pPr>
      <w:r w:rsidRPr="002F1AFA">
        <w:rPr>
          <w:rFonts w:ascii="Times New Roman" w:hAnsi="Times New Roman"/>
          <w:sz w:val="28"/>
          <w:szCs w:val="28"/>
        </w:rPr>
        <w:t xml:space="preserve">1 ряд: 5,.8,14,17,23,29,38,41,47,50, 65,71,76 </w:t>
      </w:r>
    </w:p>
    <w:p w:rsidR="001904CE" w:rsidRPr="002F1AFA" w:rsidRDefault="001904CE" w:rsidP="001904CE">
      <w:pPr>
        <w:pStyle w:val="16"/>
        <w:spacing w:line="360" w:lineRule="auto"/>
        <w:rPr>
          <w:rFonts w:ascii="Times New Roman" w:hAnsi="Times New Roman"/>
          <w:sz w:val="28"/>
          <w:szCs w:val="28"/>
        </w:rPr>
      </w:pPr>
      <w:r w:rsidRPr="002F1AFA">
        <w:rPr>
          <w:rFonts w:ascii="Times New Roman" w:hAnsi="Times New Roman"/>
          <w:sz w:val="28"/>
          <w:szCs w:val="28"/>
        </w:rPr>
        <w:t>2 ряд: 2,11,20,26,32,35,44,53,56.59,62,68,74</w:t>
      </w:r>
    </w:p>
    <w:p w:rsidR="001904CE" w:rsidRPr="002F1AFA" w:rsidRDefault="001904CE" w:rsidP="001904CE">
      <w:pPr>
        <w:pStyle w:val="210"/>
        <w:spacing w:line="360" w:lineRule="auto"/>
        <w:outlineLvl w:val="1"/>
        <w:rPr>
          <w:b w:val="0"/>
          <w:sz w:val="28"/>
          <w:szCs w:val="28"/>
        </w:rPr>
      </w:pPr>
      <w:r>
        <w:rPr>
          <w:b w:val="0"/>
          <w:sz w:val="28"/>
          <w:szCs w:val="28"/>
        </w:rPr>
        <w:lastRenderedPageBreak/>
        <w:t xml:space="preserve">Шкала сензитивности </w:t>
      </w:r>
      <w:r w:rsidRPr="002F1AFA">
        <w:rPr>
          <w:b w:val="0"/>
          <w:sz w:val="28"/>
          <w:szCs w:val="28"/>
        </w:rPr>
        <w:t xml:space="preserve"> к отвержению</w:t>
      </w:r>
    </w:p>
    <w:p w:rsidR="001904CE" w:rsidRPr="002F1AFA" w:rsidRDefault="001904CE" w:rsidP="001904CE">
      <w:pPr>
        <w:pStyle w:val="16"/>
        <w:spacing w:line="360" w:lineRule="auto"/>
        <w:rPr>
          <w:rFonts w:ascii="Times New Roman" w:hAnsi="Times New Roman"/>
          <w:sz w:val="28"/>
          <w:szCs w:val="28"/>
        </w:rPr>
      </w:pPr>
      <w:r w:rsidRPr="002F1AFA">
        <w:rPr>
          <w:rFonts w:ascii="Times New Roman" w:hAnsi="Times New Roman"/>
          <w:sz w:val="28"/>
          <w:szCs w:val="28"/>
        </w:rPr>
        <w:t>1 ряд: 9,15,24,30,33,36,42,51,54,60,63,82</w:t>
      </w:r>
    </w:p>
    <w:p w:rsidR="001904CE" w:rsidRPr="002F1AFA" w:rsidRDefault="001904CE" w:rsidP="001904CE">
      <w:pPr>
        <w:pStyle w:val="16"/>
        <w:spacing w:line="360" w:lineRule="auto"/>
        <w:rPr>
          <w:rFonts w:ascii="Times New Roman" w:hAnsi="Times New Roman"/>
          <w:sz w:val="28"/>
          <w:szCs w:val="28"/>
        </w:rPr>
      </w:pPr>
      <w:r w:rsidRPr="002F1AFA">
        <w:rPr>
          <w:rFonts w:ascii="Times New Roman" w:hAnsi="Times New Roman"/>
          <w:sz w:val="28"/>
          <w:szCs w:val="28"/>
        </w:rPr>
        <w:t>2 ряд: 3,6,12,18,21,27,39,45,48,57,66,69</w:t>
      </w:r>
    </w:p>
    <w:p w:rsidR="001904CE" w:rsidRDefault="001904CE" w:rsidP="001904CE">
      <w:pPr>
        <w:pStyle w:val="16"/>
        <w:spacing w:line="360" w:lineRule="auto"/>
        <w:rPr>
          <w:rFonts w:ascii="Times New Roman" w:hAnsi="Times New Roman"/>
          <w:sz w:val="28"/>
          <w:szCs w:val="28"/>
        </w:rPr>
      </w:pPr>
    </w:p>
    <w:p w:rsidR="001904CE" w:rsidRPr="002F1AFA" w:rsidRDefault="001904CE" w:rsidP="001904CE">
      <w:pPr>
        <w:pStyle w:val="16"/>
        <w:spacing w:line="360" w:lineRule="auto"/>
        <w:rPr>
          <w:rFonts w:ascii="Times New Roman" w:hAnsi="Times New Roman"/>
          <w:sz w:val="28"/>
          <w:szCs w:val="28"/>
        </w:rPr>
      </w:pPr>
      <w:r w:rsidRPr="002F1AFA">
        <w:rPr>
          <w:rFonts w:ascii="Times New Roman" w:hAnsi="Times New Roman"/>
          <w:sz w:val="28"/>
          <w:szCs w:val="28"/>
        </w:rPr>
        <w:t>Показатель = Сумма первого ряда - сумма второго ряда</w:t>
      </w:r>
    </w:p>
    <w:p w:rsidR="001904CE" w:rsidRPr="002F1AFA" w:rsidRDefault="001904CE" w:rsidP="001904CE">
      <w:pPr>
        <w:pStyle w:val="16"/>
        <w:spacing w:line="360" w:lineRule="auto"/>
        <w:rPr>
          <w:rFonts w:ascii="Times New Roman" w:hAnsi="Times New Roman"/>
          <w:sz w:val="28"/>
          <w:szCs w:val="28"/>
        </w:rPr>
      </w:pPr>
      <w:r w:rsidRPr="002F1AFA">
        <w:rPr>
          <w:rFonts w:ascii="Times New Roman" w:hAnsi="Times New Roman"/>
          <w:sz w:val="28"/>
          <w:szCs w:val="28"/>
        </w:rPr>
        <w:t xml:space="preserve">Дискретность предъявления вопросов: первые 20 вопросов - 6 сек., далее - 3сек. </w:t>
      </w:r>
    </w:p>
    <w:p w:rsidR="001904CE" w:rsidRDefault="001904CE" w:rsidP="001904CE">
      <w:pPr>
        <w:pStyle w:val="31"/>
        <w:spacing w:line="360" w:lineRule="auto"/>
        <w:jc w:val="left"/>
        <w:outlineLvl w:val="2"/>
        <w:rPr>
          <w:b/>
          <w:sz w:val="28"/>
          <w:szCs w:val="28"/>
        </w:rPr>
      </w:pPr>
    </w:p>
    <w:p w:rsidR="001904CE" w:rsidRPr="002F1AFA" w:rsidRDefault="001904CE" w:rsidP="001904CE">
      <w:pPr>
        <w:pStyle w:val="31"/>
        <w:spacing w:line="360" w:lineRule="auto"/>
        <w:jc w:val="left"/>
        <w:outlineLvl w:val="2"/>
        <w:rPr>
          <w:b/>
          <w:sz w:val="28"/>
          <w:szCs w:val="28"/>
        </w:rPr>
      </w:pPr>
      <w:r w:rsidRPr="002F1AFA">
        <w:rPr>
          <w:b/>
          <w:sz w:val="28"/>
          <w:szCs w:val="28"/>
        </w:rPr>
        <w:t>Инструкция.</w:t>
      </w:r>
    </w:p>
    <w:p w:rsidR="001904CE" w:rsidRPr="002F1AFA" w:rsidRDefault="001904CE" w:rsidP="001904CE">
      <w:pPr>
        <w:pStyle w:val="16"/>
        <w:spacing w:line="360" w:lineRule="auto"/>
        <w:rPr>
          <w:rFonts w:ascii="Times New Roman" w:hAnsi="Times New Roman"/>
          <w:sz w:val="28"/>
          <w:szCs w:val="28"/>
        </w:rPr>
      </w:pPr>
      <w:r w:rsidRPr="002F1AFA">
        <w:rPr>
          <w:rFonts w:ascii="Times New Roman" w:hAnsi="Times New Roman"/>
          <w:sz w:val="28"/>
          <w:szCs w:val="28"/>
        </w:rPr>
        <w:t>Пожалуйста, используйте следующую шкалу для оценки Вашего согласия или несогласия с каждым из утверждений, предложенных Вам.</w:t>
      </w:r>
    </w:p>
    <w:p w:rsidR="001904CE" w:rsidRPr="002F1AFA" w:rsidRDefault="001904CE" w:rsidP="001904CE">
      <w:pPr>
        <w:pStyle w:val="16"/>
        <w:spacing w:line="360" w:lineRule="auto"/>
        <w:rPr>
          <w:rFonts w:ascii="Times New Roman" w:hAnsi="Times New Roman"/>
          <w:sz w:val="28"/>
          <w:szCs w:val="28"/>
        </w:rPr>
      </w:pPr>
      <w:r w:rsidRPr="002F1AFA">
        <w:rPr>
          <w:rFonts w:ascii="Times New Roman" w:hAnsi="Times New Roman"/>
          <w:sz w:val="28"/>
          <w:szCs w:val="28"/>
        </w:rPr>
        <w:t xml:space="preserve">+4 - несомненно, да (очень сильное согласие), </w:t>
      </w:r>
    </w:p>
    <w:p w:rsidR="001904CE" w:rsidRPr="002F1AFA" w:rsidRDefault="001904CE" w:rsidP="001904CE">
      <w:pPr>
        <w:pStyle w:val="16"/>
        <w:spacing w:line="360" w:lineRule="auto"/>
        <w:rPr>
          <w:rFonts w:ascii="Times New Roman" w:hAnsi="Times New Roman"/>
          <w:sz w:val="28"/>
          <w:szCs w:val="28"/>
        </w:rPr>
      </w:pPr>
      <w:r w:rsidRPr="002F1AFA">
        <w:rPr>
          <w:rFonts w:ascii="Times New Roman" w:hAnsi="Times New Roman"/>
          <w:sz w:val="28"/>
          <w:szCs w:val="28"/>
        </w:rPr>
        <w:t>+3 - да, верно (сильное согласие),</w:t>
      </w:r>
    </w:p>
    <w:p w:rsidR="001904CE" w:rsidRPr="002F1AFA" w:rsidRDefault="001904CE" w:rsidP="001904CE">
      <w:pPr>
        <w:pStyle w:val="16"/>
        <w:spacing w:line="360" w:lineRule="auto"/>
        <w:rPr>
          <w:rFonts w:ascii="Times New Roman" w:hAnsi="Times New Roman"/>
          <w:sz w:val="28"/>
          <w:szCs w:val="28"/>
        </w:rPr>
      </w:pPr>
      <w:r w:rsidRPr="002F1AFA">
        <w:rPr>
          <w:rFonts w:ascii="Times New Roman" w:hAnsi="Times New Roman"/>
          <w:sz w:val="28"/>
          <w:szCs w:val="28"/>
        </w:rPr>
        <w:t>+2 - в общем, да (среднее согласие),</w:t>
      </w:r>
    </w:p>
    <w:p w:rsidR="001904CE" w:rsidRPr="002F1AFA" w:rsidRDefault="001904CE" w:rsidP="001904CE">
      <w:pPr>
        <w:pStyle w:val="16"/>
        <w:spacing w:line="360" w:lineRule="auto"/>
        <w:rPr>
          <w:rFonts w:ascii="Times New Roman" w:hAnsi="Times New Roman"/>
          <w:sz w:val="28"/>
          <w:szCs w:val="28"/>
        </w:rPr>
      </w:pPr>
      <w:r w:rsidRPr="002F1AFA">
        <w:rPr>
          <w:rFonts w:ascii="Times New Roman" w:hAnsi="Times New Roman"/>
          <w:sz w:val="28"/>
          <w:szCs w:val="28"/>
        </w:rPr>
        <w:t>+1 - скорее да, чем нет (слабое согласие),</w:t>
      </w:r>
    </w:p>
    <w:p w:rsidR="001904CE" w:rsidRPr="002F1AFA" w:rsidRDefault="001904CE" w:rsidP="001904CE">
      <w:pPr>
        <w:pStyle w:val="16"/>
        <w:spacing w:line="360" w:lineRule="auto"/>
        <w:rPr>
          <w:rFonts w:ascii="Times New Roman" w:hAnsi="Times New Roman"/>
          <w:sz w:val="28"/>
          <w:szCs w:val="28"/>
        </w:rPr>
      </w:pPr>
      <w:r w:rsidRPr="002F1AFA">
        <w:rPr>
          <w:rFonts w:ascii="Times New Roman" w:hAnsi="Times New Roman"/>
          <w:sz w:val="28"/>
          <w:szCs w:val="28"/>
        </w:rPr>
        <w:t xml:space="preserve">  0 - ни да, ни нет,</w:t>
      </w:r>
    </w:p>
    <w:p w:rsidR="001904CE" w:rsidRPr="002F1AFA" w:rsidRDefault="001904CE" w:rsidP="001904CE">
      <w:pPr>
        <w:pStyle w:val="16"/>
        <w:spacing w:line="360" w:lineRule="auto"/>
        <w:rPr>
          <w:rFonts w:ascii="Times New Roman" w:hAnsi="Times New Roman"/>
          <w:sz w:val="28"/>
          <w:szCs w:val="28"/>
        </w:rPr>
      </w:pPr>
      <w:r w:rsidRPr="002F1AFA">
        <w:rPr>
          <w:rFonts w:ascii="Times New Roman" w:hAnsi="Times New Roman"/>
          <w:sz w:val="28"/>
          <w:szCs w:val="28"/>
        </w:rPr>
        <w:t>-1 - скорее нет, чем да (слабое несогласие),</w:t>
      </w:r>
    </w:p>
    <w:p w:rsidR="001904CE" w:rsidRPr="002F1AFA" w:rsidRDefault="001904CE" w:rsidP="001904CE">
      <w:pPr>
        <w:pStyle w:val="16"/>
        <w:spacing w:line="360" w:lineRule="auto"/>
        <w:rPr>
          <w:rFonts w:ascii="Times New Roman" w:hAnsi="Times New Roman"/>
          <w:sz w:val="28"/>
          <w:szCs w:val="28"/>
        </w:rPr>
      </w:pPr>
      <w:r w:rsidRPr="002F1AFA">
        <w:rPr>
          <w:rFonts w:ascii="Times New Roman" w:hAnsi="Times New Roman"/>
          <w:sz w:val="28"/>
          <w:szCs w:val="28"/>
        </w:rPr>
        <w:t>-2 - в общем, нет (среднее несогласие),</w:t>
      </w:r>
    </w:p>
    <w:p w:rsidR="001904CE" w:rsidRPr="002F1AFA" w:rsidRDefault="001904CE" w:rsidP="001904CE">
      <w:pPr>
        <w:pStyle w:val="16"/>
        <w:spacing w:line="360" w:lineRule="auto"/>
        <w:rPr>
          <w:rFonts w:ascii="Times New Roman" w:hAnsi="Times New Roman"/>
          <w:sz w:val="28"/>
          <w:szCs w:val="28"/>
        </w:rPr>
      </w:pPr>
      <w:r w:rsidRPr="002F1AFA">
        <w:rPr>
          <w:rFonts w:ascii="Times New Roman" w:hAnsi="Times New Roman"/>
          <w:sz w:val="28"/>
          <w:szCs w:val="28"/>
        </w:rPr>
        <w:t>-3 - нет, неверно (сильное несогласие),</w:t>
      </w:r>
    </w:p>
    <w:p w:rsidR="001904CE" w:rsidRDefault="001904CE" w:rsidP="001904CE">
      <w:pPr>
        <w:pStyle w:val="16"/>
        <w:spacing w:line="360" w:lineRule="auto"/>
        <w:rPr>
          <w:rFonts w:ascii="Times New Roman" w:hAnsi="Times New Roman"/>
          <w:sz w:val="28"/>
          <w:szCs w:val="28"/>
        </w:rPr>
      </w:pPr>
      <w:r w:rsidRPr="002F1AFA">
        <w:rPr>
          <w:rFonts w:ascii="Times New Roman" w:hAnsi="Times New Roman"/>
          <w:sz w:val="28"/>
          <w:szCs w:val="28"/>
        </w:rPr>
        <w:t>-4 - нет, абсолютно неверно (очень сильное несогласие).</w:t>
      </w:r>
    </w:p>
    <w:p w:rsidR="001904CE" w:rsidRDefault="001904CE" w:rsidP="001904CE">
      <w:pPr>
        <w:pStyle w:val="16"/>
        <w:spacing w:line="360" w:lineRule="auto"/>
        <w:rPr>
          <w:rFonts w:ascii="Times New Roman" w:hAnsi="Times New Roman"/>
          <w:sz w:val="28"/>
          <w:szCs w:val="28"/>
        </w:rPr>
      </w:pPr>
    </w:p>
    <w:p w:rsidR="001904CE" w:rsidRDefault="001904CE" w:rsidP="001904CE">
      <w:pPr>
        <w:pStyle w:val="16"/>
        <w:spacing w:line="360" w:lineRule="auto"/>
        <w:jc w:val="center"/>
        <w:rPr>
          <w:rFonts w:ascii="Times New Roman" w:hAnsi="Times New Roman"/>
          <w:sz w:val="28"/>
          <w:szCs w:val="28"/>
        </w:rPr>
      </w:pPr>
    </w:p>
    <w:p w:rsidR="001904CE" w:rsidRDefault="001904CE" w:rsidP="001904CE">
      <w:pPr>
        <w:pStyle w:val="16"/>
        <w:spacing w:line="360" w:lineRule="auto"/>
        <w:jc w:val="center"/>
        <w:rPr>
          <w:rFonts w:ascii="Times New Roman" w:hAnsi="Times New Roman"/>
          <w:sz w:val="28"/>
          <w:szCs w:val="28"/>
        </w:rPr>
      </w:pPr>
    </w:p>
    <w:p w:rsidR="001904CE" w:rsidRDefault="001904CE" w:rsidP="001904CE">
      <w:pPr>
        <w:pStyle w:val="16"/>
        <w:spacing w:line="360" w:lineRule="auto"/>
        <w:jc w:val="center"/>
        <w:rPr>
          <w:rFonts w:ascii="Times New Roman" w:hAnsi="Times New Roman"/>
          <w:sz w:val="28"/>
          <w:szCs w:val="28"/>
        </w:rPr>
      </w:pPr>
    </w:p>
    <w:p w:rsidR="001904CE" w:rsidRDefault="001904CE" w:rsidP="001904CE">
      <w:pPr>
        <w:pStyle w:val="16"/>
        <w:spacing w:line="360" w:lineRule="auto"/>
        <w:jc w:val="center"/>
        <w:rPr>
          <w:rFonts w:ascii="Times New Roman" w:hAnsi="Times New Roman"/>
          <w:sz w:val="28"/>
          <w:szCs w:val="28"/>
        </w:rPr>
      </w:pPr>
    </w:p>
    <w:p w:rsidR="001904CE" w:rsidRDefault="001904CE" w:rsidP="001904CE">
      <w:pPr>
        <w:pStyle w:val="16"/>
        <w:spacing w:line="360" w:lineRule="auto"/>
        <w:jc w:val="center"/>
        <w:rPr>
          <w:rFonts w:ascii="Times New Roman" w:hAnsi="Times New Roman"/>
          <w:sz w:val="28"/>
          <w:szCs w:val="28"/>
        </w:rPr>
      </w:pPr>
    </w:p>
    <w:p w:rsidR="001904CE" w:rsidRDefault="001904CE" w:rsidP="001904CE">
      <w:pPr>
        <w:pStyle w:val="16"/>
        <w:spacing w:line="360" w:lineRule="auto"/>
        <w:jc w:val="center"/>
        <w:rPr>
          <w:rFonts w:ascii="Times New Roman" w:hAnsi="Times New Roman"/>
          <w:sz w:val="28"/>
          <w:szCs w:val="28"/>
        </w:rPr>
      </w:pPr>
    </w:p>
    <w:p w:rsidR="001904CE" w:rsidRDefault="001904CE" w:rsidP="001904CE">
      <w:pPr>
        <w:pStyle w:val="16"/>
        <w:spacing w:line="360" w:lineRule="auto"/>
        <w:jc w:val="center"/>
        <w:rPr>
          <w:rFonts w:ascii="Times New Roman" w:hAnsi="Times New Roman"/>
          <w:sz w:val="28"/>
          <w:szCs w:val="28"/>
        </w:rPr>
      </w:pPr>
    </w:p>
    <w:p w:rsidR="001904CE" w:rsidRPr="002F1AFA" w:rsidRDefault="001904CE" w:rsidP="001904CE">
      <w:pPr>
        <w:pStyle w:val="16"/>
        <w:spacing w:line="360" w:lineRule="auto"/>
        <w:jc w:val="center"/>
        <w:rPr>
          <w:rFonts w:ascii="Times New Roman" w:hAnsi="Times New Roman"/>
          <w:sz w:val="28"/>
          <w:szCs w:val="28"/>
        </w:rPr>
      </w:pPr>
      <w:r>
        <w:rPr>
          <w:rFonts w:ascii="Times New Roman" w:hAnsi="Times New Roman"/>
          <w:sz w:val="28"/>
          <w:szCs w:val="28"/>
        </w:rPr>
        <w:lastRenderedPageBreak/>
        <w:t>Бланк методики</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647"/>
        <w:gridCol w:w="1276"/>
      </w:tblGrid>
      <w:tr w:rsidR="001904CE" w:rsidRPr="002F1AFA" w:rsidTr="001904CE">
        <w:tc>
          <w:tcPr>
            <w:tcW w:w="851" w:type="dxa"/>
          </w:tcPr>
          <w:p w:rsidR="001904CE" w:rsidRPr="002F1AFA" w:rsidRDefault="001904CE" w:rsidP="001904CE">
            <w:pPr>
              <w:pStyle w:val="16"/>
              <w:spacing w:line="360" w:lineRule="auto"/>
              <w:jc w:val="center"/>
              <w:rPr>
                <w:rFonts w:ascii="Times New Roman" w:hAnsi="Times New Roman"/>
                <w:szCs w:val="24"/>
              </w:rPr>
            </w:pPr>
          </w:p>
        </w:tc>
        <w:tc>
          <w:tcPr>
            <w:tcW w:w="8647" w:type="dxa"/>
          </w:tcPr>
          <w:p w:rsidR="001904CE" w:rsidRPr="002F1AFA" w:rsidRDefault="001904CE" w:rsidP="001904CE">
            <w:pPr>
              <w:pStyle w:val="16"/>
              <w:spacing w:line="360" w:lineRule="auto"/>
              <w:jc w:val="center"/>
              <w:rPr>
                <w:rFonts w:ascii="Times New Roman" w:hAnsi="Times New Roman"/>
                <w:szCs w:val="24"/>
              </w:rPr>
            </w:pPr>
            <w:r w:rsidRPr="002F1AFA">
              <w:rPr>
                <w:rFonts w:ascii="Times New Roman" w:hAnsi="Times New Roman"/>
                <w:szCs w:val="24"/>
              </w:rPr>
              <w:t>Утверждение</w:t>
            </w:r>
          </w:p>
        </w:tc>
        <w:tc>
          <w:tcPr>
            <w:tcW w:w="1276" w:type="dxa"/>
          </w:tcPr>
          <w:p w:rsidR="001904CE" w:rsidRPr="002F1AFA" w:rsidRDefault="001904CE" w:rsidP="001904CE">
            <w:pPr>
              <w:pStyle w:val="16"/>
              <w:spacing w:line="360" w:lineRule="auto"/>
              <w:jc w:val="center"/>
              <w:rPr>
                <w:rFonts w:ascii="Times New Roman" w:hAnsi="Times New Roman"/>
                <w:szCs w:val="24"/>
              </w:rPr>
            </w:pPr>
            <w:r w:rsidRPr="002F1AFA">
              <w:rPr>
                <w:rFonts w:ascii="Times New Roman" w:hAnsi="Times New Roman"/>
                <w:szCs w:val="24"/>
              </w:rPr>
              <w:t>Оценка</w:t>
            </w: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Мне становится грустно, когда я вижу, что человек, случайно попавший в компанию, находится в одиночестве.</w:t>
            </w:r>
          </w:p>
        </w:tc>
        <w:tc>
          <w:tcPr>
            <w:tcW w:w="1276" w:type="dxa"/>
          </w:tcPr>
          <w:p w:rsidR="001904CE" w:rsidRPr="002F1AFA" w:rsidRDefault="001904CE" w:rsidP="001904CE">
            <w:pPr>
              <w:pStyle w:val="16"/>
              <w:spacing w:line="360" w:lineRule="auto"/>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 xml:space="preserve">Когда я знакомлюсь с новым человеком, то не особенно стараюсь ему понравиться. </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Иногда я предпочитаю общество незнакомых людей.</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Люди несравненно более чувствительны, чем животные.</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Я скорее предпочту руководителя дружелюбного и простого в общении, нежели всеми уважаемого, но недоступного и замкнутого.</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Если мне не нравится вечеринка, то я не постесняюсь уйти раньше других.</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Меня часто раздражают люди, демонстрирующие свои чувства.</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Когда мне нехорошо, то я стараюсь быть на людях.</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Если близкий друг противоречит мне на людях, то меня это очень обижает.</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tabs>
                <w:tab w:val="clear" w:pos="720"/>
                <w:tab w:val="num" w:pos="176"/>
              </w:tabs>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Меня раздражает, когда несчастные люди начинают себя жалеть.</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Если бы мне пришлось выбирать одно из двух, то я предпочел бы, чтоб меня считали умным, а не общительным.</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Я стараюсь высказать свое мнение, когда в группе обсуждается важный вопрос.</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Если окружающие меня люди проявляют признаки нервозности, я тоже начинаю нервничать.</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Иметь много друзей для меня очень важно.</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Я стараюсь меньше общаться с людьми, которые любят критиковать.</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Я считаю, что глупо кричать о своем счастье на всех перекрестках.</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Я предпочел бы открыто выражать одобрение в каждом подходящем случае, а не приобретать выражение подобных чувств для какого-нибудь особенного момента.</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Я часто хожу в гости без приглашения.</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Я принимаю близко к сердцу проблемы своих друзей.</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Я получаю большее удовольствие от хорошего кинофильма, чем от вечеринки.</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Я не избегаю посещения тех мест, где, как мне известно, ко мне хорошо относятся.</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Иногда меня глубоко трогают слова какой-нибудь песни о любви.</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Мне бы хотелось иметь как можно больше друзей.</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Я стараюсь разобраться в настроениях группы, прежде чем занять определенную позицию в отношении какого-нибудь спорного вопроса.</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Я теряю самообладание, когда мне приходится сообщать людям плохие новости.</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В путешествие я предпочел бы отравиться один, а не с одним-двумя друзьями.</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Если спорят двое моих друзей, я не боюсь поддержать того, чье мнение разделяю.</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Мое настроение сильно зависит от окружающих.</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После неудачного разговора с кем-либо я рисую в своем воображении более приятую встречу с этим человеком.</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Если я прошу кого-нибудь пойти со мной, и мне отказывают, я не решаюсь повторить просьбу.</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Большинство иностранцев, которых мне приходилось встречать, производят впечатление холодных и неэмоциональных людей.</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Я считаю, что репутация дороже дружбы.</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Перед малознакомыми людьми я стараюсь не высказывать свое мнение.</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Из профессий</w:t>
            </w:r>
            <w:r w:rsidRPr="002F1AFA">
              <w:rPr>
                <w:rFonts w:ascii="Times New Roman" w:hAnsi="Times New Roman"/>
                <w:smallCaps/>
                <w:szCs w:val="24"/>
              </w:rPr>
              <w:t xml:space="preserve">, </w:t>
            </w:r>
            <w:r w:rsidRPr="002F1AFA">
              <w:rPr>
                <w:rFonts w:ascii="Times New Roman" w:hAnsi="Times New Roman"/>
                <w:szCs w:val="24"/>
              </w:rPr>
              <w:t>связанных с общением с людьми, я предпочел бы такую, где можно непосредственно помогать людям, чем профессию, где я выступал бы в роли преподавателя.</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Самостоятельная работа мне нравится больше, чем коллективная.</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Если во время дискуссии я не понял слова собеседника, я не стану его прерывать и просить повторить сказанное.</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 xml:space="preserve">Я считаю, что люди обогащаются, когда обмениваются с друзьями жизненным опытом. </w:t>
            </w:r>
            <w:r w:rsidRPr="002F1AFA">
              <w:rPr>
                <w:rFonts w:ascii="Times New Roman" w:hAnsi="Times New Roman"/>
                <w:szCs w:val="24"/>
              </w:rPr>
              <w:tab/>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Я не теряю душевного равновесия, если мой друг выходит из себя, действует необдуманно.</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Я люблю обсуждать актуальные и спорные вопросы.</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Я люблю наблюдать за людьми разворачивающими подарки.</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Как правило, при встрече на улице со знакомыми я здороваюсь первым.</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Мне всегда трудно напоминать людям, чтобы они возвратили долг.</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Одинокие люди, наверное, недружелюбны.</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Независимость я ценю больше, чем привязанность и дружеские чувства.</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Я считаю, что люди всегда должны открыто критиковать недостатки друг друга.</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Вид плачущих людей всегда выводит меня из равновесия.</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Я присоединяюсь к различным кружкам и обществам, потому что это хороший способ завести друзей.</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Если в гостях или на вечеринке я одет не так, как все, меня это не смущает.</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 xml:space="preserve"> Я чувствую себя счастливым, когда слушаю некоторые песни.</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Я предпочел бы устроится на работу по рекомендации моих друзей, чем получить официальное назначение вышестоящей организации.</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Иногда я с трудом переношу критику.</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Меня по-настоящему захватывают переживания литературных героев.</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Я не считаю, что с друзьями можно открыто проявлять свои чувства.</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Я стараюсь избегать встреч с людьми, которые меня недолюбливают.</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Меня охватывает гнев, когда я вижу, что с кем-то жестоко обращаются.</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Я считаю, что по ночам нужно спать, а не разговаривать о дневных заботах.</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Мне не трудно попросить кого-нибудь о помощи.</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Я могу оставаться спокойным, даже если все вокруг меня взволнованы.</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У меня совсем немного близких друзей.</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Я всегда замечаю любые проявления нежелания собеседника со мной разговаривать.</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Когда друзья начинают говорить о своих проблемах, я стараюсь перевести разговор на другую тему.</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Когда я нахожусь среди незнакомых людей, меня мало волнует, нравлюсь я им или нет.</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Я всегда стараюсь пойти вместе с другом, когда иду к незнакомым</w:t>
            </w:r>
            <w:r w:rsidRPr="002F1AFA">
              <w:rPr>
                <w:rFonts w:ascii="Times New Roman" w:hAnsi="Times New Roman"/>
                <w:szCs w:val="24"/>
              </w:rPr>
              <w:tab/>
              <w:t>людям.</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Чужой смех не заражает меня.</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Если бы мне пришлось выбирать, то я скорее предпочел бы, чтобы мои друзья были привязаны ко мне, чем считали человеком толковым и остроумным.</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Я всегда говорю то, что думаю, даже если это может настроить собеседника против меня.</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Иногда в кино меня удивляют и даже забавляют плач и вздохи зрителей.</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Какой-нибудь одинокий досуг вроде разгадывания кроссворда я</w:t>
            </w:r>
            <w:r w:rsidRPr="002F1AFA">
              <w:rPr>
                <w:rFonts w:ascii="Times New Roman" w:hAnsi="Times New Roman"/>
                <w:szCs w:val="24"/>
              </w:rPr>
              <w:tab/>
              <w:t>предпочел бы карточной игре в компании.</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Люблю бывать на вечерах, где никого не знаю.</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Я теряю душевное равновесие, если окружающие чем-то угнетены.</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Открытые, сердечные люди привлекают меня больше, чем замкнутые.</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Мне трудно понять, почему пустяки могут так сильно влиять на решения, которые я принимаю.</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Чувства других людей могут не влиять на решения, которые я принимаю.</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Я уделяю больше времени интересным книгам и кинофильмам, чем общению с друзьями</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 xml:space="preserve">Мне очень тяжело видеть страдания животных. </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Кода я путешествую, то встречи с новыми людьми привлекают меня больше, чем прогулки и знакомство с достопримечательностями.</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Переживать всерьез из-за книги или кинофильма просто глупо.</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Я огорчаюсь, когда вижу беспомощных стариков.</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Чужие слезы вызывают у меня скорее раздражение, чем сочувствие.</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Меня очень захватывают кинофильмы.</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Часто я замечаю, что могу оставаться спокойным, даже если вокруг все взволнованы.</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Я редко спорю с людьми, потому что боюсь их обидеть.</w:t>
            </w:r>
          </w:p>
        </w:tc>
        <w:tc>
          <w:tcPr>
            <w:tcW w:w="1276" w:type="dxa"/>
          </w:tcPr>
          <w:p w:rsidR="001904CE" w:rsidRPr="002F1AFA" w:rsidRDefault="001904CE" w:rsidP="001904CE">
            <w:pPr>
              <w:pStyle w:val="16"/>
              <w:rPr>
                <w:rFonts w:ascii="Times New Roman" w:hAnsi="Times New Roman"/>
                <w:szCs w:val="24"/>
              </w:rPr>
            </w:pPr>
          </w:p>
        </w:tc>
      </w:tr>
      <w:tr w:rsidR="001904CE" w:rsidRPr="002F1AFA" w:rsidTr="001904CE">
        <w:tc>
          <w:tcPr>
            <w:tcW w:w="851" w:type="dxa"/>
          </w:tcPr>
          <w:p w:rsidR="001904CE" w:rsidRPr="002F1AFA" w:rsidRDefault="001904CE" w:rsidP="001904CE">
            <w:pPr>
              <w:pStyle w:val="16"/>
              <w:numPr>
                <w:ilvl w:val="0"/>
                <w:numId w:val="19"/>
              </w:numPr>
              <w:spacing w:before="160" w:line="360" w:lineRule="auto"/>
              <w:jc w:val="center"/>
              <w:rPr>
                <w:rFonts w:ascii="Times New Roman" w:hAnsi="Times New Roman"/>
                <w:szCs w:val="24"/>
              </w:rPr>
            </w:pPr>
          </w:p>
        </w:tc>
        <w:tc>
          <w:tcPr>
            <w:tcW w:w="8647" w:type="dxa"/>
          </w:tcPr>
          <w:p w:rsidR="001904CE" w:rsidRPr="002F1AFA" w:rsidRDefault="001904CE" w:rsidP="001904CE">
            <w:pPr>
              <w:pStyle w:val="16"/>
              <w:rPr>
                <w:rFonts w:ascii="Times New Roman" w:hAnsi="Times New Roman"/>
                <w:szCs w:val="24"/>
              </w:rPr>
            </w:pPr>
            <w:r w:rsidRPr="002F1AFA">
              <w:rPr>
                <w:rFonts w:ascii="Times New Roman" w:hAnsi="Times New Roman"/>
                <w:szCs w:val="24"/>
              </w:rPr>
              <w:t>Маленькие дети иногда плачут безо всякой причины.</w:t>
            </w:r>
          </w:p>
        </w:tc>
        <w:tc>
          <w:tcPr>
            <w:tcW w:w="1276" w:type="dxa"/>
          </w:tcPr>
          <w:p w:rsidR="001904CE" w:rsidRPr="002F1AFA" w:rsidRDefault="001904CE" w:rsidP="001904CE">
            <w:pPr>
              <w:pStyle w:val="16"/>
              <w:rPr>
                <w:rFonts w:ascii="Times New Roman" w:hAnsi="Times New Roman"/>
                <w:szCs w:val="24"/>
              </w:rPr>
            </w:pPr>
          </w:p>
        </w:tc>
      </w:tr>
    </w:tbl>
    <w:p w:rsidR="001904CE" w:rsidRPr="00AD0C7F" w:rsidRDefault="001904CE" w:rsidP="00AD0C7F">
      <w:pPr>
        <w:rPr>
          <w:b/>
          <w:bCs/>
          <w:spacing w:val="14"/>
        </w:rPr>
      </w:pPr>
    </w:p>
    <w:p w:rsidR="00AD0C7F" w:rsidRDefault="00AD0C7F" w:rsidP="00AD0C7F">
      <w:pPr>
        <w:autoSpaceDE w:val="0"/>
        <w:autoSpaceDN w:val="0"/>
        <w:adjustRightInd w:val="0"/>
        <w:ind w:firstLine="709"/>
        <w:rPr>
          <w:bCs/>
          <w:color w:val="222222"/>
          <w:shd w:val="clear" w:color="auto" w:fill="FFFFFF"/>
        </w:rPr>
      </w:pPr>
    </w:p>
    <w:p w:rsidR="001904CE" w:rsidRDefault="001904CE" w:rsidP="00B435AE">
      <w:pPr>
        <w:autoSpaceDE w:val="0"/>
        <w:autoSpaceDN w:val="0"/>
        <w:adjustRightInd w:val="0"/>
        <w:ind w:firstLine="709"/>
        <w:rPr>
          <w:bCs/>
          <w:color w:val="222222"/>
          <w:shd w:val="clear" w:color="auto" w:fill="FFFFFF"/>
        </w:rPr>
      </w:pPr>
    </w:p>
    <w:p w:rsidR="001904CE" w:rsidRDefault="001904CE" w:rsidP="00B435AE">
      <w:pPr>
        <w:autoSpaceDE w:val="0"/>
        <w:autoSpaceDN w:val="0"/>
        <w:adjustRightInd w:val="0"/>
        <w:ind w:firstLine="709"/>
        <w:rPr>
          <w:bCs/>
          <w:color w:val="222222"/>
          <w:shd w:val="clear" w:color="auto" w:fill="FFFFFF"/>
        </w:rPr>
      </w:pPr>
    </w:p>
    <w:p w:rsidR="001904CE" w:rsidRDefault="001904CE" w:rsidP="00B435AE">
      <w:pPr>
        <w:autoSpaceDE w:val="0"/>
        <w:autoSpaceDN w:val="0"/>
        <w:adjustRightInd w:val="0"/>
        <w:ind w:firstLine="709"/>
        <w:rPr>
          <w:bCs/>
          <w:color w:val="222222"/>
          <w:shd w:val="clear" w:color="auto" w:fill="FFFFFF"/>
        </w:rPr>
      </w:pPr>
    </w:p>
    <w:p w:rsidR="001904CE" w:rsidRDefault="001904CE" w:rsidP="00B435AE">
      <w:pPr>
        <w:autoSpaceDE w:val="0"/>
        <w:autoSpaceDN w:val="0"/>
        <w:adjustRightInd w:val="0"/>
        <w:ind w:firstLine="709"/>
        <w:rPr>
          <w:bCs/>
          <w:color w:val="222222"/>
          <w:shd w:val="clear" w:color="auto" w:fill="FFFFFF"/>
        </w:rPr>
      </w:pPr>
    </w:p>
    <w:p w:rsidR="001904CE" w:rsidRDefault="001904CE" w:rsidP="00B435AE">
      <w:pPr>
        <w:autoSpaceDE w:val="0"/>
        <w:autoSpaceDN w:val="0"/>
        <w:adjustRightInd w:val="0"/>
        <w:ind w:firstLine="709"/>
        <w:rPr>
          <w:bCs/>
          <w:color w:val="222222"/>
          <w:shd w:val="clear" w:color="auto" w:fill="FFFFFF"/>
        </w:rPr>
      </w:pPr>
    </w:p>
    <w:p w:rsidR="001904CE" w:rsidRDefault="001904CE" w:rsidP="00B435AE">
      <w:pPr>
        <w:autoSpaceDE w:val="0"/>
        <w:autoSpaceDN w:val="0"/>
        <w:adjustRightInd w:val="0"/>
        <w:ind w:firstLine="709"/>
        <w:rPr>
          <w:bCs/>
          <w:color w:val="222222"/>
          <w:shd w:val="clear" w:color="auto" w:fill="FFFFFF"/>
        </w:rPr>
      </w:pPr>
    </w:p>
    <w:p w:rsidR="001904CE" w:rsidRDefault="001904CE" w:rsidP="00B435AE">
      <w:pPr>
        <w:autoSpaceDE w:val="0"/>
        <w:autoSpaceDN w:val="0"/>
        <w:adjustRightInd w:val="0"/>
        <w:ind w:firstLine="709"/>
        <w:rPr>
          <w:bCs/>
          <w:color w:val="222222"/>
          <w:shd w:val="clear" w:color="auto" w:fill="FFFFFF"/>
        </w:rPr>
      </w:pPr>
    </w:p>
    <w:p w:rsidR="001904CE" w:rsidRDefault="001904CE" w:rsidP="00B435AE">
      <w:pPr>
        <w:autoSpaceDE w:val="0"/>
        <w:autoSpaceDN w:val="0"/>
        <w:adjustRightInd w:val="0"/>
        <w:ind w:firstLine="709"/>
        <w:rPr>
          <w:bCs/>
          <w:color w:val="222222"/>
          <w:shd w:val="clear" w:color="auto" w:fill="FFFFFF"/>
        </w:rPr>
      </w:pPr>
    </w:p>
    <w:p w:rsidR="001904CE" w:rsidRDefault="001904CE" w:rsidP="00B435AE">
      <w:pPr>
        <w:autoSpaceDE w:val="0"/>
        <w:autoSpaceDN w:val="0"/>
        <w:adjustRightInd w:val="0"/>
        <w:ind w:firstLine="709"/>
        <w:rPr>
          <w:bCs/>
          <w:color w:val="222222"/>
          <w:shd w:val="clear" w:color="auto" w:fill="FFFFFF"/>
        </w:rPr>
      </w:pPr>
    </w:p>
    <w:p w:rsidR="001904CE" w:rsidRDefault="001904CE" w:rsidP="00B435AE">
      <w:pPr>
        <w:autoSpaceDE w:val="0"/>
        <w:autoSpaceDN w:val="0"/>
        <w:adjustRightInd w:val="0"/>
        <w:ind w:firstLine="709"/>
        <w:rPr>
          <w:bCs/>
          <w:color w:val="222222"/>
          <w:shd w:val="clear" w:color="auto" w:fill="FFFFFF"/>
        </w:rPr>
      </w:pPr>
    </w:p>
    <w:p w:rsidR="001904CE" w:rsidRDefault="001904CE" w:rsidP="00B435AE">
      <w:pPr>
        <w:autoSpaceDE w:val="0"/>
        <w:autoSpaceDN w:val="0"/>
        <w:adjustRightInd w:val="0"/>
        <w:ind w:firstLine="709"/>
        <w:rPr>
          <w:bCs/>
          <w:color w:val="222222"/>
          <w:shd w:val="clear" w:color="auto" w:fill="FFFFFF"/>
        </w:rPr>
      </w:pPr>
    </w:p>
    <w:p w:rsidR="001904CE" w:rsidRDefault="001904CE" w:rsidP="00B435AE">
      <w:pPr>
        <w:autoSpaceDE w:val="0"/>
        <w:autoSpaceDN w:val="0"/>
        <w:adjustRightInd w:val="0"/>
        <w:ind w:firstLine="709"/>
        <w:rPr>
          <w:bCs/>
          <w:color w:val="222222"/>
          <w:shd w:val="clear" w:color="auto" w:fill="FFFFFF"/>
        </w:rPr>
      </w:pPr>
    </w:p>
    <w:p w:rsidR="001904CE" w:rsidRDefault="001904CE" w:rsidP="00B435AE">
      <w:pPr>
        <w:autoSpaceDE w:val="0"/>
        <w:autoSpaceDN w:val="0"/>
        <w:adjustRightInd w:val="0"/>
        <w:ind w:firstLine="709"/>
        <w:rPr>
          <w:bCs/>
          <w:color w:val="222222"/>
          <w:shd w:val="clear" w:color="auto" w:fill="FFFFFF"/>
        </w:rPr>
      </w:pPr>
    </w:p>
    <w:p w:rsidR="001904CE" w:rsidRDefault="001904CE" w:rsidP="00B435AE">
      <w:pPr>
        <w:autoSpaceDE w:val="0"/>
        <w:autoSpaceDN w:val="0"/>
        <w:adjustRightInd w:val="0"/>
        <w:ind w:firstLine="709"/>
        <w:rPr>
          <w:bCs/>
          <w:color w:val="222222"/>
          <w:shd w:val="clear" w:color="auto" w:fill="FFFFFF"/>
        </w:rPr>
      </w:pPr>
    </w:p>
    <w:p w:rsidR="001904CE" w:rsidRDefault="001904CE" w:rsidP="00B435AE">
      <w:pPr>
        <w:autoSpaceDE w:val="0"/>
        <w:autoSpaceDN w:val="0"/>
        <w:adjustRightInd w:val="0"/>
        <w:ind w:firstLine="709"/>
        <w:rPr>
          <w:bCs/>
          <w:color w:val="222222"/>
          <w:shd w:val="clear" w:color="auto" w:fill="FFFFFF"/>
        </w:rPr>
      </w:pPr>
    </w:p>
    <w:p w:rsidR="001904CE" w:rsidRDefault="001904CE" w:rsidP="00B435AE">
      <w:pPr>
        <w:autoSpaceDE w:val="0"/>
        <w:autoSpaceDN w:val="0"/>
        <w:adjustRightInd w:val="0"/>
        <w:ind w:firstLine="709"/>
        <w:rPr>
          <w:bCs/>
          <w:color w:val="222222"/>
          <w:shd w:val="clear" w:color="auto" w:fill="FFFFFF"/>
        </w:rPr>
      </w:pPr>
    </w:p>
    <w:p w:rsidR="001904CE" w:rsidRDefault="001904CE" w:rsidP="00B435AE">
      <w:pPr>
        <w:autoSpaceDE w:val="0"/>
        <w:autoSpaceDN w:val="0"/>
        <w:adjustRightInd w:val="0"/>
        <w:ind w:firstLine="709"/>
        <w:rPr>
          <w:bCs/>
          <w:color w:val="222222"/>
          <w:shd w:val="clear" w:color="auto" w:fill="FFFFFF"/>
        </w:rPr>
      </w:pPr>
    </w:p>
    <w:p w:rsidR="001904CE" w:rsidRDefault="001904CE" w:rsidP="00B435AE">
      <w:pPr>
        <w:autoSpaceDE w:val="0"/>
        <w:autoSpaceDN w:val="0"/>
        <w:adjustRightInd w:val="0"/>
        <w:ind w:firstLine="709"/>
        <w:rPr>
          <w:bCs/>
          <w:color w:val="222222"/>
          <w:shd w:val="clear" w:color="auto" w:fill="FFFFFF"/>
        </w:rPr>
      </w:pPr>
    </w:p>
    <w:p w:rsidR="001904CE" w:rsidRDefault="001904CE" w:rsidP="00B435AE">
      <w:pPr>
        <w:autoSpaceDE w:val="0"/>
        <w:autoSpaceDN w:val="0"/>
        <w:adjustRightInd w:val="0"/>
        <w:ind w:firstLine="709"/>
        <w:rPr>
          <w:bCs/>
          <w:color w:val="222222"/>
          <w:shd w:val="clear" w:color="auto" w:fill="FFFFFF"/>
        </w:rPr>
      </w:pPr>
    </w:p>
    <w:p w:rsidR="00B435AE" w:rsidRPr="00B435AE" w:rsidRDefault="00B435AE" w:rsidP="00B435AE">
      <w:pPr>
        <w:autoSpaceDE w:val="0"/>
        <w:autoSpaceDN w:val="0"/>
        <w:adjustRightInd w:val="0"/>
        <w:ind w:firstLine="709"/>
        <w:rPr>
          <w:bCs/>
          <w:color w:val="222222"/>
          <w:shd w:val="clear" w:color="auto" w:fill="FFFFFF"/>
        </w:rPr>
      </w:pPr>
      <w:r>
        <w:rPr>
          <w:bCs/>
          <w:color w:val="222222"/>
          <w:shd w:val="clear" w:color="auto" w:fill="FFFFFF"/>
        </w:rPr>
        <w:lastRenderedPageBreak/>
        <w:t xml:space="preserve">Приложение </w:t>
      </w:r>
      <w:r w:rsidR="00567C22">
        <w:rPr>
          <w:bCs/>
          <w:color w:val="222222"/>
          <w:shd w:val="clear" w:color="auto" w:fill="FFFFFF"/>
        </w:rPr>
        <w:t>7</w:t>
      </w:r>
      <w:r>
        <w:rPr>
          <w:bCs/>
          <w:color w:val="222222"/>
          <w:shd w:val="clear" w:color="auto" w:fill="FFFFFF"/>
        </w:rPr>
        <w:t xml:space="preserve">. </w:t>
      </w:r>
      <w:r>
        <w:t>Моторная проба Й.Шварцландера</w:t>
      </w:r>
      <w:r>
        <w:rPr>
          <w:bCs/>
          <w:color w:val="222222"/>
          <w:shd w:val="clear" w:color="auto" w:fill="FFFFFF"/>
        </w:rPr>
        <w:t xml:space="preserve"> </w:t>
      </w:r>
      <w:r>
        <w:t>(Модификация Л.В.Бороздиной)</w:t>
      </w:r>
    </w:p>
    <w:p w:rsidR="00B435AE" w:rsidRDefault="00B435AE" w:rsidP="00B435AE">
      <w:pPr>
        <w:spacing w:line="360" w:lineRule="auto"/>
        <w:ind w:firstLine="709"/>
        <w:jc w:val="both"/>
      </w:pPr>
    </w:p>
    <w:p w:rsidR="00B435AE" w:rsidRDefault="00B435AE" w:rsidP="00B435AE">
      <w:pPr>
        <w:spacing w:line="360" w:lineRule="auto"/>
        <w:ind w:firstLine="709"/>
        <w:jc w:val="both"/>
      </w:pPr>
      <w:r>
        <w:t>Методика направлена на изучение уровня притязаний личности. Задание дается  как тест на моторную координацию.</w:t>
      </w:r>
    </w:p>
    <w:p w:rsidR="00B435AE" w:rsidRDefault="00B435AE" w:rsidP="00B435AE">
      <w:pPr>
        <w:spacing w:line="360" w:lineRule="auto"/>
        <w:ind w:firstLine="709"/>
        <w:jc w:val="both"/>
      </w:pPr>
      <w:r>
        <w:rPr>
          <w:i/>
          <w:iCs/>
        </w:rPr>
        <w:t>Инструкция:</w:t>
      </w:r>
      <w:r>
        <w:t xml:space="preserve"> </w:t>
      </w:r>
      <w:r>
        <w:rPr>
          <w:i/>
          <w:iCs/>
        </w:rPr>
        <w:t>«В предложенных сетках квадратов необходимо поставить максимально возможное количество крестиков за 10 секунд. Предположите, сколько крестиков вы можете поставить  за 10 секунд , запишите это число  в верхний прямоугольник первой сетки. По команде «Начали» начинайте работу, по команде «Стоп» - остановитесь и посчитайте, сколько крестиков вам удалось поставить. Запишите полученный результат в нижний прямоугольник первой сетки».</w:t>
      </w:r>
    </w:p>
    <w:p w:rsidR="00B435AE" w:rsidRDefault="00B435AE" w:rsidP="00B435AE">
      <w:pPr>
        <w:pStyle w:val="ae"/>
      </w:pPr>
      <w:r>
        <w:t>По той же схеме выполняются три следующих пробы. Каждый раз предварительно записывается прогнозируемый результат (уровень притязаний – УП)  и  в конце – реально полученный (уровень достижений -УД). В третьей пробе время выполнения задания сокращается до 8 секунд.</w:t>
      </w:r>
    </w:p>
    <w:p w:rsidR="00B435AE" w:rsidRDefault="00B435AE" w:rsidP="00B435AE">
      <w:pPr>
        <w:spacing w:line="360" w:lineRule="auto"/>
        <w:ind w:firstLine="709"/>
        <w:jc w:val="both"/>
      </w:pPr>
      <w:r>
        <w:t>Это задание обращено к анализу целевого расхождения. Средняя величина целевого отклонения (ЦО) подсчитывается по формуле, предполагающей сравнение уровня притязаний и уровня достижений.</w:t>
      </w:r>
    </w:p>
    <w:p w:rsidR="00B435AE" w:rsidRDefault="00B435AE" w:rsidP="00B435AE">
      <w:pPr>
        <w:spacing w:line="360" w:lineRule="auto"/>
        <w:ind w:firstLine="709"/>
        <w:jc w:val="both"/>
      </w:pPr>
    </w:p>
    <w:p w:rsidR="00B435AE" w:rsidRDefault="00B435AE" w:rsidP="00B435AE">
      <w:pPr>
        <w:spacing w:line="360" w:lineRule="auto"/>
        <w:ind w:firstLine="709"/>
        <w:jc w:val="both"/>
      </w:pPr>
      <w:r>
        <w:t xml:space="preserve">             (УП 2 –УД 1) + (УП 3 –УД 2) + (УП 4 –УД 3) </w:t>
      </w:r>
    </w:p>
    <w:p w:rsidR="00B435AE" w:rsidRDefault="00B435AE" w:rsidP="00B435AE">
      <w:pPr>
        <w:spacing w:line="360" w:lineRule="auto"/>
        <w:ind w:firstLine="709"/>
        <w:jc w:val="both"/>
      </w:pPr>
      <w:r>
        <w:t>ЦО =    -----------------------------------------------------------</w:t>
      </w:r>
    </w:p>
    <w:p w:rsidR="00B435AE" w:rsidRDefault="00B435AE" w:rsidP="00B435AE">
      <w:pPr>
        <w:spacing w:line="360" w:lineRule="auto"/>
        <w:ind w:firstLine="709"/>
        <w:jc w:val="both"/>
      </w:pPr>
      <w:r>
        <w:t xml:space="preserve">                                                3</w:t>
      </w:r>
    </w:p>
    <w:p w:rsidR="00B435AE" w:rsidRDefault="00B435AE" w:rsidP="00B435AE">
      <w:pPr>
        <w:spacing w:line="360" w:lineRule="auto"/>
        <w:ind w:firstLine="709"/>
        <w:jc w:val="both"/>
      </w:pPr>
    </w:p>
    <w:p w:rsidR="00B435AE" w:rsidRDefault="00B435AE" w:rsidP="00B435AE">
      <w:pPr>
        <w:spacing w:line="360" w:lineRule="auto"/>
        <w:ind w:firstLine="709"/>
        <w:jc w:val="both"/>
      </w:pPr>
      <w:r>
        <w:t>Стандарты целевого отклонения:</w:t>
      </w:r>
    </w:p>
    <w:p w:rsidR="00B435AE" w:rsidRDefault="00B435AE" w:rsidP="00B435AE">
      <w:pPr>
        <w:spacing w:line="360" w:lineRule="auto"/>
        <w:ind w:firstLine="709"/>
        <w:jc w:val="both"/>
      </w:pPr>
      <w:r>
        <w:t>+5 и выше – нереалистично высокий уровень притязаний;</w:t>
      </w:r>
    </w:p>
    <w:p w:rsidR="00B435AE" w:rsidRDefault="00B435AE" w:rsidP="00B435AE">
      <w:pPr>
        <w:spacing w:line="360" w:lineRule="auto"/>
        <w:ind w:firstLine="709"/>
        <w:jc w:val="both"/>
      </w:pPr>
      <w:r>
        <w:t>+3 -  +4.99     -  высокий уровень притязаний;</w:t>
      </w:r>
    </w:p>
    <w:p w:rsidR="00B435AE" w:rsidRDefault="00B435AE" w:rsidP="00B435AE">
      <w:pPr>
        <w:spacing w:line="360" w:lineRule="auto"/>
        <w:ind w:firstLine="709"/>
        <w:jc w:val="both"/>
      </w:pPr>
      <w:r>
        <w:t xml:space="preserve">+1 –   +2.99    - умеренный уровень притязаний </w:t>
      </w:r>
    </w:p>
    <w:p w:rsidR="00B435AE" w:rsidRDefault="00B435AE" w:rsidP="00B435AE">
      <w:pPr>
        <w:spacing w:line="360" w:lineRule="auto"/>
        <w:ind w:firstLine="709"/>
        <w:jc w:val="both"/>
      </w:pPr>
      <w:r>
        <w:t xml:space="preserve">                    ( внутри нормальных границ);</w:t>
      </w:r>
    </w:p>
    <w:p w:rsidR="00B435AE" w:rsidRDefault="00B435AE" w:rsidP="00B435AE">
      <w:pPr>
        <w:spacing w:line="360" w:lineRule="auto"/>
        <w:ind w:left="709"/>
        <w:jc w:val="both"/>
      </w:pPr>
      <w:r>
        <w:t>-1.49  -  -0.99  - низкий уровень притязаний;</w:t>
      </w:r>
    </w:p>
    <w:p w:rsidR="00B435AE" w:rsidRDefault="00B435AE" w:rsidP="00B435AE">
      <w:pPr>
        <w:spacing w:line="360" w:lineRule="auto"/>
        <w:ind w:left="709"/>
        <w:jc w:val="both"/>
      </w:pPr>
      <w:r>
        <w:t>- 1.5 и ниже    - нереалистично низкий уровень притязаний.</w:t>
      </w:r>
    </w:p>
    <w:p w:rsidR="00B435AE" w:rsidRDefault="00B435AE" w:rsidP="00B435AE">
      <w:pPr>
        <w:spacing w:line="360" w:lineRule="auto"/>
        <w:ind w:left="709"/>
        <w:jc w:val="both"/>
      </w:pPr>
      <w:r>
        <w:t>Бланк для выполнения задания</w:t>
      </w:r>
    </w:p>
    <w:p w:rsidR="00B435AE" w:rsidRPr="00B435AE" w:rsidRDefault="00B435AE" w:rsidP="00B435AE">
      <w:pPr>
        <w:spacing w:line="360" w:lineRule="auto"/>
        <w:ind w:left="709"/>
        <w:jc w:val="both"/>
      </w:pPr>
      <w:r>
        <w:rPr>
          <w:lang w:val="en-US"/>
        </w:rPr>
        <w:lastRenderedPageBreak/>
        <w:t>I</w:t>
      </w:r>
      <w:r w:rsidRPr="00B435AE">
        <w:t>.</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8"/>
        <w:gridCol w:w="672"/>
        <w:gridCol w:w="720"/>
        <w:gridCol w:w="720"/>
        <w:gridCol w:w="720"/>
        <w:gridCol w:w="720"/>
        <w:gridCol w:w="720"/>
        <w:gridCol w:w="720"/>
        <w:gridCol w:w="720"/>
        <w:gridCol w:w="720"/>
      </w:tblGrid>
      <w:tr w:rsidR="00B435AE" w:rsidRPr="00B435AE" w:rsidTr="006E3757">
        <w:trPr>
          <w:cantSplit/>
        </w:trPr>
        <w:tc>
          <w:tcPr>
            <w:tcW w:w="1308" w:type="dxa"/>
            <w:vMerge w:val="restart"/>
          </w:tcPr>
          <w:p w:rsidR="00B435AE" w:rsidRPr="00B435AE" w:rsidRDefault="00170055" w:rsidP="006E3757">
            <w:pPr>
              <w:spacing w:line="360" w:lineRule="auto"/>
              <w:jc w:val="both"/>
            </w:pPr>
            <w:r>
              <w:rPr>
                <w:noProof/>
                <w:sz w:val="20"/>
                <w:lang w:eastAsia="ru-RU"/>
              </w:rPr>
              <w:pict>
                <v:line id="Прямая соединительная линия 6" o:spid="_x0000_s1026" style="position:absolute;left:0;text-align:left;flip:x;z-index:251659264;visibility:visible" from="-5.4pt,32.2pt" to="57.6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j6EUgIAAGEEAAAOAAAAZHJzL2Uyb0RvYy54bWysVM2O0zAQviPxDpbv3SSlW7pR0xVqWjgs&#10;sNIuD+A6TmPh2JbtbVohJOCM1EfgFTiAtNICz5C+EWP3hy5cEKIHd+yZ+fzNN+MMz5e1QAtmLFcy&#10;w8lJjBGTVBVczjP86nraGWBkHZEFEUqyDK+Yxeejhw+GjU5ZV1VKFMwgAJE2bXSGK+d0GkWWVqwm&#10;9kRpJsFZKlMTB1szjwpDGkCvRdSN437UKFNooyizFk7zrROPAn5ZMupelqVlDokMAzcXVhPWmV+j&#10;0ZCkc0N0xemOBvkHFjXhEi49QOXEEXRj+B9QNadGWVW6E6rqSJUlpyzUANUk8W/VXFVEs1ALiGP1&#10;QSb7/2Dpi8WlQbzIcB8jSWpoUftp826zbr+1nzdrtHnf/mi/tl/a2/Z7e7v5APbd5iPY3tne7Y7X&#10;qO+VbLRNAXAsL43Xgi7llb5Q9LVFUo0rIucsVHS90nBN4jOieyl+YzXwmTXPVQEx5MapIOuyNDUq&#10;BdfPfKIHB+nQMvRxdegjWzpE4XAQg5bQbbp3RST1CD5PG+ueMlUjb2RYcOkVJilZXFjnGf0K8cdS&#10;TbkQYUqERE2Gz067pyHBKsEL7/Rh1sxnY2HQgvg5C79QHniOw4y6kUUAqxgpJjvbES62NlwupMeD&#10;SoDOztoO0puz+GwymAx6nV63P+n04jzvPJmOe53+NHl8mj/Kx+M8eeupJb204kXBpGe3H+qk93dD&#10;s3te23E8jPVBhug+etALyO7/A+nQVN/H7UTMVLG6NPtmwxyH4N2b8w/leA/28Zdh9BMAAP//AwBQ&#10;SwMEFAAGAAgAAAAhAHnlK9ndAAAACQEAAA8AAABkcnMvZG93bnJldi54bWxMj8FOwzAQRO9I/Qdr&#10;K3Fr7YRSQYhTVVXhUgmJEjg78ZJE2OsodtPw97jqAY47O5p5k28ma9iIg+8cSUiWAhhS7XRHjYTy&#10;/XnxAMwHRVoZRyjhBz1sitlNrjLtzvSG4zE0LIaQz5SENoQ+49zXLVrll65Hir8vN1gV4jk0XA/q&#10;HMOt4akQa25VR7GhVT3uWqy/jycrYft52N+9jpV1Rj825Ye2pXhJpbydT9snYAGn8GeGC35EhyIy&#10;Ve5E2jMjYZGIiB4krFcrYBdDcp8Cq64CL3L+f0HxCwAA//8DAFBLAQItABQABgAIAAAAIQC2gziS&#10;/gAAAOEBAAATAAAAAAAAAAAAAAAAAAAAAABbQ29udGVudF9UeXBlc10ueG1sUEsBAi0AFAAGAAgA&#10;AAAhADj9If/WAAAAlAEAAAsAAAAAAAAAAAAAAAAALwEAAF9yZWxzLy5yZWxzUEsBAi0AFAAGAAgA&#10;AAAhAEHmPoRSAgAAYQQAAA4AAAAAAAAAAAAAAAAALgIAAGRycy9lMm9Eb2MueG1sUEsBAi0AFAAG&#10;AAgAAAAhAHnlK9ndAAAACQEAAA8AAAAAAAAAAAAAAAAArAQAAGRycy9kb3ducmV2LnhtbFBLBQYA&#10;AAAABAAEAPMAAAC2BQAAAAA=&#10;"/>
              </w:pict>
            </w:r>
          </w:p>
        </w:tc>
        <w:tc>
          <w:tcPr>
            <w:tcW w:w="672" w:type="dxa"/>
          </w:tcPr>
          <w:p w:rsidR="00B435AE" w:rsidRPr="00B435AE" w:rsidRDefault="00B435AE" w:rsidP="006E3757">
            <w:pPr>
              <w:spacing w:line="360" w:lineRule="auto"/>
              <w:jc w:val="both"/>
            </w:pPr>
          </w:p>
        </w:tc>
        <w:tc>
          <w:tcPr>
            <w:tcW w:w="720" w:type="dxa"/>
          </w:tcPr>
          <w:p w:rsidR="00B435AE" w:rsidRPr="00B435AE" w:rsidRDefault="00B435AE" w:rsidP="006E3757">
            <w:pPr>
              <w:spacing w:line="360" w:lineRule="auto"/>
              <w:jc w:val="both"/>
            </w:pPr>
          </w:p>
        </w:tc>
        <w:tc>
          <w:tcPr>
            <w:tcW w:w="720" w:type="dxa"/>
          </w:tcPr>
          <w:p w:rsidR="00B435AE" w:rsidRPr="00B435AE" w:rsidRDefault="00B435AE" w:rsidP="006E3757">
            <w:pPr>
              <w:spacing w:line="360" w:lineRule="auto"/>
              <w:jc w:val="both"/>
            </w:pPr>
          </w:p>
        </w:tc>
        <w:tc>
          <w:tcPr>
            <w:tcW w:w="720" w:type="dxa"/>
          </w:tcPr>
          <w:p w:rsidR="00B435AE" w:rsidRPr="00B435AE" w:rsidRDefault="00B435AE" w:rsidP="006E3757">
            <w:pPr>
              <w:spacing w:line="360" w:lineRule="auto"/>
              <w:jc w:val="both"/>
            </w:pPr>
          </w:p>
        </w:tc>
        <w:tc>
          <w:tcPr>
            <w:tcW w:w="720" w:type="dxa"/>
          </w:tcPr>
          <w:p w:rsidR="00B435AE" w:rsidRPr="00B435AE" w:rsidRDefault="00B435AE" w:rsidP="006E3757">
            <w:pPr>
              <w:spacing w:line="360" w:lineRule="auto"/>
              <w:jc w:val="both"/>
            </w:pPr>
          </w:p>
        </w:tc>
        <w:tc>
          <w:tcPr>
            <w:tcW w:w="720" w:type="dxa"/>
          </w:tcPr>
          <w:p w:rsidR="00B435AE" w:rsidRPr="00B435AE" w:rsidRDefault="00B435AE" w:rsidP="006E3757">
            <w:pPr>
              <w:spacing w:line="360" w:lineRule="auto"/>
              <w:jc w:val="both"/>
            </w:pPr>
          </w:p>
        </w:tc>
        <w:tc>
          <w:tcPr>
            <w:tcW w:w="720" w:type="dxa"/>
          </w:tcPr>
          <w:p w:rsidR="00B435AE" w:rsidRPr="00B435AE" w:rsidRDefault="00B435AE" w:rsidP="006E3757">
            <w:pPr>
              <w:spacing w:line="360" w:lineRule="auto"/>
              <w:jc w:val="both"/>
            </w:pPr>
          </w:p>
        </w:tc>
        <w:tc>
          <w:tcPr>
            <w:tcW w:w="720" w:type="dxa"/>
          </w:tcPr>
          <w:p w:rsidR="00B435AE" w:rsidRPr="00B435AE" w:rsidRDefault="00B435AE" w:rsidP="006E3757">
            <w:pPr>
              <w:spacing w:line="360" w:lineRule="auto"/>
              <w:jc w:val="both"/>
            </w:pPr>
          </w:p>
        </w:tc>
        <w:tc>
          <w:tcPr>
            <w:tcW w:w="720" w:type="dxa"/>
          </w:tcPr>
          <w:p w:rsidR="00B435AE" w:rsidRPr="00B435AE" w:rsidRDefault="00B435AE" w:rsidP="006E3757">
            <w:pPr>
              <w:spacing w:line="360" w:lineRule="auto"/>
              <w:jc w:val="both"/>
            </w:pPr>
          </w:p>
        </w:tc>
      </w:tr>
      <w:tr w:rsidR="00B435AE" w:rsidRPr="00B435AE" w:rsidTr="006E3757">
        <w:trPr>
          <w:cantSplit/>
          <w:trHeight w:val="138"/>
        </w:trPr>
        <w:tc>
          <w:tcPr>
            <w:tcW w:w="1308" w:type="dxa"/>
            <w:vMerge/>
          </w:tcPr>
          <w:p w:rsidR="00B435AE" w:rsidRPr="00B435AE" w:rsidRDefault="00B435AE" w:rsidP="006E3757">
            <w:pPr>
              <w:spacing w:line="360" w:lineRule="auto"/>
              <w:jc w:val="both"/>
            </w:pPr>
          </w:p>
        </w:tc>
        <w:tc>
          <w:tcPr>
            <w:tcW w:w="672" w:type="dxa"/>
          </w:tcPr>
          <w:p w:rsidR="00B435AE" w:rsidRPr="00B435AE" w:rsidRDefault="00B435AE" w:rsidP="006E3757">
            <w:pPr>
              <w:spacing w:line="360" w:lineRule="auto"/>
              <w:jc w:val="both"/>
            </w:pPr>
          </w:p>
        </w:tc>
        <w:tc>
          <w:tcPr>
            <w:tcW w:w="720" w:type="dxa"/>
          </w:tcPr>
          <w:p w:rsidR="00B435AE" w:rsidRPr="00B435AE" w:rsidRDefault="00B435AE" w:rsidP="006E3757">
            <w:pPr>
              <w:spacing w:line="360" w:lineRule="auto"/>
              <w:jc w:val="both"/>
            </w:pPr>
          </w:p>
        </w:tc>
        <w:tc>
          <w:tcPr>
            <w:tcW w:w="720" w:type="dxa"/>
          </w:tcPr>
          <w:p w:rsidR="00B435AE" w:rsidRPr="00B435AE" w:rsidRDefault="00B435AE" w:rsidP="006E3757">
            <w:pPr>
              <w:spacing w:line="360" w:lineRule="auto"/>
              <w:jc w:val="both"/>
            </w:pPr>
          </w:p>
        </w:tc>
        <w:tc>
          <w:tcPr>
            <w:tcW w:w="720" w:type="dxa"/>
          </w:tcPr>
          <w:p w:rsidR="00B435AE" w:rsidRPr="00B435AE" w:rsidRDefault="00B435AE" w:rsidP="006E3757">
            <w:pPr>
              <w:spacing w:line="360" w:lineRule="auto"/>
              <w:jc w:val="both"/>
            </w:pPr>
          </w:p>
        </w:tc>
        <w:tc>
          <w:tcPr>
            <w:tcW w:w="720" w:type="dxa"/>
          </w:tcPr>
          <w:p w:rsidR="00B435AE" w:rsidRPr="00B435AE" w:rsidRDefault="00B435AE" w:rsidP="006E3757">
            <w:pPr>
              <w:spacing w:line="360" w:lineRule="auto"/>
              <w:jc w:val="both"/>
            </w:pPr>
          </w:p>
        </w:tc>
        <w:tc>
          <w:tcPr>
            <w:tcW w:w="720" w:type="dxa"/>
          </w:tcPr>
          <w:p w:rsidR="00B435AE" w:rsidRPr="00B435AE" w:rsidRDefault="00B435AE" w:rsidP="006E3757">
            <w:pPr>
              <w:spacing w:line="360" w:lineRule="auto"/>
              <w:jc w:val="both"/>
            </w:pPr>
          </w:p>
        </w:tc>
        <w:tc>
          <w:tcPr>
            <w:tcW w:w="720" w:type="dxa"/>
          </w:tcPr>
          <w:p w:rsidR="00B435AE" w:rsidRPr="00B435AE" w:rsidRDefault="00B435AE" w:rsidP="006E3757">
            <w:pPr>
              <w:spacing w:line="360" w:lineRule="auto"/>
              <w:jc w:val="both"/>
            </w:pPr>
          </w:p>
        </w:tc>
        <w:tc>
          <w:tcPr>
            <w:tcW w:w="720" w:type="dxa"/>
          </w:tcPr>
          <w:p w:rsidR="00B435AE" w:rsidRPr="00B435AE" w:rsidRDefault="00B435AE" w:rsidP="006E3757">
            <w:pPr>
              <w:spacing w:line="360" w:lineRule="auto"/>
              <w:jc w:val="both"/>
            </w:pPr>
          </w:p>
        </w:tc>
        <w:tc>
          <w:tcPr>
            <w:tcW w:w="720" w:type="dxa"/>
          </w:tcPr>
          <w:p w:rsidR="00B435AE" w:rsidRPr="00B435AE" w:rsidRDefault="00B435AE" w:rsidP="006E3757">
            <w:pPr>
              <w:spacing w:line="360" w:lineRule="auto"/>
              <w:jc w:val="both"/>
            </w:pPr>
          </w:p>
        </w:tc>
      </w:tr>
      <w:tr w:rsidR="00B435AE" w:rsidRPr="00B435AE" w:rsidTr="006E3757">
        <w:trPr>
          <w:cantSplit/>
        </w:trPr>
        <w:tc>
          <w:tcPr>
            <w:tcW w:w="1308" w:type="dxa"/>
            <w:vMerge/>
          </w:tcPr>
          <w:p w:rsidR="00B435AE" w:rsidRPr="00B435AE" w:rsidRDefault="00B435AE" w:rsidP="006E3757">
            <w:pPr>
              <w:spacing w:line="360" w:lineRule="auto"/>
              <w:jc w:val="both"/>
            </w:pPr>
          </w:p>
        </w:tc>
        <w:tc>
          <w:tcPr>
            <w:tcW w:w="672" w:type="dxa"/>
          </w:tcPr>
          <w:p w:rsidR="00B435AE" w:rsidRPr="00B435AE" w:rsidRDefault="00B435AE" w:rsidP="006E3757">
            <w:pPr>
              <w:spacing w:line="360" w:lineRule="auto"/>
              <w:jc w:val="both"/>
            </w:pPr>
          </w:p>
        </w:tc>
        <w:tc>
          <w:tcPr>
            <w:tcW w:w="720" w:type="dxa"/>
          </w:tcPr>
          <w:p w:rsidR="00B435AE" w:rsidRPr="00B435AE" w:rsidRDefault="00B435AE" w:rsidP="006E3757">
            <w:pPr>
              <w:spacing w:line="360" w:lineRule="auto"/>
              <w:jc w:val="both"/>
            </w:pPr>
          </w:p>
        </w:tc>
        <w:tc>
          <w:tcPr>
            <w:tcW w:w="720" w:type="dxa"/>
          </w:tcPr>
          <w:p w:rsidR="00B435AE" w:rsidRPr="00B435AE" w:rsidRDefault="00B435AE" w:rsidP="006E3757">
            <w:pPr>
              <w:spacing w:line="360" w:lineRule="auto"/>
              <w:jc w:val="both"/>
            </w:pPr>
          </w:p>
        </w:tc>
        <w:tc>
          <w:tcPr>
            <w:tcW w:w="720" w:type="dxa"/>
          </w:tcPr>
          <w:p w:rsidR="00B435AE" w:rsidRPr="00B435AE" w:rsidRDefault="00B435AE" w:rsidP="006E3757">
            <w:pPr>
              <w:spacing w:line="360" w:lineRule="auto"/>
              <w:jc w:val="both"/>
            </w:pPr>
          </w:p>
        </w:tc>
        <w:tc>
          <w:tcPr>
            <w:tcW w:w="720" w:type="dxa"/>
          </w:tcPr>
          <w:p w:rsidR="00B435AE" w:rsidRPr="00B435AE" w:rsidRDefault="00B435AE" w:rsidP="006E3757">
            <w:pPr>
              <w:spacing w:line="360" w:lineRule="auto"/>
              <w:jc w:val="both"/>
            </w:pPr>
          </w:p>
        </w:tc>
        <w:tc>
          <w:tcPr>
            <w:tcW w:w="720" w:type="dxa"/>
          </w:tcPr>
          <w:p w:rsidR="00B435AE" w:rsidRPr="00B435AE" w:rsidRDefault="00B435AE" w:rsidP="006E3757">
            <w:pPr>
              <w:spacing w:line="360" w:lineRule="auto"/>
              <w:jc w:val="both"/>
            </w:pPr>
          </w:p>
        </w:tc>
        <w:tc>
          <w:tcPr>
            <w:tcW w:w="720" w:type="dxa"/>
          </w:tcPr>
          <w:p w:rsidR="00B435AE" w:rsidRPr="00B435AE" w:rsidRDefault="00B435AE" w:rsidP="006E3757">
            <w:pPr>
              <w:spacing w:line="360" w:lineRule="auto"/>
              <w:jc w:val="both"/>
            </w:pPr>
          </w:p>
        </w:tc>
        <w:tc>
          <w:tcPr>
            <w:tcW w:w="720" w:type="dxa"/>
          </w:tcPr>
          <w:p w:rsidR="00B435AE" w:rsidRPr="00B435AE" w:rsidRDefault="00B435AE" w:rsidP="006E3757">
            <w:pPr>
              <w:spacing w:line="360" w:lineRule="auto"/>
              <w:jc w:val="both"/>
            </w:pPr>
          </w:p>
        </w:tc>
        <w:tc>
          <w:tcPr>
            <w:tcW w:w="720" w:type="dxa"/>
          </w:tcPr>
          <w:p w:rsidR="00B435AE" w:rsidRPr="00B435AE" w:rsidRDefault="00B435AE" w:rsidP="006E3757">
            <w:pPr>
              <w:spacing w:line="360" w:lineRule="auto"/>
              <w:jc w:val="both"/>
            </w:pPr>
          </w:p>
        </w:tc>
      </w:tr>
    </w:tbl>
    <w:p w:rsidR="00B435AE" w:rsidRPr="00B435AE" w:rsidRDefault="00B435AE" w:rsidP="00B435AE">
      <w:pPr>
        <w:spacing w:line="360" w:lineRule="auto"/>
        <w:ind w:left="709"/>
        <w:jc w:val="both"/>
      </w:pPr>
    </w:p>
    <w:p w:rsidR="00B435AE" w:rsidRDefault="00B435AE" w:rsidP="00B435AE">
      <w:pPr>
        <w:spacing w:line="360" w:lineRule="auto"/>
        <w:ind w:left="709"/>
        <w:jc w:val="both"/>
        <w:rPr>
          <w:lang w:val="en-US"/>
        </w:rPr>
      </w:pPr>
      <w:r>
        <w:rPr>
          <w:lang w:val="en-US"/>
        </w:rPr>
        <w:t>II.</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8"/>
        <w:gridCol w:w="672"/>
        <w:gridCol w:w="720"/>
        <w:gridCol w:w="720"/>
        <w:gridCol w:w="720"/>
        <w:gridCol w:w="720"/>
        <w:gridCol w:w="720"/>
        <w:gridCol w:w="720"/>
        <w:gridCol w:w="720"/>
        <w:gridCol w:w="720"/>
      </w:tblGrid>
      <w:tr w:rsidR="00B435AE" w:rsidTr="006E3757">
        <w:trPr>
          <w:cantSplit/>
        </w:trPr>
        <w:tc>
          <w:tcPr>
            <w:tcW w:w="1308" w:type="dxa"/>
            <w:vMerge w:val="restart"/>
          </w:tcPr>
          <w:p w:rsidR="00B435AE" w:rsidRDefault="00170055" w:rsidP="006E3757">
            <w:pPr>
              <w:spacing w:line="360" w:lineRule="auto"/>
              <w:jc w:val="both"/>
              <w:rPr>
                <w:lang w:val="en-US"/>
              </w:rPr>
            </w:pPr>
            <w:r>
              <w:rPr>
                <w:noProof/>
                <w:sz w:val="20"/>
                <w:lang w:eastAsia="ru-RU"/>
              </w:rPr>
              <w:pict>
                <v:line id="Прямая соединительная линия 5" o:spid="_x0000_s1029" style="position:absolute;left:0;text-align:left;flip:x;z-index:251660288;visibility:visible" from="-5.4pt,32.2pt" to="57.6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VYDUgIAAGEEAAAOAAAAZHJzL2Uyb0RvYy54bWysVM2O0zAQviPxDpbv3SSlXbpR0xVqWjgs&#10;sNIuD+A6TmPh2JbtbVohJOCM1EfgFTiAtNICz5C+EWP3hy5cEKIHd+yZ+fzNN+MMz5e1QAtmLFcy&#10;w8lJjBGTVBVczjP86nraGWBkHZEFEUqyDK+Yxeejhw+GjU5ZV1VKFMwgAJE2bXSGK+d0GkWWVqwm&#10;9kRpJsFZKlMTB1szjwpDGkCvRdSN49OoUabQRlFmLZzmWyceBfyyZNS9LEvLHBIZBm4urCasM79G&#10;oyFJ54boitMdDfIPLGrCJVx6gMqJI+jG8D+gak6Nsqp0J1TVkSpLTlmoAapJ4t+quaqIZqEWEMfq&#10;g0z2/8HSF4tLg3iR4T5GktTQovbT5t1m3X5rP2/WaPO+/dF+bb+0t+339nbzAey7zUewvbO92x2v&#10;Ud8r2WibAuBYXhqvBV3KK32h6GuLpBpXRM5ZqOh6peGaxGdE91L8xmrgM2ueqwJiyI1TQdZlaWpU&#10;Cq6f+UQPDtKhZejj6tBHtnSIwuEgBi2h23TvikjqEXyeNtY9ZapG3siw4NIrTFKyuLDOM/oV4o+l&#10;mnIhwpQIiZoMn/W7/ZBgleCFd/owa+azsTBoQfychV8oDzzHYUbdyCKAVYwUk53tCBdbGy4X0uNB&#10;JUBnZ20H6c1ZfDYZTAa9Tq97Oun04jzvPJmOe53TafK4nz/Kx+M8eeupJb204kXBpGe3H+qk93dD&#10;s3te23E8jPVBhug+etALyO7/A+nQVN/H7UTMVLG6NPtmwxyH4N2b8w/leA/28Zdh9BMAAP//AwBQ&#10;SwMEFAAGAAgAAAAhAHnlK9ndAAAACQEAAA8AAABkcnMvZG93bnJldi54bWxMj8FOwzAQRO9I/Qdr&#10;K3Fr7YRSQYhTVVXhUgmJEjg78ZJE2OsodtPw97jqAY47O5p5k28ma9iIg+8cSUiWAhhS7XRHjYTy&#10;/XnxAMwHRVoZRyjhBz1sitlNrjLtzvSG4zE0LIaQz5SENoQ+49zXLVrll65Hir8vN1gV4jk0XA/q&#10;HMOt4akQa25VR7GhVT3uWqy/jycrYft52N+9jpV1Rj825Ye2pXhJpbydT9snYAGn8GeGC35EhyIy&#10;Ve5E2jMjYZGIiB4krFcrYBdDcp8Cq64CL3L+f0HxCwAA//8DAFBLAQItABQABgAIAAAAIQC2gziS&#10;/gAAAOEBAAATAAAAAAAAAAAAAAAAAAAAAABbQ29udGVudF9UeXBlc10ueG1sUEsBAi0AFAAGAAgA&#10;AAAhADj9If/WAAAAlAEAAAsAAAAAAAAAAAAAAAAALwEAAF9yZWxzLy5yZWxzUEsBAi0AFAAGAAgA&#10;AAAhABPZVgNSAgAAYQQAAA4AAAAAAAAAAAAAAAAALgIAAGRycy9lMm9Eb2MueG1sUEsBAi0AFAAG&#10;AAgAAAAhAHnlK9ndAAAACQEAAA8AAAAAAAAAAAAAAAAArAQAAGRycy9kb3ducmV2LnhtbFBLBQYA&#10;AAAABAAEAPMAAAC2BQAAAAA=&#10;"/>
              </w:pict>
            </w:r>
          </w:p>
        </w:tc>
        <w:tc>
          <w:tcPr>
            <w:tcW w:w="672"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r>
      <w:tr w:rsidR="00B435AE" w:rsidTr="006E3757">
        <w:trPr>
          <w:cantSplit/>
          <w:trHeight w:val="138"/>
        </w:trPr>
        <w:tc>
          <w:tcPr>
            <w:tcW w:w="1308" w:type="dxa"/>
            <w:vMerge/>
          </w:tcPr>
          <w:p w:rsidR="00B435AE" w:rsidRDefault="00B435AE" w:rsidP="006E3757">
            <w:pPr>
              <w:spacing w:line="360" w:lineRule="auto"/>
              <w:jc w:val="both"/>
              <w:rPr>
                <w:lang w:val="en-US"/>
              </w:rPr>
            </w:pPr>
          </w:p>
        </w:tc>
        <w:tc>
          <w:tcPr>
            <w:tcW w:w="672"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r>
      <w:tr w:rsidR="00B435AE" w:rsidTr="006E3757">
        <w:trPr>
          <w:cantSplit/>
        </w:trPr>
        <w:tc>
          <w:tcPr>
            <w:tcW w:w="1308" w:type="dxa"/>
            <w:vMerge/>
          </w:tcPr>
          <w:p w:rsidR="00B435AE" w:rsidRDefault="00B435AE" w:rsidP="006E3757">
            <w:pPr>
              <w:spacing w:line="360" w:lineRule="auto"/>
              <w:jc w:val="both"/>
              <w:rPr>
                <w:lang w:val="en-US"/>
              </w:rPr>
            </w:pPr>
          </w:p>
        </w:tc>
        <w:tc>
          <w:tcPr>
            <w:tcW w:w="672"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r>
    </w:tbl>
    <w:p w:rsidR="00B435AE" w:rsidRDefault="00B435AE" w:rsidP="00B435AE">
      <w:pPr>
        <w:spacing w:line="360" w:lineRule="auto"/>
        <w:ind w:left="709"/>
        <w:jc w:val="both"/>
        <w:rPr>
          <w:lang w:val="en-US"/>
        </w:rPr>
      </w:pPr>
    </w:p>
    <w:p w:rsidR="00B435AE" w:rsidRDefault="00B435AE" w:rsidP="00B435AE">
      <w:pPr>
        <w:spacing w:line="360" w:lineRule="auto"/>
        <w:ind w:left="709"/>
        <w:jc w:val="both"/>
        <w:rPr>
          <w:lang w:val="en-US"/>
        </w:rPr>
      </w:pPr>
      <w:r>
        <w:rPr>
          <w:lang w:val="en-US"/>
        </w:rPr>
        <w:t>III.</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8"/>
        <w:gridCol w:w="672"/>
        <w:gridCol w:w="720"/>
        <w:gridCol w:w="720"/>
        <w:gridCol w:w="720"/>
        <w:gridCol w:w="720"/>
        <w:gridCol w:w="720"/>
        <w:gridCol w:w="720"/>
        <w:gridCol w:w="720"/>
        <w:gridCol w:w="720"/>
      </w:tblGrid>
      <w:tr w:rsidR="00B435AE" w:rsidTr="006E3757">
        <w:trPr>
          <w:cantSplit/>
        </w:trPr>
        <w:tc>
          <w:tcPr>
            <w:tcW w:w="1308" w:type="dxa"/>
            <w:vMerge w:val="restart"/>
          </w:tcPr>
          <w:p w:rsidR="00B435AE" w:rsidRDefault="00170055" w:rsidP="006E3757">
            <w:pPr>
              <w:spacing w:line="360" w:lineRule="auto"/>
              <w:jc w:val="both"/>
              <w:rPr>
                <w:lang w:val="en-US"/>
              </w:rPr>
            </w:pPr>
            <w:r>
              <w:rPr>
                <w:noProof/>
                <w:sz w:val="20"/>
                <w:lang w:eastAsia="ru-RU"/>
              </w:rPr>
              <w:pict>
                <v:line id="Прямая соединительная линия 3" o:spid="_x0000_s1028" style="position:absolute;left:0;text-align:left;flip:x;z-index:251661312;visibility:visible" from="-5.4pt,32.2pt" to="57.6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ffWUwIAAGEEAAAOAAAAZHJzL2Uyb0RvYy54bWysVM1uEzEQviPxDpbv6e6maUlX3VQom8CB&#10;n0otD+DY3qyF17ZsN5sIIQFnpD4Cr8ABpEoFnmHzRoydH1q4IEQOztgz8/mbb8Z7erZsJFpw64RW&#10;Bc4OUoy4opoJNS/wq8tpb4iR80QxIrXiBV5xh89GDx+ctibnfV1rybhFAKJc3poC196bPEkcrXlD&#10;3IE2XIGz0rYhHrZ2njBLWkBvZNJP0+Ok1ZYZqyl3Dk7LjROPIn5VcepfVpXjHskCAzcfVxvXWViT&#10;0SnJ55aYWtAtDfIPLBoiFFy6hyqJJ+jKij+gGkGtdrryB1Q3ia4qQXmsAarJ0t+quaiJ4bEWEMeZ&#10;vUzu/8HSF4tziwQr8CFGijTQou7T+t36uvvWfV5fo/X77kf3tfvS3XTfu5v1B7Bv1x/BDs7udnt8&#10;jQ6Dkq1xOQCO1bkNWtClujDPNH3tkNLjmqg5jxVdrgxck4WM5F5K2DgDfGbtc80ghlx5HWVdVrZB&#10;lRTmaUgM4CAdWsY+rvZ95EuPKBwOU9ASuk13roTkASHkGev8E64bFIwCS6GCwiQni2fOB0a/QsKx&#10;0lMhZZwSqVBb4JOj/lFMcFoKFpwhzNn5bCwtWpAwZ/EXywPP3TCrrxSLYDUnbLK1PRFyY8PlUgU8&#10;qATobK3NIL05SU8mw8lw0Bv0jye9QVqWvcfT8aB3PM0eHZWH5XhcZm8DtWyQ14IxrgK73VBng78b&#10;mu3z2ozjfqz3MiT30aNeQHb3H0nHpoY+biZiptnq3O6aDXMcg7dvLjyUu3uw734ZRj8BAAD//wMA&#10;UEsDBBQABgAIAAAAIQB55SvZ3QAAAAkBAAAPAAAAZHJzL2Rvd25yZXYueG1sTI/BTsMwEETvSP0H&#10;aytxa+2EUkGIU1VV4VIJiRI4O/GSRNjrKHbT8Pe46gGOOzuaeZNvJmvYiIPvHElIlgIYUu10R42E&#10;8v158QDMB0VaGUco4Qc9bIrZTa4y7c70huMxNCyGkM+UhDaEPuPc1y1a5ZeuR4q/LzdYFeI5NFwP&#10;6hzDreGpEGtuVUexoVU97lqsv48nK2H7edjfvY6VdUY/NuWHtqV4SaW8nU/bJ2ABp/Bnhgt+RIci&#10;MlXuRNozI2GRiIgeJKxXK2AXQ3KfAquuAi9y/n9B8QsAAP//AwBQSwECLQAUAAYACAAAACEAtoM4&#10;kv4AAADhAQAAEwAAAAAAAAAAAAAAAAAAAAAAW0NvbnRlbnRfVHlwZXNdLnhtbFBLAQItABQABgAI&#10;AAAAIQA4/SH/1gAAAJQBAAALAAAAAAAAAAAAAAAAAC8BAABfcmVscy8ucmVsc1BLAQItABQABgAI&#10;AAAAIQD2offWUwIAAGEEAAAOAAAAAAAAAAAAAAAAAC4CAABkcnMvZTJvRG9jLnhtbFBLAQItABQA&#10;BgAIAAAAIQB55SvZ3QAAAAkBAAAPAAAAAAAAAAAAAAAAAK0EAABkcnMvZG93bnJldi54bWxQSwUG&#10;AAAAAAQABADzAAAAtwUAAAAA&#10;"/>
              </w:pict>
            </w:r>
          </w:p>
        </w:tc>
        <w:tc>
          <w:tcPr>
            <w:tcW w:w="672"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r>
      <w:tr w:rsidR="00B435AE" w:rsidTr="006E3757">
        <w:trPr>
          <w:cantSplit/>
          <w:trHeight w:val="138"/>
        </w:trPr>
        <w:tc>
          <w:tcPr>
            <w:tcW w:w="1308" w:type="dxa"/>
            <w:vMerge/>
          </w:tcPr>
          <w:p w:rsidR="00B435AE" w:rsidRDefault="00B435AE" w:rsidP="006E3757">
            <w:pPr>
              <w:spacing w:line="360" w:lineRule="auto"/>
              <w:jc w:val="both"/>
              <w:rPr>
                <w:lang w:val="en-US"/>
              </w:rPr>
            </w:pPr>
          </w:p>
        </w:tc>
        <w:tc>
          <w:tcPr>
            <w:tcW w:w="672"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r>
      <w:tr w:rsidR="00B435AE" w:rsidTr="006E3757">
        <w:trPr>
          <w:cantSplit/>
        </w:trPr>
        <w:tc>
          <w:tcPr>
            <w:tcW w:w="1308" w:type="dxa"/>
            <w:vMerge/>
          </w:tcPr>
          <w:p w:rsidR="00B435AE" w:rsidRDefault="00B435AE" w:rsidP="006E3757">
            <w:pPr>
              <w:spacing w:line="360" w:lineRule="auto"/>
              <w:jc w:val="both"/>
              <w:rPr>
                <w:lang w:val="en-US"/>
              </w:rPr>
            </w:pPr>
          </w:p>
        </w:tc>
        <w:tc>
          <w:tcPr>
            <w:tcW w:w="672"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r>
    </w:tbl>
    <w:p w:rsidR="00B435AE" w:rsidRDefault="00B435AE" w:rsidP="00B435AE">
      <w:pPr>
        <w:spacing w:line="360" w:lineRule="auto"/>
        <w:ind w:left="709"/>
        <w:jc w:val="both"/>
        <w:rPr>
          <w:lang w:val="en-US"/>
        </w:rPr>
      </w:pPr>
    </w:p>
    <w:p w:rsidR="00B435AE" w:rsidRDefault="00B435AE" w:rsidP="00B435AE">
      <w:pPr>
        <w:spacing w:line="360" w:lineRule="auto"/>
        <w:ind w:left="709"/>
        <w:jc w:val="both"/>
        <w:rPr>
          <w:lang w:val="en-US"/>
        </w:rPr>
      </w:pPr>
      <w:r>
        <w:rPr>
          <w:lang w:val="en-US"/>
        </w:rPr>
        <w:t>IV.</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8"/>
        <w:gridCol w:w="672"/>
        <w:gridCol w:w="720"/>
        <w:gridCol w:w="720"/>
        <w:gridCol w:w="720"/>
        <w:gridCol w:w="720"/>
        <w:gridCol w:w="720"/>
        <w:gridCol w:w="720"/>
        <w:gridCol w:w="720"/>
        <w:gridCol w:w="720"/>
      </w:tblGrid>
      <w:tr w:rsidR="00B435AE" w:rsidTr="006E3757">
        <w:trPr>
          <w:cantSplit/>
        </w:trPr>
        <w:tc>
          <w:tcPr>
            <w:tcW w:w="1308" w:type="dxa"/>
            <w:vMerge w:val="restart"/>
          </w:tcPr>
          <w:p w:rsidR="00B435AE" w:rsidRDefault="00170055" w:rsidP="006E3757">
            <w:pPr>
              <w:spacing w:line="360" w:lineRule="auto"/>
              <w:jc w:val="both"/>
              <w:rPr>
                <w:lang w:val="en-US"/>
              </w:rPr>
            </w:pPr>
            <w:r>
              <w:rPr>
                <w:noProof/>
                <w:sz w:val="20"/>
                <w:lang w:eastAsia="ru-RU"/>
              </w:rPr>
              <w:pict>
                <v:line id="Прямая соединительная линия 2" o:spid="_x0000_s1027" style="position:absolute;left:0;text-align:left;flip:x;z-index:251662336;visibility:visible" from="-5.4pt,32.2pt" to="57.6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9CrUgIAAGEEAAAOAAAAZHJzL2Uyb0RvYy54bWysVM1uEzEQviPxDpbv6e6GtKSrbiqUTeBQ&#10;oFLLAzi2N2vhtS3bzSZCSMAZqY/AK3AAqVKBZ9i8EWPnhxYuCJGDM/bMfP7mm/GenC4biRbcOqFV&#10;gbODFCOuqGZCzQv86nLaG2LkPFGMSK14gVfc4dPRwwcnrcl5X9daMm4RgCiXt6bAtfcmTxJHa94Q&#10;d6ANV+CstG2Ih62dJ8ySFtAbmfTT9ChptWXGasqdg9Ny48SjiF9VnPqXVeW4R7LAwM3H1cZ1FtZk&#10;dELyuSWmFnRLg/wDi4YIBZfuoUriCbqy4g+oRlCrna78AdVNoqtKUB5rgGqy9LdqLmpieKwFxHFm&#10;L5P7f7D0xeLcIsEK3MdIkQZa1H1av1tfd9+6z+trtH7f/ei+dl+6m+57d7P+APbt+iPYwdndbo+v&#10;UT8o2RqXA+BYndugBV2qC3Om6WuHlB7XRM15rOhyZeCaLGQk91LCxhngM2ufawYx5MrrKOuysg2q&#10;pDDPQmIAB+nQMvZxte8jX3pE4XCYgpbQbbpzJSQPCCHPWOefct2gYBRYChUUJjlZnDkfGP0KCcdK&#10;T4WUcUqkQm2Bjw/7hzHBaSlYcIYwZ+ezsbRoQcKcxV8sDzx3w6y+UiyC1Zywydb2RMiNDZdLFfCg&#10;EqCztTaD9OY4PZ4MJ8NBb9A/mvQGaVn2nkzHg97RNHt8WD4qx+MyexuoZYO8FoxxFdjthjob/N3Q&#10;bJ/XZhz3Y72XIbmPHvUCsrv/SDo2NfRxMxEzzVbndtdsmOMYvH1z4aHc3YN998sw+gkAAP//AwBQ&#10;SwMEFAAGAAgAAAAhAHnlK9ndAAAACQEAAA8AAABkcnMvZG93bnJldi54bWxMj8FOwzAQRO9I/Qdr&#10;K3Fr7YRSQYhTVVXhUgmJEjg78ZJE2OsodtPw97jqAY47O5p5k28ma9iIg+8cSUiWAhhS7XRHjYTy&#10;/XnxAMwHRVoZRyjhBz1sitlNrjLtzvSG4zE0LIaQz5SENoQ+49zXLVrll65Hir8vN1gV4jk0XA/q&#10;HMOt4akQa25VR7GhVT3uWqy/jycrYft52N+9jpV1Rj825Ye2pXhJpbydT9snYAGn8GeGC35EhyIy&#10;Ve5E2jMjYZGIiB4krFcrYBdDcp8Cq64CL3L+f0HxCwAA//8DAFBLAQItABQABgAIAAAAIQC2gziS&#10;/gAAAOEBAAATAAAAAAAAAAAAAAAAAAAAAABbQ29udGVudF9UeXBlc10ueG1sUEsBAi0AFAAGAAgA&#10;AAAhADj9If/WAAAAlAEAAAsAAAAAAAAAAAAAAAAALwEAAF9yZWxzLy5yZWxzUEsBAi0AFAAGAAgA&#10;AAAhADhL0KtSAgAAYQQAAA4AAAAAAAAAAAAAAAAALgIAAGRycy9lMm9Eb2MueG1sUEsBAi0AFAAG&#10;AAgAAAAhAHnlK9ndAAAACQEAAA8AAAAAAAAAAAAAAAAArAQAAGRycy9kb3ducmV2LnhtbFBLBQYA&#10;AAAABAAEAPMAAAC2BQAAAAA=&#10;"/>
              </w:pict>
            </w:r>
          </w:p>
        </w:tc>
        <w:tc>
          <w:tcPr>
            <w:tcW w:w="672"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r>
      <w:tr w:rsidR="00B435AE" w:rsidTr="006E3757">
        <w:trPr>
          <w:cantSplit/>
          <w:trHeight w:val="138"/>
        </w:trPr>
        <w:tc>
          <w:tcPr>
            <w:tcW w:w="1308" w:type="dxa"/>
            <w:vMerge/>
          </w:tcPr>
          <w:p w:rsidR="00B435AE" w:rsidRDefault="00B435AE" w:rsidP="006E3757">
            <w:pPr>
              <w:spacing w:line="360" w:lineRule="auto"/>
              <w:jc w:val="both"/>
              <w:rPr>
                <w:lang w:val="en-US"/>
              </w:rPr>
            </w:pPr>
          </w:p>
        </w:tc>
        <w:tc>
          <w:tcPr>
            <w:tcW w:w="672"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r>
      <w:tr w:rsidR="00B435AE" w:rsidTr="006E3757">
        <w:trPr>
          <w:cantSplit/>
        </w:trPr>
        <w:tc>
          <w:tcPr>
            <w:tcW w:w="1308" w:type="dxa"/>
            <w:vMerge/>
          </w:tcPr>
          <w:p w:rsidR="00B435AE" w:rsidRDefault="00B435AE" w:rsidP="006E3757">
            <w:pPr>
              <w:spacing w:line="360" w:lineRule="auto"/>
              <w:jc w:val="both"/>
              <w:rPr>
                <w:lang w:val="en-US"/>
              </w:rPr>
            </w:pPr>
          </w:p>
        </w:tc>
        <w:tc>
          <w:tcPr>
            <w:tcW w:w="672"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c>
          <w:tcPr>
            <w:tcW w:w="720" w:type="dxa"/>
          </w:tcPr>
          <w:p w:rsidR="00B435AE" w:rsidRDefault="00B435AE" w:rsidP="006E3757">
            <w:pPr>
              <w:spacing w:line="360" w:lineRule="auto"/>
              <w:jc w:val="both"/>
              <w:rPr>
                <w:lang w:val="en-US"/>
              </w:rPr>
            </w:pPr>
          </w:p>
        </w:tc>
      </w:tr>
    </w:tbl>
    <w:p w:rsidR="00B435AE" w:rsidRDefault="00B435AE" w:rsidP="00B435AE">
      <w:pPr>
        <w:spacing w:line="360" w:lineRule="auto"/>
        <w:ind w:left="709"/>
        <w:jc w:val="both"/>
        <w:rPr>
          <w:lang w:val="en-US"/>
        </w:rPr>
      </w:pPr>
    </w:p>
    <w:p w:rsidR="00B435AE" w:rsidRDefault="00B435AE" w:rsidP="00B435AE">
      <w:pPr>
        <w:spacing w:line="360" w:lineRule="auto"/>
        <w:ind w:firstLine="709"/>
        <w:jc w:val="both"/>
        <w:rPr>
          <w:lang w:val="en-US"/>
        </w:rPr>
      </w:pPr>
    </w:p>
    <w:p w:rsidR="00B435AE" w:rsidRDefault="00B435AE" w:rsidP="00B435AE">
      <w:pPr>
        <w:spacing w:line="360" w:lineRule="auto"/>
        <w:ind w:firstLine="709"/>
        <w:jc w:val="both"/>
        <w:rPr>
          <w:lang w:val="en-US"/>
        </w:rPr>
      </w:pPr>
    </w:p>
    <w:p w:rsidR="00AD0C7F" w:rsidRPr="00867B68" w:rsidRDefault="00AD0C7F" w:rsidP="005511F1">
      <w:pPr>
        <w:autoSpaceDE w:val="0"/>
        <w:autoSpaceDN w:val="0"/>
        <w:adjustRightInd w:val="0"/>
        <w:ind w:firstLine="709"/>
        <w:rPr>
          <w:bCs/>
          <w:iCs/>
        </w:rPr>
      </w:pPr>
    </w:p>
    <w:sectPr w:rsidR="00AD0C7F" w:rsidRPr="00867B68" w:rsidSect="00031051">
      <w:head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055" w:rsidRDefault="00170055" w:rsidP="00C32A59">
      <w:r>
        <w:separator/>
      </w:r>
    </w:p>
  </w:endnote>
  <w:endnote w:type="continuationSeparator" w:id="0">
    <w:p w:rsidR="00170055" w:rsidRDefault="00170055" w:rsidP="00C3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inion Pro">
    <w:altName w:val="Cambria"/>
    <w:panose1 w:val="00000000000000000000"/>
    <w:charset w:val="CC"/>
    <w:family w:val="roman"/>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055" w:rsidRDefault="00170055" w:rsidP="00C32A59">
      <w:r>
        <w:separator/>
      </w:r>
    </w:p>
  </w:footnote>
  <w:footnote w:type="continuationSeparator" w:id="0">
    <w:p w:rsidR="00170055" w:rsidRDefault="00170055" w:rsidP="00C32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944111"/>
      <w:docPartObj>
        <w:docPartGallery w:val="Page Numbers (Top of Page)"/>
        <w:docPartUnique/>
      </w:docPartObj>
    </w:sdtPr>
    <w:sdtEndPr/>
    <w:sdtContent>
      <w:p w:rsidR="000A003A" w:rsidRDefault="00170055">
        <w:pPr>
          <w:pStyle w:val="a5"/>
          <w:jc w:val="right"/>
        </w:pPr>
        <w:r>
          <w:rPr>
            <w:noProof/>
          </w:rPr>
          <w:fldChar w:fldCharType="begin"/>
        </w:r>
        <w:r>
          <w:rPr>
            <w:noProof/>
          </w:rPr>
          <w:instrText>PAGE   \* MERGEFORMAT</w:instrText>
        </w:r>
        <w:r>
          <w:rPr>
            <w:noProof/>
          </w:rPr>
          <w:fldChar w:fldCharType="separate"/>
        </w:r>
        <w:r w:rsidR="00D11582">
          <w:rPr>
            <w:noProof/>
          </w:rPr>
          <w:t>1</w:t>
        </w:r>
        <w:r>
          <w:rPr>
            <w:noProof/>
          </w:rPr>
          <w:fldChar w:fldCharType="end"/>
        </w:r>
      </w:p>
    </w:sdtContent>
  </w:sdt>
  <w:p w:rsidR="000A003A" w:rsidRDefault="000A003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6C9F"/>
    <w:multiLevelType w:val="hybridMultilevel"/>
    <w:tmpl w:val="463A77FE"/>
    <w:lvl w:ilvl="0" w:tplc="C3F2CC12">
      <w:start w:val="1"/>
      <w:numFmt w:val="decimal"/>
      <w:lvlText w:val="%1."/>
      <w:lvlJc w:val="left"/>
      <w:pPr>
        <w:ind w:left="1069" w:hanging="360"/>
      </w:pPr>
      <w:rPr>
        <w:rFonts w:ascii="Times New Roman" w:hAnsi="Times New Roman" w:cs="Times New Roman" w:hint="default"/>
        <w:b w:val="0"/>
        <w:i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0194836"/>
    <w:multiLevelType w:val="hybridMultilevel"/>
    <w:tmpl w:val="06344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EA25F8"/>
    <w:multiLevelType w:val="multilevel"/>
    <w:tmpl w:val="56B0F4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7075D5"/>
    <w:multiLevelType w:val="hybridMultilevel"/>
    <w:tmpl w:val="91367162"/>
    <w:lvl w:ilvl="0" w:tplc="82DA549E">
      <w:start w:val="1"/>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4" w15:restartNumberingAfterBreak="0">
    <w:nsid w:val="17304838"/>
    <w:multiLevelType w:val="hybridMultilevel"/>
    <w:tmpl w:val="257C8DB8"/>
    <w:lvl w:ilvl="0" w:tplc="04190001">
      <w:start w:val="1"/>
      <w:numFmt w:val="bullet"/>
      <w:lvlText w:val=""/>
      <w:lvlJc w:val="left"/>
      <w:pPr>
        <w:ind w:left="720" w:hanging="360"/>
      </w:pPr>
      <w:rPr>
        <w:rFonts w:ascii="Symbol" w:hAnsi="Symbol" w:hint="default"/>
        <w:color w:val="000000"/>
        <w:sz w:val="22"/>
      </w:rPr>
    </w:lvl>
    <w:lvl w:ilvl="1" w:tplc="736C7E44">
      <w:start w:val="1"/>
      <w:numFmt w:val="decimal"/>
      <w:lvlText w:val="%2."/>
      <w:lvlJc w:val="left"/>
      <w:pPr>
        <w:ind w:left="1440" w:hanging="360"/>
      </w:pPr>
      <w:rPr>
        <w:rFonts w:hint="default"/>
        <w:color w:val="000000"/>
        <w:sz w:val="2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725C3C"/>
    <w:multiLevelType w:val="hybridMultilevel"/>
    <w:tmpl w:val="796ED792"/>
    <w:lvl w:ilvl="0" w:tplc="736C7E44">
      <w:start w:val="1"/>
      <w:numFmt w:val="decimal"/>
      <w:lvlText w:val="%1."/>
      <w:lvlJc w:val="left"/>
      <w:pPr>
        <w:ind w:left="144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F51BA1"/>
    <w:multiLevelType w:val="hybridMultilevel"/>
    <w:tmpl w:val="5DA848B4"/>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230082"/>
    <w:multiLevelType w:val="hybridMultilevel"/>
    <w:tmpl w:val="B0E6EF28"/>
    <w:lvl w:ilvl="0" w:tplc="5F800872">
      <w:start w:val="1"/>
      <w:numFmt w:val="decimal"/>
      <w:lvlText w:val="%1."/>
      <w:lvlJc w:val="left"/>
      <w:pPr>
        <w:ind w:left="928"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377B30D9"/>
    <w:multiLevelType w:val="hybridMultilevel"/>
    <w:tmpl w:val="4E9AEE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7D77674"/>
    <w:multiLevelType w:val="hybridMultilevel"/>
    <w:tmpl w:val="399A4F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9344C20"/>
    <w:multiLevelType w:val="hybridMultilevel"/>
    <w:tmpl w:val="6D8CFD60"/>
    <w:lvl w:ilvl="0" w:tplc="DF6E00A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EF3F7E"/>
    <w:multiLevelType w:val="hybridMultilevel"/>
    <w:tmpl w:val="07D02958"/>
    <w:lvl w:ilvl="0" w:tplc="10641748">
      <w:start w:val="1"/>
      <w:numFmt w:val="decimal"/>
      <w:lvlText w:val="%1."/>
      <w:lvlJc w:val="left"/>
      <w:pPr>
        <w:tabs>
          <w:tab w:val="num" w:pos="1789"/>
        </w:tabs>
        <w:ind w:left="1789" w:hanging="360"/>
      </w:pPr>
      <w:rPr>
        <w:rFonts w:ascii="Times New Roman" w:hAnsi="Times New Roman" w:cs="Times New Roman"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4B664F7C"/>
    <w:multiLevelType w:val="hybridMultilevel"/>
    <w:tmpl w:val="30EE8E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BD27DF7"/>
    <w:multiLevelType w:val="hybridMultilevel"/>
    <w:tmpl w:val="73668F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2CD3C1B"/>
    <w:multiLevelType w:val="hybridMultilevel"/>
    <w:tmpl w:val="0C94E0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57D57B0"/>
    <w:multiLevelType w:val="hybridMultilevel"/>
    <w:tmpl w:val="A404D2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C171A2A"/>
    <w:multiLevelType w:val="hybridMultilevel"/>
    <w:tmpl w:val="E13C68B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83022E"/>
    <w:multiLevelType w:val="multilevel"/>
    <w:tmpl w:val="A13AA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3C5841"/>
    <w:multiLevelType w:val="multilevel"/>
    <w:tmpl w:val="17AC6D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0490F59"/>
    <w:multiLevelType w:val="hybridMultilevel"/>
    <w:tmpl w:val="1D5CAA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50F3D85"/>
    <w:multiLevelType w:val="hybridMultilevel"/>
    <w:tmpl w:val="4AA4C8F2"/>
    <w:lvl w:ilvl="0" w:tplc="273EE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1995511"/>
    <w:multiLevelType w:val="hybridMultilevel"/>
    <w:tmpl w:val="39442D90"/>
    <w:lvl w:ilvl="0" w:tplc="652A67C8">
      <w:start w:val="1"/>
      <w:numFmt w:val="decimal"/>
      <w:lvlText w:val="%1."/>
      <w:lvlJc w:val="left"/>
      <w:pPr>
        <w:ind w:left="1429" w:hanging="360"/>
      </w:pPr>
      <w:rPr>
        <w:rFonts w:ascii="Times New Roman" w:eastAsia="Calibr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9464824"/>
    <w:multiLevelType w:val="hybridMultilevel"/>
    <w:tmpl w:val="05804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2"/>
  </w:num>
  <w:num w:numId="3">
    <w:abstractNumId w:val="1"/>
  </w:num>
  <w:num w:numId="4">
    <w:abstractNumId w:val="18"/>
  </w:num>
  <w:num w:numId="5">
    <w:abstractNumId w:val="2"/>
  </w:num>
  <w:num w:numId="6">
    <w:abstractNumId w:val="3"/>
  </w:num>
  <w:num w:numId="7">
    <w:abstractNumId w:val="8"/>
  </w:num>
  <w:num w:numId="8">
    <w:abstractNumId w:val="4"/>
  </w:num>
  <w:num w:numId="9">
    <w:abstractNumId w:val="11"/>
  </w:num>
  <w:num w:numId="10">
    <w:abstractNumId w:val="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3"/>
  </w:num>
  <w:num w:numId="14">
    <w:abstractNumId w:val="17"/>
  </w:num>
  <w:num w:numId="15">
    <w:abstractNumId w:val="12"/>
  </w:num>
  <w:num w:numId="16">
    <w:abstractNumId w:val="21"/>
  </w:num>
  <w:num w:numId="17">
    <w:abstractNumId w:val="16"/>
  </w:num>
  <w:num w:numId="18">
    <w:abstractNumId w:val="5"/>
  </w:num>
  <w:num w:numId="19">
    <w:abstractNumId w:val="19"/>
  </w:num>
  <w:num w:numId="20">
    <w:abstractNumId w:val="20"/>
  </w:num>
  <w:num w:numId="21">
    <w:abstractNumId w:val="13"/>
  </w:num>
  <w:num w:numId="22">
    <w:abstractNumId w:val="9"/>
  </w:num>
  <w:num w:numId="23">
    <w:abstractNumId w:val="14"/>
  </w:num>
  <w:num w:numId="2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40D9A"/>
    <w:rsid w:val="000009A6"/>
    <w:rsid w:val="00000F3E"/>
    <w:rsid w:val="00004E0F"/>
    <w:rsid w:val="0000544B"/>
    <w:rsid w:val="00013703"/>
    <w:rsid w:val="0001756B"/>
    <w:rsid w:val="00020E48"/>
    <w:rsid w:val="000210E4"/>
    <w:rsid w:val="0002160B"/>
    <w:rsid w:val="00031051"/>
    <w:rsid w:val="000322F4"/>
    <w:rsid w:val="00050E07"/>
    <w:rsid w:val="00054E3C"/>
    <w:rsid w:val="00061357"/>
    <w:rsid w:val="00061DE5"/>
    <w:rsid w:val="000638C3"/>
    <w:rsid w:val="00063A85"/>
    <w:rsid w:val="00084663"/>
    <w:rsid w:val="000A003A"/>
    <w:rsid w:val="000A7CB6"/>
    <w:rsid w:val="000B3650"/>
    <w:rsid w:val="000B38BE"/>
    <w:rsid w:val="000B3915"/>
    <w:rsid w:val="000C10FC"/>
    <w:rsid w:val="000C629E"/>
    <w:rsid w:val="000D6319"/>
    <w:rsid w:val="000E69B1"/>
    <w:rsid w:val="000F0BCD"/>
    <w:rsid w:val="000F1D4E"/>
    <w:rsid w:val="0010144D"/>
    <w:rsid w:val="00111EFD"/>
    <w:rsid w:val="00112C9F"/>
    <w:rsid w:val="00115381"/>
    <w:rsid w:val="00122FED"/>
    <w:rsid w:val="00123A49"/>
    <w:rsid w:val="001258E7"/>
    <w:rsid w:val="00126D58"/>
    <w:rsid w:val="00127B6A"/>
    <w:rsid w:val="00132009"/>
    <w:rsid w:val="00151F00"/>
    <w:rsid w:val="00155418"/>
    <w:rsid w:val="00156C4B"/>
    <w:rsid w:val="00170055"/>
    <w:rsid w:val="00170186"/>
    <w:rsid w:val="00172CDF"/>
    <w:rsid w:val="001746BB"/>
    <w:rsid w:val="00175911"/>
    <w:rsid w:val="001804B1"/>
    <w:rsid w:val="00185EE2"/>
    <w:rsid w:val="001904CE"/>
    <w:rsid w:val="00195994"/>
    <w:rsid w:val="001A7479"/>
    <w:rsid w:val="001C19B8"/>
    <w:rsid w:val="001D08D0"/>
    <w:rsid w:val="001D52BB"/>
    <w:rsid w:val="001E0197"/>
    <w:rsid w:val="001E34A6"/>
    <w:rsid w:val="001E3E17"/>
    <w:rsid w:val="001F230F"/>
    <w:rsid w:val="00200277"/>
    <w:rsid w:val="00205FDE"/>
    <w:rsid w:val="00216C95"/>
    <w:rsid w:val="0022265E"/>
    <w:rsid w:val="002356C3"/>
    <w:rsid w:val="00240C46"/>
    <w:rsid w:val="00240CC8"/>
    <w:rsid w:val="00241D8C"/>
    <w:rsid w:val="00243515"/>
    <w:rsid w:val="00255587"/>
    <w:rsid w:val="00257F87"/>
    <w:rsid w:val="002742E3"/>
    <w:rsid w:val="002819AD"/>
    <w:rsid w:val="002836EE"/>
    <w:rsid w:val="00284D83"/>
    <w:rsid w:val="002A72D6"/>
    <w:rsid w:val="00311E41"/>
    <w:rsid w:val="00331C06"/>
    <w:rsid w:val="00332264"/>
    <w:rsid w:val="00337696"/>
    <w:rsid w:val="00351932"/>
    <w:rsid w:val="00362A54"/>
    <w:rsid w:val="00376365"/>
    <w:rsid w:val="003818F8"/>
    <w:rsid w:val="0038361E"/>
    <w:rsid w:val="003850EE"/>
    <w:rsid w:val="00390541"/>
    <w:rsid w:val="00394803"/>
    <w:rsid w:val="003A3172"/>
    <w:rsid w:val="003A3DAF"/>
    <w:rsid w:val="003B1E98"/>
    <w:rsid w:val="003C11C7"/>
    <w:rsid w:val="003C7808"/>
    <w:rsid w:val="003D04DE"/>
    <w:rsid w:val="003D4D48"/>
    <w:rsid w:val="003E7526"/>
    <w:rsid w:val="003F0CAC"/>
    <w:rsid w:val="003F1804"/>
    <w:rsid w:val="00417D0C"/>
    <w:rsid w:val="00420849"/>
    <w:rsid w:val="00427A4A"/>
    <w:rsid w:val="004332BC"/>
    <w:rsid w:val="004368B2"/>
    <w:rsid w:val="00437EA3"/>
    <w:rsid w:val="00437FD4"/>
    <w:rsid w:val="00441D22"/>
    <w:rsid w:val="00451442"/>
    <w:rsid w:val="004859CF"/>
    <w:rsid w:val="004929C4"/>
    <w:rsid w:val="00495285"/>
    <w:rsid w:val="00497650"/>
    <w:rsid w:val="004B0F1C"/>
    <w:rsid w:val="004C5349"/>
    <w:rsid w:val="004C56D0"/>
    <w:rsid w:val="004D292B"/>
    <w:rsid w:val="004D3C27"/>
    <w:rsid w:val="004E7315"/>
    <w:rsid w:val="004E7E01"/>
    <w:rsid w:val="004E7E9B"/>
    <w:rsid w:val="004F5B52"/>
    <w:rsid w:val="004F6FB2"/>
    <w:rsid w:val="0050401D"/>
    <w:rsid w:val="0050618F"/>
    <w:rsid w:val="00514985"/>
    <w:rsid w:val="00523779"/>
    <w:rsid w:val="00524014"/>
    <w:rsid w:val="00534D99"/>
    <w:rsid w:val="005511F1"/>
    <w:rsid w:val="00554963"/>
    <w:rsid w:val="00561B64"/>
    <w:rsid w:val="005654A5"/>
    <w:rsid w:val="00567C22"/>
    <w:rsid w:val="00571D5F"/>
    <w:rsid w:val="0057413F"/>
    <w:rsid w:val="0057624A"/>
    <w:rsid w:val="00580905"/>
    <w:rsid w:val="00583162"/>
    <w:rsid w:val="0058586D"/>
    <w:rsid w:val="00586CBD"/>
    <w:rsid w:val="005C067B"/>
    <w:rsid w:val="005D292D"/>
    <w:rsid w:val="005D4A26"/>
    <w:rsid w:val="005E250B"/>
    <w:rsid w:val="005E4AEA"/>
    <w:rsid w:val="005E6DCC"/>
    <w:rsid w:val="005F69E4"/>
    <w:rsid w:val="005F6F4B"/>
    <w:rsid w:val="00602B20"/>
    <w:rsid w:val="006038CA"/>
    <w:rsid w:val="00611579"/>
    <w:rsid w:val="00636E98"/>
    <w:rsid w:val="00643AEB"/>
    <w:rsid w:val="00652F8C"/>
    <w:rsid w:val="00671BFD"/>
    <w:rsid w:val="00682776"/>
    <w:rsid w:val="00687016"/>
    <w:rsid w:val="00696AA6"/>
    <w:rsid w:val="006A4E64"/>
    <w:rsid w:val="006A781B"/>
    <w:rsid w:val="006A79AC"/>
    <w:rsid w:val="006B15C6"/>
    <w:rsid w:val="006E3242"/>
    <w:rsid w:val="006E3757"/>
    <w:rsid w:val="006E410C"/>
    <w:rsid w:val="006F06F8"/>
    <w:rsid w:val="006F28A8"/>
    <w:rsid w:val="00704109"/>
    <w:rsid w:val="00705F35"/>
    <w:rsid w:val="00716540"/>
    <w:rsid w:val="00722D17"/>
    <w:rsid w:val="0073692B"/>
    <w:rsid w:val="00740D9A"/>
    <w:rsid w:val="00755DC8"/>
    <w:rsid w:val="007618FA"/>
    <w:rsid w:val="0076290F"/>
    <w:rsid w:val="00762AA5"/>
    <w:rsid w:val="00777ECB"/>
    <w:rsid w:val="00781D30"/>
    <w:rsid w:val="0079265C"/>
    <w:rsid w:val="007A1219"/>
    <w:rsid w:val="007A6555"/>
    <w:rsid w:val="007B5E76"/>
    <w:rsid w:val="007C016D"/>
    <w:rsid w:val="007C762F"/>
    <w:rsid w:val="007E22D5"/>
    <w:rsid w:val="007E40A4"/>
    <w:rsid w:val="007F0754"/>
    <w:rsid w:val="00800E07"/>
    <w:rsid w:val="008072B8"/>
    <w:rsid w:val="00824372"/>
    <w:rsid w:val="00830ACA"/>
    <w:rsid w:val="00842A29"/>
    <w:rsid w:val="00843A6D"/>
    <w:rsid w:val="00855A6A"/>
    <w:rsid w:val="008636AC"/>
    <w:rsid w:val="00867B68"/>
    <w:rsid w:val="00872A26"/>
    <w:rsid w:val="008738CB"/>
    <w:rsid w:val="00894351"/>
    <w:rsid w:val="008B44C8"/>
    <w:rsid w:val="008B7179"/>
    <w:rsid w:val="008D5B57"/>
    <w:rsid w:val="008F15C7"/>
    <w:rsid w:val="00904A3F"/>
    <w:rsid w:val="0091031E"/>
    <w:rsid w:val="00913D3E"/>
    <w:rsid w:val="00915072"/>
    <w:rsid w:val="0095275D"/>
    <w:rsid w:val="00970DA1"/>
    <w:rsid w:val="009A5BF5"/>
    <w:rsid w:val="009A7D56"/>
    <w:rsid w:val="009B57BE"/>
    <w:rsid w:val="009B7E95"/>
    <w:rsid w:val="009E677F"/>
    <w:rsid w:val="00A045E8"/>
    <w:rsid w:val="00A04EFF"/>
    <w:rsid w:val="00A10AEE"/>
    <w:rsid w:val="00A11716"/>
    <w:rsid w:val="00A1573E"/>
    <w:rsid w:val="00A27E5B"/>
    <w:rsid w:val="00A3478B"/>
    <w:rsid w:val="00A374F3"/>
    <w:rsid w:val="00A46D7C"/>
    <w:rsid w:val="00A55E89"/>
    <w:rsid w:val="00A60952"/>
    <w:rsid w:val="00A848AF"/>
    <w:rsid w:val="00A85E80"/>
    <w:rsid w:val="00A91B56"/>
    <w:rsid w:val="00AB0324"/>
    <w:rsid w:val="00AC1A7C"/>
    <w:rsid w:val="00AC55D4"/>
    <w:rsid w:val="00AC77A6"/>
    <w:rsid w:val="00AD0C7F"/>
    <w:rsid w:val="00AF03D2"/>
    <w:rsid w:val="00AF7279"/>
    <w:rsid w:val="00B00A4C"/>
    <w:rsid w:val="00B12483"/>
    <w:rsid w:val="00B16277"/>
    <w:rsid w:val="00B16E4E"/>
    <w:rsid w:val="00B2296E"/>
    <w:rsid w:val="00B4353D"/>
    <w:rsid w:val="00B435AE"/>
    <w:rsid w:val="00B45F9B"/>
    <w:rsid w:val="00B727D7"/>
    <w:rsid w:val="00B763C0"/>
    <w:rsid w:val="00B81569"/>
    <w:rsid w:val="00B843F5"/>
    <w:rsid w:val="00B90ECE"/>
    <w:rsid w:val="00BA4F3B"/>
    <w:rsid w:val="00BB4019"/>
    <w:rsid w:val="00BB662A"/>
    <w:rsid w:val="00BB667D"/>
    <w:rsid w:val="00BC14B8"/>
    <w:rsid w:val="00BE202F"/>
    <w:rsid w:val="00BE4564"/>
    <w:rsid w:val="00BE67C5"/>
    <w:rsid w:val="00BF30C1"/>
    <w:rsid w:val="00C055D0"/>
    <w:rsid w:val="00C121FC"/>
    <w:rsid w:val="00C23CC0"/>
    <w:rsid w:val="00C245EF"/>
    <w:rsid w:val="00C25A5E"/>
    <w:rsid w:val="00C32A59"/>
    <w:rsid w:val="00C37F32"/>
    <w:rsid w:val="00C433E0"/>
    <w:rsid w:val="00C439FE"/>
    <w:rsid w:val="00C63521"/>
    <w:rsid w:val="00C704D3"/>
    <w:rsid w:val="00C756ED"/>
    <w:rsid w:val="00C872A1"/>
    <w:rsid w:val="00C87D2F"/>
    <w:rsid w:val="00C97E02"/>
    <w:rsid w:val="00CA5ED7"/>
    <w:rsid w:val="00CA7F99"/>
    <w:rsid w:val="00CB73D5"/>
    <w:rsid w:val="00CC24B0"/>
    <w:rsid w:val="00CC2784"/>
    <w:rsid w:val="00CC3447"/>
    <w:rsid w:val="00CC46F8"/>
    <w:rsid w:val="00CF10DB"/>
    <w:rsid w:val="00D037BE"/>
    <w:rsid w:val="00D05262"/>
    <w:rsid w:val="00D07B79"/>
    <w:rsid w:val="00D11582"/>
    <w:rsid w:val="00D12A6A"/>
    <w:rsid w:val="00D41335"/>
    <w:rsid w:val="00D51EE2"/>
    <w:rsid w:val="00D63F3B"/>
    <w:rsid w:val="00D75515"/>
    <w:rsid w:val="00D82214"/>
    <w:rsid w:val="00DA21D2"/>
    <w:rsid w:val="00DA2CCA"/>
    <w:rsid w:val="00DB5CBD"/>
    <w:rsid w:val="00DC1254"/>
    <w:rsid w:val="00DC4547"/>
    <w:rsid w:val="00DD014E"/>
    <w:rsid w:val="00DD6BBE"/>
    <w:rsid w:val="00DE0454"/>
    <w:rsid w:val="00DE0757"/>
    <w:rsid w:val="00DE1C16"/>
    <w:rsid w:val="00DE31E7"/>
    <w:rsid w:val="00DE3CB4"/>
    <w:rsid w:val="00DF2C73"/>
    <w:rsid w:val="00DF4F78"/>
    <w:rsid w:val="00E0021C"/>
    <w:rsid w:val="00E11132"/>
    <w:rsid w:val="00E270B0"/>
    <w:rsid w:val="00E43ED6"/>
    <w:rsid w:val="00E61195"/>
    <w:rsid w:val="00E81594"/>
    <w:rsid w:val="00E8609D"/>
    <w:rsid w:val="00E93222"/>
    <w:rsid w:val="00E93A6F"/>
    <w:rsid w:val="00EA08B6"/>
    <w:rsid w:val="00EA3990"/>
    <w:rsid w:val="00EB4A77"/>
    <w:rsid w:val="00EC1A1D"/>
    <w:rsid w:val="00EC4177"/>
    <w:rsid w:val="00EC597E"/>
    <w:rsid w:val="00EC5C29"/>
    <w:rsid w:val="00EC6A35"/>
    <w:rsid w:val="00ED0532"/>
    <w:rsid w:val="00ED7D14"/>
    <w:rsid w:val="00EF13A4"/>
    <w:rsid w:val="00F0069F"/>
    <w:rsid w:val="00F05A89"/>
    <w:rsid w:val="00F134CF"/>
    <w:rsid w:val="00F1400C"/>
    <w:rsid w:val="00F314C7"/>
    <w:rsid w:val="00F4657F"/>
    <w:rsid w:val="00F6370A"/>
    <w:rsid w:val="00F65372"/>
    <w:rsid w:val="00F65E56"/>
    <w:rsid w:val="00F6793A"/>
    <w:rsid w:val="00F74288"/>
    <w:rsid w:val="00F8667B"/>
    <w:rsid w:val="00F91394"/>
    <w:rsid w:val="00FA0D51"/>
    <w:rsid w:val="00FA5CD9"/>
    <w:rsid w:val="00FD2A01"/>
    <w:rsid w:val="00FD40F5"/>
    <w:rsid w:val="00FE30A8"/>
    <w:rsid w:val="00FF05A0"/>
    <w:rsid w:val="00FF3D1E"/>
    <w:rsid w:val="00FF4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5EEA0B5"/>
  <w15:docId w15:val="{C0A0AFCD-2A99-4E49-A600-F50E3644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3692B"/>
    <w:pPr>
      <w:spacing w:after="0" w:line="240" w:lineRule="auto"/>
    </w:pPr>
    <w:rPr>
      <w:rFonts w:ascii="Times New Roman" w:eastAsia="Calibri" w:hAnsi="Times New Roman" w:cs="Times New Roman"/>
      <w:sz w:val="28"/>
      <w:szCs w:val="28"/>
    </w:rPr>
  </w:style>
  <w:style w:type="paragraph" w:styleId="1">
    <w:name w:val="heading 1"/>
    <w:basedOn w:val="a0"/>
    <w:next w:val="a0"/>
    <w:link w:val="10"/>
    <w:uiPriority w:val="9"/>
    <w:qFormat/>
    <w:rsid w:val="00C439F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qFormat/>
    <w:rsid w:val="001804B1"/>
    <w:pPr>
      <w:widowControl w:val="0"/>
      <w:autoSpaceDE w:val="0"/>
      <w:autoSpaceDN w:val="0"/>
      <w:adjustRightInd w:val="0"/>
      <w:jc w:val="center"/>
      <w:outlineLvl w:val="1"/>
    </w:pPr>
    <w:rPr>
      <w:rFonts w:ascii="Arial" w:eastAsia="Times New Roman" w:hAnsi="Arial" w:cs="Arial"/>
      <w:b/>
      <w:bCs/>
      <w:lang w:eastAsia="ru-RU"/>
    </w:rPr>
  </w:style>
  <w:style w:type="paragraph" w:styleId="3">
    <w:name w:val="heading 3"/>
    <w:basedOn w:val="a0"/>
    <w:next w:val="a0"/>
    <w:link w:val="30"/>
    <w:qFormat/>
    <w:rsid w:val="00C439FE"/>
    <w:pPr>
      <w:keepNext/>
      <w:spacing w:before="240" w:after="60"/>
      <w:outlineLvl w:val="2"/>
    </w:pPr>
    <w:rPr>
      <w:rFonts w:ascii="Arial" w:eastAsia="Times New Roman" w:hAnsi="Arial" w:cs="Arial"/>
      <w:b/>
      <w:bCs/>
      <w:sz w:val="26"/>
      <w:szCs w:val="26"/>
      <w:lang w:eastAsia="ru-RU"/>
    </w:rPr>
  </w:style>
  <w:style w:type="paragraph" w:styleId="6">
    <w:name w:val="heading 6"/>
    <w:basedOn w:val="a0"/>
    <w:next w:val="a0"/>
    <w:link w:val="60"/>
    <w:uiPriority w:val="9"/>
    <w:semiHidden/>
    <w:unhideWhenUsed/>
    <w:qFormat/>
    <w:rsid w:val="00AD0C7F"/>
    <w:pPr>
      <w:keepNext/>
      <w:keepLines/>
      <w:spacing w:before="40"/>
      <w:outlineLvl w:val="5"/>
    </w:pPr>
    <w:rPr>
      <w:rFonts w:asciiTheme="majorHAnsi" w:eastAsiaTheme="majorEastAsia" w:hAnsiTheme="majorHAnsi" w:cstheme="majorBidi"/>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rsid w:val="007369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1">
    <w:name w:val="Знак1"/>
    <w:basedOn w:val="a0"/>
    <w:rsid w:val="00240CC8"/>
    <w:pPr>
      <w:tabs>
        <w:tab w:val="num" w:pos="643"/>
      </w:tabs>
      <w:spacing w:after="160" w:line="240" w:lineRule="exact"/>
    </w:pPr>
    <w:rPr>
      <w:rFonts w:ascii="Verdana" w:eastAsia="Times New Roman" w:hAnsi="Verdana" w:cs="Verdana"/>
      <w:sz w:val="20"/>
      <w:szCs w:val="20"/>
      <w:lang w:val="en-US"/>
    </w:rPr>
  </w:style>
  <w:style w:type="paragraph" w:styleId="a4">
    <w:name w:val="Normal (Web)"/>
    <w:basedOn w:val="a0"/>
    <w:uiPriority w:val="99"/>
    <w:rsid w:val="00240CC8"/>
    <w:pPr>
      <w:spacing w:before="100" w:beforeAutospacing="1" w:after="100" w:afterAutospacing="1"/>
    </w:pPr>
    <w:rPr>
      <w:sz w:val="24"/>
      <w:szCs w:val="24"/>
      <w:lang w:eastAsia="ru-RU"/>
    </w:rPr>
  </w:style>
  <w:style w:type="paragraph" w:styleId="a5">
    <w:name w:val="header"/>
    <w:basedOn w:val="a0"/>
    <w:link w:val="a6"/>
    <w:uiPriority w:val="99"/>
    <w:unhideWhenUsed/>
    <w:rsid w:val="00C32A59"/>
    <w:pPr>
      <w:tabs>
        <w:tab w:val="center" w:pos="4677"/>
        <w:tab w:val="right" w:pos="9355"/>
      </w:tabs>
    </w:pPr>
  </w:style>
  <w:style w:type="character" w:customStyle="1" w:styleId="a6">
    <w:name w:val="Верхний колонтитул Знак"/>
    <w:basedOn w:val="a1"/>
    <w:link w:val="a5"/>
    <w:uiPriority w:val="99"/>
    <w:rsid w:val="00C32A59"/>
    <w:rPr>
      <w:rFonts w:ascii="Times New Roman" w:eastAsia="Calibri" w:hAnsi="Times New Roman" w:cs="Times New Roman"/>
      <w:sz w:val="28"/>
      <w:szCs w:val="28"/>
    </w:rPr>
  </w:style>
  <w:style w:type="paragraph" w:styleId="a7">
    <w:name w:val="footer"/>
    <w:basedOn w:val="a0"/>
    <w:link w:val="a8"/>
    <w:unhideWhenUsed/>
    <w:rsid w:val="00C32A59"/>
    <w:pPr>
      <w:tabs>
        <w:tab w:val="center" w:pos="4677"/>
        <w:tab w:val="right" w:pos="9355"/>
      </w:tabs>
    </w:pPr>
  </w:style>
  <w:style w:type="character" w:customStyle="1" w:styleId="a8">
    <w:name w:val="Нижний колонтитул Знак"/>
    <w:basedOn w:val="a1"/>
    <w:link w:val="a7"/>
    <w:uiPriority w:val="99"/>
    <w:rsid w:val="00C32A59"/>
    <w:rPr>
      <w:rFonts w:ascii="Times New Roman" w:eastAsia="Calibri" w:hAnsi="Times New Roman" w:cs="Times New Roman"/>
      <w:sz w:val="28"/>
      <w:szCs w:val="28"/>
    </w:rPr>
  </w:style>
  <w:style w:type="paragraph" w:styleId="HTML">
    <w:name w:val="HTML Preformatted"/>
    <w:basedOn w:val="a0"/>
    <w:link w:val="HTML0"/>
    <w:rsid w:val="00C32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1"/>
    <w:link w:val="HTML"/>
    <w:rsid w:val="00C32A59"/>
    <w:rPr>
      <w:rFonts w:ascii="Courier New" w:eastAsia="Calibri" w:hAnsi="Courier New" w:cs="Courier New"/>
      <w:sz w:val="20"/>
      <w:szCs w:val="20"/>
      <w:lang w:eastAsia="ru-RU"/>
    </w:rPr>
  </w:style>
  <w:style w:type="paragraph" w:customStyle="1" w:styleId="a">
    <w:name w:val="список с точками"/>
    <w:basedOn w:val="a0"/>
    <w:rsid w:val="00C32A59"/>
    <w:pPr>
      <w:numPr>
        <w:numId w:val="1"/>
      </w:numPr>
      <w:spacing w:line="312" w:lineRule="auto"/>
      <w:jc w:val="both"/>
    </w:pPr>
    <w:rPr>
      <w:rFonts w:eastAsia="Times New Roman"/>
      <w:sz w:val="24"/>
      <w:szCs w:val="24"/>
      <w:lang w:eastAsia="ru-RU"/>
    </w:rPr>
  </w:style>
  <w:style w:type="paragraph" w:styleId="a9">
    <w:name w:val="List Paragraph"/>
    <w:basedOn w:val="a0"/>
    <w:uiPriority w:val="34"/>
    <w:qFormat/>
    <w:rsid w:val="00716540"/>
    <w:pPr>
      <w:ind w:left="720"/>
      <w:contextualSpacing/>
    </w:pPr>
  </w:style>
  <w:style w:type="character" w:styleId="aa">
    <w:name w:val="Hyperlink"/>
    <w:uiPriority w:val="99"/>
    <w:unhideWhenUsed/>
    <w:rsid w:val="00331C06"/>
    <w:rPr>
      <w:color w:val="0000FF"/>
      <w:u w:val="single"/>
    </w:rPr>
  </w:style>
  <w:style w:type="character" w:styleId="ab">
    <w:name w:val="FollowedHyperlink"/>
    <w:basedOn w:val="a1"/>
    <w:uiPriority w:val="99"/>
    <w:semiHidden/>
    <w:unhideWhenUsed/>
    <w:rsid w:val="00AC1A7C"/>
    <w:rPr>
      <w:color w:val="954F72" w:themeColor="followedHyperlink"/>
      <w:u w:val="single"/>
    </w:rPr>
  </w:style>
  <w:style w:type="character" w:customStyle="1" w:styleId="UnresolvedMention">
    <w:name w:val="Unresolved Mention"/>
    <w:basedOn w:val="a1"/>
    <w:uiPriority w:val="99"/>
    <w:semiHidden/>
    <w:unhideWhenUsed/>
    <w:rsid w:val="00155418"/>
    <w:rPr>
      <w:color w:val="605E5C"/>
      <w:shd w:val="clear" w:color="auto" w:fill="E1DFDD"/>
    </w:rPr>
  </w:style>
  <w:style w:type="paragraph" w:customStyle="1" w:styleId="12">
    <w:name w:val="Знак1"/>
    <w:basedOn w:val="a0"/>
    <w:rsid w:val="00BB667D"/>
    <w:pPr>
      <w:tabs>
        <w:tab w:val="num" w:pos="643"/>
      </w:tabs>
      <w:spacing w:after="160" w:line="240" w:lineRule="exact"/>
    </w:pPr>
    <w:rPr>
      <w:rFonts w:ascii="Verdana" w:eastAsia="Times New Roman" w:hAnsi="Verdana" w:cs="Verdana"/>
      <w:sz w:val="20"/>
      <w:szCs w:val="20"/>
      <w:lang w:val="en-US"/>
    </w:rPr>
  </w:style>
  <w:style w:type="paragraph" w:customStyle="1" w:styleId="211">
    <w:name w:val="Знак2 Знак Знак1 Знак1 Знак Знак Знак Знак Знак Знак Знак Знак Знак Знак Знак Знак"/>
    <w:basedOn w:val="a0"/>
    <w:rsid w:val="00376365"/>
    <w:pPr>
      <w:spacing w:after="160" w:line="240" w:lineRule="exact"/>
    </w:pPr>
    <w:rPr>
      <w:rFonts w:ascii="Verdana" w:eastAsia="Times New Roman" w:hAnsi="Verdana"/>
      <w:sz w:val="20"/>
      <w:szCs w:val="20"/>
      <w:lang w:val="en-US"/>
    </w:rPr>
  </w:style>
  <w:style w:type="table" w:styleId="ac">
    <w:name w:val="Table Grid"/>
    <w:basedOn w:val="a2"/>
    <w:rsid w:val="00F679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rsid w:val="001804B1"/>
    <w:rPr>
      <w:rFonts w:ascii="Arial" w:eastAsia="Times New Roman" w:hAnsi="Arial" w:cs="Arial"/>
      <w:b/>
      <w:bCs/>
      <w:sz w:val="28"/>
      <w:szCs w:val="28"/>
      <w:lang w:eastAsia="ru-RU"/>
    </w:rPr>
  </w:style>
  <w:style w:type="paragraph" w:customStyle="1" w:styleId="13">
    <w:name w:val="Знак1"/>
    <w:basedOn w:val="a0"/>
    <w:rsid w:val="006A4E64"/>
    <w:pPr>
      <w:tabs>
        <w:tab w:val="num" w:pos="643"/>
      </w:tabs>
      <w:spacing w:after="160" w:line="240" w:lineRule="exact"/>
    </w:pPr>
    <w:rPr>
      <w:rFonts w:ascii="Verdana" w:eastAsia="Times New Roman" w:hAnsi="Verdana" w:cs="Verdana"/>
      <w:sz w:val="20"/>
      <w:szCs w:val="20"/>
      <w:lang w:val="en-US"/>
    </w:rPr>
  </w:style>
  <w:style w:type="character" w:customStyle="1" w:styleId="marker3">
    <w:name w:val="marker3"/>
    <w:basedOn w:val="a1"/>
    <w:rsid w:val="006A4E64"/>
  </w:style>
  <w:style w:type="character" w:styleId="ad">
    <w:name w:val="Strong"/>
    <w:qFormat/>
    <w:rsid w:val="000C629E"/>
    <w:rPr>
      <w:b/>
      <w:bCs/>
    </w:rPr>
  </w:style>
  <w:style w:type="paragraph" w:customStyle="1" w:styleId="Default">
    <w:name w:val="Default"/>
    <w:rsid w:val="00872A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R1">
    <w:name w:val="FR1"/>
    <w:rsid w:val="00B16277"/>
    <w:pPr>
      <w:widowControl w:val="0"/>
      <w:autoSpaceDE w:val="0"/>
      <w:autoSpaceDN w:val="0"/>
      <w:adjustRightInd w:val="0"/>
      <w:spacing w:after="0" w:line="300" w:lineRule="auto"/>
      <w:ind w:left="1560" w:right="800"/>
      <w:jc w:val="center"/>
    </w:pPr>
    <w:rPr>
      <w:rFonts w:ascii="Times New Roman" w:eastAsia="Times New Roman" w:hAnsi="Times New Roman" w:cs="Times New Roman"/>
      <w:b/>
      <w:bCs/>
      <w:sz w:val="24"/>
      <w:szCs w:val="24"/>
      <w:lang w:eastAsia="ru-RU"/>
    </w:rPr>
  </w:style>
  <w:style w:type="paragraph" w:customStyle="1" w:styleId="FR2">
    <w:name w:val="FR2"/>
    <w:rsid w:val="00B1627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14">
    <w:name w:val="Знак1"/>
    <w:basedOn w:val="a0"/>
    <w:rsid w:val="00362A54"/>
    <w:pPr>
      <w:tabs>
        <w:tab w:val="num" w:pos="643"/>
      </w:tabs>
      <w:spacing w:after="160" w:line="240" w:lineRule="exact"/>
    </w:pPr>
    <w:rPr>
      <w:rFonts w:ascii="Verdana" w:eastAsia="Times New Roman" w:hAnsi="Verdana" w:cs="Verdana"/>
      <w:sz w:val="20"/>
      <w:szCs w:val="20"/>
      <w:lang w:val="en-US"/>
    </w:rPr>
  </w:style>
  <w:style w:type="paragraph" w:customStyle="1" w:styleId="Pa0">
    <w:name w:val="Pa0"/>
    <w:basedOn w:val="Default"/>
    <w:next w:val="Default"/>
    <w:rsid w:val="00362A54"/>
    <w:pPr>
      <w:spacing w:line="241" w:lineRule="atLeast"/>
    </w:pPr>
    <w:rPr>
      <w:rFonts w:ascii="Minion Pro" w:hAnsi="Minion Pro"/>
      <w:color w:val="auto"/>
    </w:rPr>
  </w:style>
  <w:style w:type="character" w:customStyle="1" w:styleId="A00">
    <w:name w:val="A0"/>
    <w:rsid w:val="00362A54"/>
    <w:rPr>
      <w:rFonts w:cs="Minion Pro"/>
      <w:color w:val="000000"/>
      <w:sz w:val="20"/>
      <w:szCs w:val="20"/>
    </w:rPr>
  </w:style>
  <w:style w:type="character" w:customStyle="1" w:styleId="10">
    <w:name w:val="Заголовок 1 Знак"/>
    <w:basedOn w:val="a1"/>
    <w:link w:val="1"/>
    <w:uiPriority w:val="9"/>
    <w:rsid w:val="00C439F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1"/>
    <w:link w:val="3"/>
    <w:rsid w:val="00C439FE"/>
    <w:rPr>
      <w:rFonts w:ascii="Arial" w:eastAsia="Times New Roman" w:hAnsi="Arial" w:cs="Arial"/>
      <w:b/>
      <w:bCs/>
      <w:sz w:val="26"/>
      <w:szCs w:val="26"/>
      <w:lang w:eastAsia="ru-RU"/>
    </w:rPr>
  </w:style>
  <w:style w:type="paragraph" w:styleId="ae">
    <w:name w:val="Body Text Indent"/>
    <w:basedOn w:val="a0"/>
    <w:link w:val="af"/>
    <w:rsid w:val="00C439FE"/>
    <w:pPr>
      <w:widowControl w:val="0"/>
      <w:autoSpaceDE w:val="0"/>
      <w:autoSpaceDN w:val="0"/>
      <w:adjustRightInd w:val="0"/>
      <w:ind w:firstLine="720"/>
      <w:jc w:val="both"/>
    </w:pPr>
    <w:rPr>
      <w:rFonts w:eastAsia="Times New Roman"/>
      <w:sz w:val="24"/>
      <w:szCs w:val="24"/>
      <w:lang w:eastAsia="ru-RU"/>
    </w:rPr>
  </w:style>
  <w:style w:type="character" w:customStyle="1" w:styleId="af">
    <w:name w:val="Основной текст с отступом Знак"/>
    <w:basedOn w:val="a1"/>
    <w:link w:val="ae"/>
    <w:rsid w:val="00C439FE"/>
    <w:rPr>
      <w:rFonts w:ascii="Times New Roman" w:eastAsia="Times New Roman" w:hAnsi="Times New Roman" w:cs="Times New Roman"/>
      <w:sz w:val="24"/>
      <w:szCs w:val="24"/>
      <w:lang w:eastAsia="ru-RU"/>
    </w:rPr>
  </w:style>
  <w:style w:type="paragraph" w:styleId="21">
    <w:name w:val="Body Text 2"/>
    <w:basedOn w:val="a0"/>
    <w:link w:val="22"/>
    <w:uiPriority w:val="99"/>
    <w:unhideWhenUsed/>
    <w:rsid w:val="00762AA5"/>
    <w:pPr>
      <w:spacing w:after="120" w:line="480" w:lineRule="auto"/>
    </w:pPr>
  </w:style>
  <w:style w:type="character" w:customStyle="1" w:styleId="22">
    <w:name w:val="Основной текст 2 Знак"/>
    <w:basedOn w:val="a1"/>
    <w:link w:val="21"/>
    <w:uiPriority w:val="99"/>
    <w:rsid w:val="00762AA5"/>
    <w:rPr>
      <w:rFonts w:ascii="Times New Roman" w:eastAsia="Calibri" w:hAnsi="Times New Roman" w:cs="Times New Roman"/>
      <w:sz w:val="28"/>
      <w:szCs w:val="28"/>
    </w:rPr>
  </w:style>
  <w:style w:type="paragraph" w:customStyle="1" w:styleId="15">
    <w:name w:val="Знак1"/>
    <w:basedOn w:val="a0"/>
    <w:rsid w:val="00762AA5"/>
    <w:pPr>
      <w:tabs>
        <w:tab w:val="num" w:pos="643"/>
      </w:tabs>
      <w:spacing w:after="160" w:line="240" w:lineRule="exact"/>
    </w:pPr>
    <w:rPr>
      <w:rFonts w:ascii="Verdana" w:eastAsia="Times New Roman" w:hAnsi="Verdana" w:cs="Verdana"/>
      <w:sz w:val="20"/>
      <w:szCs w:val="20"/>
      <w:lang w:val="en-US"/>
    </w:rPr>
  </w:style>
  <w:style w:type="paragraph" w:customStyle="1" w:styleId="text">
    <w:name w:val="text"/>
    <w:basedOn w:val="a0"/>
    <w:link w:val="text0"/>
    <w:rsid w:val="00762AA5"/>
    <w:pPr>
      <w:ind w:firstLine="709"/>
      <w:jc w:val="both"/>
    </w:pPr>
    <w:rPr>
      <w:lang w:eastAsia="ru-RU"/>
    </w:rPr>
  </w:style>
  <w:style w:type="character" w:customStyle="1" w:styleId="text0">
    <w:name w:val="text Знак"/>
    <w:link w:val="text"/>
    <w:locked/>
    <w:rsid w:val="00762AA5"/>
    <w:rPr>
      <w:rFonts w:ascii="Times New Roman" w:eastAsia="Calibri" w:hAnsi="Times New Roman" w:cs="Times New Roman"/>
      <w:sz w:val="28"/>
      <w:szCs w:val="28"/>
      <w:lang w:eastAsia="ru-RU"/>
    </w:rPr>
  </w:style>
  <w:style w:type="character" w:styleId="HTML1">
    <w:name w:val="HTML Cite"/>
    <w:rsid w:val="00762AA5"/>
    <w:rPr>
      <w:i/>
      <w:iCs/>
    </w:rPr>
  </w:style>
  <w:style w:type="character" w:customStyle="1" w:styleId="nowrap">
    <w:name w:val="nowrap"/>
    <w:basedOn w:val="a1"/>
    <w:rsid w:val="00762AA5"/>
  </w:style>
  <w:style w:type="character" w:customStyle="1" w:styleId="st1">
    <w:name w:val="st1"/>
    <w:basedOn w:val="a1"/>
    <w:rsid w:val="00762AA5"/>
  </w:style>
  <w:style w:type="paragraph" w:styleId="af0">
    <w:name w:val="Balloon Text"/>
    <w:basedOn w:val="a0"/>
    <w:link w:val="af1"/>
    <w:uiPriority w:val="99"/>
    <w:semiHidden/>
    <w:unhideWhenUsed/>
    <w:rsid w:val="00123A49"/>
    <w:rPr>
      <w:rFonts w:ascii="Segoe UI" w:hAnsi="Segoe UI" w:cs="Segoe UI"/>
      <w:sz w:val="18"/>
      <w:szCs w:val="18"/>
    </w:rPr>
  </w:style>
  <w:style w:type="character" w:customStyle="1" w:styleId="af1">
    <w:name w:val="Текст выноски Знак"/>
    <w:basedOn w:val="a1"/>
    <w:link w:val="af0"/>
    <w:uiPriority w:val="99"/>
    <w:semiHidden/>
    <w:rsid w:val="00123A49"/>
    <w:rPr>
      <w:rFonts w:ascii="Segoe UI" w:eastAsia="Calibri" w:hAnsi="Segoe UI" w:cs="Segoe UI"/>
      <w:sz w:val="18"/>
      <w:szCs w:val="18"/>
    </w:rPr>
  </w:style>
  <w:style w:type="character" w:customStyle="1" w:styleId="mw-headline">
    <w:name w:val="mw-headline"/>
    <w:basedOn w:val="a1"/>
    <w:rsid w:val="00867B68"/>
  </w:style>
  <w:style w:type="paragraph" w:customStyle="1" w:styleId="16">
    <w:name w:val="Обычный1"/>
    <w:rsid w:val="00BC14B8"/>
    <w:pPr>
      <w:widowControl w:val="0"/>
      <w:spacing w:after="0" w:line="380" w:lineRule="auto"/>
      <w:ind w:left="1040" w:hanging="400"/>
      <w:jc w:val="both"/>
    </w:pPr>
    <w:rPr>
      <w:rFonts w:ascii="Courier New" w:eastAsia="Times New Roman" w:hAnsi="Courier New" w:cs="Times New Roman"/>
      <w:snapToGrid w:val="0"/>
      <w:sz w:val="20"/>
      <w:szCs w:val="20"/>
      <w:lang w:eastAsia="ru-RU"/>
    </w:rPr>
  </w:style>
  <w:style w:type="character" w:customStyle="1" w:styleId="60">
    <w:name w:val="Заголовок 6 Знак"/>
    <w:basedOn w:val="a1"/>
    <w:link w:val="6"/>
    <w:uiPriority w:val="9"/>
    <w:semiHidden/>
    <w:rsid w:val="00AD0C7F"/>
    <w:rPr>
      <w:rFonts w:asciiTheme="majorHAnsi" w:eastAsiaTheme="majorEastAsia" w:hAnsiTheme="majorHAnsi" w:cstheme="majorBidi"/>
      <w:color w:val="1F3763" w:themeColor="accent1" w:themeShade="7F"/>
      <w:sz w:val="28"/>
      <w:szCs w:val="28"/>
    </w:rPr>
  </w:style>
  <w:style w:type="paragraph" w:styleId="af2">
    <w:name w:val="Title"/>
    <w:basedOn w:val="a0"/>
    <w:link w:val="af3"/>
    <w:qFormat/>
    <w:rsid w:val="00B435AE"/>
    <w:pPr>
      <w:jc w:val="center"/>
    </w:pPr>
    <w:rPr>
      <w:rFonts w:eastAsia="Times New Roman"/>
      <w:b/>
      <w:bCs/>
      <w:szCs w:val="24"/>
      <w:lang w:eastAsia="ru-RU"/>
    </w:rPr>
  </w:style>
  <w:style w:type="character" w:customStyle="1" w:styleId="af3">
    <w:name w:val="Заголовок Знак"/>
    <w:basedOn w:val="a1"/>
    <w:link w:val="af2"/>
    <w:rsid w:val="00B435AE"/>
    <w:rPr>
      <w:rFonts w:ascii="Times New Roman" w:eastAsia="Times New Roman" w:hAnsi="Times New Roman" w:cs="Times New Roman"/>
      <w:b/>
      <w:bCs/>
      <w:sz w:val="28"/>
      <w:szCs w:val="24"/>
      <w:lang w:eastAsia="ru-RU"/>
    </w:rPr>
  </w:style>
  <w:style w:type="paragraph" w:customStyle="1" w:styleId="210">
    <w:name w:val="Заголовок 21"/>
    <w:basedOn w:val="16"/>
    <w:next w:val="16"/>
    <w:rsid w:val="001904CE"/>
    <w:pPr>
      <w:keepNext/>
      <w:spacing w:before="160" w:line="280" w:lineRule="auto"/>
      <w:ind w:left="520" w:firstLine="1160"/>
    </w:pPr>
    <w:rPr>
      <w:rFonts w:ascii="Times New Roman" w:hAnsi="Times New Roman"/>
      <w:b/>
      <w:snapToGrid/>
      <w:sz w:val="24"/>
    </w:rPr>
  </w:style>
  <w:style w:type="paragraph" w:customStyle="1" w:styleId="31">
    <w:name w:val="Заголовок 31"/>
    <w:basedOn w:val="16"/>
    <w:next w:val="16"/>
    <w:rsid w:val="001904CE"/>
    <w:pPr>
      <w:keepNext/>
      <w:spacing w:before="160" w:line="280" w:lineRule="auto"/>
      <w:ind w:left="520" w:firstLine="1160"/>
      <w:jc w:val="center"/>
    </w:pPr>
    <w:rPr>
      <w:rFonts w:ascii="Times New Roman" w:hAnsi="Times New Roman"/>
      <w:snapToGri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4089">
      <w:bodyDiv w:val="1"/>
      <w:marLeft w:val="0"/>
      <w:marRight w:val="0"/>
      <w:marTop w:val="0"/>
      <w:marBottom w:val="0"/>
      <w:divBdr>
        <w:top w:val="none" w:sz="0" w:space="0" w:color="auto"/>
        <w:left w:val="none" w:sz="0" w:space="0" w:color="auto"/>
        <w:bottom w:val="none" w:sz="0" w:space="0" w:color="auto"/>
        <w:right w:val="none" w:sz="0" w:space="0" w:color="auto"/>
      </w:divBdr>
    </w:div>
    <w:div w:id="133911656">
      <w:bodyDiv w:val="1"/>
      <w:marLeft w:val="0"/>
      <w:marRight w:val="0"/>
      <w:marTop w:val="0"/>
      <w:marBottom w:val="0"/>
      <w:divBdr>
        <w:top w:val="none" w:sz="0" w:space="0" w:color="auto"/>
        <w:left w:val="none" w:sz="0" w:space="0" w:color="auto"/>
        <w:bottom w:val="none" w:sz="0" w:space="0" w:color="auto"/>
        <w:right w:val="none" w:sz="0" w:space="0" w:color="auto"/>
      </w:divBdr>
    </w:div>
    <w:div w:id="386610596">
      <w:bodyDiv w:val="1"/>
      <w:marLeft w:val="0"/>
      <w:marRight w:val="0"/>
      <w:marTop w:val="0"/>
      <w:marBottom w:val="0"/>
      <w:divBdr>
        <w:top w:val="none" w:sz="0" w:space="0" w:color="auto"/>
        <w:left w:val="none" w:sz="0" w:space="0" w:color="auto"/>
        <w:bottom w:val="none" w:sz="0" w:space="0" w:color="auto"/>
        <w:right w:val="none" w:sz="0" w:space="0" w:color="auto"/>
      </w:divBdr>
    </w:div>
    <w:div w:id="727267110">
      <w:bodyDiv w:val="1"/>
      <w:marLeft w:val="0"/>
      <w:marRight w:val="0"/>
      <w:marTop w:val="0"/>
      <w:marBottom w:val="0"/>
      <w:divBdr>
        <w:top w:val="none" w:sz="0" w:space="0" w:color="auto"/>
        <w:left w:val="none" w:sz="0" w:space="0" w:color="auto"/>
        <w:bottom w:val="none" w:sz="0" w:space="0" w:color="auto"/>
        <w:right w:val="none" w:sz="0" w:space="0" w:color="auto"/>
      </w:divBdr>
    </w:div>
    <w:div w:id="798719732">
      <w:bodyDiv w:val="1"/>
      <w:marLeft w:val="0"/>
      <w:marRight w:val="0"/>
      <w:marTop w:val="0"/>
      <w:marBottom w:val="0"/>
      <w:divBdr>
        <w:top w:val="none" w:sz="0" w:space="0" w:color="auto"/>
        <w:left w:val="none" w:sz="0" w:space="0" w:color="auto"/>
        <w:bottom w:val="none" w:sz="0" w:space="0" w:color="auto"/>
        <w:right w:val="none" w:sz="0" w:space="0" w:color="auto"/>
      </w:divBdr>
    </w:div>
    <w:div w:id="907231987">
      <w:bodyDiv w:val="1"/>
      <w:marLeft w:val="0"/>
      <w:marRight w:val="0"/>
      <w:marTop w:val="0"/>
      <w:marBottom w:val="0"/>
      <w:divBdr>
        <w:top w:val="none" w:sz="0" w:space="0" w:color="auto"/>
        <w:left w:val="none" w:sz="0" w:space="0" w:color="auto"/>
        <w:bottom w:val="none" w:sz="0" w:space="0" w:color="auto"/>
        <w:right w:val="none" w:sz="0" w:space="0" w:color="auto"/>
      </w:divBdr>
      <w:divsChild>
        <w:div w:id="1808281481">
          <w:marLeft w:val="0"/>
          <w:marRight w:val="0"/>
          <w:marTop w:val="0"/>
          <w:marBottom w:val="0"/>
          <w:divBdr>
            <w:top w:val="none" w:sz="0" w:space="0" w:color="auto"/>
            <w:left w:val="none" w:sz="0" w:space="0" w:color="auto"/>
            <w:bottom w:val="none" w:sz="0" w:space="0" w:color="auto"/>
            <w:right w:val="none" w:sz="0" w:space="0" w:color="auto"/>
          </w:divBdr>
        </w:div>
      </w:divsChild>
    </w:div>
    <w:div w:id="1128627490">
      <w:bodyDiv w:val="1"/>
      <w:marLeft w:val="0"/>
      <w:marRight w:val="0"/>
      <w:marTop w:val="0"/>
      <w:marBottom w:val="0"/>
      <w:divBdr>
        <w:top w:val="none" w:sz="0" w:space="0" w:color="auto"/>
        <w:left w:val="none" w:sz="0" w:space="0" w:color="auto"/>
        <w:bottom w:val="none" w:sz="0" w:space="0" w:color="auto"/>
        <w:right w:val="none" w:sz="0" w:space="0" w:color="auto"/>
      </w:divBdr>
    </w:div>
    <w:div w:id="1168983863">
      <w:bodyDiv w:val="1"/>
      <w:marLeft w:val="0"/>
      <w:marRight w:val="0"/>
      <w:marTop w:val="0"/>
      <w:marBottom w:val="0"/>
      <w:divBdr>
        <w:top w:val="none" w:sz="0" w:space="0" w:color="auto"/>
        <w:left w:val="none" w:sz="0" w:space="0" w:color="auto"/>
        <w:bottom w:val="none" w:sz="0" w:space="0" w:color="auto"/>
        <w:right w:val="none" w:sz="0" w:space="0" w:color="auto"/>
      </w:divBdr>
    </w:div>
    <w:div w:id="1324703465">
      <w:bodyDiv w:val="1"/>
      <w:marLeft w:val="0"/>
      <w:marRight w:val="0"/>
      <w:marTop w:val="0"/>
      <w:marBottom w:val="0"/>
      <w:divBdr>
        <w:top w:val="none" w:sz="0" w:space="0" w:color="auto"/>
        <w:left w:val="none" w:sz="0" w:space="0" w:color="auto"/>
        <w:bottom w:val="none" w:sz="0" w:space="0" w:color="auto"/>
        <w:right w:val="none" w:sz="0" w:space="0" w:color="auto"/>
      </w:divBdr>
    </w:div>
    <w:div w:id="1335524080">
      <w:bodyDiv w:val="1"/>
      <w:marLeft w:val="0"/>
      <w:marRight w:val="0"/>
      <w:marTop w:val="0"/>
      <w:marBottom w:val="0"/>
      <w:divBdr>
        <w:top w:val="none" w:sz="0" w:space="0" w:color="auto"/>
        <w:left w:val="none" w:sz="0" w:space="0" w:color="auto"/>
        <w:bottom w:val="none" w:sz="0" w:space="0" w:color="auto"/>
        <w:right w:val="none" w:sz="0" w:space="0" w:color="auto"/>
      </w:divBdr>
    </w:div>
    <w:div w:id="1359043384">
      <w:bodyDiv w:val="1"/>
      <w:marLeft w:val="0"/>
      <w:marRight w:val="0"/>
      <w:marTop w:val="0"/>
      <w:marBottom w:val="0"/>
      <w:divBdr>
        <w:top w:val="none" w:sz="0" w:space="0" w:color="auto"/>
        <w:left w:val="none" w:sz="0" w:space="0" w:color="auto"/>
        <w:bottom w:val="none" w:sz="0" w:space="0" w:color="auto"/>
        <w:right w:val="none" w:sz="0" w:space="0" w:color="auto"/>
      </w:divBdr>
    </w:div>
    <w:div w:id="1473863363">
      <w:bodyDiv w:val="1"/>
      <w:marLeft w:val="0"/>
      <w:marRight w:val="0"/>
      <w:marTop w:val="0"/>
      <w:marBottom w:val="0"/>
      <w:divBdr>
        <w:top w:val="none" w:sz="0" w:space="0" w:color="auto"/>
        <w:left w:val="none" w:sz="0" w:space="0" w:color="auto"/>
        <w:bottom w:val="none" w:sz="0" w:space="0" w:color="auto"/>
        <w:right w:val="none" w:sz="0" w:space="0" w:color="auto"/>
      </w:divBdr>
    </w:div>
    <w:div w:id="1481654912">
      <w:bodyDiv w:val="1"/>
      <w:marLeft w:val="0"/>
      <w:marRight w:val="0"/>
      <w:marTop w:val="0"/>
      <w:marBottom w:val="0"/>
      <w:divBdr>
        <w:top w:val="none" w:sz="0" w:space="0" w:color="auto"/>
        <w:left w:val="none" w:sz="0" w:space="0" w:color="auto"/>
        <w:bottom w:val="none" w:sz="0" w:space="0" w:color="auto"/>
        <w:right w:val="none" w:sz="0" w:space="0" w:color="auto"/>
      </w:divBdr>
    </w:div>
    <w:div w:id="1724058710">
      <w:bodyDiv w:val="1"/>
      <w:marLeft w:val="0"/>
      <w:marRight w:val="0"/>
      <w:marTop w:val="0"/>
      <w:marBottom w:val="0"/>
      <w:divBdr>
        <w:top w:val="none" w:sz="0" w:space="0" w:color="auto"/>
        <w:left w:val="none" w:sz="0" w:space="0" w:color="auto"/>
        <w:bottom w:val="none" w:sz="0" w:space="0" w:color="auto"/>
        <w:right w:val="none" w:sz="0" w:space="0" w:color="auto"/>
      </w:divBdr>
    </w:div>
    <w:div w:id="1825076340">
      <w:bodyDiv w:val="1"/>
      <w:marLeft w:val="0"/>
      <w:marRight w:val="0"/>
      <w:marTop w:val="0"/>
      <w:marBottom w:val="0"/>
      <w:divBdr>
        <w:top w:val="none" w:sz="0" w:space="0" w:color="auto"/>
        <w:left w:val="none" w:sz="0" w:space="0" w:color="auto"/>
        <w:bottom w:val="none" w:sz="0" w:space="0" w:color="auto"/>
        <w:right w:val="none" w:sz="0" w:space="0" w:color="auto"/>
      </w:divBdr>
      <w:divsChild>
        <w:div w:id="588317108">
          <w:marLeft w:val="0"/>
          <w:marRight w:val="0"/>
          <w:marTop w:val="0"/>
          <w:marBottom w:val="0"/>
          <w:divBdr>
            <w:top w:val="none" w:sz="0" w:space="0" w:color="auto"/>
            <w:left w:val="none" w:sz="0" w:space="0" w:color="auto"/>
            <w:bottom w:val="none" w:sz="0" w:space="0" w:color="auto"/>
            <w:right w:val="none" w:sz="0" w:space="0" w:color="auto"/>
          </w:divBdr>
        </w:div>
      </w:divsChild>
    </w:div>
    <w:div w:id="1901403538">
      <w:bodyDiv w:val="1"/>
      <w:marLeft w:val="0"/>
      <w:marRight w:val="0"/>
      <w:marTop w:val="0"/>
      <w:marBottom w:val="0"/>
      <w:divBdr>
        <w:top w:val="none" w:sz="0" w:space="0" w:color="auto"/>
        <w:left w:val="none" w:sz="0" w:space="0" w:color="auto"/>
        <w:bottom w:val="none" w:sz="0" w:space="0" w:color="auto"/>
        <w:right w:val="none" w:sz="0" w:space="0" w:color="auto"/>
      </w:divBdr>
    </w:div>
    <w:div w:id="202343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online.ru/book/F96FCBF9-3C72-4F86-A3C6-B62C27076F19" TargetMode="External"/><Relationship Id="rId13" Type="http://schemas.openxmlformats.org/officeDocument/2006/relationships/hyperlink" Target="http://www.vestnik-soc.unn.ru/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on.msu.ru/science/economics/"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online.ru/bcode/432814" TargetMode="External"/><Relationship Id="rId5" Type="http://schemas.openxmlformats.org/officeDocument/2006/relationships/webSettings" Target="webSettings.xml"/><Relationship Id="rId15" Type="http://schemas.openxmlformats.org/officeDocument/2006/relationships/hyperlink" Target="https://www.apa.org/ethics/code/" TargetMode="External"/><Relationship Id="rId10" Type="http://schemas.openxmlformats.org/officeDocument/2006/relationships/hyperlink" Target="https://ru.wikipedia.org/wiki/NEO-PI-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blio-online.ru/book/53342BDA-1890-46A4-99E2-A7FDE243C6DF" TargetMode="External"/><Relationship Id="rId14" Type="http://schemas.openxmlformats.org/officeDocument/2006/relationships/hyperlink" Target="https://psy-journal.h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02300BD-066D-4F75-8B08-05662FB04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51</Pages>
  <Words>11358</Words>
  <Characters>64742</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Захарова Людмила Николаевна</cp:lastModifiedBy>
  <cp:revision>4</cp:revision>
  <cp:lastPrinted>2019-08-06T10:53:00Z</cp:lastPrinted>
  <dcterms:created xsi:type="dcterms:W3CDTF">2020-01-08T15:18:00Z</dcterms:created>
  <dcterms:modified xsi:type="dcterms:W3CDTF">2020-01-22T13:48:00Z</dcterms:modified>
</cp:coreProperties>
</file>