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0E" w:rsidRDefault="001D590E" w:rsidP="001D590E">
      <w:pPr>
        <w:ind w:left="540" w:right="585"/>
        <w:jc w:val="center"/>
        <w:rPr>
          <w:spacing w:val="-8"/>
          <w:sz w:val="28"/>
          <w:szCs w:val="28"/>
        </w:rPr>
      </w:pPr>
      <w:r w:rsidRPr="00B22C1B">
        <w:rPr>
          <w:spacing w:val="-8"/>
          <w:sz w:val="28"/>
          <w:szCs w:val="28"/>
        </w:rPr>
        <w:t xml:space="preserve">МИНИСТЕРСТВО НАУКИ </w:t>
      </w:r>
      <w:r>
        <w:rPr>
          <w:spacing w:val="-8"/>
          <w:sz w:val="28"/>
          <w:szCs w:val="28"/>
        </w:rPr>
        <w:t xml:space="preserve">И ВЫСШЕГО </w:t>
      </w:r>
      <w:r w:rsidRPr="00B22C1B">
        <w:rPr>
          <w:spacing w:val="-8"/>
          <w:sz w:val="28"/>
          <w:szCs w:val="28"/>
        </w:rPr>
        <w:t xml:space="preserve">ОБРАЗОВАНИЯ </w:t>
      </w:r>
    </w:p>
    <w:p w:rsidR="001D590E" w:rsidRPr="00B22C1B" w:rsidRDefault="001D590E" w:rsidP="001D590E">
      <w:pPr>
        <w:ind w:left="540" w:right="585"/>
        <w:jc w:val="center"/>
        <w:rPr>
          <w:spacing w:val="-8"/>
          <w:sz w:val="28"/>
          <w:szCs w:val="28"/>
        </w:rPr>
      </w:pPr>
      <w:r w:rsidRPr="00B22C1B">
        <w:rPr>
          <w:spacing w:val="-8"/>
          <w:sz w:val="28"/>
          <w:szCs w:val="28"/>
        </w:rPr>
        <w:t>Р</w:t>
      </w:r>
      <w:r>
        <w:rPr>
          <w:spacing w:val="-8"/>
          <w:sz w:val="28"/>
          <w:szCs w:val="28"/>
        </w:rPr>
        <w:t xml:space="preserve">ОССИЙСКОЙ </w:t>
      </w:r>
      <w:r w:rsidRPr="00B22C1B">
        <w:rPr>
          <w:spacing w:val="-8"/>
          <w:sz w:val="28"/>
          <w:szCs w:val="28"/>
        </w:rPr>
        <w:t>Ф</w:t>
      </w:r>
      <w:r>
        <w:rPr>
          <w:spacing w:val="-8"/>
          <w:sz w:val="28"/>
          <w:szCs w:val="28"/>
        </w:rPr>
        <w:t xml:space="preserve">ЕДЕРАЦИИ </w:t>
      </w:r>
      <w:r w:rsidRPr="00B22C1B">
        <w:rPr>
          <w:spacing w:val="-8"/>
          <w:sz w:val="28"/>
          <w:szCs w:val="28"/>
        </w:rPr>
        <w:t xml:space="preserve"> </w:t>
      </w:r>
    </w:p>
    <w:p w:rsidR="001D590E" w:rsidRPr="00B22C1B" w:rsidRDefault="001D590E" w:rsidP="001D590E">
      <w:pPr>
        <w:ind w:left="540" w:right="585"/>
        <w:jc w:val="center"/>
        <w:rPr>
          <w:b/>
          <w:spacing w:val="-8"/>
          <w:sz w:val="28"/>
          <w:szCs w:val="28"/>
        </w:rPr>
      </w:pPr>
      <w:r w:rsidRPr="00B22C1B">
        <w:rPr>
          <w:b/>
          <w:spacing w:val="-8"/>
          <w:sz w:val="28"/>
          <w:szCs w:val="28"/>
        </w:rPr>
        <w:t xml:space="preserve">Федеральное государственное автономное </w:t>
      </w:r>
    </w:p>
    <w:p w:rsidR="001D590E" w:rsidRPr="00B22C1B" w:rsidRDefault="001D590E" w:rsidP="001D590E">
      <w:pPr>
        <w:ind w:left="540" w:right="585"/>
        <w:jc w:val="center"/>
        <w:rPr>
          <w:b/>
          <w:spacing w:val="-8"/>
          <w:sz w:val="28"/>
          <w:szCs w:val="28"/>
        </w:rPr>
      </w:pPr>
      <w:r w:rsidRPr="00B22C1B">
        <w:rPr>
          <w:b/>
          <w:spacing w:val="-8"/>
          <w:sz w:val="28"/>
          <w:szCs w:val="28"/>
        </w:rPr>
        <w:t xml:space="preserve">образовательное учреждение высшего образования </w:t>
      </w:r>
    </w:p>
    <w:p w:rsidR="001D590E" w:rsidRDefault="001D590E" w:rsidP="001D590E">
      <w:pPr>
        <w:ind w:left="540" w:right="585"/>
        <w:jc w:val="center"/>
        <w:rPr>
          <w:b/>
        </w:rPr>
      </w:pPr>
      <w:r w:rsidRPr="00B22C1B">
        <w:rPr>
          <w:b/>
          <w:spacing w:val="-8"/>
          <w:sz w:val="28"/>
          <w:szCs w:val="28"/>
        </w:rPr>
        <w:t>«Национальный исследовательский Нижегородский государственный университет им. Н.И. Лобачевского»</w:t>
      </w:r>
    </w:p>
    <w:p w:rsidR="000D093F" w:rsidRDefault="000D093F" w:rsidP="005020FA">
      <w:pPr>
        <w:tabs>
          <w:tab w:val="left" w:pos="567"/>
        </w:tabs>
        <w:ind w:left="-284" w:firstLine="142"/>
        <w:jc w:val="center"/>
        <w:rPr>
          <w:sz w:val="28"/>
          <w:szCs w:val="28"/>
        </w:rPr>
      </w:pPr>
    </w:p>
    <w:p w:rsidR="001D590E" w:rsidRDefault="001D590E" w:rsidP="005020FA">
      <w:pPr>
        <w:tabs>
          <w:tab w:val="left" w:pos="567"/>
        </w:tabs>
        <w:ind w:left="-284" w:firstLine="142"/>
        <w:jc w:val="center"/>
        <w:rPr>
          <w:sz w:val="28"/>
          <w:szCs w:val="28"/>
        </w:rPr>
      </w:pPr>
    </w:p>
    <w:p w:rsidR="001D590E" w:rsidRDefault="001D590E" w:rsidP="005020FA">
      <w:pPr>
        <w:tabs>
          <w:tab w:val="left" w:pos="567"/>
        </w:tabs>
        <w:ind w:left="-284" w:firstLine="142"/>
        <w:jc w:val="center"/>
        <w:rPr>
          <w:sz w:val="28"/>
          <w:szCs w:val="28"/>
        </w:rPr>
      </w:pPr>
    </w:p>
    <w:p w:rsidR="001D590E" w:rsidRDefault="001D590E" w:rsidP="005020FA">
      <w:pPr>
        <w:tabs>
          <w:tab w:val="left" w:pos="567"/>
        </w:tabs>
        <w:ind w:left="-284" w:firstLine="142"/>
        <w:jc w:val="center"/>
        <w:rPr>
          <w:sz w:val="28"/>
          <w:szCs w:val="28"/>
        </w:rPr>
      </w:pPr>
    </w:p>
    <w:p w:rsidR="001D590E" w:rsidRPr="00A35E6C" w:rsidRDefault="001D590E" w:rsidP="005020FA">
      <w:pPr>
        <w:tabs>
          <w:tab w:val="left" w:pos="567"/>
        </w:tabs>
        <w:ind w:left="-284" w:firstLine="142"/>
        <w:jc w:val="center"/>
        <w:rPr>
          <w:sz w:val="28"/>
          <w:szCs w:val="28"/>
        </w:rPr>
      </w:pPr>
    </w:p>
    <w:p w:rsidR="00037D5C" w:rsidRPr="00BB2BFC" w:rsidRDefault="00037D5C" w:rsidP="001D590E">
      <w:pPr>
        <w:tabs>
          <w:tab w:val="left" w:pos="567"/>
        </w:tabs>
        <w:ind w:left="-284" w:firstLine="142"/>
        <w:jc w:val="right"/>
        <w:outlineLvl w:val="0"/>
        <w:rPr>
          <w:b/>
          <w:sz w:val="28"/>
          <w:szCs w:val="28"/>
        </w:rPr>
      </w:pPr>
      <w:r w:rsidRPr="00BB2BFC">
        <w:rPr>
          <w:b/>
          <w:sz w:val="28"/>
          <w:szCs w:val="28"/>
        </w:rPr>
        <w:t>А.А.</w:t>
      </w:r>
      <w:r w:rsidR="00BC198A">
        <w:rPr>
          <w:b/>
          <w:sz w:val="28"/>
          <w:szCs w:val="28"/>
        </w:rPr>
        <w:t xml:space="preserve"> </w:t>
      </w:r>
      <w:r w:rsidRPr="00BB2BFC">
        <w:rPr>
          <w:b/>
          <w:sz w:val="28"/>
          <w:szCs w:val="28"/>
        </w:rPr>
        <w:t>Горелова</w:t>
      </w:r>
    </w:p>
    <w:p w:rsidR="000D093F" w:rsidRDefault="000D093F" w:rsidP="005020FA">
      <w:pPr>
        <w:tabs>
          <w:tab w:val="left" w:pos="567"/>
        </w:tabs>
        <w:ind w:left="-284" w:firstLine="142"/>
        <w:jc w:val="center"/>
        <w:rPr>
          <w:sz w:val="28"/>
          <w:szCs w:val="28"/>
        </w:rPr>
      </w:pPr>
    </w:p>
    <w:p w:rsidR="001D590E" w:rsidRDefault="001D590E" w:rsidP="005020FA">
      <w:pPr>
        <w:tabs>
          <w:tab w:val="left" w:pos="567"/>
        </w:tabs>
        <w:ind w:left="-284" w:firstLine="142"/>
        <w:jc w:val="center"/>
        <w:rPr>
          <w:sz w:val="28"/>
          <w:szCs w:val="28"/>
        </w:rPr>
      </w:pPr>
    </w:p>
    <w:p w:rsidR="001D590E" w:rsidRDefault="001D590E" w:rsidP="005020FA">
      <w:pPr>
        <w:tabs>
          <w:tab w:val="left" w:pos="567"/>
        </w:tabs>
        <w:ind w:left="-284" w:firstLine="142"/>
        <w:jc w:val="center"/>
        <w:rPr>
          <w:sz w:val="28"/>
          <w:szCs w:val="28"/>
        </w:rPr>
      </w:pPr>
    </w:p>
    <w:p w:rsidR="001D590E" w:rsidRDefault="001D590E" w:rsidP="005020FA">
      <w:pPr>
        <w:tabs>
          <w:tab w:val="left" w:pos="567"/>
        </w:tabs>
        <w:ind w:left="-284" w:firstLine="142"/>
        <w:jc w:val="center"/>
        <w:rPr>
          <w:sz w:val="28"/>
          <w:szCs w:val="28"/>
        </w:rPr>
      </w:pPr>
    </w:p>
    <w:p w:rsidR="001D590E" w:rsidRDefault="000D093F" w:rsidP="001D590E">
      <w:pPr>
        <w:tabs>
          <w:tab w:val="left" w:pos="567"/>
        </w:tabs>
        <w:jc w:val="center"/>
        <w:rPr>
          <w:b/>
          <w:sz w:val="44"/>
          <w:szCs w:val="44"/>
        </w:rPr>
      </w:pPr>
      <w:r w:rsidRPr="001D590E">
        <w:rPr>
          <w:b/>
          <w:sz w:val="44"/>
          <w:szCs w:val="44"/>
        </w:rPr>
        <w:t xml:space="preserve">Современные информационные технологии </w:t>
      </w:r>
    </w:p>
    <w:p w:rsidR="000D093F" w:rsidRPr="001D590E" w:rsidRDefault="000D093F" w:rsidP="001D590E">
      <w:pPr>
        <w:tabs>
          <w:tab w:val="left" w:pos="567"/>
        </w:tabs>
        <w:jc w:val="center"/>
        <w:rPr>
          <w:b/>
          <w:sz w:val="44"/>
          <w:szCs w:val="44"/>
        </w:rPr>
      </w:pPr>
      <w:r w:rsidRPr="001D590E">
        <w:rPr>
          <w:b/>
          <w:sz w:val="44"/>
          <w:szCs w:val="44"/>
        </w:rPr>
        <w:t>в маркетинге</w:t>
      </w:r>
    </w:p>
    <w:p w:rsidR="00D9298F" w:rsidRPr="003C4C07" w:rsidRDefault="00D9298F" w:rsidP="005020FA">
      <w:pPr>
        <w:tabs>
          <w:tab w:val="left" w:pos="567"/>
        </w:tabs>
        <w:ind w:left="-284" w:firstLine="142"/>
        <w:jc w:val="center"/>
        <w:rPr>
          <w:sz w:val="36"/>
          <w:szCs w:val="36"/>
        </w:rPr>
      </w:pPr>
    </w:p>
    <w:p w:rsidR="000D093F" w:rsidRPr="00D9298F" w:rsidRDefault="001D590E" w:rsidP="005020FA">
      <w:pPr>
        <w:tabs>
          <w:tab w:val="left" w:pos="567"/>
        </w:tabs>
        <w:ind w:left="-284" w:firstLine="142"/>
        <w:jc w:val="center"/>
        <w:rPr>
          <w:sz w:val="28"/>
          <w:szCs w:val="28"/>
        </w:rPr>
      </w:pPr>
      <w:r>
        <w:rPr>
          <w:sz w:val="28"/>
          <w:szCs w:val="28"/>
        </w:rPr>
        <w:t>Учебно-</w:t>
      </w:r>
      <w:r w:rsidR="000D093F" w:rsidRPr="00D9298F">
        <w:rPr>
          <w:sz w:val="28"/>
          <w:szCs w:val="28"/>
        </w:rPr>
        <w:t>методическое пособие</w:t>
      </w:r>
    </w:p>
    <w:p w:rsidR="00A35E6C" w:rsidRDefault="00A35E6C" w:rsidP="005020FA">
      <w:pPr>
        <w:tabs>
          <w:tab w:val="left" w:pos="567"/>
        </w:tabs>
        <w:outlineLvl w:val="0"/>
        <w:rPr>
          <w:sz w:val="28"/>
          <w:szCs w:val="28"/>
        </w:rPr>
      </w:pPr>
    </w:p>
    <w:p w:rsidR="00A35E6C" w:rsidRDefault="00A35E6C" w:rsidP="005020FA">
      <w:pPr>
        <w:tabs>
          <w:tab w:val="left" w:pos="567"/>
        </w:tabs>
        <w:outlineLvl w:val="0"/>
        <w:rPr>
          <w:sz w:val="28"/>
          <w:szCs w:val="28"/>
        </w:rPr>
      </w:pPr>
    </w:p>
    <w:p w:rsidR="003C4C07" w:rsidRDefault="003C4C07" w:rsidP="005020FA">
      <w:pPr>
        <w:tabs>
          <w:tab w:val="left" w:pos="567"/>
        </w:tabs>
        <w:outlineLvl w:val="0"/>
        <w:rPr>
          <w:sz w:val="28"/>
          <w:szCs w:val="28"/>
        </w:rPr>
      </w:pPr>
    </w:p>
    <w:p w:rsidR="003C4C07" w:rsidRDefault="003C4C07" w:rsidP="005020FA">
      <w:pPr>
        <w:tabs>
          <w:tab w:val="left" w:pos="567"/>
        </w:tabs>
        <w:outlineLvl w:val="0"/>
        <w:rPr>
          <w:sz w:val="28"/>
          <w:szCs w:val="28"/>
        </w:rPr>
      </w:pPr>
    </w:p>
    <w:p w:rsidR="003C4C07" w:rsidRDefault="003C4C07" w:rsidP="00EB6E8E">
      <w:pPr>
        <w:tabs>
          <w:tab w:val="left" w:pos="567"/>
        </w:tabs>
        <w:ind w:left="567"/>
        <w:jc w:val="right"/>
        <w:outlineLvl w:val="0"/>
        <w:rPr>
          <w:sz w:val="28"/>
          <w:szCs w:val="28"/>
        </w:rPr>
      </w:pPr>
    </w:p>
    <w:p w:rsidR="00EB6E8E" w:rsidRPr="00EB6E8E" w:rsidRDefault="00EB6E8E" w:rsidP="00EB6E8E">
      <w:pPr>
        <w:tabs>
          <w:tab w:val="left" w:pos="567"/>
        </w:tabs>
        <w:ind w:left="567"/>
        <w:jc w:val="center"/>
        <w:outlineLvl w:val="0"/>
        <w:rPr>
          <w:rFonts w:eastAsiaTheme="minorHAnsi"/>
          <w:sz w:val="28"/>
          <w:szCs w:val="28"/>
          <w:lang w:eastAsia="en-US"/>
        </w:rPr>
      </w:pPr>
      <w:r w:rsidRPr="00EB6E8E">
        <w:rPr>
          <w:sz w:val="28"/>
          <w:szCs w:val="28"/>
        </w:rPr>
        <w:t xml:space="preserve">Рекомендовано методической комиссией </w:t>
      </w:r>
      <w:r w:rsidR="001D590E">
        <w:rPr>
          <w:sz w:val="28"/>
          <w:szCs w:val="28"/>
        </w:rPr>
        <w:t>и</w:t>
      </w:r>
      <w:r w:rsidRPr="00EB6E8E">
        <w:rPr>
          <w:sz w:val="28"/>
          <w:szCs w:val="28"/>
        </w:rPr>
        <w:t>нститута экономики и предпринимательства  для студентов ННГУ, обучающихся</w:t>
      </w:r>
    </w:p>
    <w:p w:rsidR="00EB6E8E" w:rsidRPr="00EB6E8E" w:rsidRDefault="00EB6E8E" w:rsidP="00EB6E8E">
      <w:pPr>
        <w:tabs>
          <w:tab w:val="left" w:pos="567"/>
        </w:tabs>
        <w:ind w:left="567"/>
        <w:jc w:val="center"/>
        <w:outlineLvl w:val="0"/>
        <w:rPr>
          <w:sz w:val="28"/>
          <w:szCs w:val="28"/>
        </w:rPr>
      </w:pPr>
      <w:r w:rsidRPr="00EB6E8E">
        <w:rPr>
          <w:sz w:val="28"/>
          <w:szCs w:val="28"/>
        </w:rPr>
        <w:t>по направлени</w:t>
      </w:r>
      <w:r w:rsidR="001D590E">
        <w:rPr>
          <w:sz w:val="28"/>
          <w:szCs w:val="28"/>
        </w:rPr>
        <w:t>ю</w:t>
      </w:r>
      <w:r w:rsidRPr="00EB6E8E">
        <w:rPr>
          <w:sz w:val="28"/>
          <w:szCs w:val="28"/>
        </w:rPr>
        <w:t xml:space="preserve"> подготовки  38.03.02 «Менеджмент» </w:t>
      </w:r>
    </w:p>
    <w:p w:rsidR="00EB6E8E" w:rsidRPr="00EB6E8E" w:rsidRDefault="00EB6E8E" w:rsidP="00EB6E8E">
      <w:pPr>
        <w:tabs>
          <w:tab w:val="left" w:pos="567"/>
        </w:tabs>
        <w:ind w:left="1417" w:firstLine="142"/>
        <w:jc w:val="center"/>
        <w:rPr>
          <w:sz w:val="28"/>
          <w:szCs w:val="28"/>
        </w:rPr>
      </w:pPr>
    </w:p>
    <w:p w:rsidR="00EB6E8E" w:rsidRPr="00EB6E8E" w:rsidRDefault="00EB6E8E" w:rsidP="00EB6E8E">
      <w:pPr>
        <w:ind w:left="1134"/>
        <w:jc w:val="center"/>
        <w:rPr>
          <w:sz w:val="28"/>
          <w:szCs w:val="28"/>
        </w:rPr>
      </w:pPr>
    </w:p>
    <w:p w:rsidR="00EB6E8E" w:rsidRPr="00EB6E8E" w:rsidRDefault="00EB6E8E" w:rsidP="00EB6E8E">
      <w:pPr>
        <w:tabs>
          <w:tab w:val="left" w:pos="567"/>
        </w:tabs>
        <w:spacing w:after="200"/>
        <w:ind w:left="283" w:firstLine="142"/>
        <w:jc w:val="right"/>
        <w:outlineLvl w:val="0"/>
        <w:rPr>
          <w:rFonts w:eastAsiaTheme="minorHAnsi"/>
          <w:sz w:val="28"/>
          <w:szCs w:val="28"/>
          <w:lang w:eastAsia="en-US"/>
        </w:rPr>
      </w:pPr>
    </w:p>
    <w:p w:rsidR="000D093F" w:rsidRPr="00D9298F" w:rsidRDefault="000D093F" w:rsidP="006B6C0D">
      <w:pPr>
        <w:tabs>
          <w:tab w:val="left" w:pos="567"/>
        </w:tabs>
        <w:ind w:left="850" w:firstLine="142"/>
        <w:jc w:val="center"/>
        <w:rPr>
          <w:sz w:val="28"/>
          <w:szCs w:val="28"/>
        </w:rPr>
      </w:pPr>
    </w:p>
    <w:p w:rsidR="000D093F" w:rsidRPr="00A35E6C" w:rsidRDefault="000D093F" w:rsidP="005020FA">
      <w:pPr>
        <w:ind w:left="567"/>
        <w:rPr>
          <w:sz w:val="28"/>
          <w:szCs w:val="28"/>
        </w:rPr>
      </w:pPr>
    </w:p>
    <w:p w:rsidR="000D093F" w:rsidRPr="00A35E6C" w:rsidRDefault="000D093F" w:rsidP="005020FA">
      <w:pPr>
        <w:ind w:left="567"/>
        <w:rPr>
          <w:sz w:val="28"/>
          <w:szCs w:val="28"/>
        </w:rPr>
      </w:pPr>
    </w:p>
    <w:p w:rsidR="000D093F" w:rsidRPr="00A35E6C" w:rsidRDefault="000D093F" w:rsidP="005020FA">
      <w:pPr>
        <w:rPr>
          <w:sz w:val="28"/>
          <w:szCs w:val="28"/>
        </w:rPr>
      </w:pPr>
    </w:p>
    <w:p w:rsidR="000D093F" w:rsidRPr="00A35E6C" w:rsidRDefault="000D093F" w:rsidP="005020FA">
      <w:pPr>
        <w:rPr>
          <w:sz w:val="28"/>
          <w:szCs w:val="28"/>
        </w:rPr>
      </w:pPr>
    </w:p>
    <w:p w:rsidR="000D093F" w:rsidRPr="00A35E6C" w:rsidRDefault="000D093F" w:rsidP="005020FA">
      <w:pPr>
        <w:rPr>
          <w:sz w:val="28"/>
          <w:szCs w:val="28"/>
        </w:rPr>
      </w:pPr>
    </w:p>
    <w:p w:rsidR="000D093F" w:rsidRPr="00A35E6C" w:rsidRDefault="000D093F" w:rsidP="005020FA">
      <w:pPr>
        <w:rPr>
          <w:sz w:val="28"/>
          <w:szCs w:val="28"/>
        </w:rPr>
      </w:pPr>
    </w:p>
    <w:p w:rsidR="002302B7" w:rsidRPr="00A35E6C" w:rsidRDefault="002302B7" w:rsidP="005020FA">
      <w:pPr>
        <w:rPr>
          <w:sz w:val="28"/>
          <w:szCs w:val="28"/>
        </w:rPr>
      </w:pPr>
    </w:p>
    <w:p w:rsidR="00A0303A" w:rsidRDefault="00A0303A" w:rsidP="005020FA">
      <w:pPr>
        <w:rPr>
          <w:sz w:val="28"/>
          <w:szCs w:val="28"/>
        </w:rPr>
      </w:pPr>
    </w:p>
    <w:p w:rsidR="000D093F" w:rsidRPr="00A35E6C" w:rsidRDefault="000D093F" w:rsidP="0016681C">
      <w:pPr>
        <w:jc w:val="center"/>
        <w:rPr>
          <w:sz w:val="28"/>
          <w:szCs w:val="28"/>
        </w:rPr>
      </w:pPr>
      <w:r w:rsidRPr="00A35E6C">
        <w:rPr>
          <w:sz w:val="28"/>
          <w:szCs w:val="28"/>
        </w:rPr>
        <w:t>Нижний Новгород</w:t>
      </w:r>
    </w:p>
    <w:p w:rsidR="008B48D8" w:rsidRDefault="00430CAB" w:rsidP="0016681C">
      <w:pPr>
        <w:jc w:val="center"/>
        <w:rPr>
          <w:sz w:val="28"/>
          <w:szCs w:val="28"/>
        </w:rPr>
        <w:sectPr w:rsidR="008B48D8" w:rsidSect="001D590E">
          <w:headerReference w:type="default" r:id="rId8"/>
          <w:footerReference w:type="default" r:id="rId9"/>
          <w:headerReference w:type="first" r:id="rId10"/>
          <w:pgSz w:w="11906" w:h="16838"/>
          <w:pgMar w:top="1134" w:right="850" w:bottom="1134" w:left="1701" w:header="709" w:footer="709" w:gutter="0"/>
          <w:cols w:space="708"/>
          <w:titlePg/>
          <w:docGrid w:linePitch="360"/>
        </w:sectPr>
      </w:pPr>
      <w:r>
        <w:rPr>
          <w:sz w:val="28"/>
          <w:szCs w:val="28"/>
        </w:rPr>
        <w:t>2019</w:t>
      </w:r>
    </w:p>
    <w:p w:rsidR="00B97518" w:rsidRPr="00891863" w:rsidRDefault="000D093F" w:rsidP="00430CAB">
      <w:pPr>
        <w:jc w:val="both"/>
        <w:rPr>
          <w:rStyle w:val="apple-converted-space"/>
          <w:rFonts w:eastAsia="Times New Roman"/>
          <w:color w:val="000000"/>
          <w:spacing w:val="2"/>
          <w:sz w:val="28"/>
          <w:szCs w:val="28"/>
        </w:rPr>
      </w:pPr>
      <w:r w:rsidRPr="00A35E6C">
        <w:rPr>
          <w:rFonts w:eastAsia="Times New Roman"/>
          <w:color w:val="000000"/>
          <w:spacing w:val="2"/>
          <w:sz w:val="28"/>
          <w:szCs w:val="28"/>
        </w:rPr>
        <w:lastRenderedPageBreak/>
        <w:t xml:space="preserve"> </w:t>
      </w:r>
      <w:r w:rsidR="00B97518" w:rsidRPr="00A35E6C">
        <w:rPr>
          <w:sz w:val="28"/>
          <w:szCs w:val="28"/>
        </w:rPr>
        <w:t xml:space="preserve">УДК 339.138 </w:t>
      </w:r>
      <w:r w:rsidR="00B97518" w:rsidRPr="00A35E6C">
        <w:rPr>
          <w:color w:val="333333"/>
          <w:sz w:val="28"/>
          <w:szCs w:val="28"/>
          <w:shd w:val="clear" w:color="auto" w:fill="FFFFFF"/>
        </w:rPr>
        <w:t>(075.8)</w:t>
      </w:r>
      <w:r w:rsidR="00B97518" w:rsidRPr="00A35E6C">
        <w:rPr>
          <w:rStyle w:val="apple-converted-space"/>
          <w:color w:val="333333"/>
          <w:sz w:val="28"/>
          <w:szCs w:val="28"/>
          <w:shd w:val="clear" w:color="auto" w:fill="FFFFFF"/>
        </w:rPr>
        <w:t> </w:t>
      </w:r>
    </w:p>
    <w:p w:rsidR="00B97518" w:rsidRDefault="00891863" w:rsidP="00430CAB">
      <w:pPr>
        <w:jc w:val="both"/>
        <w:rPr>
          <w:color w:val="333333"/>
          <w:sz w:val="28"/>
          <w:szCs w:val="28"/>
          <w:shd w:val="clear" w:color="auto" w:fill="FFFFFF"/>
        </w:rPr>
      </w:pPr>
      <w:r>
        <w:rPr>
          <w:b/>
          <w:bCs/>
          <w:color w:val="333333"/>
          <w:sz w:val="28"/>
          <w:szCs w:val="28"/>
          <w:shd w:val="clear" w:color="auto" w:fill="FFFFFF"/>
        </w:rPr>
        <w:t xml:space="preserve"> </w:t>
      </w:r>
      <w:r w:rsidR="00B97518" w:rsidRPr="00A35E6C">
        <w:rPr>
          <w:b/>
          <w:bCs/>
          <w:color w:val="333333"/>
          <w:sz w:val="28"/>
          <w:szCs w:val="28"/>
          <w:shd w:val="clear" w:color="auto" w:fill="FFFFFF"/>
        </w:rPr>
        <w:t>ББК</w:t>
      </w:r>
      <w:r w:rsidR="00B97518" w:rsidRPr="00A35E6C">
        <w:rPr>
          <w:rStyle w:val="apple-converted-space"/>
          <w:color w:val="333333"/>
          <w:sz w:val="28"/>
          <w:szCs w:val="28"/>
          <w:shd w:val="clear" w:color="auto" w:fill="FFFFFF"/>
        </w:rPr>
        <w:t> </w:t>
      </w:r>
      <w:r w:rsidR="00B97518" w:rsidRPr="00A35E6C">
        <w:rPr>
          <w:color w:val="333333"/>
          <w:sz w:val="28"/>
          <w:szCs w:val="28"/>
          <w:shd w:val="clear" w:color="auto" w:fill="FFFFFF"/>
        </w:rPr>
        <w:t>65.290-2я73</w:t>
      </w:r>
    </w:p>
    <w:p w:rsidR="00430CAB" w:rsidRPr="00430CAB" w:rsidRDefault="00430CAB" w:rsidP="00430CAB">
      <w:pPr>
        <w:jc w:val="both"/>
        <w:rPr>
          <w:b/>
          <w:color w:val="333333"/>
          <w:sz w:val="28"/>
          <w:szCs w:val="28"/>
          <w:shd w:val="clear" w:color="auto" w:fill="FFFFFF"/>
        </w:rPr>
      </w:pPr>
      <w:r>
        <w:rPr>
          <w:color w:val="333333"/>
          <w:sz w:val="28"/>
          <w:szCs w:val="28"/>
          <w:shd w:val="clear" w:color="auto" w:fill="FFFFFF"/>
        </w:rPr>
        <w:t xml:space="preserve">  </w:t>
      </w:r>
      <w:r w:rsidRPr="00430CAB">
        <w:rPr>
          <w:b/>
          <w:color w:val="333333"/>
          <w:sz w:val="28"/>
          <w:szCs w:val="28"/>
          <w:shd w:val="clear" w:color="auto" w:fill="FFFFFF"/>
        </w:rPr>
        <w:t>Г68</w:t>
      </w:r>
    </w:p>
    <w:p w:rsidR="00430CAB" w:rsidRDefault="00430CAB" w:rsidP="005020FA">
      <w:pPr>
        <w:ind w:firstLine="142"/>
        <w:jc w:val="both"/>
        <w:rPr>
          <w:color w:val="333333"/>
          <w:sz w:val="28"/>
          <w:szCs w:val="28"/>
          <w:shd w:val="clear" w:color="auto" w:fill="FFFFFF"/>
        </w:rPr>
      </w:pPr>
    </w:p>
    <w:p w:rsidR="000D093F" w:rsidRPr="00A35E6C" w:rsidRDefault="00430CAB" w:rsidP="005020FA">
      <w:pPr>
        <w:jc w:val="both"/>
        <w:rPr>
          <w:rFonts w:eastAsia="Times New Roman"/>
          <w:color w:val="000000"/>
          <w:spacing w:val="2"/>
          <w:sz w:val="28"/>
          <w:szCs w:val="28"/>
        </w:rPr>
      </w:pPr>
      <w:r>
        <w:rPr>
          <w:sz w:val="28"/>
          <w:szCs w:val="28"/>
        </w:rPr>
        <w:t xml:space="preserve">       Г68. </w:t>
      </w:r>
      <w:r w:rsidR="00606E9A" w:rsidRPr="00A35E6C">
        <w:rPr>
          <w:sz w:val="28"/>
          <w:szCs w:val="28"/>
        </w:rPr>
        <w:t>Горелова Алевтина Александровна</w:t>
      </w:r>
      <w:r w:rsidR="004B0499">
        <w:rPr>
          <w:sz w:val="28"/>
          <w:szCs w:val="28"/>
        </w:rPr>
        <w:t>.</w:t>
      </w:r>
      <w:r w:rsidR="00131DE8">
        <w:rPr>
          <w:sz w:val="28"/>
          <w:szCs w:val="28"/>
        </w:rPr>
        <w:t xml:space="preserve"> </w:t>
      </w:r>
      <w:r w:rsidR="000D093F" w:rsidRPr="004B0499">
        <w:rPr>
          <w:b/>
          <w:sz w:val="32"/>
          <w:szCs w:val="32"/>
        </w:rPr>
        <w:t>Современные информационные технологии в маркетинге</w:t>
      </w:r>
      <w:r w:rsidR="0016315C" w:rsidRPr="004B0499">
        <w:rPr>
          <w:b/>
          <w:sz w:val="32"/>
          <w:szCs w:val="32"/>
        </w:rPr>
        <w:t>.</w:t>
      </w:r>
      <w:r w:rsidR="00606E9A">
        <w:rPr>
          <w:sz w:val="32"/>
          <w:szCs w:val="32"/>
        </w:rPr>
        <w:t xml:space="preserve"> </w:t>
      </w:r>
      <w:r w:rsidR="00606E9A" w:rsidRPr="00606E9A">
        <w:rPr>
          <w:sz w:val="28"/>
          <w:szCs w:val="28"/>
        </w:rPr>
        <w:t>Учебно-методическое пособие.</w:t>
      </w:r>
      <w:r w:rsidR="004B0499">
        <w:rPr>
          <w:sz w:val="28"/>
          <w:szCs w:val="28"/>
        </w:rPr>
        <w:t xml:space="preserve"> </w:t>
      </w:r>
      <w:r w:rsidR="000D093F" w:rsidRPr="00606E9A">
        <w:rPr>
          <w:sz w:val="28"/>
          <w:szCs w:val="28"/>
        </w:rPr>
        <w:t>–</w:t>
      </w:r>
      <w:r w:rsidR="002302B7" w:rsidRPr="00A35E6C">
        <w:rPr>
          <w:sz w:val="28"/>
          <w:szCs w:val="28"/>
        </w:rPr>
        <w:t xml:space="preserve"> </w:t>
      </w:r>
      <w:r w:rsidR="000D093F" w:rsidRPr="00A35E6C">
        <w:rPr>
          <w:sz w:val="28"/>
          <w:szCs w:val="28"/>
        </w:rPr>
        <w:t>Нижний Новгород: Нижегородский государственный университет  им. Н.И. Лобачевского, 201</w:t>
      </w:r>
      <w:r w:rsidR="00606E9A">
        <w:rPr>
          <w:sz w:val="28"/>
          <w:szCs w:val="28"/>
        </w:rPr>
        <w:t>9</w:t>
      </w:r>
      <w:r w:rsidR="004B0499">
        <w:rPr>
          <w:sz w:val="28"/>
          <w:szCs w:val="28"/>
        </w:rPr>
        <w:t xml:space="preserve">.-  </w:t>
      </w:r>
      <w:r w:rsidR="007B467F">
        <w:rPr>
          <w:sz w:val="28"/>
          <w:szCs w:val="28"/>
        </w:rPr>
        <w:t>34</w:t>
      </w:r>
      <w:r w:rsidR="004B0499">
        <w:rPr>
          <w:sz w:val="28"/>
          <w:szCs w:val="28"/>
        </w:rPr>
        <w:t>с.</w:t>
      </w:r>
    </w:p>
    <w:p w:rsidR="00BF64B7" w:rsidRDefault="00131DE8" w:rsidP="005020FA">
      <w:pPr>
        <w:pStyle w:val="a5"/>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B97518" w:rsidRPr="00A35E6C">
        <w:rPr>
          <w:rFonts w:ascii="Times New Roman" w:hAnsi="Times New Roman" w:cs="Times New Roman"/>
          <w:sz w:val="28"/>
          <w:szCs w:val="28"/>
        </w:rPr>
        <w:t xml:space="preserve"> </w:t>
      </w:r>
    </w:p>
    <w:p w:rsidR="00B002CA" w:rsidRPr="0038645C" w:rsidRDefault="004B0499" w:rsidP="005020FA">
      <w:pPr>
        <w:pStyle w:val="a5"/>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0D093F" w:rsidRPr="00A35E6C">
        <w:rPr>
          <w:rFonts w:ascii="Times New Roman" w:hAnsi="Times New Roman" w:cs="Times New Roman"/>
          <w:sz w:val="28"/>
          <w:szCs w:val="28"/>
        </w:rPr>
        <w:t>Рецензент:</w:t>
      </w:r>
      <w:r w:rsidR="00D1235D" w:rsidRPr="00A35E6C">
        <w:rPr>
          <w:rFonts w:ascii="Times New Roman" w:hAnsi="Times New Roman" w:cs="Times New Roman"/>
          <w:color w:val="000000"/>
          <w:sz w:val="28"/>
          <w:szCs w:val="28"/>
          <w:shd w:val="clear" w:color="auto" w:fill="FFFFFF"/>
        </w:rPr>
        <w:t xml:space="preserve"> </w:t>
      </w:r>
      <w:proofErr w:type="spellStart"/>
      <w:r w:rsidR="00D1235D" w:rsidRPr="0093049E">
        <w:rPr>
          <w:rFonts w:ascii="Times New Roman" w:hAnsi="Times New Roman" w:cs="Times New Roman"/>
          <w:b/>
          <w:color w:val="000000"/>
          <w:sz w:val="28"/>
          <w:szCs w:val="28"/>
          <w:shd w:val="clear" w:color="auto" w:fill="FFFFFF"/>
        </w:rPr>
        <w:t>Рокунова</w:t>
      </w:r>
      <w:proofErr w:type="spellEnd"/>
      <w:r w:rsidR="00D1235D" w:rsidRPr="0093049E">
        <w:rPr>
          <w:rFonts w:ascii="Times New Roman" w:hAnsi="Times New Roman" w:cs="Times New Roman"/>
          <w:b/>
          <w:color w:val="000000"/>
          <w:sz w:val="28"/>
          <w:szCs w:val="28"/>
          <w:shd w:val="clear" w:color="auto" w:fill="FFFFFF"/>
        </w:rPr>
        <w:t xml:space="preserve"> Ольга Васильевна,</w:t>
      </w:r>
      <w:r w:rsidR="00D1235D" w:rsidRPr="00A35E6C">
        <w:rPr>
          <w:rFonts w:ascii="Times New Roman" w:hAnsi="Times New Roman" w:cs="Times New Roman"/>
          <w:color w:val="000000"/>
          <w:sz w:val="28"/>
          <w:szCs w:val="28"/>
          <w:shd w:val="clear" w:color="auto" w:fill="FFFFFF"/>
        </w:rPr>
        <w:t xml:space="preserve"> </w:t>
      </w:r>
      <w:proofErr w:type="spellStart"/>
      <w:proofErr w:type="gramStart"/>
      <w:r w:rsidR="00D1235D" w:rsidRPr="00A35E6C">
        <w:rPr>
          <w:rFonts w:ascii="Times New Roman" w:hAnsi="Times New Roman" w:cs="Times New Roman"/>
          <w:color w:val="000000"/>
          <w:sz w:val="28"/>
          <w:szCs w:val="28"/>
          <w:shd w:val="clear" w:color="auto" w:fill="FFFFFF"/>
        </w:rPr>
        <w:t>к</w:t>
      </w:r>
      <w:proofErr w:type="gramEnd"/>
      <w:r w:rsidR="00D1235D" w:rsidRPr="00A35E6C">
        <w:rPr>
          <w:rFonts w:ascii="Times New Roman" w:hAnsi="Times New Roman" w:cs="Times New Roman"/>
          <w:color w:val="000000"/>
          <w:sz w:val="28"/>
          <w:szCs w:val="28"/>
          <w:shd w:val="clear" w:color="auto" w:fill="FFFFFF"/>
        </w:rPr>
        <w:t>.э.н</w:t>
      </w:r>
      <w:proofErr w:type="spellEnd"/>
      <w:r w:rsidR="00D1235D" w:rsidRPr="00A35E6C">
        <w:rPr>
          <w:rFonts w:ascii="Times New Roman" w:hAnsi="Times New Roman" w:cs="Times New Roman"/>
          <w:color w:val="000000"/>
          <w:sz w:val="28"/>
          <w:szCs w:val="28"/>
          <w:shd w:val="clear" w:color="auto" w:fill="FFFFFF"/>
        </w:rPr>
        <w:t>.,</w:t>
      </w:r>
      <w:r w:rsidR="00D1235D" w:rsidRPr="00A35E6C">
        <w:rPr>
          <w:rFonts w:ascii="Times New Roman" w:hAnsi="Times New Roman" w:cs="Times New Roman"/>
          <w:sz w:val="28"/>
          <w:szCs w:val="28"/>
          <w:shd w:val="clear" w:color="auto" w:fill="FFFFFF"/>
        </w:rPr>
        <w:t xml:space="preserve"> </w:t>
      </w:r>
      <w:r w:rsidR="00D1235D" w:rsidRPr="00A35E6C">
        <w:rPr>
          <w:rFonts w:ascii="Times New Roman" w:hAnsi="Times New Roman" w:cs="Times New Roman"/>
          <w:color w:val="000000"/>
          <w:sz w:val="28"/>
          <w:szCs w:val="28"/>
          <w:shd w:val="clear" w:color="auto" w:fill="FFFFFF"/>
        </w:rPr>
        <w:t>зав. сектором контроля качества образовательного процесса</w:t>
      </w:r>
      <w:r w:rsidR="00D1235D" w:rsidRPr="00A35E6C">
        <w:rPr>
          <w:rStyle w:val="apple-converted-space"/>
          <w:rFonts w:ascii="Times New Roman" w:hAnsi="Times New Roman" w:cs="Times New Roman"/>
          <w:color w:val="000000"/>
          <w:sz w:val="28"/>
          <w:szCs w:val="28"/>
          <w:shd w:val="clear" w:color="auto" w:fill="FFFFFF"/>
        </w:rPr>
        <w:t> </w:t>
      </w:r>
      <w:r w:rsidR="00D1235D" w:rsidRPr="00A35E6C">
        <w:rPr>
          <w:rFonts w:ascii="Times New Roman" w:hAnsi="Times New Roman" w:cs="Times New Roman"/>
          <w:color w:val="000000"/>
          <w:sz w:val="28"/>
          <w:szCs w:val="28"/>
          <w:shd w:val="clear" w:color="auto" w:fill="FFFFFF"/>
        </w:rPr>
        <w:t>учебно-методического отдела</w:t>
      </w:r>
      <w:r w:rsidR="00D1235D" w:rsidRPr="00A35E6C">
        <w:rPr>
          <w:rFonts w:ascii="Times New Roman" w:hAnsi="Times New Roman" w:cs="Times New Roman"/>
          <w:color w:val="000000"/>
          <w:sz w:val="28"/>
          <w:szCs w:val="28"/>
        </w:rPr>
        <w:t xml:space="preserve"> </w:t>
      </w:r>
      <w:r w:rsidR="00D1235D" w:rsidRPr="00A35E6C">
        <w:rPr>
          <w:rFonts w:ascii="Times New Roman" w:hAnsi="Times New Roman" w:cs="Times New Roman"/>
          <w:color w:val="000000"/>
          <w:sz w:val="28"/>
          <w:szCs w:val="28"/>
          <w:shd w:val="clear" w:color="auto" w:fill="FFFFFF"/>
        </w:rPr>
        <w:t>института открытого образования</w:t>
      </w:r>
      <w:r w:rsidR="0038645C">
        <w:rPr>
          <w:rFonts w:ascii="Times New Roman" w:hAnsi="Times New Roman" w:cs="Times New Roman"/>
          <w:color w:val="000000"/>
          <w:sz w:val="28"/>
          <w:szCs w:val="28"/>
          <w:shd w:val="clear" w:color="auto" w:fill="FFFFFF"/>
        </w:rPr>
        <w:t xml:space="preserve">  </w:t>
      </w:r>
      <w:r w:rsidR="00B002CA" w:rsidRPr="00A35E6C">
        <w:rPr>
          <w:rFonts w:ascii="Times New Roman" w:hAnsi="Times New Roman" w:cs="Times New Roman"/>
          <w:color w:val="000000"/>
          <w:sz w:val="28"/>
          <w:szCs w:val="28"/>
          <w:shd w:val="clear" w:color="auto" w:fill="FFFFFF"/>
        </w:rPr>
        <w:t>ННГУ им. Лобачевского</w:t>
      </w:r>
    </w:p>
    <w:p w:rsidR="0016315C" w:rsidRPr="00A35E6C" w:rsidRDefault="0016315C" w:rsidP="005020FA">
      <w:pPr>
        <w:jc w:val="both"/>
        <w:rPr>
          <w:sz w:val="28"/>
          <w:szCs w:val="28"/>
        </w:rPr>
      </w:pPr>
    </w:p>
    <w:p w:rsidR="00C64E66" w:rsidRPr="00A35E6C" w:rsidRDefault="00894FB3" w:rsidP="00894FB3">
      <w:pPr>
        <w:ind w:firstLine="708"/>
        <w:jc w:val="both"/>
        <w:rPr>
          <w:sz w:val="28"/>
          <w:szCs w:val="28"/>
        </w:rPr>
      </w:pPr>
      <w:proofErr w:type="spellStart"/>
      <w:r>
        <w:rPr>
          <w:sz w:val="28"/>
          <w:szCs w:val="28"/>
        </w:rPr>
        <w:t>Учебно</w:t>
      </w:r>
      <w:proofErr w:type="spellEnd"/>
      <w:r w:rsidR="00DC0E35" w:rsidRPr="00A35E6C">
        <w:rPr>
          <w:sz w:val="28"/>
          <w:szCs w:val="28"/>
        </w:rPr>
        <w:t xml:space="preserve">–методическое пособие посвящено анализу </w:t>
      </w:r>
      <w:r w:rsidR="00C64E66" w:rsidRPr="00A35E6C">
        <w:rPr>
          <w:sz w:val="28"/>
          <w:szCs w:val="28"/>
        </w:rPr>
        <w:t>современных информаци</w:t>
      </w:r>
      <w:r w:rsidR="00416A8F">
        <w:rPr>
          <w:sz w:val="28"/>
          <w:szCs w:val="28"/>
        </w:rPr>
        <w:t xml:space="preserve">онных технологий, используемых </w:t>
      </w:r>
      <w:r w:rsidR="00C64E66" w:rsidRPr="00A35E6C">
        <w:rPr>
          <w:sz w:val="28"/>
          <w:szCs w:val="28"/>
        </w:rPr>
        <w:t xml:space="preserve">в различных направлениях маркетинга и </w:t>
      </w:r>
      <w:proofErr w:type="spellStart"/>
      <w:proofErr w:type="gramStart"/>
      <w:r w:rsidR="00C64E66" w:rsidRPr="00A35E6C">
        <w:rPr>
          <w:sz w:val="28"/>
          <w:szCs w:val="28"/>
        </w:rPr>
        <w:t>интернет-маркетинга</w:t>
      </w:r>
      <w:proofErr w:type="spellEnd"/>
      <w:proofErr w:type="gramEnd"/>
      <w:r w:rsidR="00C64E66" w:rsidRPr="00A35E6C">
        <w:rPr>
          <w:sz w:val="28"/>
          <w:szCs w:val="28"/>
        </w:rPr>
        <w:t xml:space="preserve">. Даются определения, </w:t>
      </w:r>
      <w:r w:rsidR="00EC4BA1" w:rsidRPr="00A35E6C">
        <w:rPr>
          <w:sz w:val="28"/>
          <w:szCs w:val="28"/>
        </w:rPr>
        <w:t xml:space="preserve"> рассматриваются </w:t>
      </w:r>
      <w:r w:rsidR="00416A8F">
        <w:rPr>
          <w:sz w:val="28"/>
          <w:szCs w:val="28"/>
        </w:rPr>
        <w:t xml:space="preserve"> базовые основы </w:t>
      </w:r>
      <w:r w:rsidR="00C64E66" w:rsidRPr="00A35E6C">
        <w:rPr>
          <w:sz w:val="28"/>
          <w:szCs w:val="28"/>
        </w:rPr>
        <w:t xml:space="preserve">таких технологий </w:t>
      </w:r>
      <w:r w:rsidR="00131DE8">
        <w:rPr>
          <w:sz w:val="28"/>
          <w:szCs w:val="28"/>
        </w:rPr>
        <w:t xml:space="preserve">как </w:t>
      </w:r>
      <w:proofErr w:type="spellStart"/>
      <w:r w:rsidR="00131DE8">
        <w:rPr>
          <w:sz w:val="28"/>
          <w:szCs w:val="28"/>
        </w:rPr>
        <w:t>блокчейн</w:t>
      </w:r>
      <w:proofErr w:type="spellEnd"/>
      <w:r w:rsidR="00CB5725" w:rsidRPr="00A35E6C">
        <w:rPr>
          <w:sz w:val="28"/>
          <w:szCs w:val="28"/>
        </w:rPr>
        <w:t xml:space="preserve">, </w:t>
      </w:r>
      <w:r w:rsidR="00C64E66" w:rsidRPr="00A35E6C">
        <w:rPr>
          <w:sz w:val="28"/>
          <w:szCs w:val="28"/>
        </w:rPr>
        <w:t xml:space="preserve">большие данные, </w:t>
      </w:r>
      <w:proofErr w:type="spellStart"/>
      <w:r w:rsidR="00C64E66" w:rsidRPr="00A35E6C">
        <w:rPr>
          <w:sz w:val="28"/>
          <w:szCs w:val="28"/>
        </w:rPr>
        <w:t>нейромаркетинг</w:t>
      </w:r>
      <w:proofErr w:type="spellEnd"/>
      <w:r w:rsidR="00C64E66" w:rsidRPr="00A35E6C">
        <w:rPr>
          <w:sz w:val="28"/>
          <w:szCs w:val="28"/>
        </w:rPr>
        <w:t xml:space="preserve">, </w:t>
      </w:r>
      <w:proofErr w:type="spellStart"/>
      <w:r w:rsidR="00C64E66" w:rsidRPr="00A35E6C">
        <w:rPr>
          <w:sz w:val="28"/>
          <w:szCs w:val="28"/>
        </w:rPr>
        <w:t>контен</w:t>
      </w:r>
      <w:proofErr w:type="gramStart"/>
      <w:r w:rsidR="00C64E66" w:rsidRPr="00A35E6C">
        <w:rPr>
          <w:sz w:val="28"/>
          <w:szCs w:val="28"/>
        </w:rPr>
        <w:t>т</w:t>
      </w:r>
      <w:proofErr w:type="spellEnd"/>
      <w:r w:rsidR="00C64E66" w:rsidRPr="00A35E6C">
        <w:rPr>
          <w:sz w:val="28"/>
          <w:szCs w:val="28"/>
        </w:rPr>
        <w:t>-</w:t>
      </w:r>
      <w:proofErr w:type="gramEnd"/>
      <w:r w:rsidR="00C64E66" w:rsidRPr="00A35E6C">
        <w:rPr>
          <w:sz w:val="28"/>
          <w:szCs w:val="28"/>
        </w:rPr>
        <w:t xml:space="preserve"> ма</w:t>
      </w:r>
      <w:r w:rsidR="00332580" w:rsidRPr="00A35E6C">
        <w:rPr>
          <w:sz w:val="28"/>
          <w:szCs w:val="28"/>
        </w:rPr>
        <w:t>р</w:t>
      </w:r>
      <w:r w:rsidR="007B4C1B" w:rsidRPr="00A35E6C">
        <w:rPr>
          <w:sz w:val="28"/>
          <w:szCs w:val="28"/>
        </w:rPr>
        <w:t>кетинг</w:t>
      </w:r>
      <w:r w:rsidR="00416A8F">
        <w:rPr>
          <w:sz w:val="28"/>
          <w:szCs w:val="28"/>
        </w:rPr>
        <w:t xml:space="preserve">. </w:t>
      </w:r>
      <w:r w:rsidR="00C64E66" w:rsidRPr="00A35E6C">
        <w:rPr>
          <w:sz w:val="28"/>
          <w:szCs w:val="28"/>
        </w:rPr>
        <w:t>Рассматриваются перспек</w:t>
      </w:r>
      <w:r w:rsidR="00416A8F">
        <w:rPr>
          <w:sz w:val="28"/>
          <w:szCs w:val="28"/>
        </w:rPr>
        <w:t xml:space="preserve">тивы и существующие на сегодня </w:t>
      </w:r>
      <w:r w:rsidR="00C64E66" w:rsidRPr="00A35E6C">
        <w:rPr>
          <w:sz w:val="28"/>
          <w:szCs w:val="28"/>
        </w:rPr>
        <w:t>границы  применим</w:t>
      </w:r>
      <w:r w:rsidR="00CB5725" w:rsidRPr="00A35E6C">
        <w:rPr>
          <w:sz w:val="28"/>
          <w:szCs w:val="28"/>
        </w:rPr>
        <w:t>ости этих технологий в рекламе,</w:t>
      </w:r>
      <w:r w:rsidR="00C64E66" w:rsidRPr="00A35E6C">
        <w:rPr>
          <w:sz w:val="28"/>
          <w:szCs w:val="28"/>
        </w:rPr>
        <w:t xml:space="preserve">  маркетинговых </w:t>
      </w:r>
      <w:r w:rsidR="00CB5725" w:rsidRPr="00A35E6C">
        <w:rPr>
          <w:sz w:val="28"/>
          <w:szCs w:val="28"/>
        </w:rPr>
        <w:t xml:space="preserve"> и </w:t>
      </w:r>
      <w:proofErr w:type="spellStart"/>
      <w:r w:rsidR="00CB5725" w:rsidRPr="00A35E6C">
        <w:rPr>
          <w:sz w:val="28"/>
          <w:szCs w:val="28"/>
        </w:rPr>
        <w:t>медиа</w:t>
      </w:r>
      <w:proofErr w:type="spellEnd"/>
      <w:r w:rsidR="00CB5725" w:rsidRPr="00A35E6C">
        <w:rPr>
          <w:sz w:val="28"/>
          <w:szCs w:val="28"/>
        </w:rPr>
        <w:t xml:space="preserve"> -</w:t>
      </w:r>
      <w:r w:rsidR="004A23CB">
        <w:rPr>
          <w:sz w:val="28"/>
          <w:szCs w:val="28"/>
        </w:rPr>
        <w:t xml:space="preserve"> </w:t>
      </w:r>
      <w:r w:rsidR="00C64E66" w:rsidRPr="00A35E6C">
        <w:rPr>
          <w:sz w:val="28"/>
          <w:szCs w:val="28"/>
        </w:rPr>
        <w:t>исследованиях,  логистике и т.д.</w:t>
      </w:r>
    </w:p>
    <w:p w:rsidR="00EF2DFC" w:rsidRPr="00BE5D49" w:rsidRDefault="00F93608" w:rsidP="00FD2D6C">
      <w:pPr>
        <w:ind w:firstLine="708"/>
        <w:jc w:val="both"/>
        <w:rPr>
          <w:sz w:val="28"/>
          <w:szCs w:val="28"/>
        </w:rPr>
      </w:pPr>
      <w:proofErr w:type="gramStart"/>
      <w:r w:rsidRPr="00A35E6C">
        <w:rPr>
          <w:sz w:val="28"/>
          <w:szCs w:val="28"/>
        </w:rPr>
        <w:t xml:space="preserve">Пособие </w:t>
      </w:r>
      <w:r w:rsidR="00F325FE">
        <w:rPr>
          <w:sz w:val="28"/>
          <w:szCs w:val="28"/>
        </w:rPr>
        <w:t>предназначено</w:t>
      </w:r>
      <w:r w:rsidRPr="00A35E6C">
        <w:rPr>
          <w:sz w:val="28"/>
          <w:szCs w:val="28"/>
        </w:rPr>
        <w:t xml:space="preserve"> </w:t>
      </w:r>
      <w:r w:rsidR="00EF2DFC" w:rsidRPr="00A35E6C">
        <w:rPr>
          <w:sz w:val="28"/>
          <w:szCs w:val="28"/>
        </w:rPr>
        <w:t xml:space="preserve"> для студентов, обучающихся по направлению 38.03.02 «Менеджмент» (уровень </w:t>
      </w:r>
      <w:proofErr w:type="spellStart"/>
      <w:r w:rsidR="00EF2DFC" w:rsidRPr="00A35E6C">
        <w:rPr>
          <w:sz w:val="28"/>
          <w:szCs w:val="28"/>
        </w:rPr>
        <w:t>бакалавриата</w:t>
      </w:r>
      <w:proofErr w:type="spellEnd"/>
      <w:r w:rsidR="00EF2DFC" w:rsidRPr="00A35E6C">
        <w:rPr>
          <w:sz w:val="28"/>
          <w:szCs w:val="28"/>
        </w:rPr>
        <w:t>),  изучающих дисциплины «</w:t>
      </w:r>
      <w:r w:rsidR="00EF2DFC" w:rsidRPr="00A35E6C">
        <w:rPr>
          <w:sz w:val="28"/>
          <w:szCs w:val="28"/>
          <w:shd w:val="clear" w:color="auto" w:fill="FFFFFF"/>
        </w:rPr>
        <w:t xml:space="preserve">Маркетинговые исследования», </w:t>
      </w:r>
      <w:r w:rsidR="00416A8F">
        <w:rPr>
          <w:sz w:val="28"/>
          <w:szCs w:val="28"/>
          <w:shd w:val="clear" w:color="auto" w:fill="FFFFFF"/>
        </w:rPr>
        <w:t xml:space="preserve">«Реклама, </w:t>
      </w:r>
      <w:r w:rsidR="00C013C9" w:rsidRPr="00A35E6C">
        <w:rPr>
          <w:sz w:val="28"/>
          <w:szCs w:val="28"/>
          <w:shd w:val="clear" w:color="auto" w:fill="FFFFFF"/>
        </w:rPr>
        <w:t>PR, бренд-менеджмент</w:t>
      </w:r>
      <w:r w:rsidR="00C013C9" w:rsidRPr="00BE5D49">
        <w:rPr>
          <w:sz w:val="28"/>
          <w:szCs w:val="28"/>
          <w:shd w:val="clear" w:color="auto" w:fill="FFFFFF"/>
        </w:rPr>
        <w:t xml:space="preserve">», </w:t>
      </w:r>
      <w:r w:rsidR="00894FB3" w:rsidRPr="00BE5D49">
        <w:rPr>
          <w:sz w:val="28"/>
          <w:szCs w:val="28"/>
          <w:shd w:val="clear" w:color="auto" w:fill="FFFFFF"/>
        </w:rPr>
        <w:t xml:space="preserve">а также </w:t>
      </w:r>
      <w:r w:rsidR="00F325FE" w:rsidRPr="00BE5D49">
        <w:rPr>
          <w:sz w:val="28"/>
          <w:szCs w:val="28"/>
          <w:shd w:val="clear" w:color="auto" w:fill="FFFFFF"/>
        </w:rPr>
        <w:t xml:space="preserve">может быть рекомендовано </w:t>
      </w:r>
      <w:r w:rsidR="00894FB3" w:rsidRPr="00BE5D49">
        <w:rPr>
          <w:sz w:val="28"/>
          <w:szCs w:val="28"/>
          <w:shd w:val="clear" w:color="auto" w:fill="FFFFFF"/>
        </w:rPr>
        <w:t xml:space="preserve">в качестве дополнительного источника </w:t>
      </w:r>
      <w:r w:rsidR="00835384" w:rsidRPr="00BE5D49">
        <w:rPr>
          <w:sz w:val="28"/>
          <w:szCs w:val="28"/>
          <w:shd w:val="clear" w:color="auto" w:fill="FFFFFF"/>
        </w:rPr>
        <w:t xml:space="preserve">информации </w:t>
      </w:r>
      <w:r w:rsidR="00EF2DFC" w:rsidRPr="00BE5D49">
        <w:rPr>
          <w:sz w:val="28"/>
          <w:szCs w:val="28"/>
        </w:rPr>
        <w:t xml:space="preserve">по </w:t>
      </w:r>
      <w:r w:rsidR="00835384" w:rsidRPr="00BE5D49">
        <w:rPr>
          <w:sz w:val="28"/>
          <w:szCs w:val="28"/>
        </w:rPr>
        <w:t xml:space="preserve">программам магистратуры </w:t>
      </w:r>
      <w:r w:rsidR="00EF2DFC" w:rsidRPr="00BE5D49">
        <w:rPr>
          <w:sz w:val="28"/>
          <w:szCs w:val="28"/>
        </w:rPr>
        <w:t>направлени</w:t>
      </w:r>
      <w:r w:rsidR="00835384" w:rsidRPr="00BE5D49">
        <w:rPr>
          <w:sz w:val="28"/>
          <w:szCs w:val="28"/>
        </w:rPr>
        <w:t>я подготовки</w:t>
      </w:r>
      <w:r w:rsidR="00EF2DFC" w:rsidRPr="00BE5D49">
        <w:rPr>
          <w:sz w:val="28"/>
          <w:szCs w:val="28"/>
        </w:rPr>
        <w:t xml:space="preserve"> 38.04.02 «Менеджмент»</w:t>
      </w:r>
      <w:r w:rsidR="00835384" w:rsidRPr="00BE5D49">
        <w:rPr>
          <w:sz w:val="28"/>
          <w:szCs w:val="28"/>
        </w:rPr>
        <w:t xml:space="preserve"> (дисциплина </w:t>
      </w:r>
      <w:r w:rsidR="00EF2DFC" w:rsidRPr="00BE5D49">
        <w:rPr>
          <w:sz w:val="28"/>
          <w:szCs w:val="28"/>
          <w:shd w:val="clear" w:color="auto" w:fill="FFFFFF"/>
        </w:rPr>
        <w:t>«Реклама,  PR, управление брендами»</w:t>
      </w:r>
      <w:r w:rsidR="00835384" w:rsidRPr="00BE5D49">
        <w:rPr>
          <w:sz w:val="28"/>
          <w:szCs w:val="28"/>
          <w:shd w:val="clear" w:color="auto" w:fill="FFFFFF"/>
        </w:rPr>
        <w:t>)</w:t>
      </w:r>
      <w:r w:rsidR="00EF2DFC" w:rsidRPr="00BE5D49">
        <w:rPr>
          <w:sz w:val="28"/>
          <w:szCs w:val="28"/>
          <w:shd w:val="clear" w:color="auto" w:fill="FFFFFF"/>
        </w:rPr>
        <w:t xml:space="preserve"> </w:t>
      </w:r>
      <w:r w:rsidR="00835384" w:rsidRPr="00BE5D49">
        <w:rPr>
          <w:sz w:val="28"/>
          <w:szCs w:val="28"/>
          <w:shd w:val="clear" w:color="auto" w:fill="FFFFFF"/>
        </w:rPr>
        <w:t>и</w:t>
      </w:r>
      <w:r w:rsidR="00416A8F" w:rsidRPr="00BE5D49">
        <w:rPr>
          <w:sz w:val="28"/>
          <w:szCs w:val="28"/>
        </w:rPr>
        <w:t xml:space="preserve"> направлени</w:t>
      </w:r>
      <w:r w:rsidR="00835384" w:rsidRPr="00BE5D49">
        <w:rPr>
          <w:sz w:val="28"/>
          <w:szCs w:val="28"/>
        </w:rPr>
        <w:t>я подготовки</w:t>
      </w:r>
      <w:r w:rsidR="00416A8F" w:rsidRPr="00BE5D49">
        <w:rPr>
          <w:sz w:val="28"/>
          <w:szCs w:val="28"/>
        </w:rPr>
        <w:t xml:space="preserve"> </w:t>
      </w:r>
      <w:r w:rsidR="00EF2DFC" w:rsidRPr="00BE5D49">
        <w:rPr>
          <w:sz w:val="28"/>
          <w:szCs w:val="28"/>
        </w:rPr>
        <w:t xml:space="preserve">09.04.03 «Прикладная информатика» </w:t>
      </w:r>
      <w:r w:rsidR="00835384" w:rsidRPr="00BE5D49">
        <w:rPr>
          <w:sz w:val="28"/>
          <w:szCs w:val="28"/>
        </w:rPr>
        <w:t>(</w:t>
      </w:r>
      <w:r w:rsidR="00EF2DFC" w:rsidRPr="00BE5D49">
        <w:rPr>
          <w:sz w:val="28"/>
          <w:szCs w:val="28"/>
        </w:rPr>
        <w:t>дисциплины «</w:t>
      </w:r>
      <w:r w:rsidR="00EF2DFC" w:rsidRPr="00BE5D49">
        <w:rPr>
          <w:sz w:val="28"/>
          <w:szCs w:val="28"/>
          <w:shd w:val="clear" w:color="auto" w:fill="FFFFFF"/>
        </w:rPr>
        <w:t>Маркетинговые исследования в интернете», «Интернет-реклама, PR, бренд-менеджмент»</w:t>
      </w:r>
      <w:r w:rsidR="00835384" w:rsidRPr="00BE5D49">
        <w:rPr>
          <w:sz w:val="28"/>
          <w:szCs w:val="28"/>
          <w:shd w:val="clear" w:color="auto" w:fill="FFFFFF"/>
        </w:rPr>
        <w:t>).</w:t>
      </w:r>
      <w:r w:rsidR="00EF2DFC" w:rsidRPr="00BE5D49">
        <w:rPr>
          <w:sz w:val="28"/>
          <w:szCs w:val="28"/>
          <w:shd w:val="clear" w:color="auto" w:fill="FFFFFF"/>
        </w:rPr>
        <w:t xml:space="preserve">  </w:t>
      </w:r>
      <w:proofErr w:type="gramEnd"/>
    </w:p>
    <w:p w:rsidR="002742C2" w:rsidRDefault="002742C2" w:rsidP="005020FA">
      <w:pPr>
        <w:rPr>
          <w:sz w:val="28"/>
          <w:szCs w:val="28"/>
        </w:rPr>
      </w:pPr>
    </w:p>
    <w:p w:rsidR="0016681C" w:rsidRDefault="000D093F" w:rsidP="0016681C">
      <w:pPr>
        <w:ind w:firstLine="708"/>
        <w:jc w:val="center"/>
        <w:rPr>
          <w:sz w:val="28"/>
          <w:szCs w:val="28"/>
        </w:rPr>
      </w:pPr>
      <w:proofErr w:type="gramStart"/>
      <w:r w:rsidRPr="00A35E6C">
        <w:rPr>
          <w:sz w:val="28"/>
          <w:szCs w:val="28"/>
        </w:rPr>
        <w:t>Ответственный за выпуск:</w:t>
      </w:r>
      <w:proofErr w:type="gramEnd"/>
    </w:p>
    <w:p w:rsidR="0016681C" w:rsidRDefault="00FB19C0" w:rsidP="0016681C">
      <w:pPr>
        <w:ind w:firstLine="708"/>
        <w:jc w:val="center"/>
        <w:rPr>
          <w:sz w:val="28"/>
          <w:szCs w:val="28"/>
        </w:rPr>
      </w:pPr>
      <w:r>
        <w:rPr>
          <w:sz w:val="28"/>
          <w:szCs w:val="28"/>
        </w:rPr>
        <w:t>п</w:t>
      </w:r>
      <w:r w:rsidR="000D093F" w:rsidRPr="00A35E6C">
        <w:rPr>
          <w:sz w:val="28"/>
          <w:szCs w:val="28"/>
        </w:rPr>
        <w:t xml:space="preserve">редседатель методической комиссии </w:t>
      </w:r>
      <w:r w:rsidR="0016681C">
        <w:rPr>
          <w:sz w:val="28"/>
          <w:szCs w:val="28"/>
        </w:rPr>
        <w:t>ИЭП ННГУ</w:t>
      </w:r>
    </w:p>
    <w:p w:rsidR="0016681C" w:rsidRPr="00B65627" w:rsidRDefault="0016681C" w:rsidP="0016681C">
      <w:pPr>
        <w:shd w:val="clear" w:color="auto" w:fill="FFFFFF"/>
        <w:jc w:val="center"/>
        <w:rPr>
          <w:sz w:val="28"/>
          <w:szCs w:val="28"/>
        </w:rPr>
      </w:pPr>
      <w:proofErr w:type="spellStart"/>
      <w:r w:rsidRPr="00B65627">
        <w:rPr>
          <w:sz w:val="28"/>
          <w:szCs w:val="28"/>
        </w:rPr>
        <w:t>к.э.н</w:t>
      </w:r>
      <w:proofErr w:type="spellEnd"/>
      <w:r w:rsidRPr="00B65627">
        <w:rPr>
          <w:sz w:val="28"/>
          <w:szCs w:val="28"/>
        </w:rPr>
        <w:t xml:space="preserve">., доцент </w:t>
      </w:r>
      <w:proofErr w:type="spellStart"/>
      <w:r>
        <w:rPr>
          <w:sz w:val="28"/>
          <w:szCs w:val="28"/>
        </w:rPr>
        <w:t>Едемская</w:t>
      </w:r>
      <w:proofErr w:type="spellEnd"/>
      <w:r>
        <w:rPr>
          <w:sz w:val="28"/>
          <w:szCs w:val="28"/>
        </w:rPr>
        <w:t xml:space="preserve"> С.В.</w:t>
      </w:r>
    </w:p>
    <w:p w:rsidR="002742C2" w:rsidRDefault="0016315C" w:rsidP="005020FA">
      <w:pPr>
        <w:ind w:left="6656" w:firstLine="142"/>
        <w:jc w:val="both"/>
        <w:rPr>
          <w:sz w:val="28"/>
          <w:szCs w:val="28"/>
        </w:rPr>
      </w:pPr>
      <w:r w:rsidRPr="00A35E6C">
        <w:rPr>
          <w:sz w:val="28"/>
          <w:szCs w:val="28"/>
        </w:rPr>
        <w:t xml:space="preserve">     </w:t>
      </w:r>
    </w:p>
    <w:p w:rsidR="002742C2" w:rsidRDefault="002742C2" w:rsidP="005020FA">
      <w:pPr>
        <w:ind w:left="6656" w:firstLine="142"/>
        <w:jc w:val="both"/>
        <w:rPr>
          <w:sz w:val="28"/>
          <w:szCs w:val="28"/>
        </w:rPr>
      </w:pPr>
    </w:p>
    <w:p w:rsidR="0016315C" w:rsidRPr="00A35E6C" w:rsidRDefault="0016315C" w:rsidP="005020FA">
      <w:pPr>
        <w:ind w:left="6656" w:firstLine="142"/>
        <w:jc w:val="both"/>
        <w:rPr>
          <w:rStyle w:val="apple-converted-space"/>
          <w:color w:val="333333"/>
          <w:sz w:val="28"/>
          <w:szCs w:val="28"/>
          <w:shd w:val="clear" w:color="auto" w:fill="FFFFFF"/>
        </w:rPr>
      </w:pPr>
      <w:r w:rsidRPr="00A35E6C">
        <w:rPr>
          <w:sz w:val="28"/>
          <w:szCs w:val="28"/>
        </w:rPr>
        <w:t>УДК 339.138</w:t>
      </w:r>
      <w:r w:rsidRPr="00A35E6C">
        <w:rPr>
          <w:color w:val="333333"/>
          <w:sz w:val="28"/>
          <w:szCs w:val="28"/>
          <w:shd w:val="clear" w:color="auto" w:fill="FFFFFF"/>
        </w:rPr>
        <w:t>(075.8)</w:t>
      </w:r>
      <w:r w:rsidRPr="00A35E6C">
        <w:rPr>
          <w:rStyle w:val="apple-converted-space"/>
          <w:color w:val="333333"/>
          <w:sz w:val="28"/>
          <w:szCs w:val="28"/>
          <w:shd w:val="clear" w:color="auto" w:fill="FFFFFF"/>
        </w:rPr>
        <w:t> </w:t>
      </w:r>
    </w:p>
    <w:p w:rsidR="0016315C" w:rsidRPr="00A35E6C" w:rsidRDefault="002742C2" w:rsidP="005020FA">
      <w:pPr>
        <w:ind w:left="6656" w:firstLine="142"/>
        <w:jc w:val="both"/>
        <w:rPr>
          <w:sz w:val="28"/>
          <w:szCs w:val="28"/>
        </w:rPr>
      </w:pPr>
      <w:r>
        <w:rPr>
          <w:b/>
          <w:bCs/>
          <w:color w:val="333333"/>
          <w:sz w:val="28"/>
          <w:szCs w:val="28"/>
          <w:shd w:val="clear" w:color="auto" w:fill="FFFFFF"/>
        </w:rPr>
        <w:t xml:space="preserve"> </w:t>
      </w:r>
      <w:r w:rsidR="0016315C" w:rsidRPr="00A35E6C">
        <w:rPr>
          <w:b/>
          <w:bCs/>
          <w:color w:val="333333"/>
          <w:sz w:val="28"/>
          <w:szCs w:val="28"/>
          <w:shd w:val="clear" w:color="auto" w:fill="FFFFFF"/>
        </w:rPr>
        <w:t>ББК</w:t>
      </w:r>
      <w:r w:rsidR="0016315C" w:rsidRPr="00A35E6C">
        <w:rPr>
          <w:rStyle w:val="apple-converted-space"/>
          <w:color w:val="333333"/>
          <w:sz w:val="28"/>
          <w:szCs w:val="28"/>
          <w:shd w:val="clear" w:color="auto" w:fill="FFFFFF"/>
        </w:rPr>
        <w:t> </w:t>
      </w:r>
      <w:r w:rsidR="0016315C" w:rsidRPr="00A35E6C">
        <w:rPr>
          <w:color w:val="333333"/>
          <w:sz w:val="28"/>
          <w:szCs w:val="28"/>
          <w:shd w:val="clear" w:color="auto" w:fill="FFFFFF"/>
        </w:rPr>
        <w:t>65.290-2я73</w:t>
      </w:r>
      <w:r w:rsidR="0016315C" w:rsidRPr="00A35E6C">
        <w:rPr>
          <w:rStyle w:val="apple-converted-space"/>
          <w:color w:val="333333"/>
          <w:sz w:val="28"/>
          <w:szCs w:val="28"/>
          <w:shd w:val="clear" w:color="auto" w:fill="FFFFFF"/>
        </w:rPr>
        <w:t> </w:t>
      </w:r>
    </w:p>
    <w:p w:rsidR="002302B7" w:rsidRPr="00A35E6C" w:rsidRDefault="002302B7" w:rsidP="005020FA">
      <w:pPr>
        <w:tabs>
          <w:tab w:val="left" w:pos="567"/>
        </w:tabs>
        <w:ind w:left="-284" w:firstLine="142"/>
        <w:jc w:val="center"/>
        <w:outlineLvl w:val="0"/>
        <w:rPr>
          <w:sz w:val="28"/>
          <w:szCs w:val="28"/>
        </w:rPr>
      </w:pPr>
    </w:p>
    <w:p w:rsidR="00416A8F" w:rsidRDefault="00416A8F" w:rsidP="00416A8F">
      <w:pPr>
        <w:ind w:left="3119" w:right="355"/>
        <w:jc w:val="center"/>
        <w:rPr>
          <w:b/>
          <w:sz w:val="28"/>
          <w:szCs w:val="28"/>
        </w:rPr>
      </w:pPr>
      <w:r>
        <w:rPr>
          <w:b/>
          <w:sz w:val="28"/>
          <w:szCs w:val="28"/>
        </w:rPr>
        <w:t xml:space="preserve">© Национальный исследовательский Нижегородский государственный </w:t>
      </w:r>
    </w:p>
    <w:p w:rsidR="00416A8F" w:rsidRDefault="00416A8F" w:rsidP="00416A8F">
      <w:pPr>
        <w:ind w:left="3119" w:right="355"/>
        <w:jc w:val="right"/>
        <w:rPr>
          <w:b/>
          <w:sz w:val="28"/>
          <w:szCs w:val="28"/>
        </w:rPr>
      </w:pPr>
      <w:r>
        <w:rPr>
          <w:b/>
          <w:sz w:val="28"/>
          <w:szCs w:val="28"/>
        </w:rPr>
        <w:t>университет им. Н.И. Лобачевского, 2019</w:t>
      </w:r>
    </w:p>
    <w:p w:rsidR="008A0883" w:rsidRDefault="008A0883" w:rsidP="008A0883">
      <w:pPr>
        <w:tabs>
          <w:tab w:val="left" w:pos="567"/>
        </w:tabs>
        <w:ind w:left="-284" w:firstLine="142"/>
        <w:jc w:val="center"/>
        <w:outlineLvl w:val="0"/>
        <w:rPr>
          <w:b/>
          <w:sz w:val="28"/>
          <w:szCs w:val="28"/>
        </w:rPr>
      </w:pPr>
    </w:p>
    <w:p w:rsidR="008B48D8" w:rsidRDefault="008A0883" w:rsidP="008A0883">
      <w:pPr>
        <w:tabs>
          <w:tab w:val="left" w:pos="567"/>
        </w:tabs>
        <w:ind w:left="-284" w:firstLine="142"/>
        <w:jc w:val="center"/>
        <w:outlineLvl w:val="0"/>
        <w:rPr>
          <w:sz w:val="28"/>
          <w:szCs w:val="28"/>
        </w:rPr>
        <w:sectPr w:rsidR="008B48D8" w:rsidSect="001D590E">
          <w:pgSz w:w="11906" w:h="16838"/>
          <w:pgMar w:top="1134" w:right="850" w:bottom="1134" w:left="1701" w:header="709" w:footer="709" w:gutter="0"/>
          <w:cols w:space="708"/>
          <w:titlePg/>
          <w:docGrid w:linePitch="360"/>
        </w:sectPr>
      </w:pPr>
      <w:r w:rsidRPr="00814787">
        <w:rPr>
          <w:sz w:val="28"/>
          <w:szCs w:val="28"/>
        </w:rPr>
        <w:t xml:space="preserve">               </w:t>
      </w:r>
      <w:r w:rsidR="00BF64B7" w:rsidRPr="00814787">
        <w:rPr>
          <w:sz w:val="28"/>
          <w:szCs w:val="28"/>
        </w:rPr>
        <w:t xml:space="preserve"> </w:t>
      </w:r>
    </w:p>
    <w:p w:rsidR="0030190F" w:rsidRDefault="002875BA" w:rsidP="0030190F">
      <w:pPr>
        <w:tabs>
          <w:tab w:val="left" w:pos="567"/>
        </w:tabs>
        <w:jc w:val="center"/>
        <w:outlineLvl w:val="0"/>
        <w:rPr>
          <w:b/>
          <w:sz w:val="28"/>
          <w:szCs w:val="28"/>
        </w:rPr>
      </w:pPr>
      <w:r w:rsidRPr="001E2501">
        <w:rPr>
          <w:b/>
          <w:sz w:val="28"/>
          <w:szCs w:val="28"/>
        </w:rPr>
        <w:lastRenderedPageBreak/>
        <w:t>Содержание</w:t>
      </w:r>
    </w:p>
    <w:p w:rsidR="001E2501" w:rsidRPr="008A0883" w:rsidRDefault="002742C2" w:rsidP="0030190F">
      <w:pPr>
        <w:tabs>
          <w:tab w:val="left" w:pos="567"/>
        </w:tabs>
        <w:jc w:val="right"/>
        <w:outlineLvl w:val="0"/>
        <w:rPr>
          <w:sz w:val="28"/>
          <w:szCs w:val="28"/>
        </w:rPr>
      </w:pPr>
      <w:r>
        <w:rPr>
          <w:b/>
          <w:sz w:val="28"/>
          <w:szCs w:val="28"/>
        </w:rPr>
        <w:t xml:space="preserve"> </w:t>
      </w:r>
      <w:proofErr w:type="spellStart"/>
      <w:r>
        <w:rPr>
          <w:b/>
          <w:sz w:val="28"/>
          <w:szCs w:val="28"/>
        </w:rPr>
        <w:t>стр</w:t>
      </w:r>
      <w:proofErr w:type="spellEnd"/>
      <w:proofErr w:type="gramStart"/>
      <w:r>
        <w:rPr>
          <w:b/>
          <w:sz w:val="28"/>
          <w:szCs w:val="28"/>
        </w:rPr>
        <w:t xml:space="preserve"> .</w:t>
      </w:r>
      <w:proofErr w:type="gramEnd"/>
    </w:p>
    <w:p w:rsidR="002875BA" w:rsidRPr="00A35E6C" w:rsidRDefault="002875BA" w:rsidP="002875BA">
      <w:pPr>
        <w:tabs>
          <w:tab w:val="left" w:pos="567"/>
        </w:tabs>
        <w:outlineLvl w:val="0"/>
        <w:rPr>
          <w:sz w:val="28"/>
          <w:szCs w:val="28"/>
        </w:rPr>
      </w:pPr>
    </w:p>
    <w:p w:rsidR="002875BA" w:rsidRPr="00A35E6C" w:rsidRDefault="002875BA" w:rsidP="002875BA">
      <w:pPr>
        <w:tabs>
          <w:tab w:val="left" w:pos="567"/>
        </w:tabs>
        <w:outlineLvl w:val="0"/>
        <w:rPr>
          <w:sz w:val="28"/>
          <w:szCs w:val="28"/>
        </w:rPr>
      </w:pPr>
      <w:r w:rsidRPr="00A35E6C">
        <w:rPr>
          <w:sz w:val="28"/>
          <w:szCs w:val="28"/>
        </w:rPr>
        <w:t>Введение</w:t>
      </w:r>
      <w:r w:rsidR="0030190F">
        <w:rPr>
          <w:sz w:val="28"/>
          <w:szCs w:val="28"/>
        </w:rPr>
        <w:t>…………………………………………………………………………..</w:t>
      </w:r>
      <w:r w:rsidR="00100915">
        <w:rPr>
          <w:sz w:val="28"/>
          <w:szCs w:val="28"/>
        </w:rPr>
        <w:t>.</w:t>
      </w:r>
      <w:r w:rsidR="003D25CF">
        <w:rPr>
          <w:sz w:val="28"/>
          <w:szCs w:val="28"/>
        </w:rPr>
        <w:t>4</w:t>
      </w:r>
    </w:p>
    <w:p w:rsidR="002875BA" w:rsidRPr="00A35E6C" w:rsidRDefault="004769F6" w:rsidP="002E75F1">
      <w:pPr>
        <w:rPr>
          <w:rFonts w:eastAsia="Times New Roman"/>
          <w:color w:val="000000"/>
          <w:spacing w:val="2"/>
          <w:sz w:val="28"/>
          <w:szCs w:val="28"/>
        </w:rPr>
      </w:pPr>
      <w:r>
        <w:rPr>
          <w:sz w:val="28"/>
          <w:szCs w:val="28"/>
        </w:rPr>
        <w:t>Раздел</w:t>
      </w:r>
      <w:proofErr w:type="gramStart"/>
      <w:r>
        <w:rPr>
          <w:sz w:val="28"/>
          <w:szCs w:val="28"/>
        </w:rPr>
        <w:t>1</w:t>
      </w:r>
      <w:proofErr w:type="gramEnd"/>
      <w:r w:rsidR="002875BA" w:rsidRPr="00A35E6C">
        <w:rPr>
          <w:sz w:val="28"/>
          <w:szCs w:val="28"/>
        </w:rPr>
        <w:t>.</w:t>
      </w:r>
      <w:r w:rsidR="002875BA" w:rsidRPr="00A35E6C">
        <w:rPr>
          <w:rFonts w:eastAsia="Times New Roman"/>
          <w:color w:val="000000"/>
          <w:spacing w:val="2"/>
          <w:sz w:val="28"/>
          <w:szCs w:val="28"/>
        </w:rPr>
        <w:t xml:space="preserve"> </w:t>
      </w:r>
      <w:proofErr w:type="spellStart"/>
      <w:r w:rsidR="002875BA" w:rsidRPr="00A35E6C">
        <w:rPr>
          <w:rFonts w:eastAsia="Times New Roman"/>
          <w:color w:val="000000"/>
          <w:spacing w:val="2"/>
          <w:sz w:val="28"/>
          <w:szCs w:val="28"/>
        </w:rPr>
        <w:t>Блокчейн</w:t>
      </w:r>
      <w:proofErr w:type="spellEnd"/>
      <w:r w:rsidR="002875BA" w:rsidRPr="00A35E6C">
        <w:rPr>
          <w:rFonts w:eastAsia="Times New Roman"/>
          <w:color w:val="000000"/>
          <w:spacing w:val="2"/>
          <w:sz w:val="28"/>
          <w:szCs w:val="28"/>
        </w:rPr>
        <w:t xml:space="preserve"> - технология  и   возможности её использ</w:t>
      </w:r>
      <w:r w:rsidR="0030190F">
        <w:rPr>
          <w:rFonts w:eastAsia="Times New Roman"/>
          <w:color w:val="000000"/>
          <w:spacing w:val="2"/>
          <w:sz w:val="28"/>
          <w:szCs w:val="28"/>
        </w:rPr>
        <w:t>ования  в  маркетинге ……………………………………………………………………….</w:t>
      </w:r>
      <w:r w:rsidR="00056E11">
        <w:rPr>
          <w:rFonts w:eastAsia="Times New Roman"/>
          <w:color w:val="000000"/>
          <w:spacing w:val="2"/>
          <w:sz w:val="28"/>
          <w:szCs w:val="28"/>
        </w:rPr>
        <w:t>5</w:t>
      </w:r>
    </w:p>
    <w:p w:rsidR="002875BA" w:rsidRPr="00A35E6C" w:rsidRDefault="002875BA" w:rsidP="002875BA">
      <w:pPr>
        <w:shd w:val="clear" w:color="auto" w:fill="FFFFFF"/>
        <w:ind w:left="284" w:firstLine="284"/>
        <w:jc w:val="both"/>
        <w:textAlignment w:val="baseline"/>
        <w:rPr>
          <w:rFonts w:eastAsia="Times New Roman"/>
          <w:color w:val="000000"/>
          <w:spacing w:val="2"/>
          <w:sz w:val="28"/>
          <w:szCs w:val="28"/>
        </w:rPr>
      </w:pPr>
      <w:r w:rsidRPr="00A35E6C">
        <w:rPr>
          <w:rFonts w:eastAsia="Times New Roman"/>
          <w:color w:val="000000"/>
          <w:spacing w:val="2"/>
          <w:sz w:val="28"/>
          <w:szCs w:val="28"/>
        </w:rPr>
        <w:t>1.1.Блокчейн: основы технологии</w:t>
      </w:r>
      <w:r w:rsidR="0030190F">
        <w:rPr>
          <w:rFonts w:eastAsia="Times New Roman"/>
          <w:color w:val="000000"/>
          <w:spacing w:val="2"/>
          <w:sz w:val="28"/>
          <w:szCs w:val="28"/>
        </w:rPr>
        <w:t>………………………………………</w:t>
      </w:r>
      <w:r w:rsidR="00B0037C">
        <w:rPr>
          <w:rFonts w:eastAsia="Times New Roman"/>
          <w:color w:val="000000"/>
          <w:spacing w:val="2"/>
          <w:sz w:val="28"/>
          <w:szCs w:val="28"/>
        </w:rPr>
        <w:t>…</w:t>
      </w:r>
      <w:r w:rsidR="00056E11">
        <w:rPr>
          <w:rFonts w:eastAsia="Times New Roman"/>
          <w:color w:val="000000"/>
          <w:spacing w:val="2"/>
          <w:sz w:val="28"/>
          <w:szCs w:val="28"/>
        </w:rPr>
        <w:t>5</w:t>
      </w:r>
    </w:p>
    <w:p w:rsidR="002875BA" w:rsidRPr="00A35E6C" w:rsidRDefault="002875BA" w:rsidP="002875BA">
      <w:pPr>
        <w:ind w:left="284" w:firstLine="284"/>
        <w:jc w:val="both"/>
        <w:rPr>
          <w:sz w:val="28"/>
          <w:szCs w:val="28"/>
        </w:rPr>
      </w:pPr>
      <w:r w:rsidRPr="00A35E6C">
        <w:rPr>
          <w:rFonts w:eastAsia="Times New Roman"/>
          <w:color w:val="000000"/>
          <w:spacing w:val="2"/>
          <w:sz w:val="28"/>
          <w:szCs w:val="28"/>
        </w:rPr>
        <w:t>1.2</w:t>
      </w:r>
      <w:r w:rsidRPr="00A35E6C">
        <w:rPr>
          <w:sz w:val="28"/>
          <w:szCs w:val="28"/>
          <w:shd w:val="clear" w:color="auto" w:fill="F9F9F9"/>
        </w:rPr>
        <w:t xml:space="preserve"> </w:t>
      </w:r>
      <w:r w:rsidRPr="00A35E6C">
        <w:rPr>
          <w:sz w:val="28"/>
          <w:szCs w:val="28"/>
        </w:rPr>
        <w:t>Направления исп</w:t>
      </w:r>
      <w:r w:rsidR="0030190F">
        <w:rPr>
          <w:sz w:val="28"/>
          <w:szCs w:val="28"/>
        </w:rPr>
        <w:t xml:space="preserve">ользования технологии  </w:t>
      </w:r>
      <w:proofErr w:type="spellStart"/>
      <w:r w:rsidR="0030190F">
        <w:rPr>
          <w:sz w:val="28"/>
          <w:szCs w:val="28"/>
        </w:rPr>
        <w:t>блокчейн</w:t>
      </w:r>
      <w:proofErr w:type="spellEnd"/>
      <w:r w:rsidR="0030190F">
        <w:rPr>
          <w:sz w:val="28"/>
          <w:szCs w:val="28"/>
        </w:rPr>
        <w:t>………………</w:t>
      </w:r>
      <w:r w:rsidR="0005742B">
        <w:rPr>
          <w:sz w:val="28"/>
          <w:szCs w:val="28"/>
        </w:rPr>
        <w:t xml:space="preserve">… </w:t>
      </w:r>
      <w:r w:rsidR="0057699C">
        <w:rPr>
          <w:sz w:val="28"/>
          <w:szCs w:val="28"/>
        </w:rPr>
        <w:t>6</w:t>
      </w:r>
    </w:p>
    <w:p w:rsidR="002875BA" w:rsidRPr="00B0744F" w:rsidRDefault="002875BA" w:rsidP="002875BA">
      <w:pPr>
        <w:ind w:left="284" w:firstLine="284"/>
        <w:jc w:val="both"/>
        <w:rPr>
          <w:rFonts w:eastAsia="Times New Roman"/>
          <w:color w:val="000000"/>
          <w:spacing w:val="2"/>
          <w:sz w:val="28"/>
          <w:szCs w:val="28"/>
        </w:rPr>
      </w:pPr>
      <w:r w:rsidRPr="00B0744F">
        <w:rPr>
          <w:rFonts w:eastAsia="Times New Roman"/>
          <w:color w:val="000000"/>
          <w:spacing w:val="2"/>
          <w:sz w:val="28"/>
          <w:szCs w:val="28"/>
        </w:rPr>
        <w:t xml:space="preserve">1.3. Границы   возможностей   </w:t>
      </w:r>
      <w:proofErr w:type="spellStart"/>
      <w:r w:rsidRPr="00B0744F">
        <w:rPr>
          <w:rFonts w:eastAsia="Times New Roman"/>
          <w:color w:val="000000"/>
          <w:spacing w:val="2"/>
          <w:sz w:val="28"/>
          <w:szCs w:val="28"/>
        </w:rPr>
        <w:t>блокчейн</w:t>
      </w:r>
      <w:proofErr w:type="spellEnd"/>
      <w:r w:rsidRPr="00B0744F">
        <w:rPr>
          <w:rFonts w:eastAsia="Times New Roman"/>
          <w:color w:val="000000"/>
          <w:spacing w:val="2"/>
          <w:sz w:val="28"/>
          <w:szCs w:val="28"/>
        </w:rPr>
        <w:t xml:space="preserve">  на современном этапе</w:t>
      </w:r>
      <w:r w:rsidR="0030190F" w:rsidRPr="00B0744F">
        <w:rPr>
          <w:rFonts w:eastAsia="Times New Roman"/>
          <w:color w:val="000000"/>
          <w:spacing w:val="2"/>
          <w:sz w:val="28"/>
          <w:szCs w:val="28"/>
        </w:rPr>
        <w:t>……</w:t>
      </w:r>
      <w:r w:rsidR="0005742B">
        <w:rPr>
          <w:rFonts w:eastAsia="Times New Roman"/>
          <w:color w:val="000000"/>
          <w:spacing w:val="2"/>
          <w:sz w:val="28"/>
          <w:szCs w:val="28"/>
        </w:rPr>
        <w:t>…</w:t>
      </w:r>
      <w:r w:rsidR="00100915">
        <w:rPr>
          <w:rFonts w:eastAsia="Times New Roman"/>
          <w:color w:val="000000"/>
          <w:spacing w:val="2"/>
          <w:sz w:val="28"/>
          <w:szCs w:val="28"/>
        </w:rPr>
        <w:t>.</w:t>
      </w:r>
      <w:r w:rsidR="0057699C" w:rsidRPr="00B0744F">
        <w:rPr>
          <w:rFonts w:eastAsia="Times New Roman"/>
          <w:color w:val="000000"/>
          <w:spacing w:val="2"/>
          <w:sz w:val="28"/>
          <w:szCs w:val="28"/>
        </w:rPr>
        <w:t>7</w:t>
      </w:r>
    </w:p>
    <w:p w:rsidR="002875BA" w:rsidRPr="00A35E6C" w:rsidRDefault="002875BA" w:rsidP="002875BA">
      <w:pPr>
        <w:ind w:left="284" w:firstLine="284"/>
        <w:jc w:val="both"/>
        <w:rPr>
          <w:sz w:val="28"/>
          <w:szCs w:val="28"/>
        </w:rPr>
      </w:pPr>
      <w:r w:rsidRPr="00B0744F">
        <w:rPr>
          <w:rFonts w:eastAsia="Times New Roman"/>
          <w:color w:val="000000"/>
          <w:spacing w:val="2"/>
          <w:sz w:val="28"/>
          <w:szCs w:val="28"/>
        </w:rPr>
        <w:t xml:space="preserve">1.4. Использование </w:t>
      </w:r>
      <w:proofErr w:type="spellStart"/>
      <w:r w:rsidRPr="00B0744F">
        <w:rPr>
          <w:rFonts w:eastAsia="Times New Roman"/>
          <w:color w:val="000000"/>
          <w:spacing w:val="2"/>
          <w:sz w:val="28"/>
          <w:szCs w:val="28"/>
        </w:rPr>
        <w:t>блокчейн</w:t>
      </w:r>
      <w:proofErr w:type="spellEnd"/>
      <w:r w:rsidRPr="00B0744F">
        <w:rPr>
          <w:rFonts w:eastAsia="Times New Roman"/>
          <w:color w:val="000000"/>
          <w:spacing w:val="2"/>
          <w:sz w:val="28"/>
          <w:szCs w:val="28"/>
        </w:rPr>
        <w:t xml:space="preserve"> в маркетинге</w:t>
      </w:r>
      <w:r w:rsidR="0030190F" w:rsidRPr="00B0744F">
        <w:rPr>
          <w:rFonts w:eastAsia="Times New Roman"/>
          <w:color w:val="000000"/>
          <w:spacing w:val="2"/>
          <w:sz w:val="28"/>
          <w:szCs w:val="28"/>
        </w:rPr>
        <w:t>……………………………</w:t>
      </w:r>
      <w:r w:rsidR="00B0037C">
        <w:rPr>
          <w:rFonts w:eastAsia="Times New Roman"/>
          <w:color w:val="000000"/>
          <w:spacing w:val="2"/>
          <w:sz w:val="28"/>
          <w:szCs w:val="28"/>
        </w:rPr>
        <w:t>…</w:t>
      </w:r>
      <w:r w:rsidR="0057699C">
        <w:rPr>
          <w:sz w:val="28"/>
          <w:szCs w:val="28"/>
        </w:rPr>
        <w:t>8</w:t>
      </w:r>
    </w:p>
    <w:p w:rsidR="002875BA" w:rsidRPr="00A35E6C" w:rsidRDefault="002875BA" w:rsidP="002875BA">
      <w:pPr>
        <w:jc w:val="both"/>
        <w:rPr>
          <w:sz w:val="28"/>
          <w:szCs w:val="28"/>
        </w:rPr>
      </w:pPr>
      <w:r w:rsidRPr="00A35E6C">
        <w:rPr>
          <w:sz w:val="28"/>
          <w:szCs w:val="28"/>
        </w:rPr>
        <w:t>Выводы</w:t>
      </w:r>
      <w:r w:rsidR="0030190F">
        <w:rPr>
          <w:sz w:val="28"/>
          <w:szCs w:val="28"/>
        </w:rPr>
        <w:t>…………………………………………………………………………</w:t>
      </w:r>
      <w:r w:rsidR="00100915">
        <w:rPr>
          <w:sz w:val="28"/>
          <w:szCs w:val="28"/>
        </w:rPr>
        <w:t>.</w:t>
      </w:r>
      <w:r w:rsidR="00B0037C">
        <w:rPr>
          <w:sz w:val="28"/>
          <w:szCs w:val="28"/>
        </w:rPr>
        <w:t xml:space="preserve">  </w:t>
      </w:r>
      <w:r w:rsidR="0057699C">
        <w:rPr>
          <w:sz w:val="28"/>
          <w:szCs w:val="28"/>
        </w:rPr>
        <w:t>10</w:t>
      </w:r>
    </w:p>
    <w:p w:rsidR="002875BA" w:rsidRPr="00A35E6C" w:rsidRDefault="002875BA" w:rsidP="002875BA">
      <w:pPr>
        <w:jc w:val="both"/>
        <w:rPr>
          <w:sz w:val="28"/>
          <w:szCs w:val="28"/>
        </w:rPr>
      </w:pPr>
      <w:r w:rsidRPr="00A35E6C">
        <w:rPr>
          <w:sz w:val="28"/>
          <w:szCs w:val="28"/>
        </w:rPr>
        <w:t>Вопросы к разделу</w:t>
      </w:r>
      <w:r w:rsidR="0030190F">
        <w:rPr>
          <w:sz w:val="28"/>
          <w:szCs w:val="28"/>
        </w:rPr>
        <w:t>………………………………………………………….....</w:t>
      </w:r>
      <w:r w:rsidR="00E23B3B">
        <w:rPr>
          <w:sz w:val="28"/>
          <w:szCs w:val="28"/>
        </w:rPr>
        <w:t>....</w:t>
      </w:r>
      <w:r w:rsidR="0057699C">
        <w:rPr>
          <w:sz w:val="28"/>
          <w:szCs w:val="28"/>
        </w:rPr>
        <w:t>10</w:t>
      </w:r>
    </w:p>
    <w:p w:rsidR="002875BA" w:rsidRPr="00A35E6C" w:rsidRDefault="0030190F" w:rsidP="002875BA">
      <w:pPr>
        <w:jc w:val="both"/>
        <w:rPr>
          <w:sz w:val="28"/>
          <w:szCs w:val="28"/>
        </w:rPr>
      </w:pPr>
      <w:r>
        <w:rPr>
          <w:sz w:val="28"/>
          <w:szCs w:val="28"/>
        </w:rPr>
        <w:t>Источники информации…………………………………………………….....</w:t>
      </w:r>
      <w:r w:rsidR="00100915">
        <w:rPr>
          <w:sz w:val="28"/>
          <w:szCs w:val="28"/>
        </w:rPr>
        <w:t>.</w:t>
      </w:r>
      <w:r w:rsidR="00B745DB">
        <w:rPr>
          <w:sz w:val="28"/>
          <w:szCs w:val="28"/>
        </w:rPr>
        <w:t>.</w:t>
      </w:r>
      <w:r w:rsidR="00B0037C">
        <w:rPr>
          <w:sz w:val="28"/>
          <w:szCs w:val="28"/>
        </w:rPr>
        <w:t xml:space="preserve"> </w:t>
      </w:r>
      <w:r w:rsidR="0057699C">
        <w:rPr>
          <w:sz w:val="28"/>
          <w:szCs w:val="28"/>
        </w:rPr>
        <w:t>11</w:t>
      </w:r>
    </w:p>
    <w:p w:rsidR="002875BA" w:rsidRPr="00A35E6C" w:rsidRDefault="002875BA" w:rsidP="002875BA">
      <w:pPr>
        <w:jc w:val="both"/>
        <w:rPr>
          <w:sz w:val="28"/>
          <w:szCs w:val="28"/>
        </w:rPr>
      </w:pPr>
      <w:r w:rsidRPr="00A35E6C">
        <w:rPr>
          <w:sz w:val="28"/>
          <w:szCs w:val="28"/>
        </w:rPr>
        <w:t>Раздел 2. Большие данные и на</w:t>
      </w:r>
      <w:r w:rsidR="0030190F">
        <w:rPr>
          <w:sz w:val="28"/>
          <w:szCs w:val="28"/>
        </w:rPr>
        <w:t xml:space="preserve">правления их использования в </w:t>
      </w:r>
      <w:r w:rsidRPr="00A35E6C">
        <w:rPr>
          <w:sz w:val="28"/>
          <w:szCs w:val="28"/>
        </w:rPr>
        <w:t>маркетинге</w:t>
      </w:r>
      <w:r w:rsidR="00100915">
        <w:rPr>
          <w:sz w:val="28"/>
          <w:szCs w:val="28"/>
        </w:rPr>
        <w:t xml:space="preserve">.. </w:t>
      </w:r>
      <w:r w:rsidR="0057699C">
        <w:rPr>
          <w:sz w:val="28"/>
          <w:szCs w:val="28"/>
        </w:rPr>
        <w:t>12</w:t>
      </w:r>
    </w:p>
    <w:p w:rsidR="002875BA" w:rsidRPr="00A35E6C" w:rsidRDefault="002875BA" w:rsidP="002875BA">
      <w:pPr>
        <w:jc w:val="both"/>
        <w:rPr>
          <w:sz w:val="28"/>
          <w:szCs w:val="28"/>
          <w:shd w:val="clear" w:color="auto" w:fill="FFFFFF"/>
        </w:rPr>
      </w:pPr>
      <w:r w:rsidRPr="00A35E6C">
        <w:rPr>
          <w:sz w:val="28"/>
          <w:szCs w:val="28"/>
        </w:rPr>
        <w:t xml:space="preserve">         2.</w:t>
      </w:r>
      <w:r w:rsidRPr="00A35E6C">
        <w:rPr>
          <w:sz w:val="28"/>
          <w:szCs w:val="28"/>
          <w:shd w:val="clear" w:color="auto" w:fill="FFFFFF"/>
        </w:rPr>
        <w:t>1.Большие данные: особенности технологии</w:t>
      </w:r>
      <w:r w:rsidR="0030190F">
        <w:rPr>
          <w:sz w:val="28"/>
          <w:szCs w:val="28"/>
          <w:shd w:val="clear" w:color="auto" w:fill="FFFFFF"/>
        </w:rPr>
        <w:t>………………………</w:t>
      </w:r>
      <w:r w:rsidR="00100915">
        <w:rPr>
          <w:sz w:val="28"/>
          <w:szCs w:val="28"/>
          <w:shd w:val="clear" w:color="auto" w:fill="FFFFFF"/>
        </w:rPr>
        <w:t>…</w:t>
      </w:r>
      <w:r w:rsidR="00B0037C">
        <w:rPr>
          <w:sz w:val="28"/>
          <w:szCs w:val="28"/>
          <w:shd w:val="clear" w:color="auto" w:fill="FFFFFF"/>
        </w:rPr>
        <w:t xml:space="preserve"> </w:t>
      </w:r>
      <w:r w:rsidR="0057699C">
        <w:rPr>
          <w:sz w:val="28"/>
          <w:szCs w:val="28"/>
          <w:shd w:val="clear" w:color="auto" w:fill="FFFFFF"/>
        </w:rPr>
        <w:t>12</w:t>
      </w:r>
    </w:p>
    <w:p w:rsidR="002875BA" w:rsidRPr="00A35E6C" w:rsidRDefault="002875BA" w:rsidP="002875BA">
      <w:pPr>
        <w:jc w:val="both"/>
        <w:rPr>
          <w:bCs/>
          <w:color w:val="000000"/>
          <w:spacing w:val="2"/>
          <w:sz w:val="28"/>
          <w:szCs w:val="28"/>
        </w:rPr>
      </w:pPr>
      <w:r w:rsidRPr="00A35E6C">
        <w:rPr>
          <w:sz w:val="28"/>
          <w:szCs w:val="28"/>
          <w:shd w:val="clear" w:color="auto" w:fill="FFFFFF"/>
        </w:rPr>
        <w:t xml:space="preserve">         2.2.</w:t>
      </w:r>
      <w:r w:rsidRPr="00A35E6C">
        <w:rPr>
          <w:b/>
          <w:color w:val="000000"/>
          <w:sz w:val="28"/>
          <w:szCs w:val="28"/>
        </w:rPr>
        <w:t xml:space="preserve"> </w:t>
      </w:r>
      <w:proofErr w:type="spellStart"/>
      <w:r w:rsidRPr="00A35E6C">
        <w:rPr>
          <w:bCs/>
          <w:color w:val="000000"/>
          <w:spacing w:val="2"/>
          <w:sz w:val="28"/>
          <w:szCs w:val="28"/>
        </w:rPr>
        <w:t>Big</w:t>
      </w:r>
      <w:proofErr w:type="spellEnd"/>
      <w:r w:rsidRPr="00A35E6C">
        <w:rPr>
          <w:bCs/>
          <w:color w:val="000000"/>
          <w:spacing w:val="2"/>
          <w:sz w:val="28"/>
          <w:szCs w:val="28"/>
        </w:rPr>
        <w:t xml:space="preserve"> </w:t>
      </w:r>
      <w:proofErr w:type="spellStart"/>
      <w:r w:rsidRPr="00A35E6C">
        <w:rPr>
          <w:bCs/>
          <w:color w:val="000000"/>
          <w:spacing w:val="2"/>
          <w:sz w:val="28"/>
          <w:szCs w:val="28"/>
        </w:rPr>
        <w:t>Data</w:t>
      </w:r>
      <w:proofErr w:type="spellEnd"/>
      <w:r w:rsidRPr="00A35E6C">
        <w:rPr>
          <w:bCs/>
          <w:color w:val="000000"/>
          <w:spacing w:val="2"/>
          <w:sz w:val="28"/>
          <w:szCs w:val="28"/>
        </w:rPr>
        <w:t xml:space="preserve"> в маркетинге</w:t>
      </w:r>
      <w:r w:rsidR="0030190F">
        <w:rPr>
          <w:bCs/>
          <w:color w:val="000000"/>
          <w:spacing w:val="2"/>
          <w:sz w:val="28"/>
          <w:szCs w:val="28"/>
        </w:rPr>
        <w:t>………………………………………………</w:t>
      </w:r>
      <w:r w:rsidR="00B0037C">
        <w:rPr>
          <w:bCs/>
          <w:color w:val="000000"/>
          <w:spacing w:val="2"/>
          <w:sz w:val="28"/>
          <w:szCs w:val="28"/>
        </w:rPr>
        <w:t xml:space="preserve"> </w:t>
      </w:r>
      <w:r w:rsidR="00100915">
        <w:rPr>
          <w:bCs/>
          <w:color w:val="000000"/>
          <w:spacing w:val="2"/>
          <w:sz w:val="28"/>
          <w:szCs w:val="28"/>
        </w:rPr>
        <w:t xml:space="preserve"> </w:t>
      </w:r>
      <w:r w:rsidR="0057699C">
        <w:rPr>
          <w:bCs/>
          <w:color w:val="000000"/>
          <w:spacing w:val="2"/>
          <w:sz w:val="28"/>
          <w:szCs w:val="28"/>
        </w:rPr>
        <w:t>14</w:t>
      </w:r>
    </w:p>
    <w:p w:rsidR="002875BA" w:rsidRPr="00A35E6C" w:rsidRDefault="002875BA" w:rsidP="007826CE">
      <w:pPr>
        <w:jc w:val="both"/>
        <w:rPr>
          <w:sz w:val="28"/>
          <w:szCs w:val="28"/>
          <w:shd w:val="clear" w:color="auto" w:fill="FFFFFF"/>
        </w:rPr>
      </w:pPr>
      <w:r w:rsidRPr="00A35E6C">
        <w:rPr>
          <w:bCs/>
          <w:color w:val="000000"/>
          <w:spacing w:val="2"/>
          <w:sz w:val="28"/>
          <w:szCs w:val="28"/>
        </w:rPr>
        <w:t>Выводы</w:t>
      </w:r>
      <w:r w:rsidR="0030190F">
        <w:rPr>
          <w:bCs/>
          <w:color w:val="000000"/>
          <w:spacing w:val="2"/>
          <w:sz w:val="28"/>
          <w:szCs w:val="28"/>
        </w:rPr>
        <w:t>………………………………………………………………………….</w:t>
      </w:r>
      <w:r w:rsidR="00100915">
        <w:rPr>
          <w:bCs/>
          <w:color w:val="000000"/>
          <w:spacing w:val="2"/>
          <w:sz w:val="28"/>
          <w:szCs w:val="28"/>
        </w:rPr>
        <w:t xml:space="preserve"> </w:t>
      </w:r>
      <w:r w:rsidR="0057699C">
        <w:rPr>
          <w:bCs/>
          <w:color w:val="000000"/>
          <w:spacing w:val="2"/>
          <w:sz w:val="28"/>
          <w:szCs w:val="28"/>
        </w:rPr>
        <w:t>18</w:t>
      </w:r>
    </w:p>
    <w:p w:rsidR="002875BA" w:rsidRPr="00A35E6C" w:rsidRDefault="002875BA" w:rsidP="007826CE">
      <w:pPr>
        <w:pStyle w:val="a6"/>
        <w:shd w:val="clear" w:color="auto" w:fill="FFFFFF"/>
        <w:spacing w:before="0" w:beforeAutospacing="0" w:after="0" w:afterAutospacing="0"/>
        <w:jc w:val="both"/>
        <w:rPr>
          <w:bCs/>
          <w:color w:val="000000"/>
          <w:spacing w:val="2"/>
          <w:sz w:val="28"/>
          <w:szCs w:val="28"/>
        </w:rPr>
      </w:pPr>
      <w:r w:rsidRPr="00A35E6C">
        <w:rPr>
          <w:bCs/>
          <w:color w:val="000000"/>
          <w:spacing w:val="2"/>
          <w:sz w:val="28"/>
          <w:szCs w:val="28"/>
        </w:rPr>
        <w:t xml:space="preserve">Вопросы к </w:t>
      </w:r>
      <w:r w:rsidRPr="00A35E6C">
        <w:rPr>
          <w:sz w:val="28"/>
          <w:szCs w:val="28"/>
        </w:rPr>
        <w:t>разделу</w:t>
      </w:r>
      <w:r w:rsidR="0030190F">
        <w:rPr>
          <w:bCs/>
          <w:color w:val="000000"/>
          <w:spacing w:val="2"/>
          <w:sz w:val="28"/>
          <w:szCs w:val="28"/>
        </w:rPr>
        <w:t>………………………………………</w:t>
      </w:r>
      <w:r w:rsidR="00B0037C">
        <w:rPr>
          <w:bCs/>
          <w:color w:val="000000"/>
          <w:spacing w:val="2"/>
          <w:sz w:val="28"/>
          <w:szCs w:val="28"/>
        </w:rPr>
        <w:t xml:space="preserve">……………………  </w:t>
      </w:r>
      <w:r w:rsidR="00100915">
        <w:rPr>
          <w:bCs/>
          <w:color w:val="000000"/>
          <w:spacing w:val="2"/>
          <w:sz w:val="28"/>
          <w:szCs w:val="28"/>
        </w:rPr>
        <w:t xml:space="preserve"> </w:t>
      </w:r>
      <w:r w:rsidR="0057699C">
        <w:rPr>
          <w:bCs/>
          <w:color w:val="000000"/>
          <w:spacing w:val="2"/>
          <w:sz w:val="28"/>
          <w:szCs w:val="28"/>
        </w:rPr>
        <w:t>18</w:t>
      </w:r>
    </w:p>
    <w:p w:rsidR="002875BA" w:rsidRPr="00A35E6C" w:rsidRDefault="002875BA" w:rsidP="007826CE">
      <w:pPr>
        <w:pStyle w:val="a6"/>
        <w:shd w:val="clear" w:color="auto" w:fill="FFFFFF"/>
        <w:spacing w:before="0" w:beforeAutospacing="0" w:after="0" w:afterAutospacing="0"/>
        <w:jc w:val="both"/>
        <w:rPr>
          <w:bCs/>
          <w:color w:val="000000"/>
          <w:spacing w:val="2"/>
          <w:sz w:val="28"/>
          <w:szCs w:val="28"/>
        </w:rPr>
      </w:pPr>
      <w:r w:rsidRPr="00A35E6C">
        <w:rPr>
          <w:sz w:val="28"/>
          <w:szCs w:val="28"/>
        </w:rPr>
        <w:t>Источники информации</w:t>
      </w:r>
      <w:r w:rsidR="0030190F">
        <w:rPr>
          <w:sz w:val="28"/>
          <w:szCs w:val="28"/>
        </w:rPr>
        <w:t>………………………………………………………..</w:t>
      </w:r>
      <w:r w:rsidR="00100915">
        <w:rPr>
          <w:sz w:val="28"/>
          <w:szCs w:val="28"/>
        </w:rPr>
        <w:t xml:space="preserve"> </w:t>
      </w:r>
      <w:r w:rsidR="0057699C">
        <w:rPr>
          <w:sz w:val="28"/>
          <w:szCs w:val="28"/>
        </w:rPr>
        <w:t>19</w:t>
      </w:r>
    </w:p>
    <w:p w:rsidR="002875BA" w:rsidRPr="00A35E6C" w:rsidRDefault="002875BA" w:rsidP="007826CE">
      <w:pPr>
        <w:jc w:val="both"/>
        <w:rPr>
          <w:sz w:val="28"/>
          <w:szCs w:val="28"/>
        </w:rPr>
      </w:pPr>
      <w:r w:rsidRPr="00A35E6C">
        <w:rPr>
          <w:bCs/>
          <w:color w:val="000000"/>
          <w:spacing w:val="2"/>
          <w:sz w:val="28"/>
          <w:szCs w:val="28"/>
        </w:rPr>
        <w:t xml:space="preserve">Раздел 3. Инновационные технологии </w:t>
      </w:r>
      <w:r w:rsidRPr="00A35E6C">
        <w:rPr>
          <w:sz w:val="28"/>
          <w:szCs w:val="28"/>
        </w:rPr>
        <w:t xml:space="preserve">  в маркетинговых исследования</w:t>
      </w:r>
      <w:r>
        <w:rPr>
          <w:sz w:val="28"/>
          <w:szCs w:val="28"/>
        </w:rPr>
        <w:t>х</w:t>
      </w:r>
      <w:r w:rsidR="00100915">
        <w:rPr>
          <w:sz w:val="28"/>
          <w:szCs w:val="28"/>
        </w:rPr>
        <w:t>..</w:t>
      </w:r>
      <w:r w:rsidR="00B0037C">
        <w:rPr>
          <w:sz w:val="28"/>
          <w:szCs w:val="28"/>
        </w:rPr>
        <w:t xml:space="preserve"> </w:t>
      </w:r>
      <w:r w:rsidR="00100915">
        <w:rPr>
          <w:sz w:val="28"/>
          <w:szCs w:val="28"/>
        </w:rPr>
        <w:t xml:space="preserve"> </w:t>
      </w:r>
      <w:r w:rsidR="0057699C">
        <w:rPr>
          <w:sz w:val="28"/>
          <w:szCs w:val="28"/>
        </w:rPr>
        <w:t>20</w:t>
      </w:r>
    </w:p>
    <w:p w:rsidR="002875BA" w:rsidRPr="00A35E6C" w:rsidRDefault="002875BA" w:rsidP="007826CE">
      <w:pPr>
        <w:jc w:val="both"/>
        <w:rPr>
          <w:sz w:val="28"/>
          <w:szCs w:val="28"/>
        </w:rPr>
      </w:pPr>
      <w:r w:rsidRPr="00A35E6C">
        <w:rPr>
          <w:sz w:val="28"/>
          <w:szCs w:val="28"/>
        </w:rPr>
        <w:t xml:space="preserve">         3.1.Нейромаркетинг как инструмент исследования реакций  людей</w:t>
      </w:r>
    </w:p>
    <w:p w:rsidR="002875BA" w:rsidRPr="00A35E6C" w:rsidRDefault="002875BA" w:rsidP="002875BA">
      <w:pPr>
        <w:jc w:val="both"/>
        <w:rPr>
          <w:sz w:val="28"/>
          <w:szCs w:val="28"/>
        </w:rPr>
      </w:pPr>
      <w:r w:rsidRPr="00A35E6C">
        <w:rPr>
          <w:sz w:val="28"/>
          <w:szCs w:val="28"/>
        </w:rPr>
        <w:t xml:space="preserve"> на маркетинговые стимулы</w:t>
      </w:r>
      <w:r w:rsidR="0030190F">
        <w:rPr>
          <w:sz w:val="28"/>
          <w:szCs w:val="28"/>
        </w:rPr>
        <w:t>…………………………………………………….</w:t>
      </w:r>
      <w:r w:rsidR="0057699C">
        <w:rPr>
          <w:sz w:val="28"/>
          <w:szCs w:val="28"/>
        </w:rPr>
        <w:t>20</w:t>
      </w:r>
    </w:p>
    <w:p w:rsidR="002875BA" w:rsidRPr="00A35E6C" w:rsidRDefault="002875BA" w:rsidP="002875BA">
      <w:pPr>
        <w:jc w:val="both"/>
        <w:rPr>
          <w:sz w:val="28"/>
          <w:szCs w:val="28"/>
        </w:rPr>
      </w:pPr>
      <w:r w:rsidRPr="00A35E6C">
        <w:rPr>
          <w:sz w:val="28"/>
          <w:szCs w:val="28"/>
        </w:rPr>
        <w:t xml:space="preserve">         3.2.Направления и методы </w:t>
      </w:r>
      <w:proofErr w:type="spellStart"/>
      <w:r w:rsidRPr="00A35E6C">
        <w:rPr>
          <w:sz w:val="28"/>
          <w:szCs w:val="28"/>
        </w:rPr>
        <w:t>нейромаркетинговых</w:t>
      </w:r>
      <w:proofErr w:type="spellEnd"/>
      <w:r w:rsidRPr="00A35E6C">
        <w:rPr>
          <w:sz w:val="28"/>
          <w:szCs w:val="28"/>
        </w:rPr>
        <w:t xml:space="preserve"> исследований</w:t>
      </w:r>
      <w:r w:rsidR="0030190F">
        <w:rPr>
          <w:sz w:val="28"/>
          <w:szCs w:val="28"/>
        </w:rPr>
        <w:t>……</w:t>
      </w:r>
      <w:r w:rsidR="00B745DB">
        <w:rPr>
          <w:sz w:val="28"/>
          <w:szCs w:val="28"/>
        </w:rPr>
        <w:t>…</w:t>
      </w:r>
      <w:r w:rsidR="00816F18">
        <w:rPr>
          <w:sz w:val="28"/>
          <w:szCs w:val="28"/>
        </w:rPr>
        <w:t>2</w:t>
      </w:r>
      <w:r w:rsidR="0057699C">
        <w:rPr>
          <w:sz w:val="28"/>
          <w:szCs w:val="28"/>
        </w:rPr>
        <w:t>1</w:t>
      </w:r>
    </w:p>
    <w:p w:rsidR="00B745DB" w:rsidRDefault="00100915" w:rsidP="002875BA">
      <w:pPr>
        <w:jc w:val="both"/>
        <w:rPr>
          <w:sz w:val="28"/>
          <w:szCs w:val="28"/>
        </w:rPr>
      </w:pPr>
      <w:r>
        <w:rPr>
          <w:sz w:val="28"/>
          <w:szCs w:val="28"/>
        </w:rPr>
        <w:t xml:space="preserve">         3.3.</w:t>
      </w:r>
      <w:r w:rsidR="002875BA" w:rsidRPr="00A35E6C">
        <w:rPr>
          <w:sz w:val="28"/>
          <w:szCs w:val="28"/>
        </w:rPr>
        <w:t>Способы эмоциона</w:t>
      </w:r>
      <w:r>
        <w:rPr>
          <w:sz w:val="28"/>
          <w:szCs w:val="28"/>
        </w:rPr>
        <w:t xml:space="preserve">льного влияния на покупателей в  точках </w:t>
      </w:r>
    </w:p>
    <w:p w:rsidR="00100915" w:rsidRDefault="00100915" w:rsidP="002875BA">
      <w:pPr>
        <w:jc w:val="both"/>
        <w:rPr>
          <w:sz w:val="28"/>
          <w:szCs w:val="28"/>
        </w:rPr>
      </w:pPr>
      <w:r>
        <w:rPr>
          <w:sz w:val="28"/>
          <w:szCs w:val="28"/>
        </w:rPr>
        <w:t xml:space="preserve">продаж </w:t>
      </w:r>
      <w:r w:rsidR="00B745DB">
        <w:rPr>
          <w:sz w:val="28"/>
          <w:szCs w:val="28"/>
        </w:rPr>
        <w:t>………………………………………………………………………….  23</w:t>
      </w:r>
    </w:p>
    <w:p w:rsidR="002875BA" w:rsidRPr="00A35E6C" w:rsidRDefault="002875BA" w:rsidP="002875BA">
      <w:pPr>
        <w:jc w:val="both"/>
        <w:rPr>
          <w:sz w:val="28"/>
          <w:szCs w:val="28"/>
        </w:rPr>
      </w:pPr>
      <w:r w:rsidRPr="00A35E6C">
        <w:rPr>
          <w:sz w:val="28"/>
          <w:szCs w:val="28"/>
        </w:rPr>
        <w:t>Выводы</w:t>
      </w:r>
      <w:r w:rsidR="0030190F">
        <w:rPr>
          <w:sz w:val="28"/>
          <w:szCs w:val="28"/>
        </w:rPr>
        <w:t>………………………………………………………………………….</w:t>
      </w:r>
      <w:r w:rsidR="00B0037C">
        <w:rPr>
          <w:sz w:val="28"/>
          <w:szCs w:val="28"/>
        </w:rPr>
        <w:t xml:space="preserve"> </w:t>
      </w:r>
      <w:r w:rsidR="0057699C">
        <w:rPr>
          <w:sz w:val="28"/>
          <w:szCs w:val="28"/>
        </w:rPr>
        <w:t>2</w:t>
      </w:r>
      <w:r w:rsidR="00BC3C39">
        <w:rPr>
          <w:sz w:val="28"/>
          <w:szCs w:val="28"/>
        </w:rPr>
        <w:t>5</w:t>
      </w:r>
    </w:p>
    <w:p w:rsidR="002875BA" w:rsidRPr="00A35E6C" w:rsidRDefault="002875BA" w:rsidP="002875BA">
      <w:pPr>
        <w:jc w:val="both"/>
        <w:rPr>
          <w:sz w:val="28"/>
          <w:szCs w:val="28"/>
        </w:rPr>
      </w:pPr>
      <w:r w:rsidRPr="00A35E6C">
        <w:rPr>
          <w:bCs/>
          <w:color w:val="000000"/>
          <w:spacing w:val="2"/>
          <w:sz w:val="28"/>
          <w:szCs w:val="28"/>
        </w:rPr>
        <w:t xml:space="preserve">Вопросы к </w:t>
      </w:r>
      <w:r w:rsidRPr="00A35E6C">
        <w:rPr>
          <w:sz w:val="28"/>
          <w:szCs w:val="28"/>
        </w:rPr>
        <w:t>разделу</w:t>
      </w:r>
      <w:r w:rsidR="0030190F">
        <w:rPr>
          <w:bCs/>
          <w:color w:val="000000"/>
          <w:spacing w:val="2"/>
          <w:sz w:val="28"/>
          <w:szCs w:val="28"/>
        </w:rPr>
        <w:t>……………………………………………………………..</w:t>
      </w:r>
      <w:r w:rsidR="00100915">
        <w:rPr>
          <w:bCs/>
          <w:color w:val="000000"/>
          <w:spacing w:val="2"/>
          <w:sz w:val="28"/>
          <w:szCs w:val="28"/>
        </w:rPr>
        <w:t xml:space="preserve"> </w:t>
      </w:r>
      <w:r w:rsidR="0057699C">
        <w:rPr>
          <w:sz w:val="28"/>
          <w:szCs w:val="28"/>
        </w:rPr>
        <w:t>25</w:t>
      </w:r>
    </w:p>
    <w:p w:rsidR="002875BA" w:rsidRPr="00A35E6C" w:rsidRDefault="002875BA" w:rsidP="002875BA">
      <w:pPr>
        <w:jc w:val="both"/>
        <w:rPr>
          <w:sz w:val="28"/>
          <w:szCs w:val="28"/>
        </w:rPr>
      </w:pPr>
      <w:r w:rsidRPr="00A35E6C">
        <w:rPr>
          <w:sz w:val="28"/>
          <w:szCs w:val="28"/>
        </w:rPr>
        <w:t>Источники информации</w:t>
      </w:r>
      <w:r w:rsidR="0030190F">
        <w:rPr>
          <w:sz w:val="28"/>
          <w:szCs w:val="28"/>
        </w:rPr>
        <w:t>………………………………………………………..</w:t>
      </w:r>
      <w:r w:rsidR="00B0037C">
        <w:rPr>
          <w:sz w:val="28"/>
          <w:szCs w:val="28"/>
        </w:rPr>
        <w:t xml:space="preserve"> </w:t>
      </w:r>
      <w:r w:rsidR="0057699C">
        <w:rPr>
          <w:sz w:val="28"/>
          <w:szCs w:val="28"/>
        </w:rPr>
        <w:t>25</w:t>
      </w:r>
    </w:p>
    <w:p w:rsidR="002875BA" w:rsidRPr="00A35E6C" w:rsidRDefault="00816F18" w:rsidP="002875BA">
      <w:pPr>
        <w:jc w:val="both"/>
        <w:rPr>
          <w:sz w:val="28"/>
          <w:szCs w:val="28"/>
        </w:rPr>
      </w:pPr>
      <w:r>
        <w:rPr>
          <w:sz w:val="28"/>
          <w:szCs w:val="28"/>
        </w:rPr>
        <w:t xml:space="preserve">Раздел 4. </w:t>
      </w:r>
      <w:r w:rsidR="0030190F">
        <w:rPr>
          <w:sz w:val="28"/>
          <w:szCs w:val="28"/>
        </w:rPr>
        <w:t xml:space="preserve">Управление </w:t>
      </w:r>
      <w:proofErr w:type="spellStart"/>
      <w:r w:rsidR="0030190F">
        <w:rPr>
          <w:sz w:val="28"/>
          <w:szCs w:val="28"/>
        </w:rPr>
        <w:t>контент</w:t>
      </w:r>
      <w:proofErr w:type="spellEnd"/>
      <w:r w:rsidR="002875BA" w:rsidRPr="00A35E6C">
        <w:rPr>
          <w:sz w:val="28"/>
          <w:szCs w:val="28"/>
        </w:rPr>
        <w:t>–маркетингом</w:t>
      </w:r>
      <w:r w:rsidR="0030190F">
        <w:rPr>
          <w:sz w:val="28"/>
          <w:szCs w:val="28"/>
        </w:rPr>
        <w:t>…………………………………</w:t>
      </w:r>
      <w:r w:rsidR="00E23B3B">
        <w:rPr>
          <w:sz w:val="28"/>
          <w:szCs w:val="28"/>
        </w:rPr>
        <w:t xml:space="preserve"> </w:t>
      </w:r>
      <w:r w:rsidR="0057699C">
        <w:rPr>
          <w:sz w:val="28"/>
          <w:szCs w:val="28"/>
        </w:rPr>
        <w:t>26</w:t>
      </w:r>
    </w:p>
    <w:p w:rsidR="002875BA" w:rsidRPr="00A35E6C" w:rsidRDefault="0030190F" w:rsidP="00C50E31">
      <w:pPr>
        <w:jc w:val="both"/>
        <w:rPr>
          <w:sz w:val="28"/>
          <w:szCs w:val="28"/>
        </w:rPr>
      </w:pPr>
      <w:r>
        <w:rPr>
          <w:sz w:val="28"/>
          <w:szCs w:val="28"/>
        </w:rPr>
        <w:t xml:space="preserve">           4.1 Сущность </w:t>
      </w:r>
      <w:proofErr w:type="spellStart"/>
      <w:r>
        <w:rPr>
          <w:sz w:val="28"/>
          <w:szCs w:val="28"/>
        </w:rPr>
        <w:t>контент</w:t>
      </w:r>
      <w:proofErr w:type="spellEnd"/>
      <w:r>
        <w:rPr>
          <w:sz w:val="28"/>
          <w:szCs w:val="28"/>
        </w:rPr>
        <w:t>–</w:t>
      </w:r>
      <w:r w:rsidR="002875BA" w:rsidRPr="00A35E6C">
        <w:rPr>
          <w:sz w:val="28"/>
          <w:szCs w:val="28"/>
        </w:rPr>
        <w:t>маркетинга</w:t>
      </w:r>
      <w:r>
        <w:rPr>
          <w:sz w:val="28"/>
          <w:szCs w:val="28"/>
        </w:rPr>
        <w:t>……………………………………</w:t>
      </w:r>
      <w:r w:rsidR="00100915">
        <w:rPr>
          <w:sz w:val="28"/>
          <w:szCs w:val="28"/>
        </w:rPr>
        <w:t>.</w:t>
      </w:r>
      <w:r w:rsidR="0005742B">
        <w:rPr>
          <w:sz w:val="28"/>
          <w:szCs w:val="28"/>
        </w:rPr>
        <w:t xml:space="preserve"> </w:t>
      </w:r>
      <w:r w:rsidR="0057699C">
        <w:rPr>
          <w:sz w:val="28"/>
          <w:szCs w:val="28"/>
        </w:rPr>
        <w:t>26</w:t>
      </w:r>
    </w:p>
    <w:p w:rsidR="002875BA" w:rsidRPr="00A35E6C" w:rsidRDefault="0000704E" w:rsidP="00C50E31">
      <w:pPr>
        <w:jc w:val="both"/>
        <w:rPr>
          <w:sz w:val="28"/>
          <w:szCs w:val="28"/>
        </w:rPr>
      </w:pPr>
      <w:r>
        <w:rPr>
          <w:sz w:val="28"/>
          <w:szCs w:val="28"/>
        </w:rPr>
        <w:t xml:space="preserve">           </w:t>
      </w:r>
      <w:r w:rsidR="0030190F">
        <w:rPr>
          <w:sz w:val="28"/>
          <w:szCs w:val="28"/>
        </w:rPr>
        <w:t xml:space="preserve">4.2. Цели </w:t>
      </w:r>
      <w:proofErr w:type="spellStart"/>
      <w:r w:rsidR="0030190F">
        <w:rPr>
          <w:sz w:val="28"/>
          <w:szCs w:val="28"/>
        </w:rPr>
        <w:t>контент</w:t>
      </w:r>
      <w:proofErr w:type="spellEnd"/>
      <w:r w:rsidR="0030190F">
        <w:rPr>
          <w:sz w:val="28"/>
          <w:szCs w:val="28"/>
        </w:rPr>
        <w:t>–</w:t>
      </w:r>
      <w:r w:rsidR="002875BA" w:rsidRPr="00A35E6C">
        <w:rPr>
          <w:sz w:val="28"/>
          <w:szCs w:val="28"/>
        </w:rPr>
        <w:t>маркетинга</w:t>
      </w:r>
      <w:r w:rsidR="0030190F">
        <w:rPr>
          <w:sz w:val="28"/>
          <w:szCs w:val="28"/>
        </w:rPr>
        <w:t>…………………………………………</w:t>
      </w:r>
      <w:r w:rsidR="00B745DB">
        <w:rPr>
          <w:sz w:val="28"/>
          <w:szCs w:val="28"/>
        </w:rPr>
        <w:t xml:space="preserve"> </w:t>
      </w:r>
      <w:r w:rsidR="0057699C">
        <w:rPr>
          <w:sz w:val="28"/>
          <w:szCs w:val="28"/>
        </w:rPr>
        <w:t>26</w:t>
      </w:r>
    </w:p>
    <w:p w:rsidR="002875BA" w:rsidRPr="00A35E6C" w:rsidRDefault="002875BA" w:rsidP="00C50E31">
      <w:pPr>
        <w:jc w:val="both"/>
        <w:rPr>
          <w:sz w:val="28"/>
          <w:szCs w:val="28"/>
        </w:rPr>
      </w:pPr>
      <w:r w:rsidRPr="00A35E6C">
        <w:rPr>
          <w:sz w:val="28"/>
          <w:szCs w:val="28"/>
        </w:rPr>
        <w:t xml:space="preserve"> </w:t>
      </w:r>
      <w:r w:rsidR="0030190F">
        <w:rPr>
          <w:sz w:val="28"/>
          <w:szCs w:val="28"/>
        </w:rPr>
        <w:t xml:space="preserve">          4.3 Стратегии </w:t>
      </w:r>
      <w:proofErr w:type="spellStart"/>
      <w:r w:rsidR="0030190F">
        <w:rPr>
          <w:sz w:val="28"/>
          <w:szCs w:val="28"/>
        </w:rPr>
        <w:t>контент</w:t>
      </w:r>
      <w:proofErr w:type="spellEnd"/>
      <w:r w:rsidR="0030190F">
        <w:rPr>
          <w:sz w:val="28"/>
          <w:szCs w:val="28"/>
        </w:rPr>
        <w:t>–</w:t>
      </w:r>
      <w:r w:rsidRPr="00A35E6C">
        <w:rPr>
          <w:sz w:val="28"/>
          <w:szCs w:val="28"/>
        </w:rPr>
        <w:t>маркетинга</w:t>
      </w:r>
      <w:r w:rsidR="0030190F">
        <w:rPr>
          <w:sz w:val="28"/>
          <w:szCs w:val="28"/>
        </w:rPr>
        <w:t>……………………………………</w:t>
      </w:r>
      <w:r w:rsidR="00100915">
        <w:rPr>
          <w:sz w:val="28"/>
          <w:szCs w:val="28"/>
        </w:rPr>
        <w:t>.</w:t>
      </w:r>
      <w:r w:rsidR="00E23B3B">
        <w:rPr>
          <w:sz w:val="28"/>
          <w:szCs w:val="28"/>
        </w:rPr>
        <w:t>.</w:t>
      </w:r>
      <w:r w:rsidR="0057699C">
        <w:rPr>
          <w:sz w:val="28"/>
          <w:szCs w:val="28"/>
        </w:rPr>
        <w:t>27</w:t>
      </w:r>
    </w:p>
    <w:p w:rsidR="002875BA" w:rsidRPr="00A35E6C" w:rsidRDefault="00EF63F4" w:rsidP="00C50E31">
      <w:pPr>
        <w:jc w:val="both"/>
        <w:rPr>
          <w:rFonts w:eastAsia="Times New Roman"/>
          <w:b/>
          <w:color w:val="000000"/>
          <w:sz w:val="28"/>
          <w:szCs w:val="28"/>
        </w:rPr>
      </w:pPr>
      <w:r>
        <w:rPr>
          <w:sz w:val="28"/>
          <w:szCs w:val="28"/>
        </w:rPr>
        <w:t xml:space="preserve">          </w:t>
      </w:r>
      <w:r w:rsidR="007805DA">
        <w:rPr>
          <w:sz w:val="28"/>
          <w:szCs w:val="28"/>
        </w:rPr>
        <w:t xml:space="preserve"> </w:t>
      </w:r>
      <w:r w:rsidR="002875BA" w:rsidRPr="00A35E6C">
        <w:rPr>
          <w:sz w:val="28"/>
          <w:szCs w:val="28"/>
        </w:rPr>
        <w:t xml:space="preserve">4.4. </w:t>
      </w:r>
      <w:r w:rsidR="0030190F">
        <w:rPr>
          <w:sz w:val="28"/>
          <w:szCs w:val="28"/>
        </w:rPr>
        <w:t xml:space="preserve">Поиск идей для </w:t>
      </w:r>
      <w:proofErr w:type="spellStart"/>
      <w:r w:rsidR="0030190F">
        <w:rPr>
          <w:sz w:val="28"/>
          <w:szCs w:val="28"/>
        </w:rPr>
        <w:t>контент</w:t>
      </w:r>
      <w:r w:rsidR="002875BA" w:rsidRPr="00A35E6C">
        <w:rPr>
          <w:sz w:val="28"/>
          <w:szCs w:val="28"/>
        </w:rPr>
        <w:t>-маркетинга</w:t>
      </w:r>
      <w:proofErr w:type="spellEnd"/>
      <w:r w:rsidR="0030190F">
        <w:rPr>
          <w:sz w:val="28"/>
          <w:szCs w:val="28"/>
        </w:rPr>
        <w:t>……………………………</w:t>
      </w:r>
      <w:r w:rsidR="00100915">
        <w:rPr>
          <w:sz w:val="28"/>
          <w:szCs w:val="28"/>
        </w:rPr>
        <w:t>...</w:t>
      </w:r>
      <w:r w:rsidR="00E23B3B">
        <w:rPr>
          <w:sz w:val="28"/>
          <w:szCs w:val="28"/>
        </w:rPr>
        <w:t>.</w:t>
      </w:r>
      <w:r w:rsidR="0057699C">
        <w:rPr>
          <w:rFonts w:eastAsia="Times New Roman"/>
          <w:color w:val="000000"/>
          <w:sz w:val="28"/>
          <w:szCs w:val="28"/>
        </w:rPr>
        <w:t>29</w:t>
      </w:r>
    </w:p>
    <w:p w:rsidR="00C50E31" w:rsidRPr="00A35E6C" w:rsidRDefault="00C50E31" w:rsidP="00C50E31">
      <w:pPr>
        <w:rPr>
          <w:b/>
          <w:sz w:val="28"/>
          <w:szCs w:val="28"/>
        </w:rPr>
      </w:pPr>
      <w:r>
        <w:rPr>
          <w:sz w:val="28"/>
          <w:szCs w:val="28"/>
        </w:rPr>
        <w:t xml:space="preserve">           4.</w:t>
      </w:r>
      <w:r w:rsidRPr="00C50E31">
        <w:rPr>
          <w:sz w:val="28"/>
          <w:szCs w:val="28"/>
        </w:rPr>
        <w:t>5</w:t>
      </w:r>
      <w:r>
        <w:rPr>
          <w:sz w:val="28"/>
          <w:szCs w:val="28"/>
        </w:rPr>
        <w:t>.</w:t>
      </w:r>
      <w:r w:rsidRPr="00C50E31">
        <w:rPr>
          <w:sz w:val="28"/>
          <w:szCs w:val="28"/>
        </w:rPr>
        <w:t xml:space="preserve"> Определение целевых аудиторий </w:t>
      </w:r>
      <w:r>
        <w:rPr>
          <w:sz w:val="28"/>
          <w:szCs w:val="28"/>
        </w:rPr>
        <w:t xml:space="preserve">и разработка тематического плана </w:t>
      </w:r>
      <w:r w:rsidR="00100915">
        <w:rPr>
          <w:sz w:val="28"/>
          <w:szCs w:val="28"/>
        </w:rPr>
        <w:t>……………………………………………………………………………</w:t>
      </w:r>
      <w:r w:rsidR="00B745DB">
        <w:rPr>
          <w:sz w:val="28"/>
          <w:szCs w:val="28"/>
        </w:rPr>
        <w:t>.</w:t>
      </w:r>
      <w:r>
        <w:rPr>
          <w:sz w:val="28"/>
          <w:szCs w:val="28"/>
        </w:rPr>
        <w:t xml:space="preserve">29 </w:t>
      </w:r>
    </w:p>
    <w:p w:rsidR="002875BA" w:rsidRPr="00A35E6C" w:rsidRDefault="00EF63F4" w:rsidP="002875BA">
      <w:pPr>
        <w:jc w:val="both"/>
        <w:rPr>
          <w:sz w:val="28"/>
          <w:szCs w:val="28"/>
        </w:rPr>
      </w:pPr>
      <w:r>
        <w:rPr>
          <w:sz w:val="28"/>
          <w:szCs w:val="28"/>
        </w:rPr>
        <w:t xml:space="preserve">          </w:t>
      </w:r>
      <w:r w:rsidR="00C50E31">
        <w:rPr>
          <w:sz w:val="28"/>
          <w:szCs w:val="28"/>
        </w:rPr>
        <w:t>4.6. Способы привлечения аудитории</w:t>
      </w:r>
      <w:r w:rsidR="0030190F">
        <w:rPr>
          <w:sz w:val="28"/>
          <w:szCs w:val="28"/>
        </w:rPr>
        <w:t>………………………………</w:t>
      </w:r>
      <w:r w:rsidR="00E23B3B">
        <w:rPr>
          <w:sz w:val="28"/>
          <w:szCs w:val="28"/>
        </w:rPr>
        <w:t>….</w:t>
      </w:r>
      <w:r w:rsidR="00C50E31">
        <w:rPr>
          <w:sz w:val="28"/>
          <w:szCs w:val="28"/>
        </w:rPr>
        <w:t>30</w:t>
      </w:r>
    </w:p>
    <w:p w:rsidR="002875BA" w:rsidRDefault="00EF63F4" w:rsidP="002875BA">
      <w:pPr>
        <w:jc w:val="both"/>
        <w:rPr>
          <w:sz w:val="28"/>
          <w:szCs w:val="28"/>
        </w:rPr>
      </w:pPr>
      <w:r>
        <w:rPr>
          <w:sz w:val="28"/>
          <w:szCs w:val="28"/>
        </w:rPr>
        <w:t xml:space="preserve">          </w:t>
      </w:r>
      <w:r w:rsidR="00C50E31">
        <w:rPr>
          <w:sz w:val="28"/>
          <w:szCs w:val="28"/>
        </w:rPr>
        <w:t>4.7. Контроль эффективности</w:t>
      </w:r>
      <w:r w:rsidR="0030190F">
        <w:rPr>
          <w:sz w:val="28"/>
          <w:szCs w:val="28"/>
        </w:rPr>
        <w:t>…………………………………………</w:t>
      </w:r>
      <w:r>
        <w:rPr>
          <w:sz w:val="28"/>
          <w:szCs w:val="28"/>
        </w:rPr>
        <w:t>.</w:t>
      </w:r>
      <w:r w:rsidR="00B0037C">
        <w:rPr>
          <w:sz w:val="28"/>
          <w:szCs w:val="28"/>
        </w:rPr>
        <w:t xml:space="preserve"> </w:t>
      </w:r>
      <w:r w:rsidR="0057699C">
        <w:rPr>
          <w:sz w:val="28"/>
          <w:szCs w:val="28"/>
        </w:rPr>
        <w:t>30</w:t>
      </w:r>
    </w:p>
    <w:p w:rsidR="00C50E31" w:rsidRPr="00A35E6C" w:rsidRDefault="0000704E" w:rsidP="002875BA">
      <w:pPr>
        <w:jc w:val="both"/>
        <w:rPr>
          <w:sz w:val="28"/>
          <w:szCs w:val="28"/>
        </w:rPr>
      </w:pPr>
      <w:r>
        <w:rPr>
          <w:sz w:val="28"/>
          <w:szCs w:val="28"/>
        </w:rPr>
        <w:t xml:space="preserve">          </w:t>
      </w:r>
      <w:r w:rsidR="00C50E31">
        <w:rPr>
          <w:sz w:val="28"/>
          <w:szCs w:val="28"/>
        </w:rPr>
        <w:t>4.8. Работа с отзывами</w:t>
      </w:r>
      <w:r w:rsidR="00B0037C">
        <w:rPr>
          <w:sz w:val="28"/>
          <w:szCs w:val="28"/>
        </w:rPr>
        <w:t xml:space="preserve">………………………………………………… </w:t>
      </w:r>
      <w:r w:rsidR="00522471">
        <w:rPr>
          <w:sz w:val="28"/>
          <w:szCs w:val="28"/>
        </w:rPr>
        <w:t xml:space="preserve"> </w:t>
      </w:r>
      <w:r w:rsidR="00C50E31">
        <w:rPr>
          <w:sz w:val="28"/>
          <w:szCs w:val="28"/>
        </w:rPr>
        <w:t>32</w:t>
      </w:r>
    </w:p>
    <w:p w:rsidR="002875BA" w:rsidRPr="00A35E6C" w:rsidRDefault="002875BA" w:rsidP="002875BA">
      <w:pPr>
        <w:jc w:val="both"/>
        <w:rPr>
          <w:rFonts w:eastAsia="Times New Roman"/>
          <w:color w:val="000000"/>
          <w:sz w:val="28"/>
          <w:szCs w:val="28"/>
        </w:rPr>
      </w:pPr>
      <w:r w:rsidRPr="00A35E6C">
        <w:rPr>
          <w:bCs/>
          <w:color w:val="000000"/>
          <w:spacing w:val="2"/>
          <w:sz w:val="28"/>
          <w:szCs w:val="28"/>
        </w:rPr>
        <w:t xml:space="preserve"> Вопросы к </w:t>
      </w:r>
      <w:r w:rsidRPr="00A35E6C">
        <w:rPr>
          <w:sz w:val="28"/>
          <w:szCs w:val="28"/>
        </w:rPr>
        <w:t>разделу</w:t>
      </w:r>
      <w:r w:rsidR="00B0037C">
        <w:rPr>
          <w:bCs/>
          <w:color w:val="000000"/>
          <w:spacing w:val="2"/>
          <w:sz w:val="28"/>
          <w:szCs w:val="28"/>
        </w:rPr>
        <w:t>…………………………………………………………….</w:t>
      </w:r>
      <w:r w:rsidRPr="00A35E6C">
        <w:rPr>
          <w:bCs/>
          <w:color w:val="000000"/>
          <w:spacing w:val="2"/>
          <w:sz w:val="28"/>
          <w:szCs w:val="28"/>
        </w:rPr>
        <w:t>3</w:t>
      </w:r>
      <w:r w:rsidR="001D456C">
        <w:rPr>
          <w:bCs/>
          <w:color w:val="000000"/>
          <w:spacing w:val="2"/>
          <w:sz w:val="28"/>
          <w:szCs w:val="28"/>
        </w:rPr>
        <w:t>3</w:t>
      </w:r>
    </w:p>
    <w:p w:rsidR="002875BA" w:rsidRPr="00A35E6C" w:rsidRDefault="002875BA" w:rsidP="002875BA">
      <w:pPr>
        <w:jc w:val="both"/>
        <w:rPr>
          <w:sz w:val="28"/>
          <w:szCs w:val="28"/>
        </w:rPr>
      </w:pPr>
      <w:r w:rsidRPr="00A35E6C">
        <w:rPr>
          <w:rFonts w:eastAsia="Times New Roman"/>
          <w:color w:val="000000"/>
          <w:sz w:val="28"/>
          <w:szCs w:val="28"/>
        </w:rPr>
        <w:t xml:space="preserve"> </w:t>
      </w:r>
      <w:r w:rsidRPr="00A35E6C">
        <w:rPr>
          <w:sz w:val="28"/>
          <w:szCs w:val="28"/>
        </w:rPr>
        <w:t>Источники информации</w:t>
      </w:r>
      <w:r w:rsidR="0030190F">
        <w:rPr>
          <w:sz w:val="28"/>
          <w:szCs w:val="28"/>
        </w:rPr>
        <w:t>……………………………………………………….</w:t>
      </w:r>
      <w:r w:rsidR="0057699C">
        <w:rPr>
          <w:sz w:val="28"/>
          <w:szCs w:val="28"/>
        </w:rPr>
        <w:t>33</w:t>
      </w:r>
    </w:p>
    <w:p w:rsidR="002875BA" w:rsidRPr="00A35E6C" w:rsidRDefault="002875BA" w:rsidP="002875BA">
      <w:pPr>
        <w:jc w:val="both"/>
        <w:rPr>
          <w:sz w:val="28"/>
          <w:szCs w:val="28"/>
        </w:rPr>
      </w:pPr>
    </w:p>
    <w:p w:rsidR="002875BA" w:rsidRPr="00A35E6C" w:rsidRDefault="002875BA" w:rsidP="002875BA">
      <w:pPr>
        <w:jc w:val="both"/>
        <w:rPr>
          <w:sz w:val="28"/>
          <w:szCs w:val="28"/>
        </w:rPr>
      </w:pPr>
    </w:p>
    <w:p w:rsidR="002875BA" w:rsidRPr="00A35E6C" w:rsidRDefault="002875BA" w:rsidP="002875BA">
      <w:pPr>
        <w:jc w:val="both"/>
        <w:rPr>
          <w:sz w:val="28"/>
          <w:szCs w:val="28"/>
        </w:rPr>
      </w:pPr>
    </w:p>
    <w:p w:rsidR="002875BA" w:rsidRPr="00A35E6C" w:rsidRDefault="002875BA" w:rsidP="002875BA">
      <w:pPr>
        <w:jc w:val="both"/>
        <w:rPr>
          <w:sz w:val="28"/>
          <w:szCs w:val="28"/>
        </w:rPr>
      </w:pPr>
    </w:p>
    <w:p w:rsidR="00B352B8" w:rsidRDefault="00B352B8" w:rsidP="004349FD">
      <w:pPr>
        <w:jc w:val="center"/>
        <w:rPr>
          <w:b/>
          <w:sz w:val="28"/>
          <w:szCs w:val="28"/>
        </w:rPr>
      </w:pPr>
    </w:p>
    <w:p w:rsidR="002875BA" w:rsidRPr="002875BA" w:rsidRDefault="002875BA" w:rsidP="004349FD">
      <w:pPr>
        <w:jc w:val="center"/>
        <w:rPr>
          <w:sz w:val="28"/>
          <w:szCs w:val="28"/>
        </w:rPr>
      </w:pPr>
      <w:r w:rsidRPr="006A5913">
        <w:rPr>
          <w:b/>
          <w:sz w:val="28"/>
          <w:szCs w:val="28"/>
        </w:rPr>
        <w:t>Введение</w:t>
      </w:r>
    </w:p>
    <w:p w:rsidR="002875BA" w:rsidRPr="00A35E6C" w:rsidRDefault="002875BA" w:rsidP="002875BA">
      <w:pPr>
        <w:jc w:val="both"/>
        <w:rPr>
          <w:sz w:val="28"/>
          <w:szCs w:val="28"/>
        </w:rPr>
      </w:pPr>
      <w:r w:rsidRPr="00A35E6C">
        <w:rPr>
          <w:sz w:val="28"/>
          <w:szCs w:val="28"/>
        </w:rPr>
        <w:t xml:space="preserve">    Маркетинг как комплекс коммуникационных инструментов (исследования, реклама, </w:t>
      </w:r>
      <w:proofErr w:type="spellStart"/>
      <w:r w:rsidRPr="00A35E6C">
        <w:rPr>
          <w:sz w:val="28"/>
          <w:szCs w:val="28"/>
        </w:rPr>
        <w:t>брендинг</w:t>
      </w:r>
      <w:proofErr w:type="spellEnd"/>
      <w:r w:rsidRPr="00A35E6C">
        <w:rPr>
          <w:sz w:val="28"/>
          <w:szCs w:val="28"/>
        </w:rPr>
        <w:t xml:space="preserve"> и т.д.) находится под активным влиянием современных тенденций в области информационных технологий, цифровой техники, все нарастающей доступностью интеллектуальных продуктов. В практическую сферу вторгаются новейшие направления:  </w:t>
      </w:r>
      <w:proofErr w:type="spellStart"/>
      <w:r w:rsidRPr="00A35E6C">
        <w:rPr>
          <w:sz w:val="28"/>
          <w:szCs w:val="28"/>
        </w:rPr>
        <w:t>блокчейн</w:t>
      </w:r>
      <w:proofErr w:type="spellEnd"/>
      <w:r w:rsidRPr="00A35E6C">
        <w:rPr>
          <w:sz w:val="28"/>
          <w:szCs w:val="28"/>
        </w:rPr>
        <w:t xml:space="preserve"> </w:t>
      </w:r>
      <w:proofErr w:type="gramStart"/>
      <w:r w:rsidRPr="00A35E6C">
        <w:rPr>
          <w:sz w:val="28"/>
          <w:szCs w:val="28"/>
        </w:rPr>
        <w:t>–т</w:t>
      </w:r>
      <w:proofErr w:type="gramEnd"/>
      <w:r w:rsidRPr="00A35E6C">
        <w:rPr>
          <w:sz w:val="28"/>
          <w:szCs w:val="28"/>
        </w:rPr>
        <w:t xml:space="preserve">ехнология, большие данные, </w:t>
      </w:r>
      <w:proofErr w:type="spellStart"/>
      <w:r w:rsidRPr="00A35E6C">
        <w:rPr>
          <w:sz w:val="28"/>
          <w:szCs w:val="28"/>
        </w:rPr>
        <w:t>нейромаркетинг</w:t>
      </w:r>
      <w:proofErr w:type="spellEnd"/>
      <w:r w:rsidRPr="00A35E6C">
        <w:rPr>
          <w:sz w:val="28"/>
          <w:szCs w:val="28"/>
        </w:rPr>
        <w:t xml:space="preserve">,  </w:t>
      </w:r>
      <w:proofErr w:type="spellStart"/>
      <w:r w:rsidRPr="00A35E6C">
        <w:rPr>
          <w:sz w:val="28"/>
          <w:szCs w:val="28"/>
        </w:rPr>
        <w:t>контент</w:t>
      </w:r>
      <w:proofErr w:type="spellEnd"/>
      <w:r w:rsidRPr="00A35E6C">
        <w:rPr>
          <w:sz w:val="28"/>
          <w:szCs w:val="28"/>
        </w:rPr>
        <w:t xml:space="preserve">- </w:t>
      </w:r>
      <w:proofErr w:type="spellStart"/>
      <w:r w:rsidRPr="00A35E6C">
        <w:rPr>
          <w:sz w:val="28"/>
          <w:szCs w:val="28"/>
        </w:rPr>
        <w:t>макетинг</w:t>
      </w:r>
      <w:proofErr w:type="spellEnd"/>
      <w:r w:rsidRPr="00A35E6C">
        <w:rPr>
          <w:sz w:val="28"/>
          <w:szCs w:val="28"/>
        </w:rPr>
        <w:t xml:space="preserve"> и другие.</w:t>
      </w:r>
    </w:p>
    <w:p w:rsidR="002875BA" w:rsidRPr="00A35E6C" w:rsidRDefault="002875BA" w:rsidP="002875BA">
      <w:pPr>
        <w:shd w:val="clear" w:color="auto" w:fill="FFFFFF"/>
        <w:jc w:val="both"/>
        <w:textAlignment w:val="baseline"/>
        <w:rPr>
          <w:rFonts w:eastAsia="Times New Roman"/>
          <w:color w:val="000000"/>
          <w:spacing w:val="2"/>
          <w:sz w:val="28"/>
          <w:szCs w:val="28"/>
        </w:rPr>
      </w:pPr>
      <w:r w:rsidRPr="00A35E6C">
        <w:rPr>
          <w:rFonts w:eastAsia="Times New Roman"/>
          <w:color w:val="000000"/>
          <w:spacing w:val="2"/>
          <w:sz w:val="28"/>
          <w:szCs w:val="28"/>
        </w:rPr>
        <w:t xml:space="preserve">         В предлагаемом пособии  рассматриваются базовые основы технологии </w:t>
      </w:r>
      <w:proofErr w:type="spellStart"/>
      <w:r w:rsidRPr="00A35E6C">
        <w:rPr>
          <w:rFonts w:eastAsia="Times New Roman"/>
          <w:color w:val="000000"/>
          <w:spacing w:val="2"/>
          <w:sz w:val="28"/>
          <w:szCs w:val="28"/>
        </w:rPr>
        <w:t>блокчейн</w:t>
      </w:r>
      <w:proofErr w:type="spellEnd"/>
      <w:r w:rsidRPr="00A35E6C">
        <w:rPr>
          <w:rFonts w:eastAsia="Times New Roman"/>
          <w:color w:val="000000"/>
          <w:spacing w:val="2"/>
          <w:sz w:val="28"/>
          <w:szCs w:val="28"/>
        </w:rPr>
        <w:t xml:space="preserve"> (достоинства,  границы  применимости),  а  также  существующие и перспективные направления её практического использования.  Значительное внимание уделено возможности применения   технологии  </w:t>
      </w:r>
      <w:proofErr w:type="spellStart"/>
      <w:r w:rsidRPr="00A35E6C">
        <w:rPr>
          <w:rFonts w:eastAsia="Times New Roman"/>
          <w:color w:val="000000"/>
          <w:spacing w:val="2"/>
          <w:sz w:val="28"/>
          <w:szCs w:val="28"/>
        </w:rPr>
        <w:t>блокчейн</w:t>
      </w:r>
      <w:proofErr w:type="spellEnd"/>
      <w:r w:rsidRPr="00A35E6C">
        <w:rPr>
          <w:rFonts w:eastAsia="Times New Roman"/>
          <w:color w:val="000000"/>
          <w:spacing w:val="2"/>
          <w:sz w:val="28"/>
          <w:szCs w:val="28"/>
        </w:rPr>
        <w:t xml:space="preserve"> в маркетинге и интернет - маркетинге.</w:t>
      </w:r>
    </w:p>
    <w:p w:rsidR="002875BA" w:rsidRPr="00A35E6C" w:rsidRDefault="002875BA" w:rsidP="002875BA">
      <w:pPr>
        <w:jc w:val="both"/>
        <w:rPr>
          <w:sz w:val="28"/>
          <w:szCs w:val="28"/>
          <w:shd w:val="clear" w:color="auto" w:fill="FFFFFF"/>
        </w:rPr>
      </w:pPr>
      <w:r w:rsidRPr="00A35E6C">
        <w:rPr>
          <w:rFonts w:eastAsia="Times New Roman"/>
          <w:color w:val="000000"/>
          <w:spacing w:val="2"/>
          <w:sz w:val="28"/>
          <w:szCs w:val="28"/>
        </w:rPr>
        <w:t xml:space="preserve">        </w:t>
      </w:r>
      <w:r w:rsidRPr="00A35E6C">
        <w:rPr>
          <w:sz w:val="28"/>
          <w:szCs w:val="28"/>
          <w:shd w:val="clear" w:color="auto" w:fill="FFFFFF"/>
        </w:rPr>
        <w:t>В пособии  систематизируется  информация   в области больших данных (</w:t>
      </w:r>
      <w:r w:rsidRPr="00A35E6C">
        <w:rPr>
          <w:sz w:val="28"/>
          <w:szCs w:val="28"/>
          <w:shd w:val="clear" w:color="auto" w:fill="FFFFFF"/>
          <w:lang w:val="en-US"/>
        </w:rPr>
        <w:t>big</w:t>
      </w:r>
      <w:r w:rsidRPr="00A35E6C">
        <w:rPr>
          <w:sz w:val="28"/>
          <w:szCs w:val="28"/>
          <w:shd w:val="clear" w:color="auto" w:fill="FFFFFF"/>
        </w:rPr>
        <w:t xml:space="preserve"> </w:t>
      </w:r>
      <w:r w:rsidRPr="00A35E6C">
        <w:rPr>
          <w:sz w:val="28"/>
          <w:szCs w:val="28"/>
          <w:shd w:val="clear" w:color="auto" w:fill="FFFFFF"/>
          <w:lang w:val="en-US"/>
        </w:rPr>
        <w:t>data</w:t>
      </w:r>
      <w:r w:rsidRPr="00A35E6C">
        <w:rPr>
          <w:sz w:val="28"/>
          <w:szCs w:val="28"/>
          <w:shd w:val="clear" w:color="auto" w:fill="FFFFFF"/>
        </w:rPr>
        <w:t xml:space="preserve">),  даётся анализ   методов и подходов, используемых сегодня  в маркетинговой практике           (рекламной деятельности, </w:t>
      </w:r>
      <w:proofErr w:type="spellStart"/>
      <w:r w:rsidRPr="00A35E6C">
        <w:rPr>
          <w:sz w:val="28"/>
          <w:szCs w:val="28"/>
          <w:shd w:val="clear" w:color="auto" w:fill="FFFFFF"/>
        </w:rPr>
        <w:t>медиаизмерениях</w:t>
      </w:r>
      <w:proofErr w:type="spellEnd"/>
      <w:r w:rsidRPr="00A35E6C">
        <w:rPr>
          <w:sz w:val="28"/>
          <w:szCs w:val="28"/>
          <w:shd w:val="clear" w:color="auto" w:fill="FFFFFF"/>
        </w:rPr>
        <w:t>, маркетинговых исследованиях),  а также анализ границ и барьеров, стоящих на пути более широкого внедрения технологии, связанной с большими данными.</w:t>
      </w:r>
    </w:p>
    <w:p w:rsidR="002875BA" w:rsidRPr="00A35E6C" w:rsidRDefault="002875BA" w:rsidP="002875BA">
      <w:pPr>
        <w:jc w:val="both"/>
        <w:rPr>
          <w:sz w:val="28"/>
          <w:szCs w:val="28"/>
        </w:rPr>
      </w:pPr>
      <w:r w:rsidRPr="00A35E6C">
        <w:rPr>
          <w:b/>
          <w:sz w:val="28"/>
          <w:szCs w:val="28"/>
        </w:rPr>
        <w:t xml:space="preserve">      </w:t>
      </w:r>
      <w:r w:rsidRPr="00A35E6C">
        <w:rPr>
          <w:sz w:val="28"/>
          <w:szCs w:val="28"/>
        </w:rPr>
        <w:t xml:space="preserve">Рассмотрены современные методы  </w:t>
      </w:r>
      <w:proofErr w:type="spellStart"/>
      <w:r w:rsidRPr="00A35E6C">
        <w:rPr>
          <w:sz w:val="28"/>
          <w:szCs w:val="28"/>
        </w:rPr>
        <w:t>нейромаркетинговых</w:t>
      </w:r>
      <w:proofErr w:type="spellEnd"/>
      <w:r w:rsidRPr="00A35E6C">
        <w:rPr>
          <w:sz w:val="28"/>
          <w:szCs w:val="28"/>
        </w:rPr>
        <w:t xml:space="preserve"> исследований, дано определение </w:t>
      </w:r>
      <w:proofErr w:type="spellStart"/>
      <w:r w:rsidRPr="00A35E6C">
        <w:rPr>
          <w:sz w:val="28"/>
          <w:szCs w:val="28"/>
        </w:rPr>
        <w:t>контент</w:t>
      </w:r>
      <w:proofErr w:type="spellEnd"/>
      <w:r w:rsidRPr="00A35E6C">
        <w:rPr>
          <w:sz w:val="28"/>
          <w:szCs w:val="28"/>
        </w:rPr>
        <w:t xml:space="preserve"> – маркетинга, изложены подходы к его управлению. Определяются цели и стратегии  </w:t>
      </w:r>
      <w:proofErr w:type="spellStart"/>
      <w:r w:rsidRPr="00A35E6C">
        <w:rPr>
          <w:sz w:val="28"/>
          <w:szCs w:val="28"/>
        </w:rPr>
        <w:t>контент-маркетинга</w:t>
      </w:r>
      <w:proofErr w:type="spellEnd"/>
      <w:r w:rsidRPr="00A35E6C">
        <w:rPr>
          <w:sz w:val="28"/>
          <w:szCs w:val="28"/>
        </w:rPr>
        <w:t>, структурные составляющие тематического плана, способы привлечения аудитории, направления контроля эффективности реализованных мероприятий.</w:t>
      </w:r>
    </w:p>
    <w:p w:rsidR="002875BA" w:rsidRPr="00A35E6C" w:rsidRDefault="002875BA" w:rsidP="002875BA">
      <w:pPr>
        <w:jc w:val="both"/>
        <w:rPr>
          <w:sz w:val="28"/>
          <w:szCs w:val="28"/>
        </w:rPr>
      </w:pPr>
      <w:r w:rsidRPr="00A35E6C">
        <w:rPr>
          <w:sz w:val="28"/>
          <w:szCs w:val="28"/>
        </w:rPr>
        <w:t xml:space="preserve">   По завершению каждой темы, связанной с анализируемыми технологиями  приводятся вопросы для лучшего их освоения,   даётся список использованной  и рекомендованной литературы.</w:t>
      </w:r>
    </w:p>
    <w:p w:rsidR="00F325FE" w:rsidRPr="00BE5D49" w:rsidRDefault="002875BA" w:rsidP="00F325FE">
      <w:pPr>
        <w:ind w:firstLine="708"/>
        <w:jc w:val="both"/>
        <w:rPr>
          <w:sz w:val="28"/>
          <w:szCs w:val="28"/>
        </w:rPr>
      </w:pPr>
      <w:r w:rsidRPr="00A35E6C">
        <w:rPr>
          <w:sz w:val="28"/>
          <w:szCs w:val="28"/>
        </w:rPr>
        <w:t xml:space="preserve">     </w:t>
      </w:r>
      <w:proofErr w:type="gramStart"/>
      <w:r w:rsidRPr="00A35E6C">
        <w:rPr>
          <w:sz w:val="28"/>
          <w:szCs w:val="28"/>
          <w:shd w:val="clear" w:color="auto" w:fill="FFFFFF"/>
        </w:rPr>
        <w:t xml:space="preserve">Материалы </w:t>
      </w:r>
      <w:proofErr w:type="spellStart"/>
      <w:r w:rsidRPr="00A35E6C">
        <w:rPr>
          <w:sz w:val="28"/>
          <w:szCs w:val="28"/>
          <w:shd w:val="clear" w:color="auto" w:fill="FFFFFF"/>
        </w:rPr>
        <w:t>учебно</w:t>
      </w:r>
      <w:proofErr w:type="spellEnd"/>
      <w:r w:rsidRPr="00A35E6C">
        <w:rPr>
          <w:sz w:val="28"/>
          <w:szCs w:val="28"/>
          <w:shd w:val="clear" w:color="auto" w:fill="FFFFFF"/>
        </w:rPr>
        <w:t xml:space="preserve"> – методического пособия могут быть  использованы при подготовке студентов</w:t>
      </w:r>
      <w:r w:rsidRPr="00A35E6C">
        <w:rPr>
          <w:sz w:val="28"/>
          <w:szCs w:val="28"/>
        </w:rPr>
        <w:t xml:space="preserve">, обучающихся по направлению 38.03.02 «Менеджмент» (уровень </w:t>
      </w:r>
      <w:proofErr w:type="spellStart"/>
      <w:r w:rsidRPr="00A35E6C">
        <w:rPr>
          <w:sz w:val="28"/>
          <w:szCs w:val="28"/>
        </w:rPr>
        <w:t>бакалавриата</w:t>
      </w:r>
      <w:proofErr w:type="spellEnd"/>
      <w:r w:rsidRPr="00A35E6C">
        <w:rPr>
          <w:sz w:val="28"/>
          <w:szCs w:val="28"/>
        </w:rPr>
        <w:t>),  изучающих дисциплины «</w:t>
      </w:r>
      <w:r w:rsidRPr="00A35E6C">
        <w:rPr>
          <w:sz w:val="28"/>
          <w:szCs w:val="28"/>
          <w:shd w:val="clear" w:color="auto" w:fill="FFFFFF"/>
        </w:rPr>
        <w:t>Маркетинговые исследования», «Реклама,  PR, бренд-менеджмент</w:t>
      </w:r>
      <w:r w:rsidR="006E2D04" w:rsidRPr="00BE5D49">
        <w:rPr>
          <w:sz w:val="28"/>
          <w:szCs w:val="28"/>
          <w:shd w:val="clear" w:color="auto" w:fill="FFFFFF"/>
        </w:rPr>
        <w:t>»</w:t>
      </w:r>
      <w:r w:rsidR="00F34C3C" w:rsidRPr="00BE5D49">
        <w:rPr>
          <w:sz w:val="28"/>
          <w:szCs w:val="28"/>
          <w:shd w:val="clear" w:color="auto" w:fill="FFFFFF"/>
        </w:rPr>
        <w:t xml:space="preserve">, </w:t>
      </w:r>
      <w:r w:rsidR="00F325FE" w:rsidRPr="00BE5D49">
        <w:rPr>
          <w:sz w:val="28"/>
          <w:szCs w:val="28"/>
          <w:shd w:val="clear" w:color="auto" w:fill="FFFFFF"/>
        </w:rPr>
        <w:t xml:space="preserve">а также может быть рекомендовано в качестве дополнительного источника информации </w:t>
      </w:r>
      <w:r w:rsidR="00F325FE" w:rsidRPr="00BE5D49">
        <w:rPr>
          <w:sz w:val="28"/>
          <w:szCs w:val="28"/>
        </w:rPr>
        <w:t xml:space="preserve">по программам магистратуры направления подготовки 38.04.02 «Менеджмент» (дисциплина </w:t>
      </w:r>
      <w:r w:rsidR="00F325FE" w:rsidRPr="00BE5D49">
        <w:rPr>
          <w:sz w:val="28"/>
          <w:szCs w:val="28"/>
          <w:shd w:val="clear" w:color="auto" w:fill="FFFFFF"/>
        </w:rPr>
        <w:t>«Реклама,  PR, управление брендами») и</w:t>
      </w:r>
      <w:r w:rsidR="00F325FE" w:rsidRPr="00BE5D49">
        <w:rPr>
          <w:sz w:val="28"/>
          <w:szCs w:val="28"/>
        </w:rPr>
        <w:t xml:space="preserve"> направления подготовки 09.04.03 «Прикладная информатика» (дисциплины «</w:t>
      </w:r>
      <w:r w:rsidR="00F325FE" w:rsidRPr="00BE5D49">
        <w:rPr>
          <w:sz w:val="28"/>
          <w:szCs w:val="28"/>
          <w:shd w:val="clear" w:color="auto" w:fill="FFFFFF"/>
        </w:rPr>
        <w:t xml:space="preserve">Маркетинговые исследования в интернете», «Интернет-реклама, PR, бренд-менеджмент»).  </w:t>
      </w:r>
      <w:proofErr w:type="gramEnd"/>
    </w:p>
    <w:p w:rsidR="002875BA" w:rsidRPr="00BE5D49" w:rsidRDefault="002875BA" w:rsidP="00F325FE">
      <w:pPr>
        <w:ind w:firstLine="708"/>
        <w:jc w:val="both"/>
        <w:rPr>
          <w:sz w:val="28"/>
          <w:szCs w:val="28"/>
        </w:rPr>
      </w:pPr>
    </w:p>
    <w:p w:rsidR="002875BA" w:rsidRPr="00A35E6C" w:rsidRDefault="002875BA" w:rsidP="002875BA">
      <w:pPr>
        <w:jc w:val="both"/>
        <w:rPr>
          <w:sz w:val="28"/>
          <w:szCs w:val="28"/>
        </w:rPr>
      </w:pPr>
    </w:p>
    <w:p w:rsidR="00C25411" w:rsidRDefault="00C25411" w:rsidP="005020FA">
      <w:pPr>
        <w:tabs>
          <w:tab w:val="left" w:pos="567"/>
        </w:tabs>
        <w:outlineLvl w:val="0"/>
        <w:rPr>
          <w:sz w:val="28"/>
          <w:szCs w:val="28"/>
        </w:rPr>
      </w:pPr>
    </w:p>
    <w:p w:rsidR="00C25411" w:rsidRDefault="00C25411" w:rsidP="005020FA">
      <w:pPr>
        <w:tabs>
          <w:tab w:val="left" w:pos="567"/>
        </w:tabs>
        <w:outlineLvl w:val="0"/>
        <w:rPr>
          <w:sz w:val="28"/>
          <w:szCs w:val="28"/>
        </w:rPr>
      </w:pPr>
    </w:p>
    <w:p w:rsidR="00C25411" w:rsidRDefault="00C25411" w:rsidP="005020FA">
      <w:pPr>
        <w:tabs>
          <w:tab w:val="left" w:pos="567"/>
        </w:tabs>
        <w:outlineLvl w:val="0"/>
        <w:rPr>
          <w:sz w:val="28"/>
          <w:szCs w:val="28"/>
        </w:rPr>
      </w:pPr>
    </w:p>
    <w:p w:rsidR="00C25411" w:rsidRDefault="00C25411" w:rsidP="005020FA">
      <w:pPr>
        <w:tabs>
          <w:tab w:val="left" w:pos="567"/>
        </w:tabs>
        <w:outlineLvl w:val="0"/>
        <w:rPr>
          <w:sz w:val="28"/>
          <w:szCs w:val="28"/>
        </w:rPr>
      </w:pPr>
    </w:p>
    <w:p w:rsidR="00A71E0D" w:rsidRPr="00A71E0D" w:rsidRDefault="00A71E0D" w:rsidP="00A71E0D">
      <w:pPr>
        <w:ind w:left="284"/>
        <w:rPr>
          <w:sz w:val="28"/>
          <w:szCs w:val="28"/>
        </w:rPr>
      </w:pPr>
      <w:r w:rsidRPr="00A35E6C">
        <w:rPr>
          <w:b/>
          <w:sz w:val="28"/>
          <w:szCs w:val="28"/>
        </w:rPr>
        <w:lastRenderedPageBreak/>
        <w:t xml:space="preserve">Раздел 1. </w:t>
      </w:r>
      <w:proofErr w:type="spellStart"/>
      <w:r w:rsidRPr="00A35E6C">
        <w:rPr>
          <w:rFonts w:eastAsia="Times New Roman"/>
          <w:b/>
          <w:color w:val="000000"/>
          <w:spacing w:val="2"/>
          <w:sz w:val="28"/>
          <w:szCs w:val="28"/>
        </w:rPr>
        <w:t>Блокчейн</w:t>
      </w:r>
      <w:proofErr w:type="spellEnd"/>
      <w:r w:rsidRPr="00A35E6C">
        <w:rPr>
          <w:rFonts w:eastAsia="Times New Roman"/>
          <w:b/>
          <w:color w:val="000000"/>
          <w:spacing w:val="2"/>
          <w:sz w:val="28"/>
          <w:szCs w:val="28"/>
        </w:rPr>
        <w:t xml:space="preserve"> - технология  и   возможности её использования  в  маркетинге</w:t>
      </w:r>
    </w:p>
    <w:p w:rsidR="00A71E0D" w:rsidRPr="00A35E6C" w:rsidRDefault="005D1981" w:rsidP="00FC059D">
      <w:pPr>
        <w:shd w:val="clear" w:color="auto" w:fill="FFFFFF"/>
        <w:jc w:val="center"/>
        <w:textAlignment w:val="baseline"/>
        <w:rPr>
          <w:rFonts w:eastAsia="Times New Roman"/>
          <w:b/>
          <w:color w:val="000000"/>
          <w:spacing w:val="2"/>
          <w:sz w:val="28"/>
          <w:szCs w:val="28"/>
        </w:rPr>
      </w:pPr>
      <w:r>
        <w:rPr>
          <w:rFonts w:eastAsia="Times New Roman"/>
          <w:b/>
          <w:color w:val="000000"/>
          <w:spacing w:val="2"/>
          <w:sz w:val="28"/>
          <w:szCs w:val="28"/>
        </w:rPr>
        <w:t>1</w:t>
      </w:r>
      <w:r w:rsidR="00A71E0D" w:rsidRPr="00A35E6C">
        <w:rPr>
          <w:rFonts w:eastAsia="Times New Roman"/>
          <w:b/>
          <w:color w:val="333333"/>
          <w:sz w:val="28"/>
          <w:szCs w:val="28"/>
        </w:rPr>
        <w:t xml:space="preserve">.1. </w:t>
      </w:r>
      <w:proofErr w:type="spellStart"/>
      <w:r w:rsidR="00A71E0D" w:rsidRPr="00A35E6C">
        <w:rPr>
          <w:rFonts w:eastAsia="Times New Roman"/>
          <w:b/>
          <w:color w:val="000000"/>
          <w:spacing w:val="2"/>
          <w:sz w:val="28"/>
          <w:szCs w:val="28"/>
        </w:rPr>
        <w:t>Блокчейн</w:t>
      </w:r>
      <w:proofErr w:type="spellEnd"/>
      <w:r w:rsidR="00A71E0D" w:rsidRPr="00A35E6C">
        <w:rPr>
          <w:rFonts w:eastAsia="Times New Roman"/>
          <w:b/>
          <w:color w:val="000000"/>
          <w:spacing w:val="2"/>
          <w:sz w:val="28"/>
          <w:szCs w:val="28"/>
        </w:rPr>
        <w:t>: основы технологии</w:t>
      </w:r>
    </w:p>
    <w:p w:rsidR="00A71E0D" w:rsidRPr="00A35E6C" w:rsidRDefault="00A71E0D" w:rsidP="00FC059D">
      <w:pPr>
        <w:shd w:val="clear" w:color="auto" w:fill="FFFFFF"/>
        <w:ind w:firstLine="708"/>
        <w:jc w:val="both"/>
        <w:textAlignment w:val="baseline"/>
        <w:rPr>
          <w:rFonts w:eastAsia="Times New Roman"/>
          <w:color w:val="000000"/>
          <w:spacing w:val="2"/>
          <w:sz w:val="28"/>
          <w:szCs w:val="28"/>
        </w:rPr>
      </w:pPr>
      <w:proofErr w:type="spellStart"/>
      <w:r w:rsidRPr="00A35E6C">
        <w:rPr>
          <w:rFonts w:eastAsia="Times New Roman"/>
          <w:color w:val="000000"/>
          <w:spacing w:val="2"/>
          <w:sz w:val="28"/>
          <w:szCs w:val="28"/>
        </w:rPr>
        <w:t>Блокчейн</w:t>
      </w:r>
      <w:proofErr w:type="spellEnd"/>
      <w:r w:rsidRPr="00A35E6C">
        <w:rPr>
          <w:rFonts w:eastAsia="Times New Roman"/>
          <w:color w:val="000000"/>
          <w:spacing w:val="2"/>
          <w:sz w:val="28"/>
          <w:szCs w:val="28"/>
        </w:rPr>
        <w:t xml:space="preserve"> можно рассматривать не только как новую   цифровую   технологию, меняющую способы взаимодействия пользователей  Интернет с информацией и друг с другом, но и как определённый культурный феномен.  </w:t>
      </w:r>
    </w:p>
    <w:p w:rsidR="00A71E0D" w:rsidRPr="00A35E6C" w:rsidRDefault="005928A1" w:rsidP="00FC059D">
      <w:pPr>
        <w:shd w:val="clear" w:color="auto" w:fill="FFFFFF"/>
        <w:ind w:firstLine="708"/>
        <w:jc w:val="both"/>
        <w:rPr>
          <w:rFonts w:eastAsia="Times New Roman"/>
          <w:color w:val="000000"/>
          <w:spacing w:val="2"/>
          <w:sz w:val="28"/>
          <w:szCs w:val="28"/>
        </w:rPr>
      </w:pPr>
      <w:r>
        <w:rPr>
          <w:rFonts w:eastAsia="Times New Roman"/>
          <w:color w:val="000000"/>
          <w:spacing w:val="2"/>
          <w:sz w:val="28"/>
          <w:szCs w:val="28"/>
        </w:rPr>
        <w:t>В книге «</w:t>
      </w:r>
      <w:proofErr w:type="spellStart"/>
      <w:r w:rsidR="00A71E0D" w:rsidRPr="00A35E6C">
        <w:rPr>
          <w:rFonts w:eastAsia="Times New Roman"/>
          <w:color w:val="000000"/>
          <w:spacing w:val="2"/>
          <w:sz w:val="28"/>
          <w:szCs w:val="28"/>
        </w:rPr>
        <w:t>Блокчейн</w:t>
      </w:r>
      <w:proofErr w:type="spellEnd"/>
      <w:r w:rsidR="00A71E0D" w:rsidRPr="00A35E6C">
        <w:rPr>
          <w:rFonts w:eastAsia="Times New Roman"/>
          <w:color w:val="000000"/>
          <w:spacing w:val="2"/>
          <w:sz w:val="28"/>
          <w:szCs w:val="28"/>
        </w:rPr>
        <w:t xml:space="preserve"> революция» [1] приводится следующее определение  новой технологии: </w:t>
      </w:r>
      <w:r>
        <w:rPr>
          <w:sz w:val="28"/>
          <w:szCs w:val="28"/>
        </w:rPr>
        <w:t>«</w:t>
      </w:r>
      <w:proofErr w:type="spellStart"/>
      <w:r w:rsidR="00A71E0D" w:rsidRPr="00A35E6C">
        <w:rPr>
          <w:sz w:val="28"/>
          <w:szCs w:val="28"/>
        </w:rPr>
        <w:t>Блокчейн</w:t>
      </w:r>
      <w:proofErr w:type="spellEnd"/>
      <w:r w:rsidR="00A71E0D" w:rsidRPr="00A35E6C">
        <w:rPr>
          <w:sz w:val="28"/>
          <w:szCs w:val="28"/>
        </w:rPr>
        <w:t xml:space="preserve"> - это неподкупный цифровой учет экономических транзакций, которые могут быть запрограммированы не только для того, чтобы записывать финансовые транзакции, а для работы со всем, что несет виртуальную ценность».</w:t>
      </w:r>
    </w:p>
    <w:p w:rsidR="00A71E0D" w:rsidRPr="00A35E6C" w:rsidRDefault="00A71E0D" w:rsidP="00FC059D">
      <w:pPr>
        <w:ind w:firstLine="708"/>
        <w:jc w:val="both"/>
        <w:textAlignment w:val="top"/>
        <w:outlineLvl w:val="1"/>
        <w:rPr>
          <w:sz w:val="28"/>
          <w:szCs w:val="28"/>
        </w:rPr>
      </w:pPr>
      <w:r w:rsidRPr="00A35E6C">
        <w:rPr>
          <w:sz w:val="28"/>
          <w:szCs w:val="28"/>
        </w:rPr>
        <w:t>Виртуальные ценности [8] - это ценности, возникающие  в процессе взаимодействия людей   в киберпространстве; они в чём-то альтернативны традиционным ценностям. Это ценности информации, её</w:t>
      </w:r>
      <w:r w:rsidR="005928A1">
        <w:rPr>
          <w:sz w:val="28"/>
          <w:szCs w:val="28"/>
        </w:rPr>
        <w:t xml:space="preserve"> безопасности (и, соответственно, анонимности), </w:t>
      </w:r>
      <w:r w:rsidRPr="00A35E6C">
        <w:rPr>
          <w:sz w:val="28"/>
          <w:szCs w:val="28"/>
        </w:rPr>
        <w:t>у</w:t>
      </w:r>
      <w:r w:rsidR="005928A1">
        <w:rPr>
          <w:sz w:val="28"/>
          <w:szCs w:val="28"/>
        </w:rPr>
        <w:t xml:space="preserve">ниверсальности как неизбежного </w:t>
      </w:r>
      <w:r w:rsidRPr="00A35E6C">
        <w:rPr>
          <w:sz w:val="28"/>
          <w:szCs w:val="28"/>
        </w:rPr>
        <w:t>следствия глобализации.  Это  также  ценности    д</w:t>
      </w:r>
      <w:r w:rsidR="005928A1">
        <w:rPr>
          <w:sz w:val="28"/>
          <w:szCs w:val="28"/>
        </w:rPr>
        <w:t xml:space="preserve">остижения, рассматриваемые как </w:t>
      </w:r>
      <w:r w:rsidRPr="00A35E6C">
        <w:rPr>
          <w:sz w:val="28"/>
          <w:szCs w:val="28"/>
        </w:rPr>
        <w:t xml:space="preserve">возможности приобретать ресурсы и позиции, недостижимые  в обычной среде. Значима ценность самовыражения и самореализации.  </w:t>
      </w:r>
    </w:p>
    <w:p w:rsidR="00A71E0D" w:rsidRPr="00A35E6C" w:rsidRDefault="00A71E0D" w:rsidP="005F2DE2">
      <w:pPr>
        <w:shd w:val="clear" w:color="auto" w:fill="FFFFFF"/>
        <w:jc w:val="both"/>
        <w:rPr>
          <w:sz w:val="28"/>
          <w:szCs w:val="28"/>
        </w:rPr>
      </w:pPr>
      <w:r w:rsidRPr="00A35E6C">
        <w:rPr>
          <w:sz w:val="28"/>
          <w:szCs w:val="28"/>
        </w:rPr>
        <w:t xml:space="preserve">    </w:t>
      </w:r>
      <w:r w:rsidRPr="00A35E6C">
        <w:rPr>
          <w:color w:val="000000"/>
          <w:sz w:val="28"/>
          <w:szCs w:val="28"/>
        </w:rPr>
        <w:t xml:space="preserve">В технологическом плане [3,6,9] </w:t>
      </w:r>
      <w:proofErr w:type="spellStart"/>
      <w:r w:rsidRPr="00A35E6C">
        <w:rPr>
          <w:color w:val="000000"/>
          <w:sz w:val="28"/>
          <w:szCs w:val="28"/>
        </w:rPr>
        <w:t>блокчейн</w:t>
      </w:r>
      <w:proofErr w:type="spellEnd"/>
      <w:r w:rsidRPr="00A35E6C">
        <w:rPr>
          <w:color w:val="000000"/>
          <w:sz w:val="28"/>
          <w:szCs w:val="28"/>
        </w:rPr>
        <w:t xml:space="preserve"> представляет собой базу данных,  в которой  хранятся  упорядоченные  списки записей или блоков.  Для идентификации каждый блок наделяется как  меткой времени, так и ссылкой на предыдущий блок. Цепочка блоков создаётся, когда  </w:t>
      </w:r>
      <w:r w:rsidRPr="00A35E6C">
        <w:rPr>
          <w:spacing w:val="-1"/>
          <w:sz w:val="28"/>
          <w:szCs w:val="28"/>
        </w:rPr>
        <w:t xml:space="preserve"> новый блок добавляется после блока с самой последней меткой времени. </w:t>
      </w:r>
      <w:r w:rsidRPr="00A35E6C">
        <w:rPr>
          <w:color w:val="000000"/>
          <w:sz w:val="28"/>
          <w:szCs w:val="28"/>
        </w:rPr>
        <w:t>В этой структуре устройства хранения данных не связаны с общим сервером.</w:t>
      </w:r>
      <w:r w:rsidRPr="00A35E6C">
        <w:rPr>
          <w:sz w:val="28"/>
          <w:szCs w:val="28"/>
        </w:rPr>
        <w:t xml:space="preserve"> </w:t>
      </w:r>
    </w:p>
    <w:p w:rsidR="00A71E0D" w:rsidRPr="00A35E6C" w:rsidRDefault="00A71E0D" w:rsidP="005F2DE2">
      <w:pPr>
        <w:shd w:val="clear" w:color="auto" w:fill="FFFFFF"/>
        <w:jc w:val="both"/>
        <w:rPr>
          <w:rFonts w:eastAsia="Times New Roman"/>
          <w:color w:val="000000"/>
          <w:sz w:val="28"/>
          <w:szCs w:val="28"/>
        </w:rPr>
      </w:pPr>
      <w:r w:rsidRPr="00A35E6C">
        <w:rPr>
          <w:sz w:val="28"/>
          <w:szCs w:val="28"/>
        </w:rPr>
        <w:t xml:space="preserve">    Термин </w:t>
      </w:r>
      <w:proofErr w:type="spellStart"/>
      <w:r w:rsidRPr="00A35E6C">
        <w:rPr>
          <w:sz w:val="28"/>
          <w:szCs w:val="28"/>
        </w:rPr>
        <w:t>блокчейн</w:t>
      </w:r>
      <w:proofErr w:type="spellEnd"/>
      <w:r w:rsidRPr="00A35E6C">
        <w:rPr>
          <w:sz w:val="28"/>
          <w:szCs w:val="28"/>
        </w:rPr>
        <w:t xml:space="preserve"> происходит от английского</w:t>
      </w:r>
      <w:r w:rsidRPr="00A35E6C">
        <w:rPr>
          <w:rFonts w:eastAsia="Times New Roman"/>
          <w:color w:val="000000"/>
          <w:sz w:val="28"/>
          <w:szCs w:val="28"/>
        </w:rPr>
        <w:t xml:space="preserve"> </w:t>
      </w:r>
      <w:proofErr w:type="spellStart"/>
      <w:r w:rsidRPr="00A35E6C">
        <w:rPr>
          <w:rFonts w:eastAsia="Times New Roman"/>
          <w:color w:val="000000"/>
          <w:sz w:val="28"/>
          <w:szCs w:val="28"/>
        </w:rPr>
        <w:t>block</w:t>
      </w:r>
      <w:proofErr w:type="spellEnd"/>
      <w:r w:rsidRPr="00A35E6C">
        <w:rPr>
          <w:rFonts w:eastAsia="Times New Roman"/>
          <w:color w:val="000000"/>
          <w:sz w:val="28"/>
          <w:szCs w:val="28"/>
        </w:rPr>
        <w:t xml:space="preserve"> </w:t>
      </w:r>
      <w:proofErr w:type="spellStart"/>
      <w:r w:rsidRPr="00A35E6C">
        <w:rPr>
          <w:rFonts w:eastAsia="Times New Roman"/>
          <w:color w:val="000000"/>
          <w:sz w:val="28"/>
          <w:szCs w:val="28"/>
        </w:rPr>
        <w:t>chain</w:t>
      </w:r>
      <w:proofErr w:type="spellEnd"/>
      <w:r w:rsidRPr="00A35E6C">
        <w:rPr>
          <w:rFonts w:eastAsia="Times New Roman"/>
          <w:color w:val="000000"/>
          <w:sz w:val="28"/>
          <w:szCs w:val="28"/>
        </w:rPr>
        <w:t xml:space="preserve"> </w:t>
      </w:r>
      <w:proofErr w:type="gramStart"/>
      <w:r w:rsidRPr="00A35E6C">
        <w:rPr>
          <w:rFonts w:eastAsia="Times New Roman"/>
          <w:color w:val="000000"/>
          <w:sz w:val="28"/>
          <w:szCs w:val="28"/>
        </w:rPr>
        <w:t xml:space="preserve">( </w:t>
      </w:r>
      <w:proofErr w:type="gramEnd"/>
      <w:r w:rsidRPr="00A35E6C">
        <w:rPr>
          <w:rFonts w:eastAsia="Times New Roman"/>
          <w:color w:val="000000"/>
          <w:sz w:val="28"/>
          <w:szCs w:val="28"/>
        </w:rPr>
        <w:t>цепочка блоков) и обозначает выстроенную по определённым правилам непрерывную последовательную цепочку блоков, содержащих определённую  информацию.</w:t>
      </w:r>
    </w:p>
    <w:p w:rsidR="00A71E0D" w:rsidRPr="00A35E6C" w:rsidRDefault="00A71E0D" w:rsidP="005F2DE2">
      <w:pPr>
        <w:shd w:val="clear" w:color="auto" w:fill="FFFFFF"/>
        <w:jc w:val="both"/>
        <w:rPr>
          <w:rFonts w:eastAsia="Times New Roman"/>
          <w:spacing w:val="-1"/>
          <w:sz w:val="28"/>
          <w:szCs w:val="28"/>
        </w:rPr>
      </w:pPr>
      <w:r w:rsidRPr="00A35E6C">
        <w:rPr>
          <w:rFonts w:eastAsia="Times New Roman"/>
          <w:color w:val="000000"/>
          <w:sz w:val="28"/>
          <w:szCs w:val="28"/>
        </w:rPr>
        <w:t xml:space="preserve">   </w:t>
      </w:r>
      <w:r w:rsidR="005928A1">
        <w:rPr>
          <w:rFonts w:eastAsia="Times New Roman"/>
          <w:color w:val="000000"/>
          <w:sz w:val="28"/>
          <w:szCs w:val="28"/>
        </w:rPr>
        <w:t xml:space="preserve">  Основой безопасности </w:t>
      </w:r>
      <w:proofErr w:type="spellStart"/>
      <w:r w:rsidR="005928A1">
        <w:rPr>
          <w:rFonts w:eastAsia="Times New Roman"/>
          <w:color w:val="000000"/>
          <w:sz w:val="28"/>
          <w:szCs w:val="28"/>
        </w:rPr>
        <w:t>блокчейн</w:t>
      </w:r>
      <w:proofErr w:type="spellEnd"/>
      <w:r w:rsidR="005928A1">
        <w:rPr>
          <w:rFonts w:eastAsia="Times New Roman"/>
          <w:color w:val="000000"/>
          <w:sz w:val="28"/>
          <w:szCs w:val="28"/>
        </w:rPr>
        <w:t xml:space="preserve">–технологии  является </w:t>
      </w:r>
      <w:r w:rsidRPr="00A35E6C">
        <w:rPr>
          <w:rFonts w:eastAsia="Times New Roman"/>
          <w:color w:val="000000"/>
          <w:sz w:val="28"/>
          <w:szCs w:val="28"/>
        </w:rPr>
        <w:t>децентрализованный сервер, который простав</w:t>
      </w:r>
      <w:r w:rsidR="005928A1">
        <w:rPr>
          <w:rFonts w:eastAsia="Times New Roman"/>
          <w:color w:val="000000"/>
          <w:sz w:val="28"/>
          <w:szCs w:val="28"/>
        </w:rPr>
        <w:t xml:space="preserve">ляет  метки времени и </w:t>
      </w:r>
      <w:r w:rsidRPr="00A35E6C">
        <w:rPr>
          <w:rFonts w:eastAsia="Times New Roman"/>
          <w:color w:val="000000"/>
          <w:sz w:val="28"/>
          <w:szCs w:val="28"/>
        </w:rPr>
        <w:t xml:space="preserve">обеспечивает </w:t>
      </w:r>
      <w:proofErr w:type="spellStart"/>
      <w:r w:rsidRPr="00A35E6C">
        <w:rPr>
          <w:rFonts w:eastAsia="Times New Roman"/>
          <w:color w:val="000000"/>
          <w:sz w:val="28"/>
          <w:szCs w:val="28"/>
        </w:rPr>
        <w:t>одноранговые</w:t>
      </w:r>
      <w:proofErr w:type="spellEnd"/>
      <w:r w:rsidRPr="00A35E6C">
        <w:rPr>
          <w:rFonts w:eastAsia="Times New Roman"/>
          <w:color w:val="000000"/>
          <w:sz w:val="28"/>
          <w:szCs w:val="28"/>
        </w:rPr>
        <w:t xml:space="preserve">  сетевые  соединения</w:t>
      </w:r>
      <w:r w:rsidRPr="00A35E6C">
        <w:rPr>
          <w:rFonts w:eastAsia="Times New Roman"/>
          <w:color w:val="000000"/>
          <w:spacing w:val="2"/>
          <w:sz w:val="28"/>
          <w:szCs w:val="28"/>
        </w:rPr>
        <w:t>.   Чтобы внести запись в файл пользователи должны иметь закрытые ключи, которые дают доступ  только  к определённым частям блоков.</w:t>
      </w:r>
      <w:r w:rsidRPr="00A35E6C">
        <w:rPr>
          <w:rFonts w:eastAsia="Times New Roman"/>
          <w:spacing w:val="-1"/>
          <w:sz w:val="28"/>
          <w:szCs w:val="28"/>
        </w:rPr>
        <w:t xml:space="preserve">  </w:t>
      </w:r>
      <w:proofErr w:type="spellStart"/>
      <w:r w:rsidRPr="00A35E6C">
        <w:rPr>
          <w:rFonts w:eastAsia="Times New Roman"/>
          <w:spacing w:val="-1"/>
          <w:sz w:val="28"/>
          <w:szCs w:val="28"/>
        </w:rPr>
        <w:t>Блокчейн</w:t>
      </w:r>
      <w:proofErr w:type="spellEnd"/>
      <w:r w:rsidRPr="00A35E6C">
        <w:rPr>
          <w:rFonts w:eastAsia="Times New Roman"/>
          <w:spacing w:val="-1"/>
          <w:sz w:val="28"/>
          <w:szCs w:val="28"/>
        </w:rPr>
        <w:t xml:space="preserve">  </w:t>
      </w:r>
      <w:proofErr w:type="gramStart"/>
      <w:r w:rsidRPr="00A35E6C">
        <w:rPr>
          <w:rFonts w:eastAsia="Times New Roman"/>
          <w:spacing w:val="-1"/>
          <w:sz w:val="28"/>
          <w:szCs w:val="28"/>
        </w:rPr>
        <w:t>обновляется</w:t>
      </w:r>
      <w:proofErr w:type="gramEnd"/>
      <w:r w:rsidRPr="00A35E6C">
        <w:rPr>
          <w:rFonts w:eastAsia="Times New Roman"/>
          <w:spacing w:val="-1"/>
          <w:sz w:val="28"/>
          <w:szCs w:val="28"/>
        </w:rPr>
        <w:t xml:space="preserve">   когда добавляется новый блок.  </w:t>
      </w:r>
      <w:proofErr w:type="spellStart"/>
      <w:r w:rsidRPr="00A35E6C">
        <w:rPr>
          <w:rFonts w:eastAsia="Times New Roman"/>
          <w:spacing w:val="-1"/>
          <w:sz w:val="28"/>
          <w:szCs w:val="28"/>
        </w:rPr>
        <w:t>Одноранговая</w:t>
      </w:r>
      <w:proofErr w:type="spellEnd"/>
      <w:r w:rsidRPr="00A35E6C">
        <w:rPr>
          <w:rFonts w:eastAsia="Times New Roman"/>
          <w:spacing w:val="-1"/>
          <w:sz w:val="28"/>
          <w:szCs w:val="28"/>
        </w:rPr>
        <w:t xml:space="preserve"> сеть как совокупность  большого количества совместно работающих компьютеров  обеспечивает пользователям  доступ к  новому  состоянию  </w:t>
      </w:r>
      <w:proofErr w:type="spellStart"/>
      <w:r w:rsidRPr="00A35E6C">
        <w:rPr>
          <w:rFonts w:eastAsia="Times New Roman"/>
          <w:spacing w:val="-1"/>
          <w:sz w:val="28"/>
          <w:szCs w:val="28"/>
        </w:rPr>
        <w:t>блокчейна</w:t>
      </w:r>
      <w:proofErr w:type="spellEnd"/>
      <w:r w:rsidRPr="00A35E6C">
        <w:rPr>
          <w:rFonts w:eastAsia="Times New Roman"/>
          <w:spacing w:val="-1"/>
          <w:sz w:val="28"/>
          <w:szCs w:val="28"/>
        </w:rPr>
        <w:t xml:space="preserve">.   </w:t>
      </w:r>
    </w:p>
    <w:p w:rsidR="00A71E0D" w:rsidRPr="00A35E6C" w:rsidRDefault="00A71E0D" w:rsidP="0034005C">
      <w:pPr>
        <w:shd w:val="clear" w:color="auto" w:fill="FFFFFF"/>
        <w:ind w:firstLine="284"/>
        <w:jc w:val="both"/>
        <w:rPr>
          <w:rFonts w:eastAsia="Times New Roman"/>
          <w:spacing w:val="-1"/>
          <w:sz w:val="28"/>
          <w:szCs w:val="28"/>
        </w:rPr>
      </w:pPr>
      <w:r w:rsidRPr="00A35E6C">
        <w:rPr>
          <w:rFonts w:eastAsia="Times New Roman"/>
          <w:spacing w:val="-1"/>
          <w:sz w:val="28"/>
          <w:szCs w:val="28"/>
        </w:rPr>
        <w:t xml:space="preserve">  Доступ к записанной в файл </w:t>
      </w:r>
      <w:proofErr w:type="spellStart"/>
      <w:r w:rsidRPr="00A35E6C">
        <w:rPr>
          <w:rFonts w:eastAsia="Times New Roman"/>
          <w:spacing w:val="-1"/>
          <w:sz w:val="28"/>
          <w:szCs w:val="28"/>
        </w:rPr>
        <w:t>блокчейна</w:t>
      </w:r>
      <w:proofErr w:type="spellEnd"/>
      <w:r w:rsidRPr="00A35E6C">
        <w:rPr>
          <w:rFonts w:eastAsia="Times New Roman"/>
          <w:spacing w:val="-1"/>
          <w:sz w:val="28"/>
          <w:szCs w:val="28"/>
        </w:rPr>
        <w:t xml:space="preserve"> </w:t>
      </w:r>
      <w:r w:rsidR="005928A1">
        <w:rPr>
          <w:rFonts w:eastAsia="Times New Roman"/>
          <w:spacing w:val="-1"/>
          <w:sz w:val="28"/>
          <w:szCs w:val="28"/>
        </w:rPr>
        <w:t xml:space="preserve">информации   можно   получить, </w:t>
      </w:r>
      <w:r w:rsidRPr="00A35E6C">
        <w:rPr>
          <w:rFonts w:eastAsia="Times New Roman"/>
          <w:spacing w:val="-1"/>
          <w:sz w:val="28"/>
          <w:szCs w:val="28"/>
        </w:rPr>
        <w:t>лишь располагая закрытым ключом</w:t>
      </w:r>
      <w:r w:rsidR="005928A1">
        <w:rPr>
          <w:rFonts w:eastAsia="Times New Roman"/>
          <w:spacing w:val="-1"/>
          <w:sz w:val="28"/>
          <w:szCs w:val="28"/>
        </w:rPr>
        <w:t>,  созданным  по определённому криптографическому</w:t>
      </w:r>
      <w:r w:rsidRPr="00A35E6C">
        <w:rPr>
          <w:rFonts w:eastAsia="Times New Roman"/>
          <w:spacing w:val="-1"/>
          <w:sz w:val="28"/>
          <w:szCs w:val="28"/>
        </w:rPr>
        <w:t xml:space="preserve"> алгоритму.  Ключ   может быть п</w:t>
      </w:r>
      <w:r w:rsidR="005928A1">
        <w:rPr>
          <w:rFonts w:eastAsia="Times New Roman"/>
          <w:spacing w:val="-1"/>
          <w:sz w:val="28"/>
          <w:szCs w:val="28"/>
        </w:rPr>
        <w:t xml:space="preserve">ередан как другим людям, так и устройствам, </w:t>
      </w:r>
      <w:r w:rsidRPr="00A35E6C">
        <w:rPr>
          <w:rFonts w:eastAsia="Times New Roman"/>
          <w:spacing w:val="-1"/>
          <w:sz w:val="28"/>
          <w:szCs w:val="28"/>
        </w:rPr>
        <w:t>реги</w:t>
      </w:r>
      <w:r w:rsidR="005928A1">
        <w:rPr>
          <w:rFonts w:eastAsia="Times New Roman"/>
          <w:spacing w:val="-1"/>
          <w:sz w:val="28"/>
          <w:szCs w:val="28"/>
        </w:rPr>
        <w:t xml:space="preserve">стрирующим какие–либо данные. </w:t>
      </w:r>
      <w:r w:rsidRPr="00A35E6C">
        <w:rPr>
          <w:rFonts w:eastAsia="Times New Roman"/>
          <w:spacing w:val="-1"/>
          <w:sz w:val="28"/>
          <w:szCs w:val="28"/>
        </w:rPr>
        <w:t>Например, пациент передаёт свой закрытый ключ монитору, регистрирующему уровень сахара в крови,  который,  в свою очередь, связан с устройством по инъекции инсулина пациенту.</w:t>
      </w:r>
    </w:p>
    <w:p w:rsidR="00A71E0D" w:rsidRPr="00A35E6C" w:rsidRDefault="00A71E0D" w:rsidP="005F2DE2">
      <w:pPr>
        <w:shd w:val="clear" w:color="auto" w:fill="FFFFFF"/>
        <w:ind w:left="284" w:firstLine="284"/>
        <w:jc w:val="both"/>
        <w:rPr>
          <w:rFonts w:eastAsia="Times New Roman"/>
          <w:spacing w:val="-1"/>
          <w:sz w:val="28"/>
          <w:szCs w:val="28"/>
        </w:rPr>
      </w:pPr>
      <w:r w:rsidRPr="00A35E6C">
        <w:rPr>
          <w:rFonts w:eastAsia="Times New Roman"/>
          <w:spacing w:val="-1"/>
          <w:sz w:val="28"/>
          <w:szCs w:val="28"/>
        </w:rPr>
        <w:lastRenderedPageBreak/>
        <w:t xml:space="preserve">  При </w:t>
      </w:r>
      <w:r w:rsidR="005928A1">
        <w:rPr>
          <w:rFonts w:eastAsia="Times New Roman"/>
          <w:spacing w:val="-1"/>
          <w:sz w:val="28"/>
          <w:szCs w:val="28"/>
        </w:rPr>
        <w:t>передаче финансовых ценностей (</w:t>
      </w:r>
      <w:r w:rsidRPr="00A35E6C">
        <w:rPr>
          <w:rFonts w:eastAsia="Times New Roman"/>
          <w:spacing w:val="-1"/>
          <w:sz w:val="28"/>
          <w:szCs w:val="28"/>
        </w:rPr>
        <w:t xml:space="preserve">например, в случае  </w:t>
      </w:r>
      <w:proofErr w:type="spellStart"/>
      <w:r w:rsidRPr="00A35E6C">
        <w:rPr>
          <w:rFonts w:eastAsia="Times New Roman"/>
          <w:spacing w:val="-1"/>
          <w:sz w:val="28"/>
          <w:szCs w:val="28"/>
        </w:rPr>
        <w:t>биткоинов</w:t>
      </w:r>
      <w:proofErr w:type="spellEnd"/>
      <w:r w:rsidRPr="00A35E6C">
        <w:rPr>
          <w:rFonts w:eastAsia="Times New Roman"/>
          <w:spacing w:val="-1"/>
          <w:sz w:val="28"/>
          <w:szCs w:val="28"/>
        </w:rPr>
        <w:t>) ключи обеспечивают доступ к тем адресам, по которым хранятся определённые денежные суммы.</w:t>
      </w:r>
    </w:p>
    <w:p w:rsidR="00A71E0D" w:rsidRPr="00A35E6C" w:rsidRDefault="00A71E0D" w:rsidP="005F2DE2">
      <w:pPr>
        <w:shd w:val="clear" w:color="auto" w:fill="FFFFFF"/>
        <w:ind w:left="284" w:firstLine="284"/>
        <w:jc w:val="both"/>
        <w:rPr>
          <w:rFonts w:eastAsia="Times New Roman"/>
          <w:spacing w:val="-1"/>
          <w:sz w:val="28"/>
          <w:szCs w:val="28"/>
        </w:rPr>
      </w:pPr>
      <w:r w:rsidRPr="00A35E6C">
        <w:rPr>
          <w:rFonts w:eastAsia="Times New Roman"/>
          <w:spacing w:val="-1"/>
          <w:sz w:val="28"/>
          <w:szCs w:val="28"/>
        </w:rPr>
        <w:t xml:space="preserve">  Технология </w:t>
      </w:r>
      <w:proofErr w:type="spellStart"/>
      <w:proofErr w:type="gramStart"/>
      <w:r w:rsidRPr="00A35E6C">
        <w:rPr>
          <w:rFonts w:eastAsia="Times New Roman"/>
          <w:spacing w:val="-1"/>
          <w:sz w:val="28"/>
          <w:szCs w:val="28"/>
        </w:rPr>
        <w:t>блокчейн</w:t>
      </w:r>
      <w:proofErr w:type="spellEnd"/>
      <w:proofErr w:type="gramEnd"/>
      <w:r w:rsidRPr="00A35E6C">
        <w:rPr>
          <w:rFonts w:eastAsia="Times New Roman"/>
          <w:spacing w:val="-1"/>
          <w:sz w:val="28"/>
          <w:szCs w:val="28"/>
        </w:rPr>
        <w:t xml:space="preserve"> по сути реализует функции банков, связанные с регистрацией перевода средств, проверкой подлинности личнос</w:t>
      </w:r>
      <w:r w:rsidR="005928A1">
        <w:rPr>
          <w:rFonts w:eastAsia="Times New Roman"/>
          <w:spacing w:val="-1"/>
          <w:sz w:val="28"/>
          <w:szCs w:val="28"/>
        </w:rPr>
        <w:t>ти  (изменения в цепочке блоков</w:t>
      </w:r>
      <w:r w:rsidRPr="00A35E6C">
        <w:rPr>
          <w:rFonts w:eastAsia="Times New Roman"/>
          <w:spacing w:val="-1"/>
          <w:sz w:val="28"/>
          <w:szCs w:val="28"/>
        </w:rPr>
        <w:t>, не подтверждённые ключами, игнорируются), заключением контрактов. Контракт  можно считать заключённым, если договаривающиеся  стороны  вводят определённые ключи.</w:t>
      </w:r>
    </w:p>
    <w:p w:rsidR="00A71E0D" w:rsidRPr="005928A1" w:rsidRDefault="005928A1" w:rsidP="005928A1">
      <w:pPr>
        <w:ind w:left="284" w:firstLine="284"/>
        <w:jc w:val="both"/>
        <w:rPr>
          <w:rFonts w:eastAsia="Times New Roman"/>
          <w:color w:val="333333"/>
          <w:spacing w:val="11"/>
          <w:sz w:val="28"/>
          <w:szCs w:val="28"/>
          <w:shd w:val="clear" w:color="auto" w:fill="F9F9F9"/>
        </w:rPr>
      </w:pPr>
      <w:r>
        <w:rPr>
          <w:rFonts w:eastAsia="Times New Roman"/>
          <w:spacing w:val="-1"/>
          <w:sz w:val="28"/>
          <w:szCs w:val="28"/>
        </w:rPr>
        <w:t xml:space="preserve"> </w:t>
      </w:r>
      <w:r w:rsidRPr="005928A1">
        <w:rPr>
          <w:rFonts w:eastAsia="Times New Roman"/>
          <w:spacing w:val="-1"/>
          <w:sz w:val="28"/>
          <w:szCs w:val="28"/>
        </w:rPr>
        <w:t xml:space="preserve">Умные контракты </w:t>
      </w:r>
      <w:r w:rsidR="00A71E0D" w:rsidRPr="005928A1">
        <w:rPr>
          <w:rFonts w:eastAsia="Times New Roman"/>
          <w:spacing w:val="-1"/>
          <w:sz w:val="28"/>
          <w:szCs w:val="28"/>
        </w:rPr>
        <w:t>(</w:t>
      </w:r>
      <w:proofErr w:type="spellStart"/>
      <w:r w:rsidR="00A71E0D" w:rsidRPr="005928A1">
        <w:rPr>
          <w:rFonts w:eastAsia="Times New Roman"/>
          <w:spacing w:val="-1"/>
          <w:sz w:val="28"/>
          <w:szCs w:val="28"/>
        </w:rPr>
        <w:t>смар</w:t>
      </w:r>
      <w:proofErr w:type="gramStart"/>
      <w:r w:rsidR="00A71E0D" w:rsidRPr="005928A1">
        <w:rPr>
          <w:rFonts w:eastAsia="Times New Roman"/>
          <w:spacing w:val="-1"/>
          <w:sz w:val="28"/>
          <w:szCs w:val="28"/>
        </w:rPr>
        <w:t>т</w:t>
      </w:r>
      <w:proofErr w:type="spellEnd"/>
      <w:r w:rsidR="00A71E0D" w:rsidRPr="005928A1">
        <w:rPr>
          <w:rFonts w:eastAsia="Times New Roman"/>
          <w:spacing w:val="-1"/>
          <w:sz w:val="28"/>
          <w:szCs w:val="28"/>
        </w:rPr>
        <w:t>-</w:t>
      </w:r>
      <w:proofErr w:type="gramEnd"/>
      <w:r w:rsidRPr="005928A1">
        <w:rPr>
          <w:rFonts w:eastAsia="Times New Roman"/>
          <w:spacing w:val="-1"/>
          <w:sz w:val="28"/>
          <w:szCs w:val="28"/>
        </w:rPr>
        <w:t xml:space="preserve"> контракты) можно использовать и </w:t>
      </w:r>
      <w:r w:rsidR="00A71E0D" w:rsidRPr="005928A1">
        <w:rPr>
          <w:rFonts w:eastAsia="Times New Roman"/>
          <w:spacing w:val="-1"/>
          <w:sz w:val="28"/>
          <w:szCs w:val="28"/>
        </w:rPr>
        <w:t>в нефинансовой среде,  когда регистрация одного события влечёт за собо</w:t>
      </w:r>
      <w:r w:rsidRPr="005928A1">
        <w:rPr>
          <w:rFonts w:eastAsia="Times New Roman"/>
          <w:spacing w:val="-1"/>
          <w:sz w:val="28"/>
          <w:szCs w:val="28"/>
        </w:rPr>
        <w:t xml:space="preserve">й выполнение другого события. </w:t>
      </w:r>
      <w:r w:rsidR="00A71E0D" w:rsidRPr="005928A1">
        <w:rPr>
          <w:rFonts w:eastAsia="Times New Roman"/>
          <w:spacing w:val="-1"/>
          <w:sz w:val="28"/>
          <w:szCs w:val="28"/>
        </w:rPr>
        <w:t>Например,  п</w:t>
      </w:r>
      <w:r w:rsidR="00A71E0D" w:rsidRPr="005928A1">
        <w:rPr>
          <w:rFonts w:eastAsia="Times New Roman"/>
          <w:color w:val="000000"/>
          <w:spacing w:val="2"/>
          <w:sz w:val="28"/>
          <w:szCs w:val="28"/>
        </w:rPr>
        <w:t>ри потреблении определённого количества электроэнергии, переданной в интелле</w:t>
      </w:r>
      <w:r w:rsidRPr="005928A1">
        <w:rPr>
          <w:rFonts w:eastAsia="Times New Roman"/>
          <w:color w:val="000000"/>
          <w:spacing w:val="2"/>
          <w:sz w:val="28"/>
          <w:szCs w:val="28"/>
        </w:rPr>
        <w:t xml:space="preserve">ктуальную электрическую сеть, </w:t>
      </w:r>
      <w:r w:rsidR="00A71E0D" w:rsidRPr="005928A1">
        <w:rPr>
          <w:rFonts w:eastAsia="Times New Roman"/>
          <w:color w:val="000000"/>
          <w:spacing w:val="2"/>
          <w:sz w:val="28"/>
          <w:szCs w:val="28"/>
        </w:rPr>
        <w:t>на счёт энергетической компании автоматически переводится соответствующая сумма.</w:t>
      </w:r>
      <w:r w:rsidR="00A71E0D" w:rsidRPr="005928A1">
        <w:rPr>
          <w:rFonts w:eastAsia="Times New Roman"/>
          <w:color w:val="333333"/>
          <w:spacing w:val="11"/>
          <w:sz w:val="28"/>
          <w:szCs w:val="28"/>
          <w:shd w:val="clear" w:color="auto" w:fill="F9F9F9"/>
        </w:rPr>
        <w:t xml:space="preserve"> </w:t>
      </w:r>
    </w:p>
    <w:p w:rsidR="00A71E0D" w:rsidRPr="00F176FD" w:rsidRDefault="00A71E0D" w:rsidP="005F2DE2">
      <w:pPr>
        <w:ind w:left="284" w:firstLine="284"/>
        <w:jc w:val="both"/>
        <w:rPr>
          <w:rFonts w:eastAsia="Times New Roman"/>
          <w:spacing w:val="-1"/>
          <w:sz w:val="28"/>
          <w:szCs w:val="28"/>
        </w:rPr>
      </w:pPr>
      <w:r w:rsidRPr="005928A1">
        <w:rPr>
          <w:sz w:val="28"/>
          <w:szCs w:val="28"/>
        </w:rPr>
        <w:t xml:space="preserve"> По определению </w:t>
      </w:r>
      <w:proofErr w:type="spellStart"/>
      <w:r w:rsidRPr="005928A1">
        <w:rPr>
          <w:sz w:val="28"/>
          <w:szCs w:val="28"/>
        </w:rPr>
        <w:t>Википедии</w:t>
      </w:r>
      <w:proofErr w:type="spellEnd"/>
      <w:r w:rsidRPr="005928A1">
        <w:rPr>
          <w:sz w:val="28"/>
          <w:szCs w:val="28"/>
        </w:rPr>
        <w:t xml:space="preserve">,   «Умный контракт (англ. </w:t>
      </w:r>
      <w:proofErr w:type="spellStart"/>
      <w:r w:rsidRPr="005928A1">
        <w:rPr>
          <w:sz w:val="28"/>
          <w:szCs w:val="28"/>
        </w:rPr>
        <w:t>Smart</w:t>
      </w:r>
      <w:proofErr w:type="spellEnd"/>
      <w:r w:rsidRPr="005928A1">
        <w:rPr>
          <w:sz w:val="28"/>
          <w:szCs w:val="28"/>
        </w:rPr>
        <w:t xml:space="preserve"> </w:t>
      </w:r>
      <w:proofErr w:type="spellStart"/>
      <w:r w:rsidRPr="005928A1">
        <w:rPr>
          <w:sz w:val="28"/>
          <w:szCs w:val="28"/>
        </w:rPr>
        <w:t>contracts</w:t>
      </w:r>
      <w:proofErr w:type="spellEnd"/>
      <w:r w:rsidRPr="005928A1">
        <w:rPr>
          <w:sz w:val="28"/>
          <w:szCs w:val="28"/>
        </w:rPr>
        <w:t>)</w:t>
      </w:r>
      <w:r w:rsidRPr="005928A1">
        <w:rPr>
          <w:sz w:val="28"/>
          <w:szCs w:val="28"/>
          <w:shd w:val="clear" w:color="auto" w:fill="F9F9F9"/>
        </w:rPr>
        <w:t xml:space="preserve"> </w:t>
      </w:r>
      <w:r w:rsidRPr="00F176FD">
        <w:rPr>
          <w:rFonts w:eastAsia="Times New Roman"/>
          <w:spacing w:val="-1"/>
          <w:sz w:val="28"/>
          <w:szCs w:val="28"/>
        </w:rPr>
        <w:t xml:space="preserve">— электронный алгоритм, описывающий набор условий, выполнение которых влечет за собой некоторые события в реальном мире или цифровых системах». </w:t>
      </w:r>
    </w:p>
    <w:p w:rsidR="00A71E0D" w:rsidRPr="00F176FD" w:rsidRDefault="00A71E0D" w:rsidP="005F2DE2">
      <w:pPr>
        <w:ind w:left="284" w:firstLine="284"/>
        <w:jc w:val="both"/>
        <w:rPr>
          <w:rFonts w:eastAsia="Times New Roman"/>
          <w:spacing w:val="-1"/>
          <w:sz w:val="28"/>
          <w:szCs w:val="28"/>
        </w:rPr>
      </w:pPr>
      <w:r w:rsidRPr="00F176FD">
        <w:rPr>
          <w:rFonts w:eastAsia="Times New Roman"/>
          <w:spacing w:val="-1"/>
          <w:sz w:val="28"/>
          <w:szCs w:val="28"/>
        </w:rPr>
        <w:t xml:space="preserve">  Для реализации умных контрактов требуется децентрализованная среда, полностью исключающая человеческий фактор, а для возможности  передачи стоимости в умном контракте требуется </w:t>
      </w:r>
      <w:proofErr w:type="spellStart"/>
      <w:r w:rsidRPr="00F176FD">
        <w:rPr>
          <w:rFonts w:eastAsia="Times New Roman"/>
          <w:spacing w:val="-1"/>
          <w:sz w:val="28"/>
          <w:szCs w:val="28"/>
        </w:rPr>
        <w:t>криптовалюта</w:t>
      </w:r>
      <w:proofErr w:type="spellEnd"/>
      <w:r w:rsidRPr="00F176FD">
        <w:rPr>
          <w:rFonts w:eastAsia="Times New Roman"/>
          <w:spacing w:val="-1"/>
          <w:sz w:val="28"/>
          <w:szCs w:val="28"/>
        </w:rPr>
        <w:t xml:space="preserve">». </w:t>
      </w:r>
      <w:proofErr w:type="spellStart"/>
      <w:r w:rsidRPr="00F176FD">
        <w:rPr>
          <w:rFonts w:eastAsia="Times New Roman"/>
          <w:spacing w:val="-1"/>
          <w:sz w:val="28"/>
          <w:szCs w:val="28"/>
        </w:rPr>
        <w:t>Смар</w:t>
      </w:r>
      <w:proofErr w:type="gramStart"/>
      <w:r w:rsidRPr="00F176FD">
        <w:rPr>
          <w:rFonts w:eastAsia="Times New Roman"/>
          <w:spacing w:val="-1"/>
          <w:sz w:val="28"/>
          <w:szCs w:val="28"/>
        </w:rPr>
        <w:t>т</w:t>
      </w:r>
      <w:proofErr w:type="spellEnd"/>
      <w:r w:rsidRPr="00F176FD">
        <w:rPr>
          <w:rFonts w:eastAsia="Times New Roman"/>
          <w:spacing w:val="-1"/>
          <w:sz w:val="28"/>
          <w:szCs w:val="28"/>
        </w:rPr>
        <w:t>-</w:t>
      </w:r>
      <w:proofErr w:type="gramEnd"/>
      <w:r w:rsidRPr="00F176FD">
        <w:rPr>
          <w:rFonts w:eastAsia="Times New Roman"/>
          <w:spacing w:val="-1"/>
          <w:sz w:val="28"/>
          <w:szCs w:val="28"/>
        </w:rPr>
        <w:t xml:space="preserve"> контракты дают возможность обмениваться  различными активами ( деньгами, акциями, собственностью,  теми или иными услугами ) , содержат  информацию об обязательствах сторон, штрафах за их нарушение, автоматически выполняют условия  договора. Выполнение   контрактов обеспечивает </w:t>
      </w:r>
      <w:proofErr w:type="spellStart"/>
      <w:r w:rsidRPr="00F176FD">
        <w:rPr>
          <w:rFonts w:eastAsia="Times New Roman"/>
          <w:spacing w:val="-1"/>
          <w:sz w:val="28"/>
          <w:szCs w:val="28"/>
        </w:rPr>
        <w:t>блокчейн</w:t>
      </w:r>
      <w:proofErr w:type="spellEnd"/>
      <w:r w:rsidRPr="00F176FD">
        <w:rPr>
          <w:rFonts w:eastAsia="Times New Roman"/>
          <w:spacing w:val="-1"/>
          <w:sz w:val="28"/>
          <w:szCs w:val="28"/>
        </w:rPr>
        <w:t>, управляющий сетью компьютеров.  За соблюдением условий следит специальная программа, которая,  в частности, определяет возможность перехода актива к т</w:t>
      </w:r>
      <w:r w:rsidR="00F176FD">
        <w:rPr>
          <w:rFonts w:eastAsia="Times New Roman"/>
          <w:spacing w:val="-1"/>
          <w:sz w:val="28"/>
          <w:szCs w:val="28"/>
        </w:rPr>
        <w:t>ому или иному участнику сделки.</w:t>
      </w:r>
      <w:r w:rsidRPr="00F176FD">
        <w:rPr>
          <w:rFonts w:eastAsia="Times New Roman"/>
          <w:spacing w:val="-1"/>
          <w:sz w:val="28"/>
          <w:szCs w:val="28"/>
        </w:rPr>
        <w:t xml:space="preserve">  Надёжность  обеспечивается  благод</w:t>
      </w:r>
      <w:r w:rsidR="00F176FD">
        <w:rPr>
          <w:rFonts w:eastAsia="Times New Roman"/>
          <w:spacing w:val="-1"/>
          <w:sz w:val="28"/>
          <w:szCs w:val="28"/>
        </w:rPr>
        <w:t>аря децентрализованному реестру</w:t>
      </w:r>
      <w:r w:rsidRPr="00F176FD">
        <w:rPr>
          <w:rFonts w:eastAsia="Times New Roman"/>
          <w:spacing w:val="-1"/>
          <w:sz w:val="28"/>
          <w:szCs w:val="28"/>
        </w:rPr>
        <w:t>, где документ хранится и дублируется.  Никто не может изменить условия сделки.</w:t>
      </w:r>
    </w:p>
    <w:p w:rsidR="00A71E0D" w:rsidRPr="005928A1" w:rsidRDefault="00A71E0D" w:rsidP="00A71E0D">
      <w:pPr>
        <w:ind w:left="284" w:firstLine="284"/>
        <w:jc w:val="both"/>
        <w:rPr>
          <w:sz w:val="28"/>
          <w:szCs w:val="28"/>
          <w:shd w:val="clear" w:color="auto" w:fill="F9F9F9"/>
        </w:rPr>
      </w:pPr>
    </w:p>
    <w:p w:rsidR="000D093F" w:rsidRPr="00385693" w:rsidRDefault="00EF1DD2" w:rsidP="005928A1">
      <w:pPr>
        <w:ind w:left="284" w:firstLine="284"/>
        <w:jc w:val="center"/>
        <w:rPr>
          <w:sz w:val="28"/>
          <w:szCs w:val="28"/>
          <w:shd w:val="clear" w:color="auto" w:fill="F9F9F9"/>
        </w:rPr>
      </w:pPr>
      <w:r w:rsidRPr="00F176FD">
        <w:rPr>
          <w:b/>
          <w:sz w:val="28"/>
          <w:szCs w:val="28"/>
        </w:rPr>
        <w:t>1.2.</w:t>
      </w:r>
      <w:r w:rsidR="000D093F" w:rsidRPr="005928A1">
        <w:rPr>
          <w:b/>
          <w:sz w:val="28"/>
          <w:szCs w:val="28"/>
          <w:shd w:val="clear" w:color="auto" w:fill="F9F9F9"/>
        </w:rPr>
        <w:t xml:space="preserve"> </w:t>
      </w:r>
      <w:r w:rsidR="000D093F" w:rsidRPr="005928A1">
        <w:rPr>
          <w:b/>
          <w:sz w:val="28"/>
          <w:szCs w:val="28"/>
        </w:rPr>
        <w:t>Направления</w:t>
      </w:r>
      <w:r w:rsidR="005928A1">
        <w:rPr>
          <w:b/>
          <w:sz w:val="28"/>
          <w:szCs w:val="28"/>
        </w:rPr>
        <w:t xml:space="preserve"> использования технологии </w:t>
      </w:r>
      <w:proofErr w:type="spellStart"/>
      <w:r w:rsidR="000D093F" w:rsidRPr="005928A1">
        <w:rPr>
          <w:b/>
          <w:sz w:val="28"/>
          <w:szCs w:val="28"/>
        </w:rPr>
        <w:t>блокчейн</w:t>
      </w:r>
      <w:proofErr w:type="spellEnd"/>
    </w:p>
    <w:p w:rsidR="000D093F" w:rsidRPr="00A35E6C" w:rsidRDefault="000D093F" w:rsidP="005020FA">
      <w:pPr>
        <w:ind w:left="284" w:firstLine="284"/>
        <w:jc w:val="both"/>
        <w:rPr>
          <w:sz w:val="28"/>
          <w:szCs w:val="28"/>
        </w:rPr>
      </w:pPr>
      <w:r w:rsidRPr="00A35E6C">
        <w:rPr>
          <w:sz w:val="28"/>
          <w:szCs w:val="28"/>
        </w:rPr>
        <w:t xml:space="preserve">  Помимо финансовой сферы (банки, </w:t>
      </w:r>
      <w:proofErr w:type="spellStart"/>
      <w:r w:rsidRPr="00A35E6C">
        <w:rPr>
          <w:sz w:val="28"/>
          <w:szCs w:val="28"/>
        </w:rPr>
        <w:t>финтех-стартапы</w:t>
      </w:r>
      <w:proofErr w:type="spellEnd"/>
      <w:r w:rsidRPr="00A35E6C">
        <w:rPr>
          <w:sz w:val="28"/>
          <w:szCs w:val="28"/>
        </w:rPr>
        <w:t xml:space="preserve">) технология </w:t>
      </w:r>
      <w:proofErr w:type="spellStart"/>
      <w:r w:rsidRPr="00A35E6C">
        <w:rPr>
          <w:sz w:val="28"/>
          <w:szCs w:val="28"/>
        </w:rPr>
        <w:t>блокчейн</w:t>
      </w:r>
      <w:proofErr w:type="spellEnd"/>
      <w:r w:rsidRPr="00A35E6C">
        <w:rPr>
          <w:sz w:val="28"/>
          <w:szCs w:val="28"/>
        </w:rPr>
        <w:t xml:space="preserve"> привлекает внимание и других участников рынка.   Специалисты выделяют  следующие  области, в которых технология </w:t>
      </w:r>
      <w:proofErr w:type="spellStart"/>
      <w:r w:rsidRPr="00A35E6C">
        <w:rPr>
          <w:sz w:val="28"/>
          <w:szCs w:val="28"/>
        </w:rPr>
        <w:t>блокчейн</w:t>
      </w:r>
      <w:proofErr w:type="spellEnd"/>
      <w:r w:rsidRPr="00A35E6C">
        <w:rPr>
          <w:sz w:val="28"/>
          <w:szCs w:val="28"/>
        </w:rPr>
        <w:t xml:space="preserve">  находит практическое применение:  </w:t>
      </w:r>
    </w:p>
    <w:p w:rsidR="000D093F" w:rsidRPr="00A35E6C" w:rsidRDefault="000D093F" w:rsidP="005020FA">
      <w:pPr>
        <w:numPr>
          <w:ilvl w:val="0"/>
          <w:numId w:val="1"/>
        </w:numPr>
        <w:ind w:left="284" w:firstLine="284"/>
        <w:contextualSpacing/>
        <w:jc w:val="both"/>
        <w:rPr>
          <w:sz w:val="28"/>
          <w:szCs w:val="28"/>
        </w:rPr>
      </w:pPr>
      <w:r w:rsidRPr="00A35E6C">
        <w:rPr>
          <w:b/>
          <w:sz w:val="28"/>
          <w:szCs w:val="28"/>
        </w:rPr>
        <w:t xml:space="preserve"> сфера энергетики</w:t>
      </w:r>
      <w:r w:rsidR="005928A1">
        <w:rPr>
          <w:sz w:val="28"/>
          <w:szCs w:val="28"/>
        </w:rPr>
        <w:t xml:space="preserve"> (</w:t>
      </w:r>
      <w:r w:rsidRPr="00A35E6C">
        <w:rPr>
          <w:sz w:val="28"/>
          <w:szCs w:val="28"/>
        </w:rPr>
        <w:t xml:space="preserve">решение </w:t>
      </w:r>
      <w:r w:rsidRPr="00A35E6C">
        <w:rPr>
          <w:rFonts w:eastAsia="Times New Roman"/>
          <w:color w:val="222222"/>
          <w:sz w:val="28"/>
          <w:szCs w:val="28"/>
        </w:rPr>
        <w:t xml:space="preserve">задач в области управления, торговли,    выработки и потребления энергии); </w:t>
      </w:r>
    </w:p>
    <w:p w:rsidR="000D093F" w:rsidRPr="00A35E6C" w:rsidRDefault="000D093F" w:rsidP="005020FA">
      <w:pPr>
        <w:numPr>
          <w:ilvl w:val="0"/>
          <w:numId w:val="1"/>
        </w:numPr>
        <w:spacing w:after="160"/>
        <w:ind w:left="284" w:firstLine="284"/>
        <w:contextualSpacing/>
        <w:jc w:val="both"/>
        <w:rPr>
          <w:sz w:val="28"/>
          <w:szCs w:val="28"/>
        </w:rPr>
      </w:pPr>
      <w:r w:rsidRPr="00A35E6C">
        <w:rPr>
          <w:b/>
          <w:sz w:val="28"/>
          <w:szCs w:val="28"/>
        </w:rPr>
        <w:t xml:space="preserve"> алмазная индустрия</w:t>
      </w:r>
      <w:r w:rsidRPr="00A35E6C">
        <w:rPr>
          <w:sz w:val="28"/>
          <w:szCs w:val="28"/>
        </w:rPr>
        <w:t xml:space="preserve">  ( в целях предотвращения мошенничеств </w:t>
      </w:r>
      <w:r w:rsidRPr="00A35E6C">
        <w:rPr>
          <w:rFonts w:eastAsia="Times New Roman"/>
          <w:color w:val="222222"/>
          <w:sz w:val="28"/>
          <w:szCs w:val="28"/>
        </w:rPr>
        <w:t>для каждого бриллианта  создаётся своего рода  «цифровой паспорт»</w:t>
      </w:r>
      <w:proofErr w:type="gramStart"/>
      <w:r w:rsidRPr="00A35E6C">
        <w:rPr>
          <w:rFonts w:eastAsia="Times New Roman"/>
          <w:color w:val="222222"/>
          <w:sz w:val="28"/>
          <w:szCs w:val="28"/>
        </w:rPr>
        <w:t xml:space="preserve"> ,</w:t>
      </w:r>
      <w:proofErr w:type="gramEnd"/>
      <w:r w:rsidRPr="00A35E6C">
        <w:rPr>
          <w:rFonts w:eastAsia="Times New Roman"/>
          <w:color w:val="222222"/>
          <w:sz w:val="28"/>
          <w:szCs w:val="28"/>
        </w:rPr>
        <w:t xml:space="preserve"> сопровождающий  драгоценный камень в рамках всех связанным с ним транзакций);</w:t>
      </w:r>
    </w:p>
    <w:p w:rsidR="000D093F" w:rsidRPr="00A35E6C" w:rsidRDefault="000D093F" w:rsidP="005020FA">
      <w:pPr>
        <w:numPr>
          <w:ilvl w:val="0"/>
          <w:numId w:val="1"/>
        </w:numPr>
        <w:spacing w:after="160"/>
        <w:ind w:left="284" w:firstLine="284"/>
        <w:contextualSpacing/>
        <w:jc w:val="both"/>
        <w:rPr>
          <w:sz w:val="28"/>
          <w:szCs w:val="28"/>
        </w:rPr>
      </w:pPr>
      <w:r w:rsidRPr="00A35E6C">
        <w:rPr>
          <w:b/>
          <w:sz w:val="28"/>
          <w:szCs w:val="28"/>
        </w:rPr>
        <w:lastRenderedPageBreak/>
        <w:t>средства электронного голосования.</w:t>
      </w:r>
      <w:r w:rsidRPr="00A35E6C">
        <w:rPr>
          <w:sz w:val="28"/>
          <w:szCs w:val="28"/>
        </w:rPr>
        <w:t xml:space="preserve"> Гарантируется точность и достоверность результатов;</w:t>
      </w:r>
    </w:p>
    <w:p w:rsidR="000D093F" w:rsidRPr="00A35E6C" w:rsidRDefault="000D093F" w:rsidP="005020FA">
      <w:pPr>
        <w:numPr>
          <w:ilvl w:val="0"/>
          <w:numId w:val="1"/>
        </w:numPr>
        <w:ind w:left="284" w:firstLine="284"/>
        <w:contextualSpacing/>
        <w:jc w:val="both"/>
        <w:outlineLvl w:val="2"/>
        <w:rPr>
          <w:sz w:val="28"/>
          <w:szCs w:val="28"/>
        </w:rPr>
      </w:pPr>
      <w:r w:rsidRPr="00A35E6C">
        <w:rPr>
          <w:rFonts w:eastAsia="Times New Roman"/>
          <w:b/>
          <w:color w:val="222222"/>
          <w:sz w:val="28"/>
          <w:szCs w:val="28"/>
        </w:rPr>
        <w:t>организация частного и государственного управления</w:t>
      </w:r>
      <w:r w:rsidR="005928A1">
        <w:rPr>
          <w:rFonts w:eastAsia="Times New Roman"/>
          <w:color w:val="222222"/>
          <w:sz w:val="28"/>
          <w:szCs w:val="28"/>
        </w:rPr>
        <w:t xml:space="preserve"> (</w:t>
      </w:r>
      <w:r w:rsidRPr="00A35E6C">
        <w:rPr>
          <w:rFonts w:eastAsia="Times New Roman"/>
          <w:color w:val="222222"/>
          <w:sz w:val="28"/>
          <w:szCs w:val="28"/>
        </w:rPr>
        <w:t>решения для управления внутри организаций, для улучшения взаимодействия граждан с государс</w:t>
      </w:r>
      <w:r w:rsidR="005928A1">
        <w:rPr>
          <w:rFonts w:eastAsia="Times New Roman"/>
          <w:color w:val="222222"/>
          <w:sz w:val="28"/>
          <w:szCs w:val="28"/>
        </w:rPr>
        <w:t>твенными представителями и т.д.</w:t>
      </w:r>
      <w:r w:rsidRPr="00A35E6C">
        <w:rPr>
          <w:rFonts w:eastAsia="Times New Roman"/>
          <w:color w:val="222222"/>
          <w:sz w:val="28"/>
          <w:szCs w:val="28"/>
        </w:rPr>
        <w:t>);</w:t>
      </w:r>
    </w:p>
    <w:p w:rsidR="000D093F" w:rsidRPr="00A35E6C" w:rsidRDefault="000D093F" w:rsidP="005020FA">
      <w:pPr>
        <w:numPr>
          <w:ilvl w:val="0"/>
          <w:numId w:val="1"/>
        </w:numPr>
        <w:ind w:left="284" w:firstLine="284"/>
        <w:contextualSpacing/>
        <w:jc w:val="both"/>
        <w:outlineLvl w:val="2"/>
        <w:rPr>
          <w:sz w:val="28"/>
          <w:szCs w:val="28"/>
        </w:rPr>
      </w:pPr>
      <w:r w:rsidRPr="00A35E6C">
        <w:rPr>
          <w:rFonts w:eastAsia="Times New Roman"/>
          <w:b/>
          <w:color w:val="222222"/>
          <w:sz w:val="28"/>
          <w:szCs w:val="28"/>
        </w:rPr>
        <w:t xml:space="preserve"> авторство и право владения</w:t>
      </w:r>
      <w:r w:rsidRPr="00A35E6C">
        <w:rPr>
          <w:rFonts w:eastAsia="Times New Roman"/>
          <w:color w:val="222222"/>
          <w:sz w:val="28"/>
          <w:szCs w:val="28"/>
        </w:rPr>
        <w:t>. Для подтверждения авторства создаются цифровые сертификаты и уникальные идентификаторы;</w:t>
      </w:r>
    </w:p>
    <w:p w:rsidR="000D093F" w:rsidRPr="00A35E6C" w:rsidRDefault="000D093F" w:rsidP="005020FA">
      <w:pPr>
        <w:numPr>
          <w:ilvl w:val="0"/>
          <w:numId w:val="1"/>
        </w:numPr>
        <w:ind w:left="284" w:firstLine="284"/>
        <w:contextualSpacing/>
        <w:jc w:val="both"/>
        <w:outlineLvl w:val="2"/>
        <w:rPr>
          <w:rFonts w:eastAsia="Times New Roman"/>
          <w:color w:val="222222"/>
          <w:sz w:val="28"/>
          <w:szCs w:val="28"/>
        </w:rPr>
      </w:pPr>
      <w:r w:rsidRPr="00A35E6C">
        <w:rPr>
          <w:rFonts w:eastAsia="Times New Roman"/>
          <w:b/>
          <w:color w:val="222222"/>
          <w:sz w:val="28"/>
          <w:szCs w:val="28"/>
        </w:rPr>
        <w:t>операции с товарами и сырьем.</w:t>
      </w:r>
      <w:r w:rsidRPr="00A35E6C">
        <w:rPr>
          <w:rFonts w:eastAsia="Times New Roman"/>
          <w:color w:val="222222"/>
          <w:sz w:val="28"/>
          <w:szCs w:val="28"/>
        </w:rPr>
        <w:t xml:space="preserve"> Для упрощения фи</w:t>
      </w:r>
      <w:r w:rsidR="005928A1">
        <w:rPr>
          <w:rFonts w:eastAsia="Times New Roman"/>
          <w:color w:val="222222"/>
          <w:sz w:val="28"/>
          <w:szCs w:val="28"/>
        </w:rPr>
        <w:t xml:space="preserve">нансовых услуг или транзакций  </w:t>
      </w:r>
      <w:r w:rsidRPr="00A35E6C">
        <w:rPr>
          <w:rFonts w:eastAsia="Times New Roman"/>
          <w:color w:val="222222"/>
          <w:sz w:val="28"/>
          <w:szCs w:val="28"/>
        </w:rPr>
        <w:t xml:space="preserve">воедино связываются  банковские операции, кредитные, дебетовые карты и </w:t>
      </w:r>
      <w:proofErr w:type="spellStart"/>
      <w:r w:rsidRPr="00A35E6C">
        <w:rPr>
          <w:rFonts w:eastAsia="Times New Roman"/>
          <w:color w:val="222222"/>
          <w:sz w:val="28"/>
          <w:szCs w:val="28"/>
        </w:rPr>
        <w:t>биткойн</w:t>
      </w:r>
      <w:proofErr w:type="spellEnd"/>
      <w:r w:rsidRPr="00A35E6C">
        <w:rPr>
          <w:rFonts w:eastAsia="Times New Roman"/>
          <w:color w:val="222222"/>
          <w:sz w:val="28"/>
          <w:szCs w:val="28"/>
        </w:rPr>
        <w:t xml:space="preserve"> - кошельки;</w:t>
      </w:r>
    </w:p>
    <w:p w:rsidR="000D093F" w:rsidRPr="00A35E6C" w:rsidRDefault="000D093F" w:rsidP="005020FA">
      <w:pPr>
        <w:numPr>
          <w:ilvl w:val="0"/>
          <w:numId w:val="1"/>
        </w:numPr>
        <w:ind w:left="284" w:firstLine="284"/>
        <w:contextualSpacing/>
        <w:jc w:val="both"/>
        <w:outlineLvl w:val="2"/>
        <w:rPr>
          <w:rFonts w:eastAsia="Times New Roman"/>
          <w:color w:val="222222"/>
          <w:sz w:val="28"/>
          <w:szCs w:val="28"/>
        </w:rPr>
      </w:pPr>
      <w:r w:rsidRPr="00A35E6C">
        <w:rPr>
          <w:b/>
          <w:sz w:val="28"/>
          <w:szCs w:val="28"/>
        </w:rPr>
        <w:t>интернет вещей.</w:t>
      </w:r>
      <w:r w:rsidR="005928A1">
        <w:rPr>
          <w:sz w:val="28"/>
          <w:szCs w:val="28"/>
        </w:rPr>
        <w:t xml:space="preserve"> Обеспечивается</w:t>
      </w:r>
      <w:r w:rsidRPr="00A35E6C">
        <w:rPr>
          <w:sz w:val="28"/>
          <w:szCs w:val="28"/>
        </w:rPr>
        <w:t xml:space="preserve"> хранение идентификационных данных потре</w:t>
      </w:r>
      <w:r w:rsidR="005928A1">
        <w:rPr>
          <w:sz w:val="28"/>
          <w:szCs w:val="28"/>
        </w:rPr>
        <w:t xml:space="preserve">бительских товаров, предметов </w:t>
      </w:r>
      <w:r w:rsidRPr="00A35E6C">
        <w:rPr>
          <w:sz w:val="28"/>
          <w:szCs w:val="28"/>
        </w:rPr>
        <w:t>коллекционирования со встроенными BLE и NFC микрочипами. Отслеживание близости потребите</w:t>
      </w:r>
      <w:r w:rsidR="005928A1">
        <w:rPr>
          <w:sz w:val="28"/>
          <w:szCs w:val="28"/>
        </w:rPr>
        <w:t xml:space="preserve">ля к предмету </w:t>
      </w:r>
      <w:r w:rsidRPr="00A35E6C">
        <w:rPr>
          <w:sz w:val="28"/>
          <w:szCs w:val="28"/>
        </w:rPr>
        <w:t>позволяет разработать  новые механизмы  взаимодействия с ним;</w:t>
      </w:r>
    </w:p>
    <w:p w:rsidR="000D093F" w:rsidRPr="00A35E6C" w:rsidRDefault="000D093F" w:rsidP="005020FA">
      <w:pPr>
        <w:numPr>
          <w:ilvl w:val="0"/>
          <w:numId w:val="1"/>
        </w:numPr>
        <w:ind w:left="284" w:firstLine="284"/>
        <w:contextualSpacing/>
        <w:jc w:val="both"/>
        <w:outlineLvl w:val="2"/>
        <w:rPr>
          <w:rFonts w:eastAsia="Times New Roman"/>
          <w:color w:val="222222"/>
          <w:sz w:val="28"/>
          <w:szCs w:val="28"/>
        </w:rPr>
      </w:pPr>
      <w:r w:rsidRPr="00A35E6C">
        <w:rPr>
          <w:b/>
          <w:sz w:val="28"/>
          <w:szCs w:val="28"/>
        </w:rPr>
        <w:t>цифровая идентичность, проверка подлинности и подтверждение прав доступа</w:t>
      </w:r>
      <w:r w:rsidRPr="00A35E6C">
        <w:rPr>
          <w:sz w:val="28"/>
          <w:szCs w:val="28"/>
        </w:rPr>
        <w:t>. Можно создать цифровое удостоверение (своеобразный водяной знак), который может быть поставлен на любую транзакцию  т. д.</w:t>
      </w:r>
    </w:p>
    <w:p w:rsidR="000D093F" w:rsidRPr="00F176FD" w:rsidRDefault="000D093F" w:rsidP="005020FA">
      <w:pPr>
        <w:ind w:left="284" w:firstLine="284"/>
        <w:jc w:val="both"/>
        <w:rPr>
          <w:sz w:val="28"/>
          <w:szCs w:val="28"/>
        </w:rPr>
      </w:pPr>
      <w:r w:rsidRPr="00F176FD">
        <w:rPr>
          <w:sz w:val="28"/>
          <w:szCs w:val="28"/>
        </w:rPr>
        <w:t xml:space="preserve">  Технология  </w:t>
      </w:r>
      <w:proofErr w:type="spellStart"/>
      <w:r w:rsidRPr="00F176FD">
        <w:rPr>
          <w:sz w:val="28"/>
          <w:szCs w:val="28"/>
        </w:rPr>
        <w:t>блокчейн</w:t>
      </w:r>
      <w:proofErr w:type="spellEnd"/>
      <w:r w:rsidRPr="00F176FD">
        <w:rPr>
          <w:sz w:val="28"/>
          <w:szCs w:val="28"/>
        </w:rPr>
        <w:t xml:space="preserve"> с использованием умных контрактов  может  найти применение    в различных  сферах жизни: менеджмент</w:t>
      </w:r>
      <w:proofErr w:type="gramStart"/>
      <w:r w:rsidRPr="00F176FD">
        <w:rPr>
          <w:sz w:val="28"/>
          <w:szCs w:val="28"/>
        </w:rPr>
        <w:t xml:space="preserve"> ,</w:t>
      </w:r>
      <w:proofErr w:type="gramEnd"/>
      <w:r w:rsidRPr="00F176FD">
        <w:rPr>
          <w:sz w:val="28"/>
          <w:szCs w:val="28"/>
        </w:rPr>
        <w:t xml:space="preserve"> логистика, недвижимость , страхование,  юриспруденция¸  а также выборы, чтобы полностью исключить вмешательство в систему голосования. Децентрализованная система не позволяет взломать множество компьютеров, на которых хранятся голоса избирателей.   Умные контракты  в сферах бухучёта. кредитования могут быть применены</w:t>
      </w:r>
      <w:proofErr w:type="gramStart"/>
      <w:r w:rsidRPr="00F176FD">
        <w:rPr>
          <w:sz w:val="28"/>
          <w:szCs w:val="28"/>
        </w:rPr>
        <w:t xml:space="preserve"> ,</w:t>
      </w:r>
      <w:proofErr w:type="gramEnd"/>
      <w:r w:rsidRPr="00F176FD">
        <w:rPr>
          <w:sz w:val="28"/>
          <w:szCs w:val="28"/>
        </w:rPr>
        <w:t xml:space="preserve"> например , в режиме реального времени для аудита</w:t>
      </w:r>
      <w:r w:rsidR="005928A1" w:rsidRPr="00F176FD">
        <w:rPr>
          <w:sz w:val="28"/>
          <w:szCs w:val="28"/>
        </w:rPr>
        <w:t xml:space="preserve">  и оценки  рисков</w:t>
      </w:r>
      <w:r w:rsidRPr="00F176FD">
        <w:rPr>
          <w:sz w:val="28"/>
          <w:szCs w:val="28"/>
        </w:rPr>
        <w:t>.</w:t>
      </w:r>
    </w:p>
    <w:p w:rsidR="000D093F" w:rsidRPr="00A35E6C" w:rsidRDefault="000D093F" w:rsidP="005020FA">
      <w:pPr>
        <w:ind w:left="284" w:firstLine="284"/>
        <w:jc w:val="both"/>
        <w:rPr>
          <w:sz w:val="28"/>
          <w:szCs w:val="28"/>
        </w:rPr>
      </w:pPr>
      <w:r w:rsidRPr="00F176FD">
        <w:rPr>
          <w:sz w:val="28"/>
          <w:szCs w:val="28"/>
        </w:rPr>
        <w:t xml:space="preserve"> Умные контракты можно, в частности,  заключить на таких </w:t>
      </w:r>
      <w:proofErr w:type="spellStart"/>
      <w:r w:rsidRPr="00F176FD">
        <w:rPr>
          <w:sz w:val="28"/>
          <w:szCs w:val="28"/>
        </w:rPr>
        <w:t>блокчейн</w:t>
      </w:r>
      <w:proofErr w:type="spellEnd"/>
      <w:r w:rsidRPr="00F176FD">
        <w:rPr>
          <w:sz w:val="28"/>
          <w:szCs w:val="28"/>
        </w:rPr>
        <w:t xml:space="preserve"> </w:t>
      </w:r>
      <w:proofErr w:type="gramStart"/>
      <w:r w:rsidRPr="00F176FD">
        <w:rPr>
          <w:sz w:val="28"/>
          <w:szCs w:val="28"/>
        </w:rPr>
        <w:t>–п</w:t>
      </w:r>
      <w:proofErr w:type="gramEnd"/>
      <w:r w:rsidRPr="00F176FD">
        <w:rPr>
          <w:sz w:val="28"/>
          <w:szCs w:val="28"/>
        </w:rPr>
        <w:t xml:space="preserve">латформах как </w:t>
      </w:r>
      <w:proofErr w:type="spellStart"/>
      <w:r w:rsidRPr="00A35E6C">
        <w:rPr>
          <w:sz w:val="28"/>
          <w:szCs w:val="28"/>
        </w:rPr>
        <w:t>Ethereum</w:t>
      </w:r>
      <w:proofErr w:type="spellEnd"/>
      <w:r w:rsidRPr="00A35E6C">
        <w:rPr>
          <w:sz w:val="28"/>
          <w:szCs w:val="28"/>
        </w:rPr>
        <w:t xml:space="preserve"> ( наиболее популярная  платформа),  NXT ( с ограниченным числом образцов контрактов),   </w:t>
      </w:r>
      <w:proofErr w:type="spellStart"/>
      <w:r w:rsidRPr="00A35E6C">
        <w:rPr>
          <w:sz w:val="28"/>
          <w:szCs w:val="28"/>
        </w:rPr>
        <w:t>Bitcoin</w:t>
      </w:r>
      <w:proofErr w:type="spellEnd"/>
      <w:r w:rsidRPr="00A35E6C">
        <w:rPr>
          <w:sz w:val="28"/>
          <w:szCs w:val="28"/>
        </w:rPr>
        <w:t xml:space="preserve"> </w:t>
      </w:r>
      <w:proofErr w:type="spellStart"/>
      <w:r w:rsidRPr="00A35E6C">
        <w:rPr>
          <w:sz w:val="28"/>
          <w:szCs w:val="28"/>
        </w:rPr>
        <w:t>Side</w:t>
      </w:r>
      <w:proofErr w:type="spellEnd"/>
      <w:r w:rsidRPr="00A35E6C">
        <w:rPr>
          <w:sz w:val="28"/>
          <w:szCs w:val="28"/>
        </w:rPr>
        <w:t xml:space="preserve">  ( для работы с </w:t>
      </w:r>
      <w:proofErr w:type="spellStart"/>
      <w:r w:rsidRPr="00A35E6C">
        <w:rPr>
          <w:sz w:val="28"/>
          <w:szCs w:val="28"/>
        </w:rPr>
        <w:t>биткоинами</w:t>
      </w:r>
      <w:proofErr w:type="spellEnd"/>
      <w:r w:rsidRPr="00A35E6C">
        <w:rPr>
          <w:sz w:val="28"/>
          <w:szCs w:val="28"/>
        </w:rPr>
        <w:t>, но ограничено с документами).</w:t>
      </w:r>
    </w:p>
    <w:p w:rsidR="007A0C4F" w:rsidRDefault="007A0C4F" w:rsidP="004552AE">
      <w:pPr>
        <w:ind w:left="284" w:firstLine="284"/>
        <w:jc w:val="both"/>
        <w:rPr>
          <w:sz w:val="28"/>
          <w:szCs w:val="28"/>
        </w:rPr>
      </w:pPr>
    </w:p>
    <w:p w:rsidR="00EF1DD2" w:rsidRPr="00F176FD" w:rsidRDefault="00EF1DD2" w:rsidP="005928A1">
      <w:pPr>
        <w:ind w:left="284" w:firstLine="284"/>
        <w:jc w:val="center"/>
        <w:rPr>
          <w:rFonts w:eastAsia="Times New Roman"/>
          <w:b/>
          <w:color w:val="000000"/>
          <w:sz w:val="28"/>
          <w:szCs w:val="28"/>
        </w:rPr>
      </w:pPr>
      <w:r w:rsidRPr="00F176FD">
        <w:rPr>
          <w:rFonts w:eastAsia="Times New Roman"/>
          <w:b/>
          <w:color w:val="000000"/>
          <w:sz w:val="28"/>
          <w:szCs w:val="28"/>
        </w:rPr>
        <w:t>1.3.</w:t>
      </w:r>
      <w:r w:rsidR="00F176FD">
        <w:rPr>
          <w:rFonts w:eastAsia="Times New Roman"/>
          <w:b/>
          <w:color w:val="000000"/>
          <w:sz w:val="28"/>
          <w:szCs w:val="28"/>
        </w:rPr>
        <w:t xml:space="preserve"> </w:t>
      </w:r>
      <w:r w:rsidR="000D093F" w:rsidRPr="00F176FD">
        <w:rPr>
          <w:rFonts w:eastAsia="Times New Roman"/>
          <w:b/>
          <w:color w:val="000000"/>
          <w:sz w:val="28"/>
          <w:szCs w:val="28"/>
        </w:rPr>
        <w:t xml:space="preserve">Границы   возможностей   </w:t>
      </w:r>
      <w:proofErr w:type="spellStart"/>
      <w:r w:rsidR="000D093F" w:rsidRPr="00F176FD">
        <w:rPr>
          <w:rFonts w:eastAsia="Times New Roman"/>
          <w:b/>
          <w:color w:val="000000"/>
          <w:sz w:val="28"/>
          <w:szCs w:val="28"/>
        </w:rPr>
        <w:t>блокчейн</w:t>
      </w:r>
      <w:proofErr w:type="spellEnd"/>
      <w:r w:rsidR="000D093F" w:rsidRPr="00F176FD">
        <w:rPr>
          <w:rFonts w:eastAsia="Times New Roman"/>
          <w:b/>
          <w:color w:val="000000"/>
          <w:sz w:val="28"/>
          <w:szCs w:val="28"/>
        </w:rPr>
        <w:t xml:space="preserve">  на современном этапе</w:t>
      </w:r>
    </w:p>
    <w:p w:rsidR="000D093F" w:rsidRPr="00A35E6C" w:rsidRDefault="00A20590" w:rsidP="00A20590">
      <w:pPr>
        <w:shd w:val="clear" w:color="auto" w:fill="FFFFFF"/>
        <w:jc w:val="both"/>
        <w:textAlignment w:val="top"/>
        <w:rPr>
          <w:color w:val="5E6973"/>
          <w:sz w:val="28"/>
          <w:szCs w:val="28"/>
        </w:rPr>
      </w:pPr>
      <w:r>
        <w:rPr>
          <w:sz w:val="28"/>
          <w:szCs w:val="28"/>
        </w:rPr>
        <w:t xml:space="preserve">        </w:t>
      </w:r>
      <w:r w:rsidR="000D093F" w:rsidRPr="00A35E6C">
        <w:rPr>
          <w:rFonts w:eastAsia="Times New Roman"/>
          <w:color w:val="000000"/>
          <w:sz w:val="28"/>
          <w:szCs w:val="28"/>
        </w:rPr>
        <w:t xml:space="preserve">Эксперт отдела развития антивирусных технологий «Лаборатории Касперского» Алексей Маланов развеивает ряд мифов, связанных с новой технологией [7] . </w:t>
      </w:r>
    </w:p>
    <w:p w:rsidR="000D093F" w:rsidRPr="00A35E6C" w:rsidRDefault="000D093F" w:rsidP="005020FA">
      <w:pPr>
        <w:shd w:val="clear" w:color="auto" w:fill="FFFFFF"/>
        <w:ind w:left="284" w:firstLine="284"/>
        <w:jc w:val="both"/>
        <w:textAlignment w:val="top"/>
        <w:rPr>
          <w:rFonts w:eastAsia="Times New Roman"/>
          <w:color w:val="000000"/>
          <w:sz w:val="28"/>
          <w:szCs w:val="28"/>
        </w:rPr>
      </w:pPr>
      <w:r w:rsidRPr="00A35E6C">
        <w:rPr>
          <w:rFonts w:eastAsia="Times New Roman"/>
          <w:color w:val="000000"/>
          <w:sz w:val="28"/>
          <w:szCs w:val="28"/>
        </w:rPr>
        <w:t xml:space="preserve">  Прежде всего, он уточняет понятие  </w:t>
      </w:r>
      <w:proofErr w:type="spellStart"/>
      <w:r w:rsidRPr="00A35E6C">
        <w:rPr>
          <w:rFonts w:eastAsia="Times New Roman"/>
          <w:color w:val="000000"/>
          <w:sz w:val="28"/>
          <w:szCs w:val="28"/>
        </w:rPr>
        <w:t>блокчейн</w:t>
      </w:r>
      <w:proofErr w:type="spellEnd"/>
      <w:r w:rsidRPr="00A35E6C">
        <w:rPr>
          <w:rFonts w:eastAsia="Times New Roman"/>
          <w:color w:val="000000"/>
          <w:sz w:val="28"/>
          <w:szCs w:val="28"/>
        </w:rPr>
        <w:t xml:space="preserve"> как децентрализованной системы хранения  и обработки данных.  Миллионы компьютеров   (узлы) в такой децентрализованной     системе выполняют одну и туже    работу    </w:t>
      </w:r>
      <w:proofErr w:type="gramStart"/>
      <w:r w:rsidRPr="00A35E6C">
        <w:rPr>
          <w:rFonts w:eastAsia="Times New Roman"/>
          <w:color w:val="000000"/>
          <w:sz w:val="28"/>
          <w:szCs w:val="28"/>
        </w:rPr>
        <w:t xml:space="preserve">( </w:t>
      </w:r>
      <w:proofErr w:type="gramEnd"/>
      <w:r w:rsidRPr="00A35E6C">
        <w:rPr>
          <w:rFonts w:eastAsia="Times New Roman"/>
          <w:color w:val="000000"/>
          <w:sz w:val="28"/>
          <w:szCs w:val="28"/>
        </w:rPr>
        <w:t xml:space="preserve">записывают в </w:t>
      </w:r>
      <w:proofErr w:type="spellStart"/>
      <w:r w:rsidRPr="00A35E6C">
        <w:rPr>
          <w:rFonts w:eastAsia="Times New Roman"/>
          <w:color w:val="000000"/>
          <w:sz w:val="28"/>
          <w:szCs w:val="28"/>
        </w:rPr>
        <w:t>блокчейн</w:t>
      </w:r>
      <w:proofErr w:type="spellEnd"/>
      <w:r w:rsidRPr="00A35E6C">
        <w:rPr>
          <w:rFonts w:eastAsia="Times New Roman"/>
          <w:color w:val="000000"/>
          <w:sz w:val="28"/>
          <w:szCs w:val="28"/>
        </w:rPr>
        <w:t xml:space="preserve"> и</w:t>
      </w:r>
      <w:r w:rsidR="00340227">
        <w:rPr>
          <w:rFonts w:eastAsia="Times New Roman"/>
          <w:color w:val="000000"/>
          <w:sz w:val="28"/>
          <w:szCs w:val="28"/>
        </w:rPr>
        <w:t xml:space="preserve">  хранят  одинаковую информацию</w:t>
      </w:r>
      <w:r w:rsidRPr="00A35E6C">
        <w:rPr>
          <w:rFonts w:eastAsia="Times New Roman"/>
          <w:color w:val="000000"/>
          <w:sz w:val="28"/>
          <w:szCs w:val="28"/>
        </w:rPr>
        <w:t>, проверяют одни и те же транзакции), т.е. реализуют «</w:t>
      </w:r>
      <w:proofErr w:type="spellStart"/>
      <w:r w:rsidRPr="00A35E6C">
        <w:rPr>
          <w:rFonts w:eastAsia="Times New Roman"/>
          <w:color w:val="000000"/>
          <w:sz w:val="28"/>
          <w:szCs w:val="28"/>
        </w:rPr>
        <w:t>миллионократное</w:t>
      </w:r>
      <w:proofErr w:type="spellEnd"/>
      <w:r w:rsidRPr="00A35E6C">
        <w:rPr>
          <w:rFonts w:eastAsia="Times New Roman"/>
          <w:color w:val="000000"/>
          <w:sz w:val="28"/>
          <w:szCs w:val="28"/>
        </w:rPr>
        <w:t xml:space="preserve">» дублирование. Это повышает надёжность, но не способствует эффективности. </w:t>
      </w:r>
    </w:p>
    <w:p w:rsidR="000D093F" w:rsidRPr="00A35E6C" w:rsidRDefault="000D093F" w:rsidP="005020FA">
      <w:pPr>
        <w:shd w:val="clear" w:color="auto" w:fill="FFFFFF"/>
        <w:ind w:left="284" w:firstLine="284"/>
        <w:jc w:val="both"/>
        <w:textAlignment w:val="top"/>
        <w:rPr>
          <w:sz w:val="28"/>
          <w:szCs w:val="28"/>
        </w:rPr>
      </w:pPr>
      <w:r w:rsidRPr="00A35E6C">
        <w:rPr>
          <w:rFonts w:eastAsia="Times New Roman"/>
          <w:color w:val="000000"/>
          <w:sz w:val="28"/>
          <w:szCs w:val="28"/>
        </w:rPr>
        <w:t xml:space="preserve"> Пропускная способность всей сети равна пропускной способности одного узла сети. </w:t>
      </w:r>
      <w:proofErr w:type="spellStart"/>
      <w:r w:rsidRPr="00A35E6C">
        <w:rPr>
          <w:rFonts w:eastAsia="Times New Roman"/>
          <w:color w:val="000000"/>
          <w:sz w:val="28"/>
          <w:szCs w:val="28"/>
        </w:rPr>
        <w:t>Биткойн</w:t>
      </w:r>
      <w:proofErr w:type="spellEnd"/>
      <w:r w:rsidRPr="00A35E6C">
        <w:rPr>
          <w:rFonts w:eastAsia="Times New Roman"/>
          <w:color w:val="000000"/>
          <w:sz w:val="28"/>
          <w:szCs w:val="28"/>
        </w:rPr>
        <w:t xml:space="preserve">,  например,  может в секунду </w:t>
      </w:r>
      <w:r w:rsidRPr="00A35E6C">
        <w:rPr>
          <w:sz w:val="28"/>
          <w:szCs w:val="28"/>
        </w:rPr>
        <w:t xml:space="preserve">обработать </w:t>
      </w:r>
      <w:r w:rsidR="00607754">
        <w:rPr>
          <w:sz w:val="28"/>
          <w:szCs w:val="28"/>
        </w:rPr>
        <w:lastRenderedPageBreak/>
        <w:t>максимум семь транзакций</w:t>
      </w:r>
      <w:r w:rsidRPr="00A35E6C">
        <w:rPr>
          <w:sz w:val="28"/>
          <w:szCs w:val="28"/>
        </w:rPr>
        <w:t>, а для записи тр</w:t>
      </w:r>
      <w:r w:rsidR="00340227">
        <w:rPr>
          <w:sz w:val="28"/>
          <w:szCs w:val="28"/>
        </w:rPr>
        <w:t>анзакций требуется десять минут</w:t>
      </w:r>
      <w:r w:rsidRPr="00A35E6C">
        <w:rPr>
          <w:sz w:val="28"/>
          <w:szCs w:val="28"/>
        </w:rPr>
        <w:t xml:space="preserve">. Для пользователей   значительно  возрастает время ожидания результата, например, покупки какого либо товара за </w:t>
      </w:r>
      <w:proofErr w:type="spellStart"/>
      <w:r w:rsidRPr="00A35E6C">
        <w:rPr>
          <w:sz w:val="28"/>
          <w:szCs w:val="28"/>
        </w:rPr>
        <w:t>биткоин</w:t>
      </w:r>
      <w:proofErr w:type="spellEnd"/>
      <w:r w:rsidRPr="00A35E6C">
        <w:rPr>
          <w:sz w:val="28"/>
          <w:szCs w:val="28"/>
        </w:rPr>
        <w:t xml:space="preserve">.  Поэтому перспектива отмирания обычных денег  на сегодня не просматривается. </w:t>
      </w:r>
    </w:p>
    <w:p w:rsidR="000D093F" w:rsidRPr="00A35E6C" w:rsidRDefault="000D093F" w:rsidP="005020FA">
      <w:pPr>
        <w:shd w:val="clear" w:color="auto" w:fill="FFFFFF"/>
        <w:ind w:left="284" w:firstLine="284"/>
        <w:jc w:val="both"/>
        <w:textAlignment w:val="top"/>
        <w:rPr>
          <w:rFonts w:eastAsia="Times New Roman"/>
          <w:color w:val="000000"/>
          <w:sz w:val="28"/>
          <w:szCs w:val="28"/>
        </w:rPr>
      </w:pPr>
      <w:r w:rsidRPr="00A35E6C">
        <w:rPr>
          <w:sz w:val="28"/>
          <w:szCs w:val="28"/>
        </w:rPr>
        <w:t xml:space="preserve">  Подвергается критике мнение  и о возможности  вечно хранить  записанную в </w:t>
      </w:r>
      <w:proofErr w:type="spellStart"/>
      <w:r w:rsidRPr="00A35E6C">
        <w:rPr>
          <w:sz w:val="28"/>
          <w:szCs w:val="28"/>
        </w:rPr>
        <w:t>блокчейн</w:t>
      </w:r>
      <w:proofErr w:type="spellEnd"/>
      <w:r w:rsidRPr="00A35E6C">
        <w:rPr>
          <w:sz w:val="28"/>
          <w:szCs w:val="28"/>
        </w:rPr>
        <w:t xml:space="preserve"> информацию. Это связано с тем, что объём </w:t>
      </w:r>
      <w:proofErr w:type="spellStart"/>
      <w:r w:rsidRPr="00A35E6C">
        <w:rPr>
          <w:sz w:val="28"/>
          <w:szCs w:val="28"/>
        </w:rPr>
        <w:t>блокчейна</w:t>
      </w:r>
      <w:proofErr w:type="spellEnd"/>
      <w:r w:rsidRPr="00A35E6C">
        <w:rPr>
          <w:sz w:val="28"/>
          <w:szCs w:val="28"/>
        </w:rPr>
        <w:t xml:space="preserve"> на с</w:t>
      </w:r>
      <w:r w:rsidR="00607754">
        <w:rPr>
          <w:sz w:val="28"/>
          <w:szCs w:val="28"/>
        </w:rPr>
        <w:t>овременном этапе растёт быстрее</w:t>
      </w:r>
      <w:r w:rsidRPr="00A35E6C">
        <w:rPr>
          <w:sz w:val="28"/>
          <w:szCs w:val="28"/>
        </w:rPr>
        <w:t xml:space="preserve">, чем  увеличивается ёмкость  </w:t>
      </w:r>
      <w:r w:rsidRPr="00A35E6C">
        <w:rPr>
          <w:rFonts w:eastAsia="Times New Roman"/>
          <w:color w:val="000000"/>
          <w:sz w:val="28"/>
          <w:szCs w:val="28"/>
        </w:rPr>
        <w:t xml:space="preserve">жёстких дисков. </w:t>
      </w:r>
    </w:p>
    <w:p w:rsidR="000D093F" w:rsidRPr="00A35E6C" w:rsidRDefault="000D093F" w:rsidP="005020FA">
      <w:pPr>
        <w:shd w:val="clear" w:color="auto" w:fill="FFFFFF"/>
        <w:ind w:left="284"/>
        <w:jc w:val="both"/>
        <w:textAlignment w:val="top"/>
        <w:rPr>
          <w:rFonts w:eastAsia="Times New Roman"/>
          <w:color w:val="000000"/>
          <w:sz w:val="28"/>
          <w:szCs w:val="28"/>
        </w:rPr>
      </w:pPr>
      <w:r w:rsidRPr="00A35E6C">
        <w:rPr>
          <w:rFonts w:eastAsia="Times New Roman"/>
          <w:color w:val="000000"/>
          <w:sz w:val="28"/>
          <w:szCs w:val="28"/>
        </w:rPr>
        <w:t xml:space="preserve">      Стабильность и безопасности сети обеспечивают </w:t>
      </w:r>
      <w:proofErr w:type="spellStart"/>
      <w:r w:rsidRPr="00A35E6C">
        <w:rPr>
          <w:rFonts w:eastAsia="Times New Roman"/>
          <w:color w:val="000000"/>
          <w:sz w:val="28"/>
          <w:szCs w:val="28"/>
        </w:rPr>
        <w:t>майнеры</w:t>
      </w:r>
      <w:proofErr w:type="spellEnd"/>
      <w:r w:rsidRPr="00A35E6C">
        <w:rPr>
          <w:rFonts w:eastAsia="Times New Roman"/>
          <w:color w:val="000000"/>
          <w:sz w:val="28"/>
          <w:szCs w:val="28"/>
        </w:rPr>
        <w:t xml:space="preserve">. Но цена этой безопасности колоссальные затраты электроэнергии, которые тратят </w:t>
      </w:r>
      <w:proofErr w:type="spellStart"/>
      <w:r w:rsidRPr="00A35E6C">
        <w:rPr>
          <w:rFonts w:eastAsia="Times New Roman"/>
          <w:color w:val="000000"/>
          <w:sz w:val="28"/>
          <w:szCs w:val="28"/>
        </w:rPr>
        <w:t>майнин</w:t>
      </w:r>
      <w:proofErr w:type="gramStart"/>
      <w:r w:rsidRPr="00A35E6C">
        <w:rPr>
          <w:rFonts w:eastAsia="Times New Roman"/>
          <w:color w:val="000000"/>
          <w:sz w:val="28"/>
          <w:szCs w:val="28"/>
        </w:rPr>
        <w:t>г</w:t>
      </w:r>
      <w:proofErr w:type="spellEnd"/>
      <w:r w:rsidRPr="00A35E6C">
        <w:rPr>
          <w:rFonts w:eastAsia="Times New Roman"/>
          <w:color w:val="000000"/>
          <w:sz w:val="28"/>
          <w:szCs w:val="28"/>
        </w:rPr>
        <w:t>-</w:t>
      </w:r>
      <w:proofErr w:type="gramEnd"/>
      <w:r w:rsidRPr="00A35E6C">
        <w:rPr>
          <w:rFonts w:eastAsia="Times New Roman"/>
          <w:color w:val="000000"/>
          <w:sz w:val="28"/>
          <w:szCs w:val="28"/>
        </w:rPr>
        <w:t xml:space="preserve"> фирмы на создание « красивых» блоков информации. За 10 минут</w:t>
      </w:r>
      <w:r w:rsidR="00607754">
        <w:rPr>
          <w:rFonts w:eastAsia="Times New Roman"/>
          <w:color w:val="000000"/>
          <w:sz w:val="28"/>
          <w:szCs w:val="28"/>
        </w:rPr>
        <w:t xml:space="preserve"> они тратят  энергии столько же</w:t>
      </w:r>
      <w:r w:rsidRPr="00A35E6C">
        <w:rPr>
          <w:rFonts w:eastAsia="Times New Roman"/>
          <w:color w:val="000000"/>
          <w:sz w:val="28"/>
          <w:szCs w:val="28"/>
        </w:rPr>
        <w:t>,  сколько её тратит  стотысячный город.</w:t>
      </w:r>
    </w:p>
    <w:p w:rsidR="000D093F" w:rsidRDefault="000D093F" w:rsidP="005020FA">
      <w:pPr>
        <w:shd w:val="clear" w:color="auto" w:fill="FFFFFF"/>
        <w:ind w:left="284" w:firstLine="284"/>
        <w:jc w:val="both"/>
        <w:textAlignment w:val="top"/>
        <w:rPr>
          <w:rFonts w:eastAsia="Times New Roman"/>
          <w:color w:val="000000"/>
          <w:sz w:val="28"/>
          <w:szCs w:val="28"/>
        </w:rPr>
      </w:pPr>
      <w:r w:rsidRPr="00A35E6C">
        <w:rPr>
          <w:rFonts w:eastAsia="Times New Roman"/>
          <w:color w:val="000000"/>
          <w:sz w:val="28"/>
          <w:szCs w:val="28"/>
        </w:rPr>
        <w:t xml:space="preserve">  По мнению эксперта, попытка  ставить по значимости в один ряд изобретение интернета и  технологии </w:t>
      </w:r>
      <w:proofErr w:type="spellStart"/>
      <w:r w:rsidRPr="00A35E6C">
        <w:rPr>
          <w:rFonts w:eastAsia="Times New Roman"/>
          <w:color w:val="000000"/>
          <w:sz w:val="28"/>
          <w:szCs w:val="28"/>
        </w:rPr>
        <w:t>блокчейна</w:t>
      </w:r>
      <w:proofErr w:type="spellEnd"/>
      <w:r w:rsidRPr="00A35E6C">
        <w:rPr>
          <w:rFonts w:eastAsia="Times New Roman"/>
          <w:color w:val="000000"/>
          <w:sz w:val="28"/>
          <w:szCs w:val="28"/>
        </w:rPr>
        <w:t xml:space="preserve"> н</w:t>
      </w:r>
      <w:r w:rsidR="00607754">
        <w:rPr>
          <w:rFonts w:eastAsia="Times New Roman"/>
          <w:color w:val="000000"/>
          <w:sz w:val="28"/>
          <w:szCs w:val="28"/>
        </w:rPr>
        <w:t xml:space="preserve">а сегодня не состоятельна и вызывает немалый скепсис. </w:t>
      </w:r>
      <w:r w:rsidRPr="00A35E6C">
        <w:rPr>
          <w:rFonts w:eastAsia="Times New Roman"/>
          <w:color w:val="000000"/>
          <w:sz w:val="28"/>
          <w:szCs w:val="28"/>
        </w:rPr>
        <w:t xml:space="preserve">Разумеется, эта оценка относится к современному  уровню развития </w:t>
      </w:r>
      <w:proofErr w:type="spellStart"/>
      <w:r w:rsidRPr="00A35E6C">
        <w:rPr>
          <w:rFonts w:eastAsia="Times New Roman"/>
          <w:color w:val="000000"/>
          <w:sz w:val="28"/>
          <w:szCs w:val="28"/>
        </w:rPr>
        <w:t>блокчейн</w:t>
      </w:r>
      <w:proofErr w:type="spellEnd"/>
      <w:r w:rsidRPr="00A35E6C">
        <w:rPr>
          <w:rFonts w:eastAsia="Times New Roman"/>
          <w:color w:val="000000"/>
          <w:sz w:val="28"/>
          <w:szCs w:val="28"/>
        </w:rPr>
        <w:t xml:space="preserve">  и не исключает возможности её совершенствования в будущем.</w:t>
      </w:r>
    </w:p>
    <w:p w:rsidR="005020FA" w:rsidRPr="00A35E6C" w:rsidRDefault="005020FA" w:rsidP="005020FA">
      <w:pPr>
        <w:shd w:val="clear" w:color="auto" w:fill="FFFFFF"/>
        <w:ind w:left="284" w:firstLine="284"/>
        <w:jc w:val="both"/>
        <w:textAlignment w:val="top"/>
        <w:rPr>
          <w:rFonts w:eastAsia="Times New Roman"/>
          <w:color w:val="000000"/>
          <w:sz w:val="28"/>
          <w:szCs w:val="28"/>
        </w:rPr>
      </w:pPr>
    </w:p>
    <w:p w:rsidR="000D093F" w:rsidRPr="00A35E6C" w:rsidRDefault="00EF1DD2" w:rsidP="007A0C4F">
      <w:pPr>
        <w:ind w:left="284" w:firstLine="284"/>
        <w:jc w:val="center"/>
        <w:rPr>
          <w:b/>
          <w:color w:val="333333"/>
          <w:spacing w:val="11"/>
          <w:sz w:val="28"/>
          <w:szCs w:val="28"/>
          <w:shd w:val="clear" w:color="auto" w:fill="F9F9F9"/>
        </w:rPr>
      </w:pPr>
      <w:r w:rsidRPr="00A35E6C">
        <w:rPr>
          <w:b/>
          <w:sz w:val="28"/>
          <w:szCs w:val="28"/>
        </w:rPr>
        <w:t xml:space="preserve">1.4. </w:t>
      </w:r>
      <w:r w:rsidR="000D093F" w:rsidRPr="00A35E6C">
        <w:rPr>
          <w:b/>
          <w:sz w:val="28"/>
          <w:szCs w:val="28"/>
        </w:rPr>
        <w:t xml:space="preserve">Использование </w:t>
      </w:r>
      <w:proofErr w:type="spellStart"/>
      <w:r w:rsidR="000D093F" w:rsidRPr="00A35E6C">
        <w:rPr>
          <w:b/>
          <w:sz w:val="28"/>
          <w:szCs w:val="28"/>
        </w:rPr>
        <w:t>блокчейн</w:t>
      </w:r>
      <w:proofErr w:type="spellEnd"/>
      <w:r w:rsidR="000D093F" w:rsidRPr="00A35E6C">
        <w:rPr>
          <w:b/>
          <w:sz w:val="28"/>
          <w:szCs w:val="28"/>
        </w:rPr>
        <w:t xml:space="preserve"> в маркетинге</w:t>
      </w:r>
    </w:p>
    <w:p w:rsidR="000D093F" w:rsidRPr="00A35E6C" w:rsidRDefault="000D093F" w:rsidP="005020FA">
      <w:pPr>
        <w:shd w:val="clear" w:color="auto" w:fill="FFFFFF"/>
        <w:ind w:left="284" w:firstLine="284"/>
        <w:jc w:val="both"/>
        <w:textAlignment w:val="top"/>
        <w:rPr>
          <w:rFonts w:eastAsia="Times New Roman"/>
          <w:color w:val="000000"/>
          <w:sz w:val="28"/>
          <w:szCs w:val="28"/>
        </w:rPr>
      </w:pPr>
      <w:r w:rsidRPr="00A35E6C">
        <w:rPr>
          <w:rFonts w:eastAsia="Times New Roman"/>
          <w:color w:val="000000"/>
          <w:sz w:val="28"/>
          <w:szCs w:val="28"/>
        </w:rPr>
        <w:t xml:space="preserve">  </w:t>
      </w:r>
      <w:r w:rsidRPr="00A35E6C">
        <w:rPr>
          <w:rFonts w:eastAsia="Times New Roman"/>
          <w:sz w:val="28"/>
          <w:szCs w:val="28"/>
        </w:rPr>
        <w:t xml:space="preserve">Маркетинг,  в частности, Интернет-маркетинг – это одно из направлений, где технология </w:t>
      </w:r>
      <w:proofErr w:type="spellStart"/>
      <w:r w:rsidRPr="00A35E6C">
        <w:rPr>
          <w:rFonts w:eastAsia="Times New Roman"/>
          <w:sz w:val="28"/>
          <w:szCs w:val="28"/>
        </w:rPr>
        <w:t>блокчейн</w:t>
      </w:r>
      <w:proofErr w:type="spellEnd"/>
      <w:r w:rsidRPr="00A35E6C">
        <w:rPr>
          <w:rFonts w:eastAsia="Times New Roman"/>
          <w:sz w:val="28"/>
          <w:szCs w:val="28"/>
        </w:rPr>
        <w:t xml:space="preserve"> имеет огромный потенциал [5,10].   Наиболее сильно влиянию новой технологии подвержена сфера рекламной деятельности. </w:t>
      </w:r>
    </w:p>
    <w:p w:rsidR="000D093F" w:rsidRPr="00A35E6C" w:rsidRDefault="000D093F" w:rsidP="005020FA">
      <w:pPr>
        <w:ind w:left="284" w:firstLine="284"/>
        <w:jc w:val="both"/>
        <w:rPr>
          <w:sz w:val="28"/>
          <w:szCs w:val="28"/>
        </w:rPr>
      </w:pPr>
      <w:r w:rsidRPr="00A35E6C">
        <w:rPr>
          <w:sz w:val="28"/>
          <w:szCs w:val="28"/>
        </w:rPr>
        <w:t xml:space="preserve"> Появляется возможность точнее оценить   эффективность рекламы, так как </w:t>
      </w:r>
      <w:proofErr w:type="spellStart"/>
      <w:r w:rsidRPr="00A35E6C">
        <w:rPr>
          <w:sz w:val="28"/>
          <w:szCs w:val="28"/>
        </w:rPr>
        <w:t>блокчейн</w:t>
      </w:r>
      <w:proofErr w:type="spellEnd"/>
      <w:r w:rsidRPr="00A35E6C">
        <w:rPr>
          <w:sz w:val="28"/>
          <w:szCs w:val="28"/>
        </w:rPr>
        <w:t xml:space="preserve"> отслеживает взаимодействие пользователя с рекламным объявлением, обеспечив</w:t>
      </w:r>
      <w:r w:rsidR="00607754">
        <w:rPr>
          <w:sz w:val="28"/>
          <w:szCs w:val="28"/>
        </w:rPr>
        <w:t>ает оптимальную частоту рекламы</w:t>
      </w:r>
      <w:r w:rsidRPr="00A35E6C">
        <w:rPr>
          <w:sz w:val="28"/>
          <w:szCs w:val="28"/>
        </w:rPr>
        <w:t xml:space="preserve">, а,  при необходимости, предотвращает  её показ  одному пользователю. </w:t>
      </w:r>
    </w:p>
    <w:p w:rsidR="000D093F" w:rsidRPr="00A35E6C" w:rsidRDefault="000D093F" w:rsidP="005020FA">
      <w:pPr>
        <w:ind w:left="284"/>
        <w:jc w:val="both"/>
        <w:rPr>
          <w:sz w:val="28"/>
          <w:szCs w:val="28"/>
        </w:rPr>
      </w:pPr>
      <w:r w:rsidRPr="00A35E6C">
        <w:rPr>
          <w:sz w:val="28"/>
          <w:szCs w:val="28"/>
        </w:rPr>
        <w:t xml:space="preserve">      Значительные изменения могут произойти и в отношениях с пользователями рекламы. Пользователи могут вознаграждаться  за предоставление информации    о своих личных данных, о запланированных покупках, о своих интересах, за разрешение использовать информацию об их  поведении, полученную из других источников. Потребители могут получать плату как </w:t>
      </w:r>
      <w:r w:rsidR="005928A1">
        <w:rPr>
          <w:sz w:val="28"/>
          <w:szCs w:val="28"/>
        </w:rPr>
        <w:t xml:space="preserve">за взаимодействие с  </w:t>
      </w:r>
      <w:proofErr w:type="gramStart"/>
      <w:r w:rsidR="005928A1">
        <w:rPr>
          <w:sz w:val="28"/>
          <w:szCs w:val="28"/>
        </w:rPr>
        <w:t>рекламным</w:t>
      </w:r>
      <w:proofErr w:type="gramEnd"/>
      <w:r w:rsidR="005928A1">
        <w:rPr>
          <w:sz w:val="28"/>
          <w:szCs w:val="28"/>
        </w:rPr>
        <w:t xml:space="preserve"> </w:t>
      </w:r>
      <w:proofErr w:type="spellStart"/>
      <w:r w:rsidRPr="00A35E6C">
        <w:rPr>
          <w:sz w:val="28"/>
          <w:szCs w:val="28"/>
        </w:rPr>
        <w:t>контентом</w:t>
      </w:r>
      <w:proofErr w:type="spellEnd"/>
      <w:r w:rsidRPr="00A35E6C">
        <w:rPr>
          <w:sz w:val="28"/>
          <w:szCs w:val="28"/>
        </w:rPr>
        <w:t>,  так</w:t>
      </w:r>
      <w:r w:rsidR="005928A1">
        <w:rPr>
          <w:sz w:val="28"/>
          <w:szCs w:val="28"/>
        </w:rPr>
        <w:t xml:space="preserve"> и за участие  в его </w:t>
      </w:r>
      <w:r w:rsidRPr="00A35E6C">
        <w:rPr>
          <w:sz w:val="28"/>
          <w:szCs w:val="28"/>
        </w:rPr>
        <w:t>создании.</w:t>
      </w:r>
    </w:p>
    <w:p w:rsidR="000D093F" w:rsidRPr="00A35E6C" w:rsidRDefault="000D093F" w:rsidP="005020FA">
      <w:pPr>
        <w:ind w:left="284" w:firstLine="284"/>
        <w:jc w:val="both"/>
        <w:rPr>
          <w:rFonts w:eastAsia="Times New Roman"/>
          <w:sz w:val="28"/>
          <w:szCs w:val="28"/>
        </w:rPr>
      </w:pPr>
      <w:r w:rsidRPr="00A35E6C">
        <w:rPr>
          <w:sz w:val="28"/>
          <w:szCs w:val="28"/>
        </w:rPr>
        <w:t xml:space="preserve"> Разработаны платформы, предотвращающие мошеннические  действия в рекламе, приносящие ущерб в миллиарды долларов</w:t>
      </w:r>
      <w:r w:rsidRPr="00A35E6C">
        <w:rPr>
          <w:b/>
          <w:sz w:val="28"/>
          <w:szCs w:val="28"/>
        </w:rPr>
        <w:t>.</w:t>
      </w:r>
      <w:r w:rsidRPr="00A35E6C">
        <w:rPr>
          <w:rFonts w:eastAsia="Times New Roman"/>
          <w:sz w:val="28"/>
          <w:szCs w:val="28"/>
        </w:rPr>
        <w:t xml:space="preserve"> Появляется   возможность торговать напрямую и  не пользоваться   централиз</w:t>
      </w:r>
      <w:r w:rsidR="005928A1">
        <w:rPr>
          <w:rFonts w:eastAsia="Times New Roman"/>
          <w:sz w:val="28"/>
          <w:szCs w:val="28"/>
        </w:rPr>
        <w:t xml:space="preserve">ованными  рекламными биржами. </w:t>
      </w:r>
      <w:r w:rsidRPr="00A35E6C">
        <w:rPr>
          <w:rFonts w:eastAsia="Times New Roman"/>
          <w:sz w:val="28"/>
          <w:szCs w:val="28"/>
        </w:rPr>
        <w:t xml:space="preserve">Для рекламных платежей применяются так </w:t>
      </w:r>
      <w:proofErr w:type="gramStart"/>
      <w:r w:rsidRPr="00A35E6C">
        <w:rPr>
          <w:rFonts w:eastAsia="Times New Roman"/>
          <w:sz w:val="28"/>
          <w:szCs w:val="28"/>
        </w:rPr>
        <w:t>называемые</w:t>
      </w:r>
      <w:proofErr w:type="gramEnd"/>
      <w:r w:rsidRPr="00A35E6C">
        <w:rPr>
          <w:rFonts w:eastAsia="Times New Roman"/>
          <w:sz w:val="28"/>
          <w:szCs w:val="28"/>
        </w:rPr>
        <w:t xml:space="preserve"> </w:t>
      </w:r>
      <w:proofErr w:type="spellStart"/>
      <w:r w:rsidRPr="00A35E6C">
        <w:rPr>
          <w:rFonts w:eastAsia="Times New Roman"/>
          <w:sz w:val="28"/>
          <w:szCs w:val="28"/>
        </w:rPr>
        <w:t>токены</w:t>
      </w:r>
      <w:proofErr w:type="spellEnd"/>
      <w:r w:rsidRPr="00A35E6C">
        <w:rPr>
          <w:rFonts w:eastAsia="Times New Roman"/>
          <w:sz w:val="28"/>
          <w:szCs w:val="28"/>
        </w:rPr>
        <w:t>.</w:t>
      </w:r>
    </w:p>
    <w:p w:rsidR="000D093F" w:rsidRPr="00A35E6C" w:rsidRDefault="000D093F" w:rsidP="005020FA">
      <w:pPr>
        <w:ind w:left="284" w:firstLine="284"/>
        <w:jc w:val="both"/>
        <w:rPr>
          <w:rFonts w:eastAsia="Times New Roman"/>
          <w:sz w:val="28"/>
          <w:szCs w:val="28"/>
        </w:rPr>
      </w:pPr>
      <w:r w:rsidRPr="00A35E6C">
        <w:rPr>
          <w:rFonts w:eastAsia="Times New Roman"/>
          <w:sz w:val="28"/>
          <w:szCs w:val="28"/>
        </w:rPr>
        <w:t xml:space="preserve"> </w:t>
      </w:r>
      <w:proofErr w:type="spellStart"/>
      <w:r w:rsidRPr="00A35E6C">
        <w:rPr>
          <w:rFonts w:eastAsia="Times New Roman"/>
          <w:sz w:val="28"/>
          <w:szCs w:val="28"/>
        </w:rPr>
        <w:t>Токен</w:t>
      </w:r>
      <w:proofErr w:type="spellEnd"/>
      <w:r w:rsidRPr="00A35E6C">
        <w:rPr>
          <w:rFonts w:eastAsia="Times New Roman"/>
          <w:sz w:val="28"/>
          <w:szCs w:val="28"/>
        </w:rPr>
        <w:t xml:space="preserve"> в финансовой сфере рассматривается как заменитель денег,  определённая  единица учёта,   используемая для представления цифрового баланса  в определённом активе </w:t>
      </w:r>
      <w:r w:rsidRPr="00A35E6C">
        <w:rPr>
          <w:sz w:val="28"/>
          <w:szCs w:val="28"/>
        </w:rPr>
        <w:t>[11]</w:t>
      </w:r>
      <w:r w:rsidRPr="00A35E6C">
        <w:rPr>
          <w:rFonts w:eastAsia="Times New Roman"/>
          <w:sz w:val="28"/>
          <w:szCs w:val="28"/>
        </w:rPr>
        <w:t xml:space="preserve">. </w:t>
      </w:r>
      <w:r w:rsidRPr="00A35E6C">
        <w:rPr>
          <w:rFonts w:eastAsia="Times New Roman"/>
          <w:color w:val="222222"/>
          <w:sz w:val="28"/>
          <w:szCs w:val="28"/>
        </w:rPr>
        <w:t xml:space="preserve"> Это могут быть акции компании, репутация, игровая валюта,  цифровые обязательства  на определённые </w:t>
      </w:r>
      <w:r w:rsidRPr="00A35E6C">
        <w:rPr>
          <w:rFonts w:eastAsia="Times New Roman"/>
          <w:color w:val="222222"/>
          <w:sz w:val="28"/>
          <w:szCs w:val="28"/>
        </w:rPr>
        <w:lastRenderedPageBreak/>
        <w:t xml:space="preserve">товары и услуги </w:t>
      </w:r>
      <w:r w:rsidR="005928A1">
        <w:rPr>
          <w:rFonts w:eastAsia="Times New Roman"/>
          <w:color w:val="222222"/>
          <w:sz w:val="28"/>
          <w:szCs w:val="28"/>
        </w:rPr>
        <w:t>(</w:t>
      </w:r>
      <w:r w:rsidRPr="00A35E6C">
        <w:rPr>
          <w:rFonts w:eastAsia="Times New Roman"/>
          <w:color w:val="222222"/>
          <w:sz w:val="28"/>
          <w:szCs w:val="28"/>
        </w:rPr>
        <w:t xml:space="preserve">килограмм бананов, час работы консультанта,  квадратные метры площади и т.д.) </w:t>
      </w:r>
      <w:r w:rsidRPr="00A35E6C">
        <w:rPr>
          <w:rFonts w:eastAsia="Times New Roman"/>
          <w:sz w:val="28"/>
          <w:szCs w:val="28"/>
        </w:rPr>
        <w:t xml:space="preserve"> </w:t>
      </w:r>
    </w:p>
    <w:p w:rsidR="000D093F" w:rsidRPr="00A35E6C" w:rsidRDefault="000D093F" w:rsidP="005020FA">
      <w:pPr>
        <w:ind w:left="284" w:firstLine="284"/>
        <w:jc w:val="both"/>
        <w:rPr>
          <w:rFonts w:eastAsia="Times New Roman"/>
          <w:sz w:val="28"/>
          <w:szCs w:val="28"/>
        </w:rPr>
      </w:pPr>
      <w:r w:rsidRPr="00A35E6C">
        <w:rPr>
          <w:rFonts w:eastAsia="Times New Roman"/>
          <w:sz w:val="28"/>
          <w:szCs w:val="28"/>
        </w:rPr>
        <w:t xml:space="preserve"> Для доступа к базе данных ( на основе технологии </w:t>
      </w:r>
      <w:proofErr w:type="spellStart"/>
      <w:r w:rsidRPr="00A35E6C">
        <w:rPr>
          <w:rFonts w:eastAsia="Times New Roman"/>
          <w:sz w:val="28"/>
          <w:szCs w:val="28"/>
        </w:rPr>
        <w:t>блокчейн</w:t>
      </w:r>
      <w:proofErr w:type="spellEnd"/>
      <w:r w:rsidRPr="00A35E6C">
        <w:rPr>
          <w:rFonts w:eastAsia="Times New Roman"/>
          <w:sz w:val="28"/>
          <w:szCs w:val="28"/>
        </w:rPr>
        <w:t xml:space="preserve"> ), в которой учитываются </w:t>
      </w:r>
      <w:proofErr w:type="spellStart"/>
      <w:r w:rsidRPr="00A35E6C">
        <w:rPr>
          <w:rFonts w:eastAsia="Times New Roman"/>
          <w:sz w:val="28"/>
          <w:szCs w:val="28"/>
        </w:rPr>
        <w:t>токены</w:t>
      </w:r>
      <w:proofErr w:type="spellEnd"/>
      <w:proofErr w:type="gramStart"/>
      <w:r w:rsidRPr="00A35E6C">
        <w:rPr>
          <w:rFonts w:eastAsia="Times New Roman"/>
          <w:sz w:val="28"/>
          <w:szCs w:val="28"/>
        </w:rPr>
        <w:t xml:space="preserve"> ,</w:t>
      </w:r>
      <w:proofErr w:type="gramEnd"/>
      <w:r w:rsidRPr="00A35E6C">
        <w:rPr>
          <w:rFonts w:eastAsia="Times New Roman"/>
          <w:sz w:val="28"/>
          <w:szCs w:val="28"/>
        </w:rPr>
        <w:t xml:space="preserve">  используется электронная подпись.</w:t>
      </w:r>
    </w:p>
    <w:p w:rsidR="000D093F" w:rsidRPr="00A35E6C" w:rsidRDefault="000D093F" w:rsidP="005020FA">
      <w:pPr>
        <w:shd w:val="clear" w:color="auto" w:fill="FFFFFF"/>
        <w:ind w:left="284" w:firstLine="284"/>
        <w:jc w:val="both"/>
        <w:rPr>
          <w:rFonts w:eastAsia="Times New Roman"/>
          <w:iCs/>
          <w:color w:val="000000"/>
          <w:sz w:val="28"/>
          <w:szCs w:val="28"/>
        </w:rPr>
      </w:pPr>
      <w:r w:rsidRPr="00A35E6C">
        <w:rPr>
          <w:rFonts w:eastAsia="Times New Roman"/>
          <w:color w:val="000000"/>
          <w:sz w:val="28"/>
          <w:szCs w:val="28"/>
        </w:rPr>
        <w:t xml:space="preserve"> </w:t>
      </w:r>
      <w:proofErr w:type="spellStart"/>
      <w:r w:rsidRPr="00A35E6C">
        <w:rPr>
          <w:rFonts w:eastAsia="Times New Roman"/>
          <w:color w:val="000000"/>
          <w:sz w:val="28"/>
          <w:szCs w:val="28"/>
        </w:rPr>
        <w:t>Токены</w:t>
      </w:r>
      <w:proofErr w:type="spellEnd"/>
      <w:r w:rsidRPr="00A35E6C">
        <w:rPr>
          <w:rFonts w:eastAsia="Times New Roman"/>
          <w:color w:val="000000"/>
          <w:sz w:val="28"/>
          <w:szCs w:val="28"/>
        </w:rPr>
        <w:t xml:space="preserve"> могут использоваться как  единицы  обмена между площадками, на которых размещается  интернет-реклама. рекламодателями и пользователями.   Например, </w:t>
      </w:r>
      <w:proofErr w:type="spellStart"/>
      <w:r w:rsidRPr="00A35E6C">
        <w:rPr>
          <w:rFonts w:eastAsia="Times New Roman"/>
          <w:color w:val="000000"/>
          <w:sz w:val="28"/>
          <w:szCs w:val="28"/>
        </w:rPr>
        <w:t>веб-браузер</w:t>
      </w:r>
      <w:proofErr w:type="spellEnd"/>
      <w:r w:rsidRPr="00A35E6C">
        <w:rPr>
          <w:rFonts w:eastAsia="Times New Roman"/>
          <w:i/>
          <w:iCs/>
          <w:color w:val="000000"/>
          <w:sz w:val="28"/>
          <w:szCs w:val="28"/>
        </w:rPr>
        <w:t xml:space="preserve"> </w:t>
      </w:r>
      <w:proofErr w:type="spellStart"/>
      <w:r w:rsidRPr="00A35E6C">
        <w:rPr>
          <w:rFonts w:eastAsia="Times New Roman"/>
          <w:iCs/>
          <w:color w:val="000000"/>
          <w:sz w:val="28"/>
          <w:szCs w:val="28"/>
        </w:rPr>
        <w:t>Brave</w:t>
      </w:r>
      <w:proofErr w:type="spellEnd"/>
      <w:r w:rsidRPr="00A35E6C">
        <w:rPr>
          <w:rFonts w:eastAsia="Times New Roman"/>
          <w:iCs/>
          <w:color w:val="000000"/>
          <w:sz w:val="28"/>
          <w:szCs w:val="28"/>
        </w:rPr>
        <w:t xml:space="preserve"> (с  использованием </w:t>
      </w:r>
      <w:proofErr w:type="spellStart"/>
      <w:r w:rsidRPr="00A35E6C">
        <w:rPr>
          <w:rFonts w:eastAsia="Times New Roman"/>
          <w:iCs/>
          <w:color w:val="000000"/>
          <w:sz w:val="28"/>
          <w:szCs w:val="28"/>
        </w:rPr>
        <w:t>токенов</w:t>
      </w:r>
      <w:proofErr w:type="spellEnd"/>
      <w:r w:rsidRPr="00A35E6C">
        <w:rPr>
          <w:rFonts w:eastAsia="Times New Roman"/>
          <w:iCs/>
          <w:color w:val="000000"/>
          <w:sz w:val="28"/>
          <w:szCs w:val="28"/>
        </w:rPr>
        <w:t xml:space="preserve">), созданный  копаниями  </w:t>
      </w:r>
      <w:proofErr w:type="spellStart"/>
      <w:r w:rsidRPr="00A35E6C">
        <w:rPr>
          <w:rFonts w:eastAsia="Times New Roman"/>
          <w:iCs/>
          <w:color w:val="000000"/>
          <w:sz w:val="28"/>
          <w:szCs w:val="28"/>
        </w:rPr>
        <w:t>Mozilla</w:t>
      </w:r>
      <w:proofErr w:type="spellEnd"/>
      <w:r w:rsidRPr="00A35E6C">
        <w:rPr>
          <w:rFonts w:eastAsia="Times New Roman"/>
          <w:iCs/>
          <w:color w:val="000000"/>
          <w:sz w:val="28"/>
          <w:szCs w:val="28"/>
        </w:rPr>
        <w:t xml:space="preserve"> и </w:t>
      </w:r>
      <w:proofErr w:type="spellStart"/>
      <w:r w:rsidRPr="00A35E6C">
        <w:rPr>
          <w:rFonts w:eastAsia="Times New Roman"/>
          <w:iCs/>
          <w:color w:val="000000"/>
          <w:sz w:val="28"/>
          <w:szCs w:val="28"/>
        </w:rPr>
        <w:t>Firefox</w:t>
      </w:r>
      <w:proofErr w:type="spellEnd"/>
      <w:r w:rsidRPr="00A35E6C">
        <w:rPr>
          <w:rFonts w:eastAsia="Times New Roman"/>
          <w:iCs/>
          <w:color w:val="000000"/>
          <w:sz w:val="28"/>
          <w:szCs w:val="28"/>
        </w:rPr>
        <w:t xml:space="preserve">, , не только </w:t>
      </w:r>
      <w:proofErr w:type="gramStart"/>
      <w:r w:rsidRPr="00A35E6C">
        <w:rPr>
          <w:rFonts w:eastAsia="Times New Roman"/>
          <w:iCs/>
          <w:color w:val="000000"/>
          <w:sz w:val="28"/>
          <w:szCs w:val="28"/>
        </w:rPr>
        <w:t>отслеживает</w:t>
      </w:r>
      <w:proofErr w:type="gramEnd"/>
      <w:r w:rsidRPr="00A35E6C">
        <w:rPr>
          <w:rFonts w:eastAsia="Times New Roman"/>
          <w:iCs/>
          <w:color w:val="000000"/>
          <w:sz w:val="28"/>
          <w:szCs w:val="28"/>
        </w:rPr>
        <w:t xml:space="preserve">  как пользователи  проводят своё время, но и вознаграждает их </w:t>
      </w:r>
      <w:proofErr w:type="spellStart"/>
      <w:r w:rsidRPr="00A35E6C">
        <w:rPr>
          <w:rFonts w:eastAsia="Times New Roman"/>
          <w:iCs/>
          <w:color w:val="000000"/>
          <w:sz w:val="28"/>
          <w:szCs w:val="28"/>
        </w:rPr>
        <w:t>токенами</w:t>
      </w:r>
      <w:proofErr w:type="spellEnd"/>
      <w:r w:rsidRPr="00A35E6C">
        <w:rPr>
          <w:rFonts w:eastAsia="Times New Roman"/>
          <w:iCs/>
          <w:color w:val="000000"/>
          <w:sz w:val="28"/>
          <w:szCs w:val="28"/>
        </w:rPr>
        <w:t xml:space="preserve">  за просмотр  рекламы</w:t>
      </w:r>
      <w:r w:rsidRPr="00A35E6C">
        <w:rPr>
          <w:rFonts w:eastAsia="Times New Roman"/>
          <w:color w:val="000000"/>
          <w:sz w:val="28"/>
          <w:szCs w:val="28"/>
        </w:rPr>
        <w:t xml:space="preserve">. </w:t>
      </w:r>
      <w:r w:rsidRPr="00A35E6C">
        <w:rPr>
          <w:rFonts w:eastAsia="Times New Roman"/>
          <w:iCs/>
          <w:color w:val="000000"/>
          <w:sz w:val="28"/>
          <w:szCs w:val="28"/>
        </w:rPr>
        <w:t xml:space="preserve">Рекламодатели получают более точные данные о расходах, а площадки больше зарабатывают за счёт сокращения числа посредников  </w:t>
      </w:r>
      <w:proofErr w:type="gramStart"/>
      <w:r w:rsidRPr="00A35E6C">
        <w:rPr>
          <w:rFonts w:eastAsia="Times New Roman"/>
          <w:iCs/>
          <w:color w:val="000000"/>
          <w:sz w:val="28"/>
          <w:szCs w:val="28"/>
        </w:rPr>
        <w:t xml:space="preserve">( </w:t>
      </w:r>
      <w:proofErr w:type="gramEnd"/>
      <w:r w:rsidRPr="00A35E6C">
        <w:rPr>
          <w:rFonts w:eastAsia="Times New Roman"/>
          <w:iCs/>
          <w:color w:val="000000"/>
          <w:sz w:val="28"/>
          <w:szCs w:val="28"/>
        </w:rPr>
        <w:t>и мошенников ).</w:t>
      </w:r>
    </w:p>
    <w:p w:rsidR="000D093F" w:rsidRPr="00A35E6C" w:rsidRDefault="000D093F" w:rsidP="005020FA">
      <w:pPr>
        <w:ind w:left="284" w:firstLine="284"/>
        <w:jc w:val="both"/>
        <w:rPr>
          <w:sz w:val="28"/>
          <w:szCs w:val="28"/>
        </w:rPr>
      </w:pPr>
      <w:r w:rsidRPr="00A35E6C">
        <w:rPr>
          <w:sz w:val="28"/>
          <w:szCs w:val="28"/>
        </w:rPr>
        <w:t xml:space="preserve">   Американская фондовая </w:t>
      </w:r>
      <w:r w:rsidRPr="00A35E6C">
        <w:rPr>
          <w:color w:val="202020"/>
          <w:sz w:val="28"/>
          <w:szCs w:val="28"/>
          <w:shd w:val="clear" w:color="auto" w:fill="FFFFFF"/>
        </w:rPr>
        <w:t xml:space="preserve">биржа </w:t>
      </w:r>
      <w:proofErr w:type="spellStart"/>
      <w:r w:rsidRPr="00A35E6C">
        <w:rPr>
          <w:color w:val="202020"/>
          <w:sz w:val="28"/>
          <w:szCs w:val="28"/>
          <w:shd w:val="clear" w:color="auto" w:fill="FFFFFF"/>
        </w:rPr>
        <w:t>Nasdaq</w:t>
      </w:r>
      <w:proofErr w:type="spellEnd"/>
      <w:r w:rsidRPr="00A35E6C">
        <w:rPr>
          <w:sz w:val="28"/>
          <w:szCs w:val="28"/>
        </w:rPr>
        <w:t xml:space="preserve"> </w:t>
      </w:r>
      <w:r w:rsidRPr="00A35E6C">
        <w:rPr>
          <w:color w:val="202020"/>
          <w:sz w:val="28"/>
          <w:szCs w:val="28"/>
          <w:shd w:val="clear" w:color="auto" w:fill="FFFFFF"/>
        </w:rPr>
        <w:t xml:space="preserve">предложила вариант  рекламной  </w:t>
      </w:r>
      <w:proofErr w:type="spellStart"/>
      <w:r w:rsidRPr="00A35E6C">
        <w:rPr>
          <w:color w:val="202020"/>
          <w:sz w:val="28"/>
          <w:szCs w:val="28"/>
          <w:shd w:val="clear" w:color="auto" w:fill="FFFFFF"/>
        </w:rPr>
        <w:t>блокчейн</w:t>
      </w:r>
      <w:proofErr w:type="spellEnd"/>
      <w:r w:rsidRPr="00A35E6C">
        <w:rPr>
          <w:color w:val="202020"/>
          <w:sz w:val="28"/>
          <w:szCs w:val="28"/>
          <w:shd w:val="clear" w:color="auto" w:fill="FFFFFF"/>
        </w:rPr>
        <w:t xml:space="preserve"> – биржи  (</w:t>
      </w:r>
      <w:proofErr w:type="spellStart"/>
      <w:r w:rsidRPr="00A35E6C">
        <w:rPr>
          <w:color w:val="202020"/>
          <w:sz w:val="28"/>
          <w:szCs w:val="28"/>
          <w:shd w:val="clear" w:color="auto" w:fill="FFFFFF"/>
        </w:rPr>
        <w:t>programmatic</w:t>
      </w:r>
      <w:proofErr w:type="spellEnd"/>
      <w:r w:rsidRPr="00A35E6C">
        <w:rPr>
          <w:color w:val="202020"/>
          <w:sz w:val="28"/>
          <w:szCs w:val="28"/>
          <w:shd w:val="clear" w:color="auto" w:fill="FFFFFF"/>
        </w:rPr>
        <w:t xml:space="preserve"> </w:t>
      </w:r>
      <w:proofErr w:type="spellStart"/>
      <w:r w:rsidRPr="00A35E6C">
        <w:rPr>
          <w:color w:val="202020"/>
          <w:sz w:val="28"/>
          <w:szCs w:val="28"/>
          <w:shd w:val="clear" w:color="auto" w:fill="FFFFFF"/>
        </w:rPr>
        <w:t>биржы</w:t>
      </w:r>
      <w:proofErr w:type="spellEnd"/>
      <w:r w:rsidRPr="00A35E6C">
        <w:rPr>
          <w:color w:val="202020"/>
          <w:sz w:val="28"/>
          <w:szCs w:val="28"/>
          <w:shd w:val="clear" w:color="auto" w:fill="FFFFFF"/>
        </w:rPr>
        <w:t xml:space="preserve">) </w:t>
      </w:r>
      <w:r w:rsidR="005928A1">
        <w:rPr>
          <w:sz w:val="28"/>
          <w:szCs w:val="28"/>
        </w:rPr>
        <w:t xml:space="preserve">для </w:t>
      </w:r>
      <w:r w:rsidRPr="00A35E6C">
        <w:rPr>
          <w:sz w:val="28"/>
          <w:szCs w:val="28"/>
        </w:rPr>
        <w:t xml:space="preserve">отслеживания транзакций в процессе сделок по купле/продажи ТВ-рекламы,  мобильной и </w:t>
      </w:r>
      <w:proofErr w:type="spellStart"/>
      <w:r w:rsidRPr="00A35E6C">
        <w:rPr>
          <w:sz w:val="28"/>
          <w:szCs w:val="28"/>
        </w:rPr>
        <w:t>онлайн</w:t>
      </w:r>
      <w:proofErr w:type="spellEnd"/>
      <w:r w:rsidRPr="00A35E6C">
        <w:rPr>
          <w:sz w:val="28"/>
          <w:szCs w:val="28"/>
        </w:rPr>
        <w:t xml:space="preserve"> </w:t>
      </w:r>
      <w:proofErr w:type="gramStart"/>
      <w:r w:rsidRPr="00A35E6C">
        <w:rPr>
          <w:sz w:val="28"/>
          <w:szCs w:val="28"/>
        </w:rPr>
        <w:t>–р</w:t>
      </w:r>
      <w:proofErr w:type="gramEnd"/>
      <w:r w:rsidRPr="00A35E6C">
        <w:rPr>
          <w:sz w:val="28"/>
          <w:szCs w:val="28"/>
        </w:rPr>
        <w:t>екламы</w:t>
      </w:r>
      <w:r w:rsidRPr="00A35E6C">
        <w:rPr>
          <w:color w:val="0097A7"/>
          <w:sz w:val="28"/>
          <w:szCs w:val="28"/>
          <w:bdr w:val="none" w:sz="0" w:space="0" w:color="auto" w:frame="1"/>
          <w:shd w:val="clear" w:color="auto" w:fill="FFFFFF"/>
        </w:rPr>
        <w:t xml:space="preserve"> </w:t>
      </w:r>
      <w:r w:rsidRPr="00A35E6C">
        <w:rPr>
          <w:sz w:val="28"/>
          <w:szCs w:val="28"/>
        </w:rPr>
        <w:t xml:space="preserve">.  В режиме  </w:t>
      </w:r>
      <w:proofErr w:type="spellStart"/>
      <w:r w:rsidRPr="00A35E6C">
        <w:rPr>
          <w:sz w:val="28"/>
          <w:szCs w:val="28"/>
        </w:rPr>
        <w:t>programmatic</w:t>
      </w:r>
      <w:proofErr w:type="spellEnd"/>
      <w:r w:rsidRPr="00A35E6C">
        <w:rPr>
          <w:sz w:val="28"/>
          <w:szCs w:val="28"/>
        </w:rPr>
        <w:t xml:space="preserve"> </w:t>
      </w:r>
      <w:r w:rsidRPr="00A35E6C">
        <w:rPr>
          <w:color w:val="202020"/>
          <w:sz w:val="28"/>
          <w:szCs w:val="28"/>
          <w:shd w:val="clear" w:color="auto" w:fill="FFFFFF"/>
        </w:rPr>
        <w:t xml:space="preserve">решения о  закупке  рекламы  в интернете принимаются без участия человека </w:t>
      </w:r>
      <w:r w:rsidR="005928A1">
        <w:rPr>
          <w:color w:val="202020"/>
          <w:sz w:val="28"/>
          <w:szCs w:val="28"/>
          <w:shd w:val="clear" w:color="auto" w:fill="FFFFFF"/>
        </w:rPr>
        <w:t>(</w:t>
      </w:r>
      <w:r w:rsidRPr="00A35E6C">
        <w:rPr>
          <w:color w:val="202020"/>
          <w:sz w:val="28"/>
          <w:szCs w:val="28"/>
          <w:shd w:val="clear" w:color="auto" w:fill="FFFFFF"/>
        </w:rPr>
        <w:t xml:space="preserve">привлекаются  автоматизированные системы и алгоритмы); при этом используются данные о пользователях </w:t>
      </w:r>
      <w:r w:rsidR="005928A1">
        <w:rPr>
          <w:color w:val="202020"/>
          <w:sz w:val="28"/>
          <w:szCs w:val="28"/>
          <w:shd w:val="clear" w:color="auto" w:fill="FFFFFF"/>
        </w:rPr>
        <w:t>(</w:t>
      </w:r>
      <w:proofErr w:type="spellStart"/>
      <w:r w:rsidRPr="00A35E6C">
        <w:rPr>
          <w:color w:val="202020"/>
          <w:sz w:val="28"/>
          <w:szCs w:val="28"/>
          <w:shd w:val="clear" w:color="auto" w:fill="FFFFFF"/>
        </w:rPr>
        <w:t>социо</w:t>
      </w:r>
      <w:proofErr w:type="spellEnd"/>
      <w:r w:rsidR="005928A1">
        <w:rPr>
          <w:color w:val="202020"/>
          <w:sz w:val="28"/>
          <w:szCs w:val="28"/>
          <w:shd w:val="clear" w:color="auto" w:fill="FFFFFF"/>
        </w:rPr>
        <w:t xml:space="preserve"> - демография, поведение и т.д.</w:t>
      </w:r>
      <w:r w:rsidRPr="00A35E6C">
        <w:rPr>
          <w:color w:val="202020"/>
          <w:sz w:val="28"/>
          <w:szCs w:val="28"/>
          <w:shd w:val="clear" w:color="auto" w:fill="FFFFFF"/>
        </w:rPr>
        <w:t xml:space="preserve">),  заданные в </w:t>
      </w:r>
      <w:proofErr w:type="spellStart"/>
      <w:r w:rsidRPr="00A35E6C">
        <w:rPr>
          <w:color w:val="202020"/>
          <w:sz w:val="28"/>
          <w:szCs w:val="28"/>
          <w:shd w:val="clear" w:color="auto" w:fill="FFFFFF"/>
        </w:rPr>
        <w:t>мед</w:t>
      </w:r>
      <w:r w:rsidR="005928A1">
        <w:rPr>
          <w:color w:val="202020"/>
          <w:sz w:val="28"/>
          <w:szCs w:val="28"/>
          <w:shd w:val="clear" w:color="auto" w:fill="FFFFFF"/>
        </w:rPr>
        <w:t>иа</w:t>
      </w:r>
      <w:proofErr w:type="spellEnd"/>
      <w:r w:rsidR="005928A1">
        <w:rPr>
          <w:color w:val="202020"/>
          <w:sz w:val="28"/>
          <w:szCs w:val="28"/>
          <w:shd w:val="clear" w:color="auto" w:fill="FFFFFF"/>
        </w:rPr>
        <w:t xml:space="preserve"> - </w:t>
      </w:r>
      <w:proofErr w:type="spellStart"/>
      <w:r w:rsidR="005928A1">
        <w:rPr>
          <w:color w:val="202020"/>
          <w:sz w:val="28"/>
          <w:szCs w:val="28"/>
          <w:shd w:val="clear" w:color="auto" w:fill="FFFFFF"/>
        </w:rPr>
        <w:t>брифе</w:t>
      </w:r>
      <w:proofErr w:type="spellEnd"/>
      <w:r w:rsidR="005928A1">
        <w:rPr>
          <w:color w:val="202020"/>
          <w:sz w:val="28"/>
          <w:szCs w:val="28"/>
          <w:shd w:val="clear" w:color="auto" w:fill="FFFFFF"/>
        </w:rPr>
        <w:t xml:space="preserve"> заказчика рекламы. </w:t>
      </w:r>
      <w:r w:rsidRPr="00A35E6C">
        <w:rPr>
          <w:color w:val="202020"/>
          <w:sz w:val="28"/>
          <w:szCs w:val="28"/>
          <w:shd w:val="clear" w:color="auto" w:fill="FFFFFF"/>
        </w:rPr>
        <w:t>Знание целевой ауд</w:t>
      </w:r>
      <w:r w:rsidR="005928A1">
        <w:rPr>
          <w:color w:val="202020"/>
          <w:sz w:val="28"/>
          <w:szCs w:val="28"/>
          <w:shd w:val="clear" w:color="auto" w:fill="FFFFFF"/>
        </w:rPr>
        <w:t xml:space="preserve">итории  позволяет определить </w:t>
      </w:r>
      <w:r w:rsidRPr="00A35E6C">
        <w:rPr>
          <w:color w:val="202020"/>
          <w:sz w:val="28"/>
          <w:szCs w:val="28"/>
          <w:shd w:val="clear" w:color="auto" w:fill="FFFFFF"/>
        </w:rPr>
        <w:t>формат и содержание рекламы с учётом текущей ситуации поль</w:t>
      </w:r>
      <w:r w:rsidR="005928A1">
        <w:rPr>
          <w:color w:val="202020"/>
          <w:sz w:val="28"/>
          <w:szCs w:val="28"/>
          <w:shd w:val="clear" w:color="auto" w:fill="FFFFFF"/>
        </w:rPr>
        <w:t xml:space="preserve">зователя. Происходит переход </w:t>
      </w:r>
      <w:r w:rsidRPr="00A35E6C">
        <w:rPr>
          <w:color w:val="202020"/>
          <w:sz w:val="28"/>
          <w:szCs w:val="28"/>
          <w:shd w:val="clear" w:color="auto" w:fill="FFFFFF"/>
        </w:rPr>
        <w:t xml:space="preserve">непосредственно к закупкам целевой аудитории. Это   значительно улучшает </w:t>
      </w:r>
      <w:proofErr w:type="spellStart"/>
      <w:r w:rsidRPr="00A35E6C">
        <w:rPr>
          <w:color w:val="202020"/>
          <w:sz w:val="28"/>
          <w:szCs w:val="28"/>
          <w:shd w:val="clear" w:color="auto" w:fill="FFFFFF"/>
        </w:rPr>
        <w:t>таргетинг</w:t>
      </w:r>
      <w:proofErr w:type="spellEnd"/>
      <w:proofErr w:type="gramStart"/>
      <w:r w:rsidRPr="00A35E6C">
        <w:rPr>
          <w:color w:val="202020"/>
          <w:sz w:val="28"/>
          <w:szCs w:val="28"/>
          <w:shd w:val="clear" w:color="auto" w:fill="FFFFFF"/>
        </w:rPr>
        <w:t xml:space="preserve"> .</w:t>
      </w:r>
      <w:proofErr w:type="gramEnd"/>
      <w:r w:rsidRPr="00A35E6C">
        <w:rPr>
          <w:color w:val="202020"/>
          <w:sz w:val="28"/>
          <w:szCs w:val="28"/>
          <w:shd w:val="clear" w:color="auto" w:fill="FFFFFF"/>
        </w:rPr>
        <w:t xml:space="preserve"> </w:t>
      </w:r>
    </w:p>
    <w:p w:rsidR="000D093F" w:rsidRPr="00A35E6C" w:rsidRDefault="000D093F" w:rsidP="005020FA">
      <w:pPr>
        <w:ind w:left="284" w:firstLine="284"/>
        <w:jc w:val="both"/>
        <w:rPr>
          <w:sz w:val="28"/>
          <w:szCs w:val="28"/>
        </w:rPr>
      </w:pPr>
      <w:r w:rsidRPr="00A35E6C">
        <w:rPr>
          <w:sz w:val="28"/>
          <w:szCs w:val="28"/>
        </w:rPr>
        <w:t xml:space="preserve"> Связь владельцев сайтов и  рекламодателей в настоящее время обеспечивают</w:t>
      </w:r>
      <w:r w:rsidR="005928A1">
        <w:rPr>
          <w:sz w:val="28"/>
          <w:szCs w:val="28"/>
        </w:rPr>
        <w:t xml:space="preserve"> поисковые системы. Например, компания </w:t>
      </w:r>
      <w:proofErr w:type="spellStart"/>
      <w:r w:rsidRPr="00A35E6C">
        <w:rPr>
          <w:sz w:val="28"/>
          <w:szCs w:val="28"/>
        </w:rPr>
        <w:t>Google</w:t>
      </w:r>
      <w:proofErr w:type="spellEnd"/>
      <w:r w:rsidRPr="00A35E6C">
        <w:rPr>
          <w:sz w:val="28"/>
          <w:szCs w:val="28"/>
        </w:rPr>
        <w:t xml:space="preserve"> выполняет функции  посредника, гарантирующего  до</w:t>
      </w:r>
      <w:r w:rsidR="005928A1">
        <w:rPr>
          <w:sz w:val="28"/>
          <w:szCs w:val="28"/>
        </w:rPr>
        <w:t xml:space="preserve">верие  между участниками рынка </w:t>
      </w:r>
      <w:r w:rsidRPr="00A35E6C">
        <w:rPr>
          <w:sz w:val="28"/>
          <w:szCs w:val="28"/>
        </w:rPr>
        <w:t xml:space="preserve"> </w:t>
      </w:r>
      <w:proofErr w:type="spellStart"/>
      <w:r w:rsidRPr="00A35E6C">
        <w:rPr>
          <w:sz w:val="28"/>
          <w:szCs w:val="28"/>
        </w:rPr>
        <w:t>программатик</w:t>
      </w:r>
      <w:proofErr w:type="spellEnd"/>
      <w:r w:rsidRPr="00A35E6C">
        <w:rPr>
          <w:sz w:val="28"/>
          <w:szCs w:val="28"/>
        </w:rPr>
        <w:t xml:space="preserve"> рекламы.  Благодаря </w:t>
      </w:r>
      <w:proofErr w:type="spellStart"/>
      <w:r w:rsidRPr="00A35E6C">
        <w:rPr>
          <w:sz w:val="28"/>
          <w:szCs w:val="28"/>
        </w:rPr>
        <w:t>блокчейн</w:t>
      </w:r>
      <w:proofErr w:type="spellEnd"/>
      <w:r w:rsidRPr="00A35E6C">
        <w:rPr>
          <w:sz w:val="28"/>
          <w:szCs w:val="28"/>
        </w:rPr>
        <w:t xml:space="preserve">  наличие посре</w:t>
      </w:r>
      <w:r w:rsidR="005928A1">
        <w:rPr>
          <w:sz w:val="28"/>
          <w:szCs w:val="28"/>
        </w:rPr>
        <w:t xml:space="preserve">дника становится излишним, так как технология способна </w:t>
      </w:r>
      <w:r w:rsidRPr="00A35E6C">
        <w:rPr>
          <w:sz w:val="28"/>
          <w:szCs w:val="28"/>
        </w:rPr>
        <w:t>подтвердить рек</w:t>
      </w:r>
      <w:r w:rsidR="005928A1">
        <w:rPr>
          <w:sz w:val="28"/>
          <w:szCs w:val="28"/>
        </w:rPr>
        <w:t xml:space="preserve">ламодателю подлинность кликов, </w:t>
      </w:r>
      <w:r w:rsidRPr="00A35E6C">
        <w:rPr>
          <w:sz w:val="28"/>
          <w:szCs w:val="28"/>
        </w:rPr>
        <w:t xml:space="preserve">совершённых на сайте. При таком подходе посредник лишается доходов, а владельцы сайтов и </w:t>
      </w:r>
      <w:r w:rsidR="005928A1">
        <w:rPr>
          <w:sz w:val="28"/>
          <w:szCs w:val="28"/>
        </w:rPr>
        <w:t xml:space="preserve">рекламодатели экономят деньги. </w:t>
      </w:r>
    </w:p>
    <w:p w:rsidR="000D093F" w:rsidRPr="00A35E6C" w:rsidRDefault="000D093F" w:rsidP="005020FA">
      <w:pPr>
        <w:ind w:left="284" w:firstLine="284"/>
        <w:jc w:val="both"/>
        <w:rPr>
          <w:sz w:val="28"/>
          <w:szCs w:val="28"/>
        </w:rPr>
      </w:pPr>
      <w:r w:rsidRPr="00A35E6C">
        <w:rPr>
          <w:sz w:val="28"/>
          <w:szCs w:val="28"/>
        </w:rPr>
        <w:t xml:space="preserve"> На повышение эффективности рекламы также влияет способность </w:t>
      </w:r>
      <w:proofErr w:type="spellStart"/>
      <w:r w:rsidRPr="00A35E6C">
        <w:rPr>
          <w:sz w:val="28"/>
          <w:szCs w:val="28"/>
        </w:rPr>
        <w:t>блокчейн</w:t>
      </w:r>
      <w:proofErr w:type="spellEnd"/>
      <w:r w:rsidRPr="00A35E6C">
        <w:rPr>
          <w:sz w:val="28"/>
          <w:szCs w:val="28"/>
        </w:rPr>
        <w:t xml:space="preserve"> предотвращать  случаи мошенничества, делая более прозрачными транзакции между участниками рынка. Можно доказать, что клики совершают реальные люди </w:t>
      </w:r>
      <w:proofErr w:type="gramStart"/>
      <w:r w:rsidRPr="00A35E6C">
        <w:rPr>
          <w:sz w:val="28"/>
          <w:szCs w:val="28"/>
        </w:rPr>
        <w:t xml:space="preserve">( </w:t>
      </w:r>
      <w:proofErr w:type="gramEnd"/>
      <w:r w:rsidRPr="00A35E6C">
        <w:rPr>
          <w:sz w:val="28"/>
          <w:szCs w:val="28"/>
        </w:rPr>
        <w:t>не разглашая их персональные данные), а не боты.</w:t>
      </w:r>
      <w:r w:rsidR="005928A1">
        <w:rPr>
          <w:sz w:val="28"/>
          <w:szCs w:val="28"/>
        </w:rPr>
        <w:t xml:space="preserve"> Компания </w:t>
      </w:r>
      <w:proofErr w:type="spellStart"/>
      <w:r w:rsidR="005928A1">
        <w:rPr>
          <w:sz w:val="28"/>
          <w:szCs w:val="28"/>
        </w:rPr>
        <w:t>Microsoft</w:t>
      </w:r>
      <w:proofErr w:type="spellEnd"/>
      <w:r w:rsidR="005928A1">
        <w:rPr>
          <w:sz w:val="28"/>
          <w:szCs w:val="28"/>
        </w:rPr>
        <w:t xml:space="preserve">, например, </w:t>
      </w:r>
      <w:r w:rsidRPr="00A35E6C">
        <w:rPr>
          <w:sz w:val="28"/>
          <w:szCs w:val="28"/>
        </w:rPr>
        <w:t xml:space="preserve">использует систему идентификации, основанную на </w:t>
      </w:r>
      <w:proofErr w:type="spellStart"/>
      <w:r w:rsidRPr="00A35E6C">
        <w:rPr>
          <w:sz w:val="28"/>
          <w:szCs w:val="28"/>
        </w:rPr>
        <w:t>блокчейне</w:t>
      </w:r>
      <w:proofErr w:type="spellEnd"/>
      <w:r w:rsidRPr="00A35E6C">
        <w:rPr>
          <w:sz w:val="28"/>
          <w:szCs w:val="28"/>
        </w:rPr>
        <w:t>.</w:t>
      </w:r>
    </w:p>
    <w:p w:rsidR="000D093F" w:rsidRPr="00A35E6C" w:rsidRDefault="005928A1" w:rsidP="005020FA">
      <w:pPr>
        <w:shd w:val="clear" w:color="auto" w:fill="FFFFFF"/>
        <w:ind w:left="284" w:firstLine="284"/>
        <w:jc w:val="both"/>
        <w:rPr>
          <w:rFonts w:eastAsia="Times New Roman"/>
          <w:sz w:val="28"/>
          <w:szCs w:val="28"/>
        </w:rPr>
      </w:pPr>
      <w:r>
        <w:rPr>
          <w:rFonts w:eastAsia="Times New Roman"/>
          <w:sz w:val="28"/>
          <w:szCs w:val="28"/>
        </w:rPr>
        <w:t xml:space="preserve"> Применение </w:t>
      </w:r>
      <w:proofErr w:type="spellStart"/>
      <w:r w:rsidR="000D093F" w:rsidRPr="00A35E6C">
        <w:rPr>
          <w:rFonts w:eastAsia="Times New Roman"/>
          <w:sz w:val="28"/>
          <w:szCs w:val="28"/>
        </w:rPr>
        <w:t>блокчейн</w:t>
      </w:r>
      <w:proofErr w:type="spellEnd"/>
      <w:r w:rsidR="000D093F" w:rsidRPr="00A35E6C">
        <w:rPr>
          <w:rFonts w:eastAsia="Times New Roman"/>
          <w:sz w:val="28"/>
          <w:szCs w:val="28"/>
        </w:rPr>
        <w:t xml:space="preserve">  может также  повысить эффективность  торговли [11] за счёт сокращения </w:t>
      </w:r>
      <w:proofErr w:type="spellStart"/>
      <w:r w:rsidR="000D093F" w:rsidRPr="00A35E6C">
        <w:rPr>
          <w:rFonts w:eastAsia="Times New Roman"/>
          <w:sz w:val="28"/>
          <w:szCs w:val="28"/>
        </w:rPr>
        <w:t>логистических</w:t>
      </w:r>
      <w:proofErr w:type="spellEnd"/>
      <w:r w:rsidR="000D093F" w:rsidRPr="00A35E6C">
        <w:rPr>
          <w:rFonts w:eastAsia="Times New Roman"/>
          <w:sz w:val="28"/>
          <w:szCs w:val="28"/>
        </w:rPr>
        <w:t xml:space="preserve"> издержек.</w:t>
      </w:r>
      <w:r w:rsidR="000D093F" w:rsidRPr="00A35E6C">
        <w:rPr>
          <w:sz w:val="28"/>
          <w:szCs w:val="28"/>
        </w:rPr>
        <w:t xml:space="preserve"> </w:t>
      </w:r>
      <w:r w:rsidR="000D093F" w:rsidRPr="00A35E6C">
        <w:rPr>
          <w:rFonts w:eastAsia="Times New Roman"/>
          <w:sz w:val="28"/>
          <w:szCs w:val="28"/>
        </w:rPr>
        <w:t xml:space="preserve">В перспективе в </w:t>
      </w:r>
      <w:proofErr w:type="spellStart"/>
      <w:r w:rsidR="000D093F" w:rsidRPr="00A35E6C">
        <w:rPr>
          <w:rFonts w:eastAsia="Times New Roman"/>
          <w:sz w:val="28"/>
          <w:szCs w:val="28"/>
        </w:rPr>
        <w:t>логистической</w:t>
      </w:r>
      <w:proofErr w:type="spellEnd"/>
      <w:r w:rsidR="000D093F" w:rsidRPr="00A35E6C">
        <w:rPr>
          <w:rFonts w:eastAsia="Times New Roman"/>
          <w:sz w:val="28"/>
          <w:szCs w:val="28"/>
        </w:rPr>
        <w:t xml:space="preserve"> цепочке может остаться лишь три участника: производитель</w:t>
      </w:r>
      <w:proofErr w:type="gramStart"/>
      <w:r w:rsidR="000D093F" w:rsidRPr="00A35E6C">
        <w:rPr>
          <w:rFonts w:eastAsia="Times New Roman"/>
          <w:sz w:val="28"/>
          <w:szCs w:val="28"/>
        </w:rPr>
        <w:t>.</w:t>
      </w:r>
      <w:proofErr w:type="gramEnd"/>
      <w:r w:rsidR="000D093F" w:rsidRPr="00A35E6C">
        <w:rPr>
          <w:rFonts w:eastAsia="Times New Roman"/>
          <w:sz w:val="28"/>
          <w:szCs w:val="28"/>
        </w:rPr>
        <w:t xml:space="preserve"> </w:t>
      </w:r>
      <w:proofErr w:type="gramStart"/>
      <w:r w:rsidR="000D093F" w:rsidRPr="00A35E6C">
        <w:rPr>
          <w:rFonts w:eastAsia="Times New Roman"/>
          <w:sz w:val="28"/>
          <w:szCs w:val="28"/>
        </w:rPr>
        <w:t>п</w:t>
      </w:r>
      <w:proofErr w:type="gramEnd"/>
      <w:r w:rsidR="000D093F" w:rsidRPr="00A35E6C">
        <w:rPr>
          <w:rFonts w:eastAsia="Times New Roman"/>
          <w:sz w:val="28"/>
          <w:szCs w:val="28"/>
        </w:rPr>
        <w:t xml:space="preserve">отребитель и так называемый </w:t>
      </w:r>
      <w:proofErr w:type="spellStart"/>
      <w:r w:rsidR="000D093F" w:rsidRPr="00A35E6C">
        <w:rPr>
          <w:rFonts w:eastAsia="Times New Roman"/>
          <w:sz w:val="28"/>
          <w:szCs w:val="28"/>
        </w:rPr>
        <w:t>логистический</w:t>
      </w:r>
      <w:proofErr w:type="spellEnd"/>
      <w:r w:rsidR="000D093F" w:rsidRPr="00A35E6C">
        <w:rPr>
          <w:rFonts w:eastAsia="Times New Roman"/>
          <w:sz w:val="28"/>
          <w:szCs w:val="28"/>
        </w:rPr>
        <w:t xml:space="preserve"> посредник.</w:t>
      </w:r>
    </w:p>
    <w:p w:rsidR="000D093F" w:rsidRPr="00A35E6C" w:rsidRDefault="000D093F" w:rsidP="005020FA">
      <w:pPr>
        <w:ind w:left="284" w:firstLine="284"/>
        <w:jc w:val="both"/>
        <w:rPr>
          <w:color w:val="333333"/>
          <w:spacing w:val="11"/>
          <w:sz w:val="28"/>
          <w:szCs w:val="28"/>
          <w:shd w:val="clear" w:color="auto" w:fill="F9F9F9"/>
        </w:rPr>
      </w:pPr>
      <w:r w:rsidRPr="00A35E6C">
        <w:rPr>
          <w:sz w:val="28"/>
          <w:szCs w:val="28"/>
        </w:rPr>
        <w:t xml:space="preserve"> Необходимая информация (об условиях хранения, номерах партий, о  работавших </w:t>
      </w:r>
      <w:r w:rsidR="005928A1">
        <w:rPr>
          <w:sz w:val="28"/>
          <w:szCs w:val="28"/>
        </w:rPr>
        <w:t>с товаром сотрудниках и т.д.</w:t>
      </w:r>
      <w:proofErr w:type="gramStart"/>
      <w:r w:rsidR="005928A1">
        <w:rPr>
          <w:sz w:val="28"/>
          <w:szCs w:val="28"/>
        </w:rPr>
        <w:t xml:space="preserve"> )</w:t>
      </w:r>
      <w:proofErr w:type="gramEnd"/>
      <w:r w:rsidR="005928A1">
        <w:rPr>
          <w:sz w:val="28"/>
          <w:szCs w:val="28"/>
        </w:rPr>
        <w:t xml:space="preserve"> </w:t>
      </w:r>
      <w:r w:rsidRPr="00A35E6C">
        <w:rPr>
          <w:sz w:val="28"/>
          <w:szCs w:val="28"/>
        </w:rPr>
        <w:t>заносится в доступный всем заинтересованны</w:t>
      </w:r>
      <w:r w:rsidR="005928A1">
        <w:rPr>
          <w:sz w:val="28"/>
          <w:szCs w:val="28"/>
        </w:rPr>
        <w:t>м участникам реестр (</w:t>
      </w:r>
      <w:r w:rsidRPr="00A35E6C">
        <w:rPr>
          <w:sz w:val="28"/>
          <w:szCs w:val="28"/>
        </w:rPr>
        <w:t xml:space="preserve">общую книгу учёта). </w:t>
      </w:r>
      <w:r w:rsidR="005928A1">
        <w:rPr>
          <w:sz w:val="28"/>
          <w:szCs w:val="28"/>
        </w:rPr>
        <w:lastRenderedPageBreak/>
        <w:t xml:space="preserve">Разрабатывается  система учёта, </w:t>
      </w:r>
      <w:r w:rsidRPr="00A35E6C">
        <w:rPr>
          <w:sz w:val="28"/>
          <w:szCs w:val="28"/>
        </w:rPr>
        <w:t>которая позв</w:t>
      </w:r>
      <w:r w:rsidR="00F176FD">
        <w:rPr>
          <w:sz w:val="28"/>
          <w:szCs w:val="28"/>
        </w:rPr>
        <w:t>оляет  отследить путь товаров (</w:t>
      </w:r>
      <w:r w:rsidRPr="00A35E6C">
        <w:rPr>
          <w:sz w:val="28"/>
          <w:szCs w:val="28"/>
        </w:rPr>
        <w:t>от фермы до магазина), с</w:t>
      </w:r>
      <w:r w:rsidR="00607754">
        <w:rPr>
          <w:sz w:val="28"/>
          <w:szCs w:val="28"/>
        </w:rPr>
        <w:t>окращает  поиск производителя (</w:t>
      </w:r>
      <w:r w:rsidRPr="00A35E6C">
        <w:rPr>
          <w:sz w:val="28"/>
          <w:szCs w:val="28"/>
        </w:rPr>
        <w:t xml:space="preserve">до секунд), в </w:t>
      </w:r>
      <w:r w:rsidRPr="00F176FD">
        <w:rPr>
          <w:sz w:val="28"/>
          <w:szCs w:val="28"/>
        </w:rPr>
        <w:t>случае проблем с товаром   и делает</w:t>
      </w:r>
      <w:r w:rsidR="00F176FD">
        <w:rPr>
          <w:sz w:val="28"/>
          <w:szCs w:val="28"/>
        </w:rPr>
        <w:t xml:space="preserve">  ясной происхождение продуктов</w:t>
      </w:r>
      <w:r w:rsidRPr="00F176FD">
        <w:rPr>
          <w:sz w:val="28"/>
          <w:szCs w:val="28"/>
        </w:rPr>
        <w:t>.</w:t>
      </w:r>
      <w:r w:rsidRPr="00F176FD">
        <w:rPr>
          <w:color w:val="333333"/>
          <w:spacing w:val="11"/>
          <w:sz w:val="28"/>
          <w:szCs w:val="28"/>
          <w:shd w:val="clear" w:color="auto" w:fill="F9F9F9"/>
        </w:rPr>
        <w:t xml:space="preserve"> </w:t>
      </w:r>
      <w:r w:rsidRPr="00F176FD">
        <w:rPr>
          <w:sz w:val="28"/>
          <w:szCs w:val="28"/>
        </w:rPr>
        <w:t xml:space="preserve">При использовании </w:t>
      </w:r>
      <w:proofErr w:type="spellStart"/>
      <w:r w:rsidRPr="00F176FD">
        <w:rPr>
          <w:sz w:val="28"/>
          <w:szCs w:val="28"/>
        </w:rPr>
        <w:t>блокчейн</w:t>
      </w:r>
      <w:proofErr w:type="spellEnd"/>
      <w:r w:rsidRPr="00F176FD">
        <w:rPr>
          <w:sz w:val="28"/>
          <w:szCs w:val="28"/>
        </w:rPr>
        <w:t xml:space="preserve">   каждый участник цепочки поставок имеет доступ к  электронной системе, контролирующей платежи и выполнение работ.</w:t>
      </w:r>
      <w:r w:rsidRPr="00A35E6C">
        <w:rPr>
          <w:sz w:val="28"/>
          <w:szCs w:val="28"/>
          <w:shd w:val="clear" w:color="auto" w:fill="F9F9F9"/>
        </w:rPr>
        <w:t xml:space="preserve"> </w:t>
      </w:r>
    </w:p>
    <w:p w:rsidR="000D093F" w:rsidRPr="00A35E6C" w:rsidRDefault="000D093F" w:rsidP="005020FA">
      <w:pPr>
        <w:ind w:left="284" w:firstLine="284"/>
        <w:jc w:val="both"/>
        <w:rPr>
          <w:color w:val="333333"/>
          <w:spacing w:val="11"/>
          <w:sz w:val="28"/>
          <w:szCs w:val="28"/>
          <w:shd w:val="clear" w:color="auto" w:fill="F9F9F9"/>
        </w:rPr>
      </w:pPr>
      <w:r w:rsidRPr="00A35E6C">
        <w:rPr>
          <w:sz w:val="28"/>
          <w:szCs w:val="28"/>
        </w:rPr>
        <w:t xml:space="preserve"> Децентрализованная система может изменить существующую схему поставок, обеспечить обратную связ</w:t>
      </w:r>
      <w:r w:rsidR="005928A1">
        <w:rPr>
          <w:sz w:val="28"/>
          <w:szCs w:val="28"/>
        </w:rPr>
        <w:t xml:space="preserve">ь производителя с потребителем. </w:t>
      </w:r>
      <w:proofErr w:type="spellStart"/>
      <w:r w:rsidRPr="00A35E6C">
        <w:rPr>
          <w:sz w:val="28"/>
          <w:szCs w:val="28"/>
        </w:rPr>
        <w:t>Блокчейн</w:t>
      </w:r>
      <w:proofErr w:type="spellEnd"/>
      <w:r w:rsidRPr="00A35E6C">
        <w:rPr>
          <w:sz w:val="28"/>
          <w:szCs w:val="28"/>
        </w:rPr>
        <w:t xml:space="preserve"> может способствовать более широкому   ра</w:t>
      </w:r>
      <w:r w:rsidR="005928A1">
        <w:rPr>
          <w:sz w:val="28"/>
          <w:szCs w:val="28"/>
        </w:rPr>
        <w:t xml:space="preserve">спространению  так называемой </w:t>
      </w:r>
      <w:proofErr w:type="spellStart"/>
      <w:r w:rsidRPr="00A35E6C">
        <w:rPr>
          <w:sz w:val="28"/>
          <w:szCs w:val="28"/>
        </w:rPr>
        <w:t>pul</w:t>
      </w:r>
      <w:proofErr w:type="spellEnd"/>
      <w:r w:rsidRPr="00A35E6C">
        <w:rPr>
          <w:sz w:val="28"/>
          <w:szCs w:val="28"/>
          <w:lang w:val="en-US"/>
        </w:rPr>
        <w:t>l</w:t>
      </w:r>
      <w:r w:rsidR="00607754">
        <w:rPr>
          <w:sz w:val="28"/>
          <w:szCs w:val="28"/>
        </w:rPr>
        <w:t>- системы</w:t>
      </w:r>
      <w:r w:rsidRPr="00A35E6C">
        <w:rPr>
          <w:sz w:val="28"/>
          <w:szCs w:val="28"/>
        </w:rPr>
        <w:t xml:space="preserve">, когда сначала выявляется спрос  на товары. затем они заказываются   у производителя,  доставляются на </w:t>
      </w:r>
      <w:proofErr w:type="spellStart"/>
      <w:r w:rsidRPr="00A35E6C">
        <w:rPr>
          <w:sz w:val="28"/>
          <w:szCs w:val="28"/>
        </w:rPr>
        <w:t>смар</w:t>
      </w:r>
      <w:proofErr w:type="gramStart"/>
      <w:r w:rsidRPr="00A35E6C">
        <w:rPr>
          <w:sz w:val="28"/>
          <w:szCs w:val="28"/>
        </w:rPr>
        <w:t>т</w:t>
      </w:r>
      <w:proofErr w:type="spellEnd"/>
      <w:r w:rsidRPr="00A35E6C">
        <w:rPr>
          <w:sz w:val="28"/>
          <w:szCs w:val="28"/>
        </w:rPr>
        <w:t>-</w:t>
      </w:r>
      <w:proofErr w:type="gramEnd"/>
      <w:r w:rsidRPr="00A35E6C">
        <w:rPr>
          <w:sz w:val="28"/>
          <w:szCs w:val="28"/>
        </w:rPr>
        <w:t xml:space="preserve"> склады и потребителям.</w:t>
      </w:r>
    </w:p>
    <w:p w:rsidR="000D093F" w:rsidRPr="00A35E6C" w:rsidRDefault="000D093F" w:rsidP="005020FA">
      <w:pPr>
        <w:ind w:left="284" w:firstLine="284"/>
        <w:jc w:val="both"/>
        <w:rPr>
          <w:sz w:val="28"/>
          <w:szCs w:val="28"/>
        </w:rPr>
      </w:pPr>
      <w:r w:rsidRPr="00A35E6C">
        <w:rPr>
          <w:sz w:val="28"/>
          <w:szCs w:val="28"/>
        </w:rPr>
        <w:t xml:space="preserve"> Могут измениться и программы лояльности. Производители через </w:t>
      </w:r>
      <w:proofErr w:type="spellStart"/>
      <w:r w:rsidRPr="00A35E6C">
        <w:rPr>
          <w:sz w:val="28"/>
          <w:szCs w:val="28"/>
        </w:rPr>
        <w:t>смарт</w:t>
      </w:r>
      <w:proofErr w:type="spellEnd"/>
      <w:r w:rsidRPr="00A35E6C">
        <w:rPr>
          <w:sz w:val="28"/>
          <w:szCs w:val="28"/>
        </w:rPr>
        <w:t xml:space="preserve"> – контракты могут сделать маркетинг более персонализированным и более эффективным. Условие лояльности </w:t>
      </w:r>
      <w:proofErr w:type="gramStart"/>
      <w:r w:rsidRPr="00A35E6C">
        <w:rPr>
          <w:sz w:val="28"/>
          <w:szCs w:val="28"/>
        </w:rPr>
        <w:t>формулируется</w:t>
      </w:r>
      <w:proofErr w:type="gramEnd"/>
      <w:r w:rsidRPr="00A35E6C">
        <w:rPr>
          <w:sz w:val="28"/>
          <w:szCs w:val="28"/>
        </w:rPr>
        <w:t xml:space="preserve"> как обещание   потребителю  п</w:t>
      </w:r>
      <w:r w:rsidR="00F176FD">
        <w:rPr>
          <w:sz w:val="28"/>
          <w:szCs w:val="28"/>
        </w:rPr>
        <w:t xml:space="preserve">редоставить бонус в виде </w:t>
      </w:r>
      <w:proofErr w:type="spellStart"/>
      <w:r w:rsidR="00F176FD">
        <w:rPr>
          <w:sz w:val="28"/>
          <w:szCs w:val="28"/>
        </w:rPr>
        <w:t>токена</w:t>
      </w:r>
      <w:proofErr w:type="spellEnd"/>
      <w:r w:rsidRPr="00A35E6C">
        <w:rPr>
          <w:sz w:val="28"/>
          <w:szCs w:val="28"/>
        </w:rPr>
        <w:t xml:space="preserve">, если будет куплено оговорённое количество товара. </w:t>
      </w:r>
      <w:proofErr w:type="spellStart"/>
      <w:r w:rsidRPr="00A35E6C">
        <w:rPr>
          <w:sz w:val="28"/>
          <w:szCs w:val="28"/>
        </w:rPr>
        <w:t>Токен</w:t>
      </w:r>
      <w:proofErr w:type="spellEnd"/>
      <w:r w:rsidRPr="00A35E6C">
        <w:rPr>
          <w:sz w:val="28"/>
          <w:szCs w:val="28"/>
        </w:rPr>
        <w:t xml:space="preserve"> можно использовать для покупки других товаров.</w:t>
      </w:r>
    </w:p>
    <w:p w:rsidR="000D093F" w:rsidRPr="00A35E6C" w:rsidRDefault="000D093F" w:rsidP="007A0C4F">
      <w:pPr>
        <w:ind w:left="284" w:firstLine="284"/>
        <w:jc w:val="center"/>
        <w:rPr>
          <w:b/>
          <w:sz w:val="28"/>
          <w:szCs w:val="28"/>
        </w:rPr>
      </w:pPr>
      <w:r w:rsidRPr="00A35E6C">
        <w:rPr>
          <w:b/>
          <w:sz w:val="28"/>
          <w:szCs w:val="28"/>
        </w:rPr>
        <w:t>Выводы</w:t>
      </w:r>
    </w:p>
    <w:p w:rsidR="000D093F" w:rsidRPr="00A35E6C" w:rsidRDefault="000D093F" w:rsidP="005020FA">
      <w:pPr>
        <w:ind w:left="284" w:firstLine="284"/>
        <w:jc w:val="both"/>
        <w:rPr>
          <w:sz w:val="28"/>
          <w:szCs w:val="28"/>
        </w:rPr>
      </w:pPr>
      <w:r w:rsidRPr="00A35E6C">
        <w:rPr>
          <w:sz w:val="28"/>
          <w:szCs w:val="28"/>
        </w:rPr>
        <w:t xml:space="preserve"> </w:t>
      </w:r>
      <w:r w:rsidRPr="00F176FD">
        <w:rPr>
          <w:sz w:val="28"/>
          <w:szCs w:val="28"/>
        </w:rPr>
        <w:t xml:space="preserve">Подводя итоги, можно сказать, что </w:t>
      </w:r>
      <w:proofErr w:type="spellStart"/>
      <w:r w:rsidRPr="00F176FD">
        <w:rPr>
          <w:sz w:val="28"/>
          <w:szCs w:val="28"/>
        </w:rPr>
        <w:t>блокчейн</w:t>
      </w:r>
      <w:proofErr w:type="spellEnd"/>
      <w:r w:rsidRPr="00F176FD">
        <w:rPr>
          <w:sz w:val="28"/>
          <w:szCs w:val="28"/>
        </w:rPr>
        <w:t xml:space="preserve"> технология имеет свои особенности и связанные с ними  как  преимущества </w:t>
      </w:r>
      <w:proofErr w:type="gramStart"/>
      <w:r w:rsidRPr="00F176FD">
        <w:rPr>
          <w:sz w:val="28"/>
          <w:szCs w:val="28"/>
        </w:rPr>
        <w:t xml:space="preserve">( </w:t>
      </w:r>
      <w:proofErr w:type="gramEnd"/>
      <w:r w:rsidRPr="00F176FD">
        <w:rPr>
          <w:sz w:val="28"/>
          <w:szCs w:val="28"/>
        </w:rPr>
        <w:t>надёжность, безопасность, прозрачность), так и недостатки, определяющие границы её эффективности.  Сп</w:t>
      </w:r>
      <w:r w:rsidR="005928A1" w:rsidRPr="00F176FD">
        <w:rPr>
          <w:sz w:val="28"/>
          <w:szCs w:val="28"/>
        </w:rPr>
        <w:t xml:space="preserve">ециалисты сегодня оценивают  </w:t>
      </w:r>
      <w:proofErr w:type="spellStart"/>
      <w:r w:rsidR="005928A1" w:rsidRPr="00F176FD">
        <w:rPr>
          <w:sz w:val="28"/>
          <w:szCs w:val="28"/>
        </w:rPr>
        <w:t>блокчейн</w:t>
      </w:r>
      <w:proofErr w:type="spellEnd"/>
      <w:r w:rsidR="005928A1" w:rsidRPr="00F176FD">
        <w:rPr>
          <w:sz w:val="28"/>
          <w:szCs w:val="28"/>
        </w:rPr>
        <w:t xml:space="preserve">  как  одну </w:t>
      </w:r>
      <w:r w:rsidRPr="00F176FD">
        <w:rPr>
          <w:sz w:val="28"/>
          <w:szCs w:val="28"/>
        </w:rPr>
        <w:t xml:space="preserve">из лучших технологий по хранению и передаче данных. </w:t>
      </w:r>
    </w:p>
    <w:p w:rsidR="000D093F" w:rsidRPr="00F176FD" w:rsidRDefault="000D093F" w:rsidP="005020FA">
      <w:pPr>
        <w:ind w:left="284" w:firstLine="284"/>
        <w:jc w:val="both"/>
        <w:rPr>
          <w:sz w:val="28"/>
          <w:szCs w:val="28"/>
        </w:rPr>
      </w:pPr>
      <w:r w:rsidRPr="00F176FD">
        <w:rPr>
          <w:sz w:val="28"/>
          <w:szCs w:val="28"/>
        </w:rPr>
        <w:t xml:space="preserve"> Технология уже сегодня находит своё применение</w:t>
      </w:r>
      <w:proofErr w:type="gramStart"/>
      <w:r w:rsidRPr="00F176FD">
        <w:rPr>
          <w:sz w:val="28"/>
          <w:szCs w:val="28"/>
        </w:rPr>
        <w:t xml:space="preserve"> ,</w:t>
      </w:r>
      <w:proofErr w:type="gramEnd"/>
      <w:r w:rsidRPr="00F176FD">
        <w:rPr>
          <w:sz w:val="28"/>
          <w:szCs w:val="28"/>
        </w:rPr>
        <w:t xml:space="preserve"> в различных сферах деятельности, в том числе,  и в России ( недвижимость, торговля, банки , страхование, умные контракты и т. д.) .   В частности, принято    решение  о   внедрении      технологии      в  работу   </w:t>
      </w:r>
      <w:proofErr w:type="spellStart"/>
      <w:r w:rsidRPr="00F176FD">
        <w:rPr>
          <w:sz w:val="28"/>
          <w:szCs w:val="28"/>
        </w:rPr>
        <w:t>Росреестра</w:t>
      </w:r>
      <w:proofErr w:type="spellEnd"/>
      <w:r w:rsidRPr="00F176FD">
        <w:rPr>
          <w:sz w:val="28"/>
          <w:szCs w:val="28"/>
        </w:rPr>
        <w:t xml:space="preserve">  уже в  2018 году. О перспективах внедрения </w:t>
      </w:r>
      <w:proofErr w:type="spellStart"/>
      <w:r w:rsidRPr="00F176FD">
        <w:rPr>
          <w:sz w:val="28"/>
          <w:szCs w:val="28"/>
        </w:rPr>
        <w:t>блокчейн</w:t>
      </w:r>
      <w:proofErr w:type="spellEnd"/>
      <w:r w:rsidRPr="00F176FD">
        <w:rPr>
          <w:sz w:val="28"/>
          <w:szCs w:val="28"/>
        </w:rPr>
        <w:t xml:space="preserve"> говорится, в частности</w:t>
      </w:r>
      <w:proofErr w:type="gramStart"/>
      <w:r w:rsidRPr="00F176FD">
        <w:rPr>
          <w:sz w:val="28"/>
          <w:szCs w:val="28"/>
        </w:rPr>
        <w:t xml:space="preserve"> ,</w:t>
      </w:r>
      <w:proofErr w:type="gramEnd"/>
      <w:r w:rsidRPr="00F176FD">
        <w:rPr>
          <w:sz w:val="28"/>
          <w:szCs w:val="28"/>
        </w:rPr>
        <w:t xml:space="preserve"> в статье [2].</w:t>
      </w:r>
    </w:p>
    <w:p w:rsidR="000D093F" w:rsidRPr="00F176FD" w:rsidRDefault="000D093F" w:rsidP="005020FA">
      <w:pPr>
        <w:ind w:left="284"/>
        <w:jc w:val="both"/>
        <w:rPr>
          <w:sz w:val="28"/>
          <w:szCs w:val="28"/>
        </w:rPr>
      </w:pPr>
      <w:r w:rsidRPr="00F176FD">
        <w:rPr>
          <w:sz w:val="28"/>
          <w:szCs w:val="28"/>
        </w:rPr>
        <w:t xml:space="preserve">        </w:t>
      </w:r>
      <w:proofErr w:type="spellStart"/>
      <w:r w:rsidRPr="00F176FD">
        <w:rPr>
          <w:sz w:val="28"/>
          <w:szCs w:val="28"/>
        </w:rPr>
        <w:t>Блокчейн</w:t>
      </w:r>
      <w:proofErr w:type="spellEnd"/>
      <w:r w:rsidRPr="00F176FD">
        <w:rPr>
          <w:sz w:val="28"/>
          <w:szCs w:val="28"/>
        </w:rPr>
        <w:t xml:space="preserve"> востребован и имеет потенциал в таких направлениях маркетинговой деятельности как реклама (</w:t>
      </w:r>
      <w:proofErr w:type="spellStart"/>
      <w:r w:rsidRPr="00F176FD">
        <w:rPr>
          <w:sz w:val="28"/>
          <w:szCs w:val="28"/>
        </w:rPr>
        <w:t>медиа</w:t>
      </w:r>
      <w:proofErr w:type="spellEnd"/>
      <w:r w:rsidRPr="00F176FD">
        <w:rPr>
          <w:sz w:val="28"/>
          <w:szCs w:val="28"/>
        </w:rPr>
        <w:t xml:space="preserve">, монетизация </w:t>
      </w:r>
      <w:proofErr w:type="spellStart"/>
      <w:r w:rsidRPr="00F176FD">
        <w:rPr>
          <w:sz w:val="28"/>
          <w:szCs w:val="28"/>
        </w:rPr>
        <w:t>контента</w:t>
      </w:r>
      <w:proofErr w:type="spellEnd"/>
      <w:r w:rsidRPr="00F176FD">
        <w:rPr>
          <w:sz w:val="28"/>
          <w:szCs w:val="28"/>
        </w:rPr>
        <w:t>, закупка рекламы,   предотвращение мошенничества),  а также торговля, поставки товаров, т.е.  прежде всего там, где  производимые  транзакции должны вызывать   чувства  уверенности и надёжности.</w:t>
      </w:r>
    </w:p>
    <w:p w:rsidR="00EF1DD2" w:rsidRPr="00A35E6C" w:rsidRDefault="000D093F" w:rsidP="005020FA">
      <w:pPr>
        <w:shd w:val="clear" w:color="auto" w:fill="FFFFFF"/>
        <w:ind w:left="284" w:firstLine="284"/>
        <w:jc w:val="both"/>
        <w:outlineLvl w:val="0"/>
        <w:rPr>
          <w:rFonts w:eastAsia="Times New Roman"/>
          <w:bCs/>
          <w:kern w:val="36"/>
          <w:sz w:val="28"/>
          <w:szCs w:val="28"/>
        </w:rPr>
      </w:pPr>
      <w:r w:rsidRPr="00A35E6C">
        <w:rPr>
          <w:rFonts w:eastAsia="Times New Roman"/>
          <w:bCs/>
          <w:kern w:val="36"/>
          <w:sz w:val="28"/>
          <w:szCs w:val="28"/>
          <w:shd w:val="clear" w:color="auto" w:fill="FFFFFF"/>
        </w:rPr>
        <w:t xml:space="preserve">   По мнению</w:t>
      </w:r>
      <w:r w:rsidRPr="00A35E6C">
        <w:rPr>
          <w:rFonts w:eastAsia="Times New Roman"/>
          <w:bCs/>
          <w:kern w:val="36"/>
          <w:sz w:val="28"/>
          <w:szCs w:val="28"/>
        </w:rPr>
        <w:t xml:space="preserve"> Альберта </w:t>
      </w:r>
      <w:proofErr w:type="spellStart"/>
      <w:r w:rsidRPr="00A35E6C">
        <w:rPr>
          <w:rFonts w:eastAsia="Times New Roman"/>
          <w:bCs/>
          <w:kern w:val="36"/>
          <w:sz w:val="28"/>
          <w:szCs w:val="28"/>
        </w:rPr>
        <w:t>Усманова</w:t>
      </w:r>
      <w:proofErr w:type="spellEnd"/>
      <w:r w:rsidRPr="00A35E6C">
        <w:rPr>
          <w:rFonts w:eastAsia="Times New Roman"/>
          <w:bCs/>
          <w:kern w:val="36"/>
          <w:sz w:val="28"/>
          <w:szCs w:val="28"/>
        </w:rPr>
        <w:t xml:space="preserve"> [10], директора по цифровому маркетингу Сбербанка,  «в перспективе 10–15 лет, технологии </w:t>
      </w:r>
      <w:proofErr w:type="spellStart"/>
      <w:r w:rsidRPr="00A35E6C">
        <w:rPr>
          <w:rFonts w:eastAsia="Times New Roman"/>
          <w:bCs/>
          <w:kern w:val="36"/>
          <w:sz w:val="28"/>
          <w:szCs w:val="28"/>
        </w:rPr>
        <w:t>блокчейн</w:t>
      </w:r>
      <w:proofErr w:type="spellEnd"/>
      <w:r w:rsidRPr="00A35E6C">
        <w:rPr>
          <w:rFonts w:eastAsia="Times New Roman"/>
          <w:bCs/>
          <w:kern w:val="36"/>
          <w:sz w:val="28"/>
          <w:szCs w:val="28"/>
        </w:rPr>
        <w:t xml:space="preserve"> изменят все маркетинговые инструменты, связанные с данными, от программ лояльности и до программируемых закупок. Они станут проще, точнее и   более защищёнными    от человеческой ошибки»</w:t>
      </w:r>
    </w:p>
    <w:p w:rsidR="001A6CDB" w:rsidRPr="00A35E6C" w:rsidRDefault="001A6CDB" w:rsidP="005020FA">
      <w:pPr>
        <w:shd w:val="clear" w:color="auto" w:fill="FFFFFF"/>
        <w:ind w:left="284" w:firstLine="284"/>
        <w:jc w:val="both"/>
        <w:outlineLvl w:val="0"/>
        <w:rPr>
          <w:rFonts w:eastAsia="Times New Roman"/>
          <w:bCs/>
          <w:kern w:val="36"/>
          <w:sz w:val="28"/>
          <w:szCs w:val="28"/>
        </w:rPr>
      </w:pPr>
      <w:r w:rsidRPr="00A35E6C">
        <w:rPr>
          <w:rFonts w:eastAsia="Times New Roman"/>
          <w:bCs/>
          <w:kern w:val="36"/>
          <w:sz w:val="28"/>
          <w:szCs w:val="28"/>
        </w:rPr>
        <w:t xml:space="preserve"> Содержание раздела базируется на материалах статьи [4].</w:t>
      </w:r>
    </w:p>
    <w:p w:rsidR="00187A5B" w:rsidRPr="00A35E6C" w:rsidRDefault="00187A5B" w:rsidP="005020FA">
      <w:pPr>
        <w:shd w:val="clear" w:color="auto" w:fill="FFFFFF"/>
        <w:ind w:left="284" w:firstLine="284"/>
        <w:jc w:val="both"/>
        <w:outlineLvl w:val="0"/>
        <w:rPr>
          <w:rFonts w:eastAsia="Times New Roman"/>
          <w:bCs/>
          <w:kern w:val="36"/>
          <w:sz w:val="28"/>
          <w:szCs w:val="28"/>
        </w:rPr>
      </w:pPr>
    </w:p>
    <w:p w:rsidR="00064CF9" w:rsidRPr="00A35E6C" w:rsidRDefault="00EF1DD2" w:rsidP="007A0C4F">
      <w:pPr>
        <w:shd w:val="clear" w:color="auto" w:fill="FFFFFF"/>
        <w:ind w:left="284" w:firstLine="284"/>
        <w:jc w:val="center"/>
        <w:outlineLvl w:val="0"/>
        <w:rPr>
          <w:rFonts w:eastAsia="Times New Roman"/>
          <w:b/>
          <w:bCs/>
          <w:kern w:val="36"/>
          <w:sz w:val="28"/>
          <w:szCs w:val="28"/>
        </w:rPr>
      </w:pPr>
      <w:r w:rsidRPr="00A35E6C">
        <w:rPr>
          <w:rFonts w:eastAsia="Times New Roman"/>
          <w:b/>
          <w:bCs/>
          <w:kern w:val="36"/>
          <w:sz w:val="28"/>
          <w:szCs w:val="28"/>
        </w:rPr>
        <w:t>Вопросы по теме</w:t>
      </w:r>
    </w:p>
    <w:p w:rsidR="00A26E37" w:rsidRPr="00A35E6C" w:rsidRDefault="00A26E37"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В чём особенности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 xml:space="preserve"> –</w:t>
      </w:r>
      <w:r w:rsidR="00492CCE" w:rsidRPr="00A35E6C">
        <w:rPr>
          <w:rFonts w:ascii="Times New Roman" w:eastAsia="Times New Roman" w:hAnsi="Times New Roman" w:cs="Times New Roman"/>
          <w:bCs/>
          <w:kern w:val="36"/>
          <w:sz w:val="28"/>
          <w:szCs w:val="28"/>
        </w:rPr>
        <w:t xml:space="preserve"> </w:t>
      </w:r>
      <w:r w:rsidRPr="00A35E6C">
        <w:rPr>
          <w:rFonts w:ascii="Times New Roman" w:eastAsia="Times New Roman" w:hAnsi="Times New Roman" w:cs="Times New Roman"/>
          <w:bCs/>
          <w:kern w:val="36"/>
          <w:sz w:val="28"/>
          <w:szCs w:val="28"/>
        </w:rPr>
        <w:t>технологии?</w:t>
      </w:r>
    </w:p>
    <w:p w:rsidR="00A26E37" w:rsidRPr="00A35E6C" w:rsidRDefault="00A26E37"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Как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 xml:space="preserve"> обеспечивает безопасность данных?</w:t>
      </w:r>
    </w:p>
    <w:p w:rsidR="00A26E37" w:rsidRPr="00A35E6C" w:rsidRDefault="00A26E37"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lastRenderedPageBreak/>
        <w:t>Что такое умный контракт</w:t>
      </w:r>
      <w:r w:rsidR="002175AD" w:rsidRPr="00A35E6C">
        <w:rPr>
          <w:rFonts w:ascii="Times New Roman" w:eastAsia="Times New Roman" w:hAnsi="Times New Roman" w:cs="Times New Roman"/>
          <w:bCs/>
          <w:kern w:val="36"/>
          <w:sz w:val="28"/>
          <w:szCs w:val="28"/>
        </w:rPr>
        <w:t xml:space="preserve">  и как </w:t>
      </w:r>
      <w:proofErr w:type="spellStart"/>
      <w:r w:rsidR="002175AD" w:rsidRPr="00A35E6C">
        <w:rPr>
          <w:rFonts w:ascii="Times New Roman" w:eastAsia="Times New Roman" w:hAnsi="Times New Roman" w:cs="Times New Roman"/>
          <w:bCs/>
          <w:kern w:val="36"/>
          <w:sz w:val="28"/>
          <w:szCs w:val="28"/>
        </w:rPr>
        <w:t>блокчейн</w:t>
      </w:r>
      <w:proofErr w:type="spellEnd"/>
      <w:r w:rsidR="002175AD" w:rsidRPr="00A35E6C">
        <w:rPr>
          <w:rFonts w:ascii="Times New Roman" w:eastAsia="Times New Roman" w:hAnsi="Times New Roman" w:cs="Times New Roman"/>
          <w:bCs/>
          <w:kern w:val="36"/>
          <w:sz w:val="28"/>
          <w:szCs w:val="28"/>
        </w:rPr>
        <w:t xml:space="preserve"> обеспечивает их выполнение</w:t>
      </w:r>
      <w:r w:rsidRPr="00A35E6C">
        <w:rPr>
          <w:rFonts w:ascii="Times New Roman" w:eastAsia="Times New Roman" w:hAnsi="Times New Roman" w:cs="Times New Roman"/>
          <w:bCs/>
          <w:kern w:val="36"/>
          <w:sz w:val="28"/>
          <w:szCs w:val="28"/>
        </w:rPr>
        <w:t>?</w:t>
      </w:r>
    </w:p>
    <w:p w:rsidR="00A26E37" w:rsidRPr="00A35E6C" w:rsidRDefault="00A26E37"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Каковы основные направления использования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 xml:space="preserve"> </w:t>
      </w:r>
      <w:proofErr w:type="gramStart"/>
      <w:r w:rsidRPr="00A35E6C">
        <w:rPr>
          <w:rFonts w:ascii="Times New Roman" w:eastAsia="Times New Roman" w:hAnsi="Times New Roman" w:cs="Times New Roman"/>
          <w:bCs/>
          <w:kern w:val="36"/>
          <w:sz w:val="28"/>
          <w:szCs w:val="28"/>
        </w:rPr>
        <w:t>–т</w:t>
      </w:r>
      <w:proofErr w:type="gramEnd"/>
      <w:r w:rsidRPr="00A35E6C">
        <w:rPr>
          <w:rFonts w:ascii="Times New Roman" w:eastAsia="Times New Roman" w:hAnsi="Times New Roman" w:cs="Times New Roman"/>
          <w:bCs/>
          <w:kern w:val="36"/>
          <w:sz w:val="28"/>
          <w:szCs w:val="28"/>
        </w:rPr>
        <w:t>ехнологии?</w:t>
      </w:r>
    </w:p>
    <w:p w:rsidR="00A26E37" w:rsidRPr="00A35E6C" w:rsidRDefault="002175AD"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Каковы границы применимости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 xml:space="preserve"> на </w:t>
      </w:r>
      <w:proofErr w:type="gramStart"/>
      <w:r w:rsidRPr="00A35E6C">
        <w:rPr>
          <w:rFonts w:ascii="Times New Roman" w:eastAsia="Times New Roman" w:hAnsi="Times New Roman" w:cs="Times New Roman"/>
          <w:bCs/>
          <w:kern w:val="36"/>
          <w:sz w:val="28"/>
          <w:szCs w:val="28"/>
        </w:rPr>
        <w:t>современным</w:t>
      </w:r>
      <w:proofErr w:type="gramEnd"/>
      <w:r w:rsidRPr="00A35E6C">
        <w:rPr>
          <w:rFonts w:ascii="Times New Roman" w:eastAsia="Times New Roman" w:hAnsi="Times New Roman" w:cs="Times New Roman"/>
          <w:bCs/>
          <w:kern w:val="36"/>
          <w:sz w:val="28"/>
          <w:szCs w:val="28"/>
        </w:rPr>
        <w:t xml:space="preserve"> этапе?</w:t>
      </w:r>
    </w:p>
    <w:p w:rsidR="00A03142" w:rsidRPr="00A35E6C" w:rsidRDefault="00022019"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Как используется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 xml:space="preserve"> в рекламной деятельности</w:t>
      </w:r>
      <w:proofErr w:type="gramStart"/>
      <w:r w:rsidRPr="00A35E6C">
        <w:rPr>
          <w:rFonts w:ascii="Times New Roman" w:eastAsia="Times New Roman" w:hAnsi="Times New Roman" w:cs="Times New Roman"/>
          <w:bCs/>
          <w:kern w:val="36"/>
          <w:sz w:val="28"/>
          <w:szCs w:val="28"/>
        </w:rPr>
        <w:t xml:space="preserve"> .</w:t>
      </w:r>
      <w:proofErr w:type="gramEnd"/>
    </w:p>
    <w:p w:rsidR="00022019" w:rsidRPr="00A35E6C" w:rsidRDefault="00022019"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Что такое </w:t>
      </w:r>
      <w:proofErr w:type="spellStart"/>
      <w:r w:rsidRPr="00A35E6C">
        <w:rPr>
          <w:rFonts w:ascii="Times New Roman" w:eastAsia="Times New Roman" w:hAnsi="Times New Roman" w:cs="Times New Roman"/>
          <w:bCs/>
          <w:kern w:val="36"/>
          <w:sz w:val="28"/>
          <w:szCs w:val="28"/>
        </w:rPr>
        <w:t>токен</w:t>
      </w:r>
      <w:proofErr w:type="spellEnd"/>
      <w:r w:rsidR="001B5D1C" w:rsidRPr="00A35E6C">
        <w:rPr>
          <w:rFonts w:ascii="Times New Roman" w:eastAsia="Times New Roman" w:hAnsi="Times New Roman" w:cs="Times New Roman"/>
          <w:bCs/>
          <w:kern w:val="36"/>
          <w:sz w:val="28"/>
          <w:szCs w:val="28"/>
        </w:rPr>
        <w:t xml:space="preserve"> и как  он  применяется  в сфере рекламы?</w:t>
      </w:r>
    </w:p>
    <w:p w:rsidR="00022019" w:rsidRPr="00A35E6C" w:rsidRDefault="00022019"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Как используется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 xml:space="preserve"> в сфере логистики?</w:t>
      </w:r>
    </w:p>
    <w:p w:rsidR="007E0B0C" w:rsidRPr="007E0B0C" w:rsidRDefault="00022019" w:rsidP="005020FA">
      <w:pPr>
        <w:pStyle w:val="a5"/>
        <w:numPr>
          <w:ilvl w:val="0"/>
          <w:numId w:val="31"/>
        </w:numPr>
        <w:shd w:val="clear" w:color="auto" w:fill="FFFFFF"/>
        <w:spacing w:line="240" w:lineRule="auto"/>
        <w:jc w:val="both"/>
        <w:outlineLvl w:val="0"/>
        <w:rPr>
          <w:rFonts w:ascii="Times New Roman" w:eastAsia="Times New Roman" w:hAnsi="Times New Roman" w:cs="Times New Roman"/>
          <w:bCs/>
          <w:kern w:val="36"/>
          <w:sz w:val="28"/>
          <w:szCs w:val="28"/>
        </w:rPr>
      </w:pPr>
      <w:r w:rsidRPr="00A35E6C">
        <w:rPr>
          <w:rFonts w:ascii="Times New Roman" w:eastAsia="Times New Roman" w:hAnsi="Times New Roman" w:cs="Times New Roman"/>
          <w:bCs/>
          <w:kern w:val="36"/>
          <w:sz w:val="28"/>
          <w:szCs w:val="28"/>
        </w:rPr>
        <w:t xml:space="preserve">Каковы перспективы технологии </w:t>
      </w:r>
      <w:proofErr w:type="spellStart"/>
      <w:r w:rsidRPr="00A35E6C">
        <w:rPr>
          <w:rFonts w:ascii="Times New Roman" w:eastAsia="Times New Roman" w:hAnsi="Times New Roman" w:cs="Times New Roman"/>
          <w:bCs/>
          <w:kern w:val="36"/>
          <w:sz w:val="28"/>
          <w:szCs w:val="28"/>
        </w:rPr>
        <w:t>блокчейн</w:t>
      </w:r>
      <w:proofErr w:type="spellEnd"/>
      <w:r w:rsidRPr="00A35E6C">
        <w:rPr>
          <w:rFonts w:ascii="Times New Roman" w:eastAsia="Times New Roman" w:hAnsi="Times New Roman" w:cs="Times New Roman"/>
          <w:bCs/>
          <w:kern w:val="36"/>
          <w:sz w:val="28"/>
          <w:szCs w:val="28"/>
        </w:rPr>
        <w:t>?</w:t>
      </w:r>
      <w:r w:rsidR="000D093F" w:rsidRPr="007E0B0C">
        <w:rPr>
          <w:rFonts w:ascii="Times New Roman" w:hAnsi="Times New Roman" w:cs="Times New Roman"/>
          <w:b/>
          <w:sz w:val="28"/>
          <w:szCs w:val="28"/>
        </w:rPr>
        <w:t xml:space="preserve"> </w:t>
      </w:r>
    </w:p>
    <w:p w:rsidR="007E0B0C" w:rsidRPr="007E0B0C" w:rsidRDefault="007E0B0C" w:rsidP="007A0C4F">
      <w:pPr>
        <w:pStyle w:val="a5"/>
        <w:shd w:val="clear" w:color="auto" w:fill="FFFFFF"/>
        <w:spacing w:line="240" w:lineRule="auto"/>
        <w:ind w:left="928"/>
        <w:jc w:val="center"/>
        <w:outlineLvl w:val="0"/>
        <w:rPr>
          <w:rFonts w:ascii="Times New Roman" w:eastAsia="Times New Roman" w:hAnsi="Times New Roman" w:cs="Times New Roman"/>
          <w:bCs/>
          <w:kern w:val="36"/>
          <w:sz w:val="28"/>
          <w:szCs w:val="28"/>
        </w:rPr>
      </w:pPr>
    </w:p>
    <w:p w:rsidR="000D093F" w:rsidRPr="007E0B0C" w:rsidRDefault="007E0B0C" w:rsidP="007A0C4F">
      <w:pPr>
        <w:pStyle w:val="a5"/>
        <w:shd w:val="clear" w:color="auto" w:fill="FFFFFF"/>
        <w:spacing w:line="240" w:lineRule="auto"/>
        <w:ind w:left="928"/>
        <w:jc w:val="center"/>
        <w:outlineLvl w:val="0"/>
        <w:rPr>
          <w:rFonts w:ascii="Times New Roman" w:eastAsia="Times New Roman" w:hAnsi="Times New Roman" w:cs="Times New Roman"/>
          <w:bCs/>
          <w:kern w:val="36"/>
          <w:sz w:val="28"/>
          <w:szCs w:val="28"/>
        </w:rPr>
      </w:pPr>
      <w:r>
        <w:rPr>
          <w:rFonts w:ascii="Times New Roman" w:hAnsi="Times New Roman" w:cs="Times New Roman"/>
          <w:b/>
          <w:sz w:val="28"/>
          <w:szCs w:val="28"/>
        </w:rPr>
        <w:t>И</w:t>
      </w:r>
      <w:r w:rsidR="000D093F" w:rsidRPr="007E0B0C">
        <w:rPr>
          <w:rFonts w:ascii="Times New Roman" w:hAnsi="Times New Roman" w:cs="Times New Roman"/>
          <w:b/>
          <w:sz w:val="28"/>
          <w:szCs w:val="28"/>
        </w:rPr>
        <w:t>сточники информации</w:t>
      </w:r>
    </w:p>
    <w:p w:rsidR="000D093F" w:rsidRPr="00A35E6C" w:rsidRDefault="000D093F" w:rsidP="005928A1">
      <w:pPr>
        <w:ind w:firstLine="284"/>
        <w:jc w:val="both"/>
        <w:outlineLvl w:val="0"/>
        <w:rPr>
          <w:rFonts w:eastAsia="Times New Roman"/>
          <w:bCs/>
          <w:kern w:val="36"/>
          <w:sz w:val="28"/>
          <w:szCs w:val="28"/>
        </w:rPr>
      </w:pPr>
      <w:r w:rsidRPr="00A35E6C">
        <w:rPr>
          <w:rFonts w:eastAsia="Times New Roman"/>
          <w:bCs/>
          <w:color w:val="000000"/>
          <w:spacing w:val="2"/>
          <w:kern w:val="36"/>
          <w:sz w:val="28"/>
          <w:szCs w:val="28"/>
        </w:rPr>
        <w:t>1. Алекс</w:t>
      </w:r>
      <w:r w:rsidRPr="00A35E6C">
        <w:rPr>
          <w:rFonts w:eastAsia="Times New Roman"/>
          <w:bCs/>
          <w:kern w:val="36"/>
          <w:sz w:val="28"/>
          <w:szCs w:val="28"/>
        </w:rPr>
        <w:t xml:space="preserve"> </w:t>
      </w:r>
      <w:proofErr w:type="spellStart"/>
      <w:r w:rsidRPr="00A35E6C">
        <w:rPr>
          <w:rFonts w:eastAsia="Times New Roman"/>
          <w:bCs/>
          <w:color w:val="000000"/>
          <w:spacing w:val="2"/>
          <w:kern w:val="36"/>
          <w:sz w:val="28"/>
          <w:szCs w:val="28"/>
        </w:rPr>
        <w:t>Гапскотт</w:t>
      </w:r>
      <w:proofErr w:type="spellEnd"/>
      <w:proofErr w:type="gramStart"/>
      <w:r w:rsidRPr="00A35E6C">
        <w:rPr>
          <w:rFonts w:eastAsia="Times New Roman"/>
          <w:bCs/>
          <w:color w:val="000000"/>
          <w:spacing w:val="2"/>
          <w:kern w:val="36"/>
          <w:sz w:val="28"/>
          <w:szCs w:val="28"/>
        </w:rPr>
        <w:t xml:space="preserve"> ,</w:t>
      </w:r>
      <w:proofErr w:type="gramEnd"/>
      <w:r w:rsidRPr="00A35E6C">
        <w:rPr>
          <w:rFonts w:eastAsia="Times New Roman"/>
          <w:bCs/>
          <w:color w:val="000000"/>
          <w:spacing w:val="2"/>
          <w:kern w:val="36"/>
          <w:sz w:val="28"/>
          <w:szCs w:val="28"/>
        </w:rPr>
        <w:t xml:space="preserve"> Дон </w:t>
      </w:r>
      <w:proofErr w:type="spellStart"/>
      <w:r w:rsidRPr="00A35E6C">
        <w:rPr>
          <w:rFonts w:eastAsia="Times New Roman"/>
          <w:bCs/>
          <w:color w:val="000000"/>
          <w:spacing w:val="2"/>
          <w:kern w:val="36"/>
          <w:sz w:val="28"/>
          <w:szCs w:val="28"/>
        </w:rPr>
        <w:t>Гапскотт</w:t>
      </w:r>
      <w:proofErr w:type="spellEnd"/>
      <w:r w:rsidRPr="00A35E6C">
        <w:rPr>
          <w:rFonts w:eastAsia="Times New Roman"/>
          <w:bCs/>
          <w:color w:val="000000"/>
          <w:spacing w:val="2"/>
          <w:kern w:val="36"/>
          <w:sz w:val="28"/>
          <w:szCs w:val="28"/>
        </w:rPr>
        <w:t xml:space="preserve">  . </w:t>
      </w:r>
      <w:proofErr w:type="spellStart"/>
      <w:r w:rsidRPr="00A35E6C">
        <w:rPr>
          <w:rFonts w:eastAsia="Times New Roman"/>
          <w:bCs/>
          <w:color w:val="000000"/>
          <w:spacing w:val="2"/>
          <w:kern w:val="36"/>
          <w:sz w:val="28"/>
          <w:szCs w:val="28"/>
        </w:rPr>
        <w:t>Блокчейн</w:t>
      </w:r>
      <w:proofErr w:type="spellEnd"/>
      <w:r w:rsidRPr="00A35E6C">
        <w:rPr>
          <w:rFonts w:eastAsia="Times New Roman"/>
          <w:bCs/>
          <w:color w:val="000000"/>
          <w:spacing w:val="2"/>
          <w:kern w:val="36"/>
          <w:sz w:val="28"/>
          <w:szCs w:val="28"/>
        </w:rPr>
        <w:t xml:space="preserve"> революция// </w:t>
      </w:r>
      <w:proofErr w:type="spellStart"/>
      <w:r w:rsidRPr="00A35E6C">
        <w:rPr>
          <w:rFonts w:eastAsia="Times New Roman"/>
          <w:bCs/>
          <w:color w:val="000000"/>
          <w:spacing w:val="2"/>
          <w:kern w:val="36"/>
          <w:sz w:val="28"/>
          <w:szCs w:val="28"/>
          <w:lang w:val="en-US"/>
        </w:rPr>
        <w:t>Boorinsider</w:t>
      </w:r>
      <w:proofErr w:type="spellEnd"/>
      <w:r w:rsidRPr="00A35E6C">
        <w:rPr>
          <w:rFonts w:eastAsia="Times New Roman"/>
          <w:bCs/>
          <w:color w:val="000000"/>
          <w:spacing w:val="2"/>
          <w:kern w:val="36"/>
          <w:sz w:val="28"/>
          <w:szCs w:val="28"/>
        </w:rPr>
        <w:t xml:space="preserve"> [Электронный ресурс] . </w:t>
      </w:r>
      <w:r w:rsidRPr="00A35E6C">
        <w:rPr>
          <w:rFonts w:eastAsia="Times New Roman"/>
          <w:bCs/>
          <w:kern w:val="36"/>
          <w:sz w:val="28"/>
          <w:szCs w:val="28"/>
        </w:rPr>
        <w:t>Режим доступа:</w:t>
      </w:r>
      <w:r w:rsidRPr="00A35E6C">
        <w:rPr>
          <w:rFonts w:eastAsia="Times New Roman"/>
          <w:bCs/>
          <w:color w:val="000000"/>
          <w:spacing w:val="2"/>
          <w:kern w:val="36"/>
          <w:sz w:val="28"/>
          <w:szCs w:val="28"/>
        </w:rPr>
        <w:t xml:space="preserve"> </w:t>
      </w:r>
      <w:hyperlink r:id="rId11" w:history="1">
        <w:r w:rsidRPr="00A35E6C">
          <w:rPr>
            <w:rFonts w:eastAsia="Times New Roman"/>
            <w:bCs/>
            <w:kern w:val="36"/>
            <w:sz w:val="28"/>
            <w:szCs w:val="28"/>
          </w:rPr>
          <w:t>https://bookinsider.ru/revolyutsiya-blokchejn</w:t>
        </w:r>
      </w:hyperlink>
      <w:r w:rsidRPr="00A35E6C">
        <w:rPr>
          <w:rFonts w:eastAsia="Times New Roman"/>
          <w:bCs/>
          <w:kern w:val="36"/>
          <w:sz w:val="28"/>
          <w:szCs w:val="28"/>
        </w:rPr>
        <w:t>/.</w:t>
      </w:r>
    </w:p>
    <w:p w:rsidR="000D093F" w:rsidRPr="00A35E6C" w:rsidRDefault="000D093F" w:rsidP="005928A1">
      <w:pPr>
        <w:ind w:left="284"/>
        <w:jc w:val="both"/>
        <w:rPr>
          <w:sz w:val="28"/>
          <w:szCs w:val="28"/>
          <w:shd w:val="clear" w:color="auto" w:fill="FFFFFF"/>
        </w:rPr>
      </w:pPr>
      <w:r w:rsidRPr="00A35E6C">
        <w:rPr>
          <w:sz w:val="28"/>
          <w:szCs w:val="28"/>
          <w:shd w:val="clear" w:color="auto" w:fill="FFFFFF"/>
        </w:rPr>
        <w:t xml:space="preserve">2. Арефьева А. С., </w:t>
      </w:r>
      <w:proofErr w:type="spellStart"/>
      <w:r w:rsidRPr="00A35E6C">
        <w:rPr>
          <w:sz w:val="28"/>
          <w:szCs w:val="28"/>
          <w:shd w:val="clear" w:color="auto" w:fill="FFFFFF"/>
        </w:rPr>
        <w:t>Гогохия</w:t>
      </w:r>
      <w:proofErr w:type="spellEnd"/>
      <w:r w:rsidRPr="00A35E6C">
        <w:rPr>
          <w:sz w:val="28"/>
          <w:szCs w:val="28"/>
          <w:shd w:val="clear" w:color="auto" w:fill="FFFFFF"/>
        </w:rPr>
        <w:t xml:space="preserve"> Г. Г. Перспективы внедрения технологии </w:t>
      </w:r>
      <w:proofErr w:type="spellStart"/>
      <w:r w:rsidRPr="00A35E6C">
        <w:rPr>
          <w:sz w:val="28"/>
          <w:szCs w:val="28"/>
          <w:shd w:val="clear" w:color="auto" w:fill="FFFFFF"/>
        </w:rPr>
        <w:t>блокчейн</w:t>
      </w:r>
      <w:proofErr w:type="spellEnd"/>
      <w:r w:rsidRPr="00A35E6C">
        <w:rPr>
          <w:sz w:val="28"/>
          <w:szCs w:val="28"/>
          <w:shd w:val="clear" w:color="auto" w:fill="FFFFFF"/>
        </w:rPr>
        <w:t xml:space="preserve"> // Молодой ученый.  2017.  №15.  С. 326-330. </w:t>
      </w:r>
    </w:p>
    <w:p w:rsidR="000D093F" w:rsidRPr="00A35E6C" w:rsidRDefault="000D093F" w:rsidP="005928A1">
      <w:pPr>
        <w:ind w:firstLine="284"/>
        <w:rPr>
          <w:sz w:val="28"/>
          <w:szCs w:val="28"/>
          <w:shd w:val="clear" w:color="auto" w:fill="FFFFFF"/>
        </w:rPr>
      </w:pPr>
      <w:r w:rsidRPr="00A35E6C">
        <w:rPr>
          <w:sz w:val="28"/>
          <w:szCs w:val="28"/>
        </w:rPr>
        <w:t>3</w:t>
      </w:r>
      <w:r w:rsidRPr="00A35E6C">
        <w:rPr>
          <w:rFonts w:eastAsia="Times New Roman"/>
          <w:color w:val="262626"/>
          <w:sz w:val="28"/>
          <w:szCs w:val="28"/>
        </w:rPr>
        <w:t>. Виталик</w:t>
      </w:r>
      <w:r w:rsidRPr="00A35E6C">
        <w:rPr>
          <w:rFonts w:eastAsia="Times New Roman"/>
          <w:bCs/>
          <w:color w:val="000000"/>
          <w:kern w:val="36"/>
          <w:sz w:val="28"/>
          <w:szCs w:val="28"/>
        </w:rPr>
        <w:t xml:space="preserve"> </w:t>
      </w:r>
      <w:proofErr w:type="spellStart"/>
      <w:r w:rsidRPr="00A35E6C">
        <w:rPr>
          <w:rFonts w:eastAsia="Times New Roman"/>
          <w:color w:val="262626"/>
          <w:sz w:val="28"/>
          <w:szCs w:val="28"/>
        </w:rPr>
        <w:t>Бутерин,.Уильям</w:t>
      </w:r>
      <w:proofErr w:type="gramStart"/>
      <w:r w:rsidRPr="00A35E6C">
        <w:rPr>
          <w:rFonts w:eastAsia="Times New Roman"/>
          <w:color w:val="262626"/>
          <w:sz w:val="28"/>
          <w:szCs w:val="28"/>
        </w:rPr>
        <w:t>,М</w:t>
      </w:r>
      <w:proofErr w:type="gramEnd"/>
      <w:r w:rsidRPr="00A35E6C">
        <w:rPr>
          <w:rFonts w:eastAsia="Times New Roman"/>
          <w:color w:val="262626"/>
          <w:sz w:val="28"/>
          <w:szCs w:val="28"/>
        </w:rPr>
        <w:t>огайар</w:t>
      </w:r>
      <w:proofErr w:type="spellEnd"/>
      <w:r w:rsidRPr="00A35E6C">
        <w:rPr>
          <w:rFonts w:eastAsia="Times New Roman"/>
          <w:color w:val="262626"/>
          <w:sz w:val="28"/>
          <w:szCs w:val="28"/>
        </w:rPr>
        <w:t xml:space="preserve">.  </w:t>
      </w:r>
      <w:proofErr w:type="spellStart"/>
      <w:r w:rsidRPr="00A35E6C">
        <w:rPr>
          <w:rFonts w:eastAsia="Times New Roman"/>
          <w:bCs/>
          <w:color w:val="000000"/>
          <w:kern w:val="36"/>
          <w:sz w:val="28"/>
          <w:szCs w:val="28"/>
        </w:rPr>
        <w:t>Блокчейн</w:t>
      </w:r>
      <w:proofErr w:type="spellEnd"/>
      <w:r w:rsidRPr="00A35E6C">
        <w:rPr>
          <w:rFonts w:eastAsia="Times New Roman"/>
          <w:bCs/>
          <w:color w:val="000000"/>
          <w:kern w:val="36"/>
          <w:sz w:val="28"/>
          <w:szCs w:val="28"/>
        </w:rPr>
        <w:t xml:space="preserve"> для бизнеса – М:.</w:t>
      </w:r>
      <w:r w:rsidRPr="00A35E6C">
        <w:rPr>
          <w:sz w:val="28"/>
          <w:szCs w:val="28"/>
        </w:rPr>
        <w:t xml:space="preserve"> </w:t>
      </w:r>
      <w:proofErr w:type="spellStart"/>
      <w:r w:rsidRPr="00A35E6C">
        <w:rPr>
          <w:sz w:val="28"/>
          <w:szCs w:val="28"/>
        </w:rPr>
        <w:t>Эксмо</w:t>
      </w:r>
      <w:proofErr w:type="spellEnd"/>
      <w:r w:rsidRPr="00A35E6C">
        <w:rPr>
          <w:sz w:val="28"/>
          <w:szCs w:val="28"/>
          <w:shd w:val="clear" w:color="auto" w:fill="FFFFFF"/>
        </w:rPr>
        <w:t xml:space="preserve">,  2018.   — 224 </w:t>
      </w:r>
      <w:proofErr w:type="gramStart"/>
      <w:r w:rsidRPr="00A35E6C">
        <w:rPr>
          <w:sz w:val="28"/>
          <w:szCs w:val="28"/>
          <w:shd w:val="clear" w:color="auto" w:fill="FFFFFF"/>
        </w:rPr>
        <w:t>с</w:t>
      </w:r>
      <w:proofErr w:type="gramEnd"/>
      <w:r w:rsidRPr="00A35E6C">
        <w:rPr>
          <w:sz w:val="28"/>
          <w:szCs w:val="28"/>
        </w:rPr>
        <w:t>.</w:t>
      </w:r>
      <w:r w:rsidRPr="00A35E6C">
        <w:rPr>
          <w:sz w:val="28"/>
          <w:szCs w:val="28"/>
          <w:shd w:val="clear" w:color="auto" w:fill="FFFFFF"/>
        </w:rPr>
        <w:t xml:space="preserve">  </w:t>
      </w:r>
    </w:p>
    <w:p w:rsidR="00421776" w:rsidRPr="00A35E6C" w:rsidRDefault="00421776" w:rsidP="005928A1">
      <w:pPr>
        <w:ind w:firstLine="284"/>
        <w:rPr>
          <w:sz w:val="28"/>
          <w:szCs w:val="28"/>
        </w:rPr>
      </w:pPr>
      <w:r w:rsidRPr="00A35E6C">
        <w:rPr>
          <w:rFonts w:eastAsia="Times New Roman"/>
          <w:color w:val="333555"/>
          <w:sz w:val="28"/>
          <w:szCs w:val="28"/>
        </w:rPr>
        <w:t>4</w:t>
      </w:r>
      <w:r w:rsidRPr="00A35E6C">
        <w:rPr>
          <w:sz w:val="28"/>
          <w:szCs w:val="28"/>
        </w:rPr>
        <w:t xml:space="preserve">.Горелова А.А. </w:t>
      </w:r>
      <w:proofErr w:type="spellStart"/>
      <w:r w:rsidRPr="00A35E6C">
        <w:rPr>
          <w:sz w:val="28"/>
          <w:szCs w:val="28"/>
        </w:rPr>
        <w:t>Блокчей</w:t>
      </w:r>
      <w:proofErr w:type="gramStart"/>
      <w:r w:rsidRPr="00A35E6C">
        <w:rPr>
          <w:sz w:val="28"/>
          <w:szCs w:val="28"/>
        </w:rPr>
        <w:t>н</w:t>
      </w:r>
      <w:proofErr w:type="spellEnd"/>
      <w:r w:rsidRPr="00A35E6C">
        <w:rPr>
          <w:sz w:val="28"/>
          <w:szCs w:val="28"/>
        </w:rPr>
        <w:t>-</w:t>
      </w:r>
      <w:proofErr w:type="gramEnd"/>
      <w:r w:rsidRPr="00A35E6C">
        <w:rPr>
          <w:sz w:val="28"/>
          <w:szCs w:val="28"/>
        </w:rPr>
        <w:t xml:space="preserve"> технология и её использование в маркетинге // Финансовая экономика. № 3. 2018. С. 17-19. </w:t>
      </w:r>
    </w:p>
    <w:p w:rsidR="000D093F" w:rsidRPr="00A35E6C" w:rsidRDefault="000D093F" w:rsidP="005928A1">
      <w:pPr>
        <w:ind w:firstLine="284"/>
        <w:jc w:val="both"/>
        <w:rPr>
          <w:sz w:val="28"/>
          <w:szCs w:val="28"/>
        </w:rPr>
      </w:pPr>
      <w:r w:rsidRPr="00A35E6C">
        <w:rPr>
          <w:sz w:val="28"/>
          <w:szCs w:val="28"/>
        </w:rPr>
        <w:t xml:space="preserve">5. 25 способов применить </w:t>
      </w:r>
      <w:proofErr w:type="spellStart"/>
      <w:r w:rsidRPr="00A35E6C">
        <w:rPr>
          <w:sz w:val="28"/>
          <w:szCs w:val="28"/>
        </w:rPr>
        <w:t>блокчейн</w:t>
      </w:r>
      <w:proofErr w:type="spellEnd"/>
      <w:r w:rsidRPr="00A35E6C">
        <w:rPr>
          <w:sz w:val="28"/>
          <w:szCs w:val="28"/>
        </w:rPr>
        <w:t xml:space="preserve"> в маркетинге// </w:t>
      </w:r>
      <w:proofErr w:type="spellStart"/>
      <w:r w:rsidRPr="00A35E6C">
        <w:rPr>
          <w:sz w:val="28"/>
          <w:szCs w:val="28"/>
          <w:lang w:val="en-US"/>
        </w:rPr>
        <w:t>Rusability</w:t>
      </w:r>
      <w:proofErr w:type="spellEnd"/>
      <w:r w:rsidRPr="00A35E6C">
        <w:rPr>
          <w:sz w:val="28"/>
          <w:szCs w:val="28"/>
        </w:rPr>
        <w:t xml:space="preserve"> [Электронный ресурс]. Режим доступа:  </w:t>
      </w:r>
      <w:hyperlink r:id="rId12" w:history="1">
        <w:r w:rsidRPr="00A35E6C">
          <w:rPr>
            <w:sz w:val="28"/>
            <w:szCs w:val="28"/>
          </w:rPr>
          <w:t>https://rusability.ru/internet-marketing/25-sposobov-primenit-blokchejn-v-marketinge/</w:t>
        </w:r>
      </w:hyperlink>
      <w:r w:rsidRPr="00A35E6C">
        <w:rPr>
          <w:sz w:val="28"/>
          <w:szCs w:val="28"/>
        </w:rPr>
        <w:t>.</w:t>
      </w:r>
    </w:p>
    <w:p w:rsidR="000D093F" w:rsidRPr="00A35E6C" w:rsidRDefault="000D093F" w:rsidP="005928A1">
      <w:pPr>
        <w:ind w:firstLine="284"/>
        <w:jc w:val="both"/>
        <w:rPr>
          <w:sz w:val="28"/>
          <w:szCs w:val="28"/>
        </w:rPr>
      </w:pPr>
      <w:r w:rsidRPr="00A35E6C">
        <w:rPr>
          <w:sz w:val="28"/>
          <w:szCs w:val="28"/>
          <w:bdr w:val="none" w:sz="0" w:space="0" w:color="auto" w:frame="1"/>
        </w:rPr>
        <w:t>6. Евтушенко</w:t>
      </w:r>
      <w:r w:rsidRPr="00A35E6C">
        <w:rPr>
          <w:sz w:val="28"/>
          <w:szCs w:val="28"/>
        </w:rPr>
        <w:t xml:space="preserve"> А., Поляков Е,  Что такое </w:t>
      </w:r>
      <w:proofErr w:type="spellStart"/>
      <w:r w:rsidRPr="00A35E6C">
        <w:rPr>
          <w:sz w:val="28"/>
          <w:szCs w:val="28"/>
        </w:rPr>
        <w:t>блокчейн</w:t>
      </w:r>
      <w:proofErr w:type="spellEnd"/>
      <w:r w:rsidRPr="00A35E6C">
        <w:rPr>
          <w:sz w:val="28"/>
          <w:szCs w:val="28"/>
        </w:rPr>
        <w:t xml:space="preserve"> и почему эта технология вскоре изменит мир.//Газета.</w:t>
      </w:r>
      <w:r w:rsidRPr="00A35E6C">
        <w:rPr>
          <w:sz w:val="28"/>
          <w:szCs w:val="28"/>
          <w:lang w:val="en-US"/>
        </w:rPr>
        <w:t>RU</w:t>
      </w:r>
      <w:r w:rsidRPr="00A35E6C">
        <w:rPr>
          <w:sz w:val="28"/>
          <w:szCs w:val="28"/>
        </w:rPr>
        <w:t>. 2016. [Электронный ресурс]</w:t>
      </w:r>
      <w:proofErr w:type="gramStart"/>
      <w:r w:rsidRPr="00A35E6C">
        <w:rPr>
          <w:sz w:val="28"/>
          <w:szCs w:val="28"/>
        </w:rPr>
        <w:t xml:space="preserve"> .</w:t>
      </w:r>
      <w:proofErr w:type="gramEnd"/>
      <w:r w:rsidRPr="00A35E6C">
        <w:rPr>
          <w:sz w:val="28"/>
          <w:szCs w:val="28"/>
        </w:rPr>
        <w:t xml:space="preserve"> Режим доступа: </w:t>
      </w:r>
      <w:hyperlink r:id="rId13" w:history="1">
        <w:r w:rsidRPr="00A35E6C">
          <w:rPr>
            <w:sz w:val="28"/>
            <w:szCs w:val="28"/>
          </w:rPr>
          <w:t>https://www.gazeta.ru/tech/2016/02/01/8038769/blockchain.shtml</w:t>
        </w:r>
      </w:hyperlink>
      <w:r w:rsidRPr="00A35E6C">
        <w:rPr>
          <w:sz w:val="28"/>
          <w:szCs w:val="28"/>
        </w:rPr>
        <w:t>/.</w:t>
      </w:r>
    </w:p>
    <w:p w:rsidR="000D093F" w:rsidRPr="00A35E6C" w:rsidRDefault="000D093F" w:rsidP="005928A1">
      <w:pPr>
        <w:ind w:firstLine="284"/>
        <w:jc w:val="both"/>
        <w:rPr>
          <w:sz w:val="28"/>
          <w:szCs w:val="28"/>
        </w:rPr>
      </w:pPr>
      <w:r w:rsidRPr="00A35E6C">
        <w:rPr>
          <w:sz w:val="28"/>
          <w:szCs w:val="28"/>
        </w:rPr>
        <w:t xml:space="preserve">7. Маланов А. Шесть мифов о </w:t>
      </w:r>
      <w:proofErr w:type="spellStart"/>
      <w:r w:rsidRPr="00A35E6C">
        <w:rPr>
          <w:sz w:val="28"/>
          <w:szCs w:val="28"/>
        </w:rPr>
        <w:t>блокчейне</w:t>
      </w:r>
      <w:proofErr w:type="spellEnd"/>
      <w:r w:rsidRPr="00A35E6C">
        <w:rPr>
          <w:sz w:val="28"/>
          <w:szCs w:val="28"/>
        </w:rPr>
        <w:t xml:space="preserve"> и </w:t>
      </w:r>
      <w:proofErr w:type="spellStart"/>
      <w:r w:rsidRPr="00A35E6C">
        <w:rPr>
          <w:sz w:val="28"/>
          <w:szCs w:val="28"/>
        </w:rPr>
        <w:t>Биткойне</w:t>
      </w:r>
      <w:proofErr w:type="spellEnd"/>
      <w:r w:rsidRPr="00A35E6C">
        <w:rPr>
          <w:sz w:val="28"/>
          <w:szCs w:val="28"/>
        </w:rPr>
        <w:t xml:space="preserve">, или почему это не такая уж эффективная технология//     </w:t>
      </w:r>
      <w:proofErr w:type="spellStart"/>
      <w:r w:rsidRPr="00A35E6C">
        <w:rPr>
          <w:sz w:val="28"/>
          <w:szCs w:val="28"/>
        </w:rPr>
        <w:t>Хабраха</w:t>
      </w:r>
      <w:r w:rsidR="007A0C4F">
        <w:rPr>
          <w:sz w:val="28"/>
          <w:szCs w:val="28"/>
        </w:rPr>
        <w:t>бр</w:t>
      </w:r>
      <w:proofErr w:type="spellEnd"/>
      <w:r w:rsidR="007A0C4F">
        <w:rPr>
          <w:sz w:val="28"/>
          <w:szCs w:val="28"/>
        </w:rPr>
        <w:t xml:space="preserve"> .  2017. [Электронный </w:t>
      </w:r>
      <w:proofErr w:type="spellStart"/>
      <w:r w:rsidR="007A0C4F">
        <w:rPr>
          <w:sz w:val="28"/>
          <w:szCs w:val="28"/>
        </w:rPr>
        <w:t>ресур</w:t>
      </w:r>
      <w:proofErr w:type="gramStart"/>
      <w:r w:rsidR="007A0C4F">
        <w:rPr>
          <w:sz w:val="28"/>
          <w:szCs w:val="28"/>
        </w:rPr>
        <w:t>c</w:t>
      </w:r>
      <w:proofErr w:type="spellEnd"/>
      <w:proofErr w:type="gramEnd"/>
      <w:r w:rsidR="005928A1">
        <w:rPr>
          <w:sz w:val="28"/>
          <w:szCs w:val="28"/>
        </w:rPr>
        <w:t>].</w:t>
      </w:r>
      <w:r w:rsidRPr="00A35E6C">
        <w:rPr>
          <w:sz w:val="28"/>
          <w:szCs w:val="28"/>
        </w:rPr>
        <w:t xml:space="preserve">Режим доступа: </w:t>
      </w:r>
      <w:hyperlink r:id="rId14" w:history="1">
        <w:r w:rsidRPr="00A35E6C">
          <w:rPr>
            <w:sz w:val="28"/>
            <w:szCs w:val="28"/>
          </w:rPr>
          <w:t>https://habrahabr.ru/company/kaspersky/blog/336036/</w:t>
        </w:r>
      </w:hyperlink>
      <w:r w:rsidRPr="00A35E6C">
        <w:rPr>
          <w:sz w:val="28"/>
          <w:szCs w:val="28"/>
        </w:rPr>
        <w:t>.</w:t>
      </w:r>
    </w:p>
    <w:p w:rsidR="000D093F" w:rsidRPr="00A35E6C" w:rsidRDefault="000D093F" w:rsidP="005928A1">
      <w:pPr>
        <w:ind w:firstLine="284"/>
        <w:jc w:val="both"/>
        <w:rPr>
          <w:rFonts w:eastAsia="Times New Roman"/>
          <w:color w:val="000000"/>
          <w:spacing w:val="2"/>
          <w:sz w:val="28"/>
          <w:szCs w:val="28"/>
        </w:rPr>
      </w:pPr>
      <w:r w:rsidRPr="00A35E6C">
        <w:rPr>
          <w:rFonts w:eastAsia="Times New Roman"/>
          <w:color w:val="000000"/>
          <w:spacing w:val="2"/>
          <w:sz w:val="28"/>
          <w:szCs w:val="28"/>
        </w:rPr>
        <w:t xml:space="preserve">8. </w:t>
      </w:r>
      <w:r w:rsidRPr="00A35E6C">
        <w:rPr>
          <w:rFonts w:eastAsia="Times New Roman"/>
          <w:color w:val="000000"/>
          <w:sz w:val="28"/>
          <w:szCs w:val="28"/>
        </w:rPr>
        <w:t>Мартьянов С.</w:t>
      </w:r>
      <w:r w:rsidRPr="00A35E6C">
        <w:rPr>
          <w:rFonts w:eastAsia="Times New Roman"/>
          <w:bCs/>
          <w:color w:val="000000"/>
          <w:sz w:val="28"/>
          <w:szCs w:val="28"/>
          <w:bdr w:val="none" w:sz="0" w:space="0" w:color="auto" w:frame="1"/>
        </w:rPr>
        <w:t xml:space="preserve"> Виртуальные ценности: структура, динамика, противоречия</w:t>
      </w:r>
      <w:proofErr w:type="gramStart"/>
      <w:r w:rsidRPr="00A35E6C">
        <w:rPr>
          <w:sz w:val="28"/>
          <w:szCs w:val="28"/>
        </w:rPr>
        <w:t xml:space="preserve"> .</w:t>
      </w:r>
      <w:proofErr w:type="gramEnd"/>
      <w:r w:rsidRPr="00A35E6C">
        <w:rPr>
          <w:sz w:val="28"/>
          <w:szCs w:val="28"/>
        </w:rPr>
        <w:t xml:space="preserve"> //Труды Санкт-Петербургского государственного института культуры и искусств, т. 206. -2015,- с.319-327. </w:t>
      </w:r>
    </w:p>
    <w:p w:rsidR="000D093F" w:rsidRPr="00A35E6C" w:rsidRDefault="000D093F" w:rsidP="005928A1">
      <w:pPr>
        <w:ind w:firstLine="284"/>
        <w:jc w:val="both"/>
        <w:rPr>
          <w:sz w:val="28"/>
          <w:szCs w:val="28"/>
        </w:rPr>
      </w:pPr>
      <w:r w:rsidRPr="00A35E6C">
        <w:rPr>
          <w:rFonts w:eastAsia="Times New Roman"/>
          <w:bCs/>
          <w:kern w:val="36"/>
          <w:sz w:val="28"/>
          <w:szCs w:val="28"/>
        </w:rPr>
        <w:t xml:space="preserve">9.  М. </w:t>
      </w:r>
      <w:proofErr w:type="spellStart"/>
      <w:r w:rsidRPr="00A35E6C">
        <w:rPr>
          <w:rFonts w:eastAsia="Times New Roman"/>
          <w:bCs/>
          <w:kern w:val="36"/>
          <w:sz w:val="28"/>
          <w:szCs w:val="28"/>
        </w:rPr>
        <w:t>Свон</w:t>
      </w:r>
      <w:proofErr w:type="spellEnd"/>
      <w:r w:rsidRPr="00A35E6C">
        <w:rPr>
          <w:rFonts w:eastAsia="Times New Roman"/>
          <w:bCs/>
          <w:kern w:val="36"/>
          <w:sz w:val="28"/>
          <w:szCs w:val="28"/>
        </w:rPr>
        <w:t xml:space="preserve">.  </w:t>
      </w:r>
      <w:proofErr w:type="spellStart"/>
      <w:r w:rsidRPr="00A35E6C">
        <w:rPr>
          <w:rFonts w:eastAsia="Times New Roman"/>
          <w:bCs/>
          <w:kern w:val="36"/>
          <w:sz w:val="28"/>
          <w:szCs w:val="28"/>
        </w:rPr>
        <w:t>Блокчейн</w:t>
      </w:r>
      <w:proofErr w:type="spellEnd"/>
      <w:r w:rsidRPr="00A35E6C">
        <w:rPr>
          <w:rFonts w:eastAsia="Times New Roman"/>
          <w:bCs/>
          <w:kern w:val="36"/>
          <w:sz w:val="28"/>
          <w:szCs w:val="28"/>
        </w:rPr>
        <w:t>. Схема новой экономики</w:t>
      </w:r>
      <w:proofErr w:type="gramStart"/>
      <w:r w:rsidRPr="00A35E6C">
        <w:rPr>
          <w:rFonts w:eastAsia="Times New Roman"/>
          <w:color w:val="333333"/>
          <w:sz w:val="28"/>
          <w:szCs w:val="28"/>
        </w:rPr>
        <w:t xml:space="preserve"> .</w:t>
      </w:r>
      <w:proofErr w:type="gramEnd"/>
      <w:r w:rsidRPr="00A35E6C">
        <w:rPr>
          <w:rFonts w:eastAsia="Times New Roman"/>
          <w:color w:val="333333"/>
          <w:sz w:val="28"/>
          <w:szCs w:val="28"/>
        </w:rPr>
        <w:t>– М:.</w:t>
      </w:r>
      <w:r w:rsidRPr="00A35E6C">
        <w:rPr>
          <w:sz w:val="28"/>
          <w:szCs w:val="28"/>
        </w:rPr>
        <w:t> </w:t>
      </w:r>
      <w:hyperlink r:id="rId15" w:history="1">
        <w:r w:rsidRPr="00A35E6C">
          <w:rPr>
            <w:sz w:val="28"/>
            <w:szCs w:val="28"/>
          </w:rPr>
          <w:t>Олимп-Бизнес</w:t>
        </w:r>
      </w:hyperlink>
      <w:r w:rsidRPr="00A35E6C">
        <w:rPr>
          <w:sz w:val="28"/>
          <w:szCs w:val="28"/>
        </w:rPr>
        <w:t>, 2017.-240 с.и</w:t>
      </w:r>
    </w:p>
    <w:p w:rsidR="000D093F" w:rsidRPr="00A35E6C" w:rsidRDefault="000D093F" w:rsidP="00340227">
      <w:pPr>
        <w:ind w:firstLine="284"/>
        <w:jc w:val="both"/>
        <w:rPr>
          <w:sz w:val="28"/>
          <w:szCs w:val="28"/>
        </w:rPr>
      </w:pPr>
      <w:r w:rsidRPr="00A35E6C">
        <w:rPr>
          <w:sz w:val="28"/>
          <w:szCs w:val="28"/>
        </w:rPr>
        <w:t xml:space="preserve">10. Николаева Ю. </w:t>
      </w:r>
      <w:r w:rsidRPr="00A35E6C">
        <w:rPr>
          <w:color w:val="000000"/>
          <w:sz w:val="28"/>
          <w:szCs w:val="28"/>
        </w:rPr>
        <w:t xml:space="preserve">Как </w:t>
      </w:r>
      <w:proofErr w:type="spellStart"/>
      <w:r w:rsidRPr="00A35E6C">
        <w:rPr>
          <w:color w:val="000000"/>
          <w:sz w:val="28"/>
          <w:szCs w:val="28"/>
        </w:rPr>
        <w:t>блокчейн</w:t>
      </w:r>
      <w:proofErr w:type="spellEnd"/>
      <w:r w:rsidRPr="00A35E6C">
        <w:rPr>
          <w:color w:val="000000"/>
          <w:sz w:val="28"/>
          <w:szCs w:val="28"/>
        </w:rPr>
        <w:t xml:space="preserve"> применяют в рекламе и маркетинге</w:t>
      </w:r>
      <w:r w:rsidR="005928A1">
        <w:rPr>
          <w:sz w:val="28"/>
          <w:szCs w:val="28"/>
        </w:rPr>
        <w:t xml:space="preserve"> </w:t>
      </w:r>
      <w:r w:rsidRPr="00A35E6C">
        <w:rPr>
          <w:sz w:val="28"/>
          <w:szCs w:val="28"/>
        </w:rPr>
        <w:t xml:space="preserve">// </w:t>
      </w:r>
      <w:proofErr w:type="spellStart"/>
      <w:r w:rsidRPr="00A35E6C">
        <w:rPr>
          <w:sz w:val="28"/>
          <w:szCs w:val="28"/>
          <w:lang w:val="en-US"/>
        </w:rPr>
        <w:t>Sostav</w:t>
      </w:r>
      <w:proofErr w:type="spellEnd"/>
      <w:r w:rsidRPr="00A35E6C">
        <w:rPr>
          <w:sz w:val="28"/>
          <w:szCs w:val="28"/>
        </w:rPr>
        <w:t>.</w:t>
      </w:r>
      <w:proofErr w:type="spellStart"/>
      <w:r w:rsidRPr="00A35E6C">
        <w:rPr>
          <w:sz w:val="28"/>
          <w:szCs w:val="28"/>
          <w:lang w:val="en-US"/>
        </w:rPr>
        <w:t>ru</w:t>
      </w:r>
      <w:proofErr w:type="spellEnd"/>
      <w:r w:rsidRPr="00A35E6C">
        <w:rPr>
          <w:sz w:val="28"/>
          <w:szCs w:val="28"/>
        </w:rPr>
        <w:t xml:space="preserve">. 2017. [Электронный ресурс]. Режим доступа: </w:t>
      </w:r>
      <w:hyperlink r:id="rId16" w:history="1">
        <w:r w:rsidRPr="00A35E6C">
          <w:rPr>
            <w:sz w:val="28"/>
            <w:szCs w:val="28"/>
          </w:rPr>
          <w:t>http://www.sostav.ru/publication/kak-blokchejn-primenyayut-v-reklame-i-marketinge-27230.html/</w:t>
        </w:r>
      </w:hyperlink>
      <w:r w:rsidRPr="00A35E6C">
        <w:rPr>
          <w:sz w:val="28"/>
          <w:szCs w:val="28"/>
        </w:rPr>
        <w:t>.</w:t>
      </w:r>
    </w:p>
    <w:p w:rsidR="000D093F" w:rsidRPr="00A35E6C" w:rsidRDefault="000D093F" w:rsidP="00340227">
      <w:pPr>
        <w:ind w:firstLine="284"/>
        <w:jc w:val="both"/>
        <w:rPr>
          <w:sz w:val="28"/>
          <w:szCs w:val="28"/>
        </w:rPr>
      </w:pPr>
      <w:r w:rsidRPr="00A35E6C">
        <w:rPr>
          <w:bCs/>
          <w:color w:val="3C3C3C"/>
          <w:sz w:val="28"/>
          <w:szCs w:val="28"/>
        </w:rPr>
        <w:t xml:space="preserve">11. </w:t>
      </w:r>
      <w:proofErr w:type="spellStart"/>
      <w:r w:rsidRPr="00A35E6C">
        <w:rPr>
          <w:bCs/>
          <w:color w:val="3C3C3C"/>
          <w:sz w:val="28"/>
          <w:szCs w:val="28"/>
        </w:rPr>
        <w:t>Федченков</w:t>
      </w:r>
      <w:proofErr w:type="spellEnd"/>
      <w:r w:rsidRPr="00A35E6C">
        <w:rPr>
          <w:bCs/>
          <w:color w:val="3C3C3C"/>
          <w:sz w:val="28"/>
          <w:szCs w:val="28"/>
        </w:rPr>
        <w:t xml:space="preserve"> П</w:t>
      </w:r>
      <w:r w:rsidRPr="00A35E6C">
        <w:rPr>
          <w:color w:val="3C3C3C"/>
          <w:sz w:val="28"/>
          <w:szCs w:val="28"/>
        </w:rPr>
        <w:t>.</w:t>
      </w:r>
      <w:r w:rsidR="00E8633D">
        <w:rPr>
          <w:color w:val="3C3C3C"/>
          <w:sz w:val="28"/>
          <w:szCs w:val="28"/>
        </w:rPr>
        <w:t xml:space="preserve"> </w:t>
      </w:r>
      <w:r w:rsidRPr="00A35E6C">
        <w:rPr>
          <w:color w:val="3C3C3C"/>
          <w:sz w:val="28"/>
          <w:szCs w:val="28"/>
        </w:rPr>
        <w:t xml:space="preserve">Супермаркет на </w:t>
      </w:r>
      <w:proofErr w:type="spellStart"/>
      <w:r w:rsidRPr="00A35E6C">
        <w:rPr>
          <w:color w:val="3C3C3C"/>
          <w:sz w:val="28"/>
          <w:szCs w:val="28"/>
        </w:rPr>
        <w:t>блокчейне</w:t>
      </w:r>
      <w:proofErr w:type="spellEnd"/>
      <w:r w:rsidRPr="00A35E6C">
        <w:rPr>
          <w:color w:val="3C3C3C"/>
          <w:sz w:val="28"/>
          <w:szCs w:val="28"/>
        </w:rPr>
        <w:t>: как технология сделает продукты дешевле</w:t>
      </w:r>
      <w:r w:rsidRPr="00A35E6C">
        <w:rPr>
          <w:bCs/>
          <w:color w:val="3C3C3C"/>
          <w:sz w:val="28"/>
          <w:szCs w:val="28"/>
        </w:rPr>
        <w:t>..//</w:t>
      </w:r>
      <w:r w:rsidRPr="00A35E6C">
        <w:rPr>
          <w:bCs/>
          <w:color w:val="3C3C3C"/>
          <w:sz w:val="28"/>
          <w:szCs w:val="28"/>
          <w:lang w:val="en-US"/>
        </w:rPr>
        <w:t>Ins</w:t>
      </w:r>
      <w:r w:rsidRPr="00A35E6C">
        <w:rPr>
          <w:bCs/>
          <w:color w:val="3C3C3C"/>
          <w:sz w:val="28"/>
          <w:szCs w:val="28"/>
        </w:rPr>
        <w:t>. 2017.</w:t>
      </w:r>
      <w:r w:rsidRPr="00A35E6C">
        <w:rPr>
          <w:sz w:val="28"/>
          <w:szCs w:val="28"/>
        </w:rPr>
        <w:t xml:space="preserve">[Электронный ресурс]. Режим доступа: </w:t>
      </w:r>
      <w:r w:rsidRPr="00A35E6C">
        <w:rPr>
          <w:sz w:val="28"/>
          <w:szCs w:val="28"/>
          <w:lang w:val="en-US"/>
        </w:rPr>
        <w:t>https</w:t>
      </w:r>
      <w:r w:rsidRPr="00A35E6C">
        <w:rPr>
          <w:sz w:val="28"/>
          <w:szCs w:val="28"/>
        </w:rPr>
        <w:t>://</w:t>
      </w:r>
      <w:proofErr w:type="spellStart"/>
      <w:r w:rsidRPr="00A35E6C">
        <w:rPr>
          <w:sz w:val="28"/>
          <w:szCs w:val="28"/>
          <w:lang w:val="en-US"/>
        </w:rPr>
        <w:t>incrussia</w:t>
      </w:r>
      <w:proofErr w:type="spellEnd"/>
      <w:r w:rsidRPr="00A35E6C">
        <w:rPr>
          <w:sz w:val="28"/>
          <w:szCs w:val="28"/>
        </w:rPr>
        <w:t>.</w:t>
      </w:r>
      <w:proofErr w:type="spellStart"/>
      <w:r w:rsidRPr="00A35E6C">
        <w:rPr>
          <w:sz w:val="28"/>
          <w:szCs w:val="28"/>
          <w:lang w:val="en-US"/>
        </w:rPr>
        <w:t>ru</w:t>
      </w:r>
      <w:proofErr w:type="spellEnd"/>
      <w:r w:rsidRPr="00A35E6C">
        <w:rPr>
          <w:sz w:val="28"/>
          <w:szCs w:val="28"/>
        </w:rPr>
        <w:t>/</w:t>
      </w:r>
      <w:r w:rsidRPr="00A35E6C">
        <w:rPr>
          <w:sz w:val="28"/>
          <w:szCs w:val="28"/>
          <w:lang w:val="en-US"/>
        </w:rPr>
        <w:t>understand</w:t>
      </w:r>
      <w:r w:rsidRPr="00A35E6C">
        <w:rPr>
          <w:sz w:val="28"/>
          <w:szCs w:val="28"/>
        </w:rPr>
        <w:t>/</w:t>
      </w:r>
      <w:r w:rsidRPr="00A35E6C">
        <w:rPr>
          <w:sz w:val="28"/>
          <w:szCs w:val="28"/>
          <w:lang w:val="en-US"/>
        </w:rPr>
        <w:t>supermarket</w:t>
      </w:r>
      <w:r w:rsidRPr="00A35E6C">
        <w:rPr>
          <w:sz w:val="28"/>
          <w:szCs w:val="28"/>
        </w:rPr>
        <w:t>-</w:t>
      </w:r>
      <w:proofErr w:type="spellStart"/>
      <w:r w:rsidRPr="00A35E6C">
        <w:rPr>
          <w:sz w:val="28"/>
          <w:szCs w:val="28"/>
          <w:lang w:val="en-US"/>
        </w:rPr>
        <w:t>na</w:t>
      </w:r>
      <w:proofErr w:type="spellEnd"/>
      <w:r w:rsidRPr="00A35E6C">
        <w:rPr>
          <w:sz w:val="28"/>
          <w:szCs w:val="28"/>
        </w:rPr>
        <w:t>-</w:t>
      </w:r>
      <w:proofErr w:type="spellStart"/>
      <w:r w:rsidRPr="00A35E6C">
        <w:rPr>
          <w:sz w:val="28"/>
          <w:szCs w:val="28"/>
          <w:lang w:val="en-US"/>
        </w:rPr>
        <w:t>blokchejne</w:t>
      </w:r>
      <w:proofErr w:type="spellEnd"/>
      <w:r w:rsidRPr="00A35E6C">
        <w:rPr>
          <w:sz w:val="28"/>
          <w:szCs w:val="28"/>
        </w:rPr>
        <w:t>-</w:t>
      </w:r>
      <w:proofErr w:type="spellStart"/>
      <w:r w:rsidRPr="00A35E6C">
        <w:rPr>
          <w:sz w:val="28"/>
          <w:szCs w:val="28"/>
          <w:lang w:val="en-US"/>
        </w:rPr>
        <w:t>kak</w:t>
      </w:r>
      <w:proofErr w:type="spellEnd"/>
      <w:r w:rsidRPr="00A35E6C">
        <w:rPr>
          <w:sz w:val="28"/>
          <w:szCs w:val="28"/>
        </w:rPr>
        <w:t>-</w:t>
      </w:r>
      <w:proofErr w:type="spellStart"/>
      <w:r w:rsidRPr="00A35E6C">
        <w:rPr>
          <w:sz w:val="28"/>
          <w:szCs w:val="28"/>
          <w:lang w:val="en-US"/>
        </w:rPr>
        <w:t>tehnologiya</w:t>
      </w:r>
      <w:proofErr w:type="spellEnd"/>
      <w:r w:rsidRPr="00A35E6C">
        <w:rPr>
          <w:sz w:val="28"/>
          <w:szCs w:val="28"/>
        </w:rPr>
        <w:t>-</w:t>
      </w:r>
      <w:proofErr w:type="spellStart"/>
      <w:r w:rsidRPr="00A35E6C">
        <w:rPr>
          <w:sz w:val="28"/>
          <w:szCs w:val="28"/>
          <w:lang w:val="en-US"/>
        </w:rPr>
        <w:t>sdelaet</w:t>
      </w:r>
      <w:proofErr w:type="spellEnd"/>
      <w:r w:rsidRPr="00A35E6C">
        <w:rPr>
          <w:sz w:val="28"/>
          <w:szCs w:val="28"/>
        </w:rPr>
        <w:t>-</w:t>
      </w:r>
      <w:proofErr w:type="spellStart"/>
      <w:r w:rsidRPr="00A35E6C">
        <w:rPr>
          <w:sz w:val="28"/>
          <w:szCs w:val="28"/>
          <w:lang w:val="en-US"/>
        </w:rPr>
        <w:t>produkty</w:t>
      </w:r>
      <w:proofErr w:type="spellEnd"/>
      <w:r w:rsidRPr="00A35E6C">
        <w:rPr>
          <w:sz w:val="28"/>
          <w:szCs w:val="28"/>
        </w:rPr>
        <w:t>-</w:t>
      </w:r>
      <w:proofErr w:type="spellStart"/>
      <w:r w:rsidRPr="00A35E6C">
        <w:rPr>
          <w:sz w:val="28"/>
          <w:szCs w:val="28"/>
          <w:lang w:val="en-US"/>
        </w:rPr>
        <w:t>deshevle</w:t>
      </w:r>
      <w:proofErr w:type="spellEnd"/>
      <w:r w:rsidRPr="00A35E6C">
        <w:rPr>
          <w:sz w:val="28"/>
          <w:szCs w:val="28"/>
        </w:rPr>
        <w:t>/</w:t>
      </w:r>
    </w:p>
    <w:p w:rsidR="00492CCE" w:rsidRPr="00A35E6C" w:rsidRDefault="00492CCE" w:rsidP="005020FA">
      <w:pPr>
        <w:ind w:firstLine="709"/>
        <w:jc w:val="both"/>
        <w:rPr>
          <w:b/>
          <w:sz w:val="28"/>
          <w:szCs w:val="28"/>
        </w:rPr>
      </w:pPr>
    </w:p>
    <w:p w:rsidR="005020FA" w:rsidRDefault="005020FA" w:rsidP="005020FA">
      <w:pPr>
        <w:jc w:val="both"/>
        <w:rPr>
          <w:b/>
          <w:sz w:val="28"/>
          <w:szCs w:val="28"/>
        </w:rPr>
      </w:pPr>
    </w:p>
    <w:p w:rsidR="00E7484F" w:rsidRDefault="00177E1D" w:rsidP="005020FA">
      <w:pPr>
        <w:jc w:val="both"/>
        <w:rPr>
          <w:b/>
          <w:sz w:val="28"/>
          <w:szCs w:val="28"/>
        </w:rPr>
      </w:pPr>
      <w:r w:rsidRPr="00A35E6C">
        <w:rPr>
          <w:b/>
          <w:sz w:val="28"/>
          <w:szCs w:val="28"/>
        </w:rPr>
        <w:lastRenderedPageBreak/>
        <w:t xml:space="preserve">Раздел </w:t>
      </w:r>
      <w:r w:rsidR="005E5D38" w:rsidRPr="00A35E6C">
        <w:rPr>
          <w:b/>
          <w:sz w:val="28"/>
          <w:szCs w:val="28"/>
        </w:rPr>
        <w:t>2.</w:t>
      </w:r>
      <w:r w:rsidR="00607754">
        <w:rPr>
          <w:b/>
          <w:sz w:val="28"/>
          <w:szCs w:val="28"/>
        </w:rPr>
        <w:t xml:space="preserve"> </w:t>
      </w:r>
      <w:r w:rsidR="000D093F" w:rsidRPr="00A35E6C">
        <w:rPr>
          <w:b/>
          <w:sz w:val="28"/>
          <w:szCs w:val="28"/>
        </w:rPr>
        <w:t>Большие данные и направления их  использования  в  маркетин</w:t>
      </w:r>
      <w:r w:rsidR="005E5D38" w:rsidRPr="00A35E6C">
        <w:rPr>
          <w:b/>
          <w:sz w:val="28"/>
          <w:szCs w:val="28"/>
        </w:rPr>
        <w:t>ге</w:t>
      </w:r>
    </w:p>
    <w:p w:rsidR="00B4517A" w:rsidRDefault="00B4517A" w:rsidP="00B4517A">
      <w:pPr>
        <w:jc w:val="both"/>
        <w:rPr>
          <w:b/>
          <w:sz w:val="28"/>
          <w:szCs w:val="28"/>
        </w:rPr>
      </w:pPr>
    </w:p>
    <w:p w:rsidR="000D093F" w:rsidRPr="00A35E6C" w:rsidRDefault="005E5D38" w:rsidP="005928A1">
      <w:pPr>
        <w:jc w:val="center"/>
        <w:rPr>
          <w:b/>
          <w:sz w:val="28"/>
          <w:szCs w:val="28"/>
        </w:rPr>
      </w:pPr>
      <w:r w:rsidRPr="00A35E6C">
        <w:rPr>
          <w:b/>
          <w:sz w:val="28"/>
          <w:szCs w:val="28"/>
          <w:shd w:val="clear" w:color="auto" w:fill="FFFFFF"/>
        </w:rPr>
        <w:t>2.1.</w:t>
      </w:r>
      <w:r w:rsidR="000D093F" w:rsidRPr="00A35E6C">
        <w:rPr>
          <w:b/>
          <w:sz w:val="28"/>
          <w:szCs w:val="28"/>
          <w:shd w:val="clear" w:color="auto" w:fill="FFFFFF"/>
        </w:rPr>
        <w:t>Большие данные: особенности технологии</w:t>
      </w:r>
    </w:p>
    <w:p w:rsidR="000D093F" w:rsidRPr="00A35E6C" w:rsidRDefault="007E7855" w:rsidP="005020FA">
      <w:pPr>
        <w:jc w:val="both"/>
        <w:rPr>
          <w:rFonts w:eastAsia="Times New Roman"/>
          <w:color w:val="000000"/>
          <w:spacing w:val="2"/>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Результатом   интеллектуальной деятельности людей   является лавинообразный   рост информации в мире.  По  данным  компании </w:t>
      </w:r>
      <w:r w:rsidR="000D093F" w:rsidRPr="00A35E6C">
        <w:rPr>
          <w:rFonts w:eastAsia="Times New Roman"/>
          <w:color w:val="000000"/>
          <w:spacing w:val="2"/>
          <w:sz w:val="28"/>
          <w:szCs w:val="28"/>
        </w:rPr>
        <w:t xml:space="preserve"> IDC </w:t>
      </w:r>
      <w:proofErr w:type="spellStart"/>
      <w:r w:rsidR="000D093F" w:rsidRPr="00A35E6C">
        <w:rPr>
          <w:rFonts w:eastAsia="Times New Roman"/>
          <w:color w:val="000000"/>
          <w:spacing w:val="2"/>
          <w:sz w:val="28"/>
          <w:szCs w:val="28"/>
        </w:rPr>
        <w:t>Digital</w:t>
      </w:r>
      <w:proofErr w:type="spellEnd"/>
      <w:r w:rsidR="000D093F" w:rsidRPr="00A35E6C">
        <w:rPr>
          <w:rFonts w:eastAsia="Times New Roman"/>
          <w:color w:val="000000"/>
          <w:spacing w:val="2"/>
          <w:sz w:val="28"/>
          <w:szCs w:val="28"/>
        </w:rPr>
        <w:t xml:space="preserve"> </w:t>
      </w:r>
      <w:proofErr w:type="spellStart"/>
      <w:r w:rsidR="000D093F" w:rsidRPr="00A35E6C">
        <w:rPr>
          <w:rFonts w:eastAsia="Times New Roman"/>
          <w:color w:val="000000"/>
          <w:spacing w:val="2"/>
          <w:sz w:val="28"/>
          <w:szCs w:val="28"/>
        </w:rPr>
        <w:t>Universe</w:t>
      </w:r>
      <w:proofErr w:type="spellEnd"/>
      <w:r w:rsidR="000D093F" w:rsidRPr="00A35E6C">
        <w:rPr>
          <w:rFonts w:eastAsia="Times New Roman"/>
          <w:color w:val="000000"/>
          <w:sz w:val="28"/>
          <w:szCs w:val="28"/>
        </w:rPr>
        <w:t>,</w:t>
      </w:r>
      <w:r w:rsidR="00FC14EC">
        <w:rPr>
          <w:rFonts w:eastAsia="Times New Roman"/>
          <w:color w:val="000000"/>
          <w:sz w:val="28"/>
          <w:szCs w:val="28"/>
        </w:rPr>
        <w:t xml:space="preserve">  к середине  2015 года общее  </w:t>
      </w:r>
      <w:r w:rsidR="000D093F" w:rsidRPr="00A35E6C">
        <w:rPr>
          <w:rFonts w:eastAsia="Times New Roman"/>
          <w:color w:val="000000"/>
          <w:sz w:val="28"/>
          <w:szCs w:val="28"/>
        </w:rPr>
        <w:t xml:space="preserve">количество данных превысило 6,5 </w:t>
      </w:r>
      <w:proofErr w:type="spellStart"/>
      <w:r w:rsidR="000D093F" w:rsidRPr="00A35E6C">
        <w:rPr>
          <w:rFonts w:eastAsia="Times New Roman"/>
          <w:color w:val="000000"/>
          <w:sz w:val="28"/>
          <w:szCs w:val="28"/>
        </w:rPr>
        <w:t>зеттабайта</w:t>
      </w:r>
      <w:proofErr w:type="spellEnd"/>
      <w:r w:rsidR="000D093F" w:rsidRPr="00A35E6C">
        <w:rPr>
          <w:rFonts w:eastAsia="Times New Roman"/>
          <w:color w:val="000000"/>
          <w:sz w:val="28"/>
          <w:szCs w:val="28"/>
        </w:rPr>
        <w:t xml:space="preserve"> (ЗБ). (1 ЗБ = 1024 </w:t>
      </w:r>
      <w:proofErr w:type="spellStart"/>
      <w:r w:rsidR="000D093F" w:rsidRPr="00A35E6C">
        <w:rPr>
          <w:rFonts w:eastAsia="Times New Roman"/>
          <w:color w:val="000000"/>
          <w:sz w:val="28"/>
          <w:szCs w:val="28"/>
        </w:rPr>
        <w:t>эксабайта</w:t>
      </w:r>
      <w:proofErr w:type="spellEnd"/>
      <w:r w:rsidR="000D093F" w:rsidRPr="00A35E6C">
        <w:rPr>
          <w:rFonts w:eastAsia="Times New Roman"/>
          <w:color w:val="000000"/>
          <w:sz w:val="28"/>
          <w:szCs w:val="28"/>
        </w:rPr>
        <w:t xml:space="preserve"> (ЭБ), 1 ЭБ = 1 </w:t>
      </w:r>
      <w:proofErr w:type="spellStart"/>
      <w:proofErr w:type="gramStart"/>
      <w:r w:rsidR="000D093F" w:rsidRPr="00A35E6C">
        <w:rPr>
          <w:rFonts w:eastAsia="Times New Roman"/>
          <w:color w:val="000000"/>
          <w:sz w:val="28"/>
          <w:szCs w:val="28"/>
        </w:rPr>
        <w:t>млрд</w:t>
      </w:r>
      <w:proofErr w:type="spellEnd"/>
      <w:proofErr w:type="gramEnd"/>
      <w:r w:rsidR="000D093F" w:rsidRPr="00A35E6C">
        <w:rPr>
          <w:rFonts w:eastAsia="Times New Roman"/>
          <w:color w:val="000000"/>
          <w:sz w:val="28"/>
          <w:szCs w:val="28"/>
        </w:rPr>
        <w:t xml:space="preserve"> гигабайтов).  По прогнозам   к 2020-му году мировой объём информации  достигнет 40-44 </w:t>
      </w:r>
      <w:proofErr w:type="spellStart"/>
      <w:r w:rsidR="000D093F" w:rsidRPr="00A35E6C">
        <w:rPr>
          <w:rFonts w:eastAsia="Times New Roman"/>
          <w:color w:val="000000"/>
          <w:sz w:val="28"/>
          <w:szCs w:val="28"/>
        </w:rPr>
        <w:t>зеттабайтов</w:t>
      </w:r>
      <w:proofErr w:type="spellEnd"/>
      <w:r w:rsidR="000D093F" w:rsidRPr="00A35E6C">
        <w:rPr>
          <w:rFonts w:eastAsia="Times New Roman"/>
          <w:color w:val="000000"/>
          <w:sz w:val="28"/>
          <w:szCs w:val="28"/>
        </w:rPr>
        <w:t>,</w:t>
      </w:r>
      <w:r w:rsidR="000D093F" w:rsidRPr="00A35E6C">
        <w:rPr>
          <w:rFonts w:eastAsia="Times New Roman"/>
          <w:color w:val="000000"/>
          <w:spacing w:val="2"/>
          <w:sz w:val="28"/>
          <w:szCs w:val="28"/>
        </w:rPr>
        <w:t xml:space="preserve"> то есть   на каждого жителя  Земли  будет приходиться по 5200 Гб.</w:t>
      </w:r>
    </w:p>
    <w:p w:rsidR="000D093F" w:rsidRPr="00A35E6C" w:rsidRDefault="007E7855" w:rsidP="007E7855">
      <w:pPr>
        <w:jc w:val="both"/>
        <w:rPr>
          <w:rFonts w:eastAsia="Times New Roman"/>
          <w:color w:val="000000"/>
          <w:spacing w:val="2"/>
          <w:sz w:val="28"/>
          <w:szCs w:val="28"/>
        </w:rPr>
      </w:pPr>
      <w:r>
        <w:rPr>
          <w:rFonts w:eastAsia="Times New Roman"/>
          <w:color w:val="000000"/>
          <w:spacing w:val="2"/>
          <w:sz w:val="28"/>
          <w:szCs w:val="28"/>
        </w:rPr>
        <w:t xml:space="preserve">      </w:t>
      </w:r>
      <w:r w:rsidR="000D093F" w:rsidRPr="00A35E6C">
        <w:rPr>
          <w:rFonts w:eastAsia="Times New Roman"/>
          <w:color w:val="000000"/>
          <w:spacing w:val="2"/>
          <w:sz w:val="28"/>
          <w:szCs w:val="28"/>
        </w:rPr>
        <w:t xml:space="preserve">Значимыми   источниками больших данных являются  хранилища бизнес - информации, показания различных датчиков и устройств, интернет (социальные сети, информационные сайты, </w:t>
      </w:r>
      <w:proofErr w:type="spellStart"/>
      <w:r w:rsidR="000D093F" w:rsidRPr="00A35E6C">
        <w:rPr>
          <w:rFonts w:eastAsia="Times New Roman"/>
          <w:color w:val="000000"/>
          <w:spacing w:val="2"/>
          <w:sz w:val="28"/>
          <w:szCs w:val="28"/>
        </w:rPr>
        <w:t>файлообменники</w:t>
      </w:r>
      <w:proofErr w:type="spellEnd"/>
      <w:r w:rsidR="000D093F" w:rsidRPr="00A35E6C">
        <w:rPr>
          <w:rFonts w:eastAsia="Times New Roman"/>
          <w:color w:val="000000"/>
          <w:spacing w:val="2"/>
          <w:sz w:val="28"/>
          <w:szCs w:val="28"/>
        </w:rPr>
        <w:t xml:space="preserve">), мобильные устройства и т.д. </w:t>
      </w:r>
    </w:p>
    <w:p w:rsidR="000D093F" w:rsidRPr="00A35E6C" w:rsidRDefault="007E7855" w:rsidP="007E7855">
      <w:pPr>
        <w:jc w:val="both"/>
        <w:rPr>
          <w:rFonts w:eastAsia="Times New Roman"/>
          <w:color w:val="000000"/>
          <w:spacing w:val="2"/>
          <w:sz w:val="28"/>
          <w:szCs w:val="28"/>
        </w:rPr>
      </w:pPr>
      <w:r>
        <w:rPr>
          <w:rFonts w:eastAsia="Times New Roman"/>
          <w:color w:val="000000"/>
          <w:spacing w:val="2"/>
          <w:sz w:val="28"/>
          <w:szCs w:val="28"/>
        </w:rPr>
        <w:t xml:space="preserve">       </w:t>
      </w:r>
      <w:r w:rsidR="000D093F" w:rsidRPr="00A35E6C">
        <w:rPr>
          <w:rFonts w:eastAsia="Times New Roman"/>
          <w:color w:val="000000"/>
          <w:sz w:val="28"/>
          <w:szCs w:val="28"/>
        </w:rPr>
        <w:t>Всё более актуальной становится   проблема повышения эффективности в использовании   больших  данных</w:t>
      </w:r>
      <w:r w:rsidR="00FC14EC">
        <w:rPr>
          <w:rFonts w:eastAsia="Times New Roman"/>
          <w:color w:val="000000"/>
          <w:sz w:val="28"/>
          <w:szCs w:val="28"/>
        </w:rPr>
        <w:t xml:space="preserve">. </w:t>
      </w:r>
      <w:r w:rsidR="000D093F" w:rsidRPr="00A35E6C">
        <w:rPr>
          <w:rFonts w:eastAsia="Times New Roman"/>
          <w:color w:val="000000"/>
          <w:sz w:val="28"/>
          <w:szCs w:val="28"/>
        </w:rPr>
        <w:t xml:space="preserve"> Помогут ли они увеличить продажи или сократить расходы бизнеса?</w:t>
      </w:r>
    </w:p>
    <w:p w:rsidR="000D093F" w:rsidRPr="00A35E6C" w:rsidRDefault="007E7855" w:rsidP="007E7855">
      <w:pPr>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Традиционные технологии хранения, анализа и управления типичными базами данных (БД)   далеко не всегда  эффективны при работе с  большими данными. Это связано с рядом особенностей:</w:t>
      </w:r>
    </w:p>
    <w:p w:rsidR="002B6B89" w:rsidRDefault="000D093F" w:rsidP="00E8633D">
      <w:pPr>
        <w:pStyle w:val="a5"/>
        <w:numPr>
          <w:ilvl w:val="0"/>
          <w:numId w:val="39"/>
        </w:numPr>
        <w:spacing w:before="0" w:line="240" w:lineRule="auto"/>
        <w:ind w:left="851" w:hanging="425"/>
        <w:jc w:val="both"/>
        <w:rPr>
          <w:rFonts w:ascii="Times New Roman" w:eastAsia="Times New Roman" w:hAnsi="Times New Roman" w:cs="Times New Roman"/>
          <w:color w:val="000000"/>
          <w:sz w:val="28"/>
          <w:szCs w:val="28"/>
        </w:rPr>
      </w:pPr>
      <w:r w:rsidRPr="007E7855">
        <w:rPr>
          <w:rFonts w:ascii="Times New Roman" w:eastAsia="Times New Roman" w:hAnsi="Times New Roman" w:cs="Times New Roman"/>
          <w:color w:val="000000"/>
          <w:sz w:val="28"/>
          <w:szCs w:val="28"/>
        </w:rPr>
        <w:t xml:space="preserve">большие данные находятся в различных хранилищах, </w:t>
      </w:r>
      <w:r w:rsidR="00607754">
        <w:rPr>
          <w:rFonts w:ascii="Times New Roman" w:eastAsia="Times New Roman" w:hAnsi="Times New Roman" w:cs="Times New Roman"/>
          <w:color w:val="000000"/>
          <w:sz w:val="28"/>
          <w:szCs w:val="28"/>
        </w:rPr>
        <w:t xml:space="preserve">что не позволяет использовать </w:t>
      </w:r>
      <w:r w:rsidRPr="007E7855">
        <w:rPr>
          <w:rFonts w:ascii="Times New Roman" w:eastAsia="Times New Roman" w:hAnsi="Times New Roman" w:cs="Times New Roman"/>
          <w:color w:val="000000"/>
          <w:sz w:val="28"/>
          <w:szCs w:val="28"/>
        </w:rPr>
        <w:t>привычные инструменты для установления полезных  взаимосвязей  между ними;</w:t>
      </w:r>
    </w:p>
    <w:p w:rsidR="002B6B89" w:rsidRDefault="000D093F" w:rsidP="00E8633D">
      <w:pPr>
        <w:pStyle w:val="a5"/>
        <w:numPr>
          <w:ilvl w:val="0"/>
          <w:numId w:val="39"/>
        </w:numPr>
        <w:spacing w:before="0" w:line="240" w:lineRule="auto"/>
        <w:ind w:left="851" w:hanging="425"/>
        <w:jc w:val="both"/>
        <w:rPr>
          <w:rFonts w:ascii="Times New Roman" w:eastAsia="Times New Roman" w:hAnsi="Times New Roman" w:cs="Times New Roman"/>
          <w:color w:val="000000"/>
          <w:sz w:val="28"/>
          <w:szCs w:val="28"/>
        </w:rPr>
      </w:pPr>
      <w:r w:rsidRPr="002B6B89">
        <w:rPr>
          <w:rFonts w:ascii="Times New Roman" w:eastAsia="Times New Roman" w:hAnsi="Times New Roman" w:cs="Times New Roman"/>
          <w:color w:val="000000"/>
          <w:sz w:val="28"/>
          <w:szCs w:val="28"/>
          <w:lang w:eastAsia="ru-RU"/>
        </w:rPr>
        <w:t>большие данные не имеют структурированного формата как это характерно для традиционных БД;</w:t>
      </w:r>
    </w:p>
    <w:p w:rsidR="000D093F" w:rsidRPr="002B6B89" w:rsidRDefault="00607754" w:rsidP="00E8633D">
      <w:pPr>
        <w:pStyle w:val="a5"/>
        <w:numPr>
          <w:ilvl w:val="0"/>
          <w:numId w:val="39"/>
        </w:numPr>
        <w:spacing w:before="0" w:line="240" w:lineRule="auto"/>
        <w:ind w:left="851"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данные   непрерывно  </w:t>
      </w:r>
      <w:r w:rsidR="000D093F" w:rsidRPr="002B6B89">
        <w:rPr>
          <w:rFonts w:ascii="Times New Roman" w:eastAsia="Times New Roman" w:hAnsi="Times New Roman" w:cs="Times New Roman"/>
          <w:color w:val="000000"/>
          <w:sz w:val="28"/>
          <w:szCs w:val="28"/>
          <w:lang w:eastAsia="ru-RU"/>
        </w:rPr>
        <w:t>обновляются.</w:t>
      </w:r>
    </w:p>
    <w:p w:rsidR="000D093F" w:rsidRPr="00A35E6C" w:rsidRDefault="003E41CD" w:rsidP="003E41CD">
      <w:pPr>
        <w:jc w:val="both"/>
        <w:rPr>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Обобщая эти особенности, консалтинговая компания </w:t>
      </w:r>
      <w:proofErr w:type="spellStart"/>
      <w:r w:rsidR="000D093F" w:rsidRPr="00A35E6C">
        <w:rPr>
          <w:rFonts w:eastAsia="Times New Roman"/>
          <w:color w:val="000000"/>
          <w:sz w:val="28"/>
          <w:szCs w:val="28"/>
        </w:rPr>
        <w:t>Forrester</w:t>
      </w:r>
      <w:proofErr w:type="spellEnd"/>
      <w:r w:rsidR="000D093F" w:rsidRPr="00A35E6C">
        <w:rPr>
          <w:rFonts w:eastAsia="Times New Roman"/>
          <w:color w:val="000000"/>
          <w:sz w:val="28"/>
          <w:szCs w:val="28"/>
        </w:rPr>
        <w:t xml:space="preserve"> </w:t>
      </w:r>
      <w:proofErr w:type="gramStart"/>
      <w:r w:rsidR="000D093F" w:rsidRPr="00A35E6C">
        <w:rPr>
          <w:rFonts w:eastAsia="Times New Roman"/>
          <w:color w:val="000000"/>
          <w:sz w:val="28"/>
          <w:szCs w:val="28"/>
        </w:rPr>
        <w:t>даёт</w:t>
      </w:r>
      <w:proofErr w:type="gramEnd"/>
      <w:r w:rsidR="000D093F" w:rsidRPr="00A35E6C">
        <w:rPr>
          <w:rFonts w:eastAsia="Times New Roman"/>
          <w:color w:val="000000"/>
          <w:sz w:val="28"/>
          <w:szCs w:val="28"/>
        </w:rPr>
        <w:t xml:space="preserve">  дала </w:t>
      </w:r>
      <w:r w:rsidR="000D093F" w:rsidRPr="00A35E6C">
        <w:rPr>
          <w:sz w:val="28"/>
          <w:szCs w:val="28"/>
        </w:rPr>
        <w:t xml:space="preserve">следующее определение: « Большие данные объединяют техники и технологии, которые извлекают смысл на экстремальном пределе практичности </w:t>
      </w:r>
      <w:r w:rsidR="000D093F" w:rsidRPr="00A35E6C">
        <w:rPr>
          <w:rFonts w:eastAsia="Times New Roman"/>
          <w:color w:val="000000"/>
          <w:sz w:val="28"/>
          <w:szCs w:val="28"/>
        </w:rPr>
        <w:t>[7,с.163-164]</w:t>
      </w:r>
      <w:r w:rsidR="000D093F" w:rsidRPr="00A35E6C">
        <w:rPr>
          <w:sz w:val="28"/>
          <w:szCs w:val="28"/>
        </w:rPr>
        <w:t>.</w:t>
      </w:r>
    </w:p>
    <w:p w:rsidR="000D093F" w:rsidRPr="00A35E6C" w:rsidRDefault="003E41CD" w:rsidP="003E41CD">
      <w:pPr>
        <w:ind w:right="48"/>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К отраслевым источникам,   генерирующим  огромные потоки данных, можно  отнести медицинские технологии  (различные видео, мониторинг в р</w:t>
      </w:r>
      <w:r w:rsidR="00FC14EC">
        <w:rPr>
          <w:rFonts w:eastAsia="Times New Roman"/>
          <w:color w:val="000000"/>
          <w:sz w:val="28"/>
          <w:szCs w:val="28"/>
        </w:rPr>
        <w:t xml:space="preserve">еальном времени, изображения), </w:t>
      </w:r>
      <w:r w:rsidR="000D093F" w:rsidRPr="00A35E6C">
        <w:rPr>
          <w:rFonts w:eastAsia="Times New Roman"/>
          <w:color w:val="000000"/>
          <w:sz w:val="28"/>
          <w:szCs w:val="28"/>
        </w:rPr>
        <w:t>телефонию, электростанции, коммунальные службы.  В мире появляются технологии “</w:t>
      </w:r>
      <w:proofErr w:type="spellStart"/>
      <w:r w:rsidR="000D093F" w:rsidRPr="00A35E6C">
        <w:rPr>
          <w:rFonts w:eastAsia="Times New Roman"/>
          <w:color w:val="000000"/>
          <w:sz w:val="28"/>
          <w:szCs w:val="28"/>
        </w:rPr>
        <w:t>smart</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grid</w:t>
      </w:r>
      <w:proofErr w:type="spellEnd"/>
      <w:r w:rsidR="000D093F" w:rsidRPr="00A35E6C">
        <w:rPr>
          <w:rFonts w:eastAsia="Times New Roman"/>
          <w:color w:val="000000"/>
          <w:sz w:val="28"/>
          <w:szCs w:val="28"/>
        </w:rPr>
        <w:t>”, позволяющие  коммунальным службам ежеминутно и даже ежесекундно  измерять  десятки тысяч параметров, связанных с  потреблением  электроэнергии домохозяйствами.</w:t>
      </w:r>
    </w:p>
    <w:p w:rsidR="000D093F" w:rsidRPr="00A35E6C" w:rsidRDefault="003E41CD" w:rsidP="003E41CD">
      <w:pPr>
        <w:ind w:right="48"/>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Растёт использование </w:t>
      </w:r>
      <w:proofErr w:type="spellStart"/>
      <w:r w:rsidR="000D093F" w:rsidRPr="00A35E6C">
        <w:rPr>
          <w:rFonts w:eastAsia="Times New Roman"/>
          <w:color w:val="000000"/>
          <w:sz w:val="28"/>
          <w:szCs w:val="28"/>
        </w:rPr>
        <w:t>Big</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xml:space="preserve"> государственными и  коммерческими   секторами  с  накопленными объёмами данных в сотни терабайт или петабайт.</w:t>
      </w:r>
    </w:p>
    <w:p w:rsidR="000D093F" w:rsidRPr="00A35E6C" w:rsidRDefault="003E41CD" w:rsidP="003E41CD">
      <w:pPr>
        <w:ind w:right="48"/>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Мониторинг поведения пользователей на сайтах,   покупателей интернет - магазинов,  загрузка информации на сайтах, обмен видео,  например</w:t>
      </w:r>
      <w:proofErr w:type="gramStart"/>
      <w:r w:rsidR="000D093F" w:rsidRPr="00A35E6C">
        <w:rPr>
          <w:rFonts w:eastAsia="Times New Roman"/>
          <w:color w:val="000000"/>
          <w:sz w:val="28"/>
          <w:szCs w:val="28"/>
        </w:rPr>
        <w:t xml:space="preserve"> ,</w:t>
      </w:r>
      <w:proofErr w:type="gramEnd"/>
      <w:r w:rsidR="000D093F" w:rsidRPr="00A35E6C">
        <w:rPr>
          <w:rFonts w:eastAsia="Times New Roman"/>
          <w:color w:val="000000"/>
          <w:sz w:val="28"/>
          <w:szCs w:val="28"/>
        </w:rPr>
        <w:t xml:space="preserve"> через </w:t>
      </w:r>
      <w:proofErr w:type="spellStart"/>
      <w:r w:rsidR="000D093F" w:rsidRPr="00A35E6C">
        <w:rPr>
          <w:rFonts w:eastAsia="Times New Roman"/>
          <w:color w:val="000000"/>
          <w:sz w:val="28"/>
          <w:szCs w:val="28"/>
        </w:rPr>
        <w:t>You</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Tube</w:t>
      </w:r>
      <w:proofErr w:type="spellEnd"/>
      <w:r w:rsidR="000D093F" w:rsidRPr="00A35E6C">
        <w:rPr>
          <w:rFonts w:eastAsia="Times New Roman"/>
          <w:color w:val="000000"/>
          <w:sz w:val="28"/>
          <w:szCs w:val="28"/>
        </w:rPr>
        <w:t xml:space="preserve">,  генерируют ежедневно  огромные массивы информации. </w:t>
      </w:r>
    </w:p>
    <w:p w:rsidR="000D093F" w:rsidRPr="00A35E6C" w:rsidRDefault="003E41CD" w:rsidP="003E41CD">
      <w:pPr>
        <w:ind w:right="48"/>
        <w:jc w:val="both"/>
        <w:rPr>
          <w:rFonts w:eastAsia="Times New Roman"/>
          <w:color w:val="000000"/>
          <w:sz w:val="28"/>
          <w:szCs w:val="28"/>
        </w:rPr>
      </w:pPr>
      <w:r>
        <w:rPr>
          <w:rFonts w:eastAsia="Times New Roman"/>
          <w:color w:val="000000"/>
          <w:sz w:val="28"/>
          <w:szCs w:val="28"/>
        </w:rPr>
        <w:lastRenderedPageBreak/>
        <w:t xml:space="preserve">      </w:t>
      </w:r>
      <w:r w:rsidR="000D093F" w:rsidRPr="00A35E6C">
        <w:rPr>
          <w:rFonts w:eastAsia="Times New Roman"/>
          <w:color w:val="000000"/>
          <w:sz w:val="28"/>
          <w:szCs w:val="28"/>
        </w:rPr>
        <w:t xml:space="preserve">Данные классифицируются как </w:t>
      </w:r>
      <w:proofErr w:type="spellStart"/>
      <w:r w:rsidR="000D093F" w:rsidRPr="00A35E6C">
        <w:rPr>
          <w:rFonts w:eastAsia="Times New Roman"/>
          <w:color w:val="000000"/>
          <w:sz w:val="28"/>
          <w:szCs w:val="28"/>
        </w:rPr>
        <w:t>Extremely</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Big</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если сроки их хранения  исчисляются годами.</w:t>
      </w:r>
    </w:p>
    <w:p w:rsidR="000D093F" w:rsidRPr="00A35E6C" w:rsidRDefault="001157AB" w:rsidP="001157AB">
      <w:pPr>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Термин </w:t>
      </w:r>
      <w:proofErr w:type="spellStart"/>
      <w:r w:rsidR="000D093F" w:rsidRPr="00A35E6C">
        <w:rPr>
          <w:rFonts w:eastAsia="Times New Roman"/>
          <w:color w:val="000000"/>
          <w:sz w:val="28"/>
          <w:szCs w:val="28"/>
        </w:rPr>
        <w:t>big</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xml:space="preserve"> ( большие данные)  впервые появился в специальном выпуске журнала </w:t>
      </w:r>
      <w:proofErr w:type="spellStart"/>
      <w:r w:rsidR="000D093F" w:rsidRPr="00A35E6C">
        <w:rPr>
          <w:rFonts w:eastAsia="Times New Roman"/>
          <w:color w:val="000000"/>
          <w:sz w:val="28"/>
          <w:szCs w:val="28"/>
        </w:rPr>
        <w:t>Nature</w:t>
      </w:r>
      <w:proofErr w:type="spellEnd"/>
      <w:r w:rsidR="000D093F" w:rsidRPr="00A35E6C">
        <w:rPr>
          <w:rFonts w:eastAsia="Times New Roman"/>
          <w:color w:val="000000"/>
          <w:sz w:val="28"/>
          <w:szCs w:val="28"/>
        </w:rPr>
        <w:t>. , посвященном взрывному росту мировых объемов информации</w:t>
      </w:r>
      <w:proofErr w:type="gramStart"/>
      <w:r w:rsidR="000D093F" w:rsidRPr="00A35E6C">
        <w:rPr>
          <w:rFonts w:eastAsia="Times New Roman"/>
          <w:color w:val="000000"/>
          <w:sz w:val="28"/>
          <w:szCs w:val="28"/>
        </w:rPr>
        <w:t>.</w:t>
      </w:r>
      <w:proofErr w:type="gramEnd"/>
      <w:r w:rsidR="000D093F" w:rsidRPr="00A35E6C">
        <w:rPr>
          <w:rFonts w:eastAsia="Times New Roman"/>
          <w:color w:val="000000"/>
          <w:sz w:val="28"/>
          <w:szCs w:val="28"/>
        </w:rPr>
        <w:t xml:space="preserve"> </w:t>
      </w:r>
      <w:proofErr w:type="gramStart"/>
      <w:r w:rsidR="000D093F" w:rsidRPr="00A35E6C">
        <w:rPr>
          <w:rFonts w:eastAsia="Times New Roman"/>
          <w:color w:val="000000"/>
          <w:sz w:val="28"/>
          <w:szCs w:val="28"/>
        </w:rPr>
        <w:t>в</w:t>
      </w:r>
      <w:proofErr w:type="gramEnd"/>
      <w:r w:rsidR="000D093F" w:rsidRPr="00A35E6C">
        <w:rPr>
          <w:rFonts w:eastAsia="Times New Roman"/>
          <w:color w:val="000000"/>
          <w:sz w:val="28"/>
          <w:szCs w:val="28"/>
        </w:rPr>
        <w:t xml:space="preserve"> 2008 году.</w:t>
      </w:r>
    </w:p>
    <w:p w:rsidR="000D093F" w:rsidRPr="00A35E6C" w:rsidRDefault="003E41CD" w:rsidP="003E41CD">
      <w:pPr>
        <w:shd w:val="clear" w:color="auto" w:fill="FFFFFF"/>
        <w:jc w:val="both"/>
        <w:rPr>
          <w:rFonts w:eastAsia="Times New Roman"/>
          <w:b/>
          <w:color w:val="000000"/>
          <w:sz w:val="28"/>
          <w:szCs w:val="28"/>
        </w:rPr>
      </w:pPr>
      <w:r>
        <w:rPr>
          <w:rFonts w:eastAsia="Times New Roman"/>
          <w:color w:val="000000"/>
          <w:sz w:val="28"/>
          <w:szCs w:val="28"/>
        </w:rPr>
        <w:t xml:space="preserve">      </w:t>
      </w:r>
      <w:proofErr w:type="spellStart"/>
      <w:r w:rsidR="000D093F" w:rsidRPr="00A35E6C">
        <w:rPr>
          <w:rFonts w:eastAsia="Times New Roman"/>
          <w:iCs/>
          <w:color w:val="000000"/>
          <w:sz w:val="28"/>
          <w:szCs w:val="28"/>
        </w:rPr>
        <w:t>Big</w:t>
      </w:r>
      <w:proofErr w:type="spellEnd"/>
      <w:r w:rsidR="000D093F" w:rsidRPr="00A35E6C">
        <w:rPr>
          <w:rFonts w:eastAsia="Times New Roman"/>
          <w:iCs/>
          <w:color w:val="000000"/>
          <w:sz w:val="28"/>
          <w:szCs w:val="28"/>
        </w:rPr>
        <w:t xml:space="preserve"> </w:t>
      </w:r>
      <w:proofErr w:type="spellStart"/>
      <w:r w:rsidR="000D093F" w:rsidRPr="00A35E6C">
        <w:rPr>
          <w:rFonts w:eastAsia="Times New Roman"/>
          <w:iCs/>
          <w:color w:val="000000"/>
          <w:sz w:val="28"/>
          <w:szCs w:val="28"/>
        </w:rPr>
        <w:t>Data</w:t>
      </w:r>
      <w:proofErr w:type="spellEnd"/>
      <w:r w:rsidR="000D093F" w:rsidRPr="00A35E6C">
        <w:rPr>
          <w:rFonts w:eastAsia="Times New Roman"/>
          <w:iCs/>
          <w:color w:val="000000"/>
          <w:sz w:val="28"/>
          <w:szCs w:val="28"/>
        </w:rPr>
        <w:t xml:space="preserve"> является сегодня  важнейшим трендом  </w:t>
      </w:r>
      <w:proofErr w:type="spellStart"/>
      <w:proofErr w:type="gramStart"/>
      <w:r w:rsidR="000D093F" w:rsidRPr="00A35E6C">
        <w:rPr>
          <w:rFonts w:eastAsia="Times New Roman"/>
          <w:iCs/>
          <w:color w:val="000000"/>
          <w:sz w:val="28"/>
          <w:szCs w:val="28"/>
        </w:rPr>
        <w:t>интернет-маркетинга</w:t>
      </w:r>
      <w:proofErr w:type="spellEnd"/>
      <w:proofErr w:type="gramEnd"/>
      <w:r w:rsidR="000D093F" w:rsidRPr="00A35E6C">
        <w:rPr>
          <w:rFonts w:eastAsia="Times New Roman"/>
          <w:iCs/>
          <w:color w:val="000000"/>
          <w:sz w:val="28"/>
          <w:szCs w:val="28"/>
        </w:rPr>
        <w:t xml:space="preserve"> и </w:t>
      </w:r>
      <w:r w:rsidR="000D093F" w:rsidRPr="00A35E6C">
        <w:rPr>
          <w:rFonts w:eastAsia="Times New Roman"/>
          <w:iCs/>
          <w:color w:val="000000"/>
          <w:sz w:val="28"/>
          <w:szCs w:val="28"/>
          <w:lang w:val="en-US"/>
        </w:rPr>
        <w:t>IT</w:t>
      </w:r>
      <w:r w:rsidR="00FB4078">
        <w:rPr>
          <w:rFonts w:eastAsia="Times New Roman"/>
          <w:iCs/>
          <w:color w:val="000000"/>
          <w:sz w:val="28"/>
          <w:szCs w:val="28"/>
        </w:rPr>
        <w:t>-индустрии</w:t>
      </w:r>
      <w:r w:rsidR="000D093F" w:rsidRPr="00A35E6C">
        <w:rPr>
          <w:rFonts w:eastAsia="Times New Roman"/>
          <w:iCs/>
          <w:color w:val="000000"/>
          <w:sz w:val="28"/>
          <w:szCs w:val="28"/>
        </w:rPr>
        <w:t xml:space="preserve">. </w:t>
      </w:r>
      <w:r w:rsidR="000D093F" w:rsidRPr="00A35E6C">
        <w:rPr>
          <w:sz w:val="28"/>
          <w:szCs w:val="28"/>
        </w:rPr>
        <w:t>Специалисты  в области  выделяют  три   основных типа задач [6]:</w:t>
      </w:r>
    </w:p>
    <w:p w:rsidR="000D093F" w:rsidRPr="00A35E6C" w:rsidRDefault="000D093F" w:rsidP="00B56A94">
      <w:pPr>
        <w:shd w:val="clear" w:color="auto" w:fill="FFFFFF"/>
        <w:ind w:left="360" w:firstLine="66"/>
        <w:jc w:val="both"/>
        <w:rPr>
          <w:rFonts w:eastAsia="Times New Roman"/>
          <w:iCs/>
          <w:color w:val="000000"/>
          <w:sz w:val="28"/>
          <w:szCs w:val="28"/>
        </w:rPr>
      </w:pPr>
      <w:r w:rsidRPr="00A35E6C">
        <w:rPr>
          <w:sz w:val="28"/>
          <w:szCs w:val="28"/>
        </w:rPr>
        <w:t>1. Хранение и управление объемом данных в сотни терабайт или петабайт.</w:t>
      </w:r>
    </w:p>
    <w:p w:rsidR="000D093F" w:rsidRPr="00A35E6C" w:rsidRDefault="000D093F" w:rsidP="00B56A94">
      <w:pPr>
        <w:ind w:left="360" w:firstLine="66"/>
        <w:jc w:val="both"/>
        <w:rPr>
          <w:sz w:val="28"/>
          <w:szCs w:val="28"/>
        </w:rPr>
      </w:pPr>
      <w:r w:rsidRPr="00A35E6C">
        <w:rPr>
          <w:sz w:val="28"/>
          <w:szCs w:val="28"/>
        </w:rPr>
        <w:t>2. Организация н</w:t>
      </w:r>
      <w:r w:rsidR="00B56A94">
        <w:rPr>
          <w:sz w:val="28"/>
          <w:szCs w:val="28"/>
        </w:rPr>
        <w:t>еструктурированной информации (</w:t>
      </w:r>
      <w:r w:rsidRPr="00A35E6C">
        <w:rPr>
          <w:sz w:val="28"/>
          <w:szCs w:val="28"/>
        </w:rPr>
        <w:t>текстов, изображений, видео</w:t>
      </w:r>
      <w:proofErr w:type="gramStart"/>
      <w:r w:rsidRPr="00A35E6C">
        <w:rPr>
          <w:sz w:val="28"/>
          <w:szCs w:val="28"/>
        </w:rPr>
        <w:t xml:space="preserve"> ,</w:t>
      </w:r>
      <w:proofErr w:type="gramEnd"/>
      <w:r w:rsidRPr="00A35E6C">
        <w:rPr>
          <w:sz w:val="28"/>
          <w:szCs w:val="28"/>
        </w:rPr>
        <w:t xml:space="preserve"> показаний камер </w:t>
      </w:r>
      <w:proofErr w:type="spellStart"/>
      <w:r w:rsidRPr="00A35E6C">
        <w:rPr>
          <w:sz w:val="28"/>
          <w:szCs w:val="28"/>
        </w:rPr>
        <w:t>видеонаблюдений</w:t>
      </w:r>
      <w:proofErr w:type="spellEnd"/>
      <w:r w:rsidRPr="00A35E6C">
        <w:rPr>
          <w:sz w:val="28"/>
          <w:szCs w:val="28"/>
        </w:rPr>
        <w:t xml:space="preserve">, </w:t>
      </w:r>
      <w:proofErr w:type="spellStart"/>
      <w:r w:rsidRPr="00A35E6C">
        <w:rPr>
          <w:sz w:val="28"/>
          <w:szCs w:val="28"/>
        </w:rPr>
        <w:t>гаджетов</w:t>
      </w:r>
      <w:proofErr w:type="spellEnd"/>
      <w:r w:rsidRPr="00A35E6C">
        <w:rPr>
          <w:sz w:val="28"/>
          <w:szCs w:val="28"/>
        </w:rPr>
        <w:t xml:space="preserve"> и т.д.)</w:t>
      </w:r>
    </w:p>
    <w:p w:rsidR="000D093F" w:rsidRPr="00A35E6C" w:rsidRDefault="000D093F" w:rsidP="00B56A94">
      <w:pPr>
        <w:ind w:left="360" w:firstLine="66"/>
        <w:jc w:val="both"/>
        <w:rPr>
          <w:sz w:val="28"/>
          <w:szCs w:val="28"/>
        </w:rPr>
      </w:pPr>
      <w:r w:rsidRPr="00A35E6C">
        <w:rPr>
          <w:sz w:val="28"/>
          <w:szCs w:val="28"/>
        </w:rPr>
        <w:t>3.</w:t>
      </w:r>
      <w:r w:rsidR="00B56A94">
        <w:rPr>
          <w:sz w:val="28"/>
          <w:szCs w:val="28"/>
        </w:rPr>
        <w:t xml:space="preserve"> </w:t>
      </w:r>
      <w:r w:rsidRPr="00A35E6C">
        <w:rPr>
          <w:sz w:val="28"/>
          <w:szCs w:val="28"/>
        </w:rPr>
        <w:t xml:space="preserve">Анализ </w:t>
      </w:r>
      <w:proofErr w:type="spellStart"/>
      <w:r w:rsidRPr="00A35E6C">
        <w:rPr>
          <w:sz w:val="28"/>
          <w:szCs w:val="28"/>
        </w:rPr>
        <w:t>Big</w:t>
      </w:r>
      <w:proofErr w:type="spellEnd"/>
      <w:r w:rsidRPr="00A35E6C">
        <w:rPr>
          <w:sz w:val="28"/>
          <w:szCs w:val="28"/>
        </w:rPr>
        <w:t xml:space="preserve"> </w:t>
      </w:r>
      <w:proofErr w:type="spellStart"/>
      <w:r w:rsidRPr="00A35E6C">
        <w:rPr>
          <w:sz w:val="28"/>
          <w:szCs w:val="28"/>
        </w:rPr>
        <w:t>Data</w:t>
      </w:r>
      <w:proofErr w:type="spellEnd"/>
      <w:r w:rsidRPr="00A35E6C">
        <w:rPr>
          <w:sz w:val="28"/>
          <w:szCs w:val="28"/>
        </w:rPr>
        <w:t xml:space="preserve">, включая работу с </w:t>
      </w:r>
      <w:r w:rsidR="00280DCF">
        <w:rPr>
          <w:sz w:val="28"/>
          <w:szCs w:val="28"/>
        </w:rPr>
        <w:t>неструктурированной информацией</w:t>
      </w:r>
      <w:r w:rsidRPr="00A35E6C">
        <w:rPr>
          <w:sz w:val="28"/>
          <w:szCs w:val="28"/>
        </w:rPr>
        <w:t>, генерацию аналитических отчетов,   использование  прогностических моделей.</w:t>
      </w:r>
    </w:p>
    <w:p w:rsidR="000D093F" w:rsidRPr="00A35E6C" w:rsidRDefault="000D093F" w:rsidP="00607754">
      <w:pPr>
        <w:ind w:firstLine="426"/>
        <w:jc w:val="both"/>
        <w:rPr>
          <w:rFonts w:eastAsia="Times New Roman"/>
          <w:bCs/>
          <w:color w:val="000000"/>
          <w:sz w:val="28"/>
          <w:szCs w:val="28"/>
        </w:rPr>
      </w:pPr>
      <w:r w:rsidRPr="00A35E6C">
        <w:rPr>
          <w:sz w:val="28"/>
          <w:szCs w:val="28"/>
        </w:rPr>
        <w:t xml:space="preserve">  Большие данные (из разных источников и различных форматов) хранятся в необработанном виде в так называемых «озёрах» данных (</w:t>
      </w:r>
      <w:proofErr w:type="spellStart"/>
      <w:r w:rsidRPr="00A35E6C">
        <w:rPr>
          <w:rFonts w:eastAsia="Times New Roman"/>
          <w:bCs/>
          <w:color w:val="000000"/>
          <w:sz w:val="28"/>
          <w:szCs w:val="28"/>
        </w:rPr>
        <w:t>Data</w:t>
      </w:r>
      <w:proofErr w:type="spellEnd"/>
      <w:r w:rsidRPr="00A35E6C">
        <w:rPr>
          <w:rFonts w:eastAsia="Times New Roman"/>
          <w:bCs/>
          <w:color w:val="000000"/>
          <w:sz w:val="28"/>
          <w:szCs w:val="28"/>
        </w:rPr>
        <w:t xml:space="preserve"> </w:t>
      </w:r>
      <w:proofErr w:type="spellStart"/>
      <w:r w:rsidRPr="00A35E6C">
        <w:rPr>
          <w:rFonts w:eastAsia="Times New Roman"/>
          <w:bCs/>
          <w:color w:val="000000"/>
          <w:sz w:val="28"/>
          <w:szCs w:val="28"/>
        </w:rPr>
        <w:t>lake</w:t>
      </w:r>
      <w:proofErr w:type="spellEnd"/>
      <w:r w:rsidR="00607754">
        <w:rPr>
          <w:rFonts w:eastAsia="Times New Roman"/>
          <w:color w:val="000000"/>
          <w:sz w:val="28"/>
          <w:szCs w:val="28"/>
        </w:rPr>
        <w:t xml:space="preserve">). </w:t>
      </w:r>
      <w:r w:rsidRPr="00A35E6C">
        <w:rPr>
          <w:rFonts w:eastAsia="Times New Roman"/>
          <w:color w:val="000000"/>
          <w:sz w:val="28"/>
          <w:szCs w:val="28"/>
        </w:rPr>
        <w:t xml:space="preserve"> Преимущества</w:t>
      </w:r>
      <w:r w:rsidRPr="00A35E6C">
        <w:rPr>
          <w:rFonts w:eastAsia="Times New Roman"/>
          <w:bCs/>
          <w:color w:val="000000"/>
          <w:sz w:val="28"/>
          <w:szCs w:val="28"/>
        </w:rPr>
        <w:t xml:space="preserve"> </w:t>
      </w:r>
      <w:proofErr w:type="spellStart"/>
      <w:r w:rsidRPr="00A35E6C">
        <w:rPr>
          <w:rFonts w:eastAsia="Times New Roman"/>
          <w:bCs/>
          <w:color w:val="000000"/>
          <w:sz w:val="28"/>
          <w:szCs w:val="28"/>
        </w:rPr>
        <w:t>Data</w:t>
      </w:r>
      <w:proofErr w:type="spellEnd"/>
      <w:r w:rsidRPr="00A35E6C">
        <w:rPr>
          <w:rFonts w:eastAsia="Times New Roman"/>
          <w:bCs/>
          <w:color w:val="000000"/>
          <w:sz w:val="28"/>
          <w:szCs w:val="28"/>
        </w:rPr>
        <w:t xml:space="preserve"> </w:t>
      </w:r>
      <w:proofErr w:type="spellStart"/>
      <w:r w:rsidRPr="00A35E6C">
        <w:rPr>
          <w:rFonts w:eastAsia="Times New Roman"/>
          <w:bCs/>
          <w:color w:val="000000"/>
          <w:sz w:val="28"/>
          <w:szCs w:val="28"/>
        </w:rPr>
        <w:t>lake</w:t>
      </w:r>
      <w:proofErr w:type="spellEnd"/>
      <w:r w:rsidRPr="00A35E6C">
        <w:rPr>
          <w:rFonts w:eastAsia="Times New Roman"/>
          <w:bCs/>
          <w:color w:val="000000"/>
          <w:sz w:val="28"/>
          <w:szCs w:val="28"/>
        </w:rPr>
        <w:t>:</w:t>
      </w:r>
    </w:p>
    <w:p w:rsidR="000D093F" w:rsidRPr="003E41CD" w:rsidRDefault="00607754" w:rsidP="003E41CD">
      <w:pPr>
        <w:ind w:left="708"/>
        <w:jc w:val="both"/>
        <w:rPr>
          <w:rFonts w:eastAsia="Times New Roman"/>
          <w:bCs/>
          <w:color w:val="000000"/>
          <w:sz w:val="28"/>
          <w:szCs w:val="28"/>
        </w:rPr>
      </w:pPr>
      <w:r>
        <w:rPr>
          <w:rFonts w:eastAsia="Times New Roman"/>
          <w:bCs/>
          <w:color w:val="000000"/>
          <w:sz w:val="28"/>
          <w:szCs w:val="28"/>
        </w:rPr>
        <w:t xml:space="preserve">1. </w:t>
      </w:r>
      <w:r w:rsidR="000D093F" w:rsidRPr="003E41CD">
        <w:rPr>
          <w:rFonts w:eastAsia="Times New Roman"/>
          <w:bCs/>
          <w:color w:val="000000"/>
          <w:sz w:val="28"/>
          <w:szCs w:val="28"/>
        </w:rPr>
        <w:t>данные анализируются в исходном виде;</w:t>
      </w:r>
    </w:p>
    <w:p w:rsidR="000D093F" w:rsidRPr="003E41CD" w:rsidRDefault="003E41CD" w:rsidP="003E41CD">
      <w:pPr>
        <w:ind w:left="708"/>
        <w:jc w:val="both"/>
        <w:rPr>
          <w:rFonts w:eastAsia="Times New Roman"/>
          <w:bCs/>
          <w:color w:val="000000"/>
          <w:sz w:val="28"/>
          <w:szCs w:val="28"/>
        </w:rPr>
      </w:pPr>
      <w:r>
        <w:rPr>
          <w:rFonts w:eastAsia="Times New Roman"/>
          <w:bCs/>
          <w:color w:val="000000"/>
          <w:sz w:val="28"/>
          <w:szCs w:val="28"/>
        </w:rPr>
        <w:t xml:space="preserve">2. </w:t>
      </w:r>
      <w:r w:rsidR="000D093F" w:rsidRPr="003E41CD">
        <w:rPr>
          <w:rFonts w:eastAsia="Times New Roman"/>
          <w:bCs/>
          <w:color w:val="000000"/>
          <w:sz w:val="28"/>
          <w:szCs w:val="28"/>
        </w:rPr>
        <w:t xml:space="preserve">«озёра» менее </w:t>
      </w:r>
      <w:proofErr w:type="spellStart"/>
      <w:r w:rsidR="000D093F" w:rsidRPr="003E41CD">
        <w:rPr>
          <w:rFonts w:eastAsia="Times New Roman"/>
          <w:bCs/>
          <w:color w:val="000000"/>
          <w:sz w:val="28"/>
          <w:szCs w:val="28"/>
        </w:rPr>
        <w:t>затратны</w:t>
      </w:r>
      <w:proofErr w:type="spellEnd"/>
      <w:r w:rsidR="000D093F" w:rsidRPr="003E41CD">
        <w:rPr>
          <w:rFonts w:eastAsia="Times New Roman"/>
          <w:bCs/>
          <w:color w:val="000000"/>
          <w:sz w:val="28"/>
          <w:szCs w:val="28"/>
        </w:rPr>
        <w:t xml:space="preserve">, чем хранилища </w:t>
      </w:r>
      <w:proofErr w:type="spellStart"/>
      <w:r w:rsidR="000D093F" w:rsidRPr="003E41CD">
        <w:rPr>
          <w:rFonts w:eastAsia="Times New Roman"/>
          <w:bCs/>
          <w:color w:val="000000"/>
          <w:sz w:val="28"/>
          <w:szCs w:val="28"/>
        </w:rPr>
        <w:t>структурированых</w:t>
      </w:r>
      <w:proofErr w:type="spellEnd"/>
      <w:r w:rsidR="000D093F" w:rsidRPr="003E41CD">
        <w:rPr>
          <w:rFonts w:eastAsia="Times New Roman"/>
          <w:bCs/>
          <w:color w:val="000000"/>
          <w:sz w:val="28"/>
          <w:szCs w:val="28"/>
        </w:rPr>
        <w:t xml:space="preserve"> данных;</w:t>
      </w:r>
    </w:p>
    <w:p w:rsidR="000D093F" w:rsidRPr="003E41CD" w:rsidRDefault="003E41CD" w:rsidP="003E41CD">
      <w:pPr>
        <w:ind w:left="708"/>
        <w:jc w:val="both"/>
        <w:rPr>
          <w:rFonts w:eastAsia="Times New Roman"/>
          <w:bCs/>
          <w:color w:val="000000"/>
          <w:sz w:val="28"/>
          <w:szCs w:val="28"/>
        </w:rPr>
      </w:pPr>
      <w:r>
        <w:rPr>
          <w:rFonts w:eastAsia="Times New Roman"/>
          <w:bCs/>
          <w:color w:val="000000"/>
          <w:sz w:val="28"/>
          <w:szCs w:val="28"/>
        </w:rPr>
        <w:t xml:space="preserve">3.  </w:t>
      </w:r>
      <w:r w:rsidR="000D093F" w:rsidRPr="003E41CD">
        <w:rPr>
          <w:rFonts w:eastAsia="Times New Roman"/>
          <w:bCs/>
          <w:color w:val="000000"/>
          <w:sz w:val="28"/>
          <w:szCs w:val="28"/>
        </w:rPr>
        <w:t>использовать   данные  из хранилищ могут одновременно несколько человек.</w:t>
      </w:r>
    </w:p>
    <w:p w:rsidR="000D093F" w:rsidRPr="00A35E6C" w:rsidRDefault="003E41CD" w:rsidP="003E41CD">
      <w:pPr>
        <w:ind w:right="48"/>
        <w:jc w:val="both"/>
        <w:rPr>
          <w:rFonts w:eastAsia="Times New Roman"/>
          <w:color w:val="000000"/>
          <w:sz w:val="28"/>
          <w:szCs w:val="28"/>
        </w:rPr>
      </w:pPr>
      <w:r>
        <w:rPr>
          <w:rFonts w:eastAsia="Times New Roman"/>
          <w:color w:val="000000"/>
          <w:sz w:val="28"/>
          <w:szCs w:val="28"/>
        </w:rPr>
        <w:t xml:space="preserve">       </w:t>
      </w:r>
      <w:proofErr w:type="spellStart"/>
      <w:r w:rsidR="000D093F" w:rsidRPr="00A35E6C">
        <w:rPr>
          <w:rFonts w:eastAsia="Times New Roman"/>
          <w:color w:val="000000"/>
          <w:sz w:val="28"/>
          <w:szCs w:val="28"/>
        </w:rPr>
        <w:t>Big</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xml:space="preserve"> (несколько терабайт, петабайт) могут быть сохранены и систематизированы в так называемых  распределенных файловых системах.    Для управления распределённой файловой системой   используются программные средства и стандартное техническое обеспечение. Система </w:t>
      </w:r>
      <w:r w:rsidR="000D093F" w:rsidRPr="00A35E6C">
        <w:rPr>
          <w:rFonts w:eastAsia="Times New Roman"/>
          <w:bCs/>
          <w:color w:val="000000"/>
          <w:sz w:val="28"/>
          <w:szCs w:val="28"/>
        </w:rPr>
        <w:t xml:space="preserve"> </w:t>
      </w:r>
      <w:proofErr w:type="spellStart"/>
      <w:r w:rsidR="000D093F" w:rsidRPr="00A35E6C">
        <w:rPr>
          <w:rFonts w:eastAsia="Times New Roman"/>
          <w:bCs/>
          <w:color w:val="000000"/>
          <w:sz w:val="28"/>
          <w:szCs w:val="28"/>
        </w:rPr>
        <w:t>Hadoop</w:t>
      </w:r>
      <w:proofErr w:type="spellEnd"/>
      <w:r w:rsidR="000D093F" w:rsidRPr="00A35E6C">
        <w:rPr>
          <w:rFonts w:eastAsia="Times New Roman"/>
          <w:bCs/>
          <w:color w:val="000000"/>
          <w:sz w:val="28"/>
          <w:szCs w:val="28"/>
        </w:rPr>
        <w:t xml:space="preserve"> [7, 7-13], например, предназначена</w:t>
      </w:r>
      <w:r w:rsidR="000D093F" w:rsidRPr="00A35E6C">
        <w:rPr>
          <w:rFonts w:eastAsia="Times New Roman"/>
          <w:color w:val="000000"/>
          <w:sz w:val="28"/>
          <w:szCs w:val="28"/>
        </w:rPr>
        <w:t xml:space="preserve"> для хранения и управления хранилищами данных в диапазоне от нескольких терабайт до петабайт.</w:t>
      </w:r>
      <w:r w:rsidR="000D093F" w:rsidRPr="00A35E6C">
        <w:rPr>
          <w:rFonts w:eastAsia="Times New Roman"/>
          <w:bCs/>
          <w:color w:val="000000"/>
          <w:sz w:val="28"/>
          <w:szCs w:val="28"/>
        </w:rPr>
        <w:t xml:space="preserve"> </w:t>
      </w:r>
      <w:r w:rsidR="000D093F" w:rsidRPr="00A35E6C">
        <w:rPr>
          <w:rFonts w:eastAsia="Times New Roman"/>
          <w:color w:val="000000"/>
          <w:sz w:val="28"/>
          <w:szCs w:val="28"/>
        </w:rPr>
        <w:t>Информац</w:t>
      </w:r>
      <w:r w:rsidR="00607754">
        <w:rPr>
          <w:rFonts w:eastAsia="Times New Roman"/>
          <w:color w:val="000000"/>
          <w:sz w:val="28"/>
          <w:szCs w:val="28"/>
        </w:rPr>
        <w:t>ия хранится на жестких дисках (</w:t>
      </w:r>
      <w:r w:rsidR="000D093F" w:rsidRPr="00A35E6C">
        <w:rPr>
          <w:rFonts w:eastAsia="Times New Roman"/>
          <w:color w:val="000000"/>
          <w:sz w:val="28"/>
          <w:szCs w:val="28"/>
        </w:rPr>
        <w:t xml:space="preserve">их количество может достигать тысячи),  на стандартных компьютерах. Каждую порцию информации, для увеличения надёжности,  сохраняют несколько раз. Специальная карта </w:t>
      </w:r>
      <w:proofErr w:type="spellStart"/>
      <w:r w:rsidR="000D093F" w:rsidRPr="00A35E6C">
        <w:rPr>
          <w:rFonts w:eastAsia="Times New Roman"/>
          <w:color w:val="000000"/>
          <w:sz w:val="28"/>
          <w:szCs w:val="28"/>
        </w:rPr>
        <w:t>map</w:t>
      </w:r>
      <w:proofErr w:type="spellEnd"/>
      <w:r w:rsidR="000D093F" w:rsidRPr="00A35E6C">
        <w:rPr>
          <w:rFonts w:eastAsia="Times New Roman"/>
          <w:color w:val="000000"/>
          <w:sz w:val="28"/>
          <w:szCs w:val="28"/>
        </w:rPr>
        <w:t xml:space="preserve"> отслеживает место хранения конкретной информации (например, о сделках в сети магазинов). Идея, так называемого,  алгоритма  </w:t>
      </w:r>
      <w:proofErr w:type="spellStart"/>
      <w:r w:rsidR="000D093F" w:rsidRPr="00A35E6C">
        <w:rPr>
          <w:rFonts w:eastAsia="Times New Roman"/>
          <w:bCs/>
          <w:color w:val="000000"/>
          <w:sz w:val="28"/>
          <w:szCs w:val="28"/>
        </w:rPr>
        <w:t>Map-Reduce</w:t>
      </w:r>
      <w:proofErr w:type="spellEnd"/>
      <w:r w:rsidR="000D093F" w:rsidRPr="00A35E6C">
        <w:rPr>
          <w:rFonts w:eastAsia="Times New Roman"/>
          <w:bCs/>
          <w:color w:val="000000"/>
          <w:sz w:val="28"/>
          <w:szCs w:val="28"/>
        </w:rPr>
        <w:t>:</w:t>
      </w:r>
      <w:r w:rsidR="000D093F" w:rsidRPr="00A35E6C">
        <w:rPr>
          <w:rFonts w:eastAsia="Times New Roman"/>
          <w:color w:val="000000"/>
          <w:sz w:val="28"/>
          <w:szCs w:val="28"/>
        </w:rPr>
        <w:t xml:space="preserve"> входные данные распределяются на рабочие узлы, где они предварительно обрабатываются, (map-шаг), а  затем они объединяются    (reduce-шаг).</w:t>
      </w:r>
    </w:p>
    <w:p w:rsidR="000D093F" w:rsidRPr="00A35E6C" w:rsidRDefault="004608B8" w:rsidP="004608B8">
      <w:pPr>
        <w:shd w:val="clear" w:color="auto" w:fill="FFFFFF"/>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Компания </w:t>
      </w:r>
      <w:proofErr w:type="spellStart"/>
      <w:r w:rsidR="000D093F" w:rsidRPr="00A35E6C">
        <w:rPr>
          <w:rFonts w:eastAsia="Times New Roman"/>
          <w:color w:val="000000"/>
          <w:sz w:val="28"/>
          <w:szCs w:val="28"/>
        </w:rPr>
        <w:t>Google</w:t>
      </w:r>
      <w:proofErr w:type="spellEnd"/>
      <w:r w:rsidR="000D093F" w:rsidRPr="00A35E6C">
        <w:rPr>
          <w:rFonts w:eastAsia="Times New Roman"/>
          <w:color w:val="000000"/>
          <w:sz w:val="28"/>
          <w:szCs w:val="28"/>
        </w:rPr>
        <w:t xml:space="preserve"> впервые начала  использовать  </w:t>
      </w:r>
      <w:proofErr w:type="spellStart"/>
      <w:r w:rsidR="000D093F" w:rsidRPr="00A35E6C">
        <w:rPr>
          <w:rFonts w:eastAsia="Times New Roman"/>
          <w:color w:val="000000"/>
          <w:sz w:val="28"/>
          <w:szCs w:val="28"/>
        </w:rPr>
        <w:t>MapReduce</w:t>
      </w:r>
      <w:proofErr w:type="spellEnd"/>
      <w:r w:rsidR="000D093F" w:rsidRPr="00A35E6C">
        <w:rPr>
          <w:rFonts w:eastAsia="Times New Roman"/>
          <w:color w:val="000000"/>
          <w:sz w:val="28"/>
          <w:szCs w:val="28"/>
        </w:rPr>
        <w:t>. Это позволило  распределять крупную  задачу  по сотням или тысячам серве</w:t>
      </w:r>
      <w:r w:rsidR="007714BE">
        <w:rPr>
          <w:rFonts w:eastAsia="Times New Roman"/>
          <w:color w:val="000000"/>
          <w:sz w:val="28"/>
          <w:szCs w:val="28"/>
        </w:rPr>
        <w:t>ров и затем  собирать множества</w:t>
      </w:r>
      <w:r w:rsidR="000D093F" w:rsidRPr="00A35E6C">
        <w:rPr>
          <w:rFonts w:eastAsia="Times New Roman"/>
          <w:color w:val="000000"/>
          <w:sz w:val="28"/>
          <w:szCs w:val="28"/>
        </w:rPr>
        <w:t xml:space="preserve"> их ответов в один. В 2004 году  </w:t>
      </w:r>
      <w:proofErr w:type="spellStart"/>
      <w:r w:rsidR="000D093F" w:rsidRPr="00A35E6C">
        <w:rPr>
          <w:rFonts w:eastAsia="Times New Roman"/>
          <w:color w:val="000000"/>
          <w:sz w:val="28"/>
          <w:szCs w:val="28"/>
        </w:rPr>
        <w:t>Google</w:t>
      </w:r>
      <w:proofErr w:type="spellEnd"/>
      <w:r w:rsidR="000D093F" w:rsidRPr="00A35E6C">
        <w:rPr>
          <w:rFonts w:eastAsia="Times New Roman"/>
          <w:color w:val="000000"/>
          <w:sz w:val="28"/>
          <w:szCs w:val="28"/>
        </w:rPr>
        <w:t xml:space="preserve"> опубликовала статью о  </w:t>
      </w:r>
      <w:proofErr w:type="spellStart"/>
      <w:r w:rsidR="000D093F" w:rsidRPr="00A35E6C">
        <w:rPr>
          <w:rFonts w:eastAsia="Times New Roman"/>
          <w:color w:val="000000"/>
          <w:sz w:val="28"/>
          <w:szCs w:val="28"/>
        </w:rPr>
        <w:t>MapReduce</w:t>
      </w:r>
      <w:proofErr w:type="spellEnd"/>
      <w:r w:rsidR="000D093F" w:rsidRPr="00A35E6C">
        <w:rPr>
          <w:rFonts w:eastAsia="Times New Roman"/>
          <w:color w:val="000000"/>
          <w:sz w:val="28"/>
          <w:szCs w:val="28"/>
        </w:rPr>
        <w:t xml:space="preserve">,  для создания конкурентного рынка  и  росту </w:t>
      </w:r>
      <w:proofErr w:type="spellStart"/>
      <w:proofErr w:type="gramStart"/>
      <w:r w:rsidR="000D093F" w:rsidRPr="00A35E6C">
        <w:rPr>
          <w:rFonts w:eastAsia="Times New Roman"/>
          <w:color w:val="000000"/>
          <w:sz w:val="28"/>
          <w:szCs w:val="28"/>
        </w:rPr>
        <w:t>интернет-индустрии</w:t>
      </w:r>
      <w:proofErr w:type="spellEnd"/>
      <w:proofErr w:type="gramEnd"/>
      <w:r w:rsidR="000D093F" w:rsidRPr="00A35E6C">
        <w:rPr>
          <w:rFonts w:eastAsia="Times New Roman"/>
          <w:color w:val="000000"/>
          <w:sz w:val="28"/>
          <w:szCs w:val="28"/>
        </w:rPr>
        <w:t xml:space="preserve">.  Благодаря возросшему спросу </w:t>
      </w:r>
      <w:proofErr w:type="spellStart"/>
      <w:r w:rsidR="000D093F" w:rsidRPr="00A35E6C">
        <w:rPr>
          <w:rFonts w:eastAsia="Times New Roman"/>
          <w:color w:val="000000"/>
          <w:sz w:val="28"/>
          <w:szCs w:val="28"/>
        </w:rPr>
        <w:t>Google</w:t>
      </w:r>
      <w:proofErr w:type="spellEnd"/>
      <w:r w:rsidR="000D093F" w:rsidRPr="00A35E6C">
        <w:rPr>
          <w:rFonts w:eastAsia="Times New Roman"/>
          <w:color w:val="000000"/>
          <w:sz w:val="28"/>
          <w:szCs w:val="28"/>
        </w:rPr>
        <w:t xml:space="preserve">   значительно увеличила   свой доход (не менее</w:t>
      </w:r>
      <w:proofErr w:type="gramStart"/>
      <w:r w:rsidR="000D093F" w:rsidRPr="00A35E6C">
        <w:rPr>
          <w:rFonts w:eastAsia="Times New Roman"/>
          <w:color w:val="000000"/>
          <w:sz w:val="28"/>
          <w:szCs w:val="28"/>
        </w:rPr>
        <w:t xml:space="preserve"> ,</w:t>
      </w:r>
      <w:proofErr w:type="gramEnd"/>
      <w:r w:rsidR="000D093F" w:rsidRPr="00A35E6C">
        <w:rPr>
          <w:rFonts w:eastAsia="Times New Roman"/>
          <w:color w:val="000000"/>
          <w:sz w:val="28"/>
          <w:szCs w:val="28"/>
        </w:rPr>
        <w:t>чем  на 30 процентов).</w:t>
      </w:r>
    </w:p>
    <w:p w:rsidR="000D093F" w:rsidRPr="00A35E6C" w:rsidRDefault="004608B8" w:rsidP="004608B8">
      <w:pPr>
        <w:shd w:val="clear" w:color="auto" w:fill="FFFFFF"/>
        <w:jc w:val="both"/>
        <w:rPr>
          <w:rFonts w:eastAsia="Times New Roman"/>
          <w:color w:val="000000"/>
          <w:sz w:val="28"/>
          <w:szCs w:val="28"/>
        </w:rPr>
      </w:pPr>
      <w:r>
        <w:rPr>
          <w:rFonts w:eastAsia="Times New Roman"/>
          <w:color w:val="000000"/>
          <w:sz w:val="28"/>
          <w:szCs w:val="28"/>
        </w:rPr>
        <w:t xml:space="preserve">      </w:t>
      </w:r>
      <w:proofErr w:type="spellStart"/>
      <w:r w:rsidR="000D093F" w:rsidRPr="00A35E6C">
        <w:rPr>
          <w:rFonts w:eastAsia="Times New Roman"/>
          <w:color w:val="000000"/>
          <w:sz w:val="28"/>
          <w:szCs w:val="28"/>
        </w:rPr>
        <w:t>Hadoop</w:t>
      </w:r>
      <w:proofErr w:type="spellEnd"/>
      <w:r w:rsidR="000D093F" w:rsidRPr="00A35E6C">
        <w:rPr>
          <w:rFonts w:eastAsia="Times New Roman"/>
          <w:color w:val="000000"/>
          <w:sz w:val="28"/>
          <w:szCs w:val="28"/>
        </w:rPr>
        <w:t xml:space="preserve"> </w:t>
      </w:r>
      <w:r w:rsidR="000D093F" w:rsidRPr="00A35E6C">
        <w:rPr>
          <w:rFonts w:eastAsia="Times New Roman"/>
          <w:b/>
          <w:color w:val="000000"/>
          <w:sz w:val="28"/>
          <w:szCs w:val="28"/>
        </w:rPr>
        <w:t xml:space="preserve"> -</w:t>
      </w:r>
      <w:r w:rsidR="000D093F" w:rsidRPr="00A35E6C">
        <w:rPr>
          <w:rFonts w:eastAsia="Times New Roman"/>
          <w:color w:val="000000"/>
          <w:sz w:val="28"/>
          <w:szCs w:val="28"/>
        </w:rPr>
        <w:t xml:space="preserve"> открытая  версия  </w:t>
      </w:r>
      <w:proofErr w:type="spellStart"/>
      <w:r w:rsidR="000D093F" w:rsidRPr="00A35E6C">
        <w:rPr>
          <w:rFonts w:eastAsia="Times New Roman"/>
          <w:color w:val="000000"/>
          <w:sz w:val="28"/>
          <w:szCs w:val="28"/>
        </w:rPr>
        <w:t>Map</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Reduc</w:t>
      </w:r>
      <w:proofErr w:type="spellEnd"/>
      <w:r w:rsidR="000D093F" w:rsidRPr="00A35E6C">
        <w:rPr>
          <w:rFonts w:eastAsia="Times New Roman"/>
          <w:color w:val="000000"/>
          <w:sz w:val="28"/>
          <w:szCs w:val="28"/>
        </w:rPr>
        <w:t xml:space="preserve"> - была  активно   использована другими компаниями, такими как  </w:t>
      </w:r>
      <w:proofErr w:type="spellStart"/>
      <w:r w:rsidR="000D093F" w:rsidRPr="00A35E6C">
        <w:rPr>
          <w:rFonts w:eastAsia="Times New Roman"/>
          <w:color w:val="000000"/>
          <w:sz w:val="28"/>
          <w:szCs w:val="28"/>
        </w:rPr>
        <w:t>Amazon</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Facebook</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Google</w:t>
      </w:r>
      <w:proofErr w:type="spellEnd"/>
      <w:r w:rsidR="000D093F" w:rsidRPr="00A35E6C">
        <w:rPr>
          <w:rFonts w:eastAsia="Times New Roman"/>
          <w:color w:val="000000"/>
          <w:sz w:val="28"/>
          <w:szCs w:val="28"/>
        </w:rPr>
        <w:t xml:space="preserve"> и NSA и т.д., что значительно снизило стоимость обработки данных. Итогом стало </w:t>
      </w:r>
      <w:r w:rsidR="000D093F" w:rsidRPr="00A35E6C">
        <w:rPr>
          <w:rFonts w:eastAsia="Times New Roman"/>
          <w:color w:val="000000"/>
          <w:sz w:val="28"/>
          <w:szCs w:val="28"/>
        </w:rPr>
        <w:lastRenderedPageBreak/>
        <w:t>появление платной услуги, получившей название облачные вычисления. Кредитная  карта  позволяет программистам использовать мощности  арендованных компьютеров для решения  определённой  задачи.</w:t>
      </w:r>
    </w:p>
    <w:p w:rsidR="000D093F" w:rsidRPr="00A35E6C" w:rsidRDefault="004608B8" w:rsidP="004608B8">
      <w:pPr>
        <w:ind w:right="48"/>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Социальные сети эффективно существуют   также  благодаря  </w:t>
      </w:r>
      <w:proofErr w:type="spellStart"/>
      <w:r w:rsidR="000D093F" w:rsidRPr="00A35E6C">
        <w:rPr>
          <w:rFonts w:eastAsia="Times New Roman"/>
          <w:color w:val="000000"/>
          <w:sz w:val="28"/>
          <w:szCs w:val="28"/>
        </w:rPr>
        <w:t>MapReduce</w:t>
      </w:r>
      <w:proofErr w:type="spellEnd"/>
      <w:r w:rsidR="000D093F" w:rsidRPr="00A35E6C">
        <w:rPr>
          <w:rFonts w:eastAsia="Times New Roman"/>
          <w:color w:val="000000"/>
          <w:sz w:val="28"/>
          <w:szCs w:val="28"/>
        </w:rPr>
        <w:t xml:space="preserve"> и </w:t>
      </w:r>
      <w:proofErr w:type="spellStart"/>
      <w:r w:rsidR="000D093F" w:rsidRPr="00A35E6C">
        <w:rPr>
          <w:rFonts w:eastAsia="Times New Roman"/>
          <w:color w:val="000000"/>
          <w:sz w:val="28"/>
          <w:szCs w:val="28"/>
        </w:rPr>
        <w:t>Hadoop</w:t>
      </w:r>
      <w:proofErr w:type="spellEnd"/>
      <w:r w:rsidR="000D093F" w:rsidRPr="00A35E6C">
        <w:rPr>
          <w:rFonts w:eastAsia="Times New Roman"/>
          <w:color w:val="000000"/>
          <w:sz w:val="28"/>
          <w:szCs w:val="28"/>
        </w:rPr>
        <w:t xml:space="preserve">.   Компании имеют прибыль  только от показов рекламы. Для миллиардов же пользователей </w:t>
      </w:r>
      <w:proofErr w:type="spellStart"/>
      <w:r w:rsidR="000D093F" w:rsidRPr="00A35E6C">
        <w:rPr>
          <w:rFonts w:eastAsia="Times New Roman"/>
          <w:color w:val="000000"/>
          <w:sz w:val="28"/>
          <w:szCs w:val="28"/>
        </w:rPr>
        <w:t>Facebook</w:t>
      </w:r>
      <w:proofErr w:type="spellEnd"/>
      <w:r w:rsidR="000D093F" w:rsidRPr="00A35E6C">
        <w:rPr>
          <w:rFonts w:eastAsia="Times New Roman"/>
          <w:color w:val="000000"/>
          <w:sz w:val="28"/>
          <w:szCs w:val="28"/>
        </w:rPr>
        <w:t xml:space="preserve">,  например,  </w:t>
      </w:r>
      <w:proofErr w:type="gramStart"/>
      <w:r w:rsidR="000D093F" w:rsidRPr="00A35E6C">
        <w:rPr>
          <w:rFonts w:eastAsia="Times New Roman"/>
          <w:color w:val="000000"/>
          <w:sz w:val="28"/>
          <w:szCs w:val="28"/>
        </w:rPr>
        <w:t>бесплатен</w:t>
      </w:r>
      <w:proofErr w:type="gramEnd"/>
      <w:r w:rsidR="000D093F" w:rsidRPr="00A35E6C">
        <w:rPr>
          <w:rFonts w:eastAsia="Times New Roman"/>
          <w:color w:val="000000"/>
          <w:sz w:val="28"/>
          <w:szCs w:val="28"/>
        </w:rPr>
        <w:t xml:space="preserve">. </w:t>
      </w:r>
    </w:p>
    <w:p w:rsidR="000D093F" w:rsidRPr="00A35E6C" w:rsidRDefault="004608B8" w:rsidP="004608B8">
      <w:pPr>
        <w:ind w:right="48"/>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 Методы  анализа,  обработки   оцифрованной информации, её представления, а также    проектирования баз данных связываются с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science</w:t>
      </w:r>
      <w:proofErr w:type="spellEnd"/>
      <w:r w:rsidR="000D093F" w:rsidRPr="00A35E6C">
        <w:rPr>
          <w:rFonts w:eastAsia="Times New Roman"/>
          <w:color w:val="000000"/>
          <w:sz w:val="28"/>
          <w:szCs w:val="28"/>
        </w:rPr>
        <w:t xml:space="preserve"> (наукой  о данных) [8].  В последние годы наблюдается коммерциализация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science</w:t>
      </w:r>
      <w:proofErr w:type="spellEnd"/>
      <w:r w:rsidR="000D093F" w:rsidRPr="00A35E6C">
        <w:rPr>
          <w:rFonts w:eastAsia="Times New Roman"/>
          <w:color w:val="000000"/>
          <w:sz w:val="28"/>
          <w:szCs w:val="28"/>
        </w:rPr>
        <w:t xml:space="preserve"> и, как следствие,  появление в мире   высокооплачиваемой профессии  </w:t>
      </w:r>
      <w:proofErr w:type="spellStart"/>
      <w:r w:rsidR="000D093F" w:rsidRPr="00A35E6C">
        <w:rPr>
          <w:rFonts w:eastAsia="Times New Roman"/>
          <w:color w:val="000000"/>
          <w:sz w:val="28"/>
          <w:szCs w:val="28"/>
        </w:rPr>
        <w:t>data</w:t>
      </w:r>
      <w:proofErr w:type="spell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scientist</w:t>
      </w:r>
      <w:proofErr w:type="spellEnd"/>
      <w:r w:rsidR="000D093F" w:rsidRPr="00A35E6C">
        <w:rPr>
          <w:rFonts w:eastAsia="Times New Roman"/>
          <w:color w:val="000000"/>
          <w:sz w:val="28"/>
          <w:szCs w:val="28"/>
        </w:rPr>
        <w:t>.</w:t>
      </w:r>
    </w:p>
    <w:p w:rsidR="000D093F" w:rsidRPr="00A35E6C" w:rsidRDefault="004608B8" w:rsidP="004608B8">
      <w:pPr>
        <w:ind w:right="48"/>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Большие данные, благодаря высокой скорости их обработки делают анализ предсказательным в отличие от традиционного описательного бизнес – анализа, что важно при разработке   бизнес – стратегий. Кроме этого, технологии больших данных позволяют   анализировать  значительно  большее количество  быстро получаемых и меняющихся сведений  различных типов. Это даёт возможность проводить более глубокие исследования.</w:t>
      </w:r>
    </w:p>
    <w:p w:rsidR="000D093F" w:rsidRPr="00A35E6C" w:rsidRDefault="004608B8" w:rsidP="004608B8">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000D093F" w:rsidRPr="00A35E6C">
        <w:rPr>
          <w:color w:val="000000"/>
          <w:sz w:val="28"/>
          <w:szCs w:val="28"/>
        </w:rPr>
        <w:t>Технологии,  а также  методы  обнаружения в исходных  данных ранее неизвестных закономерностей  (</w:t>
      </w:r>
      <w:proofErr w:type="spellStart"/>
      <w:r w:rsidR="000D093F" w:rsidRPr="00A35E6C">
        <w:rPr>
          <w:color w:val="000000"/>
          <w:sz w:val="28"/>
          <w:szCs w:val="28"/>
        </w:rPr>
        <w:t>data</w:t>
      </w:r>
      <w:proofErr w:type="spellEnd"/>
      <w:r w:rsidR="000D093F" w:rsidRPr="00A35E6C">
        <w:rPr>
          <w:color w:val="000000"/>
          <w:sz w:val="28"/>
          <w:szCs w:val="28"/>
        </w:rPr>
        <w:t xml:space="preserve"> </w:t>
      </w:r>
      <w:proofErr w:type="spellStart"/>
      <w:r w:rsidR="000D093F" w:rsidRPr="00A35E6C">
        <w:rPr>
          <w:color w:val="000000"/>
          <w:sz w:val="28"/>
          <w:szCs w:val="28"/>
        </w:rPr>
        <w:t>mining</w:t>
      </w:r>
      <w:proofErr w:type="spellEnd"/>
      <w:r w:rsidR="000D093F" w:rsidRPr="00A35E6C">
        <w:rPr>
          <w:color w:val="000000"/>
          <w:sz w:val="28"/>
          <w:szCs w:val="28"/>
        </w:rPr>
        <w:t xml:space="preserve">), находятся на стыке искусственного интеллекта, статистики и   баз данных.  </w:t>
      </w:r>
    </w:p>
    <w:p w:rsidR="000D093F" w:rsidRPr="00A35E6C" w:rsidRDefault="004608B8" w:rsidP="004608B8">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000D093F" w:rsidRPr="00A35E6C">
        <w:rPr>
          <w:color w:val="000000"/>
          <w:sz w:val="28"/>
          <w:szCs w:val="28"/>
        </w:rPr>
        <w:t xml:space="preserve">Методы и алгоритмы  </w:t>
      </w:r>
      <w:proofErr w:type="spellStart"/>
      <w:r w:rsidR="000D093F" w:rsidRPr="00A35E6C">
        <w:rPr>
          <w:color w:val="000000"/>
          <w:sz w:val="28"/>
          <w:szCs w:val="28"/>
        </w:rPr>
        <w:t>Data</w:t>
      </w:r>
      <w:proofErr w:type="spellEnd"/>
      <w:r w:rsidR="000D093F" w:rsidRPr="00A35E6C">
        <w:rPr>
          <w:color w:val="000000"/>
          <w:sz w:val="28"/>
          <w:szCs w:val="28"/>
        </w:rPr>
        <w:t xml:space="preserve"> </w:t>
      </w:r>
      <w:proofErr w:type="spellStart"/>
      <w:r w:rsidR="000D093F" w:rsidRPr="00A35E6C">
        <w:rPr>
          <w:color w:val="000000"/>
          <w:sz w:val="28"/>
          <w:szCs w:val="28"/>
        </w:rPr>
        <w:t>Mining</w:t>
      </w:r>
      <w:proofErr w:type="spellEnd"/>
      <w:r w:rsidR="000D093F" w:rsidRPr="00A35E6C">
        <w:rPr>
          <w:color w:val="000000"/>
          <w:sz w:val="28"/>
          <w:szCs w:val="28"/>
        </w:rPr>
        <w:t xml:space="preserve"> [5, с.18-79]  предназначены для анализа неструктурированных данных большого объема и размерности.  Корреляции  и связи  устанавливаются  в  процессе  использования  современных методов распознавания образов,  других   аналитических технологий </w:t>
      </w:r>
      <w:proofErr w:type="gramStart"/>
      <w:r w:rsidR="000D093F" w:rsidRPr="00A35E6C">
        <w:rPr>
          <w:color w:val="000000"/>
          <w:sz w:val="28"/>
          <w:szCs w:val="28"/>
        </w:rPr>
        <w:t xml:space="preserve">( </w:t>
      </w:r>
      <w:proofErr w:type="gramEnd"/>
      <w:r w:rsidR="000D093F" w:rsidRPr="00A35E6C">
        <w:rPr>
          <w:color w:val="000000"/>
          <w:sz w:val="28"/>
          <w:szCs w:val="28"/>
        </w:rPr>
        <w:t xml:space="preserve">деревья принятия решений и классификации, кластеризацию, </w:t>
      </w:r>
      <w:proofErr w:type="spellStart"/>
      <w:r w:rsidR="000D093F" w:rsidRPr="00A35E6C">
        <w:rPr>
          <w:color w:val="000000"/>
          <w:sz w:val="28"/>
          <w:szCs w:val="28"/>
        </w:rPr>
        <w:t>нейронносетевые</w:t>
      </w:r>
      <w:proofErr w:type="spellEnd"/>
      <w:r w:rsidR="000D093F" w:rsidRPr="00A35E6C">
        <w:rPr>
          <w:color w:val="000000"/>
          <w:sz w:val="28"/>
          <w:szCs w:val="28"/>
        </w:rPr>
        <w:t xml:space="preserve"> методы и т.д.).</w:t>
      </w:r>
    </w:p>
    <w:p w:rsidR="000D093F" w:rsidRPr="00A35E6C" w:rsidRDefault="004608B8" w:rsidP="004608B8">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000D093F" w:rsidRPr="00A35E6C">
        <w:rPr>
          <w:color w:val="000000"/>
          <w:sz w:val="28"/>
          <w:szCs w:val="28"/>
        </w:rPr>
        <w:t xml:space="preserve">Сфера применения   </w:t>
      </w:r>
      <w:proofErr w:type="spellStart"/>
      <w:r w:rsidR="000D093F" w:rsidRPr="00A35E6C">
        <w:rPr>
          <w:color w:val="000000"/>
          <w:sz w:val="28"/>
          <w:szCs w:val="28"/>
        </w:rPr>
        <w:t>Data</w:t>
      </w:r>
      <w:proofErr w:type="spellEnd"/>
      <w:r w:rsidR="000D093F" w:rsidRPr="00A35E6C">
        <w:rPr>
          <w:color w:val="000000"/>
          <w:sz w:val="28"/>
          <w:szCs w:val="28"/>
        </w:rPr>
        <w:t xml:space="preserve">  </w:t>
      </w:r>
      <w:proofErr w:type="spellStart"/>
      <w:r w:rsidR="000D093F" w:rsidRPr="00A35E6C">
        <w:rPr>
          <w:color w:val="000000"/>
          <w:sz w:val="28"/>
          <w:szCs w:val="28"/>
        </w:rPr>
        <w:t>Mining</w:t>
      </w:r>
      <w:proofErr w:type="spellEnd"/>
      <w:r w:rsidR="000D093F" w:rsidRPr="00A35E6C">
        <w:rPr>
          <w:color w:val="000000"/>
          <w:sz w:val="28"/>
          <w:szCs w:val="28"/>
        </w:rPr>
        <w:t xml:space="preserve">  достаточно  широкая и</w:t>
      </w:r>
      <w:r w:rsidR="00FC14EC">
        <w:rPr>
          <w:color w:val="000000"/>
          <w:sz w:val="28"/>
          <w:szCs w:val="28"/>
        </w:rPr>
        <w:t xml:space="preserve">  включает в себя    маркетинг,</w:t>
      </w:r>
      <w:r w:rsidR="000D093F" w:rsidRPr="00A35E6C">
        <w:rPr>
          <w:color w:val="000000"/>
          <w:sz w:val="28"/>
          <w:szCs w:val="28"/>
        </w:rPr>
        <w:t xml:space="preserve"> бизнес, интернет,  промышленность,  геология,  медицина,  телекоммуникации,  фармацевтика  и т.д.</w:t>
      </w:r>
    </w:p>
    <w:p w:rsidR="00B07E75" w:rsidRDefault="004608B8" w:rsidP="00B07E75">
      <w:pPr>
        <w:pStyle w:val="a6"/>
        <w:shd w:val="clear" w:color="auto" w:fill="FFFFFF"/>
        <w:spacing w:before="0" w:beforeAutospacing="0" w:after="120" w:afterAutospacing="0"/>
        <w:jc w:val="both"/>
        <w:rPr>
          <w:sz w:val="28"/>
          <w:szCs w:val="28"/>
          <w:shd w:val="clear" w:color="auto" w:fill="FFFFFF"/>
        </w:rPr>
      </w:pPr>
      <w:r>
        <w:rPr>
          <w:color w:val="000000"/>
          <w:sz w:val="28"/>
          <w:szCs w:val="28"/>
        </w:rPr>
        <w:t xml:space="preserve">      </w:t>
      </w:r>
      <w:r w:rsidR="000D093F" w:rsidRPr="00A35E6C">
        <w:rPr>
          <w:color w:val="000000"/>
          <w:sz w:val="28"/>
          <w:szCs w:val="28"/>
        </w:rPr>
        <w:t>Например, анализ побочных эффектов лекарств базы данных FDA (</w:t>
      </w:r>
      <w:proofErr w:type="spellStart"/>
      <w:r w:rsidR="000D093F" w:rsidRPr="00A35E6C">
        <w:rPr>
          <w:color w:val="000000"/>
          <w:sz w:val="28"/>
          <w:szCs w:val="28"/>
        </w:rPr>
        <w:t>Food</w:t>
      </w:r>
      <w:proofErr w:type="spellEnd"/>
      <w:r w:rsidR="000D093F" w:rsidRPr="00A35E6C">
        <w:rPr>
          <w:color w:val="000000"/>
          <w:sz w:val="28"/>
          <w:szCs w:val="28"/>
        </w:rPr>
        <w:t xml:space="preserve"> </w:t>
      </w:r>
      <w:proofErr w:type="spellStart"/>
      <w:r w:rsidR="000D093F" w:rsidRPr="00A35E6C">
        <w:rPr>
          <w:color w:val="000000"/>
          <w:sz w:val="28"/>
          <w:szCs w:val="28"/>
        </w:rPr>
        <w:t>and</w:t>
      </w:r>
      <w:proofErr w:type="spellEnd"/>
      <w:r w:rsidR="000D093F" w:rsidRPr="00A35E6C">
        <w:rPr>
          <w:color w:val="000000"/>
          <w:sz w:val="28"/>
          <w:szCs w:val="28"/>
        </w:rPr>
        <w:t xml:space="preserve"> </w:t>
      </w:r>
      <w:proofErr w:type="spellStart"/>
      <w:r w:rsidR="000D093F" w:rsidRPr="00A35E6C">
        <w:rPr>
          <w:color w:val="000000"/>
          <w:sz w:val="28"/>
          <w:szCs w:val="28"/>
        </w:rPr>
        <w:t>Drug</w:t>
      </w:r>
      <w:proofErr w:type="spellEnd"/>
      <w:r w:rsidR="000D093F" w:rsidRPr="00A35E6C">
        <w:rPr>
          <w:color w:val="000000"/>
          <w:sz w:val="28"/>
          <w:szCs w:val="28"/>
        </w:rPr>
        <w:t xml:space="preserve"> </w:t>
      </w:r>
      <w:proofErr w:type="spellStart"/>
      <w:r w:rsidR="000D093F" w:rsidRPr="00A35E6C">
        <w:rPr>
          <w:color w:val="000000"/>
          <w:sz w:val="28"/>
          <w:szCs w:val="28"/>
        </w:rPr>
        <w:t>Administration</w:t>
      </w:r>
      <w:proofErr w:type="spellEnd"/>
      <w:r w:rsidR="000D093F" w:rsidRPr="00A35E6C">
        <w:rPr>
          <w:color w:val="000000"/>
          <w:sz w:val="28"/>
          <w:szCs w:val="28"/>
        </w:rPr>
        <w:t xml:space="preserve"> - Управление по контролю за пищевыми продуктами и лекарственными препаратами)  выявил,  что два  </w:t>
      </w:r>
      <w:r w:rsidR="007714BE">
        <w:rPr>
          <w:color w:val="000000"/>
          <w:sz w:val="28"/>
          <w:szCs w:val="28"/>
        </w:rPr>
        <w:t>совместно применяемых лекарства</w:t>
      </w:r>
      <w:r w:rsidR="000D093F" w:rsidRPr="00A35E6C">
        <w:rPr>
          <w:color w:val="000000"/>
          <w:sz w:val="28"/>
          <w:szCs w:val="28"/>
        </w:rPr>
        <w:t xml:space="preserve">– </w:t>
      </w:r>
      <w:proofErr w:type="gramStart"/>
      <w:r w:rsidR="000D093F" w:rsidRPr="00A35E6C">
        <w:rPr>
          <w:color w:val="000000"/>
          <w:sz w:val="28"/>
          <w:szCs w:val="28"/>
        </w:rPr>
        <w:t>ан</w:t>
      </w:r>
      <w:proofErr w:type="gramEnd"/>
      <w:r w:rsidR="000D093F" w:rsidRPr="00A35E6C">
        <w:rPr>
          <w:color w:val="000000"/>
          <w:sz w:val="28"/>
          <w:szCs w:val="28"/>
        </w:rPr>
        <w:t>тидепрес</w:t>
      </w:r>
      <w:r w:rsidR="00607754">
        <w:rPr>
          <w:color w:val="000000"/>
          <w:sz w:val="28"/>
          <w:szCs w:val="28"/>
        </w:rPr>
        <w:t xml:space="preserve">сант </w:t>
      </w:r>
      <w:proofErr w:type="spellStart"/>
      <w:r w:rsidR="00607754">
        <w:rPr>
          <w:color w:val="000000"/>
          <w:sz w:val="28"/>
          <w:szCs w:val="28"/>
        </w:rPr>
        <w:t>пароксетин</w:t>
      </w:r>
      <w:proofErr w:type="spellEnd"/>
      <w:r w:rsidR="00607754">
        <w:rPr>
          <w:color w:val="000000"/>
          <w:sz w:val="28"/>
          <w:szCs w:val="28"/>
        </w:rPr>
        <w:t xml:space="preserve"> и </w:t>
      </w:r>
      <w:proofErr w:type="spellStart"/>
      <w:r w:rsidR="00607754">
        <w:rPr>
          <w:color w:val="000000"/>
          <w:sz w:val="28"/>
          <w:szCs w:val="28"/>
        </w:rPr>
        <w:t>правастатин</w:t>
      </w:r>
      <w:proofErr w:type="spellEnd"/>
      <w:r w:rsidR="00607754">
        <w:rPr>
          <w:color w:val="000000"/>
          <w:sz w:val="28"/>
          <w:szCs w:val="28"/>
        </w:rPr>
        <w:t xml:space="preserve"> (</w:t>
      </w:r>
      <w:r w:rsidR="000D093F" w:rsidRPr="00A35E6C">
        <w:rPr>
          <w:color w:val="000000"/>
          <w:sz w:val="28"/>
          <w:szCs w:val="28"/>
        </w:rPr>
        <w:t>для</w:t>
      </w:r>
      <w:r w:rsidR="007714BE">
        <w:rPr>
          <w:color w:val="000000"/>
          <w:sz w:val="28"/>
          <w:szCs w:val="28"/>
        </w:rPr>
        <w:t xml:space="preserve"> понижения уровня холестерина)</w:t>
      </w:r>
      <w:r w:rsidR="000D093F" w:rsidRPr="00A35E6C">
        <w:rPr>
          <w:color w:val="000000"/>
          <w:sz w:val="28"/>
          <w:szCs w:val="28"/>
        </w:rPr>
        <w:t xml:space="preserve"> могут привести к развитию диабета. Кроме этого, было выявлено сорок семь  ранее неизвестных неблагоприятных взаимодействий.</w:t>
      </w:r>
      <w:r>
        <w:rPr>
          <w:color w:val="000000"/>
          <w:sz w:val="28"/>
          <w:szCs w:val="28"/>
        </w:rPr>
        <w:t xml:space="preserve"> </w:t>
      </w:r>
      <w:r w:rsidR="000D093F" w:rsidRPr="00A35E6C">
        <w:rPr>
          <w:color w:val="000000"/>
          <w:sz w:val="28"/>
          <w:szCs w:val="28"/>
        </w:rPr>
        <w:t xml:space="preserve">Подробнее о тех изменениях в нашей жизни, которые могут произойти, в связи   с использованием больших данных,   рассказывается  в книге  </w:t>
      </w:r>
      <w:r w:rsidR="000D093F" w:rsidRPr="00A35E6C">
        <w:rPr>
          <w:sz w:val="28"/>
          <w:szCs w:val="28"/>
        </w:rPr>
        <w:t xml:space="preserve"> </w:t>
      </w:r>
      <w:r w:rsidR="000D093F" w:rsidRPr="00A35E6C">
        <w:rPr>
          <w:sz w:val="28"/>
          <w:szCs w:val="28"/>
          <w:shd w:val="clear" w:color="auto" w:fill="FFFFFF"/>
        </w:rPr>
        <w:t xml:space="preserve">Майер </w:t>
      </w:r>
      <w:proofErr w:type="spellStart"/>
      <w:r w:rsidR="000D093F" w:rsidRPr="00A35E6C">
        <w:rPr>
          <w:sz w:val="28"/>
          <w:szCs w:val="28"/>
          <w:shd w:val="clear" w:color="auto" w:fill="FFFFFF"/>
        </w:rPr>
        <w:t>Шенбергера</w:t>
      </w:r>
      <w:proofErr w:type="spellEnd"/>
      <w:r w:rsidR="000D093F" w:rsidRPr="00A35E6C">
        <w:rPr>
          <w:sz w:val="28"/>
          <w:szCs w:val="28"/>
          <w:shd w:val="clear" w:color="auto" w:fill="FFFFFF"/>
        </w:rPr>
        <w:t xml:space="preserve">,  Кеннет </w:t>
      </w:r>
      <w:proofErr w:type="spellStart"/>
      <w:r w:rsidR="000D093F" w:rsidRPr="00A35E6C">
        <w:rPr>
          <w:sz w:val="28"/>
          <w:szCs w:val="28"/>
          <w:shd w:val="clear" w:color="auto" w:fill="FFFFFF"/>
        </w:rPr>
        <w:t>Кукьера</w:t>
      </w:r>
      <w:proofErr w:type="spellEnd"/>
      <w:r w:rsidR="000D093F" w:rsidRPr="00A35E6C">
        <w:rPr>
          <w:sz w:val="28"/>
          <w:szCs w:val="28"/>
          <w:shd w:val="clear" w:color="auto" w:fill="FFFFFF"/>
        </w:rPr>
        <w:t xml:space="preserve">  с</w:t>
      </w:r>
      <w:r w:rsidR="00A25804">
        <w:rPr>
          <w:sz w:val="28"/>
          <w:szCs w:val="28"/>
          <w:shd w:val="clear" w:color="auto" w:fill="FFFFFF"/>
        </w:rPr>
        <w:t xml:space="preserve"> характерным названием       </w:t>
      </w:r>
      <w:r w:rsidR="000D093F" w:rsidRPr="00A35E6C">
        <w:rPr>
          <w:sz w:val="28"/>
          <w:szCs w:val="28"/>
          <w:shd w:val="clear" w:color="auto" w:fill="FFFFFF"/>
        </w:rPr>
        <w:t>«</w:t>
      </w:r>
      <w:r w:rsidR="007714BE">
        <w:rPr>
          <w:sz w:val="28"/>
          <w:szCs w:val="28"/>
          <w:shd w:val="clear" w:color="auto" w:fill="FFFFFF"/>
        </w:rPr>
        <w:t xml:space="preserve"> Большие данные. </w:t>
      </w:r>
      <w:r w:rsidR="000D093F" w:rsidRPr="00A35E6C">
        <w:rPr>
          <w:sz w:val="28"/>
          <w:szCs w:val="28"/>
          <w:shd w:val="clear" w:color="auto" w:fill="FFFFFF"/>
        </w:rPr>
        <w:t>Революция, которая изменит то,   как  мы живём</w:t>
      </w:r>
      <w:proofErr w:type="gramStart"/>
      <w:r w:rsidR="000D093F" w:rsidRPr="00A35E6C">
        <w:rPr>
          <w:sz w:val="28"/>
          <w:szCs w:val="28"/>
          <w:shd w:val="clear" w:color="auto" w:fill="FFFFFF"/>
        </w:rPr>
        <w:t xml:space="preserve"> ,</w:t>
      </w:r>
      <w:proofErr w:type="gramEnd"/>
      <w:r w:rsidR="000D093F" w:rsidRPr="00A35E6C">
        <w:rPr>
          <w:sz w:val="28"/>
          <w:szCs w:val="28"/>
          <w:shd w:val="clear" w:color="auto" w:fill="FFFFFF"/>
        </w:rPr>
        <w:t xml:space="preserve"> работаем и мыслим» [3]</w:t>
      </w:r>
    </w:p>
    <w:p w:rsidR="000D093F" w:rsidRPr="00607754" w:rsidRDefault="00830C36" w:rsidP="007714BE">
      <w:pPr>
        <w:pStyle w:val="a6"/>
        <w:shd w:val="clear" w:color="auto" w:fill="FFFFFF"/>
        <w:spacing w:before="0" w:beforeAutospacing="0" w:after="0" w:afterAutospacing="0"/>
        <w:jc w:val="center"/>
        <w:rPr>
          <w:b/>
          <w:color w:val="000000"/>
          <w:sz w:val="28"/>
          <w:szCs w:val="28"/>
        </w:rPr>
      </w:pPr>
      <w:r w:rsidRPr="00607754">
        <w:rPr>
          <w:b/>
          <w:color w:val="000000"/>
          <w:sz w:val="28"/>
          <w:szCs w:val="28"/>
        </w:rPr>
        <w:t>2.2.</w:t>
      </w:r>
      <w:r w:rsidR="00800A31" w:rsidRPr="00607754">
        <w:rPr>
          <w:b/>
          <w:color w:val="000000"/>
          <w:sz w:val="28"/>
          <w:szCs w:val="28"/>
        </w:rPr>
        <w:t xml:space="preserve"> </w:t>
      </w:r>
      <w:proofErr w:type="spellStart"/>
      <w:r w:rsidR="000D093F" w:rsidRPr="00607754">
        <w:rPr>
          <w:b/>
          <w:color w:val="000000"/>
          <w:sz w:val="28"/>
          <w:szCs w:val="28"/>
        </w:rPr>
        <w:t>Big</w:t>
      </w:r>
      <w:proofErr w:type="spellEnd"/>
      <w:r w:rsidR="000D093F" w:rsidRPr="00607754">
        <w:rPr>
          <w:b/>
          <w:color w:val="000000"/>
          <w:sz w:val="28"/>
          <w:szCs w:val="28"/>
        </w:rPr>
        <w:t xml:space="preserve"> </w:t>
      </w:r>
      <w:proofErr w:type="spellStart"/>
      <w:r w:rsidR="000D093F" w:rsidRPr="00607754">
        <w:rPr>
          <w:b/>
          <w:color w:val="000000"/>
          <w:sz w:val="28"/>
          <w:szCs w:val="28"/>
        </w:rPr>
        <w:t>Data</w:t>
      </w:r>
      <w:proofErr w:type="spellEnd"/>
      <w:r w:rsidR="000D093F" w:rsidRPr="00607754">
        <w:rPr>
          <w:b/>
          <w:color w:val="000000"/>
          <w:sz w:val="28"/>
          <w:szCs w:val="28"/>
        </w:rPr>
        <w:t xml:space="preserve"> в маркетинге</w:t>
      </w:r>
      <w:bookmarkStart w:id="0" w:name="market"/>
      <w:bookmarkEnd w:id="0"/>
    </w:p>
    <w:p w:rsidR="000D093F" w:rsidRPr="00A35E6C" w:rsidRDefault="000D093F" w:rsidP="00B07E75">
      <w:pPr>
        <w:ind w:firstLine="709"/>
        <w:jc w:val="both"/>
        <w:rPr>
          <w:rFonts w:eastAsia="Times New Roman"/>
          <w:color w:val="000000"/>
          <w:spacing w:val="2"/>
          <w:sz w:val="28"/>
          <w:szCs w:val="28"/>
        </w:rPr>
      </w:pPr>
      <w:r w:rsidRPr="00A35E6C">
        <w:rPr>
          <w:rFonts w:eastAsia="Times New Roman"/>
          <w:color w:val="000000"/>
          <w:spacing w:val="2"/>
          <w:sz w:val="28"/>
          <w:szCs w:val="28"/>
        </w:rPr>
        <w:t xml:space="preserve">  Анализ больших данных находит своё применения в маркетинг</w:t>
      </w:r>
      <w:r w:rsidR="008C05DC">
        <w:rPr>
          <w:rFonts w:eastAsia="Times New Roman"/>
          <w:color w:val="000000"/>
          <w:spacing w:val="2"/>
          <w:sz w:val="28"/>
          <w:szCs w:val="28"/>
        </w:rPr>
        <w:t xml:space="preserve">е для прогнозирования спроса,  </w:t>
      </w:r>
      <w:r w:rsidRPr="00A35E6C">
        <w:rPr>
          <w:rFonts w:eastAsia="Times New Roman"/>
          <w:color w:val="000000"/>
          <w:spacing w:val="2"/>
          <w:sz w:val="28"/>
          <w:szCs w:val="28"/>
        </w:rPr>
        <w:t xml:space="preserve">выявления особенностей поведения потребителей, </w:t>
      </w:r>
      <w:r w:rsidR="007714BE">
        <w:rPr>
          <w:rFonts w:eastAsia="Times New Roman"/>
          <w:color w:val="000000"/>
          <w:spacing w:val="2"/>
          <w:sz w:val="28"/>
          <w:szCs w:val="28"/>
        </w:rPr>
        <w:lastRenderedPageBreak/>
        <w:t xml:space="preserve">их сегментирования, разработки маркетинговых и, в частности, </w:t>
      </w:r>
      <w:r w:rsidRPr="00A35E6C">
        <w:rPr>
          <w:rFonts w:eastAsia="Times New Roman"/>
          <w:color w:val="000000"/>
          <w:spacing w:val="2"/>
          <w:sz w:val="28"/>
          <w:szCs w:val="28"/>
        </w:rPr>
        <w:t>коммуникативных стратегий.  Сопоставляя такие факторы как сезонность, географию  запросов на конкретный продукт можно  спрогнозировать  сезонный спрос  и разработать план по распределению бюджета рекламы  на конкретный период в конкретном регионе.</w:t>
      </w:r>
    </w:p>
    <w:p w:rsidR="000D093F" w:rsidRPr="00A35E6C" w:rsidRDefault="003459FF" w:rsidP="003459FF">
      <w:pPr>
        <w:jc w:val="both"/>
        <w:rPr>
          <w:rFonts w:eastAsia="Times New Roman"/>
          <w:color w:val="000000"/>
          <w:spacing w:val="2"/>
          <w:sz w:val="28"/>
          <w:szCs w:val="28"/>
        </w:rPr>
      </w:pPr>
      <w:r>
        <w:rPr>
          <w:rFonts w:eastAsia="Times New Roman"/>
          <w:color w:val="000000"/>
          <w:spacing w:val="2"/>
          <w:sz w:val="28"/>
          <w:szCs w:val="28"/>
        </w:rPr>
        <w:t xml:space="preserve">     </w:t>
      </w:r>
      <w:r w:rsidR="000D093F" w:rsidRPr="00A35E6C">
        <w:rPr>
          <w:rFonts w:eastAsia="Times New Roman"/>
          <w:color w:val="000000"/>
          <w:spacing w:val="2"/>
          <w:sz w:val="28"/>
          <w:szCs w:val="28"/>
        </w:rPr>
        <w:t xml:space="preserve">При разработке рекламной кампании необходимо определить целевую аудиторию и разработать </w:t>
      </w:r>
      <w:proofErr w:type="spellStart"/>
      <w:r w:rsidR="000D093F" w:rsidRPr="00A35E6C">
        <w:rPr>
          <w:rFonts w:eastAsia="Times New Roman"/>
          <w:color w:val="000000"/>
          <w:spacing w:val="2"/>
          <w:sz w:val="28"/>
          <w:szCs w:val="28"/>
        </w:rPr>
        <w:t>контент</w:t>
      </w:r>
      <w:proofErr w:type="spellEnd"/>
      <w:r w:rsidR="000D093F" w:rsidRPr="00A35E6C">
        <w:rPr>
          <w:rFonts w:eastAsia="Times New Roman"/>
          <w:color w:val="000000"/>
          <w:spacing w:val="2"/>
          <w:sz w:val="28"/>
          <w:szCs w:val="28"/>
        </w:rPr>
        <w:t xml:space="preserve">  рекламного обращения.  Для выявления целевой аудитории   можно опираться как на собственные критерии, так и на данные рекламодателя о пос</w:t>
      </w:r>
      <w:r w:rsidR="008C05DC">
        <w:rPr>
          <w:rFonts w:eastAsia="Times New Roman"/>
          <w:color w:val="000000"/>
          <w:spacing w:val="2"/>
          <w:sz w:val="28"/>
          <w:szCs w:val="28"/>
        </w:rPr>
        <w:t>етителях  своих  сайтов (</w:t>
      </w:r>
      <w:proofErr w:type="spellStart"/>
      <w:r w:rsidR="000D093F" w:rsidRPr="00A35E6C">
        <w:rPr>
          <w:rFonts w:eastAsia="Times New Roman"/>
          <w:color w:val="000000"/>
          <w:spacing w:val="2"/>
          <w:sz w:val="28"/>
          <w:szCs w:val="28"/>
        </w:rPr>
        <w:t>пром</w:t>
      </w:r>
      <w:proofErr w:type="gramStart"/>
      <w:r w:rsidR="000D093F" w:rsidRPr="00A35E6C">
        <w:rPr>
          <w:rFonts w:eastAsia="Times New Roman"/>
          <w:color w:val="000000"/>
          <w:spacing w:val="2"/>
          <w:sz w:val="28"/>
          <w:szCs w:val="28"/>
        </w:rPr>
        <w:t>о</w:t>
      </w:r>
      <w:proofErr w:type="spellEnd"/>
      <w:r w:rsidR="000D093F" w:rsidRPr="00A35E6C">
        <w:rPr>
          <w:rFonts w:eastAsia="Times New Roman"/>
          <w:color w:val="000000"/>
          <w:spacing w:val="2"/>
          <w:sz w:val="28"/>
          <w:szCs w:val="28"/>
        </w:rPr>
        <w:t>-</w:t>
      </w:r>
      <w:proofErr w:type="gramEnd"/>
      <w:r w:rsidR="000D093F" w:rsidRPr="00A35E6C">
        <w:rPr>
          <w:rFonts w:eastAsia="Times New Roman"/>
          <w:color w:val="000000"/>
          <w:spacing w:val="2"/>
          <w:sz w:val="28"/>
          <w:szCs w:val="28"/>
        </w:rPr>
        <w:t xml:space="preserve"> сайта, соответствующих страниц основного сайта).  </w:t>
      </w:r>
    </w:p>
    <w:p w:rsidR="00462330" w:rsidRPr="00FC14EC" w:rsidRDefault="000D093F" w:rsidP="00C33D4A">
      <w:pPr>
        <w:jc w:val="both"/>
        <w:rPr>
          <w:rFonts w:eastAsia="Times New Roman"/>
          <w:color w:val="000000"/>
          <w:spacing w:val="2"/>
          <w:sz w:val="28"/>
          <w:szCs w:val="28"/>
        </w:rPr>
      </w:pPr>
      <w:r w:rsidRPr="00A35E6C">
        <w:rPr>
          <w:rFonts w:eastAsia="Times New Roman"/>
          <w:color w:val="000000"/>
          <w:sz w:val="28"/>
          <w:szCs w:val="28"/>
        </w:rPr>
        <w:t xml:space="preserve">  Для поиска похожей аудитории   используются  </w:t>
      </w:r>
      <w:proofErr w:type="spellStart"/>
      <w:r w:rsidRPr="00A35E6C">
        <w:rPr>
          <w:rFonts w:eastAsia="Times New Roman"/>
          <w:color w:val="000000"/>
          <w:sz w:val="28"/>
          <w:szCs w:val="28"/>
        </w:rPr>
        <w:t>предиктивные</w:t>
      </w:r>
      <w:proofErr w:type="spellEnd"/>
      <w:r w:rsidRPr="00A35E6C">
        <w:rPr>
          <w:rFonts w:eastAsia="Times New Roman"/>
          <w:color w:val="000000"/>
          <w:sz w:val="28"/>
          <w:szCs w:val="28"/>
        </w:rPr>
        <w:t xml:space="preserve"> алгоритмы  по обучающейся выборке, так </w:t>
      </w:r>
      <w:proofErr w:type="gramStart"/>
      <w:r w:rsidRPr="00A35E6C">
        <w:rPr>
          <w:rFonts w:eastAsia="Times New Roman"/>
          <w:color w:val="000000"/>
          <w:sz w:val="28"/>
          <w:szCs w:val="28"/>
        </w:rPr>
        <w:t>называемый</w:t>
      </w:r>
      <w:proofErr w:type="gramEnd"/>
      <w:r w:rsidRPr="00A35E6C">
        <w:rPr>
          <w:rFonts w:eastAsia="Times New Roman"/>
          <w:color w:val="000000"/>
          <w:sz w:val="28"/>
          <w:szCs w:val="28"/>
        </w:rPr>
        <w:t xml:space="preserve"> Look-alike</w:t>
      </w:r>
      <w:r w:rsidR="00462330" w:rsidRPr="00FC14EC">
        <w:rPr>
          <w:rFonts w:eastAsia="Times New Roman"/>
          <w:color w:val="000000"/>
          <w:spacing w:val="2"/>
          <w:sz w:val="28"/>
          <w:szCs w:val="28"/>
        </w:rPr>
        <w:t>.</w:t>
      </w:r>
      <w:r w:rsidRPr="00FC14EC">
        <w:rPr>
          <w:rFonts w:eastAsia="Times New Roman"/>
          <w:color w:val="000000"/>
          <w:spacing w:val="2"/>
          <w:sz w:val="28"/>
          <w:szCs w:val="28"/>
        </w:rPr>
        <w:t xml:space="preserve"> </w:t>
      </w:r>
      <w:proofErr w:type="gramStart"/>
      <w:r w:rsidR="00462330" w:rsidRPr="00FC14EC">
        <w:rPr>
          <w:rFonts w:eastAsia="Times New Roman"/>
          <w:color w:val="000000"/>
          <w:spacing w:val="2"/>
          <w:sz w:val="28"/>
          <w:szCs w:val="28"/>
        </w:rPr>
        <w:t>Технология</w:t>
      </w:r>
      <w:r w:rsidR="00462330" w:rsidRPr="00FC14EC">
        <w:rPr>
          <w:rFonts w:eastAsia="Times New Roman"/>
          <w:color w:val="000000"/>
          <w:spacing w:val="2"/>
        </w:rPr>
        <w:t xml:space="preserve"> </w:t>
      </w:r>
      <w:r w:rsidR="00462330" w:rsidRPr="00FC14EC">
        <w:rPr>
          <w:rFonts w:eastAsia="Times New Roman"/>
          <w:color w:val="000000"/>
          <w:spacing w:val="2"/>
          <w:sz w:val="28"/>
          <w:szCs w:val="28"/>
        </w:rPr>
        <w:t>Look-Alike</w:t>
      </w:r>
      <w:r w:rsidR="00462330" w:rsidRPr="00FC14EC">
        <w:rPr>
          <w:rFonts w:eastAsia="Times New Roman"/>
          <w:color w:val="000000"/>
          <w:spacing w:val="2"/>
        </w:rPr>
        <w:t> </w:t>
      </w:r>
      <w:r w:rsidR="00462330" w:rsidRPr="00FC14EC">
        <w:rPr>
          <w:rFonts w:eastAsia="Times New Roman"/>
          <w:color w:val="000000"/>
          <w:spacing w:val="2"/>
          <w:sz w:val="28"/>
          <w:szCs w:val="28"/>
        </w:rPr>
        <w:t xml:space="preserve">(англ. «поиск похожих») — социально - демографический и поведенческий </w:t>
      </w:r>
      <w:proofErr w:type="spellStart"/>
      <w:r w:rsidR="00462330" w:rsidRPr="00FC14EC">
        <w:rPr>
          <w:rFonts w:eastAsia="Times New Roman"/>
          <w:color w:val="000000"/>
          <w:spacing w:val="2"/>
          <w:sz w:val="28"/>
          <w:szCs w:val="28"/>
        </w:rPr>
        <w:t>таргетинг</w:t>
      </w:r>
      <w:proofErr w:type="spellEnd"/>
      <w:r w:rsidR="00462330" w:rsidRPr="00FC14EC">
        <w:rPr>
          <w:rFonts w:eastAsia="Times New Roman"/>
          <w:color w:val="000000"/>
          <w:spacing w:val="2"/>
          <w:sz w:val="28"/>
          <w:szCs w:val="28"/>
        </w:rPr>
        <w:t>, благодаря которому товар и/или услугу предлагают пользователям, по многим показателям похожим на существующих клиентов рекламодателя.</w:t>
      </w:r>
      <w:proofErr w:type="gramEnd"/>
    </w:p>
    <w:p w:rsidR="000D093F" w:rsidRPr="00A35E6C" w:rsidRDefault="003459FF" w:rsidP="003459FF">
      <w:pPr>
        <w:jc w:val="both"/>
        <w:rPr>
          <w:color w:val="000000"/>
          <w:sz w:val="28"/>
          <w:szCs w:val="28"/>
        </w:rPr>
      </w:pPr>
      <w:r>
        <w:rPr>
          <w:rFonts w:eastAsia="Times New Roman"/>
          <w:color w:val="000000"/>
          <w:sz w:val="28"/>
          <w:szCs w:val="28"/>
        </w:rPr>
        <w:t xml:space="preserve">      </w:t>
      </w:r>
      <w:proofErr w:type="spellStart"/>
      <w:r w:rsidR="000D093F" w:rsidRPr="00A35E6C">
        <w:rPr>
          <w:color w:val="000000"/>
          <w:sz w:val="28"/>
          <w:szCs w:val="28"/>
          <w:shd w:val="clear" w:color="auto" w:fill="FFFFFF"/>
        </w:rPr>
        <w:t>Яндекс</w:t>
      </w:r>
      <w:proofErr w:type="spellEnd"/>
      <w:r w:rsidR="000D093F" w:rsidRPr="00A35E6C">
        <w:rPr>
          <w:color w:val="000000"/>
          <w:sz w:val="28"/>
          <w:szCs w:val="28"/>
          <w:shd w:val="clear" w:color="auto" w:fill="FFFFFF"/>
        </w:rPr>
        <w:t xml:space="preserve">  запустил этот  особый  вид </w:t>
      </w:r>
      <w:proofErr w:type="spellStart"/>
      <w:r w:rsidR="000D093F" w:rsidRPr="00A35E6C">
        <w:rPr>
          <w:color w:val="000000"/>
          <w:sz w:val="28"/>
          <w:szCs w:val="28"/>
          <w:shd w:val="clear" w:color="auto" w:fill="FFFFFF"/>
        </w:rPr>
        <w:t>таргетинга</w:t>
      </w:r>
      <w:proofErr w:type="spellEnd"/>
      <w:r w:rsidR="000D093F" w:rsidRPr="00A35E6C">
        <w:rPr>
          <w:color w:val="000000"/>
          <w:sz w:val="28"/>
          <w:szCs w:val="28"/>
          <w:shd w:val="clear" w:color="auto" w:fill="FFFFFF"/>
        </w:rPr>
        <w:t xml:space="preserve">  Look-alike  ещё в 2013 году.</w:t>
      </w:r>
      <w:r w:rsidR="000D093F" w:rsidRPr="00A35E6C">
        <w:rPr>
          <w:rFonts w:eastAsia="Times New Roman"/>
          <w:color w:val="000000"/>
          <w:sz w:val="28"/>
          <w:szCs w:val="28"/>
        </w:rPr>
        <w:t xml:space="preserve">   Look-alike нацеливает рекламу той   аудитории, которая   по своим характеристикам и поведением похожа на   требуемую,   целевую аудиторию.</w:t>
      </w:r>
      <w:r w:rsidR="000D093F" w:rsidRPr="00A35E6C">
        <w:rPr>
          <w:color w:val="000000"/>
          <w:sz w:val="28"/>
          <w:szCs w:val="28"/>
          <w:shd w:val="clear" w:color="auto" w:fill="FFFFFF"/>
        </w:rPr>
        <w:t xml:space="preserve"> </w:t>
      </w:r>
      <w:r w:rsidR="000D093F" w:rsidRPr="00A35E6C">
        <w:rPr>
          <w:rFonts w:eastAsia="Times New Roman"/>
          <w:color w:val="000000"/>
          <w:sz w:val="28"/>
          <w:szCs w:val="28"/>
        </w:rPr>
        <w:t xml:space="preserve">Для понимания «похожести»   нужно организовать большую выборку, чтобы более точно задать характеристики о поведении своих клиентов.  Собирается информация о тех клиентах, которые совершили определённое действие: скачали </w:t>
      </w:r>
      <w:proofErr w:type="spellStart"/>
      <w:proofErr w:type="gramStart"/>
      <w:r w:rsidR="000D093F" w:rsidRPr="00A35E6C">
        <w:rPr>
          <w:rFonts w:eastAsia="Times New Roman"/>
          <w:color w:val="000000"/>
          <w:sz w:val="28"/>
          <w:szCs w:val="28"/>
        </w:rPr>
        <w:t>прайс</w:t>
      </w:r>
      <w:proofErr w:type="spellEnd"/>
      <w:r w:rsidR="000D093F" w:rsidRPr="00A35E6C">
        <w:rPr>
          <w:rFonts w:eastAsia="Times New Roman"/>
          <w:color w:val="000000"/>
          <w:sz w:val="28"/>
          <w:szCs w:val="28"/>
        </w:rPr>
        <w:t>- лист</w:t>
      </w:r>
      <w:proofErr w:type="gramEnd"/>
      <w:r w:rsidR="000D093F" w:rsidRPr="00A35E6C">
        <w:rPr>
          <w:rFonts w:eastAsia="Times New Roman"/>
          <w:color w:val="000000"/>
          <w:sz w:val="28"/>
          <w:szCs w:val="28"/>
        </w:rPr>
        <w:t xml:space="preserve"> или каталог,  перешли  по ссылке, заказали и оплатили товар и так далее. При небольших объёмах собственной выборки дополнительную информацию  можно купить.  Например, платформы </w:t>
      </w:r>
      <w:proofErr w:type="spellStart"/>
      <w:r w:rsidR="000D093F" w:rsidRPr="00A35E6C">
        <w:rPr>
          <w:color w:val="000000"/>
          <w:sz w:val="28"/>
          <w:szCs w:val="28"/>
        </w:rPr>
        <w:t>Visual</w:t>
      </w:r>
      <w:proofErr w:type="spellEnd"/>
      <w:r w:rsidR="000D093F" w:rsidRPr="00A35E6C">
        <w:rPr>
          <w:color w:val="000000"/>
          <w:sz w:val="28"/>
          <w:szCs w:val="28"/>
        </w:rPr>
        <w:t xml:space="preserve"> DNA, </w:t>
      </w:r>
      <w:proofErr w:type="spellStart"/>
      <w:r w:rsidR="000D093F" w:rsidRPr="00A35E6C">
        <w:rPr>
          <w:color w:val="000000"/>
          <w:sz w:val="28"/>
          <w:szCs w:val="28"/>
        </w:rPr>
        <w:t>Weborama</w:t>
      </w:r>
      <w:proofErr w:type="spellEnd"/>
      <w:r w:rsidR="000D093F" w:rsidRPr="00A35E6C">
        <w:rPr>
          <w:color w:val="000000"/>
          <w:sz w:val="28"/>
          <w:szCs w:val="28"/>
        </w:rPr>
        <w:t xml:space="preserve">   предоставляют  р</w:t>
      </w:r>
      <w:r w:rsidR="00C33D4A">
        <w:rPr>
          <w:color w:val="000000"/>
          <w:sz w:val="28"/>
          <w:szCs w:val="28"/>
        </w:rPr>
        <w:t xml:space="preserve">азличные  данные в том числе,  </w:t>
      </w:r>
      <w:r w:rsidR="000D093F" w:rsidRPr="00A35E6C">
        <w:rPr>
          <w:color w:val="000000"/>
          <w:sz w:val="28"/>
          <w:szCs w:val="28"/>
        </w:rPr>
        <w:t>о  записях пользователей  в социальных сетях, их  последних покупках.</w:t>
      </w:r>
    </w:p>
    <w:p w:rsidR="000D093F" w:rsidRPr="00A35E6C" w:rsidRDefault="003459FF" w:rsidP="003459FF">
      <w:pPr>
        <w:jc w:val="both"/>
        <w:rPr>
          <w:rFonts w:eastAsia="Times New Roman"/>
          <w:color w:val="000000"/>
          <w:sz w:val="28"/>
          <w:szCs w:val="28"/>
        </w:rPr>
      </w:pPr>
      <w:r>
        <w:rPr>
          <w:color w:val="000000"/>
          <w:sz w:val="28"/>
          <w:szCs w:val="28"/>
        </w:rPr>
        <w:t xml:space="preserve">     </w:t>
      </w:r>
      <w:r w:rsidR="000D093F" w:rsidRPr="00A35E6C">
        <w:rPr>
          <w:rFonts w:eastAsia="Times New Roman"/>
          <w:color w:val="000000"/>
          <w:sz w:val="28"/>
          <w:szCs w:val="28"/>
        </w:rPr>
        <w:t>Чтобы повысить эффективность  Look-alike полезно иметь не менее десятков тысяч собственных записей и иметь поставщиков дополнительной информации,  которые реально готовы этой информацией делиться.</w:t>
      </w:r>
    </w:p>
    <w:p w:rsidR="003459FF" w:rsidRDefault="003459FF" w:rsidP="003459FF">
      <w:pPr>
        <w:shd w:val="clear" w:color="auto" w:fill="FFFFFF"/>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Эффект Look-alike  в социальных сетях,   как свидетельствуют практики, будет гораздо меньше в связи с небольшим охватом аудитории. Для нацеливания содержания   рекламного обращения  на конкретного пользователя  используется </w:t>
      </w:r>
      <w:proofErr w:type="spellStart"/>
      <w:r w:rsidR="000D093F" w:rsidRPr="00A35E6C">
        <w:rPr>
          <w:rFonts w:eastAsia="Times New Roman"/>
          <w:color w:val="000000"/>
          <w:sz w:val="28"/>
          <w:szCs w:val="28"/>
        </w:rPr>
        <w:t>персонализация</w:t>
      </w:r>
      <w:proofErr w:type="spellEnd"/>
      <w:r w:rsidR="000D093F" w:rsidRPr="00A35E6C">
        <w:rPr>
          <w:rFonts w:eastAsia="Times New Roman"/>
          <w:color w:val="000000"/>
          <w:sz w:val="28"/>
          <w:szCs w:val="28"/>
        </w:rPr>
        <w:t xml:space="preserve">  email-рассылок,   товарные рекомендации на сайте, </w:t>
      </w:r>
      <w:proofErr w:type="gramStart"/>
      <w:r w:rsidR="000D093F" w:rsidRPr="00A35E6C">
        <w:rPr>
          <w:rFonts w:eastAsia="Times New Roman"/>
          <w:color w:val="000000"/>
          <w:sz w:val="28"/>
          <w:szCs w:val="28"/>
        </w:rPr>
        <w:t>динамический</w:t>
      </w:r>
      <w:proofErr w:type="gramEnd"/>
      <w:r w:rsidR="000D093F" w:rsidRPr="00A35E6C">
        <w:rPr>
          <w:rFonts w:eastAsia="Times New Roman"/>
          <w:color w:val="000000"/>
          <w:sz w:val="28"/>
          <w:szCs w:val="28"/>
        </w:rPr>
        <w:t xml:space="preserve">  </w:t>
      </w:r>
      <w:proofErr w:type="spellStart"/>
      <w:r w:rsidR="000D093F" w:rsidRPr="00A35E6C">
        <w:rPr>
          <w:rFonts w:eastAsia="Times New Roman"/>
          <w:color w:val="000000"/>
          <w:sz w:val="28"/>
          <w:szCs w:val="28"/>
        </w:rPr>
        <w:t>ретаргетинг</w:t>
      </w:r>
      <w:proofErr w:type="spellEnd"/>
      <w:r w:rsidR="000D093F" w:rsidRPr="00A35E6C">
        <w:rPr>
          <w:rFonts w:eastAsia="Times New Roman"/>
          <w:color w:val="000000"/>
          <w:sz w:val="28"/>
          <w:szCs w:val="28"/>
        </w:rPr>
        <w:t xml:space="preserve">. </w:t>
      </w:r>
    </w:p>
    <w:p w:rsidR="000D093F" w:rsidRPr="00A35E6C" w:rsidRDefault="003459FF" w:rsidP="003459FF">
      <w:pPr>
        <w:shd w:val="clear" w:color="auto" w:fill="FFFFFF"/>
        <w:jc w:val="both"/>
        <w:rPr>
          <w:rFonts w:eastAsia="Times New Roman"/>
          <w:color w:val="000000"/>
          <w:sz w:val="28"/>
          <w:szCs w:val="28"/>
        </w:rPr>
      </w:pPr>
      <w:r>
        <w:rPr>
          <w:rFonts w:eastAsia="Times New Roman"/>
          <w:color w:val="000000"/>
          <w:sz w:val="28"/>
          <w:szCs w:val="28"/>
        </w:rPr>
        <w:t xml:space="preserve">     </w:t>
      </w:r>
      <w:r w:rsidR="000D093F" w:rsidRPr="00A35E6C">
        <w:rPr>
          <w:rFonts w:eastAsia="Times New Roman"/>
          <w:color w:val="000000"/>
          <w:sz w:val="28"/>
          <w:szCs w:val="28"/>
        </w:rPr>
        <w:t xml:space="preserve">Суть динамического   </w:t>
      </w:r>
      <w:proofErr w:type="spellStart"/>
      <w:r w:rsidR="000D093F" w:rsidRPr="00A35E6C">
        <w:rPr>
          <w:rFonts w:eastAsia="Times New Roman"/>
          <w:color w:val="000000"/>
          <w:sz w:val="28"/>
          <w:szCs w:val="28"/>
        </w:rPr>
        <w:t>ретаргетинга</w:t>
      </w:r>
      <w:proofErr w:type="spellEnd"/>
      <w:r w:rsidR="000D093F" w:rsidRPr="00A35E6C">
        <w:rPr>
          <w:rFonts w:eastAsia="Times New Roman"/>
          <w:color w:val="000000"/>
          <w:sz w:val="28"/>
          <w:szCs w:val="28"/>
        </w:rPr>
        <w:t xml:space="preserve">  заключается в том, что реклама даётся только тем участникам сообщества, которые вступили туда недавно. Это связано с особенностью  индивидуальных интересов  участников, которые и учитывает реклама.  Если участник покинет сообщество, то продолжение рекламы потеряет смысл.</w:t>
      </w:r>
    </w:p>
    <w:p w:rsidR="000D093F" w:rsidRPr="00A35E6C" w:rsidRDefault="003459FF" w:rsidP="003459FF">
      <w:pPr>
        <w:jc w:val="both"/>
        <w:rPr>
          <w:sz w:val="28"/>
          <w:szCs w:val="28"/>
        </w:rPr>
      </w:pPr>
      <w:r>
        <w:rPr>
          <w:color w:val="000000"/>
          <w:sz w:val="28"/>
          <w:szCs w:val="28"/>
        </w:rPr>
        <w:t xml:space="preserve">     </w:t>
      </w:r>
      <w:r w:rsidR="000D093F" w:rsidRPr="00A35E6C">
        <w:rPr>
          <w:color w:val="000000"/>
          <w:sz w:val="28"/>
          <w:szCs w:val="28"/>
        </w:rPr>
        <w:t xml:space="preserve">Применение </w:t>
      </w:r>
      <w:proofErr w:type="spellStart"/>
      <w:r w:rsidR="000D093F" w:rsidRPr="00A35E6C">
        <w:rPr>
          <w:bCs/>
          <w:color w:val="000000"/>
          <w:spacing w:val="2"/>
          <w:sz w:val="28"/>
          <w:szCs w:val="28"/>
        </w:rPr>
        <w:t>Big</w:t>
      </w:r>
      <w:proofErr w:type="spellEnd"/>
      <w:r w:rsidR="000D093F" w:rsidRPr="00A35E6C">
        <w:rPr>
          <w:bCs/>
          <w:color w:val="000000"/>
          <w:spacing w:val="2"/>
          <w:sz w:val="28"/>
          <w:szCs w:val="28"/>
        </w:rPr>
        <w:t xml:space="preserve"> </w:t>
      </w:r>
      <w:proofErr w:type="spellStart"/>
      <w:r w:rsidR="000D093F" w:rsidRPr="00A35E6C">
        <w:rPr>
          <w:bCs/>
          <w:color w:val="000000"/>
          <w:spacing w:val="2"/>
          <w:sz w:val="28"/>
          <w:szCs w:val="28"/>
        </w:rPr>
        <w:t>Data</w:t>
      </w:r>
      <w:proofErr w:type="spellEnd"/>
      <w:r w:rsidR="000D093F" w:rsidRPr="00A35E6C">
        <w:rPr>
          <w:bCs/>
          <w:color w:val="000000"/>
          <w:spacing w:val="2"/>
          <w:sz w:val="28"/>
          <w:szCs w:val="28"/>
        </w:rPr>
        <w:t>,,</w:t>
      </w:r>
      <w:r w:rsidR="000D093F" w:rsidRPr="00A35E6C">
        <w:rPr>
          <w:color w:val="000000"/>
          <w:sz w:val="28"/>
          <w:szCs w:val="28"/>
        </w:rPr>
        <w:t xml:space="preserve"> развитие поведенческого </w:t>
      </w:r>
      <w:proofErr w:type="spellStart"/>
      <w:r w:rsidR="000D093F" w:rsidRPr="00A35E6C">
        <w:rPr>
          <w:color w:val="000000"/>
          <w:sz w:val="28"/>
          <w:szCs w:val="28"/>
        </w:rPr>
        <w:t>таргетирования</w:t>
      </w:r>
      <w:proofErr w:type="spellEnd"/>
      <w:r w:rsidR="000D093F" w:rsidRPr="00A35E6C">
        <w:rPr>
          <w:color w:val="000000"/>
          <w:sz w:val="28"/>
          <w:szCs w:val="28"/>
        </w:rPr>
        <w:t xml:space="preserve">  привели к   появлению</w:t>
      </w:r>
      <w:r w:rsidR="000D093F" w:rsidRPr="00A35E6C">
        <w:rPr>
          <w:color w:val="000000"/>
          <w:spacing w:val="2"/>
          <w:sz w:val="28"/>
          <w:szCs w:val="28"/>
        </w:rPr>
        <w:t xml:space="preserve"> технологии RTB-аукциона — </w:t>
      </w:r>
      <w:proofErr w:type="spellStart"/>
      <w:r w:rsidR="000D093F" w:rsidRPr="00A35E6C">
        <w:rPr>
          <w:color w:val="000000"/>
          <w:spacing w:val="2"/>
          <w:sz w:val="28"/>
          <w:szCs w:val="28"/>
        </w:rPr>
        <w:t>Real</w:t>
      </w:r>
      <w:proofErr w:type="spellEnd"/>
      <w:r w:rsidR="000D093F" w:rsidRPr="00A35E6C">
        <w:rPr>
          <w:color w:val="000000"/>
          <w:spacing w:val="2"/>
          <w:sz w:val="28"/>
          <w:szCs w:val="28"/>
        </w:rPr>
        <w:t xml:space="preserve"> </w:t>
      </w:r>
      <w:proofErr w:type="spellStart"/>
      <w:r w:rsidR="000D093F" w:rsidRPr="00A35E6C">
        <w:rPr>
          <w:color w:val="000000"/>
          <w:spacing w:val="2"/>
          <w:sz w:val="28"/>
          <w:szCs w:val="28"/>
        </w:rPr>
        <w:t>Time</w:t>
      </w:r>
      <w:proofErr w:type="spellEnd"/>
      <w:r w:rsidR="000D093F" w:rsidRPr="00A35E6C">
        <w:rPr>
          <w:color w:val="000000"/>
          <w:spacing w:val="2"/>
          <w:sz w:val="28"/>
          <w:szCs w:val="28"/>
        </w:rPr>
        <w:t xml:space="preserve"> </w:t>
      </w:r>
      <w:proofErr w:type="spellStart"/>
      <w:r w:rsidR="000D093F" w:rsidRPr="00A35E6C">
        <w:rPr>
          <w:color w:val="000000"/>
          <w:spacing w:val="2"/>
          <w:sz w:val="28"/>
          <w:szCs w:val="28"/>
        </w:rPr>
        <w:t>Bidding</w:t>
      </w:r>
      <w:proofErr w:type="spellEnd"/>
      <w:r w:rsidR="000D093F" w:rsidRPr="00A35E6C">
        <w:rPr>
          <w:color w:val="000000"/>
          <w:spacing w:val="2"/>
          <w:sz w:val="28"/>
          <w:szCs w:val="28"/>
        </w:rPr>
        <w:t xml:space="preserve"> [1]</w:t>
      </w:r>
      <w:r>
        <w:rPr>
          <w:color w:val="000000"/>
          <w:spacing w:val="2"/>
          <w:sz w:val="28"/>
          <w:szCs w:val="28"/>
        </w:rPr>
        <w:t>.</w:t>
      </w:r>
      <w:r w:rsidR="000D093F" w:rsidRPr="00A35E6C">
        <w:rPr>
          <w:color w:val="000000"/>
          <w:spacing w:val="2"/>
          <w:sz w:val="28"/>
          <w:szCs w:val="28"/>
        </w:rPr>
        <w:t xml:space="preserve">  В соответствии с этой технологией продажа и покупка рекламных показов  происходит на основе аукциона. Сайт рекламодателя привязан к </w:t>
      </w:r>
      <w:r w:rsidR="000D093F" w:rsidRPr="00A35E6C">
        <w:rPr>
          <w:color w:val="000000"/>
          <w:spacing w:val="2"/>
          <w:sz w:val="28"/>
          <w:szCs w:val="28"/>
        </w:rPr>
        <w:lastRenderedPageBreak/>
        <w:t xml:space="preserve">определённому </w:t>
      </w:r>
      <w:r w:rsidR="000D093F" w:rsidRPr="00A35E6C">
        <w:rPr>
          <w:sz w:val="28"/>
          <w:szCs w:val="28"/>
        </w:rPr>
        <w:t xml:space="preserve">RTB- агентству. Пользователь вводит  в  строке браузера   интересующий его  запрос. Сайт отправляет запрос на просмотр рекламного объявления  и данные пользователя для </w:t>
      </w:r>
      <w:proofErr w:type="spellStart"/>
      <w:r w:rsidR="000D093F" w:rsidRPr="00A35E6C">
        <w:rPr>
          <w:sz w:val="28"/>
          <w:szCs w:val="28"/>
        </w:rPr>
        <w:t>таргетирования</w:t>
      </w:r>
      <w:proofErr w:type="spellEnd"/>
      <w:r w:rsidR="000D093F" w:rsidRPr="00A35E6C">
        <w:rPr>
          <w:sz w:val="28"/>
          <w:szCs w:val="28"/>
        </w:rPr>
        <w:t xml:space="preserve">  (пол, возраст, интересы) в RTB- агентство. Запрос классифицируется по ряду параметров (данные о площадке, на которую совершён вход,  времени входа, данных о клиенте  и т. </w:t>
      </w:r>
      <w:proofErr w:type="spellStart"/>
      <w:r w:rsidR="000D093F" w:rsidRPr="00A35E6C">
        <w:rPr>
          <w:sz w:val="28"/>
          <w:szCs w:val="28"/>
        </w:rPr>
        <w:t>д</w:t>
      </w:r>
      <w:proofErr w:type="spellEnd"/>
      <w:r w:rsidR="000D093F" w:rsidRPr="00A35E6C">
        <w:rPr>
          <w:sz w:val="28"/>
          <w:szCs w:val="28"/>
        </w:rPr>
        <w:t>).</w:t>
      </w:r>
      <w:r w:rsidR="000D093F" w:rsidRPr="00A35E6C">
        <w:rPr>
          <w:color w:val="191919"/>
          <w:sz w:val="28"/>
          <w:szCs w:val="28"/>
          <w:shd w:val="clear" w:color="auto" w:fill="FFFFFF"/>
        </w:rPr>
        <w:t xml:space="preserve">  Информация  о клиенте,  которому показывается реклама, определяется на основе  данных </w:t>
      </w:r>
      <w:proofErr w:type="spellStart"/>
      <w:r w:rsidR="000D093F" w:rsidRPr="00A35E6C">
        <w:rPr>
          <w:color w:val="191919"/>
          <w:sz w:val="28"/>
          <w:szCs w:val="28"/>
          <w:shd w:val="clear" w:color="auto" w:fill="FFFFFF"/>
        </w:rPr>
        <w:t>cookie</w:t>
      </w:r>
      <w:proofErr w:type="spellEnd"/>
      <w:r w:rsidR="000D093F" w:rsidRPr="00A35E6C">
        <w:rPr>
          <w:color w:val="191919"/>
          <w:sz w:val="28"/>
          <w:szCs w:val="28"/>
          <w:shd w:val="clear" w:color="auto" w:fill="FFFFFF"/>
        </w:rPr>
        <w:t xml:space="preserve"> и его  </w:t>
      </w:r>
      <w:proofErr w:type="spellStart"/>
      <w:r w:rsidR="000D093F" w:rsidRPr="00A35E6C">
        <w:rPr>
          <w:color w:val="191919"/>
          <w:sz w:val="28"/>
          <w:szCs w:val="28"/>
          <w:shd w:val="clear" w:color="auto" w:fill="FFFFFF"/>
        </w:rPr>
        <w:t>интернет-истории</w:t>
      </w:r>
      <w:proofErr w:type="spellEnd"/>
      <w:proofErr w:type="gramStart"/>
      <w:r w:rsidR="000D093F" w:rsidRPr="00A35E6C">
        <w:rPr>
          <w:sz w:val="28"/>
          <w:szCs w:val="28"/>
        </w:rPr>
        <w:t xml:space="preserve"> .</w:t>
      </w:r>
      <w:proofErr w:type="gramEnd"/>
    </w:p>
    <w:p w:rsidR="000D093F" w:rsidRPr="00A35E6C" w:rsidRDefault="003459FF" w:rsidP="003459FF">
      <w:pPr>
        <w:jc w:val="both"/>
        <w:rPr>
          <w:sz w:val="28"/>
          <w:szCs w:val="28"/>
        </w:rPr>
      </w:pPr>
      <w:r>
        <w:rPr>
          <w:sz w:val="28"/>
          <w:szCs w:val="28"/>
        </w:rPr>
        <w:t xml:space="preserve">      </w:t>
      </w:r>
      <w:r w:rsidR="000D093F" w:rsidRPr="00A35E6C">
        <w:rPr>
          <w:sz w:val="28"/>
          <w:szCs w:val="28"/>
        </w:rPr>
        <w:t xml:space="preserve"> Рекламодатели-участники аукциона, </w:t>
      </w:r>
      <w:r w:rsidR="000D093F" w:rsidRPr="00A35E6C">
        <w:rPr>
          <w:rFonts w:eastAsia="Times New Roman"/>
          <w:color w:val="000000"/>
          <w:spacing w:val="2"/>
          <w:sz w:val="28"/>
          <w:szCs w:val="28"/>
        </w:rPr>
        <w:t>получают  запрос на показ рекламы и</w:t>
      </w:r>
      <w:r w:rsidR="000D093F" w:rsidRPr="00A35E6C">
        <w:rPr>
          <w:sz w:val="28"/>
          <w:szCs w:val="28"/>
        </w:rPr>
        <w:t xml:space="preserve"> предлагают свои ставки. </w:t>
      </w:r>
      <w:r w:rsidR="000D093F" w:rsidRPr="00A35E6C">
        <w:rPr>
          <w:rFonts w:eastAsia="Times New Roman"/>
          <w:color w:val="000000"/>
          <w:spacing w:val="2"/>
          <w:sz w:val="28"/>
          <w:szCs w:val="28"/>
        </w:rPr>
        <w:t>Право на показ рекламы получает тот, кто предложит максимальную цену.  При этом  победитель платит не максимальную, а вторую (из всех предложенных) по величине цену.  Это возможно, когда участники аукциона не знают  ставок друг друга.</w:t>
      </w:r>
    </w:p>
    <w:p w:rsidR="003459FF" w:rsidRDefault="003459FF" w:rsidP="003459FF">
      <w:pPr>
        <w:jc w:val="both"/>
        <w:rPr>
          <w:rFonts w:eastAsia="Times New Roman"/>
          <w:color w:val="000000"/>
          <w:spacing w:val="2"/>
          <w:sz w:val="28"/>
          <w:szCs w:val="28"/>
        </w:rPr>
      </w:pPr>
      <w:r>
        <w:rPr>
          <w:rFonts w:eastAsia="Times New Roman"/>
          <w:color w:val="000000"/>
          <w:spacing w:val="2"/>
          <w:sz w:val="28"/>
          <w:szCs w:val="28"/>
        </w:rPr>
        <w:t xml:space="preserve">      </w:t>
      </w:r>
      <w:r w:rsidR="000D093F" w:rsidRPr="00A35E6C">
        <w:rPr>
          <w:rFonts w:eastAsia="Times New Roman"/>
          <w:color w:val="000000"/>
          <w:spacing w:val="2"/>
          <w:sz w:val="28"/>
          <w:szCs w:val="28"/>
        </w:rPr>
        <w:t xml:space="preserve">Технология RTB-аукциона позволяет рекламодателям  контролировать ценообразование и нацеливать  рекламу  только заинтересованным потребителям.  Это  значительно её отличает  от контекстной и </w:t>
      </w:r>
      <w:proofErr w:type="spellStart"/>
      <w:r w:rsidR="000D093F" w:rsidRPr="00A35E6C">
        <w:rPr>
          <w:rFonts w:eastAsia="Times New Roman"/>
          <w:color w:val="000000"/>
          <w:spacing w:val="2"/>
          <w:sz w:val="28"/>
          <w:szCs w:val="28"/>
        </w:rPr>
        <w:t>медийной</w:t>
      </w:r>
      <w:proofErr w:type="spellEnd"/>
      <w:r w:rsidR="000D093F" w:rsidRPr="00A35E6C">
        <w:rPr>
          <w:rFonts w:eastAsia="Times New Roman"/>
          <w:color w:val="000000"/>
          <w:spacing w:val="2"/>
          <w:sz w:val="28"/>
          <w:szCs w:val="28"/>
        </w:rPr>
        <w:t xml:space="preserve"> рекламы,  когда обеспечивается  прода</w:t>
      </w:r>
      <w:r>
        <w:rPr>
          <w:rFonts w:eastAsia="Times New Roman"/>
          <w:color w:val="000000"/>
          <w:spacing w:val="2"/>
          <w:sz w:val="28"/>
          <w:szCs w:val="28"/>
        </w:rPr>
        <w:t xml:space="preserve">жа определённого числа  </w:t>
      </w:r>
      <w:proofErr w:type="spellStart"/>
      <w:r>
        <w:rPr>
          <w:rFonts w:eastAsia="Times New Roman"/>
          <w:color w:val="000000"/>
          <w:spacing w:val="2"/>
          <w:sz w:val="28"/>
          <w:szCs w:val="28"/>
        </w:rPr>
        <w:t>показо</w:t>
      </w:r>
      <w:proofErr w:type="spellEnd"/>
    </w:p>
    <w:p w:rsidR="000D093F" w:rsidRPr="003459FF" w:rsidRDefault="003459FF" w:rsidP="003459FF">
      <w:pPr>
        <w:jc w:val="both"/>
        <w:rPr>
          <w:sz w:val="28"/>
          <w:szCs w:val="28"/>
        </w:rPr>
      </w:pPr>
      <w:r>
        <w:rPr>
          <w:rFonts w:eastAsia="Times New Roman"/>
          <w:color w:val="000000"/>
          <w:spacing w:val="2"/>
          <w:sz w:val="28"/>
          <w:szCs w:val="28"/>
        </w:rPr>
        <w:t xml:space="preserve">      </w:t>
      </w:r>
      <w:r w:rsidR="000D093F" w:rsidRPr="00A35E6C">
        <w:rPr>
          <w:color w:val="000000"/>
          <w:spacing w:val="2"/>
          <w:sz w:val="28"/>
          <w:szCs w:val="28"/>
        </w:rPr>
        <w:t xml:space="preserve">Содержание рекламы, её цветовое решение   динамично   меняется  в соответствии с потребностями клиента, его демографическими характеристиками, уровнем лояльности. Постоянные клиенты могут получить более выгодные условия. </w:t>
      </w:r>
    </w:p>
    <w:p w:rsidR="000D093F" w:rsidRPr="00A35E6C" w:rsidRDefault="003459FF" w:rsidP="003459FF">
      <w:pPr>
        <w:jc w:val="both"/>
        <w:rPr>
          <w:color w:val="323947"/>
          <w:sz w:val="28"/>
          <w:szCs w:val="28"/>
        </w:rPr>
      </w:pPr>
      <w:r>
        <w:rPr>
          <w:color w:val="323947"/>
          <w:sz w:val="28"/>
          <w:szCs w:val="28"/>
        </w:rPr>
        <w:t xml:space="preserve">     </w:t>
      </w:r>
      <w:r w:rsidR="000D093F" w:rsidRPr="00A35E6C">
        <w:rPr>
          <w:color w:val="323947"/>
          <w:sz w:val="28"/>
          <w:szCs w:val="28"/>
        </w:rPr>
        <w:t>Реклама</w:t>
      </w:r>
      <w:r w:rsidR="000D093F" w:rsidRPr="00A35E6C">
        <w:rPr>
          <w:sz w:val="28"/>
          <w:szCs w:val="28"/>
        </w:rPr>
        <w:t xml:space="preserve">  RTB эффективна в случае недорогих брендов и при значительном охвате аудитории. Специалисты не рекомендуют использовать технологию </w:t>
      </w:r>
      <w:proofErr w:type="spellStart"/>
      <w:r w:rsidR="000D093F" w:rsidRPr="00A35E6C">
        <w:rPr>
          <w:sz w:val="28"/>
          <w:szCs w:val="28"/>
        </w:rPr>
        <w:t>онлайн-аукциона</w:t>
      </w:r>
      <w:proofErr w:type="spellEnd"/>
      <w:r w:rsidR="000D093F" w:rsidRPr="00A35E6C">
        <w:rPr>
          <w:sz w:val="28"/>
          <w:szCs w:val="28"/>
        </w:rPr>
        <w:t xml:space="preserve"> для престижных брендов, чтобы не подорвать их репутацию.</w:t>
      </w:r>
    </w:p>
    <w:p w:rsidR="000D093F" w:rsidRPr="00A35E6C" w:rsidRDefault="00C33D4A" w:rsidP="005020FA">
      <w:pPr>
        <w:ind w:firstLine="709"/>
        <w:jc w:val="both"/>
        <w:rPr>
          <w:color w:val="000000"/>
          <w:sz w:val="28"/>
          <w:szCs w:val="28"/>
        </w:rPr>
      </w:pPr>
      <w:r>
        <w:rPr>
          <w:color w:val="000000"/>
          <w:sz w:val="28"/>
          <w:szCs w:val="28"/>
        </w:rPr>
        <w:t xml:space="preserve">В России, на </w:t>
      </w:r>
      <w:r w:rsidR="000D093F" w:rsidRPr="00A35E6C">
        <w:rPr>
          <w:color w:val="000000"/>
          <w:sz w:val="28"/>
          <w:szCs w:val="28"/>
        </w:rPr>
        <w:t>торгах н</w:t>
      </w:r>
      <w:r>
        <w:rPr>
          <w:color w:val="000000"/>
          <w:sz w:val="28"/>
          <w:szCs w:val="28"/>
        </w:rPr>
        <w:t xml:space="preserve">аиболее активны рекламодатели </w:t>
      </w:r>
      <w:r w:rsidR="000D093F" w:rsidRPr="00A35E6C">
        <w:rPr>
          <w:color w:val="000000"/>
          <w:sz w:val="28"/>
          <w:szCs w:val="28"/>
        </w:rPr>
        <w:t xml:space="preserve">из сферы </w:t>
      </w:r>
      <w:proofErr w:type="spellStart"/>
      <w:r w:rsidR="000D093F" w:rsidRPr="00A35E6C">
        <w:rPr>
          <w:color w:val="000000"/>
          <w:sz w:val="28"/>
          <w:szCs w:val="28"/>
        </w:rPr>
        <w:t>e-commerce</w:t>
      </w:r>
      <w:proofErr w:type="spellEnd"/>
      <w:r w:rsidR="000D093F" w:rsidRPr="00A35E6C">
        <w:rPr>
          <w:color w:val="000000"/>
          <w:sz w:val="28"/>
          <w:szCs w:val="28"/>
        </w:rPr>
        <w:t xml:space="preserve"> ,  крупные банки  (Сбербанк, «Банк </w:t>
      </w:r>
      <w:proofErr w:type="spellStart"/>
      <w:r w:rsidR="000D093F" w:rsidRPr="00A35E6C">
        <w:rPr>
          <w:color w:val="000000"/>
          <w:sz w:val="28"/>
          <w:szCs w:val="28"/>
        </w:rPr>
        <w:t>Тинькофф</w:t>
      </w:r>
      <w:proofErr w:type="spellEnd"/>
      <w:r w:rsidR="000D093F" w:rsidRPr="00A35E6C">
        <w:rPr>
          <w:color w:val="000000"/>
          <w:sz w:val="28"/>
          <w:szCs w:val="28"/>
        </w:rPr>
        <w:t xml:space="preserve"> Кредитные Систем). </w:t>
      </w:r>
    </w:p>
    <w:p w:rsidR="000D093F" w:rsidRPr="00A35E6C" w:rsidRDefault="003459FF" w:rsidP="003459FF">
      <w:pPr>
        <w:pStyle w:val="a6"/>
        <w:shd w:val="clear" w:color="auto" w:fill="FFFFFF"/>
        <w:spacing w:before="0" w:beforeAutospacing="0" w:after="0" w:afterAutospacing="0"/>
        <w:jc w:val="both"/>
        <w:rPr>
          <w:color w:val="231F20"/>
          <w:sz w:val="28"/>
          <w:szCs w:val="28"/>
        </w:rPr>
      </w:pPr>
      <w:r>
        <w:rPr>
          <w:color w:val="000000"/>
          <w:sz w:val="28"/>
          <w:szCs w:val="28"/>
        </w:rPr>
        <w:t xml:space="preserve">       </w:t>
      </w:r>
      <w:r w:rsidR="000D093F" w:rsidRPr="00A35E6C">
        <w:rPr>
          <w:color w:val="000000"/>
          <w:sz w:val="28"/>
          <w:szCs w:val="28"/>
        </w:rPr>
        <w:t>Большие данные определяют и одну из важнейших современных тенденций маркетинговых исследований. Огромными массивами данных о потребителях располагают интерне</w:t>
      </w:r>
      <w:proofErr w:type="gramStart"/>
      <w:r w:rsidR="000D093F" w:rsidRPr="00A35E6C">
        <w:rPr>
          <w:color w:val="000000"/>
          <w:sz w:val="28"/>
          <w:szCs w:val="28"/>
        </w:rPr>
        <w:t>т-</w:t>
      </w:r>
      <w:proofErr w:type="gramEnd"/>
      <w:r w:rsidR="000D093F" w:rsidRPr="00A35E6C">
        <w:rPr>
          <w:color w:val="000000"/>
          <w:sz w:val="28"/>
          <w:szCs w:val="28"/>
        </w:rPr>
        <w:t xml:space="preserve"> провайдеры, сотовые операторы, маркетинговые агентства и т.д. </w:t>
      </w:r>
      <w:r w:rsidR="000D093F" w:rsidRPr="00A35E6C">
        <w:rPr>
          <w:color w:val="231F20"/>
          <w:sz w:val="28"/>
          <w:szCs w:val="28"/>
        </w:rPr>
        <w:t xml:space="preserve">   Исследовательские компании имеют </w:t>
      </w:r>
      <w:proofErr w:type="spellStart"/>
      <w:r w:rsidR="000D093F" w:rsidRPr="00A35E6C">
        <w:rPr>
          <w:color w:val="231F20"/>
          <w:sz w:val="28"/>
          <w:szCs w:val="28"/>
        </w:rPr>
        <w:t>онлайн</w:t>
      </w:r>
      <w:proofErr w:type="spellEnd"/>
      <w:r w:rsidR="000D093F" w:rsidRPr="00A35E6C">
        <w:rPr>
          <w:color w:val="231F20"/>
          <w:sz w:val="28"/>
          <w:szCs w:val="28"/>
        </w:rPr>
        <w:t xml:space="preserve"> - панели  в сотни тысяч респондентов, а специализированные агентства до 600 тысяч.</w:t>
      </w:r>
    </w:p>
    <w:p w:rsidR="000D093F" w:rsidRPr="00A35E6C" w:rsidRDefault="003459FF" w:rsidP="003459FF">
      <w:pPr>
        <w:pStyle w:val="a6"/>
        <w:shd w:val="clear" w:color="auto" w:fill="FFFFFF"/>
        <w:spacing w:before="0" w:beforeAutospacing="0" w:after="0" w:afterAutospacing="0"/>
        <w:jc w:val="both"/>
        <w:rPr>
          <w:color w:val="231F20"/>
          <w:sz w:val="28"/>
          <w:szCs w:val="28"/>
        </w:rPr>
      </w:pPr>
      <w:r>
        <w:rPr>
          <w:color w:val="231F20"/>
          <w:sz w:val="28"/>
          <w:szCs w:val="28"/>
        </w:rPr>
        <w:t xml:space="preserve">      </w:t>
      </w:r>
      <w:proofErr w:type="spellStart"/>
      <w:r w:rsidR="000D093F" w:rsidRPr="00A35E6C">
        <w:rPr>
          <w:color w:val="231F20"/>
          <w:sz w:val="28"/>
          <w:szCs w:val="28"/>
        </w:rPr>
        <w:t>Онлайн</w:t>
      </w:r>
      <w:proofErr w:type="spellEnd"/>
      <w:r w:rsidR="000D093F" w:rsidRPr="00A35E6C">
        <w:rPr>
          <w:color w:val="231F20"/>
          <w:sz w:val="28"/>
          <w:szCs w:val="28"/>
        </w:rPr>
        <w:t xml:space="preserve"> </w:t>
      </w:r>
      <w:r>
        <w:rPr>
          <w:color w:val="231F20"/>
          <w:sz w:val="28"/>
          <w:szCs w:val="28"/>
        </w:rPr>
        <w:t xml:space="preserve">- </w:t>
      </w:r>
      <w:r w:rsidR="000D093F" w:rsidRPr="00A35E6C">
        <w:rPr>
          <w:color w:val="231F20"/>
          <w:sz w:val="28"/>
          <w:szCs w:val="28"/>
        </w:rPr>
        <w:t>исследования наиболее эффективны при тестировании рекламы, продуктов, ценовых исследований</w:t>
      </w:r>
      <w:proofErr w:type="gramStart"/>
      <w:r w:rsidR="000D093F" w:rsidRPr="00A35E6C">
        <w:rPr>
          <w:color w:val="231F20"/>
          <w:sz w:val="28"/>
          <w:szCs w:val="28"/>
        </w:rPr>
        <w:t>.</w:t>
      </w:r>
      <w:proofErr w:type="gramEnd"/>
      <w:r w:rsidR="000D093F" w:rsidRPr="00A35E6C">
        <w:rPr>
          <w:b/>
          <w:color w:val="231F20"/>
          <w:sz w:val="28"/>
          <w:szCs w:val="28"/>
        </w:rPr>
        <w:t xml:space="preserve"> </w:t>
      </w:r>
      <w:proofErr w:type="gramStart"/>
      <w:r w:rsidR="000D093F" w:rsidRPr="00A35E6C">
        <w:rPr>
          <w:color w:val="231F20"/>
          <w:sz w:val="28"/>
          <w:szCs w:val="28"/>
        </w:rPr>
        <w:t>и</w:t>
      </w:r>
      <w:proofErr w:type="gramEnd"/>
      <w:r w:rsidR="000D093F" w:rsidRPr="00A35E6C">
        <w:rPr>
          <w:color w:val="231F20"/>
          <w:sz w:val="28"/>
          <w:szCs w:val="28"/>
        </w:rPr>
        <w:t xml:space="preserve">сследованиях лояльности. Данные о поведении потребителей в интернете (поисковые запросы, </w:t>
      </w:r>
      <w:r w:rsidR="000D093F" w:rsidRPr="00A35E6C">
        <w:rPr>
          <w:color w:val="333333"/>
          <w:sz w:val="28"/>
          <w:szCs w:val="28"/>
        </w:rPr>
        <w:t xml:space="preserve"> посещенные страницы,  просмотренная  реклама), накопленные на базе </w:t>
      </w:r>
      <w:proofErr w:type="spellStart"/>
      <w:r w:rsidR="000D093F" w:rsidRPr="00A35E6C">
        <w:rPr>
          <w:color w:val="333333"/>
          <w:sz w:val="28"/>
          <w:szCs w:val="28"/>
        </w:rPr>
        <w:t>онлайн</w:t>
      </w:r>
      <w:proofErr w:type="spellEnd"/>
      <w:r w:rsidR="000D093F" w:rsidRPr="00A35E6C">
        <w:rPr>
          <w:color w:val="333333"/>
          <w:sz w:val="28"/>
          <w:szCs w:val="28"/>
        </w:rPr>
        <w:t xml:space="preserve">  панелей   являются основой для сегментирования потребителей и </w:t>
      </w:r>
      <w:proofErr w:type="gramStart"/>
      <w:r w:rsidR="000D093F" w:rsidRPr="00A35E6C">
        <w:rPr>
          <w:color w:val="333333"/>
          <w:sz w:val="28"/>
          <w:szCs w:val="28"/>
        </w:rPr>
        <w:t>разработке</w:t>
      </w:r>
      <w:proofErr w:type="gramEnd"/>
      <w:r w:rsidR="000D093F" w:rsidRPr="00A35E6C">
        <w:rPr>
          <w:color w:val="333333"/>
          <w:sz w:val="28"/>
          <w:szCs w:val="28"/>
        </w:rPr>
        <w:t xml:space="preserve"> как  стратегий продвижения так и  </w:t>
      </w:r>
      <w:proofErr w:type="spellStart"/>
      <w:r w:rsidR="000D093F" w:rsidRPr="00A35E6C">
        <w:rPr>
          <w:color w:val="333333"/>
          <w:sz w:val="28"/>
          <w:szCs w:val="28"/>
        </w:rPr>
        <w:t>медиа</w:t>
      </w:r>
      <w:proofErr w:type="spellEnd"/>
      <w:r w:rsidR="000D093F" w:rsidRPr="00A35E6C">
        <w:rPr>
          <w:color w:val="333333"/>
          <w:sz w:val="28"/>
          <w:szCs w:val="28"/>
        </w:rPr>
        <w:t xml:space="preserve"> стратегий для соответствующих площадок в интернете</w:t>
      </w:r>
      <w:r w:rsidR="000D093F" w:rsidRPr="00A35E6C">
        <w:rPr>
          <w:b/>
          <w:color w:val="333333"/>
          <w:sz w:val="28"/>
          <w:szCs w:val="28"/>
        </w:rPr>
        <w:t xml:space="preserve">. </w:t>
      </w:r>
    </w:p>
    <w:p w:rsidR="000D093F" w:rsidRPr="00A35E6C" w:rsidRDefault="00332933" w:rsidP="00332933">
      <w:pPr>
        <w:pStyle w:val="a6"/>
        <w:shd w:val="clear" w:color="auto" w:fill="FFFFFF"/>
        <w:spacing w:before="0" w:beforeAutospacing="0" w:after="0" w:afterAutospacing="0"/>
        <w:jc w:val="both"/>
        <w:rPr>
          <w:b/>
          <w:color w:val="231F20"/>
          <w:sz w:val="28"/>
          <w:szCs w:val="28"/>
        </w:rPr>
      </w:pPr>
      <w:r>
        <w:rPr>
          <w:color w:val="000000"/>
          <w:sz w:val="28"/>
          <w:szCs w:val="28"/>
        </w:rPr>
        <w:t xml:space="preserve">      </w:t>
      </w:r>
      <w:r w:rsidR="000D093F" w:rsidRPr="00A35E6C">
        <w:rPr>
          <w:color w:val="000000"/>
          <w:sz w:val="28"/>
          <w:szCs w:val="28"/>
        </w:rPr>
        <w:t>Актуальной становится проблема организации работы с большими данными, применение новых методов их обработки и анализа. В целях интеграции, синтеза данных из различных источников используется так называемый подход</w:t>
      </w:r>
      <w:r w:rsidR="000D093F" w:rsidRPr="00A35E6C">
        <w:rPr>
          <w:b/>
          <w:color w:val="231F20"/>
          <w:sz w:val="28"/>
          <w:szCs w:val="28"/>
        </w:rPr>
        <w:t xml:space="preserve">  </w:t>
      </w:r>
      <w:proofErr w:type="spellStart"/>
      <w:r w:rsidR="000D093F" w:rsidRPr="00A35E6C">
        <w:rPr>
          <w:color w:val="231F20"/>
          <w:sz w:val="28"/>
          <w:szCs w:val="28"/>
        </w:rPr>
        <w:t>data</w:t>
      </w:r>
      <w:proofErr w:type="spellEnd"/>
      <w:r w:rsidR="000D093F" w:rsidRPr="00A35E6C">
        <w:rPr>
          <w:color w:val="231F20"/>
          <w:sz w:val="28"/>
          <w:szCs w:val="28"/>
        </w:rPr>
        <w:t xml:space="preserve"> </w:t>
      </w:r>
      <w:proofErr w:type="spellStart"/>
      <w:r w:rsidR="000D093F" w:rsidRPr="00A35E6C">
        <w:rPr>
          <w:color w:val="231F20"/>
          <w:sz w:val="28"/>
          <w:szCs w:val="28"/>
        </w:rPr>
        <w:t>fusion</w:t>
      </w:r>
      <w:proofErr w:type="spellEnd"/>
      <w:r w:rsidR="000D093F" w:rsidRPr="00A35E6C">
        <w:rPr>
          <w:color w:val="231F20"/>
          <w:sz w:val="28"/>
          <w:szCs w:val="28"/>
        </w:rPr>
        <w:t xml:space="preserve">.  Для прогнозирования продаж, например, </w:t>
      </w:r>
      <w:r w:rsidR="00C33D4A">
        <w:rPr>
          <w:color w:val="231F20"/>
          <w:sz w:val="28"/>
          <w:szCs w:val="28"/>
        </w:rPr>
        <w:lastRenderedPageBreak/>
        <w:t xml:space="preserve">можно объединить данные  </w:t>
      </w:r>
      <w:r w:rsidR="000D093F" w:rsidRPr="00A35E6C">
        <w:rPr>
          <w:color w:val="231F20"/>
          <w:sz w:val="28"/>
          <w:szCs w:val="28"/>
        </w:rPr>
        <w:t>различных</w:t>
      </w:r>
      <w:r w:rsidR="00C33D4A">
        <w:rPr>
          <w:color w:val="231F20"/>
          <w:sz w:val="28"/>
          <w:szCs w:val="28"/>
        </w:rPr>
        <w:t xml:space="preserve"> панеле</w:t>
      </w:r>
      <w:proofErr w:type="gramStart"/>
      <w:r w:rsidR="00C33D4A">
        <w:rPr>
          <w:color w:val="231F20"/>
          <w:sz w:val="28"/>
          <w:szCs w:val="28"/>
        </w:rPr>
        <w:t>й-</w:t>
      </w:r>
      <w:proofErr w:type="gramEnd"/>
      <w:r w:rsidR="00C33D4A">
        <w:rPr>
          <w:color w:val="231F20"/>
          <w:sz w:val="28"/>
          <w:szCs w:val="28"/>
        </w:rPr>
        <w:t xml:space="preserve"> </w:t>
      </w:r>
      <w:r w:rsidR="000D093F" w:rsidRPr="00A35E6C">
        <w:rPr>
          <w:color w:val="231F20"/>
          <w:sz w:val="28"/>
          <w:szCs w:val="28"/>
        </w:rPr>
        <w:t>потребительских,   торговых, специализированных ( например, врачей).</w:t>
      </w:r>
      <w:r w:rsidR="000D093F" w:rsidRPr="00A35E6C">
        <w:rPr>
          <w:b/>
          <w:color w:val="231F20"/>
          <w:sz w:val="28"/>
          <w:szCs w:val="28"/>
        </w:rPr>
        <w:t xml:space="preserve"> </w:t>
      </w:r>
    </w:p>
    <w:p w:rsidR="000D093F" w:rsidRPr="00A35E6C" w:rsidRDefault="00332933" w:rsidP="00332933">
      <w:pPr>
        <w:pStyle w:val="a6"/>
        <w:shd w:val="clear" w:color="auto" w:fill="FFFFFF"/>
        <w:spacing w:before="0" w:beforeAutospacing="0" w:after="0" w:afterAutospacing="0"/>
        <w:jc w:val="both"/>
        <w:rPr>
          <w:color w:val="231F20"/>
          <w:sz w:val="28"/>
          <w:szCs w:val="28"/>
        </w:rPr>
      </w:pPr>
      <w:r>
        <w:rPr>
          <w:color w:val="231F20"/>
          <w:sz w:val="28"/>
          <w:szCs w:val="28"/>
        </w:rPr>
        <w:t xml:space="preserve">      </w:t>
      </w:r>
      <w:r w:rsidR="000D093F" w:rsidRPr="00A35E6C">
        <w:rPr>
          <w:color w:val="231F20"/>
          <w:sz w:val="28"/>
          <w:szCs w:val="28"/>
        </w:rPr>
        <w:t xml:space="preserve">Благодаря подходу </w:t>
      </w:r>
      <w:proofErr w:type="spellStart"/>
      <w:r w:rsidR="000D093F" w:rsidRPr="00A35E6C">
        <w:rPr>
          <w:rStyle w:val="a7"/>
          <w:color w:val="231F20"/>
          <w:sz w:val="28"/>
          <w:szCs w:val="28"/>
        </w:rPr>
        <w:t>single</w:t>
      </w:r>
      <w:proofErr w:type="spellEnd"/>
      <w:r w:rsidR="000D093F" w:rsidRPr="00A35E6C">
        <w:rPr>
          <w:rStyle w:val="a7"/>
          <w:color w:val="231F20"/>
          <w:sz w:val="28"/>
          <w:szCs w:val="28"/>
        </w:rPr>
        <w:t xml:space="preserve"> </w:t>
      </w:r>
      <w:proofErr w:type="spellStart"/>
      <w:r w:rsidR="000D093F" w:rsidRPr="00A35E6C">
        <w:rPr>
          <w:rStyle w:val="a7"/>
          <w:color w:val="231F20"/>
          <w:sz w:val="28"/>
          <w:szCs w:val="28"/>
        </w:rPr>
        <w:t>source</w:t>
      </w:r>
      <w:proofErr w:type="spellEnd"/>
      <w:r w:rsidR="00C33D4A">
        <w:rPr>
          <w:color w:val="231F20"/>
          <w:sz w:val="28"/>
          <w:szCs w:val="28"/>
        </w:rPr>
        <w:t xml:space="preserve"> появилась возможность </w:t>
      </w:r>
      <w:r w:rsidR="000D093F" w:rsidRPr="00A35E6C">
        <w:rPr>
          <w:color w:val="231F20"/>
          <w:sz w:val="28"/>
          <w:szCs w:val="28"/>
        </w:rPr>
        <w:t>работать с потоками информации  из одного исто</w:t>
      </w:r>
      <w:r w:rsidR="00C33D4A">
        <w:rPr>
          <w:color w:val="231F20"/>
          <w:sz w:val="28"/>
          <w:szCs w:val="28"/>
        </w:rPr>
        <w:t xml:space="preserve">чника (от одного респондента). </w:t>
      </w:r>
      <w:r w:rsidR="000D093F" w:rsidRPr="00A35E6C">
        <w:rPr>
          <w:color w:val="231F20"/>
          <w:sz w:val="28"/>
          <w:szCs w:val="28"/>
        </w:rPr>
        <w:t xml:space="preserve">Немалый интерес вызывают  данные о поведении  и покупках одного и того же респондента в интернете. Для получения таких данных участникам панелей устанавливают специализированные  программы.  Для контроля за </w:t>
      </w:r>
      <w:proofErr w:type="spellStart"/>
      <w:r w:rsidR="000D093F" w:rsidRPr="00A35E6C">
        <w:rPr>
          <w:color w:val="231F20"/>
          <w:sz w:val="28"/>
          <w:szCs w:val="28"/>
        </w:rPr>
        <w:t>телесмотрением</w:t>
      </w:r>
      <w:proofErr w:type="spellEnd"/>
      <w:r w:rsidR="000D093F" w:rsidRPr="00A35E6C">
        <w:rPr>
          <w:color w:val="231F20"/>
          <w:sz w:val="28"/>
          <w:szCs w:val="28"/>
        </w:rPr>
        <w:t xml:space="preserve"> тех же участников используются автоматизированные технические устройства, так называемые </w:t>
      </w:r>
      <w:proofErr w:type="spellStart"/>
      <w:r w:rsidR="000D093F" w:rsidRPr="00A35E6C">
        <w:rPr>
          <w:color w:val="231F20"/>
          <w:sz w:val="28"/>
          <w:szCs w:val="28"/>
        </w:rPr>
        <w:t>человеко-счётчики</w:t>
      </w:r>
      <w:proofErr w:type="spellEnd"/>
      <w:r w:rsidR="000D093F" w:rsidRPr="00A35E6C">
        <w:rPr>
          <w:color w:val="231F20"/>
          <w:sz w:val="28"/>
          <w:szCs w:val="28"/>
        </w:rPr>
        <w:t xml:space="preserve"> или</w:t>
      </w:r>
      <w:proofErr w:type="gramStart"/>
      <w:r w:rsidR="000D093F" w:rsidRPr="00A35E6C">
        <w:rPr>
          <w:color w:val="231F20"/>
          <w:sz w:val="28"/>
          <w:szCs w:val="28"/>
        </w:rPr>
        <w:t>.</w:t>
      </w:r>
      <w:proofErr w:type="gramEnd"/>
      <w:r w:rsidR="000D093F" w:rsidRPr="00A35E6C">
        <w:rPr>
          <w:color w:val="231F20"/>
          <w:sz w:val="28"/>
          <w:szCs w:val="28"/>
        </w:rPr>
        <w:t xml:space="preserve"> </w:t>
      </w:r>
      <w:proofErr w:type="spellStart"/>
      <w:proofErr w:type="gramStart"/>
      <w:r w:rsidR="000D093F" w:rsidRPr="00A35E6C">
        <w:rPr>
          <w:color w:val="231F20"/>
          <w:sz w:val="28"/>
          <w:szCs w:val="28"/>
        </w:rPr>
        <w:t>п</w:t>
      </w:r>
      <w:proofErr w:type="gramEnd"/>
      <w:r w:rsidR="000D093F" w:rsidRPr="00A35E6C">
        <w:rPr>
          <w:color w:val="231F20"/>
          <w:sz w:val="28"/>
          <w:szCs w:val="28"/>
        </w:rPr>
        <w:t>иплметры</w:t>
      </w:r>
      <w:proofErr w:type="spellEnd"/>
      <w:r w:rsidR="000D093F" w:rsidRPr="00A35E6C">
        <w:rPr>
          <w:color w:val="231F20"/>
          <w:sz w:val="28"/>
          <w:szCs w:val="28"/>
        </w:rPr>
        <w:t>.</w:t>
      </w:r>
    </w:p>
    <w:p w:rsidR="000D093F" w:rsidRPr="00A35E6C" w:rsidRDefault="00332933" w:rsidP="00332933">
      <w:pPr>
        <w:pStyle w:val="a6"/>
        <w:shd w:val="clear" w:color="auto" w:fill="FFFFFF"/>
        <w:spacing w:before="0" w:beforeAutospacing="0" w:after="0" w:afterAutospacing="0"/>
        <w:jc w:val="both"/>
        <w:rPr>
          <w:b/>
          <w:color w:val="231F20"/>
          <w:sz w:val="28"/>
          <w:szCs w:val="28"/>
        </w:rPr>
      </w:pPr>
      <w:r>
        <w:rPr>
          <w:color w:val="231F20"/>
          <w:sz w:val="28"/>
          <w:szCs w:val="28"/>
        </w:rPr>
        <w:t xml:space="preserve">     </w:t>
      </w:r>
      <w:r w:rsidR="000D093F" w:rsidRPr="00A35E6C">
        <w:rPr>
          <w:color w:val="231F20"/>
          <w:sz w:val="28"/>
          <w:szCs w:val="28"/>
        </w:rPr>
        <w:t xml:space="preserve">Для исследования данных о </w:t>
      </w:r>
      <w:proofErr w:type="spellStart"/>
      <w:r w:rsidR="000D093F" w:rsidRPr="00A35E6C">
        <w:rPr>
          <w:color w:val="231F20"/>
          <w:sz w:val="28"/>
          <w:szCs w:val="28"/>
        </w:rPr>
        <w:t>телесмотрении</w:t>
      </w:r>
      <w:proofErr w:type="spellEnd"/>
      <w:r w:rsidR="000D093F" w:rsidRPr="00A35E6C">
        <w:rPr>
          <w:color w:val="231F20"/>
          <w:sz w:val="28"/>
          <w:szCs w:val="28"/>
        </w:rPr>
        <w:t xml:space="preserve"> в целом   применяется  анализ возвратных данных кабельных операторов</w:t>
      </w:r>
      <w:r w:rsidR="000D093F" w:rsidRPr="00A35E6C">
        <w:rPr>
          <w:rStyle w:val="a7"/>
          <w:color w:val="231F20"/>
          <w:sz w:val="28"/>
          <w:szCs w:val="28"/>
        </w:rPr>
        <w:t xml:space="preserve"> (</w:t>
      </w:r>
      <w:proofErr w:type="spellStart"/>
      <w:r w:rsidR="000D093F" w:rsidRPr="00A35E6C">
        <w:rPr>
          <w:rStyle w:val="a7"/>
          <w:color w:val="231F20"/>
          <w:sz w:val="28"/>
          <w:szCs w:val="28"/>
        </w:rPr>
        <w:t>return</w:t>
      </w:r>
      <w:proofErr w:type="spellEnd"/>
      <w:r w:rsidR="000D093F" w:rsidRPr="00A35E6C">
        <w:rPr>
          <w:rStyle w:val="apple-converted-space"/>
          <w:b/>
          <w:color w:val="231F20"/>
          <w:sz w:val="28"/>
          <w:szCs w:val="28"/>
        </w:rPr>
        <w:t> </w:t>
      </w:r>
      <w:proofErr w:type="spellStart"/>
      <w:r w:rsidR="000D093F" w:rsidRPr="00A35E6C">
        <w:rPr>
          <w:rStyle w:val="a7"/>
          <w:color w:val="231F20"/>
          <w:sz w:val="28"/>
          <w:szCs w:val="28"/>
        </w:rPr>
        <w:t>path</w:t>
      </w:r>
      <w:proofErr w:type="spellEnd"/>
      <w:r w:rsidR="000D093F" w:rsidRPr="00A35E6C">
        <w:rPr>
          <w:rStyle w:val="apple-converted-space"/>
          <w:b/>
          <w:color w:val="231F20"/>
          <w:sz w:val="28"/>
          <w:szCs w:val="28"/>
        </w:rPr>
        <w:t> </w:t>
      </w:r>
      <w:proofErr w:type="spellStart"/>
      <w:r w:rsidR="000D093F" w:rsidRPr="00A35E6C">
        <w:rPr>
          <w:rStyle w:val="a7"/>
          <w:color w:val="231F20"/>
          <w:sz w:val="28"/>
          <w:szCs w:val="28"/>
        </w:rPr>
        <w:t>data</w:t>
      </w:r>
      <w:proofErr w:type="spellEnd"/>
      <w:r w:rsidR="000D093F" w:rsidRPr="00A35E6C">
        <w:rPr>
          <w:rStyle w:val="a7"/>
          <w:color w:val="231F20"/>
          <w:sz w:val="28"/>
          <w:szCs w:val="28"/>
        </w:rPr>
        <w:t xml:space="preserve">) [4]. </w:t>
      </w:r>
    </w:p>
    <w:p w:rsidR="000D093F" w:rsidRPr="00A35E6C" w:rsidRDefault="00332933" w:rsidP="00332933">
      <w:pPr>
        <w:pStyle w:val="a6"/>
        <w:shd w:val="clear" w:color="auto" w:fill="FFFFFF"/>
        <w:spacing w:before="0" w:beforeAutospacing="0" w:after="0" w:afterAutospacing="0"/>
        <w:jc w:val="both"/>
        <w:rPr>
          <w:color w:val="231F20"/>
          <w:sz w:val="28"/>
          <w:szCs w:val="28"/>
        </w:rPr>
      </w:pPr>
      <w:r>
        <w:rPr>
          <w:color w:val="231F20"/>
          <w:sz w:val="28"/>
          <w:szCs w:val="28"/>
        </w:rPr>
        <w:t xml:space="preserve">     </w:t>
      </w:r>
      <w:r w:rsidR="000D093F" w:rsidRPr="00A35E6C">
        <w:rPr>
          <w:color w:val="231F20"/>
          <w:sz w:val="28"/>
          <w:szCs w:val="28"/>
        </w:rPr>
        <w:t xml:space="preserve">Современная технология </w:t>
      </w:r>
      <w:proofErr w:type="spellStart"/>
      <w:r w:rsidR="000D093F" w:rsidRPr="00A35E6C">
        <w:rPr>
          <w:color w:val="231F20"/>
          <w:sz w:val="28"/>
          <w:szCs w:val="28"/>
        </w:rPr>
        <w:t>медиаизмерений</w:t>
      </w:r>
      <w:proofErr w:type="spellEnd"/>
      <w:r w:rsidR="000D093F" w:rsidRPr="00A35E6C">
        <w:rPr>
          <w:color w:val="231F20"/>
          <w:sz w:val="28"/>
          <w:szCs w:val="28"/>
        </w:rPr>
        <w:t xml:space="preserve"> предполагает интеграцию больших данных от цифровых тюнеров, </w:t>
      </w:r>
      <w:proofErr w:type="spellStart"/>
      <w:proofErr w:type="gramStart"/>
      <w:r w:rsidR="000D093F" w:rsidRPr="00A35E6C">
        <w:rPr>
          <w:color w:val="231F20"/>
          <w:sz w:val="28"/>
          <w:szCs w:val="28"/>
        </w:rPr>
        <w:t>интернет-счётчиков</w:t>
      </w:r>
      <w:proofErr w:type="spellEnd"/>
      <w:proofErr w:type="gramEnd"/>
      <w:r w:rsidR="000D093F" w:rsidRPr="00A35E6C">
        <w:rPr>
          <w:color w:val="231F20"/>
          <w:sz w:val="28"/>
          <w:szCs w:val="28"/>
        </w:rPr>
        <w:t>, контролирующих поведение пользователей  интернета, ТВ, а также  данных традиционных  выборочных опросов, позволяющих определить демографические данные этих пользователей.</w:t>
      </w:r>
    </w:p>
    <w:p w:rsidR="000D093F" w:rsidRPr="00A35E6C" w:rsidRDefault="00332933" w:rsidP="00332933">
      <w:pPr>
        <w:jc w:val="both"/>
        <w:rPr>
          <w:sz w:val="28"/>
          <w:szCs w:val="28"/>
        </w:rPr>
      </w:pPr>
      <w:r>
        <w:rPr>
          <w:color w:val="231F20"/>
          <w:sz w:val="28"/>
          <w:szCs w:val="28"/>
        </w:rPr>
        <w:t xml:space="preserve">      </w:t>
      </w:r>
      <w:r w:rsidR="000D093F" w:rsidRPr="00A35E6C">
        <w:rPr>
          <w:color w:val="231F20"/>
          <w:sz w:val="28"/>
          <w:szCs w:val="28"/>
        </w:rPr>
        <w:t>Достаточно прогрессивной является технология</w:t>
      </w:r>
      <w:r w:rsidR="000D093F" w:rsidRPr="00A35E6C">
        <w:rPr>
          <w:sz w:val="28"/>
          <w:szCs w:val="28"/>
        </w:rPr>
        <w:t xml:space="preserve"> </w:t>
      </w:r>
      <w:proofErr w:type="spellStart"/>
      <w:r w:rsidR="000D093F" w:rsidRPr="00A35E6C">
        <w:rPr>
          <w:sz w:val="28"/>
          <w:szCs w:val="28"/>
        </w:rPr>
        <w:t>сингл-сорс-исследований</w:t>
      </w:r>
      <w:proofErr w:type="spellEnd"/>
      <w:r w:rsidR="000D093F" w:rsidRPr="00A35E6C">
        <w:rPr>
          <w:sz w:val="28"/>
          <w:szCs w:val="28"/>
        </w:rPr>
        <w:t xml:space="preserve"> (</w:t>
      </w:r>
      <w:proofErr w:type="spellStart"/>
      <w:r w:rsidR="000D093F" w:rsidRPr="00A35E6C">
        <w:rPr>
          <w:iCs/>
          <w:sz w:val="28"/>
          <w:szCs w:val="28"/>
        </w:rPr>
        <w:t>single</w:t>
      </w:r>
      <w:proofErr w:type="spellEnd"/>
      <w:r w:rsidR="000D093F" w:rsidRPr="00A35E6C">
        <w:rPr>
          <w:iCs/>
          <w:sz w:val="28"/>
          <w:szCs w:val="28"/>
        </w:rPr>
        <w:t xml:space="preserve"> </w:t>
      </w:r>
      <w:proofErr w:type="spellStart"/>
      <w:r w:rsidR="000D093F" w:rsidRPr="00A35E6C">
        <w:rPr>
          <w:iCs/>
          <w:sz w:val="28"/>
          <w:szCs w:val="28"/>
        </w:rPr>
        <w:t>source</w:t>
      </w:r>
      <w:proofErr w:type="spellEnd"/>
      <w:r w:rsidR="000D093F" w:rsidRPr="00A35E6C">
        <w:rPr>
          <w:sz w:val="28"/>
          <w:szCs w:val="28"/>
        </w:rPr>
        <w:t xml:space="preserve">) [4], позволяющая измерять </w:t>
      </w:r>
      <w:proofErr w:type="spellStart"/>
      <w:r w:rsidR="000D093F" w:rsidRPr="00A35E6C">
        <w:rPr>
          <w:sz w:val="28"/>
          <w:szCs w:val="28"/>
        </w:rPr>
        <w:t>медиа-активности</w:t>
      </w:r>
      <w:proofErr w:type="spellEnd"/>
      <w:r w:rsidR="000D093F" w:rsidRPr="00A35E6C">
        <w:rPr>
          <w:sz w:val="28"/>
          <w:szCs w:val="28"/>
        </w:rPr>
        <w:t xml:space="preserve">  человека  по одной выборке.  Один и тот же </w:t>
      </w:r>
      <w:proofErr w:type="spellStart"/>
      <w:r w:rsidR="000D093F" w:rsidRPr="00A35E6C">
        <w:rPr>
          <w:sz w:val="28"/>
          <w:szCs w:val="28"/>
        </w:rPr>
        <w:t>контент</w:t>
      </w:r>
      <w:proofErr w:type="spellEnd"/>
      <w:r w:rsidR="000D093F" w:rsidRPr="00A35E6C">
        <w:rPr>
          <w:sz w:val="28"/>
          <w:szCs w:val="28"/>
        </w:rPr>
        <w:t xml:space="preserve">,  например, кинофильм   можно увидеть не только на экране компьютера, но и в </w:t>
      </w:r>
      <w:proofErr w:type="spellStart"/>
      <w:r w:rsidR="000D093F" w:rsidRPr="00A35E6C">
        <w:rPr>
          <w:sz w:val="28"/>
          <w:szCs w:val="28"/>
        </w:rPr>
        <w:t>онлайн</w:t>
      </w:r>
      <w:proofErr w:type="spellEnd"/>
      <w:r w:rsidR="000D093F" w:rsidRPr="00A35E6C">
        <w:rPr>
          <w:sz w:val="28"/>
          <w:szCs w:val="28"/>
        </w:rPr>
        <w:t xml:space="preserve"> </w:t>
      </w:r>
      <w:proofErr w:type="gramStart"/>
      <w:r w:rsidR="000D093F" w:rsidRPr="00A35E6C">
        <w:rPr>
          <w:sz w:val="28"/>
          <w:szCs w:val="28"/>
        </w:rPr>
        <w:t>–к</w:t>
      </w:r>
      <w:proofErr w:type="gramEnd"/>
      <w:r w:rsidR="000D093F" w:rsidRPr="00A35E6C">
        <w:rPr>
          <w:sz w:val="28"/>
          <w:szCs w:val="28"/>
        </w:rPr>
        <w:t xml:space="preserve">инотеатре, интернете, другим каналам  распространения - в приложениях на СМАРТ ТВ, планшетах и смартфонах.  </w:t>
      </w:r>
      <w:proofErr w:type="spellStart"/>
      <w:r w:rsidR="000D093F" w:rsidRPr="00A35E6C">
        <w:rPr>
          <w:sz w:val="28"/>
          <w:szCs w:val="28"/>
        </w:rPr>
        <w:t>Сингл-сорс-исследование</w:t>
      </w:r>
      <w:proofErr w:type="spellEnd"/>
      <w:r w:rsidR="000D093F" w:rsidRPr="00A35E6C">
        <w:rPr>
          <w:sz w:val="28"/>
          <w:szCs w:val="28"/>
        </w:rPr>
        <w:t xml:space="preserve">  позволяет отследить разноплановое </w:t>
      </w:r>
      <w:proofErr w:type="spellStart"/>
      <w:r w:rsidR="000D093F" w:rsidRPr="00A35E6C">
        <w:rPr>
          <w:sz w:val="28"/>
          <w:szCs w:val="28"/>
        </w:rPr>
        <w:t>меди</w:t>
      </w:r>
      <w:proofErr w:type="gramStart"/>
      <w:r w:rsidR="000D093F" w:rsidRPr="00A35E6C">
        <w:rPr>
          <w:sz w:val="28"/>
          <w:szCs w:val="28"/>
        </w:rPr>
        <w:t>а</w:t>
      </w:r>
      <w:proofErr w:type="spellEnd"/>
      <w:r w:rsidR="000D093F" w:rsidRPr="00A35E6C">
        <w:rPr>
          <w:sz w:val="28"/>
          <w:szCs w:val="28"/>
        </w:rPr>
        <w:t>-</w:t>
      </w:r>
      <w:proofErr w:type="gramEnd"/>
      <w:r w:rsidR="000D093F" w:rsidRPr="00A35E6C">
        <w:rPr>
          <w:sz w:val="28"/>
          <w:szCs w:val="28"/>
        </w:rPr>
        <w:t xml:space="preserve"> потребление   участников выборки. </w:t>
      </w:r>
    </w:p>
    <w:p w:rsidR="000D093F" w:rsidRPr="00A35E6C" w:rsidRDefault="00332933" w:rsidP="00332933">
      <w:pPr>
        <w:jc w:val="both"/>
        <w:rPr>
          <w:sz w:val="28"/>
          <w:szCs w:val="28"/>
        </w:rPr>
      </w:pPr>
      <w:r>
        <w:rPr>
          <w:sz w:val="28"/>
          <w:szCs w:val="28"/>
        </w:rPr>
        <w:t xml:space="preserve">      </w:t>
      </w:r>
      <w:r w:rsidR="000D093F" w:rsidRPr="00A35E6C">
        <w:rPr>
          <w:sz w:val="28"/>
          <w:szCs w:val="28"/>
        </w:rPr>
        <w:t xml:space="preserve">В России в качестве первых шагов в использовании этой технологии была  создана </w:t>
      </w:r>
      <w:proofErr w:type="gramStart"/>
      <w:r w:rsidR="000D093F" w:rsidRPr="00A35E6C">
        <w:rPr>
          <w:sz w:val="28"/>
          <w:szCs w:val="28"/>
        </w:rPr>
        <w:t xml:space="preserve">( </w:t>
      </w:r>
      <w:proofErr w:type="gramEnd"/>
      <w:r w:rsidR="000D093F" w:rsidRPr="00A35E6C">
        <w:rPr>
          <w:sz w:val="28"/>
          <w:szCs w:val="28"/>
        </w:rPr>
        <w:t xml:space="preserve">в рамках общей  панели </w:t>
      </w:r>
      <w:proofErr w:type="spellStart"/>
      <w:r w:rsidR="000D093F" w:rsidRPr="00A35E6C">
        <w:rPr>
          <w:sz w:val="28"/>
          <w:szCs w:val="28"/>
        </w:rPr>
        <w:t>ТВ-измерений</w:t>
      </w:r>
      <w:proofErr w:type="spellEnd"/>
      <w:r w:rsidR="000D093F" w:rsidRPr="00A35E6C">
        <w:rPr>
          <w:sz w:val="28"/>
          <w:szCs w:val="28"/>
        </w:rPr>
        <w:t xml:space="preserve">)  </w:t>
      </w:r>
      <w:proofErr w:type="spellStart"/>
      <w:r w:rsidR="000D093F" w:rsidRPr="00A35E6C">
        <w:rPr>
          <w:sz w:val="28"/>
          <w:szCs w:val="28"/>
        </w:rPr>
        <w:t>субпанель</w:t>
      </w:r>
      <w:proofErr w:type="spellEnd"/>
      <w:r w:rsidR="000D093F" w:rsidRPr="00A35E6C">
        <w:rPr>
          <w:i/>
          <w:iCs/>
          <w:sz w:val="28"/>
          <w:szCs w:val="28"/>
        </w:rPr>
        <w:t xml:space="preserve"> </w:t>
      </w:r>
      <w:r w:rsidR="000D093F" w:rsidRPr="00A35E6C">
        <w:rPr>
          <w:i/>
          <w:iCs/>
          <w:sz w:val="28"/>
          <w:szCs w:val="28"/>
          <w:lang w:val="en-US"/>
        </w:rPr>
        <w:t>TNS</w:t>
      </w:r>
      <w:r w:rsidR="000D093F" w:rsidRPr="00A35E6C">
        <w:rPr>
          <w:sz w:val="28"/>
          <w:szCs w:val="28"/>
        </w:rPr>
        <w:t xml:space="preserve"> для измерения просмотра ТВ - программ на компьютере.</w:t>
      </w:r>
    </w:p>
    <w:p w:rsidR="000D093F" w:rsidRPr="00A35E6C" w:rsidRDefault="00332933" w:rsidP="00332933">
      <w:pPr>
        <w:jc w:val="both"/>
        <w:rPr>
          <w:sz w:val="28"/>
          <w:szCs w:val="28"/>
        </w:rPr>
      </w:pPr>
      <w:r>
        <w:rPr>
          <w:sz w:val="28"/>
          <w:szCs w:val="28"/>
        </w:rPr>
        <w:t xml:space="preserve">     </w:t>
      </w:r>
      <w:r w:rsidR="000D093F" w:rsidRPr="00A35E6C">
        <w:rPr>
          <w:sz w:val="28"/>
          <w:szCs w:val="28"/>
        </w:rPr>
        <w:t xml:space="preserve">Примером успешной реализации </w:t>
      </w:r>
      <w:proofErr w:type="spellStart"/>
      <w:r w:rsidR="000D093F" w:rsidRPr="00A35E6C">
        <w:rPr>
          <w:sz w:val="28"/>
          <w:szCs w:val="28"/>
        </w:rPr>
        <w:t>сингл-сорс-исследования</w:t>
      </w:r>
      <w:proofErr w:type="spellEnd"/>
      <w:r w:rsidR="000D093F" w:rsidRPr="00A35E6C">
        <w:rPr>
          <w:sz w:val="28"/>
          <w:szCs w:val="28"/>
        </w:rPr>
        <w:t xml:space="preserve"> </w:t>
      </w:r>
      <w:proofErr w:type="spellStart"/>
      <w:r w:rsidR="000D093F" w:rsidRPr="00A35E6C">
        <w:rPr>
          <w:sz w:val="28"/>
          <w:szCs w:val="28"/>
        </w:rPr>
        <w:t>кроссплатформенного</w:t>
      </w:r>
      <w:proofErr w:type="spellEnd"/>
      <w:r w:rsidR="000D093F" w:rsidRPr="00A35E6C">
        <w:rPr>
          <w:sz w:val="28"/>
          <w:szCs w:val="28"/>
        </w:rPr>
        <w:t xml:space="preserve"> измерения </w:t>
      </w:r>
      <w:proofErr w:type="spellStart"/>
      <w:r w:rsidR="000D093F" w:rsidRPr="00A35E6C">
        <w:rPr>
          <w:sz w:val="28"/>
          <w:szCs w:val="28"/>
        </w:rPr>
        <w:t>телепросмотра</w:t>
      </w:r>
      <w:proofErr w:type="spellEnd"/>
      <w:r w:rsidR="000D093F" w:rsidRPr="00A35E6C">
        <w:rPr>
          <w:sz w:val="28"/>
          <w:szCs w:val="28"/>
        </w:rPr>
        <w:t xml:space="preserve">  является компания </w:t>
      </w:r>
      <w:r w:rsidR="000D093F" w:rsidRPr="00A35E6C">
        <w:rPr>
          <w:i/>
          <w:iCs/>
          <w:sz w:val="28"/>
          <w:szCs w:val="28"/>
          <w:lang w:val="en-US"/>
        </w:rPr>
        <w:t>Nielsen</w:t>
      </w:r>
      <w:r w:rsidR="000D093F" w:rsidRPr="00A35E6C">
        <w:rPr>
          <w:sz w:val="28"/>
          <w:szCs w:val="28"/>
          <w:lang w:val="en-US"/>
        </w:rPr>
        <w:t> </w:t>
      </w:r>
      <w:r w:rsidR="000D093F" w:rsidRPr="00A35E6C">
        <w:rPr>
          <w:sz w:val="28"/>
          <w:szCs w:val="28"/>
        </w:rPr>
        <w:t xml:space="preserve">в США. </w:t>
      </w:r>
      <w:r w:rsidR="000D093F" w:rsidRPr="00A35E6C">
        <w:rPr>
          <w:sz w:val="28"/>
          <w:szCs w:val="28"/>
          <w:lang w:val="en-US"/>
        </w:rPr>
        <w:t> </w:t>
      </w:r>
      <w:r w:rsidR="000D093F" w:rsidRPr="00A35E6C">
        <w:rPr>
          <w:sz w:val="28"/>
          <w:szCs w:val="28"/>
        </w:rPr>
        <w:t xml:space="preserve"> Замеряется  не только просмотр телепередач, но и  просмотр </w:t>
      </w:r>
      <w:proofErr w:type="spellStart"/>
      <w:r w:rsidR="000D093F" w:rsidRPr="00A35E6C">
        <w:rPr>
          <w:sz w:val="28"/>
          <w:szCs w:val="28"/>
        </w:rPr>
        <w:t>телеконтента</w:t>
      </w:r>
      <w:proofErr w:type="spellEnd"/>
      <w:r w:rsidR="000D093F" w:rsidRPr="00A35E6C">
        <w:rPr>
          <w:sz w:val="28"/>
          <w:szCs w:val="28"/>
        </w:rPr>
        <w:t xml:space="preserve">  на различных платформах и экранах (</w:t>
      </w:r>
      <w:r w:rsidR="000D093F" w:rsidRPr="00A35E6C">
        <w:rPr>
          <w:sz w:val="28"/>
          <w:szCs w:val="28"/>
          <w:lang w:val="en-US"/>
        </w:rPr>
        <w:t> </w:t>
      </w:r>
      <w:r w:rsidR="000D093F" w:rsidRPr="00A35E6C">
        <w:rPr>
          <w:i/>
          <w:iCs/>
          <w:sz w:val="28"/>
          <w:szCs w:val="28"/>
          <w:lang w:val="en-US"/>
        </w:rPr>
        <w:t>DVR</w:t>
      </w:r>
      <w:r w:rsidR="000D093F" w:rsidRPr="00A35E6C">
        <w:rPr>
          <w:sz w:val="28"/>
          <w:szCs w:val="28"/>
          <w:lang w:val="en-US"/>
        </w:rPr>
        <w:t> </w:t>
      </w:r>
      <w:r w:rsidR="000D093F" w:rsidRPr="00A35E6C">
        <w:rPr>
          <w:sz w:val="28"/>
          <w:szCs w:val="28"/>
        </w:rPr>
        <w:t xml:space="preserve">(цифровой </w:t>
      </w:r>
      <w:proofErr w:type="spellStart"/>
      <w:r w:rsidR="000D093F" w:rsidRPr="00A35E6C">
        <w:rPr>
          <w:sz w:val="28"/>
          <w:szCs w:val="28"/>
        </w:rPr>
        <w:t>видеорекордер</w:t>
      </w:r>
      <w:proofErr w:type="spellEnd"/>
      <w:r w:rsidR="000D093F" w:rsidRPr="00A35E6C">
        <w:rPr>
          <w:sz w:val="28"/>
          <w:szCs w:val="28"/>
        </w:rPr>
        <w:t>), сервисы</w:t>
      </w:r>
      <w:r w:rsidR="000D093F" w:rsidRPr="00A35E6C">
        <w:rPr>
          <w:sz w:val="28"/>
          <w:szCs w:val="28"/>
          <w:lang w:val="en-US"/>
        </w:rPr>
        <w:t> </w:t>
      </w:r>
      <w:r w:rsidR="000D093F" w:rsidRPr="00A35E6C">
        <w:rPr>
          <w:i/>
          <w:iCs/>
          <w:sz w:val="28"/>
          <w:szCs w:val="28"/>
          <w:lang w:val="en-US"/>
        </w:rPr>
        <w:t>VOD </w:t>
      </w:r>
      <w:r w:rsidR="000D093F" w:rsidRPr="00A35E6C">
        <w:rPr>
          <w:sz w:val="28"/>
          <w:szCs w:val="28"/>
        </w:rPr>
        <w:t>операторов платного телевидения, Т</w:t>
      </w:r>
      <w:proofErr w:type="gramStart"/>
      <w:r w:rsidR="000D093F" w:rsidRPr="00A35E6C">
        <w:rPr>
          <w:sz w:val="28"/>
          <w:szCs w:val="28"/>
        </w:rPr>
        <w:t>В-</w:t>
      </w:r>
      <w:proofErr w:type="gramEnd"/>
      <w:r w:rsidR="000D093F" w:rsidRPr="00A35E6C">
        <w:rPr>
          <w:sz w:val="28"/>
          <w:szCs w:val="28"/>
        </w:rPr>
        <w:t xml:space="preserve"> приставки с выходом в Интернет а также  компьютеры, планшеты и смартфоны).</w:t>
      </w:r>
    </w:p>
    <w:p w:rsidR="000D093F" w:rsidRPr="00A35E6C" w:rsidRDefault="00332933" w:rsidP="00332933">
      <w:pPr>
        <w:jc w:val="both"/>
        <w:rPr>
          <w:sz w:val="28"/>
          <w:szCs w:val="28"/>
        </w:rPr>
      </w:pPr>
      <w:r>
        <w:rPr>
          <w:sz w:val="28"/>
          <w:szCs w:val="28"/>
        </w:rPr>
        <w:t xml:space="preserve">      </w:t>
      </w:r>
      <w:r w:rsidR="000D093F" w:rsidRPr="00A35E6C">
        <w:rPr>
          <w:sz w:val="28"/>
          <w:szCs w:val="28"/>
        </w:rPr>
        <w:t>Большие данные не заменяют исследования, но они являются информационной основой для проведения более глубоких и кратких опросов.</w:t>
      </w:r>
    </w:p>
    <w:p w:rsidR="000D093F" w:rsidRPr="00A35E6C" w:rsidRDefault="00332933" w:rsidP="00332933">
      <w:pPr>
        <w:pStyle w:val="a6"/>
        <w:spacing w:before="0" w:beforeAutospacing="0" w:after="75" w:afterAutospacing="0"/>
        <w:jc w:val="both"/>
        <w:rPr>
          <w:color w:val="2F373D"/>
          <w:sz w:val="28"/>
          <w:szCs w:val="28"/>
        </w:rPr>
      </w:pPr>
      <w:r>
        <w:rPr>
          <w:sz w:val="28"/>
          <w:szCs w:val="28"/>
        </w:rPr>
        <w:t xml:space="preserve">     </w:t>
      </w:r>
      <w:r w:rsidR="000D093F" w:rsidRPr="00A35E6C">
        <w:rPr>
          <w:sz w:val="28"/>
          <w:szCs w:val="28"/>
        </w:rPr>
        <w:t xml:space="preserve">Социальные сети являются источниками большого количества маркетинговой информации и, прежде всего, о пользователях, включая  как  их идентификационные данные, так и различные дополнительные данные </w:t>
      </w:r>
      <w:r w:rsidR="00C33D4A">
        <w:rPr>
          <w:sz w:val="28"/>
          <w:szCs w:val="28"/>
        </w:rPr>
        <w:t>(</w:t>
      </w:r>
      <w:r w:rsidR="000D093F" w:rsidRPr="00A35E6C">
        <w:rPr>
          <w:sz w:val="28"/>
          <w:szCs w:val="28"/>
        </w:rPr>
        <w:t>интересах, увлечениях, способе проведения досуга, уровне образования, друзьях, покупках и т.д.</w:t>
      </w:r>
      <w:r w:rsidR="00C33D4A">
        <w:rPr>
          <w:sz w:val="28"/>
          <w:szCs w:val="28"/>
        </w:rPr>
        <w:t>)</w:t>
      </w:r>
      <w:r w:rsidR="000D093F" w:rsidRPr="00A35E6C">
        <w:rPr>
          <w:sz w:val="28"/>
          <w:szCs w:val="28"/>
        </w:rPr>
        <w:t xml:space="preserve"> Развитие технологии больших данных  создали новые возможности  для интегрирования и обогащения   различных сведений  о пользователях  социальных сетей</w:t>
      </w:r>
      <w:r w:rsidR="008616F2">
        <w:rPr>
          <w:sz w:val="28"/>
          <w:szCs w:val="28"/>
        </w:rPr>
        <w:t>.</w:t>
      </w:r>
    </w:p>
    <w:p w:rsidR="000D093F" w:rsidRDefault="008616F2" w:rsidP="005020FA">
      <w:pPr>
        <w:pStyle w:val="a6"/>
        <w:shd w:val="clear" w:color="auto" w:fill="FFFFFF"/>
        <w:spacing w:before="0" w:beforeAutospacing="0" w:after="0" w:afterAutospacing="0"/>
        <w:jc w:val="both"/>
        <w:rPr>
          <w:color w:val="231F20"/>
          <w:sz w:val="28"/>
          <w:szCs w:val="28"/>
        </w:rPr>
      </w:pPr>
      <w:r>
        <w:rPr>
          <w:sz w:val="28"/>
          <w:szCs w:val="28"/>
        </w:rPr>
        <w:t xml:space="preserve">       </w:t>
      </w:r>
      <w:r w:rsidR="000D093F" w:rsidRPr="00A35E6C">
        <w:rPr>
          <w:sz w:val="28"/>
          <w:szCs w:val="28"/>
        </w:rPr>
        <w:t xml:space="preserve">Например, российская система  </w:t>
      </w:r>
      <w:proofErr w:type="spellStart"/>
      <w:r w:rsidR="000D093F" w:rsidRPr="00A35E6C">
        <w:rPr>
          <w:sz w:val="28"/>
          <w:szCs w:val="28"/>
        </w:rPr>
        <w:t>ForSMedia</w:t>
      </w:r>
      <w:proofErr w:type="spellEnd"/>
      <w:r w:rsidR="000D093F" w:rsidRPr="00A35E6C">
        <w:rPr>
          <w:sz w:val="28"/>
          <w:szCs w:val="28"/>
        </w:rPr>
        <w:t>,</w:t>
      </w:r>
      <w:r w:rsidR="000D093F" w:rsidRPr="00A35E6C">
        <w:rPr>
          <w:rFonts w:eastAsiaTheme="minorHAnsi"/>
          <w:color w:val="000000"/>
          <w:sz w:val="28"/>
          <w:szCs w:val="28"/>
          <w:shd w:val="clear" w:color="auto" w:fill="FFFFFF"/>
          <w:lang w:eastAsia="en-US"/>
        </w:rPr>
        <w:t xml:space="preserve"> </w:t>
      </w:r>
      <w:r w:rsidR="000D093F" w:rsidRPr="00A35E6C">
        <w:rPr>
          <w:sz w:val="28"/>
          <w:szCs w:val="28"/>
        </w:rPr>
        <w:t xml:space="preserve"> предназначенная для анализа социальных сетей  даёт возможность </w:t>
      </w:r>
      <w:r w:rsidR="00BC3C39">
        <w:rPr>
          <w:sz w:val="28"/>
          <w:szCs w:val="28"/>
        </w:rPr>
        <w:t>формировать  профили клиентов</w:t>
      </w:r>
      <w:r w:rsidR="000D093F" w:rsidRPr="00A35E6C">
        <w:rPr>
          <w:sz w:val="28"/>
          <w:szCs w:val="28"/>
        </w:rPr>
        <w:t xml:space="preserve">, </w:t>
      </w:r>
      <w:r w:rsidR="000D093F" w:rsidRPr="00A35E6C">
        <w:rPr>
          <w:sz w:val="28"/>
          <w:szCs w:val="28"/>
        </w:rPr>
        <w:lastRenderedPageBreak/>
        <w:t>базируясь как на данных, заданных в социальных сетях, так и на многочисленных  сведениях, которые пользователи оставляют в группах подписки, различных сообщениях, постах.   Углублённый анализ социальных сетей  позволяет  разрабатывать новые подходы в управлении брендом, давать рекламу, соответствующую интересам, пользователей,  предлагать новые каналы</w:t>
      </w:r>
      <w:r w:rsidR="000D093F" w:rsidRPr="00A35E6C">
        <w:rPr>
          <w:color w:val="231F20"/>
          <w:sz w:val="28"/>
          <w:szCs w:val="28"/>
        </w:rPr>
        <w:t xml:space="preserve"> сбыта.</w:t>
      </w:r>
    </w:p>
    <w:p w:rsidR="00BC3C39" w:rsidRPr="00A35E6C" w:rsidRDefault="00BC3C39" w:rsidP="005020FA">
      <w:pPr>
        <w:pStyle w:val="a6"/>
        <w:shd w:val="clear" w:color="auto" w:fill="FFFFFF"/>
        <w:spacing w:before="0" w:beforeAutospacing="0" w:after="0" w:afterAutospacing="0"/>
        <w:jc w:val="both"/>
        <w:rPr>
          <w:color w:val="231F20"/>
          <w:sz w:val="28"/>
          <w:szCs w:val="28"/>
        </w:rPr>
      </w:pPr>
    </w:p>
    <w:p w:rsidR="00D032E5" w:rsidRPr="00A35E6C" w:rsidRDefault="00D032E5" w:rsidP="00BC3C39">
      <w:pPr>
        <w:pStyle w:val="a6"/>
        <w:shd w:val="clear" w:color="auto" w:fill="FFFFFF"/>
        <w:spacing w:before="0" w:beforeAutospacing="0" w:after="0" w:afterAutospacing="0"/>
        <w:jc w:val="center"/>
        <w:rPr>
          <w:b/>
          <w:color w:val="231F20"/>
          <w:sz w:val="28"/>
          <w:szCs w:val="28"/>
        </w:rPr>
      </w:pPr>
      <w:r w:rsidRPr="00A35E6C">
        <w:rPr>
          <w:b/>
          <w:color w:val="231F20"/>
          <w:sz w:val="28"/>
          <w:szCs w:val="28"/>
        </w:rPr>
        <w:t>Выводы</w:t>
      </w:r>
    </w:p>
    <w:p w:rsidR="000D093F" w:rsidRPr="00A35E6C" w:rsidRDefault="0044630C" w:rsidP="005020FA">
      <w:pPr>
        <w:pStyle w:val="a6"/>
        <w:shd w:val="clear" w:color="auto" w:fill="FFFFFF"/>
        <w:spacing w:before="0" w:beforeAutospacing="0" w:after="0" w:afterAutospacing="0"/>
        <w:jc w:val="both"/>
        <w:rPr>
          <w:color w:val="231F20"/>
          <w:sz w:val="28"/>
          <w:szCs w:val="28"/>
        </w:rPr>
      </w:pPr>
      <w:r w:rsidRPr="00A35E6C">
        <w:rPr>
          <w:color w:val="231F20"/>
          <w:sz w:val="28"/>
          <w:szCs w:val="28"/>
        </w:rPr>
        <w:t xml:space="preserve">     </w:t>
      </w:r>
      <w:r w:rsidR="000D093F" w:rsidRPr="00A35E6C">
        <w:rPr>
          <w:color w:val="231F20"/>
          <w:sz w:val="28"/>
          <w:szCs w:val="28"/>
        </w:rPr>
        <w:t xml:space="preserve"> Российский рынок, связанный с большими данными, находится в стадии становления. Заметным  российским трендом в сфере технологии больших данных является их проникновение в новые области  использования, например, в производство. Для многих компаний мотивирующим фактором  является возможность повышения показателей  своей эффективности  и  </w:t>
      </w:r>
      <w:proofErr w:type="spellStart"/>
      <w:r w:rsidR="000D093F" w:rsidRPr="00A35E6C">
        <w:rPr>
          <w:color w:val="231F20"/>
          <w:sz w:val="28"/>
          <w:szCs w:val="28"/>
        </w:rPr>
        <w:t>конкурентноспособности</w:t>
      </w:r>
      <w:proofErr w:type="spellEnd"/>
      <w:r w:rsidR="000D093F" w:rsidRPr="00A35E6C">
        <w:rPr>
          <w:color w:val="231F20"/>
          <w:sz w:val="28"/>
          <w:szCs w:val="28"/>
        </w:rPr>
        <w:t>.</w:t>
      </w:r>
    </w:p>
    <w:p w:rsidR="000D093F" w:rsidRPr="00A35E6C" w:rsidRDefault="0044630C" w:rsidP="005020FA">
      <w:pPr>
        <w:pStyle w:val="a6"/>
        <w:shd w:val="clear" w:color="auto" w:fill="FFFFFF"/>
        <w:spacing w:before="0" w:beforeAutospacing="0" w:after="0" w:afterAutospacing="0"/>
        <w:jc w:val="both"/>
        <w:rPr>
          <w:color w:val="231F20"/>
          <w:sz w:val="28"/>
          <w:szCs w:val="28"/>
        </w:rPr>
      </w:pPr>
      <w:r w:rsidRPr="00A35E6C">
        <w:rPr>
          <w:color w:val="231F20"/>
          <w:sz w:val="28"/>
          <w:szCs w:val="28"/>
        </w:rPr>
        <w:t xml:space="preserve">     </w:t>
      </w:r>
      <w:r w:rsidR="000D093F" w:rsidRPr="00A35E6C">
        <w:rPr>
          <w:color w:val="231F20"/>
          <w:sz w:val="28"/>
          <w:szCs w:val="28"/>
        </w:rPr>
        <w:t xml:space="preserve"> Руководители российских компаний  отмечают ряд барьеров, препятствующих развитию рынка  </w:t>
      </w:r>
      <w:proofErr w:type="spellStart"/>
      <w:r w:rsidR="000D093F" w:rsidRPr="00A35E6C">
        <w:rPr>
          <w:color w:val="231F20"/>
          <w:sz w:val="28"/>
          <w:szCs w:val="28"/>
        </w:rPr>
        <w:t>биг</w:t>
      </w:r>
      <w:proofErr w:type="spellEnd"/>
      <w:r w:rsidR="000D093F" w:rsidRPr="00A35E6C">
        <w:rPr>
          <w:color w:val="231F20"/>
          <w:sz w:val="28"/>
          <w:szCs w:val="28"/>
        </w:rPr>
        <w:t xml:space="preserve"> дата:</w:t>
      </w:r>
    </w:p>
    <w:p w:rsidR="000D093F" w:rsidRPr="00A35E6C" w:rsidRDefault="000D093F" w:rsidP="00BC3C39">
      <w:pPr>
        <w:pStyle w:val="a6"/>
        <w:numPr>
          <w:ilvl w:val="0"/>
          <w:numId w:val="4"/>
        </w:numPr>
        <w:shd w:val="clear" w:color="auto" w:fill="FFFFFF"/>
        <w:spacing w:before="0" w:beforeAutospacing="0" w:after="0" w:afterAutospacing="0"/>
        <w:ind w:left="426" w:firstLine="567"/>
        <w:jc w:val="both"/>
        <w:rPr>
          <w:color w:val="231F20"/>
          <w:sz w:val="28"/>
          <w:szCs w:val="28"/>
        </w:rPr>
      </w:pPr>
      <w:r w:rsidRPr="00A35E6C">
        <w:rPr>
          <w:color w:val="231F20"/>
          <w:sz w:val="28"/>
          <w:szCs w:val="28"/>
        </w:rPr>
        <w:t>отсутствие специалистов, владеющих инструментами и методами обработки больших</w:t>
      </w:r>
      <w:r w:rsidRPr="00A35E6C">
        <w:rPr>
          <w:color w:val="000000"/>
          <w:sz w:val="28"/>
          <w:szCs w:val="28"/>
          <w:shd w:val="clear" w:color="auto" w:fill="F9F9F9"/>
        </w:rPr>
        <w:t>;</w:t>
      </w:r>
    </w:p>
    <w:p w:rsidR="000D093F" w:rsidRPr="00A35E6C" w:rsidRDefault="000D093F" w:rsidP="00BC3C39">
      <w:pPr>
        <w:pStyle w:val="a6"/>
        <w:numPr>
          <w:ilvl w:val="0"/>
          <w:numId w:val="4"/>
        </w:numPr>
        <w:shd w:val="clear" w:color="auto" w:fill="FFFFFF"/>
        <w:spacing w:before="0" w:beforeAutospacing="0" w:after="0" w:afterAutospacing="0"/>
        <w:ind w:left="426" w:firstLine="567"/>
        <w:jc w:val="both"/>
        <w:rPr>
          <w:color w:val="231F20"/>
          <w:sz w:val="28"/>
          <w:szCs w:val="28"/>
        </w:rPr>
      </w:pPr>
      <w:r w:rsidRPr="00A35E6C">
        <w:rPr>
          <w:rStyle w:val="apple-converted-space"/>
          <w:color w:val="000000"/>
          <w:sz w:val="28"/>
          <w:szCs w:val="28"/>
          <w:shd w:val="clear" w:color="auto" w:fill="FFFFFF"/>
        </w:rPr>
        <w:t> </w:t>
      </w:r>
      <w:r w:rsidRPr="00A35E6C">
        <w:rPr>
          <w:color w:val="000000"/>
          <w:sz w:val="28"/>
          <w:szCs w:val="28"/>
          <w:shd w:val="clear" w:color="auto" w:fill="FFFFFF"/>
        </w:rPr>
        <w:t xml:space="preserve">отсутствие опыта внедрения и, соответственно,    знаний о возможных выгодах от использования </w:t>
      </w:r>
      <w:proofErr w:type="spellStart"/>
      <w:r w:rsidRPr="00A35E6C">
        <w:rPr>
          <w:color w:val="000000"/>
          <w:sz w:val="28"/>
          <w:szCs w:val="28"/>
          <w:shd w:val="clear" w:color="auto" w:fill="FFFFFF"/>
        </w:rPr>
        <w:t>Big</w:t>
      </w:r>
      <w:proofErr w:type="spellEnd"/>
      <w:r w:rsidRPr="00A35E6C">
        <w:rPr>
          <w:color w:val="000000"/>
          <w:sz w:val="28"/>
          <w:szCs w:val="28"/>
          <w:shd w:val="clear" w:color="auto" w:fill="FFFFFF"/>
        </w:rPr>
        <w:t xml:space="preserve"> </w:t>
      </w:r>
      <w:proofErr w:type="spellStart"/>
      <w:r w:rsidRPr="00A35E6C">
        <w:rPr>
          <w:color w:val="000000"/>
          <w:sz w:val="28"/>
          <w:szCs w:val="28"/>
          <w:shd w:val="clear" w:color="auto" w:fill="FFFFFF"/>
        </w:rPr>
        <w:t>Data</w:t>
      </w:r>
      <w:proofErr w:type="spellEnd"/>
      <w:r w:rsidRPr="00A35E6C">
        <w:rPr>
          <w:color w:val="000000"/>
          <w:sz w:val="28"/>
          <w:szCs w:val="28"/>
          <w:shd w:val="clear" w:color="auto" w:fill="FFFFFF"/>
        </w:rPr>
        <w:t>;</w:t>
      </w:r>
    </w:p>
    <w:p w:rsidR="000D093F" w:rsidRPr="00A35E6C" w:rsidRDefault="000D093F" w:rsidP="00BC3C39">
      <w:pPr>
        <w:pStyle w:val="a6"/>
        <w:numPr>
          <w:ilvl w:val="0"/>
          <w:numId w:val="4"/>
        </w:numPr>
        <w:shd w:val="clear" w:color="auto" w:fill="FFFFFF"/>
        <w:spacing w:before="0" w:beforeAutospacing="0" w:after="0" w:afterAutospacing="0"/>
        <w:ind w:left="426" w:firstLine="567"/>
        <w:jc w:val="both"/>
        <w:rPr>
          <w:color w:val="000000"/>
          <w:sz w:val="28"/>
          <w:szCs w:val="28"/>
        </w:rPr>
      </w:pPr>
      <w:r w:rsidRPr="00A35E6C">
        <w:rPr>
          <w:color w:val="000000"/>
          <w:sz w:val="28"/>
          <w:szCs w:val="28"/>
          <w:shd w:val="clear" w:color="auto" w:fill="FFFFFF"/>
        </w:rPr>
        <w:t>проблемы качества и количества данных,  накопленных у потенциального заказчика.  Нередко имеющиеся данные не пригодны для анализа, и выгоды для компании в этом случае   выглядят достаточно сомнительно;</w:t>
      </w:r>
    </w:p>
    <w:p w:rsidR="000D093F" w:rsidRPr="00A35E6C" w:rsidRDefault="000D093F" w:rsidP="00BC3C39">
      <w:pPr>
        <w:pStyle w:val="a6"/>
        <w:numPr>
          <w:ilvl w:val="0"/>
          <w:numId w:val="4"/>
        </w:numPr>
        <w:shd w:val="clear" w:color="auto" w:fill="FFFFFF"/>
        <w:spacing w:before="0" w:beforeAutospacing="0" w:after="0" w:afterAutospacing="0"/>
        <w:ind w:left="426" w:firstLine="567"/>
        <w:jc w:val="both"/>
        <w:rPr>
          <w:color w:val="000000"/>
          <w:sz w:val="28"/>
          <w:szCs w:val="28"/>
        </w:rPr>
      </w:pPr>
      <w:r w:rsidRPr="00A35E6C">
        <w:rPr>
          <w:color w:val="000000"/>
          <w:sz w:val="28"/>
          <w:szCs w:val="28"/>
          <w:shd w:val="clear" w:color="auto" w:fill="FFFFFF"/>
        </w:rPr>
        <w:t>не всегда ясно, как и для каких целей  использовать накопленную информацию.</w:t>
      </w:r>
    </w:p>
    <w:p w:rsidR="0044630C" w:rsidRPr="00A35E6C" w:rsidRDefault="003F7CDE" w:rsidP="003F7CDE">
      <w:pPr>
        <w:pStyle w:val="a6"/>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0D093F" w:rsidRPr="00A35E6C">
        <w:rPr>
          <w:color w:val="000000"/>
          <w:sz w:val="28"/>
          <w:szCs w:val="28"/>
          <w:shd w:val="clear" w:color="auto" w:fill="FFFFFF"/>
        </w:rPr>
        <w:t xml:space="preserve">В тоже время, инновации,  связанные   с накоплением больших данных,  эффективным их использованием, становятся уже  сегодня  стратегически значимыми для развития   российских компаний и повышения их </w:t>
      </w:r>
      <w:proofErr w:type="spellStart"/>
      <w:r w:rsidR="000D093F" w:rsidRPr="00A35E6C">
        <w:rPr>
          <w:color w:val="000000"/>
          <w:sz w:val="28"/>
          <w:szCs w:val="28"/>
          <w:shd w:val="clear" w:color="auto" w:fill="FFFFFF"/>
        </w:rPr>
        <w:t>конкурентноспособности</w:t>
      </w:r>
      <w:proofErr w:type="spellEnd"/>
      <w:r w:rsidR="000D093F" w:rsidRPr="00A35E6C">
        <w:rPr>
          <w:color w:val="000000"/>
          <w:sz w:val="28"/>
          <w:szCs w:val="28"/>
          <w:shd w:val="clear" w:color="auto" w:fill="FFFFFF"/>
        </w:rPr>
        <w:t xml:space="preserve">. </w:t>
      </w:r>
    </w:p>
    <w:p w:rsidR="00492CCE" w:rsidRPr="00A35E6C" w:rsidRDefault="003F7CDE" w:rsidP="003F7CDE">
      <w:pPr>
        <w:pStyle w:val="a6"/>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44630C" w:rsidRPr="00A35E6C">
        <w:rPr>
          <w:color w:val="000000"/>
          <w:sz w:val="28"/>
          <w:szCs w:val="28"/>
          <w:shd w:val="clear" w:color="auto" w:fill="FFFFFF"/>
        </w:rPr>
        <w:t xml:space="preserve">Содержание раздела базируется на </w:t>
      </w:r>
      <w:r>
        <w:rPr>
          <w:color w:val="000000"/>
          <w:sz w:val="28"/>
          <w:szCs w:val="28"/>
          <w:shd w:val="clear" w:color="auto" w:fill="FFFFFF"/>
        </w:rPr>
        <w:t xml:space="preserve"> материалах работы </w:t>
      </w:r>
      <w:r w:rsidR="0044630C" w:rsidRPr="00A35E6C">
        <w:rPr>
          <w:color w:val="000000"/>
          <w:sz w:val="28"/>
          <w:szCs w:val="28"/>
          <w:shd w:val="clear" w:color="auto" w:fill="FFFFFF"/>
        </w:rPr>
        <w:t xml:space="preserve"> [2] </w:t>
      </w:r>
      <w:r w:rsidR="00492CCE" w:rsidRPr="00A35E6C">
        <w:rPr>
          <w:color w:val="000000"/>
          <w:sz w:val="28"/>
          <w:szCs w:val="28"/>
          <w:shd w:val="clear" w:color="auto" w:fill="FFFFFF"/>
        </w:rPr>
        <w:t>.</w:t>
      </w:r>
    </w:p>
    <w:p w:rsidR="003F7CDE" w:rsidRDefault="003F7CDE" w:rsidP="005020FA">
      <w:pPr>
        <w:pStyle w:val="a6"/>
        <w:shd w:val="clear" w:color="auto" w:fill="FFFFFF"/>
        <w:spacing w:before="0" w:beforeAutospacing="0" w:after="0" w:afterAutospacing="0"/>
        <w:ind w:left="3045"/>
        <w:jc w:val="both"/>
        <w:rPr>
          <w:b/>
          <w:color w:val="000000"/>
          <w:sz w:val="28"/>
          <w:szCs w:val="28"/>
          <w:shd w:val="clear" w:color="auto" w:fill="FFFFFF"/>
        </w:rPr>
      </w:pPr>
    </w:p>
    <w:p w:rsidR="00492CCE" w:rsidRPr="00A35E6C" w:rsidRDefault="00492CCE" w:rsidP="005020FA">
      <w:pPr>
        <w:pStyle w:val="a6"/>
        <w:shd w:val="clear" w:color="auto" w:fill="FFFFFF"/>
        <w:spacing w:before="0" w:beforeAutospacing="0" w:after="0" w:afterAutospacing="0"/>
        <w:ind w:left="3045"/>
        <w:jc w:val="both"/>
        <w:rPr>
          <w:b/>
          <w:color w:val="000000"/>
          <w:sz w:val="28"/>
          <w:szCs w:val="28"/>
          <w:shd w:val="clear" w:color="auto" w:fill="FFFFFF"/>
        </w:rPr>
      </w:pPr>
      <w:r w:rsidRPr="00A35E6C">
        <w:rPr>
          <w:b/>
          <w:color w:val="000000"/>
          <w:sz w:val="28"/>
          <w:szCs w:val="28"/>
          <w:shd w:val="clear" w:color="auto" w:fill="FFFFFF"/>
        </w:rPr>
        <w:t xml:space="preserve">Вопросы </w:t>
      </w:r>
      <w:r w:rsidR="000D093F" w:rsidRPr="00A35E6C">
        <w:rPr>
          <w:b/>
          <w:color w:val="000000"/>
          <w:sz w:val="28"/>
          <w:szCs w:val="28"/>
          <w:shd w:val="clear" w:color="auto" w:fill="FFFFFF"/>
        </w:rPr>
        <w:t xml:space="preserve"> </w:t>
      </w:r>
      <w:r w:rsidRPr="00A35E6C">
        <w:rPr>
          <w:b/>
          <w:color w:val="000000"/>
          <w:sz w:val="28"/>
          <w:szCs w:val="28"/>
          <w:shd w:val="clear" w:color="auto" w:fill="FFFFFF"/>
        </w:rPr>
        <w:t>к теме</w:t>
      </w:r>
      <w:r w:rsidR="000D093F" w:rsidRPr="00A35E6C">
        <w:rPr>
          <w:b/>
          <w:color w:val="000000"/>
          <w:sz w:val="28"/>
          <w:szCs w:val="28"/>
          <w:shd w:val="clear" w:color="auto" w:fill="FFFFFF"/>
        </w:rPr>
        <w:t xml:space="preserve"> </w:t>
      </w:r>
    </w:p>
    <w:p w:rsidR="000D093F" w:rsidRPr="00A35E6C" w:rsidRDefault="00492CCE" w:rsidP="005020FA">
      <w:pPr>
        <w:pStyle w:val="a6"/>
        <w:shd w:val="clear" w:color="auto" w:fill="FFFFFF"/>
        <w:spacing w:before="0" w:beforeAutospacing="0" w:after="0" w:afterAutospacing="0"/>
        <w:ind w:firstLine="709"/>
        <w:jc w:val="both"/>
        <w:rPr>
          <w:b/>
          <w:color w:val="000000"/>
          <w:sz w:val="28"/>
          <w:szCs w:val="28"/>
          <w:shd w:val="clear" w:color="auto" w:fill="FFFFFF"/>
        </w:rPr>
      </w:pPr>
      <w:r w:rsidRPr="00A35E6C">
        <w:rPr>
          <w:color w:val="000000"/>
          <w:sz w:val="28"/>
          <w:szCs w:val="28"/>
          <w:shd w:val="clear" w:color="auto" w:fill="FFFFFF"/>
        </w:rPr>
        <w:t>1. Каковы границы эффективности</w:t>
      </w:r>
      <w:r w:rsidRPr="00A35E6C">
        <w:rPr>
          <w:color w:val="000000"/>
          <w:sz w:val="28"/>
          <w:szCs w:val="28"/>
        </w:rPr>
        <w:t xml:space="preserve">   традиционных технологий хранения, анализа и управления типичными базами данных (БД)</w:t>
      </w:r>
      <w:proofErr w:type="gramStart"/>
      <w:r w:rsidRPr="00A35E6C">
        <w:rPr>
          <w:color w:val="000000"/>
          <w:sz w:val="28"/>
          <w:szCs w:val="28"/>
        </w:rPr>
        <w:t xml:space="preserve"> </w:t>
      </w:r>
      <w:r w:rsidR="00A00EAE" w:rsidRPr="00A35E6C">
        <w:rPr>
          <w:b/>
          <w:color w:val="000000"/>
          <w:sz w:val="28"/>
          <w:szCs w:val="28"/>
          <w:shd w:val="clear" w:color="auto" w:fill="FFFFFF"/>
        </w:rPr>
        <w:t>?</w:t>
      </w:r>
      <w:proofErr w:type="gramEnd"/>
    </w:p>
    <w:p w:rsidR="00492CCE" w:rsidRPr="00A35E6C" w:rsidRDefault="00492CCE" w:rsidP="005020FA">
      <w:pPr>
        <w:pStyle w:val="a6"/>
        <w:shd w:val="clear" w:color="auto" w:fill="FFFFFF"/>
        <w:spacing w:before="0" w:beforeAutospacing="0" w:after="0" w:afterAutospacing="0"/>
        <w:ind w:firstLine="709"/>
        <w:jc w:val="both"/>
        <w:rPr>
          <w:sz w:val="28"/>
          <w:szCs w:val="28"/>
        </w:rPr>
      </w:pPr>
      <w:r w:rsidRPr="00A35E6C">
        <w:rPr>
          <w:color w:val="000000"/>
          <w:sz w:val="28"/>
          <w:szCs w:val="28"/>
          <w:shd w:val="clear" w:color="auto" w:fill="FFFFFF"/>
        </w:rPr>
        <w:t>2.</w:t>
      </w:r>
      <w:r w:rsidR="00F43FCA" w:rsidRPr="00A35E6C">
        <w:rPr>
          <w:color w:val="000000"/>
          <w:sz w:val="28"/>
          <w:szCs w:val="28"/>
          <w:shd w:val="clear" w:color="auto" w:fill="FFFFFF"/>
        </w:rPr>
        <w:t xml:space="preserve"> Что такое </w:t>
      </w:r>
      <w:proofErr w:type="spellStart"/>
      <w:r w:rsidR="00F43FCA" w:rsidRPr="00A35E6C">
        <w:rPr>
          <w:sz w:val="28"/>
          <w:szCs w:val="28"/>
        </w:rPr>
        <w:t>Big</w:t>
      </w:r>
      <w:proofErr w:type="spellEnd"/>
      <w:r w:rsidR="00F43FCA" w:rsidRPr="00A35E6C">
        <w:rPr>
          <w:sz w:val="28"/>
          <w:szCs w:val="28"/>
        </w:rPr>
        <w:t xml:space="preserve"> </w:t>
      </w:r>
      <w:proofErr w:type="spellStart"/>
      <w:r w:rsidR="00F43FCA" w:rsidRPr="00A35E6C">
        <w:rPr>
          <w:sz w:val="28"/>
          <w:szCs w:val="28"/>
        </w:rPr>
        <w:t>Data</w:t>
      </w:r>
      <w:proofErr w:type="spellEnd"/>
      <w:r w:rsidR="00F43FCA" w:rsidRPr="00A35E6C">
        <w:rPr>
          <w:sz w:val="28"/>
          <w:szCs w:val="28"/>
        </w:rPr>
        <w:t xml:space="preserve"> (большие данные)? Основные задачи,  решаемы</w:t>
      </w:r>
      <w:r w:rsidR="00B37336" w:rsidRPr="00A35E6C">
        <w:rPr>
          <w:sz w:val="28"/>
          <w:szCs w:val="28"/>
        </w:rPr>
        <w:t>е</w:t>
      </w:r>
      <w:r w:rsidR="00F43FCA" w:rsidRPr="00A35E6C">
        <w:rPr>
          <w:sz w:val="28"/>
          <w:szCs w:val="28"/>
        </w:rPr>
        <w:t xml:space="preserve"> с помощью технологии </w:t>
      </w:r>
      <w:proofErr w:type="spellStart"/>
      <w:r w:rsidR="00F43FCA" w:rsidRPr="00A35E6C">
        <w:rPr>
          <w:sz w:val="28"/>
          <w:szCs w:val="28"/>
        </w:rPr>
        <w:t>Big</w:t>
      </w:r>
      <w:proofErr w:type="spellEnd"/>
      <w:r w:rsidR="00F43FCA" w:rsidRPr="00A35E6C">
        <w:rPr>
          <w:sz w:val="28"/>
          <w:szCs w:val="28"/>
        </w:rPr>
        <w:t xml:space="preserve"> </w:t>
      </w:r>
      <w:proofErr w:type="spellStart"/>
      <w:r w:rsidR="00F43FCA" w:rsidRPr="00A35E6C">
        <w:rPr>
          <w:sz w:val="28"/>
          <w:szCs w:val="28"/>
        </w:rPr>
        <w:t>Data</w:t>
      </w:r>
      <w:proofErr w:type="spellEnd"/>
      <w:r w:rsidR="00490973" w:rsidRPr="00A35E6C">
        <w:rPr>
          <w:sz w:val="28"/>
          <w:szCs w:val="28"/>
        </w:rPr>
        <w:t>.</w:t>
      </w:r>
    </w:p>
    <w:p w:rsidR="00EE5CC5" w:rsidRPr="00A35E6C" w:rsidRDefault="00490973" w:rsidP="005020FA">
      <w:pPr>
        <w:pStyle w:val="a6"/>
        <w:shd w:val="clear" w:color="auto" w:fill="FFFFFF"/>
        <w:spacing w:before="0" w:beforeAutospacing="0" w:after="0" w:afterAutospacing="0"/>
        <w:ind w:firstLine="709"/>
        <w:jc w:val="both"/>
        <w:rPr>
          <w:color w:val="000000"/>
          <w:sz w:val="28"/>
          <w:szCs w:val="28"/>
        </w:rPr>
      </w:pPr>
      <w:r w:rsidRPr="00A35E6C">
        <w:rPr>
          <w:sz w:val="28"/>
          <w:szCs w:val="28"/>
        </w:rPr>
        <w:t>3.</w:t>
      </w:r>
      <w:r w:rsidRPr="00A35E6C">
        <w:rPr>
          <w:color w:val="000000"/>
          <w:sz w:val="28"/>
          <w:szCs w:val="28"/>
          <w:shd w:val="clear" w:color="auto" w:fill="FFFFFF"/>
        </w:rPr>
        <w:t xml:space="preserve">Что такое </w:t>
      </w:r>
      <w:r w:rsidR="00A00EAE" w:rsidRPr="00A35E6C">
        <w:rPr>
          <w:color w:val="000000"/>
          <w:sz w:val="28"/>
          <w:szCs w:val="28"/>
        </w:rPr>
        <w:t>распределенные</w:t>
      </w:r>
      <w:r w:rsidR="00D515DA" w:rsidRPr="00A35E6C">
        <w:rPr>
          <w:color w:val="000000"/>
          <w:sz w:val="28"/>
          <w:szCs w:val="28"/>
        </w:rPr>
        <w:t xml:space="preserve"> файловые </w:t>
      </w:r>
      <w:proofErr w:type="gramStart"/>
      <w:r w:rsidR="00A00EAE" w:rsidRPr="00A35E6C">
        <w:rPr>
          <w:color w:val="000000"/>
          <w:sz w:val="28"/>
          <w:szCs w:val="28"/>
        </w:rPr>
        <w:t>системы</w:t>
      </w:r>
      <w:proofErr w:type="gramEnd"/>
      <w:r w:rsidR="00A00EAE" w:rsidRPr="00A35E6C">
        <w:rPr>
          <w:color w:val="000000"/>
          <w:sz w:val="28"/>
          <w:szCs w:val="28"/>
        </w:rPr>
        <w:t xml:space="preserve"> и </w:t>
      </w:r>
      <w:proofErr w:type="gramStart"/>
      <w:r w:rsidR="00A00EAE" w:rsidRPr="00A35E6C">
        <w:rPr>
          <w:color w:val="000000"/>
          <w:sz w:val="28"/>
          <w:szCs w:val="28"/>
        </w:rPr>
        <w:t>каковы</w:t>
      </w:r>
      <w:proofErr w:type="gramEnd"/>
      <w:r w:rsidR="00A00EAE" w:rsidRPr="00A35E6C">
        <w:rPr>
          <w:color w:val="000000"/>
          <w:sz w:val="28"/>
          <w:szCs w:val="28"/>
        </w:rPr>
        <w:t xml:space="preserve">  их основные разновидности?</w:t>
      </w:r>
    </w:p>
    <w:p w:rsidR="00EE5CC5" w:rsidRPr="00A35E6C" w:rsidRDefault="00A00EAE" w:rsidP="005020FA">
      <w:pPr>
        <w:pStyle w:val="a6"/>
        <w:shd w:val="clear" w:color="auto" w:fill="FFFFFF"/>
        <w:spacing w:before="0" w:beforeAutospacing="0" w:after="0" w:afterAutospacing="0"/>
        <w:ind w:firstLine="709"/>
        <w:jc w:val="both"/>
        <w:rPr>
          <w:color w:val="000000"/>
          <w:sz w:val="28"/>
          <w:szCs w:val="28"/>
        </w:rPr>
      </w:pPr>
      <w:r w:rsidRPr="00A35E6C">
        <w:rPr>
          <w:color w:val="000000"/>
          <w:sz w:val="28"/>
          <w:szCs w:val="28"/>
        </w:rPr>
        <w:t>4.</w:t>
      </w:r>
      <w:r w:rsidR="00155550" w:rsidRPr="00A35E6C">
        <w:rPr>
          <w:color w:val="000000"/>
          <w:sz w:val="28"/>
          <w:szCs w:val="28"/>
        </w:rPr>
        <w:t xml:space="preserve"> </w:t>
      </w:r>
      <w:r w:rsidR="00891002" w:rsidRPr="00A35E6C">
        <w:rPr>
          <w:color w:val="000000"/>
          <w:sz w:val="28"/>
          <w:szCs w:val="28"/>
        </w:rPr>
        <w:t>Каковы  особенности анализа   больших данных</w:t>
      </w:r>
      <w:r w:rsidRPr="00A35E6C">
        <w:rPr>
          <w:color w:val="000000"/>
          <w:sz w:val="28"/>
          <w:szCs w:val="28"/>
        </w:rPr>
        <w:t xml:space="preserve"> </w:t>
      </w:r>
      <w:proofErr w:type="gramStart"/>
      <w:r w:rsidR="00891002" w:rsidRPr="00A35E6C">
        <w:rPr>
          <w:color w:val="000000"/>
          <w:sz w:val="28"/>
          <w:szCs w:val="28"/>
        </w:rPr>
        <w:t xml:space="preserve">( </w:t>
      </w:r>
      <w:proofErr w:type="gramEnd"/>
      <w:r w:rsidR="00891002" w:rsidRPr="00A35E6C">
        <w:rPr>
          <w:color w:val="000000"/>
          <w:sz w:val="28"/>
          <w:szCs w:val="28"/>
        </w:rPr>
        <w:t>используемые методы и получаемые результаты)?</w:t>
      </w:r>
      <w:r w:rsidR="00462330" w:rsidRPr="00A35E6C">
        <w:rPr>
          <w:sz w:val="28"/>
          <w:szCs w:val="28"/>
          <w:shd w:val="clear" w:color="auto" w:fill="F3F1ED"/>
        </w:rPr>
        <w:t xml:space="preserve"> </w:t>
      </w:r>
      <w:r w:rsidRPr="00A35E6C">
        <w:rPr>
          <w:color w:val="000000"/>
          <w:sz w:val="28"/>
          <w:szCs w:val="28"/>
        </w:rPr>
        <w:t xml:space="preserve"> </w:t>
      </w:r>
    </w:p>
    <w:p w:rsidR="00EE5CC5" w:rsidRPr="00A35E6C" w:rsidRDefault="00EE5CC5" w:rsidP="005020FA">
      <w:pPr>
        <w:pStyle w:val="a6"/>
        <w:shd w:val="clear" w:color="auto" w:fill="FFFFFF"/>
        <w:spacing w:before="0" w:beforeAutospacing="0" w:after="0" w:afterAutospacing="0"/>
        <w:ind w:firstLine="709"/>
        <w:jc w:val="both"/>
        <w:rPr>
          <w:sz w:val="28"/>
          <w:szCs w:val="28"/>
        </w:rPr>
      </w:pPr>
      <w:r w:rsidRPr="00A35E6C">
        <w:rPr>
          <w:color w:val="000000"/>
          <w:sz w:val="28"/>
          <w:szCs w:val="28"/>
        </w:rPr>
        <w:t>5.</w:t>
      </w:r>
      <w:r w:rsidR="00B87543" w:rsidRPr="00A35E6C">
        <w:rPr>
          <w:color w:val="000000"/>
          <w:sz w:val="28"/>
          <w:szCs w:val="28"/>
        </w:rPr>
        <w:t xml:space="preserve"> </w:t>
      </w:r>
      <w:r w:rsidR="00947749" w:rsidRPr="00A35E6C">
        <w:rPr>
          <w:color w:val="000000"/>
          <w:sz w:val="28"/>
          <w:szCs w:val="28"/>
        </w:rPr>
        <w:t xml:space="preserve"> Укажите  о</w:t>
      </w:r>
      <w:r w:rsidR="00D9658B" w:rsidRPr="00A35E6C">
        <w:rPr>
          <w:color w:val="000000"/>
          <w:sz w:val="28"/>
          <w:szCs w:val="28"/>
        </w:rPr>
        <w:t>с</w:t>
      </w:r>
      <w:r w:rsidR="00947749" w:rsidRPr="00A35E6C">
        <w:rPr>
          <w:color w:val="000000"/>
          <w:sz w:val="28"/>
          <w:szCs w:val="28"/>
        </w:rPr>
        <w:t>новн</w:t>
      </w:r>
      <w:r w:rsidR="00D9658B" w:rsidRPr="00A35E6C">
        <w:rPr>
          <w:color w:val="000000"/>
          <w:sz w:val="28"/>
          <w:szCs w:val="28"/>
        </w:rPr>
        <w:t>ы</w:t>
      </w:r>
      <w:r w:rsidR="00947749" w:rsidRPr="00A35E6C">
        <w:rPr>
          <w:color w:val="000000"/>
          <w:sz w:val="28"/>
          <w:szCs w:val="28"/>
        </w:rPr>
        <w:t xml:space="preserve">е </w:t>
      </w:r>
      <w:r w:rsidR="00280831" w:rsidRPr="00A35E6C">
        <w:rPr>
          <w:color w:val="000000"/>
          <w:sz w:val="28"/>
          <w:szCs w:val="28"/>
        </w:rPr>
        <w:t xml:space="preserve"> н</w:t>
      </w:r>
      <w:r w:rsidRPr="00A35E6C">
        <w:rPr>
          <w:color w:val="000000"/>
          <w:sz w:val="28"/>
          <w:szCs w:val="28"/>
        </w:rPr>
        <w:t xml:space="preserve">аправления использования </w:t>
      </w:r>
      <w:proofErr w:type="spellStart"/>
      <w:r w:rsidRPr="00A35E6C">
        <w:rPr>
          <w:sz w:val="28"/>
          <w:szCs w:val="28"/>
        </w:rPr>
        <w:t>Big</w:t>
      </w:r>
      <w:proofErr w:type="spellEnd"/>
      <w:r w:rsidRPr="00A35E6C">
        <w:rPr>
          <w:sz w:val="28"/>
          <w:szCs w:val="28"/>
        </w:rPr>
        <w:t xml:space="preserve"> </w:t>
      </w:r>
      <w:proofErr w:type="spellStart"/>
      <w:r w:rsidRPr="00A35E6C">
        <w:rPr>
          <w:sz w:val="28"/>
          <w:szCs w:val="28"/>
        </w:rPr>
        <w:t>Data</w:t>
      </w:r>
      <w:proofErr w:type="spellEnd"/>
      <w:r w:rsidRPr="00A35E6C">
        <w:rPr>
          <w:sz w:val="28"/>
          <w:szCs w:val="28"/>
        </w:rPr>
        <w:t xml:space="preserve"> в маркетинге</w:t>
      </w:r>
      <w:r w:rsidR="00280831" w:rsidRPr="00A35E6C">
        <w:rPr>
          <w:sz w:val="28"/>
          <w:szCs w:val="28"/>
        </w:rPr>
        <w:t>?</w:t>
      </w:r>
    </w:p>
    <w:p w:rsidR="00EE5CC5" w:rsidRPr="00BC3C39" w:rsidRDefault="00EE5CC5" w:rsidP="005020FA">
      <w:pPr>
        <w:pStyle w:val="a6"/>
        <w:shd w:val="clear" w:color="auto" w:fill="FFFFFF"/>
        <w:spacing w:before="0" w:beforeAutospacing="0" w:after="0" w:afterAutospacing="0"/>
        <w:ind w:firstLine="709"/>
        <w:jc w:val="both"/>
        <w:rPr>
          <w:color w:val="000000"/>
          <w:sz w:val="28"/>
          <w:szCs w:val="28"/>
        </w:rPr>
      </w:pPr>
      <w:r w:rsidRPr="00A35E6C">
        <w:rPr>
          <w:color w:val="000000"/>
          <w:sz w:val="28"/>
          <w:szCs w:val="28"/>
        </w:rPr>
        <w:t>6.</w:t>
      </w:r>
      <w:r w:rsidRPr="00BC3C39">
        <w:rPr>
          <w:color w:val="000000"/>
          <w:sz w:val="28"/>
          <w:szCs w:val="28"/>
        </w:rPr>
        <w:t xml:space="preserve"> </w:t>
      </w:r>
      <w:r w:rsidR="00155550" w:rsidRPr="00BC3C39">
        <w:rPr>
          <w:color w:val="000000"/>
          <w:sz w:val="28"/>
          <w:szCs w:val="28"/>
        </w:rPr>
        <w:t xml:space="preserve"> В ч</w:t>
      </w:r>
      <w:r w:rsidR="00947749" w:rsidRPr="00BC3C39">
        <w:rPr>
          <w:color w:val="000000"/>
          <w:sz w:val="28"/>
          <w:szCs w:val="28"/>
        </w:rPr>
        <w:t xml:space="preserve">ём </w:t>
      </w:r>
      <w:r w:rsidR="00280831" w:rsidRPr="00BC3C39">
        <w:rPr>
          <w:color w:val="000000"/>
          <w:sz w:val="28"/>
          <w:szCs w:val="28"/>
        </w:rPr>
        <w:t xml:space="preserve"> о</w:t>
      </w:r>
      <w:r w:rsidR="00947749" w:rsidRPr="00BC3C39">
        <w:rPr>
          <w:color w:val="000000"/>
          <w:sz w:val="28"/>
          <w:szCs w:val="28"/>
        </w:rPr>
        <w:t>собенности</w:t>
      </w:r>
      <w:r w:rsidRPr="00BC3C39">
        <w:rPr>
          <w:color w:val="000000"/>
          <w:sz w:val="28"/>
          <w:szCs w:val="28"/>
        </w:rPr>
        <w:t xml:space="preserve"> </w:t>
      </w:r>
      <w:r w:rsidR="00B87543" w:rsidRPr="00BC3C39">
        <w:rPr>
          <w:color w:val="000000"/>
          <w:sz w:val="28"/>
          <w:szCs w:val="28"/>
        </w:rPr>
        <w:t xml:space="preserve"> рекламной </w:t>
      </w:r>
      <w:r w:rsidRPr="00BC3C39">
        <w:rPr>
          <w:color w:val="000000"/>
          <w:sz w:val="28"/>
          <w:szCs w:val="28"/>
        </w:rPr>
        <w:t>технологи</w:t>
      </w:r>
      <w:r w:rsidRPr="00BC3C39">
        <w:rPr>
          <w:color w:val="000000"/>
        </w:rPr>
        <w:t xml:space="preserve">и </w:t>
      </w:r>
      <w:r w:rsidRPr="00BC3C39">
        <w:rPr>
          <w:color w:val="000000"/>
          <w:sz w:val="28"/>
          <w:szCs w:val="28"/>
        </w:rPr>
        <w:t>Look-Alike</w:t>
      </w:r>
      <w:r w:rsidR="00280831" w:rsidRPr="00BC3C39">
        <w:rPr>
          <w:color w:val="000000"/>
          <w:sz w:val="28"/>
          <w:szCs w:val="28"/>
        </w:rPr>
        <w:t>?</w:t>
      </w:r>
      <w:r w:rsidRPr="00BC3C39">
        <w:rPr>
          <w:color w:val="000000"/>
          <w:sz w:val="28"/>
          <w:szCs w:val="28"/>
        </w:rPr>
        <w:t xml:space="preserve"> </w:t>
      </w:r>
    </w:p>
    <w:p w:rsidR="00B87543" w:rsidRPr="00A35E6C" w:rsidRDefault="00B87543" w:rsidP="005020FA">
      <w:pPr>
        <w:pStyle w:val="a6"/>
        <w:shd w:val="clear" w:color="auto" w:fill="FFFFFF"/>
        <w:spacing w:before="0" w:beforeAutospacing="0" w:after="0" w:afterAutospacing="0"/>
        <w:ind w:firstLine="709"/>
        <w:jc w:val="both"/>
        <w:rPr>
          <w:color w:val="000000"/>
          <w:spacing w:val="2"/>
          <w:sz w:val="28"/>
          <w:szCs w:val="28"/>
        </w:rPr>
      </w:pPr>
      <w:r w:rsidRPr="00BC3C39">
        <w:rPr>
          <w:color w:val="000000"/>
          <w:sz w:val="28"/>
          <w:szCs w:val="28"/>
        </w:rPr>
        <w:lastRenderedPageBreak/>
        <w:t>7.</w:t>
      </w:r>
      <w:r w:rsidR="00280831" w:rsidRPr="00BC3C39">
        <w:rPr>
          <w:color w:val="000000"/>
          <w:sz w:val="28"/>
          <w:szCs w:val="28"/>
        </w:rPr>
        <w:t xml:space="preserve"> Как </w:t>
      </w:r>
      <w:r w:rsidR="00280831" w:rsidRPr="00A35E6C">
        <w:rPr>
          <w:color w:val="000000"/>
          <w:spacing w:val="2"/>
          <w:sz w:val="28"/>
          <w:szCs w:val="28"/>
        </w:rPr>
        <w:t xml:space="preserve"> технология  RTB-аукциона — </w:t>
      </w:r>
      <w:proofErr w:type="spellStart"/>
      <w:r w:rsidR="00280831" w:rsidRPr="00A35E6C">
        <w:rPr>
          <w:color w:val="000000"/>
          <w:spacing w:val="2"/>
          <w:sz w:val="28"/>
          <w:szCs w:val="28"/>
        </w:rPr>
        <w:t>Real</w:t>
      </w:r>
      <w:proofErr w:type="spellEnd"/>
      <w:r w:rsidR="00280831" w:rsidRPr="00A35E6C">
        <w:rPr>
          <w:color w:val="000000"/>
          <w:spacing w:val="2"/>
          <w:sz w:val="28"/>
          <w:szCs w:val="28"/>
        </w:rPr>
        <w:t xml:space="preserve"> </w:t>
      </w:r>
      <w:proofErr w:type="spellStart"/>
      <w:r w:rsidR="00280831" w:rsidRPr="00A35E6C">
        <w:rPr>
          <w:color w:val="000000"/>
          <w:spacing w:val="2"/>
          <w:sz w:val="28"/>
          <w:szCs w:val="28"/>
        </w:rPr>
        <w:t>Time</w:t>
      </w:r>
      <w:proofErr w:type="spellEnd"/>
      <w:r w:rsidR="00280831" w:rsidRPr="00A35E6C">
        <w:rPr>
          <w:color w:val="000000"/>
          <w:spacing w:val="2"/>
          <w:sz w:val="28"/>
          <w:szCs w:val="28"/>
        </w:rPr>
        <w:t xml:space="preserve"> </w:t>
      </w:r>
      <w:proofErr w:type="spellStart"/>
      <w:r w:rsidR="00280831" w:rsidRPr="00A35E6C">
        <w:rPr>
          <w:color w:val="000000"/>
          <w:spacing w:val="2"/>
          <w:sz w:val="28"/>
          <w:szCs w:val="28"/>
        </w:rPr>
        <w:t>Bidding</w:t>
      </w:r>
      <w:proofErr w:type="spellEnd"/>
      <w:r w:rsidR="00280831" w:rsidRPr="00A35E6C">
        <w:rPr>
          <w:color w:val="000000"/>
          <w:spacing w:val="2"/>
          <w:sz w:val="28"/>
          <w:szCs w:val="28"/>
        </w:rPr>
        <w:t xml:space="preserve">    используется  при продаже  и покупке рекламных показов</w:t>
      </w:r>
      <w:proofErr w:type="gramStart"/>
      <w:r w:rsidR="00280831" w:rsidRPr="00A35E6C">
        <w:rPr>
          <w:color w:val="000000"/>
          <w:spacing w:val="2"/>
          <w:sz w:val="28"/>
          <w:szCs w:val="28"/>
        </w:rPr>
        <w:t xml:space="preserve"> ?</w:t>
      </w:r>
      <w:proofErr w:type="gramEnd"/>
    </w:p>
    <w:p w:rsidR="00280831" w:rsidRPr="00A35E6C" w:rsidRDefault="00280831" w:rsidP="005020FA">
      <w:pPr>
        <w:pStyle w:val="a6"/>
        <w:shd w:val="clear" w:color="auto" w:fill="FFFFFF"/>
        <w:spacing w:before="0" w:beforeAutospacing="0" w:after="0" w:afterAutospacing="0"/>
        <w:ind w:firstLine="709"/>
        <w:jc w:val="both"/>
        <w:rPr>
          <w:sz w:val="28"/>
          <w:szCs w:val="28"/>
        </w:rPr>
      </w:pPr>
      <w:r w:rsidRPr="00A35E6C">
        <w:rPr>
          <w:color w:val="000000"/>
          <w:spacing w:val="2"/>
          <w:sz w:val="28"/>
          <w:szCs w:val="28"/>
        </w:rPr>
        <w:t>8.</w:t>
      </w:r>
      <w:r w:rsidR="00947749" w:rsidRPr="00A35E6C">
        <w:rPr>
          <w:sz w:val="28"/>
          <w:szCs w:val="28"/>
        </w:rPr>
        <w:t xml:space="preserve"> </w:t>
      </w:r>
      <w:proofErr w:type="spellStart"/>
      <w:r w:rsidR="00947749" w:rsidRPr="00A35E6C">
        <w:rPr>
          <w:sz w:val="28"/>
          <w:szCs w:val="28"/>
        </w:rPr>
        <w:t>Big</w:t>
      </w:r>
      <w:proofErr w:type="spellEnd"/>
      <w:r w:rsidR="00947749" w:rsidRPr="00A35E6C">
        <w:rPr>
          <w:sz w:val="28"/>
          <w:szCs w:val="28"/>
        </w:rPr>
        <w:t xml:space="preserve"> </w:t>
      </w:r>
      <w:proofErr w:type="spellStart"/>
      <w:r w:rsidR="00947749" w:rsidRPr="00A35E6C">
        <w:rPr>
          <w:sz w:val="28"/>
          <w:szCs w:val="28"/>
        </w:rPr>
        <w:t>Data</w:t>
      </w:r>
      <w:proofErr w:type="spellEnd"/>
      <w:r w:rsidR="00947749" w:rsidRPr="00A35E6C">
        <w:rPr>
          <w:sz w:val="28"/>
          <w:szCs w:val="28"/>
        </w:rPr>
        <w:t xml:space="preserve"> в маркетинговых исследованиях.</w:t>
      </w:r>
    </w:p>
    <w:p w:rsidR="00E50976" w:rsidRPr="00A35E6C" w:rsidRDefault="00DC65B8" w:rsidP="005020FA">
      <w:pPr>
        <w:pStyle w:val="a6"/>
        <w:shd w:val="clear" w:color="auto" w:fill="FFFFFF"/>
        <w:spacing w:before="0" w:beforeAutospacing="0" w:after="0" w:afterAutospacing="0"/>
        <w:ind w:firstLine="709"/>
        <w:jc w:val="both"/>
        <w:rPr>
          <w:color w:val="231F20"/>
          <w:sz w:val="28"/>
          <w:szCs w:val="28"/>
        </w:rPr>
      </w:pPr>
      <w:r w:rsidRPr="00A35E6C">
        <w:rPr>
          <w:sz w:val="28"/>
          <w:szCs w:val="28"/>
        </w:rPr>
        <w:t>9.</w:t>
      </w:r>
      <w:r w:rsidRPr="00A35E6C">
        <w:rPr>
          <w:color w:val="231F20"/>
          <w:sz w:val="28"/>
          <w:szCs w:val="28"/>
        </w:rPr>
        <w:t xml:space="preserve"> Подходы к интеграции</w:t>
      </w:r>
      <w:r w:rsidRPr="00A35E6C">
        <w:rPr>
          <w:rStyle w:val="a7"/>
          <w:color w:val="231F20"/>
          <w:sz w:val="28"/>
          <w:szCs w:val="28"/>
        </w:rPr>
        <w:t xml:space="preserve"> </w:t>
      </w:r>
      <w:r w:rsidRPr="00A35E6C">
        <w:rPr>
          <w:color w:val="231F20"/>
          <w:sz w:val="28"/>
          <w:szCs w:val="28"/>
        </w:rPr>
        <w:t xml:space="preserve">данных из  различных источников  </w:t>
      </w:r>
      <w:proofErr w:type="spellStart"/>
      <w:r w:rsidR="00E50976" w:rsidRPr="00A35E6C">
        <w:rPr>
          <w:color w:val="231F20"/>
          <w:sz w:val="28"/>
          <w:szCs w:val="28"/>
        </w:rPr>
        <w:t>data</w:t>
      </w:r>
      <w:proofErr w:type="spellEnd"/>
      <w:r w:rsidR="00E50976" w:rsidRPr="00A35E6C">
        <w:rPr>
          <w:color w:val="231F20"/>
          <w:sz w:val="28"/>
          <w:szCs w:val="28"/>
        </w:rPr>
        <w:t xml:space="preserve"> </w:t>
      </w:r>
      <w:proofErr w:type="spellStart"/>
      <w:r w:rsidR="00E50976" w:rsidRPr="00A35E6C">
        <w:rPr>
          <w:color w:val="231F20"/>
          <w:sz w:val="28"/>
          <w:szCs w:val="28"/>
        </w:rPr>
        <w:t>fusion</w:t>
      </w:r>
      <w:proofErr w:type="spellEnd"/>
      <w:r w:rsidR="00E50976" w:rsidRPr="00A35E6C">
        <w:rPr>
          <w:color w:val="231F20"/>
          <w:sz w:val="28"/>
          <w:szCs w:val="28"/>
        </w:rPr>
        <w:t>,</w:t>
      </w:r>
      <w:r w:rsidRPr="00A35E6C">
        <w:rPr>
          <w:color w:val="231F20"/>
          <w:sz w:val="28"/>
          <w:szCs w:val="28"/>
        </w:rPr>
        <w:t xml:space="preserve"> из одного источника </w:t>
      </w:r>
      <w:r w:rsidRPr="00A35E6C">
        <w:rPr>
          <w:rStyle w:val="a7"/>
          <w:b w:val="0"/>
          <w:color w:val="231F20"/>
          <w:sz w:val="28"/>
          <w:szCs w:val="28"/>
          <w:lang w:val="en-US"/>
        </w:rPr>
        <w:t>single</w:t>
      </w:r>
      <w:r w:rsidRPr="00A35E6C">
        <w:rPr>
          <w:rStyle w:val="a7"/>
          <w:b w:val="0"/>
          <w:color w:val="231F20"/>
          <w:sz w:val="28"/>
          <w:szCs w:val="28"/>
        </w:rPr>
        <w:t xml:space="preserve"> </w:t>
      </w:r>
      <w:r w:rsidRPr="00A35E6C">
        <w:rPr>
          <w:rStyle w:val="a7"/>
          <w:b w:val="0"/>
          <w:color w:val="231F20"/>
          <w:sz w:val="28"/>
          <w:szCs w:val="28"/>
          <w:lang w:val="en-US"/>
        </w:rPr>
        <w:t>source</w:t>
      </w:r>
      <w:r w:rsidRPr="00A35E6C">
        <w:rPr>
          <w:b/>
          <w:color w:val="231F20"/>
          <w:sz w:val="28"/>
          <w:szCs w:val="28"/>
        </w:rPr>
        <w:t xml:space="preserve"> </w:t>
      </w:r>
      <w:r w:rsidR="00E50976" w:rsidRPr="00A35E6C">
        <w:rPr>
          <w:b/>
          <w:color w:val="231F20"/>
          <w:sz w:val="28"/>
          <w:szCs w:val="28"/>
        </w:rPr>
        <w:t>.</w:t>
      </w:r>
    </w:p>
    <w:p w:rsidR="00E50976" w:rsidRPr="00A35E6C" w:rsidRDefault="00E50976" w:rsidP="005020FA">
      <w:pPr>
        <w:pStyle w:val="a6"/>
        <w:shd w:val="clear" w:color="auto" w:fill="FFFFFF"/>
        <w:spacing w:before="0" w:beforeAutospacing="0" w:after="0" w:afterAutospacing="0"/>
        <w:ind w:firstLine="709"/>
        <w:jc w:val="both"/>
        <w:rPr>
          <w:sz w:val="28"/>
          <w:szCs w:val="28"/>
        </w:rPr>
      </w:pPr>
      <w:r w:rsidRPr="00A35E6C">
        <w:rPr>
          <w:color w:val="231F20"/>
          <w:sz w:val="28"/>
          <w:szCs w:val="28"/>
        </w:rPr>
        <w:t>10.Технология</w:t>
      </w:r>
      <w:r w:rsidRPr="00A35E6C">
        <w:rPr>
          <w:sz w:val="28"/>
          <w:szCs w:val="28"/>
        </w:rPr>
        <w:t xml:space="preserve"> </w:t>
      </w:r>
      <w:proofErr w:type="spellStart"/>
      <w:r w:rsidRPr="00A35E6C">
        <w:rPr>
          <w:sz w:val="28"/>
          <w:szCs w:val="28"/>
        </w:rPr>
        <w:t>сингл-сорс-исследований</w:t>
      </w:r>
      <w:proofErr w:type="spellEnd"/>
      <w:r w:rsidRPr="00A35E6C">
        <w:rPr>
          <w:sz w:val="28"/>
          <w:szCs w:val="28"/>
        </w:rPr>
        <w:t xml:space="preserve"> (</w:t>
      </w:r>
      <w:proofErr w:type="spellStart"/>
      <w:r w:rsidRPr="00A35E6C">
        <w:rPr>
          <w:iCs/>
          <w:sz w:val="28"/>
          <w:szCs w:val="28"/>
        </w:rPr>
        <w:t>single</w:t>
      </w:r>
      <w:proofErr w:type="spellEnd"/>
      <w:r w:rsidRPr="00A35E6C">
        <w:rPr>
          <w:iCs/>
          <w:sz w:val="28"/>
          <w:szCs w:val="28"/>
        </w:rPr>
        <w:t xml:space="preserve"> </w:t>
      </w:r>
      <w:proofErr w:type="spellStart"/>
      <w:r w:rsidRPr="00A35E6C">
        <w:rPr>
          <w:iCs/>
          <w:sz w:val="28"/>
          <w:szCs w:val="28"/>
        </w:rPr>
        <w:t>source</w:t>
      </w:r>
      <w:proofErr w:type="spellEnd"/>
      <w:r w:rsidRPr="00A35E6C">
        <w:rPr>
          <w:sz w:val="28"/>
          <w:szCs w:val="28"/>
        </w:rPr>
        <w:t xml:space="preserve">) для  измерения  </w:t>
      </w:r>
      <w:proofErr w:type="spellStart"/>
      <w:r w:rsidRPr="00A35E6C">
        <w:rPr>
          <w:sz w:val="28"/>
          <w:szCs w:val="28"/>
        </w:rPr>
        <w:t>медиа-активностей</w:t>
      </w:r>
      <w:proofErr w:type="spellEnd"/>
      <w:r w:rsidRPr="00A35E6C">
        <w:rPr>
          <w:sz w:val="28"/>
          <w:szCs w:val="28"/>
        </w:rPr>
        <w:t xml:space="preserve">   человека  по одной выборке.</w:t>
      </w:r>
    </w:p>
    <w:p w:rsidR="00E50976" w:rsidRPr="00A35E6C" w:rsidRDefault="007714BE" w:rsidP="005020FA">
      <w:pPr>
        <w:pStyle w:val="a6"/>
        <w:shd w:val="clear" w:color="auto" w:fill="FFFFFF"/>
        <w:spacing w:before="0" w:beforeAutospacing="0" w:after="0" w:afterAutospacing="0"/>
        <w:jc w:val="both"/>
        <w:rPr>
          <w:color w:val="231F20"/>
          <w:sz w:val="28"/>
          <w:szCs w:val="28"/>
        </w:rPr>
      </w:pPr>
      <w:r>
        <w:rPr>
          <w:sz w:val="28"/>
          <w:szCs w:val="28"/>
        </w:rPr>
        <w:t xml:space="preserve">          </w:t>
      </w:r>
      <w:r w:rsidR="00E50976" w:rsidRPr="00A35E6C">
        <w:rPr>
          <w:sz w:val="28"/>
          <w:szCs w:val="28"/>
        </w:rPr>
        <w:t xml:space="preserve">11.  </w:t>
      </w:r>
      <w:r w:rsidR="00E50976" w:rsidRPr="00A35E6C">
        <w:rPr>
          <w:color w:val="231F20"/>
          <w:sz w:val="28"/>
          <w:szCs w:val="28"/>
        </w:rPr>
        <w:t>Барьеры</w:t>
      </w:r>
      <w:proofErr w:type="gramStart"/>
      <w:r w:rsidR="00E50976" w:rsidRPr="00A35E6C">
        <w:rPr>
          <w:color w:val="231F20"/>
          <w:sz w:val="28"/>
          <w:szCs w:val="28"/>
        </w:rPr>
        <w:t xml:space="preserve"> ,</w:t>
      </w:r>
      <w:proofErr w:type="gramEnd"/>
      <w:r w:rsidR="00E50976" w:rsidRPr="00A35E6C">
        <w:rPr>
          <w:color w:val="231F20"/>
          <w:sz w:val="28"/>
          <w:szCs w:val="28"/>
        </w:rPr>
        <w:t xml:space="preserve"> </w:t>
      </w:r>
      <w:proofErr w:type="spellStart"/>
      <w:r w:rsidR="00E50976" w:rsidRPr="00A35E6C">
        <w:rPr>
          <w:color w:val="231F20"/>
          <w:sz w:val="28"/>
          <w:szCs w:val="28"/>
        </w:rPr>
        <w:t>препятствующихе</w:t>
      </w:r>
      <w:proofErr w:type="spellEnd"/>
      <w:r w:rsidR="00E50976" w:rsidRPr="00A35E6C">
        <w:rPr>
          <w:color w:val="231F20"/>
          <w:sz w:val="28"/>
          <w:szCs w:val="28"/>
        </w:rPr>
        <w:t xml:space="preserve"> развитию рынка  </w:t>
      </w:r>
      <w:proofErr w:type="spellStart"/>
      <w:r w:rsidR="00E50976" w:rsidRPr="00A35E6C">
        <w:rPr>
          <w:color w:val="231F20"/>
          <w:sz w:val="28"/>
          <w:szCs w:val="28"/>
        </w:rPr>
        <w:t>биг</w:t>
      </w:r>
      <w:proofErr w:type="spellEnd"/>
      <w:r w:rsidR="00E50976" w:rsidRPr="00A35E6C">
        <w:rPr>
          <w:color w:val="231F20"/>
          <w:sz w:val="28"/>
          <w:szCs w:val="28"/>
        </w:rPr>
        <w:t xml:space="preserve"> дата.</w:t>
      </w:r>
    </w:p>
    <w:p w:rsidR="00834851" w:rsidRPr="00A35E6C" w:rsidRDefault="00834851" w:rsidP="005020FA">
      <w:pPr>
        <w:pStyle w:val="a6"/>
        <w:shd w:val="clear" w:color="auto" w:fill="FFFFFF"/>
        <w:spacing w:before="0" w:beforeAutospacing="0" w:after="0" w:afterAutospacing="0"/>
        <w:jc w:val="both"/>
        <w:rPr>
          <w:color w:val="231F20"/>
          <w:sz w:val="28"/>
          <w:szCs w:val="28"/>
        </w:rPr>
      </w:pPr>
    </w:p>
    <w:p w:rsidR="00834851" w:rsidRPr="00A35E6C" w:rsidRDefault="007E0B0C" w:rsidP="00BC3C39">
      <w:pPr>
        <w:pStyle w:val="a6"/>
        <w:shd w:val="clear" w:color="auto" w:fill="FFFFFF"/>
        <w:spacing w:before="0" w:beforeAutospacing="0" w:after="0" w:afterAutospacing="0"/>
        <w:jc w:val="center"/>
        <w:rPr>
          <w:b/>
          <w:color w:val="231F20"/>
          <w:sz w:val="28"/>
          <w:szCs w:val="28"/>
        </w:rPr>
      </w:pPr>
      <w:r>
        <w:rPr>
          <w:b/>
          <w:color w:val="231F20"/>
          <w:sz w:val="28"/>
          <w:szCs w:val="28"/>
        </w:rPr>
        <w:t>И</w:t>
      </w:r>
      <w:r w:rsidR="00834851" w:rsidRPr="00A35E6C">
        <w:rPr>
          <w:b/>
          <w:color w:val="231F20"/>
          <w:sz w:val="28"/>
          <w:szCs w:val="28"/>
        </w:rPr>
        <w:t>сточники информации</w:t>
      </w:r>
    </w:p>
    <w:p w:rsidR="0040309C" w:rsidRPr="00A35E6C" w:rsidRDefault="00310034" w:rsidP="005020FA">
      <w:pPr>
        <w:jc w:val="both"/>
        <w:rPr>
          <w:sz w:val="28"/>
          <w:szCs w:val="28"/>
        </w:rPr>
      </w:pPr>
      <w:r w:rsidRPr="00A35E6C">
        <w:rPr>
          <w:sz w:val="28"/>
          <w:szCs w:val="28"/>
        </w:rPr>
        <w:t xml:space="preserve">    </w:t>
      </w:r>
      <w:r w:rsidR="00737BA3" w:rsidRPr="00A35E6C">
        <w:rPr>
          <w:sz w:val="28"/>
          <w:szCs w:val="28"/>
        </w:rPr>
        <w:t xml:space="preserve">       </w:t>
      </w:r>
      <w:r w:rsidR="000254FD" w:rsidRPr="00A35E6C">
        <w:rPr>
          <w:sz w:val="28"/>
          <w:szCs w:val="28"/>
        </w:rPr>
        <w:t>1.</w:t>
      </w:r>
      <w:r w:rsidR="000D093F" w:rsidRPr="00A35E6C">
        <w:rPr>
          <w:sz w:val="28"/>
          <w:szCs w:val="28"/>
        </w:rPr>
        <w:t xml:space="preserve">Васева М. Технологии </w:t>
      </w:r>
      <w:proofErr w:type="spellStart"/>
      <w:r w:rsidR="000D093F" w:rsidRPr="00A35E6C">
        <w:rPr>
          <w:sz w:val="28"/>
          <w:szCs w:val="28"/>
        </w:rPr>
        <w:t>Real</w:t>
      </w:r>
      <w:proofErr w:type="spellEnd"/>
      <w:r w:rsidR="000D093F" w:rsidRPr="00A35E6C">
        <w:rPr>
          <w:sz w:val="28"/>
          <w:szCs w:val="28"/>
        </w:rPr>
        <w:t xml:space="preserve"> </w:t>
      </w:r>
      <w:proofErr w:type="spellStart"/>
      <w:r w:rsidR="000D093F" w:rsidRPr="00A35E6C">
        <w:rPr>
          <w:sz w:val="28"/>
          <w:szCs w:val="28"/>
        </w:rPr>
        <w:t>Time</w:t>
      </w:r>
      <w:proofErr w:type="spellEnd"/>
      <w:r w:rsidR="000D093F" w:rsidRPr="00A35E6C">
        <w:rPr>
          <w:sz w:val="28"/>
          <w:szCs w:val="28"/>
        </w:rPr>
        <w:t xml:space="preserve"> </w:t>
      </w:r>
      <w:proofErr w:type="spellStart"/>
      <w:r w:rsidR="000D093F" w:rsidRPr="00A35E6C">
        <w:rPr>
          <w:sz w:val="28"/>
          <w:szCs w:val="28"/>
        </w:rPr>
        <w:t>Bidding</w:t>
      </w:r>
      <w:proofErr w:type="spellEnd"/>
      <w:r w:rsidR="000254FD" w:rsidRPr="00A35E6C">
        <w:rPr>
          <w:sz w:val="28"/>
          <w:szCs w:val="28"/>
        </w:rPr>
        <w:t xml:space="preserve"> и </w:t>
      </w:r>
      <w:proofErr w:type="spellStart"/>
      <w:r w:rsidR="000254FD" w:rsidRPr="00A35E6C">
        <w:rPr>
          <w:sz w:val="28"/>
          <w:szCs w:val="28"/>
        </w:rPr>
        <w:t>Programmatic</w:t>
      </w:r>
      <w:proofErr w:type="spellEnd"/>
      <w:r w:rsidR="000254FD" w:rsidRPr="00A35E6C">
        <w:rPr>
          <w:sz w:val="28"/>
          <w:szCs w:val="28"/>
        </w:rPr>
        <w:t xml:space="preserve"> в мире интернет  </w:t>
      </w:r>
      <w:r w:rsidR="000D093F" w:rsidRPr="00A35E6C">
        <w:rPr>
          <w:sz w:val="28"/>
          <w:szCs w:val="28"/>
        </w:rPr>
        <w:t xml:space="preserve">рекламы.// </w:t>
      </w:r>
      <w:r w:rsidRPr="00A35E6C">
        <w:rPr>
          <w:sz w:val="28"/>
          <w:szCs w:val="28"/>
        </w:rPr>
        <w:t xml:space="preserve">  </w:t>
      </w:r>
      <w:proofErr w:type="spellStart"/>
      <w:r w:rsidR="000D093F" w:rsidRPr="00A35E6C">
        <w:rPr>
          <w:sz w:val="28"/>
          <w:szCs w:val="28"/>
        </w:rPr>
        <w:t>Онлайн-агентство</w:t>
      </w:r>
      <w:proofErr w:type="spellEnd"/>
      <w:r w:rsidR="000D093F" w:rsidRPr="00A35E6C">
        <w:rPr>
          <w:sz w:val="28"/>
          <w:szCs w:val="28"/>
        </w:rPr>
        <w:t xml:space="preserve"> performance-маркетинга. [Электронный ресурс]. Режим доступа:</w:t>
      </w:r>
      <w:hyperlink r:id="rId17" w:history="1">
        <w:r w:rsidR="000D093F" w:rsidRPr="00A35E6C">
          <w:rPr>
            <w:sz w:val="28"/>
            <w:szCs w:val="28"/>
          </w:rPr>
          <w:t xml:space="preserve"> </w:t>
        </w:r>
        <w:r w:rsidR="000D093F" w:rsidRPr="00A35E6C">
          <w:rPr>
            <w:sz w:val="28"/>
            <w:szCs w:val="28"/>
            <w:lang w:val="en-US"/>
          </w:rPr>
          <w:t>http</w:t>
        </w:r>
        <w:r w:rsidR="000D093F" w:rsidRPr="00A35E6C">
          <w:rPr>
            <w:sz w:val="28"/>
            <w:szCs w:val="28"/>
          </w:rPr>
          <w:t>://</w:t>
        </w:r>
        <w:r w:rsidR="000D093F" w:rsidRPr="00A35E6C">
          <w:rPr>
            <w:sz w:val="28"/>
            <w:szCs w:val="28"/>
            <w:lang w:val="en-US"/>
          </w:rPr>
          <w:t>www</w:t>
        </w:r>
        <w:r w:rsidR="000D093F" w:rsidRPr="00A35E6C">
          <w:rPr>
            <w:sz w:val="28"/>
            <w:szCs w:val="28"/>
          </w:rPr>
          <w:t>.</w:t>
        </w:r>
        <w:r w:rsidR="000D093F" w:rsidRPr="00A35E6C">
          <w:rPr>
            <w:sz w:val="28"/>
            <w:szCs w:val="28"/>
            <w:lang w:val="en-US"/>
          </w:rPr>
          <w:t>marketing</w:t>
        </w:r>
        <w:r w:rsidR="000D093F" w:rsidRPr="00A35E6C">
          <w:rPr>
            <w:sz w:val="28"/>
            <w:szCs w:val="28"/>
          </w:rPr>
          <w:t>.</w:t>
        </w:r>
        <w:r w:rsidR="000D093F" w:rsidRPr="00A35E6C">
          <w:rPr>
            <w:sz w:val="28"/>
            <w:szCs w:val="28"/>
            <w:lang w:val="en-US"/>
          </w:rPr>
          <w:t>spb</w:t>
        </w:r>
        <w:r w:rsidR="000D093F" w:rsidRPr="00A35E6C">
          <w:rPr>
            <w:sz w:val="28"/>
            <w:szCs w:val="28"/>
          </w:rPr>
          <w:t>.</w:t>
        </w:r>
        <w:r w:rsidR="000D093F" w:rsidRPr="00A35E6C">
          <w:rPr>
            <w:sz w:val="28"/>
            <w:szCs w:val="28"/>
            <w:lang w:val="en-US"/>
          </w:rPr>
          <w:t>ru</w:t>
        </w:r>
        <w:r w:rsidR="000D093F" w:rsidRPr="00A35E6C">
          <w:rPr>
            <w:sz w:val="28"/>
            <w:szCs w:val="28"/>
          </w:rPr>
          <w:t>/</w:t>
        </w:r>
        <w:r w:rsidR="000D093F" w:rsidRPr="00A35E6C">
          <w:rPr>
            <w:sz w:val="28"/>
            <w:szCs w:val="28"/>
            <w:lang w:val="en-US"/>
          </w:rPr>
          <w:t>lib</w:t>
        </w:r>
        <w:r w:rsidR="000D093F" w:rsidRPr="00A35E6C">
          <w:rPr>
            <w:sz w:val="28"/>
            <w:szCs w:val="28"/>
          </w:rPr>
          <w:t>-</w:t>
        </w:r>
        <w:r w:rsidR="000D093F" w:rsidRPr="00A35E6C">
          <w:rPr>
            <w:sz w:val="28"/>
            <w:szCs w:val="28"/>
            <w:lang w:val="en-US"/>
          </w:rPr>
          <w:t>research</w:t>
        </w:r>
        <w:r w:rsidR="000D093F" w:rsidRPr="00A35E6C">
          <w:rPr>
            <w:sz w:val="28"/>
            <w:szCs w:val="28"/>
          </w:rPr>
          <w:t>/</w:t>
        </w:r>
        <w:r w:rsidR="000D093F" w:rsidRPr="00A35E6C">
          <w:rPr>
            <w:sz w:val="28"/>
            <w:szCs w:val="28"/>
            <w:lang w:val="en-US"/>
          </w:rPr>
          <w:t>methods</w:t>
        </w:r>
        <w:r w:rsidR="000D093F" w:rsidRPr="00A35E6C">
          <w:rPr>
            <w:sz w:val="28"/>
            <w:szCs w:val="28"/>
          </w:rPr>
          <w:t>/</w:t>
        </w:r>
        <w:r w:rsidR="000D093F" w:rsidRPr="00A35E6C">
          <w:rPr>
            <w:sz w:val="28"/>
            <w:szCs w:val="28"/>
            <w:lang w:val="en-US"/>
          </w:rPr>
          <w:t>Big</w:t>
        </w:r>
        <w:r w:rsidR="000D093F" w:rsidRPr="00A35E6C">
          <w:rPr>
            <w:sz w:val="28"/>
            <w:szCs w:val="28"/>
          </w:rPr>
          <w:t>_</w:t>
        </w:r>
        <w:r w:rsidR="000D093F" w:rsidRPr="00A35E6C">
          <w:rPr>
            <w:sz w:val="28"/>
            <w:szCs w:val="28"/>
            <w:lang w:val="en-US"/>
          </w:rPr>
          <w:t>Data</w:t>
        </w:r>
        <w:r w:rsidR="000D093F" w:rsidRPr="00A35E6C">
          <w:rPr>
            <w:sz w:val="28"/>
            <w:szCs w:val="28"/>
          </w:rPr>
          <w:t>.</w:t>
        </w:r>
        <w:r w:rsidR="000D093F" w:rsidRPr="00A35E6C">
          <w:rPr>
            <w:sz w:val="28"/>
            <w:szCs w:val="28"/>
            <w:lang w:val="en-US"/>
          </w:rPr>
          <w:t>htm</w:t>
        </w:r>
      </w:hyperlink>
      <w:r w:rsidR="000D093F" w:rsidRPr="00A35E6C">
        <w:rPr>
          <w:sz w:val="28"/>
          <w:szCs w:val="28"/>
        </w:rPr>
        <w:t xml:space="preserve"> </w:t>
      </w:r>
      <w:hyperlink r:id="rId18" w:history="1">
        <w:r w:rsidR="000D093F" w:rsidRPr="00A35E6C">
          <w:rPr>
            <w:sz w:val="28"/>
            <w:szCs w:val="28"/>
          </w:rPr>
          <w:t>https://1ps.ru/blog/promotion/2016/texnologii-real-time-bidding-i-programmatic/</w:t>
        </w:r>
      </w:hyperlink>
      <w:r w:rsidR="000D093F" w:rsidRPr="00A35E6C">
        <w:rPr>
          <w:sz w:val="28"/>
          <w:szCs w:val="28"/>
        </w:rPr>
        <w:t xml:space="preserve">  </w:t>
      </w:r>
    </w:p>
    <w:p w:rsidR="00B46B02" w:rsidRPr="00A35E6C" w:rsidRDefault="000254FD" w:rsidP="005020FA">
      <w:pPr>
        <w:jc w:val="both"/>
        <w:rPr>
          <w:sz w:val="28"/>
          <w:szCs w:val="28"/>
        </w:rPr>
      </w:pPr>
      <w:r w:rsidRPr="00A35E6C">
        <w:rPr>
          <w:sz w:val="28"/>
          <w:szCs w:val="28"/>
        </w:rPr>
        <w:t xml:space="preserve">         </w:t>
      </w:r>
      <w:r w:rsidR="0040309C" w:rsidRPr="00A35E6C">
        <w:rPr>
          <w:sz w:val="28"/>
          <w:szCs w:val="28"/>
        </w:rPr>
        <w:t>2.</w:t>
      </w:r>
      <w:r w:rsidR="00761FD1" w:rsidRPr="00A35E6C">
        <w:rPr>
          <w:sz w:val="28"/>
          <w:szCs w:val="28"/>
        </w:rPr>
        <w:t>Горелова А.А.</w:t>
      </w:r>
      <w:r w:rsidR="00B46B02" w:rsidRPr="00A35E6C">
        <w:rPr>
          <w:sz w:val="28"/>
          <w:szCs w:val="28"/>
        </w:rPr>
        <w:t xml:space="preserve"> </w:t>
      </w:r>
      <w:r w:rsidR="0040309C" w:rsidRPr="00A35E6C">
        <w:rPr>
          <w:sz w:val="28"/>
          <w:szCs w:val="28"/>
        </w:rPr>
        <w:t xml:space="preserve"> Большие данные и направления их использования в маркетинге</w:t>
      </w:r>
      <w:r w:rsidR="00B46B02" w:rsidRPr="00A35E6C">
        <w:rPr>
          <w:sz w:val="28"/>
          <w:szCs w:val="28"/>
        </w:rPr>
        <w:t>/ Актуальные проблемы гуманитарных и естественных наук</w:t>
      </w:r>
      <w:r w:rsidR="0040309C" w:rsidRPr="00A35E6C">
        <w:rPr>
          <w:sz w:val="28"/>
          <w:szCs w:val="28"/>
        </w:rPr>
        <w:t xml:space="preserve">.32.—2017. 11-12 </w:t>
      </w:r>
      <w:proofErr w:type="gramStart"/>
      <w:r w:rsidR="0040309C" w:rsidRPr="00A35E6C">
        <w:rPr>
          <w:sz w:val="28"/>
          <w:szCs w:val="28"/>
        </w:rPr>
        <w:t>с</w:t>
      </w:r>
      <w:proofErr w:type="gramEnd"/>
      <w:r w:rsidR="0040309C" w:rsidRPr="00A35E6C">
        <w:rPr>
          <w:sz w:val="28"/>
          <w:szCs w:val="28"/>
        </w:rPr>
        <w:t>.</w:t>
      </w:r>
    </w:p>
    <w:p w:rsidR="0040309C" w:rsidRPr="00A35E6C" w:rsidRDefault="0040309C" w:rsidP="005020FA">
      <w:pPr>
        <w:pStyle w:val="1"/>
        <w:shd w:val="clear" w:color="auto" w:fill="FFFFFF"/>
        <w:spacing w:before="0" w:beforeAutospacing="0" w:after="0" w:afterAutospacing="0"/>
        <w:rPr>
          <w:b w:val="0"/>
          <w:color w:val="333333"/>
          <w:sz w:val="28"/>
          <w:szCs w:val="28"/>
        </w:rPr>
      </w:pPr>
      <w:r w:rsidRPr="00A35E6C">
        <w:rPr>
          <w:b w:val="0"/>
          <w:bCs w:val="0"/>
          <w:kern w:val="0"/>
          <w:sz w:val="28"/>
          <w:szCs w:val="28"/>
        </w:rPr>
        <w:t xml:space="preserve">           </w:t>
      </w:r>
      <w:r w:rsidR="000D093F" w:rsidRPr="00A35E6C">
        <w:rPr>
          <w:b w:val="0"/>
          <w:sz w:val="28"/>
          <w:szCs w:val="28"/>
          <w:shd w:val="clear" w:color="auto" w:fill="FFFFFF"/>
        </w:rPr>
        <w:t xml:space="preserve">3.Майер </w:t>
      </w:r>
      <w:proofErr w:type="spellStart"/>
      <w:r w:rsidR="000D093F" w:rsidRPr="00A35E6C">
        <w:rPr>
          <w:b w:val="0"/>
          <w:sz w:val="28"/>
          <w:szCs w:val="28"/>
          <w:shd w:val="clear" w:color="auto" w:fill="FFFFFF"/>
        </w:rPr>
        <w:t>Шенбергер</w:t>
      </w:r>
      <w:proofErr w:type="spellEnd"/>
      <w:r w:rsidR="000D093F" w:rsidRPr="00A35E6C">
        <w:rPr>
          <w:b w:val="0"/>
          <w:sz w:val="28"/>
          <w:szCs w:val="28"/>
          <w:shd w:val="clear" w:color="auto" w:fill="FFFFFF"/>
        </w:rPr>
        <w:t xml:space="preserve">,  Кеннет </w:t>
      </w:r>
      <w:proofErr w:type="spellStart"/>
      <w:r w:rsidR="000D093F" w:rsidRPr="00A35E6C">
        <w:rPr>
          <w:b w:val="0"/>
          <w:sz w:val="28"/>
          <w:szCs w:val="28"/>
          <w:shd w:val="clear" w:color="auto" w:fill="FFFFFF"/>
        </w:rPr>
        <w:t>Кукьер</w:t>
      </w:r>
      <w:proofErr w:type="spellEnd"/>
      <w:r w:rsidR="000D093F" w:rsidRPr="00A35E6C">
        <w:rPr>
          <w:b w:val="0"/>
          <w:sz w:val="28"/>
          <w:szCs w:val="28"/>
          <w:shd w:val="clear" w:color="auto" w:fill="FFFFFF"/>
        </w:rPr>
        <w:t>.   Большие данные.  Революция, которая изменит то,    как  мы живём</w:t>
      </w:r>
      <w:proofErr w:type="gramStart"/>
      <w:r w:rsidR="000D093F" w:rsidRPr="00A35E6C">
        <w:rPr>
          <w:b w:val="0"/>
          <w:sz w:val="28"/>
          <w:szCs w:val="28"/>
          <w:shd w:val="clear" w:color="auto" w:fill="FFFFFF"/>
        </w:rPr>
        <w:t xml:space="preserve"> ,</w:t>
      </w:r>
      <w:proofErr w:type="gramEnd"/>
      <w:r w:rsidR="000D093F" w:rsidRPr="00A35E6C">
        <w:rPr>
          <w:b w:val="0"/>
          <w:sz w:val="28"/>
          <w:szCs w:val="28"/>
          <w:shd w:val="clear" w:color="auto" w:fill="FFFFFF"/>
        </w:rPr>
        <w:t xml:space="preserve"> работаем и мыслим </w:t>
      </w:r>
      <w:r w:rsidR="000D093F" w:rsidRPr="00A35E6C">
        <w:rPr>
          <w:b w:val="0"/>
          <w:bCs w:val="0"/>
          <w:sz w:val="28"/>
          <w:szCs w:val="28"/>
          <w:shd w:val="clear" w:color="auto" w:fill="FFFFFF"/>
        </w:rPr>
        <w:t>. –</w:t>
      </w:r>
      <w:r w:rsidR="000D093F" w:rsidRPr="00A35E6C">
        <w:rPr>
          <w:b w:val="0"/>
          <w:color w:val="000000"/>
          <w:sz w:val="28"/>
          <w:szCs w:val="28"/>
          <w:shd w:val="clear" w:color="auto" w:fill="FFFFFF"/>
        </w:rPr>
        <w:t xml:space="preserve"> </w:t>
      </w:r>
      <w:r w:rsidR="000D093F" w:rsidRPr="00A35E6C">
        <w:rPr>
          <w:b w:val="0"/>
          <w:color w:val="333333"/>
          <w:sz w:val="28"/>
          <w:szCs w:val="28"/>
        </w:rPr>
        <w:t>М.: Манн, Иванов и Фербер, 2014.– 240 с.</w:t>
      </w:r>
    </w:p>
    <w:p w:rsidR="000D093F" w:rsidRPr="00A35E6C" w:rsidRDefault="0040309C" w:rsidP="005020FA">
      <w:pPr>
        <w:rPr>
          <w:bCs/>
          <w:color w:val="333333"/>
          <w:sz w:val="28"/>
          <w:szCs w:val="28"/>
        </w:rPr>
      </w:pPr>
      <w:r w:rsidRPr="00A35E6C">
        <w:rPr>
          <w:b/>
          <w:bCs/>
          <w:sz w:val="28"/>
          <w:szCs w:val="28"/>
        </w:rPr>
        <w:t xml:space="preserve">           </w:t>
      </w:r>
      <w:r w:rsidR="000D093F" w:rsidRPr="00A35E6C">
        <w:rPr>
          <w:bCs/>
          <w:sz w:val="28"/>
          <w:szCs w:val="28"/>
        </w:rPr>
        <w:t>4.</w:t>
      </w:r>
      <w:r w:rsidR="000D093F" w:rsidRPr="00A35E6C">
        <w:rPr>
          <w:b/>
          <w:bCs/>
          <w:sz w:val="28"/>
          <w:szCs w:val="28"/>
        </w:rPr>
        <w:t xml:space="preserve">  </w:t>
      </w:r>
      <w:proofErr w:type="spellStart"/>
      <w:r w:rsidR="000D093F" w:rsidRPr="00A35E6C">
        <w:rPr>
          <w:sz w:val="28"/>
          <w:szCs w:val="28"/>
        </w:rPr>
        <w:t>Полуэхтова</w:t>
      </w:r>
      <w:proofErr w:type="spellEnd"/>
      <w:r w:rsidR="000D093F" w:rsidRPr="00A35E6C">
        <w:rPr>
          <w:sz w:val="28"/>
          <w:szCs w:val="28"/>
        </w:rPr>
        <w:t xml:space="preserve"> И.А. Исследования аудитории и </w:t>
      </w:r>
      <w:proofErr w:type="spellStart"/>
      <w:r w:rsidR="000D093F" w:rsidRPr="00A35E6C">
        <w:rPr>
          <w:sz w:val="28"/>
          <w:szCs w:val="28"/>
        </w:rPr>
        <w:t>медиапотребления</w:t>
      </w:r>
      <w:proofErr w:type="spellEnd"/>
      <w:r w:rsidR="000D093F" w:rsidRPr="00A35E6C">
        <w:rPr>
          <w:sz w:val="28"/>
          <w:szCs w:val="28"/>
        </w:rPr>
        <w:t xml:space="preserve"> в цифровой среде: методологические и практические проблемы // </w:t>
      </w:r>
      <w:proofErr w:type="spellStart"/>
      <w:r w:rsidR="000D093F" w:rsidRPr="00A35E6C">
        <w:rPr>
          <w:sz w:val="28"/>
          <w:szCs w:val="28"/>
        </w:rPr>
        <w:t>Медиаскоп</w:t>
      </w:r>
      <w:proofErr w:type="spellEnd"/>
      <w:r w:rsidR="000D093F" w:rsidRPr="00A35E6C">
        <w:rPr>
          <w:sz w:val="28"/>
          <w:szCs w:val="28"/>
        </w:rPr>
        <w:t xml:space="preserve">. 2016. </w:t>
      </w:r>
      <w:proofErr w:type="spellStart"/>
      <w:r w:rsidR="000D093F" w:rsidRPr="00A35E6C">
        <w:rPr>
          <w:sz w:val="28"/>
          <w:szCs w:val="28"/>
        </w:rPr>
        <w:t>Вып</w:t>
      </w:r>
      <w:proofErr w:type="spellEnd"/>
      <w:r w:rsidR="000D093F" w:rsidRPr="00A35E6C">
        <w:rPr>
          <w:sz w:val="28"/>
          <w:szCs w:val="28"/>
        </w:rPr>
        <w:t xml:space="preserve">. 4. Режим доступа:  </w:t>
      </w:r>
      <w:hyperlink r:id="rId19" w:history="1">
        <w:r w:rsidR="000D093F" w:rsidRPr="00A35E6C">
          <w:rPr>
            <w:sz w:val="28"/>
            <w:szCs w:val="28"/>
          </w:rPr>
          <w:t>http://www.mediascope.ru/2199</w:t>
        </w:r>
      </w:hyperlink>
    </w:p>
    <w:p w:rsidR="000D093F" w:rsidRPr="00A35E6C" w:rsidRDefault="000D093F" w:rsidP="005020FA">
      <w:pPr>
        <w:rPr>
          <w:sz w:val="28"/>
          <w:szCs w:val="28"/>
        </w:rPr>
      </w:pPr>
      <w:r w:rsidRPr="00A35E6C">
        <w:rPr>
          <w:rFonts w:eastAsia="Times New Roman"/>
          <w:color w:val="494949"/>
          <w:sz w:val="28"/>
          <w:szCs w:val="28"/>
        </w:rPr>
        <w:t xml:space="preserve"> </w:t>
      </w:r>
      <w:r w:rsidR="00970EDB" w:rsidRPr="00A35E6C">
        <w:rPr>
          <w:rFonts w:eastAsia="Times New Roman"/>
          <w:color w:val="494949"/>
          <w:sz w:val="28"/>
          <w:szCs w:val="28"/>
        </w:rPr>
        <w:t xml:space="preserve">         </w:t>
      </w:r>
      <w:r w:rsidRPr="00A35E6C">
        <w:rPr>
          <w:rFonts w:eastAsia="Times New Roman"/>
          <w:color w:val="494949"/>
          <w:sz w:val="28"/>
          <w:szCs w:val="28"/>
        </w:rPr>
        <w:t xml:space="preserve">5. </w:t>
      </w:r>
      <w:r w:rsidRPr="00A35E6C">
        <w:rPr>
          <w:sz w:val="28"/>
          <w:szCs w:val="28"/>
        </w:rPr>
        <w:t xml:space="preserve"> Рафалович В. </w:t>
      </w:r>
      <w:r w:rsidRPr="00A35E6C">
        <w:rPr>
          <w:sz w:val="28"/>
          <w:szCs w:val="28"/>
          <w:lang w:val="en-US"/>
        </w:rPr>
        <w:t>Data</w:t>
      </w:r>
      <w:r w:rsidRPr="00A35E6C">
        <w:rPr>
          <w:sz w:val="28"/>
          <w:szCs w:val="28"/>
        </w:rPr>
        <w:t xml:space="preserve"> </w:t>
      </w:r>
      <w:r w:rsidRPr="00A35E6C">
        <w:rPr>
          <w:sz w:val="28"/>
          <w:szCs w:val="28"/>
          <w:lang w:val="en-US"/>
        </w:rPr>
        <w:t>mining</w:t>
      </w:r>
      <w:r w:rsidRPr="00A35E6C">
        <w:rPr>
          <w:sz w:val="28"/>
          <w:szCs w:val="28"/>
        </w:rPr>
        <w:t xml:space="preserve"> или </w:t>
      </w:r>
      <w:proofErr w:type="spellStart"/>
      <w:r w:rsidRPr="00A35E6C">
        <w:rPr>
          <w:sz w:val="28"/>
          <w:szCs w:val="28"/>
        </w:rPr>
        <w:t>интелектуальный</w:t>
      </w:r>
      <w:proofErr w:type="spellEnd"/>
      <w:r w:rsidRPr="00A35E6C">
        <w:rPr>
          <w:sz w:val="28"/>
          <w:szCs w:val="28"/>
        </w:rPr>
        <w:t xml:space="preserve"> анализ данных </w:t>
      </w:r>
      <w:proofErr w:type="gramStart"/>
      <w:r w:rsidRPr="00A35E6C">
        <w:rPr>
          <w:sz w:val="28"/>
          <w:szCs w:val="28"/>
        </w:rPr>
        <w:t>для</w:t>
      </w:r>
      <w:proofErr w:type="gramEnd"/>
      <w:r w:rsidRPr="00A35E6C">
        <w:rPr>
          <w:sz w:val="28"/>
          <w:szCs w:val="28"/>
        </w:rPr>
        <w:t xml:space="preserve"> занятых. Практический курс</w:t>
      </w:r>
      <w:r w:rsidRPr="00A35E6C">
        <w:rPr>
          <w:rFonts w:eastAsia="Times New Roman"/>
          <w:color w:val="3B3B3B"/>
          <w:sz w:val="28"/>
          <w:szCs w:val="28"/>
          <w:bdr w:val="none" w:sz="0" w:space="0" w:color="auto" w:frame="1"/>
        </w:rPr>
        <w:t xml:space="preserve">.- </w:t>
      </w:r>
      <w:r w:rsidRPr="00A35E6C">
        <w:rPr>
          <w:sz w:val="28"/>
          <w:szCs w:val="28"/>
        </w:rPr>
        <w:t>[Электронный ресурс]</w:t>
      </w:r>
      <w:r w:rsidR="00360AB9">
        <w:rPr>
          <w:sz w:val="28"/>
          <w:szCs w:val="28"/>
        </w:rPr>
        <w:t>.</w:t>
      </w:r>
      <w:r w:rsidRPr="00A35E6C">
        <w:rPr>
          <w:bCs/>
          <w:sz w:val="28"/>
          <w:szCs w:val="28"/>
          <w:bdr w:val="none" w:sz="0" w:space="0" w:color="auto" w:frame="1"/>
        </w:rPr>
        <w:t xml:space="preserve"> Режим доступа:</w:t>
      </w:r>
      <w:r w:rsidRPr="00A35E6C">
        <w:rPr>
          <w:sz w:val="28"/>
          <w:szCs w:val="28"/>
        </w:rPr>
        <w:t xml:space="preserve"> 978-5-9791-0311-2, 2016.– 110 </w:t>
      </w:r>
      <w:proofErr w:type="gramStart"/>
      <w:r w:rsidRPr="00A35E6C">
        <w:rPr>
          <w:sz w:val="28"/>
          <w:szCs w:val="28"/>
        </w:rPr>
        <w:t>с</w:t>
      </w:r>
      <w:proofErr w:type="gramEnd"/>
      <w:r w:rsidRPr="00A35E6C">
        <w:rPr>
          <w:sz w:val="28"/>
          <w:szCs w:val="28"/>
        </w:rPr>
        <w:t>.</w:t>
      </w:r>
    </w:p>
    <w:p w:rsidR="000D093F" w:rsidRPr="00A35E6C" w:rsidRDefault="000D093F" w:rsidP="005020FA">
      <w:pPr>
        <w:ind w:firstLine="709"/>
        <w:jc w:val="both"/>
        <w:rPr>
          <w:sz w:val="28"/>
          <w:szCs w:val="28"/>
        </w:rPr>
      </w:pPr>
      <w:r w:rsidRPr="00A35E6C">
        <w:rPr>
          <w:sz w:val="28"/>
          <w:szCs w:val="28"/>
        </w:rPr>
        <w:t xml:space="preserve">6. Работа с </w:t>
      </w:r>
      <w:proofErr w:type="spellStart"/>
      <w:r w:rsidRPr="00A35E6C">
        <w:rPr>
          <w:sz w:val="28"/>
          <w:szCs w:val="28"/>
        </w:rPr>
        <w:t>Big</w:t>
      </w:r>
      <w:proofErr w:type="spellEnd"/>
      <w:r w:rsidRPr="00A35E6C">
        <w:rPr>
          <w:sz w:val="28"/>
          <w:szCs w:val="28"/>
        </w:rPr>
        <w:t xml:space="preserve"> </w:t>
      </w:r>
      <w:proofErr w:type="spellStart"/>
      <w:r w:rsidRPr="00A35E6C">
        <w:rPr>
          <w:sz w:val="28"/>
          <w:szCs w:val="28"/>
        </w:rPr>
        <w:t>Data</w:t>
      </w:r>
      <w:proofErr w:type="spellEnd"/>
      <w:r w:rsidRPr="00A35E6C">
        <w:rPr>
          <w:sz w:val="28"/>
          <w:szCs w:val="28"/>
        </w:rPr>
        <w:t>: основные области и возможности//</w:t>
      </w:r>
      <w:proofErr w:type="spellStart"/>
      <w:r w:rsidRPr="00A35E6C">
        <w:rPr>
          <w:sz w:val="28"/>
          <w:szCs w:val="28"/>
        </w:rPr>
        <w:t>Энциклопендия</w:t>
      </w:r>
      <w:proofErr w:type="spellEnd"/>
      <w:r w:rsidRPr="00A35E6C">
        <w:rPr>
          <w:sz w:val="28"/>
          <w:szCs w:val="28"/>
        </w:rPr>
        <w:t xml:space="preserve"> маркетинг</w:t>
      </w:r>
      <w:proofErr w:type="gramStart"/>
      <w:r w:rsidRPr="00A35E6C">
        <w:rPr>
          <w:sz w:val="28"/>
          <w:szCs w:val="28"/>
        </w:rPr>
        <w:t>а-</w:t>
      </w:r>
      <w:proofErr w:type="gramEnd"/>
      <w:r w:rsidRPr="00A35E6C">
        <w:rPr>
          <w:sz w:val="28"/>
          <w:szCs w:val="28"/>
        </w:rPr>
        <w:t xml:space="preserve"> [Электронный ресурс]. Режим доступа: </w:t>
      </w:r>
      <w:hyperlink r:id="rId20" w:history="1">
        <w:r w:rsidRPr="00A35E6C">
          <w:rPr>
            <w:sz w:val="28"/>
            <w:szCs w:val="28"/>
          </w:rPr>
          <w:t>http://www.marketing.spb.ru/lib-research/methods/Big_Data.htm</w:t>
        </w:r>
      </w:hyperlink>
      <w:r w:rsidRPr="00A35E6C">
        <w:rPr>
          <w:sz w:val="28"/>
          <w:szCs w:val="28"/>
        </w:rPr>
        <w:t xml:space="preserve"> </w:t>
      </w:r>
      <w:hyperlink r:id="rId21" w:history="1">
        <w:r w:rsidRPr="00A35E6C">
          <w:rPr>
            <w:sz w:val="28"/>
            <w:szCs w:val="28"/>
          </w:rPr>
          <w:t>http://datareview.info/article/bolshie-dannyie-vs-biznes-analitika</w:t>
        </w:r>
      </w:hyperlink>
    </w:p>
    <w:p w:rsidR="000D093F" w:rsidRPr="00A35E6C" w:rsidRDefault="000D093F" w:rsidP="005020FA">
      <w:pPr>
        <w:shd w:val="clear" w:color="auto" w:fill="FFFFFF"/>
        <w:ind w:firstLine="709"/>
        <w:jc w:val="both"/>
        <w:rPr>
          <w:sz w:val="28"/>
          <w:szCs w:val="28"/>
        </w:rPr>
      </w:pPr>
      <w:r w:rsidRPr="00A35E6C">
        <w:rPr>
          <w:sz w:val="28"/>
          <w:szCs w:val="28"/>
        </w:rPr>
        <w:t>7. Сергеева И.И. ,Шапиро О. С.</w:t>
      </w:r>
      <w:r w:rsidRPr="00A35E6C">
        <w:rPr>
          <w:rFonts w:eastAsia="Times New Roman"/>
          <w:bCs/>
          <w:color w:val="000000"/>
          <w:sz w:val="28"/>
          <w:szCs w:val="28"/>
        </w:rPr>
        <w:t xml:space="preserve"> Особенности использования технологии </w:t>
      </w:r>
      <w:proofErr w:type="spellStart"/>
      <w:r w:rsidRPr="00A35E6C">
        <w:rPr>
          <w:rFonts w:eastAsia="Times New Roman"/>
          <w:bCs/>
          <w:color w:val="000000"/>
          <w:sz w:val="28"/>
          <w:szCs w:val="28"/>
        </w:rPr>
        <w:t>big</w:t>
      </w:r>
      <w:proofErr w:type="spellEnd"/>
      <w:r w:rsidRPr="00A35E6C">
        <w:rPr>
          <w:rFonts w:eastAsia="Times New Roman"/>
          <w:bCs/>
          <w:color w:val="000000"/>
          <w:sz w:val="28"/>
          <w:szCs w:val="28"/>
        </w:rPr>
        <w:t xml:space="preserve"> </w:t>
      </w:r>
      <w:proofErr w:type="spellStart"/>
      <w:r w:rsidRPr="00A35E6C">
        <w:rPr>
          <w:rFonts w:eastAsia="Times New Roman"/>
          <w:bCs/>
          <w:color w:val="000000"/>
          <w:sz w:val="28"/>
          <w:szCs w:val="28"/>
        </w:rPr>
        <w:t>data</w:t>
      </w:r>
      <w:proofErr w:type="spellEnd"/>
      <w:r w:rsidRPr="00A35E6C">
        <w:rPr>
          <w:rFonts w:eastAsia="Times New Roman"/>
          <w:bCs/>
          <w:color w:val="000000"/>
          <w:sz w:val="28"/>
          <w:szCs w:val="28"/>
        </w:rPr>
        <w:t xml:space="preserve"> </w:t>
      </w:r>
      <w:r w:rsidRPr="00A35E6C">
        <w:rPr>
          <w:rFonts w:eastAsia="Times New Roman"/>
          <w:b/>
          <w:bCs/>
          <w:color w:val="000000"/>
          <w:sz w:val="28"/>
          <w:szCs w:val="28"/>
        </w:rPr>
        <w:t>//</w:t>
      </w:r>
      <w:hyperlink r:id="rId22" w:tooltip="Оглавления выпусков этого журнала" w:history="1">
        <w:r w:rsidRPr="00A35E6C">
          <w:rPr>
            <w:sz w:val="28"/>
            <w:szCs w:val="28"/>
          </w:rPr>
          <w:t>Экономическая среда</w:t>
        </w:r>
      </w:hyperlink>
      <w:proofErr w:type="gramStart"/>
      <w:r w:rsidRPr="00A35E6C">
        <w:rPr>
          <w:sz w:val="28"/>
          <w:szCs w:val="28"/>
        </w:rPr>
        <w:t> .</w:t>
      </w:r>
      <w:proofErr w:type="gramEnd"/>
      <w:r w:rsidRPr="00A35E6C">
        <w:rPr>
          <w:sz w:val="28"/>
          <w:szCs w:val="28"/>
        </w:rPr>
        <w:t xml:space="preserve"> Изд-во: </w:t>
      </w:r>
      <w:hyperlink r:id="rId23" w:tooltip="Список журналов этого издательства" w:history="1">
        <w:r w:rsidRPr="00A35E6C">
          <w:rPr>
            <w:sz w:val="28"/>
            <w:szCs w:val="28"/>
          </w:rPr>
          <w:t>Орловский государственный университет экономики и торговли</w:t>
        </w:r>
      </w:hyperlink>
      <w:r w:rsidRPr="00A35E6C">
        <w:rPr>
          <w:sz w:val="28"/>
          <w:szCs w:val="28"/>
        </w:rPr>
        <w:t>. 2014.- №2.–с. 163–164 .</w:t>
      </w:r>
    </w:p>
    <w:p w:rsidR="000D093F" w:rsidRPr="00A35E6C" w:rsidRDefault="000D093F" w:rsidP="005020FA">
      <w:pPr>
        <w:shd w:val="clear" w:color="auto" w:fill="FFFFFF"/>
        <w:ind w:firstLine="709"/>
        <w:jc w:val="both"/>
        <w:rPr>
          <w:sz w:val="28"/>
          <w:szCs w:val="28"/>
          <w:lang w:val="en-US"/>
        </w:rPr>
      </w:pPr>
      <w:r w:rsidRPr="00A35E6C">
        <w:rPr>
          <w:sz w:val="28"/>
          <w:szCs w:val="28"/>
        </w:rPr>
        <w:t>8 .</w:t>
      </w:r>
      <w:proofErr w:type="gramStart"/>
      <w:r w:rsidRPr="00A35E6C">
        <w:rPr>
          <w:sz w:val="28"/>
          <w:szCs w:val="28"/>
        </w:rPr>
        <w:t>Силен</w:t>
      </w:r>
      <w:proofErr w:type="gramEnd"/>
      <w:r w:rsidRPr="00A35E6C">
        <w:rPr>
          <w:sz w:val="28"/>
          <w:szCs w:val="28"/>
        </w:rPr>
        <w:t xml:space="preserve"> Д., </w:t>
      </w:r>
      <w:proofErr w:type="spellStart"/>
      <w:r w:rsidRPr="00A35E6C">
        <w:rPr>
          <w:sz w:val="28"/>
          <w:szCs w:val="28"/>
        </w:rPr>
        <w:t>Мейсман</w:t>
      </w:r>
      <w:proofErr w:type="spellEnd"/>
      <w:r w:rsidRPr="00A35E6C">
        <w:rPr>
          <w:sz w:val="28"/>
          <w:szCs w:val="28"/>
        </w:rPr>
        <w:t xml:space="preserve"> А., Али М. Основы </w:t>
      </w:r>
      <w:r w:rsidRPr="00A35E6C">
        <w:rPr>
          <w:sz w:val="28"/>
          <w:szCs w:val="28"/>
          <w:lang w:val="en-US"/>
        </w:rPr>
        <w:t>Data</w:t>
      </w:r>
      <w:r w:rsidRPr="00A35E6C">
        <w:rPr>
          <w:sz w:val="28"/>
          <w:szCs w:val="28"/>
        </w:rPr>
        <w:t xml:space="preserve"> </w:t>
      </w:r>
      <w:r w:rsidRPr="00A35E6C">
        <w:rPr>
          <w:sz w:val="28"/>
          <w:szCs w:val="28"/>
          <w:lang w:val="en-US"/>
        </w:rPr>
        <w:t>Science</w:t>
      </w:r>
      <w:r w:rsidRPr="00A35E6C">
        <w:rPr>
          <w:sz w:val="28"/>
          <w:szCs w:val="28"/>
        </w:rPr>
        <w:t xml:space="preserve"> и </w:t>
      </w:r>
      <w:r w:rsidRPr="00A35E6C">
        <w:rPr>
          <w:sz w:val="28"/>
          <w:szCs w:val="28"/>
          <w:lang w:val="en-US"/>
        </w:rPr>
        <w:t>Big</w:t>
      </w:r>
      <w:r w:rsidRPr="00A35E6C">
        <w:rPr>
          <w:sz w:val="28"/>
          <w:szCs w:val="28"/>
        </w:rPr>
        <w:t xml:space="preserve"> </w:t>
      </w:r>
      <w:r w:rsidRPr="00A35E6C">
        <w:rPr>
          <w:sz w:val="28"/>
          <w:szCs w:val="28"/>
          <w:lang w:val="en-US"/>
        </w:rPr>
        <w:t>Data</w:t>
      </w:r>
      <w:r w:rsidRPr="00A35E6C">
        <w:rPr>
          <w:sz w:val="28"/>
          <w:szCs w:val="28"/>
        </w:rPr>
        <w:t xml:space="preserve">. </w:t>
      </w:r>
      <w:proofErr w:type="spellStart"/>
      <w:r w:rsidRPr="00A35E6C">
        <w:rPr>
          <w:sz w:val="28"/>
          <w:szCs w:val="28"/>
        </w:rPr>
        <w:t>Python</w:t>
      </w:r>
      <w:proofErr w:type="spellEnd"/>
      <w:r w:rsidRPr="00A35E6C">
        <w:rPr>
          <w:sz w:val="28"/>
          <w:szCs w:val="28"/>
        </w:rPr>
        <w:t xml:space="preserve"> и наука о данных.</w:t>
      </w:r>
      <w:proofErr w:type="gramStart"/>
      <w:r w:rsidRPr="00A35E6C">
        <w:rPr>
          <w:rFonts w:eastAsia="Times New Roman"/>
          <w:color w:val="3B3B3B"/>
          <w:sz w:val="28"/>
          <w:szCs w:val="28"/>
          <w:bdr w:val="none" w:sz="0" w:space="0" w:color="auto" w:frame="1"/>
        </w:rPr>
        <w:t xml:space="preserve"> .</w:t>
      </w:r>
      <w:proofErr w:type="gramEnd"/>
      <w:r w:rsidRPr="00A35E6C">
        <w:rPr>
          <w:rFonts w:eastAsia="Times New Roman"/>
          <w:color w:val="3B3B3B"/>
          <w:sz w:val="28"/>
          <w:szCs w:val="28"/>
          <w:bdr w:val="none" w:sz="0" w:space="0" w:color="auto" w:frame="1"/>
        </w:rPr>
        <w:t>-</w:t>
      </w:r>
      <w:r w:rsidRPr="00A35E6C">
        <w:rPr>
          <w:sz w:val="28"/>
          <w:szCs w:val="28"/>
        </w:rPr>
        <w:t>[Электронный ресурс]. Режим</w:t>
      </w:r>
      <w:r w:rsidRPr="00A35E6C">
        <w:rPr>
          <w:sz w:val="28"/>
          <w:szCs w:val="28"/>
          <w:lang w:val="en-US"/>
        </w:rPr>
        <w:t xml:space="preserve"> </w:t>
      </w:r>
      <w:r w:rsidRPr="00A35E6C">
        <w:rPr>
          <w:sz w:val="28"/>
          <w:szCs w:val="28"/>
        </w:rPr>
        <w:t>доступа</w:t>
      </w:r>
      <w:r w:rsidRPr="00A35E6C">
        <w:rPr>
          <w:sz w:val="28"/>
          <w:szCs w:val="28"/>
          <w:lang w:val="en-US"/>
        </w:rPr>
        <w:t>:</w:t>
      </w:r>
      <w:r w:rsidRPr="00A35E6C">
        <w:rPr>
          <w:bCs/>
          <w:sz w:val="28"/>
          <w:szCs w:val="28"/>
          <w:bdr w:val="none" w:sz="0" w:space="0" w:color="auto" w:frame="1"/>
          <w:lang w:val="en-US"/>
        </w:rPr>
        <w:t xml:space="preserve"> </w:t>
      </w:r>
      <w:r w:rsidRPr="00A35E6C">
        <w:rPr>
          <w:sz w:val="28"/>
          <w:szCs w:val="28"/>
          <w:lang w:val="en-US"/>
        </w:rPr>
        <w:t>978-5-496-02517-1, –2017. –336</w:t>
      </w:r>
      <w:r w:rsidRPr="00A35E6C">
        <w:rPr>
          <w:sz w:val="28"/>
          <w:szCs w:val="28"/>
        </w:rPr>
        <w:t>с</w:t>
      </w:r>
      <w:r w:rsidRPr="00A35E6C">
        <w:rPr>
          <w:sz w:val="28"/>
          <w:szCs w:val="28"/>
          <w:lang w:val="en-US"/>
        </w:rPr>
        <w:t>.</w:t>
      </w:r>
    </w:p>
    <w:p w:rsidR="000D093F" w:rsidRPr="00A35E6C" w:rsidRDefault="000D093F" w:rsidP="005020FA">
      <w:pPr>
        <w:shd w:val="clear" w:color="auto" w:fill="FFFFFF"/>
        <w:ind w:firstLine="709"/>
        <w:jc w:val="both"/>
        <w:rPr>
          <w:sz w:val="28"/>
          <w:szCs w:val="28"/>
          <w:lang w:val="en-US"/>
        </w:rPr>
      </w:pPr>
      <w:proofErr w:type="gramStart"/>
      <w:r w:rsidRPr="00A35E6C">
        <w:rPr>
          <w:sz w:val="28"/>
          <w:szCs w:val="28"/>
          <w:lang w:val="en-US"/>
        </w:rPr>
        <w:t>9.Shvachko</w:t>
      </w:r>
      <w:proofErr w:type="gramEnd"/>
      <w:r w:rsidRPr="00A35E6C">
        <w:rPr>
          <w:sz w:val="28"/>
          <w:szCs w:val="28"/>
          <w:lang w:val="en-US"/>
        </w:rPr>
        <w:t>, Konstantin </w:t>
      </w:r>
      <w:hyperlink r:id="rId24" w:history="1">
        <w:r w:rsidRPr="00A35E6C">
          <w:rPr>
            <w:sz w:val="28"/>
            <w:szCs w:val="28"/>
            <w:lang w:val="en-US"/>
          </w:rPr>
          <w:t xml:space="preserve">Apache </w:t>
        </w:r>
        <w:proofErr w:type="spellStart"/>
        <w:r w:rsidRPr="00A35E6C">
          <w:rPr>
            <w:sz w:val="28"/>
            <w:szCs w:val="28"/>
            <w:lang w:val="en-US"/>
          </w:rPr>
          <w:t>Hadoop</w:t>
        </w:r>
        <w:proofErr w:type="spellEnd"/>
        <w:r w:rsidRPr="00A35E6C">
          <w:rPr>
            <w:sz w:val="28"/>
            <w:szCs w:val="28"/>
            <w:lang w:val="en-US"/>
          </w:rPr>
          <w:t>. The Scalability Update</w:t>
        </w:r>
      </w:hyperlink>
      <w:r w:rsidRPr="00A35E6C">
        <w:rPr>
          <w:sz w:val="28"/>
          <w:szCs w:val="28"/>
          <w:lang w:val="en-US"/>
        </w:rPr>
        <w:t> (</w:t>
      </w:r>
      <w:proofErr w:type="spellStart"/>
      <w:r w:rsidRPr="00A35E6C">
        <w:rPr>
          <w:sz w:val="28"/>
          <w:szCs w:val="28"/>
        </w:rPr>
        <w:t>англ</w:t>
      </w:r>
      <w:proofErr w:type="spellEnd"/>
      <w:r w:rsidRPr="00A35E6C">
        <w:rPr>
          <w:sz w:val="28"/>
          <w:szCs w:val="28"/>
          <w:lang w:val="en-US"/>
        </w:rPr>
        <w:t>.). — 2011. — Vol. 36, no. 3. — P. 7—13. — </w:t>
      </w:r>
      <w:hyperlink r:id="rId25" w:tooltip="Международный стандартный серийный номер" w:history="1">
        <w:r w:rsidRPr="00A35E6C">
          <w:rPr>
            <w:sz w:val="28"/>
            <w:szCs w:val="28"/>
            <w:lang w:val="en-US"/>
          </w:rPr>
          <w:t>ISSN</w:t>
        </w:r>
      </w:hyperlink>
      <w:r w:rsidRPr="00A35E6C">
        <w:rPr>
          <w:sz w:val="28"/>
          <w:szCs w:val="28"/>
          <w:lang w:val="en-US"/>
        </w:rPr>
        <w:t> </w:t>
      </w:r>
      <w:hyperlink r:id="rId26" w:history="1">
        <w:r w:rsidRPr="00A35E6C">
          <w:rPr>
            <w:sz w:val="28"/>
            <w:szCs w:val="28"/>
            <w:lang w:val="en-US"/>
          </w:rPr>
          <w:t>1044-6397</w:t>
        </w:r>
      </w:hyperlink>
      <w:r w:rsidRPr="00A35E6C">
        <w:rPr>
          <w:sz w:val="28"/>
          <w:szCs w:val="28"/>
          <w:lang w:val="en-US"/>
        </w:rPr>
        <w:t>.</w:t>
      </w:r>
    </w:p>
    <w:p w:rsidR="000D093F" w:rsidRPr="00A35E6C" w:rsidRDefault="000D093F" w:rsidP="005020FA">
      <w:pPr>
        <w:shd w:val="clear" w:color="auto" w:fill="FFFFFF"/>
        <w:jc w:val="both"/>
        <w:rPr>
          <w:rFonts w:eastAsia="Times New Roman"/>
          <w:color w:val="252525"/>
          <w:sz w:val="28"/>
          <w:szCs w:val="28"/>
          <w:lang w:val="en-US"/>
        </w:rPr>
      </w:pPr>
    </w:p>
    <w:p w:rsidR="009D77D8" w:rsidRPr="00A35E6C" w:rsidRDefault="000D093F" w:rsidP="005020FA">
      <w:pPr>
        <w:ind w:firstLine="709"/>
        <w:jc w:val="both"/>
        <w:rPr>
          <w:sz w:val="28"/>
          <w:szCs w:val="28"/>
          <w:lang w:val="en-US"/>
        </w:rPr>
      </w:pPr>
      <w:r w:rsidRPr="00A35E6C">
        <w:rPr>
          <w:sz w:val="28"/>
          <w:szCs w:val="28"/>
          <w:lang w:val="en-US"/>
        </w:rPr>
        <w:t xml:space="preserve"> </w:t>
      </w:r>
    </w:p>
    <w:p w:rsidR="009D77D8" w:rsidRPr="00A35E6C" w:rsidRDefault="009D77D8" w:rsidP="005020FA">
      <w:pPr>
        <w:ind w:firstLine="709"/>
        <w:jc w:val="both"/>
        <w:rPr>
          <w:sz w:val="28"/>
          <w:szCs w:val="28"/>
          <w:lang w:val="en-US"/>
        </w:rPr>
      </w:pPr>
    </w:p>
    <w:p w:rsidR="009D77D8" w:rsidRPr="00A35E6C" w:rsidRDefault="009D77D8" w:rsidP="005020FA">
      <w:pPr>
        <w:ind w:firstLine="709"/>
        <w:jc w:val="both"/>
        <w:rPr>
          <w:sz w:val="28"/>
          <w:szCs w:val="28"/>
          <w:lang w:val="en-US"/>
        </w:rPr>
      </w:pPr>
    </w:p>
    <w:p w:rsidR="009D77D8" w:rsidRPr="00A35E6C" w:rsidRDefault="009D77D8" w:rsidP="005020FA">
      <w:pPr>
        <w:ind w:firstLine="709"/>
        <w:jc w:val="both"/>
        <w:rPr>
          <w:sz w:val="28"/>
          <w:szCs w:val="28"/>
          <w:lang w:val="en-US"/>
        </w:rPr>
      </w:pPr>
    </w:p>
    <w:p w:rsidR="003F7CDE" w:rsidRDefault="00D3068E" w:rsidP="004E318C">
      <w:pPr>
        <w:jc w:val="both"/>
        <w:rPr>
          <w:b/>
          <w:sz w:val="28"/>
          <w:szCs w:val="28"/>
        </w:rPr>
      </w:pPr>
      <w:r w:rsidRPr="00A35E6C">
        <w:rPr>
          <w:b/>
          <w:sz w:val="28"/>
          <w:szCs w:val="28"/>
        </w:rPr>
        <w:lastRenderedPageBreak/>
        <w:t>Раздел</w:t>
      </w:r>
      <w:r w:rsidR="004335DB" w:rsidRPr="00A35E6C">
        <w:rPr>
          <w:b/>
          <w:sz w:val="28"/>
          <w:szCs w:val="28"/>
        </w:rPr>
        <w:t xml:space="preserve"> </w:t>
      </w:r>
      <w:r w:rsidR="00423514" w:rsidRPr="00A35E6C">
        <w:rPr>
          <w:b/>
          <w:sz w:val="28"/>
          <w:szCs w:val="28"/>
        </w:rPr>
        <w:t>3</w:t>
      </w:r>
      <w:r w:rsidR="004335DB" w:rsidRPr="00A35E6C">
        <w:rPr>
          <w:b/>
          <w:sz w:val="28"/>
          <w:szCs w:val="28"/>
        </w:rPr>
        <w:t>.</w:t>
      </w:r>
      <w:r w:rsidR="00ED33A4" w:rsidRPr="00A35E6C">
        <w:rPr>
          <w:b/>
          <w:sz w:val="28"/>
          <w:szCs w:val="28"/>
        </w:rPr>
        <w:t>Инновационны</w:t>
      </w:r>
      <w:r w:rsidR="003C0535" w:rsidRPr="00A35E6C">
        <w:rPr>
          <w:b/>
          <w:sz w:val="28"/>
          <w:szCs w:val="28"/>
        </w:rPr>
        <w:t>е стратегии</w:t>
      </w:r>
      <w:r w:rsidR="00D032E5" w:rsidRPr="00A35E6C">
        <w:rPr>
          <w:b/>
          <w:sz w:val="28"/>
          <w:szCs w:val="28"/>
        </w:rPr>
        <w:t xml:space="preserve"> в маркетинговых иссл</w:t>
      </w:r>
      <w:r w:rsidR="00ED33A4" w:rsidRPr="00A35E6C">
        <w:rPr>
          <w:b/>
          <w:sz w:val="28"/>
          <w:szCs w:val="28"/>
        </w:rPr>
        <w:t>едованиях</w:t>
      </w:r>
    </w:p>
    <w:p w:rsidR="000D093F" w:rsidRPr="00A35E6C" w:rsidRDefault="000D093F" w:rsidP="005020FA">
      <w:pPr>
        <w:ind w:firstLine="709"/>
        <w:jc w:val="both"/>
        <w:rPr>
          <w:sz w:val="28"/>
          <w:szCs w:val="28"/>
        </w:rPr>
      </w:pPr>
    </w:p>
    <w:p w:rsidR="003C0535" w:rsidRDefault="00A670CB" w:rsidP="00BC3C39">
      <w:pPr>
        <w:ind w:firstLine="709"/>
        <w:jc w:val="center"/>
        <w:rPr>
          <w:b/>
          <w:sz w:val="28"/>
          <w:szCs w:val="28"/>
        </w:rPr>
      </w:pPr>
      <w:r w:rsidRPr="00A35E6C">
        <w:rPr>
          <w:b/>
          <w:sz w:val="28"/>
          <w:szCs w:val="28"/>
        </w:rPr>
        <w:t>3.</w:t>
      </w:r>
      <w:r w:rsidR="003C0535" w:rsidRPr="00A35E6C">
        <w:rPr>
          <w:b/>
          <w:sz w:val="28"/>
          <w:szCs w:val="28"/>
        </w:rPr>
        <w:t xml:space="preserve">1.  </w:t>
      </w:r>
      <w:proofErr w:type="spellStart"/>
      <w:r w:rsidR="003C0535" w:rsidRPr="00A35E6C">
        <w:rPr>
          <w:b/>
          <w:sz w:val="28"/>
          <w:szCs w:val="28"/>
        </w:rPr>
        <w:t>Нейромаркетинг</w:t>
      </w:r>
      <w:proofErr w:type="spellEnd"/>
      <w:r w:rsidR="003C0535" w:rsidRPr="00A35E6C">
        <w:rPr>
          <w:b/>
          <w:sz w:val="28"/>
          <w:szCs w:val="28"/>
        </w:rPr>
        <w:t xml:space="preserve"> как инструмент исследования реакций  людей на маркетинговые стимулы</w:t>
      </w:r>
    </w:p>
    <w:p w:rsidR="000D093F" w:rsidRPr="00A35E6C" w:rsidRDefault="003F7CDE" w:rsidP="005020FA">
      <w:pPr>
        <w:jc w:val="both"/>
        <w:rPr>
          <w:sz w:val="28"/>
          <w:szCs w:val="28"/>
          <w:lang w:val="en-US"/>
        </w:rPr>
      </w:pPr>
      <w:r>
        <w:rPr>
          <w:b/>
          <w:sz w:val="28"/>
          <w:szCs w:val="28"/>
        </w:rPr>
        <w:t xml:space="preserve">     </w:t>
      </w:r>
      <w:proofErr w:type="spellStart"/>
      <w:r w:rsidR="00B04196" w:rsidRPr="00A35E6C">
        <w:rPr>
          <w:sz w:val="28"/>
          <w:szCs w:val="28"/>
        </w:rPr>
        <w:t>Нейромаркетинг</w:t>
      </w:r>
      <w:proofErr w:type="spellEnd"/>
      <w:r w:rsidR="000D093F" w:rsidRPr="00A35E6C">
        <w:rPr>
          <w:sz w:val="28"/>
          <w:szCs w:val="28"/>
        </w:rPr>
        <w:t xml:space="preserve"> рассматривается как инструмент, дополняющий традиционный маркетинг. Для изучения восприятия потребителем брендов, рекламы, товаров в магазине используются не привычные стандартные опросы, а </w:t>
      </w:r>
      <w:proofErr w:type="gramStart"/>
      <w:r w:rsidR="000D093F" w:rsidRPr="00A35E6C">
        <w:rPr>
          <w:sz w:val="28"/>
          <w:szCs w:val="28"/>
        </w:rPr>
        <w:t>технологии</w:t>
      </w:r>
      <w:proofErr w:type="gramEnd"/>
      <w:r w:rsidR="000D093F" w:rsidRPr="00A35E6C">
        <w:rPr>
          <w:sz w:val="28"/>
          <w:szCs w:val="28"/>
        </w:rPr>
        <w:t xml:space="preserve"> позволяющие объективно отслеживать реакции людей в процессе биометрических измерений (частота сердечных сокращений, дыхание, пульс и т.д.), магниторезонансной томографии, </w:t>
      </w:r>
      <w:proofErr w:type="spellStart"/>
      <w:r w:rsidR="000D093F" w:rsidRPr="00A35E6C">
        <w:rPr>
          <w:sz w:val="28"/>
          <w:szCs w:val="28"/>
        </w:rPr>
        <w:t>электоэнцефалографии</w:t>
      </w:r>
      <w:proofErr w:type="spellEnd"/>
      <w:r w:rsidR="000D093F" w:rsidRPr="00A35E6C">
        <w:rPr>
          <w:sz w:val="28"/>
          <w:szCs w:val="28"/>
        </w:rPr>
        <w:t xml:space="preserve"> и т.д.</w:t>
      </w:r>
      <w:r w:rsidR="009302A7" w:rsidRPr="00A35E6C">
        <w:rPr>
          <w:color w:val="000000"/>
          <w:sz w:val="28"/>
          <w:szCs w:val="28"/>
        </w:rPr>
        <w:t xml:space="preserve"> </w:t>
      </w:r>
      <w:r w:rsidR="009302A7" w:rsidRPr="00A35E6C">
        <w:rPr>
          <w:rStyle w:val="apple-converted-space"/>
          <w:color w:val="000000"/>
          <w:sz w:val="28"/>
          <w:szCs w:val="28"/>
        </w:rPr>
        <w:t> </w:t>
      </w:r>
      <w:proofErr w:type="spellStart"/>
      <w:r w:rsidR="00C055CE" w:rsidRPr="00A35E6C">
        <w:rPr>
          <w:color w:val="000000"/>
          <w:sz w:val="28"/>
          <w:szCs w:val="28"/>
        </w:rPr>
        <w:t>Н</w:t>
      </w:r>
      <w:r w:rsidR="009302A7" w:rsidRPr="00A35E6C">
        <w:rPr>
          <w:color w:val="000000"/>
          <w:sz w:val="28"/>
          <w:szCs w:val="28"/>
        </w:rPr>
        <w:t>ейромаркетинг</w:t>
      </w:r>
      <w:proofErr w:type="spellEnd"/>
      <w:r w:rsidR="009302A7" w:rsidRPr="00A35E6C">
        <w:rPr>
          <w:color w:val="000000"/>
          <w:sz w:val="28"/>
          <w:szCs w:val="28"/>
        </w:rPr>
        <w:t xml:space="preserve"> – это понимание того, как работает наш мозг, и использование знаний о его работе для роста продаж и улучшения качества товаров.</w:t>
      </w:r>
      <w:r w:rsidR="00C055CE" w:rsidRPr="00A35E6C">
        <w:rPr>
          <w:color w:val="000000"/>
          <w:sz w:val="28"/>
          <w:szCs w:val="28"/>
        </w:rPr>
        <w:t xml:space="preserve"> </w:t>
      </w:r>
      <w:r w:rsidR="00C055CE" w:rsidRPr="00A35E6C">
        <w:rPr>
          <w:color w:val="000000"/>
          <w:sz w:val="28"/>
          <w:szCs w:val="28"/>
          <w:lang w:val="en-US"/>
        </w:rPr>
        <w:t>[</w:t>
      </w:r>
      <w:r w:rsidR="006A4457" w:rsidRPr="00A35E6C">
        <w:rPr>
          <w:color w:val="000000"/>
          <w:sz w:val="28"/>
          <w:szCs w:val="28"/>
        </w:rPr>
        <w:t>2</w:t>
      </w:r>
      <w:r w:rsidR="00C055CE" w:rsidRPr="00A35E6C">
        <w:rPr>
          <w:color w:val="000000"/>
          <w:sz w:val="28"/>
          <w:szCs w:val="28"/>
          <w:lang w:val="en-US"/>
        </w:rPr>
        <w:t>]</w:t>
      </w:r>
    </w:p>
    <w:p w:rsidR="000D093F" w:rsidRPr="00A35E6C" w:rsidRDefault="00EF2758" w:rsidP="005020FA">
      <w:pPr>
        <w:jc w:val="both"/>
        <w:rPr>
          <w:sz w:val="28"/>
          <w:szCs w:val="28"/>
        </w:rPr>
      </w:pPr>
      <w:r w:rsidRPr="00A35E6C">
        <w:rPr>
          <w:sz w:val="28"/>
          <w:szCs w:val="28"/>
        </w:rPr>
        <w:t xml:space="preserve">     </w:t>
      </w:r>
      <w:proofErr w:type="gramStart"/>
      <w:r w:rsidR="000D093F" w:rsidRPr="00A35E6C">
        <w:rPr>
          <w:sz w:val="28"/>
          <w:szCs w:val="28"/>
        </w:rPr>
        <w:t>Основные</w:t>
      </w:r>
      <w:proofErr w:type="gramEnd"/>
      <w:r w:rsidR="000D093F" w:rsidRPr="00A35E6C">
        <w:rPr>
          <w:sz w:val="28"/>
          <w:szCs w:val="28"/>
        </w:rPr>
        <w:t xml:space="preserve"> </w:t>
      </w:r>
      <w:proofErr w:type="spellStart"/>
      <w:r w:rsidR="000D093F" w:rsidRPr="00A35E6C">
        <w:rPr>
          <w:sz w:val="28"/>
          <w:szCs w:val="28"/>
        </w:rPr>
        <w:t>нейрометодики</w:t>
      </w:r>
      <w:proofErr w:type="spellEnd"/>
      <w:r w:rsidR="000D093F" w:rsidRPr="00A35E6C">
        <w:rPr>
          <w:sz w:val="28"/>
          <w:szCs w:val="28"/>
        </w:rPr>
        <w:t xml:space="preserve"> используются по следующим направлениям:</w:t>
      </w:r>
    </w:p>
    <w:p w:rsidR="000D093F" w:rsidRPr="00A35E6C" w:rsidRDefault="000D093F" w:rsidP="005020FA">
      <w:pPr>
        <w:numPr>
          <w:ilvl w:val="1"/>
          <w:numId w:val="5"/>
        </w:numPr>
        <w:jc w:val="both"/>
        <w:rPr>
          <w:sz w:val="28"/>
          <w:szCs w:val="28"/>
        </w:rPr>
      </w:pPr>
      <w:r w:rsidRPr="00A35E6C">
        <w:rPr>
          <w:sz w:val="28"/>
          <w:szCs w:val="28"/>
        </w:rPr>
        <w:t>измерение неявных ассоциаций;</w:t>
      </w:r>
    </w:p>
    <w:p w:rsidR="000D093F" w:rsidRPr="00A35E6C" w:rsidRDefault="000D093F" w:rsidP="005020FA">
      <w:pPr>
        <w:numPr>
          <w:ilvl w:val="1"/>
          <w:numId w:val="5"/>
        </w:numPr>
        <w:jc w:val="both"/>
        <w:rPr>
          <w:sz w:val="28"/>
          <w:szCs w:val="28"/>
        </w:rPr>
      </w:pPr>
      <w:r w:rsidRPr="00A35E6C">
        <w:rPr>
          <w:sz w:val="28"/>
          <w:szCs w:val="28"/>
        </w:rPr>
        <w:t>отслеживание движения глаз;</w:t>
      </w:r>
    </w:p>
    <w:p w:rsidR="000D093F" w:rsidRPr="00A35E6C" w:rsidRDefault="000D093F" w:rsidP="005020FA">
      <w:pPr>
        <w:numPr>
          <w:ilvl w:val="1"/>
          <w:numId w:val="5"/>
        </w:numPr>
        <w:jc w:val="both"/>
        <w:rPr>
          <w:sz w:val="28"/>
          <w:szCs w:val="28"/>
        </w:rPr>
      </w:pPr>
      <w:r w:rsidRPr="00A35E6C">
        <w:rPr>
          <w:sz w:val="28"/>
          <w:szCs w:val="28"/>
        </w:rPr>
        <w:t>измерение волн головного мозга</w:t>
      </w:r>
    </w:p>
    <w:p w:rsidR="000D093F" w:rsidRPr="00A35E6C" w:rsidRDefault="00EF2758" w:rsidP="005020FA">
      <w:pPr>
        <w:jc w:val="both"/>
        <w:rPr>
          <w:sz w:val="28"/>
          <w:szCs w:val="28"/>
        </w:rPr>
      </w:pPr>
      <w:r w:rsidRPr="00A35E6C">
        <w:rPr>
          <w:sz w:val="28"/>
          <w:szCs w:val="28"/>
        </w:rPr>
        <w:t xml:space="preserve">     </w:t>
      </w:r>
      <w:r w:rsidR="000D093F" w:rsidRPr="00A35E6C">
        <w:rPr>
          <w:sz w:val="28"/>
          <w:szCs w:val="28"/>
        </w:rPr>
        <w:t xml:space="preserve">Измерение неявных ассоциаций предполагает измерение времени реакции потребителей на маркетинговые стимулы. Существует, например, определенная связь между восприятием цвета написанных слов и тем смыслом, который они выражают. Под влиянием значимых рекламных идей активизируются определенные участки мозга. Интенсивность реакции </w:t>
      </w:r>
      <w:proofErr w:type="spellStart"/>
      <w:r w:rsidR="000D093F" w:rsidRPr="00A35E6C">
        <w:rPr>
          <w:sz w:val="28"/>
          <w:szCs w:val="28"/>
        </w:rPr>
        <w:t>коррелирует</w:t>
      </w:r>
      <w:proofErr w:type="spellEnd"/>
      <w:r w:rsidR="000D093F" w:rsidRPr="00A35E6C">
        <w:rPr>
          <w:sz w:val="28"/>
          <w:szCs w:val="28"/>
        </w:rPr>
        <w:t xml:space="preserve"> с задержкой ответа на вопросы о цвете написанных слов. Так подбираются более эффективные логотипы, рекламные аргументы, </w:t>
      </w:r>
      <w:proofErr w:type="spellStart"/>
      <w:r w:rsidR="000D093F" w:rsidRPr="00A35E6C">
        <w:rPr>
          <w:sz w:val="28"/>
          <w:szCs w:val="28"/>
        </w:rPr>
        <w:t>слоганы</w:t>
      </w:r>
      <w:proofErr w:type="spellEnd"/>
      <w:r w:rsidR="000D093F" w:rsidRPr="00A35E6C">
        <w:rPr>
          <w:sz w:val="28"/>
          <w:szCs w:val="28"/>
        </w:rPr>
        <w:t>, которые не выявляются в простых опросах.</w:t>
      </w:r>
    </w:p>
    <w:p w:rsidR="000D093F" w:rsidRPr="00A35E6C" w:rsidRDefault="003F7CDE" w:rsidP="003F7CDE">
      <w:pPr>
        <w:jc w:val="both"/>
        <w:rPr>
          <w:sz w:val="28"/>
          <w:szCs w:val="28"/>
        </w:rPr>
      </w:pPr>
      <w:r>
        <w:rPr>
          <w:sz w:val="28"/>
          <w:szCs w:val="28"/>
        </w:rPr>
        <w:t xml:space="preserve">      </w:t>
      </w:r>
      <w:r w:rsidR="000D093F" w:rsidRPr="00A35E6C">
        <w:rPr>
          <w:sz w:val="28"/>
          <w:szCs w:val="28"/>
        </w:rPr>
        <w:t xml:space="preserve">По мнению Арнольда </w:t>
      </w:r>
      <w:proofErr w:type="spellStart"/>
      <w:r w:rsidR="000D093F" w:rsidRPr="00A35E6C">
        <w:rPr>
          <w:sz w:val="28"/>
          <w:szCs w:val="28"/>
        </w:rPr>
        <w:t>Трайндла</w:t>
      </w:r>
      <w:proofErr w:type="spellEnd"/>
      <w:r w:rsidR="003C0535" w:rsidRPr="00A35E6C">
        <w:rPr>
          <w:sz w:val="28"/>
          <w:szCs w:val="28"/>
        </w:rPr>
        <w:t xml:space="preserve"> </w:t>
      </w:r>
      <w:r w:rsidR="00C055CE" w:rsidRPr="00A35E6C">
        <w:rPr>
          <w:sz w:val="28"/>
          <w:szCs w:val="28"/>
        </w:rPr>
        <w:t>[</w:t>
      </w:r>
      <w:r w:rsidR="00AD3BF1" w:rsidRPr="00A35E6C">
        <w:rPr>
          <w:b/>
          <w:sz w:val="28"/>
          <w:szCs w:val="28"/>
        </w:rPr>
        <w:t>3</w:t>
      </w:r>
      <w:r w:rsidR="003C0535" w:rsidRPr="00A35E6C">
        <w:rPr>
          <w:b/>
          <w:sz w:val="28"/>
          <w:szCs w:val="28"/>
        </w:rPr>
        <w:t>]</w:t>
      </w:r>
      <w:r w:rsidR="000D093F" w:rsidRPr="00A35E6C">
        <w:rPr>
          <w:b/>
          <w:sz w:val="28"/>
          <w:szCs w:val="28"/>
        </w:rPr>
        <w:t xml:space="preserve"> </w:t>
      </w:r>
      <w:r w:rsidR="000D093F" w:rsidRPr="00A35E6C">
        <w:rPr>
          <w:sz w:val="28"/>
          <w:szCs w:val="28"/>
        </w:rPr>
        <w:t xml:space="preserve">– одного из основателей </w:t>
      </w:r>
      <w:proofErr w:type="spellStart"/>
      <w:r w:rsidR="000D093F" w:rsidRPr="00A35E6C">
        <w:rPr>
          <w:sz w:val="28"/>
          <w:szCs w:val="28"/>
        </w:rPr>
        <w:t>нейромаркетинга</w:t>
      </w:r>
      <w:proofErr w:type="spellEnd"/>
      <w:r w:rsidR="000D093F" w:rsidRPr="00A35E6C">
        <w:rPr>
          <w:sz w:val="28"/>
          <w:szCs w:val="28"/>
        </w:rPr>
        <w:t xml:space="preserve">, - большинство решений, сознательно принимаемых потребителями, определяется эмоциями, а не разумом. </w:t>
      </w:r>
    </w:p>
    <w:p w:rsidR="000D093F" w:rsidRPr="00A35E6C" w:rsidRDefault="003F7CDE" w:rsidP="003F7CDE">
      <w:pPr>
        <w:jc w:val="both"/>
        <w:rPr>
          <w:sz w:val="28"/>
          <w:szCs w:val="28"/>
        </w:rPr>
      </w:pPr>
      <w:r>
        <w:rPr>
          <w:sz w:val="28"/>
          <w:szCs w:val="28"/>
        </w:rPr>
        <w:t xml:space="preserve">     </w:t>
      </w:r>
      <w:r w:rsidR="000D093F" w:rsidRPr="00A35E6C">
        <w:rPr>
          <w:sz w:val="28"/>
          <w:szCs w:val="28"/>
        </w:rPr>
        <w:t xml:space="preserve">Исследования мозга показывают, что на наше сознание значительное влияние оказывает нейронная подсознательная деятельность. Прежде чем мы распознаем внешний раздражитель (звук, запах, картинку), он сканируется различными органами чувств. Наше самосознание запаздывает на 200-500 миллисекунд (мс) с начала действия раздражителя. Нейтронные пучки реакций на </w:t>
      </w:r>
      <w:proofErr w:type="gramStart"/>
      <w:r w:rsidR="000D093F" w:rsidRPr="00A35E6C">
        <w:rPr>
          <w:sz w:val="28"/>
          <w:szCs w:val="28"/>
        </w:rPr>
        <w:t>соответствующее раздражение, приводящее к состоянию физического возбуждения и воспринимаются</w:t>
      </w:r>
      <w:proofErr w:type="gramEnd"/>
      <w:r w:rsidR="000D093F" w:rsidRPr="00A35E6C">
        <w:rPr>
          <w:sz w:val="28"/>
          <w:szCs w:val="28"/>
        </w:rPr>
        <w:t xml:space="preserve"> нами как чувства (эмоции).</w:t>
      </w:r>
    </w:p>
    <w:p w:rsidR="000D093F" w:rsidRPr="00A35E6C" w:rsidRDefault="00A94AC5" w:rsidP="005020FA">
      <w:pPr>
        <w:jc w:val="both"/>
        <w:rPr>
          <w:sz w:val="28"/>
          <w:szCs w:val="28"/>
        </w:rPr>
      </w:pPr>
      <w:r w:rsidRPr="00A35E6C">
        <w:rPr>
          <w:sz w:val="28"/>
          <w:szCs w:val="28"/>
        </w:rPr>
        <w:t xml:space="preserve">      </w:t>
      </w:r>
      <w:r w:rsidR="000D093F" w:rsidRPr="00A35E6C">
        <w:rPr>
          <w:sz w:val="28"/>
          <w:szCs w:val="28"/>
        </w:rPr>
        <w:t xml:space="preserve">Мотивационная структура человеческой психики </w:t>
      </w:r>
      <w:proofErr w:type="gramStart"/>
      <w:r w:rsidR="000D093F" w:rsidRPr="00A35E6C">
        <w:rPr>
          <w:sz w:val="28"/>
          <w:szCs w:val="28"/>
        </w:rPr>
        <w:t>определяет</w:t>
      </w:r>
      <w:proofErr w:type="gramEnd"/>
      <w:r w:rsidR="000D093F" w:rsidRPr="00A35E6C">
        <w:rPr>
          <w:sz w:val="28"/>
          <w:szCs w:val="28"/>
        </w:rPr>
        <w:t xml:space="preserve"> будет ли наша эмоциональная оценка положительной или отрицательной. Исследователи выделяют четыре базовых мотива: безопасность, </w:t>
      </w:r>
      <w:proofErr w:type="spellStart"/>
      <w:r w:rsidR="000D093F" w:rsidRPr="00A35E6C">
        <w:rPr>
          <w:sz w:val="28"/>
          <w:szCs w:val="28"/>
        </w:rPr>
        <w:t>социальность</w:t>
      </w:r>
      <w:proofErr w:type="spellEnd"/>
      <w:r w:rsidR="000D093F" w:rsidRPr="00A35E6C">
        <w:rPr>
          <w:sz w:val="28"/>
          <w:szCs w:val="28"/>
        </w:rPr>
        <w:t>, успешность и превосходство, новаторство.</w:t>
      </w:r>
    </w:p>
    <w:p w:rsidR="000D093F" w:rsidRPr="00A35E6C" w:rsidRDefault="00A94AC5" w:rsidP="005020FA">
      <w:pPr>
        <w:jc w:val="both"/>
        <w:rPr>
          <w:sz w:val="28"/>
          <w:szCs w:val="28"/>
        </w:rPr>
      </w:pPr>
      <w:r w:rsidRPr="00A35E6C">
        <w:rPr>
          <w:sz w:val="28"/>
          <w:szCs w:val="28"/>
        </w:rPr>
        <w:t xml:space="preserve">      </w:t>
      </w:r>
      <w:r w:rsidR="000D093F" w:rsidRPr="00A35E6C">
        <w:rPr>
          <w:sz w:val="28"/>
          <w:szCs w:val="28"/>
        </w:rPr>
        <w:t xml:space="preserve">Целевые группы людей (и потребителей) можно выделять по свойственным им доминирующим мотивам. Для женщин и пожилых людей характерен мотив безопасности. Новаторство </w:t>
      </w:r>
      <w:proofErr w:type="gramStart"/>
      <w:r w:rsidR="000D093F" w:rsidRPr="00A35E6C">
        <w:rPr>
          <w:sz w:val="28"/>
          <w:szCs w:val="28"/>
        </w:rPr>
        <w:t>более присуще</w:t>
      </w:r>
      <w:proofErr w:type="gramEnd"/>
      <w:r w:rsidR="000D093F" w:rsidRPr="00A35E6C">
        <w:rPr>
          <w:sz w:val="28"/>
          <w:szCs w:val="28"/>
        </w:rPr>
        <w:t xml:space="preserve"> детям и молодежи. Мотив доминирования (власти) проявляется у сравнительно небольшой группы людей, как правило, с повышенным уровнем </w:t>
      </w:r>
      <w:r w:rsidR="000D093F" w:rsidRPr="00A35E6C">
        <w:rPr>
          <w:sz w:val="28"/>
          <w:szCs w:val="28"/>
        </w:rPr>
        <w:lastRenderedPageBreak/>
        <w:t xml:space="preserve">тестостерона. </w:t>
      </w:r>
      <w:proofErr w:type="spellStart"/>
      <w:r w:rsidR="000D093F" w:rsidRPr="00A35E6C">
        <w:rPr>
          <w:sz w:val="28"/>
          <w:szCs w:val="28"/>
        </w:rPr>
        <w:t>Эмпатии</w:t>
      </w:r>
      <w:proofErr w:type="spellEnd"/>
      <w:r w:rsidR="000D093F" w:rsidRPr="00A35E6C">
        <w:rPr>
          <w:sz w:val="28"/>
          <w:szCs w:val="28"/>
        </w:rPr>
        <w:t xml:space="preserve"> и привязанности характеризуют людей с социальной мотивацией.</w:t>
      </w:r>
    </w:p>
    <w:p w:rsidR="000D093F" w:rsidRPr="00A35E6C" w:rsidRDefault="00A94AC5" w:rsidP="005020FA">
      <w:pPr>
        <w:jc w:val="both"/>
        <w:rPr>
          <w:sz w:val="28"/>
          <w:szCs w:val="28"/>
        </w:rPr>
      </w:pPr>
      <w:r w:rsidRPr="00A35E6C">
        <w:rPr>
          <w:sz w:val="28"/>
          <w:szCs w:val="28"/>
        </w:rPr>
        <w:t xml:space="preserve">      </w:t>
      </w:r>
      <w:proofErr w:type="spellStart"/>
      <w:r w:rsidR="000D093F" w:rsidRPr="00A35E6C">
        <w:rPr>
          <w:sz w:val="28"/>
          <w:szCs w:val="28"/>
        </w:rPr>
        <w:t>Маркетологам</w:t>
      </w:r>
      <w:proofErr w:type="spellEnd"/>
      <w:r w:rsidR="000D093F" w:rsidRPr="00A35E6C">
        <w:rPr>
          <w:sz w:val="28"/>
          <w:szCs w:val="28"/>
        </w:rPr>
        <w:t xml:space="preserve"> важно понять, что даже при действии одинаковых раздражителей, информация воспринимается избирательно, в зависимости от того, какой мотив преобладает у конкретной целевой группы, конкретного человека. </w:t>
      </w:r>
    </w:p>
    <w:p w:rsidR="000D093F" w:rsidRPr="00A35E6C" w:rsidRDefault="00A94AC5" w:rsidP="005020FA">
      <w:pPr>
        <w:jc w:val="both"/>
        <w:rPr>
          <w:sz w:val="28"/>
          <w:szCs w:val="28"/>
        </w:rPr>
      </w:pPr>
      <w:r w:rsidRPr="00A35E6C">
        <w:rPr>
          <w:sz w:val="28"/>
          <w:szCs w:val="28"/>
        </w:rPr>
        <w:t xml:space="preserve">      </w:t>
      </w:r>
      <w:r w:rsidR="000D093F" w:rsidRPr="00A35E6C">
        <w:rPr>
          <w:sz w:val="28"/>
          <w:szCs w:val="28"/>
        </w:rPr>
        <w:t>Глядя на один и тот же товар в магазине, люди ведут себя по-разному. Кого-то товары заинтересуют, у кого-то вызовут скуку, кто-то их просто не заметит.</w:t>
      </w:r>
    </w:p>
    <w:p w:rsidR="003F7CDE" w:rsidRDefault="003F7CDE" w:rsidP="005020FA">
      <w:pPr>
        <w:ind w:firstLine="709"/>
        <w:jc w:val="both"/>
        <w:rPr>
          <w:sz w:val="28"/>
          <w:szCs w:val="28"/>
        </w:rPr>
      </w:pPr>
    </w:p>
    <w:p w:rsidR="00794CD1" w:rsidRPr="00A35E6C" w:rsidRDefault="00794CD1" w:rsidP="005020FA">
      <w:pPr>
        <w:ind w:firstLine="709"/>
        <w:jc w:val="both"/>
        <w:rPr>
          <w:b/>
          <w:sz w:val="28"/>
          <w:szCs w:val="28"/>
        </w:rPr>
      </w:pPr>
      <w:r w:rsidRPr="00A35E6C">
        <w:rPr>
          <w:b/>
          <w:sz w:val="28"/>
          <w:szCs w:val="28"/>
        </w:rPr>
        <w:t>3.</w:t>
      </w:r>
      <w:r w:rsidR="00A670CB" w:rsidRPr="00A35E6C">
        <w:rPr>
          <w:b/>
          <w:sz w:val="28"/>
          <w:szCs w:val="28"/>
        </w:rPr>
        <w:t>2</w:t>
      </w:r>
      <w:r w:rsidRPr="00A35E6C">
        <w:rPr>
          <w:b/>
          <w:sz w:val="28"/>
          <w:szCs w:val="28"/>
        </w:rPr>
        <w:t>.</w:t>
      </w:r>
      <w:r w:rsidR="00C51E27" w:rsidRPr="00A35E6C">
        <w:rPr>
          <w:b/>
          <w:sz w:val="28"/>
          <w:szCs w:val="28"/>
        </w:rPr>
        <w:t xml:space="preserve"> </w:t>
      </w:r>
      <w:r w:rsidRPr="00A35E6C">
        <w:rPr>
          <w:b/>
          <w:sz w:val="28"/>
          <w:szCs w:val="28"/>
        </w:rPr>
        <w:t>Нап</w:t>
      </w:r>
      <w:r w:rsidR="00A670CB" w:rsidRPr="00A35E6C">
        <w:rPr>
          <w:b/>
          <w:sz w:val="28"/>
          <w:szCs w:val="28"/>
        </w:rPr>
        <w:t>ра</w:t>
      </w:r>
      <w:r w:rsidRPr="00A35E6C">
        <w:rPr>
          <w:b/>
          <w:sz w:val="28"/>
          <w:szCs w:val="28"/>
        </w:rPr>
        <w:t>вления</w:t>
      </w:r>
      <w:r w:rsidR="00BA75BB" w:rsidRPr="00A35E6C">
        <w:rPr>
          <w:b/>
          <w:sz w:val="28"/>
          <w:szCs w:val="28"/>
        </w:rPr>
        <w:t xml:space="preserve"> и методы </w:t>
      </w:r>
      <w:r w:rsidRPr="00A35E6C">
        <w:rPr>
          <w:b/>
          <w:sz w:val="28"/>
          <w:szCs w:val="28"/>
        </w:rPr>
        <w:t xml:space="preserve"> </w:t>
      </w:r>
      <w:proofErr w:type="spellStart"/>
      <w:r w:rsidRPr="00A35E6C">
        <w:rPr>
          <w:b/>
          <w:sz w:val="28"/>
          <w:szCs w:val="28"/>
        </w:rPr>
        <w:t>нейромаркетинговых</w:t>
      </w:r>
      <w:proofErr w:type="spellEnd"/>
      <w:r w:rsidRPr="00A35E6C">
        <w:rPr>
          <w:b/>
          <w:sz w:val="28"/>
          <w:szCs w:val="28"/>
        </w:rPr>
        <w:t xml:space="preserve"> исследований</w:t>
      </w:r>
    </w:p>
    <w:p w:rsidR="000D093F" w:rsidRPr="00A35E6C" w:rsidRDefault="00E45652" w:rsidP="00E45652">
      <w:pPr>
        <w:jc w:val="both"/>
        <w:rPr>
          <w:sz w:val="28"/>
          <w:szCs w:val="28"/>
        </w:rPr>
      </w:pPr>
      <w:r>
        <w:rPr>
          <w:sz w:val="28"/>
          <w:szCs w:val="28"/>
        </w:rPr>
        <w:t xml:space="preserve">      </w:t>
      </w:r>
      <w:r w:rsidR="000D093F" w:rsidRPr="00A35E6C">
        <w:rPr>
          <w:sz w:val="28"/>
          <w:szCs w:val="28"/>
        </w:rPr>
        <w:t xml:space="preserve">Арнольд </w:t>
      </w:r>
      <w:proofErr w:type="spellStart"/>
      <w:r w:rsidR="000D093F" w:rsidRPr="00A35E6C">
        <w:rPr>
          <w:sz w:val="28"/>
          <w:szCs w:val="28"/>
        </w:rPr>
        <w:t>Трайндл</w:t>
      </w:r>
      <w:proofErr w:type="spellEnd"/>
      <w:r w:rsidR="00DE55AE" w:rsidRPr="00A35E6C">
        <w:rPr>
          <w:sz w:val="28"/>
          <w:szCs w:val="28"/>
        </w:rPr>
        <w:t xml:space="preserve"> [3]</w:t>
      </w:r>
      <w:r w:rsidR="000D093F" w:rsidRPr="00A35E6C">
        <w:rPr>
          <w:sz w:val="28"/>
          <w:szCs w:val="28"/>
        </w:rPr>
        <w:t xml:space="preserve"> вместе с учеными-неврологами Венского института функциональной томографии головного мозга исследовали особенности визуального, обонятельного и цветового восприятия, в том числе, и с целью применения порученных результатов в практике розничной торговли.</w:t>
      </w:r>
    </w:p>
    <w:p w:rsidR="000D093F" w:rsidRPr="00A35E6C" w:rsidRDefault="00E45652" w:rsidP="00E45652">
      <w:pPr>
        <w:jc w:val="both"/>
        <w:rPr>
          <w:sz w:val="28"/>
          <w:szCs w:val="28"/>
        </w:rPr>
      </w:pPr>
      <w:r>
        <w:rPr>
          <w:sz w:val="28"/>
          <w:szCs w:val="28"/>
        </w:rPr>
        <w:t xml:space="preserve">     </w:t>
      </w:r>
      <w:r w:rsidR="000D093F" w:rsidRPr="00A35E6C">
        <w:rPr>
          <w:sz w:val="28"/>
          <w:szCs w:val="28"/>
        </w:rPr>
        <w:t>Измерялась мозговая активность испытуемых в случаях эмоционально (с помощью фото-концепций) и рационально оформленных (в чистом виде) товарных выкладок. Изучалось, как эмоциональные сюжеты влияют на процессы восприятия, запоминания и принятия решения о покупке. У испытуемых фиксировалась высокая нейронная активность, если товары выкладывались с использованием эмоциональных сюжетов.</w:t>
      </w:r>
    </w:p>
    <w:p w:rsidR="000D093F" w:rsidRPr="00A35E6C" w:rsidRDefault="00E45652" w:rsidP="00E45652">
      <w:pPr>
        <w:jc w:val="both"/>
        <w:rPr>
          <w:sz w:val="28"/>
          <w:szCs w:val="28"/>
        </w:rPr>
      </w:pPr>
      <w:r>
        <w:rPr>
          <w:sz w:val="28"/>
          <w:szCs w:val="28"/>
        </w:rPr>
        <w:t xml:space="preserve">     </w:t>
      </w:r>
      <w:r w:rsidR="000D093F" w:rsidRPr="00A35E6C">
        <w:rPr>
          <w:sz w:val="28"/>
          <w:szCs w:val="28"/>
        </w:rPr>
        <w:t>Традиционная ценовая стратегия ориентирована на людей с потребностью в безопасности. Для людей с другими типами мотивации необходимы соответствующие эмоциональные послания.</w:t>
      </w:r>
    </w:p>
    <w:p w:rsidR="000D093F" w:rsidRPr="00A35E6C" w:rsidRDefault="00E45652" w:rsidP="00E45652">
      <w:pPr>
        <w:jc w:val="both"/>
        <w:rPr>
          <w:sz w:val="28"/>
          <w:szCs w:val="28"/>
        </w:rPr>
      </w:pPr>
      <w:r>
        <w:rPr>
          <w:sz w:val="28"/>
          <w:szCs w:val="28"/>
        </w:rPr>
        <w:t xml:space="preserve">      </w:t>
      </w:r>
      <w:r w:rsidR="000D093F" w:rsidRPr="00A35E6C">
        <w:rPr>
          <w:sz w:val="28"/>
          <w:szCs w:val="28"/>
        </w:rPr>
        <w:t>Иными словами, для привлечения внимания покупателей и запоминания товара важно обеспечить высокую нейронную активность, что достигается, в частности, за счет использования эмоциональных товарных презентаций.</w:t>
      </w:r>
    </w:p>
    <w:p w:rsidR="000D093F" w:rsidRPr="00A35E6C" w:rsidRDefault="00E45652" w:rsidP="00E45652">
      <w:pPr>
        <w:jc w:val="both"/>
        <w:rPr>
          <w:sz w:val="28"/>
          <w:szCs w:val="28"/>
        </w:rPr>
      </w:pPr>
      <w:r>
        <w:rPr>
          <w:sz w:val="28"/>
          <w:szCs w:val="28"/>
        </w:rPr>
        <w:t xml:space="preserve">      </w:t>
      </w:r>
      <w:r w:rsidR="000D093F" w:rsidRPr="00A35E6C">
        <w:rPr>
          <w:sz w:val="28"/>
          <w:szCs w:val="28"/>
        </w:rPr>
        <w:t>Как показали исследования, поток покупателей при этом подходе можно увеличить на 100%, а товарооборот на 20%. Использование эмоциональных картинок на ценниках (</w:t>
      </w:r>
      <w:proofErr w:type="spellStart"/>
      <w:r w:rsidR="000D093F" w:rsidRPr="00A35E6C">
        <w:rPr>
          <w:sz w:val="28"/>
          <w:szCs w:val="28"/>
        </w:rPr>
        <w:t>смайлико-эффект</w:t>
      </w:r>
      <w:proofErr w:type="spellEnd"/>
      <w:r w:rsidR="000D093F" w:rsidRPr="00A35E6C">
        <w:rPr>
          <w:sz w:val="28"/>
          <w:szCs w:val="28"/>
        </w:rPr>
        <w:t>) меняет восприятие цены покупателем, делает его в определенном смысле «добрее».</w:t>
      </w:r>
    </w:p>
    <w:p w:rsidR="000D093F" w:rsidRPr="00A35E6C" w:rsidRDefault="00E45652" w:rsidP="00E45652">
      <w:pPr>
        <w:jc w:val="both"/>
        <w:rPr>
          <w:sz w:val="28"/>
          <w:szCs w:val="28"/>
        </w:rPr>
      </w:pPr>
      <w:r>
        <w:rPr>
          <w:sz w:val="28"/>
          <w:szCs w:val="28"/>
        </w:rPr>
        <w:t xml:space="preserve">     </w:t>
      </w:r>
      <w:r w:rsidR="000D093F" w:rsidRPr="00A35E6C">
        <w:rPr>
          <w:sz w:val="28"/>
          <w:szCs w:val="28"/>
        </w:rPr>
        <w:t>В целом можно сказать, что наше отношение к чему-либо зависит от нашего настроения, наших эмоций – положительных или отрицательных.</w:t>
      </w:r>
    </w:p>
    <w:p w:rsidR="000D093F" w:rsidRPr="00A35E6C" w:rsidRDefault="00E45652" w:rsidP="00E45652">
      <w:pPr>
        <w:jc w:val="both"/>
        <w:rPr>
          <w:sz w:val="28"/>
          <w:szCs w:val="28"/>
        </w:rPr>
      </w:pPr>
      <w:r>
        <w:rPr>
          <w:sz w:val="28"/>
          <w:szCs w:val="28"/>
        </w:rPr>
        <w:t xml:space="preserve">     </w:t>
      </w:r>
      <w:r w:rsidR="000D093F" w:rsidRPr="00A35E6C">
        <w:rPr>
          <w:sz w:val="28"/>
          <w:szCs w:val="28"/>
        </w:rPr>
        <w:t>Более того мотивационная структура людей не связана с их происхождением, национальностью, географией и т.д., а определяется глобальным генетическим кодом. Те глобальные бренды, которые передают эмоциональное послание, быстро распространяются по всему миру. Рационально ориентированные бренды, как правило, ограничены внутренним рынком.</w:t>
      </w:r>
    </w:p>
    <w:p w:rsidR="000D093F" w:rsidRPr="00A35E6C" w:rsidRDefault="00E45652" w:rsidP="00E45652">
      <w:pPr>
        <w:jc w:val="both"/>
        <w:rPr>
          <w:sz w:val="28"/>
          <w:szCs w:val="28"/>
        </w:rPr>
      </w:pPr>
      <w:r>
        <w:rPr>
          <w:sz w:val="28"/>
          <w:szCs w:val="28"/>
        </w:rPr>
        <w:t xml:space="preserve">     </w:t>
      </w:r>
      <w:r w:rsidR="000D093F" w:rsidRPr="00A35E6C">
        <w:rPr>
          <w:sz w:val="28"/>
          <w:szCs w:val="28"/>
        </w:rPr>
        <w:t xml:space="preserve">В магазине основным источником эмоций является продавец. Именно от его умения строить взаимоотношения с покупателями в значительной мере зависит желание </w:t>
      </w:r>
      <w:proofErr w:type="gramStart"/>
      <w:r w:rsidR="000D093F" w:rsidRPr="00A35E6C">
        <w:rPr>
          <w:sz w:val="28"/>
          <w:szCs w:val="28"/>
        </w:rPr>
        <w:t>последних</w:t>
      </w:r>
      <w:proofErr w:type="gramEnd"/>
      <w:r w:rsidR="000D093F" w:rsidRPr="00A35E6C">
        <w:rPr>
          <w:sz w:val="28"/>
          <w:szCs w:val="28"/>
        </w:rPr>
        <w:t xml:space="preserve"> приходить или не приходить в магазин и как следствие - падающий или растущий товарооборот.</w:t>
      </w:r>
    </w:p>
    <w:p w:rsidR="000D093F" w:rsidRPr="00A35E6C" w:rsidRDefault="00E45652" w:rsidP="00E45652">
      <w:pPr>
        <w:jc w:val="both"/>
        <w:rPr>
          <w:sz w:val="28"/>
          <w:szCs w:val="28"/>
        </w:rPr>
      </w:pPr>
      <w:r>
        <w:rPr>
          <w:sz w:val="28"/>
          <w:szCs w:val="28"/>
        </w:rPr>
        <w:lastRenderedPageBreak/>
        <w:t xml:space="preserve">      </w:t>
      </w:r>
      <w:r w:rsidR="000D093F" w:rsidRPr="00A35E6C">
        <w:rPr>
          <w:sz w:val="28"/>
          <w:szCs w:val="28"/>
        </w:rPr>
        <w:t>На насыщенных рынках, характерных для западной, частично, и для российской розничной торговли, покупателю все труднее ориентироваться в предлагаемом ассортименте. Это означает, что товарам сложно пройти через фильтры селективного потребительского восприятия.</w:t>
      </w:r>
    </w:p>
    <w:p w:rsidR="000D093F" w:rsidRPr="00A35E6C" w:rsidRDefault="00E45652" w:rsidP="00E45652">
      <w:pPr>
        <w:jc w:val="both"/>
        <w:rPr>
          <w:sz w:val="28"/>
          <w:szCs w:val="28"/>
        </w:rPr>
      </w:pPr>
      <w:r>
        <w:rPr>
          <w:sz w:val="28"/>
          <w:szCs w:val="28"/>
        </w:rPr>
        <w:t xml:space="preserve">     </w:t>
      </w:r>
      <w:r w:rsidR="000D093F" w:rsidRPr="00A35E6C">
        <w:rPr>
          <w:sz w:val="28"/>
          <w:szCs w:val="28"/>
        </w:rPr>
        <w:t>Важным становится не столько качество продукта, сколько качество его восприятия. Основной вопрос маркетинга, как обеспечить желаемое восприятие товара покупателями?</w:t>
      </w:r>
    </w:p>
    <w:p w:rsidR="000D093F" w:rsidRPr="00A35E6C" w:rsidRDefault="00E45652" w:rsidP="00E45652">
      <w:pPr>
        <w:jc w:val="both"/>
        <w:rPr>
          <w:sz w:val="28"/>
          <w:szCs w:val="28"/>
        </w:rPr>
      </w:pPr>
      <w:r>
        <w:rPr>
          <w:sz w:val="28"/>
          <w:szCs w:val="28"/>
        </w:rPr>
        <w:t xml:space="preserve">     </w:t>
      </w:r>
      <w:r w:rsidR="000D093F" w:rsidRPr="00A35E6C">
        <w:rPr>
          <w:sz w:val="28"/>
          <w:szCs w:val="28"/>
        </w:rPr>
        <w:t xml:space="preserve">По мнению </w:t>
      </w:r>
      <w:proofErr w:type="spellStart"/>
      <w:r w:rsidR="000D093F" w:rsidRPr="00A35E6C">
        <w:rPr>
          <w:sz w:val="28"/>
          <w:szCs w:val="28"/>
        </w:rPr>
        <w:t>нейропсихологов</w:t>
      </w:r>
      <w:proofErr w:type="spellEnd"/>
      <w:r w:rsidR="00944D83" w:rsidRPr="00A35E6C">
        <w:rPr>
          <w:sz w:val="28"/>
          <w:szCs w:val="28"/>
        </w:rPr>
        <w:t xml:space="preserve">, </w:t>
      </w:r>
      <w:r w:rsidR="000D093F" w:rsidRPr="00A35E6C">
        <w:rPr>
          <w:sz w:val="28"/>
          <w:szCs w:val="28"/>
        </w:rPr>
        <w:t xml:space="preserve"> в основе поведения (действия) лежат эмоции, затем появляется подсознательная готовность к этому действию, результатом чего может стать конкретное поведение (например, покупка).</w:t>
      </w:r>
    </w:p>
    <w:p w:rsidR="000D093F" w:rsidRPr="00A35E6C" w:rsidRDefault="00E45652" w:rsidP="00E45652">
      <w:pPr>
        <w:jc w:val="both"/>
        <w:rPr>
          <w:sz w:val="28"/>
          <w:szCs w:val="28"/>
        </w:rPr>
      </w:pPr>
      <w:r>
        <w:rPr>
          <w:sz w:val="28"/>
          <w:szCs w:val="28"/>
        </w:rPr>
        <w:t xml:space="preserve">     </w:t>
      </w:r>
      <w:proofErr w:type="spellStart"/>
      <w:r w:rsidR="000D093F" w:rsidRPr="00A35E6C">
        <w:rPr>
          <w:sz w:val="28"/>
          <w:szCs w:val="28"/>
        </w:rPr>
        <w:t>Нейромаркетинг</w:t>
      </w:r>
      <w:proofErr w:type="spellEnd"/>
      <w:r w:rsidR="000D093F" w:rsidRPr="00A35E6C">
        <w:rPr>
          <w:sz w:val="28"/>
          <w:szCs w:val="28"/>
        </w:rPr>
        <w:t xml:space="preserve"> базируется как на классических маркетинговых постулатах, так и на результатах современных исследований человеческого мозга.</w:t>
      </w:r>
    </w:p>
    <w:p w:rsidR="000D093F" w:rsidRPr="00A35E6C" w:rsidRDefault="00E45652" w:rsidP="00E45652">
      <w:pPr>
        <w:jc w:val="both"/>
        <w:rPr>
          <w:sz w:val="28"/>
          <w:szCs w:val="28"/>
        </w:rPr>
      </w:pPr>
      <w:r>
        <w:rPr>
          <w:sz w:val="28"/>
          <w:szCs w:val="28"/>
        </w:rPr>
        <w:t xml:space="preserve">     </w:t>
      </w:r>
      <w:r w:rsidR="000D093F" w:rsidRPr="00A35E6C">
        <w:rPr>
          <w:sz w:val="28"/>
          <w:szCs w:val="28"/>
        </w:rPr>
        <w:t xml:space="preserve">Одним из методов исследования, используемым </w:t>
      </w:r>
      <w:proofErr w:type="spellStart"/>
      <w:r w:rsidR="000D093F" w:rsidRPr="00A35E6C">
        <w:rPr>
          <w:sz w:val="28"/>
          <w:szCs w:val="28"/>
        </w:rPr>
        <w:t>нейромаркетологами</w:t>
      </w:r>
      <w:proofErr w:type="spellEnd"/>
      <w:r w:rsidR="000D093F" w:rsidRPr="00A35E6C">
        <w:rPr>
          <w:sz w:val="28"/>
          <w:szCs w:val="28"/>
        </w:rPr>
        <w:t>, является метод магнитной энцефалографии (МЭГ). В мозгу протекают электрические токи, они порождают определенные магнитные поля, которые и регистрируются. Можно «видеть», где, как зарождаются мысли, каковы их свойства.</w:t>
      </w:r>
    </w:p>
    <w:p w:rsidR="000D093F" w:rsidRPr="00A35E6C" w:rsidRDefault="00E45652" w:rsidP="00E45652">
      <w:pPr>
        <w:jc w:val="both"/>
        <w:rPr>
          <w:sz w:val="28"/>
          <w:szCs w:val="28"/>
        </w:rPr>
      </w:pPr>
      <w:r>
        <w:rPr>
          <w:sz w:val="28"/>
          <w:szCs w:val="28"/>
        </w:rPr>
        <w:t xml:space="preserve">     </w:t>
      </w:r>
      <w:r w:rsidR="000D093F" w:rsidRPr="00A35E6C">
        <w:rPr>
          <w:sz w:val="28"/>
          <w:szCs w:val="28"/>
        </w:rPr>
        <w:t xml:space="preserve">В анализируемом исследовательском проекте ставилась цель: установить связь тех или иных эмоциональных сюжетов с уровнем </w:t>
      </w:r>
      <w:proofErr w:type="spellStart"/>
      <w:r w:rsidR="000D093F" w:rsidRPr="00A35E6C">
        <w:rPr>
          <w:sz w:val="28"/>
          <w:szCs w:val="28"/>
        </w:rPr>
        <w:t>нейромагнитной</w:t>
      </w:r>
      <w:proofErr w:type="spellEnd"/>
      <w:r w:rsidR="000D093F" w:rsidRPr="00A35E6C">
        <w:rPr>
          <w:sz w:val="28"/>
          <w:szCs w:val="28"/>
        </w:rPr>
        <w:t xml:space="preserve"> активности испытуемых. Было предложено 600 фотографий товарных презентаций (товары для дома и нижнее белье). В исследовании принимали участие 20 женщин и 20 мужчин в возрасте от 20 до 60 лет. С каждым работа длилась порядка двух часов. Участникам демонстрировали соответствующие фотографии в произвольном порядке (по 1 сек на одну фотографию). Каждый должен был нажать на соответствующую кнопку («нравится» или «не нравится»). При этом регистрировалась нейронная активность мозга.</w:t>
      </w:r>
    </w:p>
    <w:p w:rsidR="000D093F" w:rsidRPr="00A35E6C" w:rsidRDefault="00E45652" w:rsidP="00E45652">
      <w:pPr>
        <w:jc w:val="both"/>
        <w:rPr>
          <w:sz w:val="28"/>
          <w:szCs w:val="28"/>
        </w:rPr>
      </w:pPr>
      <w:r>
        <w:rPr>
          <w:sz w:val="28"/>
          <w:szCs w:val="28"/>
        </w:rPr>
        <w:t xml:space="preserve">     </w:t>
      </w:r>
      <w:r w:rsidR="000D093F" w:rsidRPr="00A35E6C">
        <w:rPr>
          <w:sz w:val="28"/>
          <w:szCs w:val="28"/>
        </w:rPr>
        <w:t>К основным результатам исследования можно отнести:</w:t>
      </w:r>
    </w:p>
    <w:p w:rsidR="000D093F" w:rsidRPr="00A35E6C" w:rsidRDefault="000D093F" w:rsidP="005020FA">
      <w:pPr>
        <w:numPr>
          <w:ilvl w:val="0"/>
          <w:numId w:val="8"/>
        </w:numPr>
        <w:tabs>
          <w:tab w:val="clear" w:pos="1287"/>
          <w:tab w:val="left" w:pos="1080"/>
          <w:tab w:val="left" w:pos="1260"/>
        </w:tabs>
        <w:ind w:left="0" w:firstLine="709"/>
        <w:jc w:val="both"/>
        <w:rPr>
          <w:sz w:val="28"/>
          <w:szCs w:val="28"/>
        </w:rPr>
      </w:pPr>
      <w:r w:rsidRPr="00A35E6C">
        <w:rPr>
          <w:sz w:val="28"/>
          <w:szCs w:val="28"/>
        </w:rPr>
        <w:t xml:space="preserve">Нейронная активность мозга тем выше, чем выше эмоциональность товарной презентации. Например, при эмоциональном восприятии «товаров для дома», средний уровень нейронной активации был равен 28,6 </w:t>
      </w:r>
      <w:proofErr w:type="spellStart"/>
      <w:r w:rsidRPr="00A35E6C">
        <w:rPr>
          <w:sz w:val="28"/>
          <w:szCs w:val="28"/>
        </w:rPr>
        <w:t>фемтотеслом</w:t>
      </w:r>
      <w:proofErr w:type="spellEnd"/>
      <w:r w:rsidRPr="00A35E6C">
        <w:rPr>
          <w:sz w:val="28"/>
          <w:szCs w:val="28"/>
        </w:rPr>
        <w:t xml:space="preserve"> (</w:t>
      </w:r>
      <w:proofErr w:type="spellStart"/>
      <w:r w:rsidRPr="00A35E6C">
        <w:rPr>
          <w:sz w:val="28"/>
          <w:szCs w:val="28"/>
        </w:rPr>
        <w:t>фТл</w:t>
      </w:r>
      <w:proofErr w:type="spellEnd"/>
      <w:r w:rsidRPr="00A35E6C">
        <w:rPr>
          <w:sz w:val="28"/>
          <w:szCs w:val="28"/>
        </w:rPr>
        <w:t xml:space="preserve">) (1 </w:t>
      </w:r>
      <w:proofErr w:type="spellStart"/>
      <w:r w:rsidRPr="00A35E6C">
        <w:rPr>
          <w:sz w:val="28"/>
          <w:szCs w:val="28"/>
        </w:rPr>
        <w:t>фемтотесла</w:t>
      </w:r>
      <w:proofErr w:type="spellEnd"/>
      <w:r w:rsidRPr="00A35E6C">
        <w:rPr>
          <w:sz w:val="28"/>
          <w:szCs w:val="28"/>
        </w:rPr>
        <w:t xml:space="preserve"> = одна миллиардная доля тесла), а для обычной товарной презентации – 18,1 </w:t>
      </w:r>
      <w:proofErr w:type="spellStart"/>
      <w:r w:rsidRPr="00A35E6C">
        <w:rPr>
          <w:sz w:val="28"/>
          <w:szCs w:val="28"/>
        </w:rPr>
        <w:t>фТл</w:t>
      </w:r>
      <w:proofErr w:type="spellEnd"/>
      <w:r w:rsidRPr="00A35E6C">
        <w:rPr>
          <w:sz w:val="28"/>
          <w:szCs w:val="28"/>
        </w:rPr>
        <w:t>.</w:t>
      </w:r>
    </w:p>
    <w:p w:rsidR="000D093F" w:rsidRPr="00A35E6C" w:rsidRDefault="000D093F" w:rsidP="005020FA">
      <w:pPr>
        <w:numPr>
          <w:ilvl w:val="0"/>
          <w:numId w:val="8"/>
        </w:numPr>
        <w:tabs>
          <w:tab w:val="clear" w:pos="1287"/>
          <w:tab w:val="left" w:pos="1080"/>
          <w:tab w:val="left" w:pos="1260"/>
        </w:tabs>
        <w:ind w:left="0" w:firstLine="709"/>
        <w:jc w:val="both"/>
        <w:rPr>
          <w:sz w:val="28"/>
          <w:szCs w:val="28"/>
        </w:rPr>
      </w:pPr>
      <w:r w:rsidRPr="00A35E6C">
        <w:rPr>
          <w:sz w:val="28"/>
          <w:szCs w:val="28"/>
        </w:rPr>
        <w:t>Готовность принятия решений тем выше, чем выше нейронная активность мозга. Покупателю интересны такие презентации товаров, которые находят эмоциональный отклик. При позитивной или негативной оценке на графике МЭГ можно наблюдать яркие круги, показывающие вход и выход силовых линий магнитного поля в череп.</w:t>
      </w:r>
    </w:p>
    <w:p w:rsidR="000D093F" w:rsidRPr="00A35E6C" w:rsidRDefault="000D093F" w:rsidP="005020FA">
      <w:pPr>
        <w:numPr>
          <w:ilvl w:val="0"/>
          <w:numId w:val="8"/>
        </w:numPr>
        <w:tabs>
          <w:tab w:val="clear" w:pos="1287"/>
          <w:tab w:val="left" w:pos="1080"/>
          <w:tab w:val="left" w:pos="1260"/>
        </w:tabs>
        <w:ind w:left="0" w:firstLine="709"/>
        <w:jc w:val="both"/>
        <w:rPr>
          <w:sz w:val="28"/>
          <w:szCs w:val="28"/>
        </w:rPr>
      </w:pPr>
      <w:r w:rsidRPr="00A35E6C">
        <w:rPr>
          <w:sz w:val="28"/>
          <w:szCs w:val="28"/>
        </w:rPr>
        <w:t>Мужчины и женщины по-разному реагируют на один и тот же раздражитель. У мужчин нейронная активность (с задержкой 250 мс) быстро возрастает, а потом затухает; у женщин амплитуда активности ниже, но она сохраняется в течени</w:t>
      </w:r>
      <w:proofErr w:type="gramStart"/>
      <w:r w:rsidRPr="00A35E6C">
        <w:rPr>
          <w:sz w:val="28"/>
          <w:szCs w:val="28"/>
        </w:rPr>
        <w:t>и</w:t>
      </w:r>
      <w:proofErr w:type="gramEnd"/>
      <w:r w:rsidRPr="00A35E6C">
        <w:rPr>
          <w:sz w:val="28"/>
          <w:szCs w:val="28"/>
        </w:rPr>
        <w:t xml:space="preserve"> всего периода восприятия раздражителя.</w:t>
      </w:r>
    </w:p>
    <w:p w:rsidR="000D093F" w:rsidRPr="00A35E6C" w:rsidRDefault="000D093F" w:rsidP="005020FA">
      <w:pPr>
        <w:numPr>
          <w:ilvl w:val="0"/>
          <w:numId w:val="8"/>
        </w:numPr>
        <w:tabs>
          <w:tab w:val="clear" w:pos="1287"/>
          <w:tab w:val="left" w:pos="1080"/>
          <w:tab w:val="left" w:pos="1260"/>
        </w:tabs>
        <w:ind w:left="0" w:firstLine="709"/>
        <w:jc w:val="both"/>
        <w:rPr>
          <w:sz w:val="28"/>
          <w:szCs w:val="28"/>
        </w:rPr>
      </w:pPr>
      <w:r w:rsidRPr="00A35E6C">
        <w:rPr>
          <w:sz w:val="28"/>
          <w:szCs w:val="28"/>
        </w:rPr>
        <w:t xml:space="preserve">Мотивы, влияющие на нейронную активность у мужчин и женщин, различны. Успех, эротика, агрессия – это те темы, которые более мотивируют </w:t>
      </w:r>
      <w:r w:rsidRPr="00A35E6C">
        <w:rPr>
          <w:sz w:val="28"/>
          <w:szCs w:val="28"/>
        </w:rPr>
        <w:lastRenderedPageBreak/>
        <w:t xml:space="preserve">мужчин, что связано с влиянием мужского гормона андрогена. Женские темы – дети, улыбающиеся люди, состояние расслабленности, т.е. все то, что вызывает чувство привязанности и </w:t>
      </w:r>
      <w:proofErr w:type="spellStart"/>
      <w:r w:rsidRPr="00A35E6C">
        <w:rPr>
          <w:sz w:val="28"/>
          <w:szCs w:val="28"/>
        </w:rPr>
        <w:t>эмпатию</w:t>
      </w:r>
      <w:proofErr w:type="spellEnd"/>
    </w:p>
    <w:p w:rsidR="000D093F" w:rsidRPr="00A35E6C" w:rsidRDefault="000D093F" w:rsidP="005020FA">
      <w:pPr>
        <w:numPr>
          <w:ilvl w:val="0"/>
          <w:numId w:val="8"/>
        </w:numPr>
        <w:tabs>
          <w:tab w:val="clear" w:pos="1287"/>
          <w:tab w:val="left" w:pos="1080"/>
          <w:tab w:val="left" w:pos="1260"/>
        </w:tabs>
        <w:ind w:left="0" w:firstLine="709"/>
        <w:jc w:val="both"/>
        <w:rPr>
          <w:sz w:val="28"/>
          <w:szCs w:val="28"/>
        </w:rPr>
      </w:pPr>
      <w:r w:rsidRPr="00A35E6C">
        <w:rPr>
          <w:sz w:val="28"/>
          <w:szCs w:val="28"/>
        </w:rPr>
        <w:t xml:space="preserve">Различные товарные группы порождают различный уровень нейронной </w:t>
      </w:r>
      <w:proofErr w:type="gramStart"/>
      <w:r w:rsidRPr="00A35E6C">
        <w:rPr>
          <w:sz w:val="28"/>
          <w:szCs w:val="28"/>
        </w:rPr>
        <w:t>активности</w:t>
      </w:r>
      <w:proofErr w:type="gramEnd"/>
      <w:r w:rsidRPr="00A35E6C">
        <w:rPr>
          <w:sz w:val="28"/>
          <w:szCs w:val="28"/>
        </w:rPr>
        <w:t xml:space="preserve"> как у мужчин так и у женщин. Эмоционально окрашенные товары (женское белье) являются более сильным раздражителем, чем, например, стакан для зубной щетки.</w:t>
      </w:r>
    </w:p>
    <w:p w:rsidR="000D093F" w:rsidRPr="00A35E6C" w:rsidRDefault="000D093F" w:rsidP="005020FA">
      <w:pPr>
        <w:numPr>
          <w:ilvl w:val="0"/>
          <w:numId w:val="8"/>
        </w:numPr>
        <w:tabs>
          <w:tab w:val="clear" w:pos="1287"/>
          <w:tab w:val="left" w:pos="1080"/>
          <w:tab w:val="left" w:pos="1260"/>
        </w:tabs>
        <w:ind w:left="0" w:firstLine="709"/>
        <w:jc w:val="both"/>
        <w:rPr>
          <w:sz w:val="28"/>
          <w:szCs w:val="28"/>
        </w:rPr>
      </w:pPr>
      <w:r w:rsidRPr="00A35E6C">
        <w:rPr>
          <w:sz w:val="28"/>
          <w:szCs w:val="28"/>
        </w:rPr>
        <w:t>Нейронная активность заметно падает с возрастом. Для привлечения внимания людей «в возрасте» нужны более яркие физические и эмоциональные раздражители.</w:t>
      </w:r>
    </w:p>
    <w:p w:rsidR="000D093F" w:rsidRPr="00A35E6C" w:rsidRDefault="00E45652" w:rsidP="00E45652">
      <w:pPr>
        <w:tabs>
          <w:tab w:val="left" w:pos="1080"/>
          <w:tab w:val="left" w:pos="1260"/>
        </w:tabs>
        <w:jc w:val="both"/>
        <w:rPr>
          <w:sz w:val="28"/>
          <w:szCs w:val="28"/>
        </w:rPr>
      </w:pPr>
      <w:r>
        <w:rPr>
          <w:sz w:val="28"/>
          <w:szCs w:val="28"/>
        </w:rPr>
        <w:t xml:space="preserve">      </w:t>
      </w:r>
      <w:r w:rsidR="000D093F" w:rsidRPr="00A35E6C">
        <w:rPr>
          <w:sz w:val="28"/>
          <w:szCs w:val="28"/>
        </w:rPr>
        <w:t>На визуальное восприятие действуют не только эмоциональные сюжеты, но и сопровождающие их запахи. Эксперименты с использованием МЭГ показали, что роль запахов тем выше, чем менее эмоционален раздражитель и наоборот. На обонятельные раздражители сильнее реагируют женщины, чем мужчины. Приятные запахи не способны компенсировать негативные впечатления, если они появляются (по другим причинам) в магазине. Важно соответствие запаха и визуального раздражителя (запах кофе в кофейном магазине).</w:t>
      </w:r>
    </w:p>
    <w:p w:rsidR="000D093F" w:rsidRPr="00A35E6C" w:rsidRDefault="00E45652" w:rsidP="00E45652">
      <w:pPr>
        <w:tabs>
          <w:tab w:val="left" w:pos="1080"/>
          <w:tab w:val="left" w:pos="1260"/>
        </w:tabs>
        <w:jc w:val="both"/>
        <w:rPr>
          <w:sz w:val="28"/>
          <w:szCs w:val="28"/>
        </w:rPr>
      </w:pPr>
      <w:r>
        <w:rPr>
          <w:sz w:val="28"/>
          <w:szCs w:val="28"/>
        </w:rPr>
        <w:t xml:space="preserve">      </w:t>
      </w:r>
      <w:r w:rsidR="000D093F" w:rsidRPr="00A35E6C">
        <w:rPr>
          <w:sz w:val="28"/>
          <w:szCs w:val="28"/>
        </w:rPr>
        <w:t xml:space="preserve">Целью рассматриваемого исследовательского проекта было также изучение влияния цвета на эмоциональное и когнитивное восприятие и поведение людей. </w:t>
      </w:r>
      <w:proofErr w:type="spellStart"/>
      <w:r w:rsidR="000D093F" w:rsidRPr="00A35E6C">
        <w:rPr>
          <w:sz w:val="28"/>
          <w:szCs w:val="28"/>
        </w:rPr>
        <w:t>Цветовосприятие</w:t>
      </w:r>
      <w:proofErr w:type="spellEnd"/>
      <w:r w:rsidR="000D093F" w:rsidRPr="00A35E6C">
        <w:rPr>
          <w:sz w:val="28"/>
          <w:szCs w:val="28"/>
        </w:rPr>
        <w:t xml:space="preserve"> определяется как особенностями окружающих нас объектов (зеленая трава, красная роза, голубое небо, карие глаза и т.д.), так и культурным влиянием среды, в которой человек проживает.</w:t>
      </w:r>
    </w:p>
    <w:p w:rsidR="000D093F" w:rsidRPr="00A35E6C" w:rsidRDefault="00E45652" w:rsidP="00E45652">
      <w:pPr>
        <w:tabs>
          <w:tab w:val="left" w:pos="1080"/>
          <w:tab w:val="left" w:pos="1260"/>
        </w:tabs>
        <w:jc w:val="both"/>
        <w:rPr>
          <w:sz w:val="28"/>
          <w:szCs w:val="28"/>
        </w:rPr>
      </w:pPr>
      <w:r>
        <w:rPr>
          <w:sz w:val="28"/>
          <w:szCs w:val="28"/>
        </w:rPr>
        <w:t xml:space="preserve">      </w:t>
      </w:r>
      <w:r w:rsidR="000D093F" w:rsidRPr="00A35E6C">
        <w:rPr>
          <w:sz w:val="28"/>
          <w:szCs w:val="28"/>
        </w:rPr>
        <w:t xml:space="preserve">Специально проведенное </w:t>
      </w:r>
      <w:proofErr w:type="spellStart"/>
      <w:r w:rsidR="000D093F" w:rsidRPr="00A35E6C">
        <w:rPr>
          <w:sz w:val="28"/>
          <w:szCs w:val="28"/>
        </w:rPr>
        <w:t>энцефолографическое</w:t>
      </w:r>
      <w:proofErr w:type="spellEnd"/>
      <w:r w:rsidR="000D093F" w:rsidRPr="00A35E6C">
        <w:rPr>
          <w:sz w:val="28"/>
          <w:szCs w:val="28"/>
        </w:rPr>
        <w:t xml:space="preserve"> исследование показало, что </w:t>
      </w:r>
      <w:proofErr w:type="spellStart"/>
      <w:r w:rsidR="000D093F" w:rsidRPr="00A35E6C">
        <w:rPr>
          <w:sz w:val="28"/>
          <w:szCs w:val="28"/>
        </w:rPr>
        <w:t>цветовосприятие</w:t>
      </w:r>
      <w:proofErr w:type="spellEnd"/>
      <w:r w:rsidR="000D093F" w:rsidRPr="00A35E6C">
        <w:rPr>
          <w:sz w:val="28"/>
          <w:szCs w:val="28"/>
        </w:rPr>
        <w:t xml:space="preserve"> является изначально подсознательным процессом (соответствующая активность мозга проявляется через 50-150 мс действия раздражителя). Это говорит о том, что цвета весьма сильно влияют на сознательно проживаемые процессы (когнитивное поведение).</w:t>
      </w:r>
    </w:p>
    <w:p w:rsidR="000D093F" w:rsidRPr="00A35E6C" w:rsidRDefault="00E45652" w:rsidP="00E45652">
      <w:pPr>
        <w:tabs>
          <w:tab w:val="left" w:pos="1080"/>
          <w:tab w:val="left" w:pos="1260"/>
        </w:tabs>
        <w:jc w:val="both"/>
        <w:rPr>
          <w:sz w:val="28"/>
          <w:szCs w:val="28"/>
        </w:rPr>
      </w:pPr>
      <w:r>
        <w:rPr>
          <w:sz w:val="28"/>
          <w:szCs w:val="28"/>
        </w:rPr>
        <w:t xml:space="preserve">      </w:t>
      </w:r>
      <w:r w:rsidR="000D093F" w:rsidRPr="00A35E6C">
        <w:rPr>
          <w:sz w:val="28"/>
          <w:szCs w:val="28"/>
        </w:rPr>
        <w:t>При сознательном же восприятии (через 300 мс) прослеживается связь личностных качеств человека и доминирующих мотивов с его цветовыми предпочтениями.</w:t>
      </w:r>
    </w:p>
    <w:p w:rsidR="00E45652" w:rsidRDefault="00E45652" w:rsidP="00E45652">
      <w:pPr>
        <w:tabs>
          <w:tab w:val="left" w:pos="1080"/>
          <w:tab w:val="left" w:pos="1260"/>
        </w:tabs>
        <w:jc w:val="both"/>
        <w:rPr>
          <w:sz w:val="28"/>
          <w:szCs w:val="28"/>
        </w:rPr>
      </w:pPr>
      <w:r>
        <w:rPr>
          <w:sz w:val="28"/>
          <w:szCs w:val="28"/>
        </w:rPr>
        <w:t xml:space="preserve">     </w:t>
      </w:r>
      <w:r w:rsidR="000D093F" w:rsidRPr="00A35E6C">
        <w:rPr>
          <w:sz w:val="28"/>
          <w:szCs w:val="28"/>
        </w:rPr>
        <w:t>Более эмоционально на цвета реагируют женщины. Мужчины более восприимчивы к черно-белым изображениям.</w:t>
      </w:r>
    </w:p>
    <w:p w:rsidR="00E45652" w:rsidRDefault="00E45652" w:rsidP="00E45652">
      <w:pPr>
        <w:tabs>
          <w:tab w:val="left" w:pos="1080"/>
          <w:tab w:val="left" w:pos="1260"/>
        </w:tabs>
        <w:jc w:val="both"/>
        <w:rPr>
          <w:sz w:val="28"/>
          <w:szCs w:val="28"/>
        </w:rPr>
      </w:pPr>
    </w:p>
    <w:p w:rsidR="00944D83" w:rsidRPr="00E45652" w:rsidRDefault="00944D83" w:rsidP="00BC3C39">
      <w:pPr>
        <w:tabs>
          <w:tab w:val="left" w:pos="1080"/>
          <w:tab w:val="left" w:pos="1260"/>
        </w:tabs>
        <w:jc w:val="center"/>
        <w:rPr>
          <w:sz w:val="28"/>
          <w:szCs w:val="28"/>
        </w:rPr>
      </w:pPr>
      <w:r w:rsidRPr="00A35E6C">
        <w:rPr>
          <w:b/>
          <w:sz w:val="28"/>
          <w:szCs w:val="28"/>
        </w:rPr>
        <w:t>3.3</w:t>
      </w:r>
      <w:r w:rsidR="00FF21C3" w:rsidRPr="00A35E6C">
        <w:rPr>
          <w:b/>
          <w:sz w:val="28"/>
          <w:szCs w:val="28"/>
        </w:rPr>
        <w:t>.</w:t>
      </w:r>
      <w:r w:rsidRPr="00A35E6C">
        <w:rPr>
          <w:b/>
          <w:sz w:val="28"/>
          <w:szCs w:val="28"/>
        </w:rPr>
        <w:t xml:space="preserve"> Способы эмоционального влияния на покупателей в точках продаж</w:t>
      </w:r>
    </w:p>
    <w:p w:rsidR="000D093F" w:rsidRPr="00A35E6C" w:rsidRDefault="000D093F" w:rsidP="005020FA">
      <w:pPr>
        <w:tabs>
          <w:tab w:val="left" w:pos="1080"/>
          <w:tab w:val="left" w:pos="1260"/>
        </w:tabs>
        <w:ind w:firstLine="709"/>
        <w:jc w:val="both"/>
        <w:rPr>
          <w:sz w:val="28"/>
          <w:szCs w:val="28"/>
        </w:rPr>
      </w:pPr>
      <w:r w:rsidRPr="00A35E6C">
        <w:rPr>
          <w:sz w:val="28"/>
          <w:szCs w:val="28"/>
        </w:rPr>
        <w:t xml:space="preserve">Теоретические исследования в области </w:t>
      </w:r>
      <w:proofErr w:type="spellStart"/>
      <w:r w:rsidRPr="00A35E6C">
        <w:rPr>
          <w:sz w:val="28"/>
          <w:szCs w:val="28"/>
        </w:rPr>
        <w:t>нейромаркетинга</w:t>
      </w:r>
      <w:proofErr w:type="spellEnd"/>
      <w:r w:rsidRPr="00A35E6C">
        <w:rPr>
          <w:sz w:val="28"/>
          <w:szCs w:val="28"/>
        </w:rPr>
        <w:t xml:space="preserve"> были дополнены прикладными исследованиями влияния эмоциональной коммуникации на поведение покупателей в точке продаж.</w:t>
      </w:r>
    </w:p>
    <w:p w:rsidR="000D093F" w:rsidRPr="00A35E6C" w:rsidRDefault="000D093F" w:rsidP="005020FA">
      <w:pPr>
        <w:tabs>
          <w:tab w:val="left" w:pos="1080"/>
          <w:tab w:val="left" w:pos="1260"/>
        </w:tabs>
        <w:ind w:firstLine="709"/>
        <w:jc w:val="both"/>
        <w:rPr>
          <w:sz w:val="28"/>
          <w:szCs w:val="28"/>
        </w:rPr>
      </w:pPr>
      <w:r w:rsidRPr="00A35E6C">
        <w:rPr>
          <w:sz w:val="28"/>
          <w:szCs w:val="28"/>
        </w:rPr>
        <w:t>Эмоциональные фотографии с ярко выраженным мотивом размещались в секторе женской одежды. Каждая помещалась на два дня, затем ее убирали, чтобы отследить изменение товарооборота. Изучалось поведение 1000 потребителей. Эксперимент показал, что посещаемость выросла на 100%, а товарооборот на 17%.</w:t>
      </w:r>
    </w:p>
    <w:p w:rsidR="000D093F" w:rsidRPr="00A35E6C" w:rsidRDefault="000D093F" w:rsidP="005020FA">
      <w:pPr>
        <w:tabs>
          <w:tab w:val="left" w:pos="1080"/>
          <w:tab w:val="left" w:pos="1260"/>
        </w:tabs>
        <w:ind w:firstLine="709"/>
        <w:jc w:val="both"/>
        <w:rPr>
          <w:sz w:val="28"/>
          <w:szCs w:val="28"/>
        </w:rPr>
      </w:pPr>
      <w:r w:rsidRPr="00A35E6C">
        <w:rPr>
          <w:sz w:val="28"/>
          <w:szCs w:val="28"/>
        </w:rPr>
        <w:lastRenderedPageBreak/>
        <w:t>Так как товары в конкурирующих розничных компаниях похожи по качеству и по цене, то изменением только ассортимента добиться внимания потребителей практически невозможно. Компании могут увеличить товарооборот при меньшем ассортименте, следуя новым подходам визуального оформления выкладок: «</w:t>
      </w:r>
      <w:r w:rsidRPr="00A35E6C">
        <w:rPr>
          <w:sz w:val="28"/>
          <w:szCs w:val="28"/>
          <w:lang w:val="en-US"/>
        </w:rPr>
        <w:t>less</w:t>
      </w:r>
      <w:r w:rsidRPr="00A35E6C">
        <w:rPr>
          <w:sz w:val="28"/>
          <w:szCs w:val="28"/>
        </w:rPr>
        <w:t xml:space="preserve"> </w:t>
      </w:r>
      <w:r w:rsidRPr="00A35E6C">
        <w:rPr>
          <w:sz w:val="28"/>
          <w:szCs w:val="28"/>
          <w:lang w:val="en-US"/>
        </w:rPr>
        <w:t>is</w:t>
      </w:r>
      <w:r w:rsidRPr="00A35E6C">
        <w:rPr>
          <w:sz w:val="28"/>
          <w:szCs w:val="28"/>
        </w:rPr>
        <w:t xml:space="preserve"> </w:t>
      </w:r>
      <w:r w:rsidRPr="00A35E6C">
        <w:rPr>
          <w:sz w:val="28"/>
          <w:szCs w:val="28"/>
          <w:lang w:val="en-US"/>
        </w:rPr>
        <w:t>more</w:t>
      </w:r>
      <w:r w:rsidRPr="00A35E6C">
        <w:rPr>
          <w:sz w:val="28"/>
          <w:szCs w:val="28"/>
        </w:rPr>
        <w:t>» (</w:t>
      </w:r>
      <w:r w:rsidRPr="00A35E6C">
        <w:rPr>
          <w:sz w:val="28"/>
          <w:szCs w:val="28"/>
          <w:lang w:val="en-US"/>
        </w:rPr>
        <w:t>LIM</w:t>
      </w:r>
      <w:r w:rsidRPr="00A35E6C">
        <w:rPr>
          <w:sz w:val="28"/>
          <w:szCs w:val="28"/>
        </w:rPr>
        <w:t>) – меньше, значит больше.</w:t>
      </w:r>
    </w:p>
    <w:p w:rsidR="000D093F" w:rsidRPr="00A35E6C" w:rsidRDefault="000D093F" w:rsidP="005020FA">
      <w:pPr>
        <w:tabs>
          <w:tab w:val="left" w:pos="1080"/>
          <w:tab w:val="left" w:pos="1260"/>
        </w:tabs>
        <w:ind w:firstLine="709"/>
        <w:jc w:val="both"/>
        <w:rPr>
          <w:sz w:val="28"/>
          <w:szCs w:val="28"/>
        </w:rPr>
      </w:pPr>
      <w:r w:rsidRPr="00A35E6C">
        <w:rPr>
          <w:sz w:val="28"/>
          <w:szCs w:val="28"/>
        </w:rPr>
        <w:t xml:space="preserve">Для внедрения </w:t>
      </w:r>
      <w:r w:rsidRPr="00A35E6C">
        <w:rPr>
          <w:sz w:val="28"/>
          <w:szCs w:val="28"/>
          <w:lang w:val="en-US"/>
        </w:rPr>
        <w:t>LIM</w:t>
      </w:r>
      <w:r w:rsidRPr="00A35E6C">
        <w:rPr>
          <w:sz w:val="28"/>
          <w:szCs w:val="28"/>
        </w:rPr>
        <w:t xml:space="preserve"> необходимо придерживаться следующих критериев:</w:t>
      </w:r>
    </w:p>
    <w:p w:rsidR="000D093F" w:rsidRPr="00A35E6C" w:rsidRDefault="000D093F" w:rsidP="005020FA">
      <w:pPr>
        <w:numPr>
          <w:ilvl w:val="0"/>
          <w:numId w:val="9"/>
        </w:numPr>
        <w:tabs>
          <w:tab w:val="clear" w:pos="1260"/>
          <w:tab w:val="left" w:pos="1080"/>
        </w:tabs>
        <w:ind w:left="0" w:firstLine="709"/>
        <w:jc w:val="both"/>
        <w:rPr>
          <w:sz w:val="28"/>
          <w:szCs w:val="28"/>
        </w:rPr>
      </w:pPr>
      <w:r w:rsidRPr="00A35E6C">
        <w:rPr>
          <w:sz w:val="28"/>
          <w:szCs w:val="28"/>
        </w:rPr>
        <w:t xml:space="preserve"> Отбор целевой группы проводится не только по </w:t>
      </w:r>
      <w:proofErr w:type="spellStart"/>
      <w:r w:rsidRPr="00A35E6C">
        <w:rPr>
          <w:sz w:val="28"/>
          <w:szCs w:val="28"/>
        </w:rPr>
        <w:t>социодемографии</w:t>
      </w:r>
      <w:proofErr w:type="spellEnd"/>
      <w:r w:rsidRPr="00A35E6C">
        <w:rPr>
          <w:sz w:val="28"/>
          <w:szCs w:val="28"/>
        </w:rPr>
        <w:t>, но и по характерной мотивационной структуре, чтобы обеспечить селективное восприятие.</w:t>
      </w:r>
    </w:p>
    <w:p w:rsidR="000D093F" w:rsidRPr="00A35E6C" w:rsidRDefault="000D093F" w:rsidP="005020FA">
      <w:pPr>
        <w:numPr>
          <w:ilvl w:val="0"/>
          <w:numId w:val="9"/>
        </w:numPr>
        <w:tabs>
          <w:tab w:val="clear" w:pos="1260"/>
          <w:tab w:val="left" w:pos="1080"/>
        </w:tabs>
        <w:ind w:left="0" w:firstLine="709"/>
        <w:jc w:val="both"/>
        <w:rPr>
          <w:sz w:val="28"/>
          <w:szCs w:val="28"/>
        </w:rPr>
      </w:pPr>
      <w:r w:rsidRPr="00A35E6C">
        <w:rPr>
          <w:sz w:val="28"/>
          <w:szCs w:val="28"/>
        </w:rPr>
        <w:t xml:space="preserve">Для различных типов розничных компаний (специализированный магазин или гипермаркет, </w:t>
      </w:r>
      <w:proofErr w:type="spellStart"/>
      <w:r w:rsidRPr="00A35E6C">
        <w:rPr>
          <w:sz w:val="28"/>
          <w:szCs w:val="28"/>
        </w:rPr>
        <w:t>дискаунтер</w:t>
      </w:r>
      <w:proofErr w:type="spellEnd"/>
      <w:r w:rsidRPr="00A35E6C">
        <w:rPr>
          <w:sz w:val="28"/>
          <w:szCs w:val="28"/>
        </w:rPr>
        <w:t xml:space="preserve"> и т.д.) существуют различные показатели </w:t>
      </w:r>
      <w:r w:rsidRPr="00A35E6C">
        <w:rPr>
          <w:sz w:val="28"/>
          <w:szCs w:val="28"/>
          <w:lang w:val="en-US"/>
        </w:rPr>
        <w:t>LIM</w:t>
      </w:r>
      <w:r w:rsidRPr="00A35E6C">
        <w:rPr>
          <w:sz w:val="28"/>
          <w:szCs w:val="28"/>
        </w:rPr>
        <w:t>.</w:t>
      </w:r>
    </w:p>
    <w:p w:rsidR="000D093F" w:rsidRPr="00A35E6C" w:rsidRDefault="000D093F" w:rsidP="005020FA">
      <w:pPr>
        <w:numPr>
          <w:ilvl w:val="0"/>
          <w:numId w:val="9"/>
        </w:numPr>
        <w:tabs>
          <w:tab w:val="clear" w:pos="1260"/>
          <w:tab w:val="left" w:pos="1080"/>
        </w:tabs>
        <w:ind w:left="0" w:firstLine="709"/>
        <w:jc w:val="both"/>
        <w:rPr>
          <w:sz w:val="28"/>
          <w:szCs w:val="28"/>
        </w:rPr>
      </w:pPr>
      <w:r w:rsidRPr="00A35E6C">
        <w:rPr>
          <w:sz w:val="28"/>
          <w:szCs w:val="28"/>
        </w:rPr>
        <w:t>Определяется четкая структура ассортимента и принципа ее оформления, а так же необходимые количественные показатели.</w:t>
      </w:r>
    </w:p>
    <w:p w:rsidR="000D093F" w:rsidRPr="00A35E6C" w:rsidRDefault="000D093F" w:rsidP="005020FA">
      <w:pPr>
        <w:tabs>
          <w:tab w:val="left" w:pos="1080"/>
        </w:tabs>
        <w:ind w:firstLine="709"/>
        <w:jc w:val="both"/>
        <w:rPr>
          <w:sz w:val="28"/>
          <w:szCs w:val="28"/>
        </w:rPr>
      </w:pPr>
      <w:r w:rsidRPr="00A35E6C">
        <w:rPr>
          <w:sz w:val="28"/>
          <w:szCs w:val="28"/>
        </w:rPr>
        <w:t xml:space="preserve">Оптимальным является, как показали эксперименты, 2,5 – 4,5 модели на квадратный метр торговой площади или 4-8 моделей на метр </w:t>
      </w:r>
      <w:proofErr w:type="spellStart"/>
      <w:r w:rsidRPr="00A35E6C">
        <w:rPr>
          <w:sz w:val="28"/>
          <w:szCs w:val="28"/>
        </w:rPr>
        <w:t>пристенной</w:t>
      </w:r>
      <w:proofErr w:type="spellEnd"/>
      <w:r w:rsidRPr="00A35E6C">
        <w:rPr>
          <w:sz w:val="28"/>
          <w:szCs w:val="28"/>
        </w:rPr>
        <w:t xml:space="preserve"> зоны.</w:t>
      </w:r>
    </w:p>
    <w:p w:rsidR="000D093F" w:rsidRPr="00A35E6C" w:rsidRDefault="000D093F" w:rsidP="005020FA">
      <w:pPr>
        <w:tabs>
          <w:tab w:val="left" w:pos="1080"/>
        </w:tabs>
        <w:ind w:firstLine="709"/>
        <w:jc w:val="both"/>
        <w:rPr>
          <w:sz w:val="28"/>
          <w:szCs w:val="28"/>
        </w:rPr>
      </w:pPr>
      <w:r w:rsidRPr="00A35E6C">
        <w:rPr>
          <w:sz w:val="28"/>
          <w:szCs w:val="28"/>
        </w:rPr>
        <w:t>Для покупателей важным оказывается не большой ассортимент товаров, а их воспринимаемость в точке продажи.</w:t>
      </w:r>
    </w:p>
    <w:p w:rsidR="000D093F" w:rsidRPr="00A35E6C" w:rsidRDefault="000D093F" w:rsidP="005020FA">
      <w:pPr>
        <w:tabs>
          <w:tab w:val="left" w:pos="1080"/>
        </w:tabs>
        <w:ind w:firstLine="709"/>
        <w:jc w:val="both"/>
        <w:rPr>
          <w:sz w:val="28"/>
          <w:szCs w:val="28"/>
        </w:rPr>
      </w:pPr>
      <w:r w:rsidRPr="00A35E6C">
        <w:rPr>
          <w:sz w:val="28"/>
          <w:szCs w:val="28"/>
        </w:rPr>
        <w:t>Это обеспечивает оптимизацию процесса выбора и принятия решений покупателями.</w:t>
      </w:r>
    </w:p>
    <w:p w:rsidR="000D093F" w:rsidRPr="00A35E6C" w:rsidRDefault="000D093F" w:rsidP="005020FA">
      <w:pPr>
        <w:ind w:firstLine="708"/>
        <w:jc w:val="both"/>
        <w:rPr>
          <w:sz w:val="28"/>
          <w:szCs w:val="28"/>
        </w:rPr>
      </w:pPr>
      <w:r w:rsidRPr="00A35E6C">
        <w:rPr>
          <w:sz w:val="28"/>
          <w:szCs w:val="28"/>
        </w:rPr>
        <w:t>Для обнаружения центра зрительного внимания используется система позволяющая отслеживать движение глаз (</w:t>
      </w:r>
      <w:r w:rsidRPr="00A35E6C">
        <w:rPr>
          <w:sz w:val="28"/>
          <w:szCs w:val="28"/>
          <w:lang w:val="en-US"/>
        </w:rPr>
        <w:t>Eye</w:t>
      </w:r>
      <w:r w:rsidRPr="00A35E6C">
        <w:rPr>
          <w:sz w:val="28"/>
          <w:szCs w:val="28"/>
        </w:rPr>
        <w:t xml:space="preserve"> </w:t>
      </w:r>
      <w:proofErr w:type="spellStart"/>
      <w:r w:rsidRPr="00A35E6C">
        <w:rPr>
          <w:sz w:val="28"/>
          <w:szCs w:val="28"/>
          <w:lang w:val="en-US"/>
        </w:rPr>
        <w:t>Traching</w:t>
      </w:r>
      <w:proofErr w:type="spellEnd"/>
      <w:r w:rsidRPr="00A35E6C">
        <w:rPr>
          <w:sz w:val="28"/>
          <w:szCs w:val="28"/>
        </w:rPr>
        <w:t xml:space="preserve">). Система фиксирует концентрированность или, напротив, рассеянность внимания при просмотре различных элементов рекламы. Подобные технологии используются также и для лучшей выкладки товаров в магазине. К тому же замечено, что если глаз фиксируется на какой-либо марке не менее двух раз, то велика вероятность, что эта марка будет куплена. </w:t>
      </w:r>
    </w:p>
    <w:p w:rsidR="000D093F" w:rsidRPr="00A35E6C" w:rsidRDefault="000D093F" w:rsidP="005020FA">
      <w:pPr>
        <w:ind w:firstLine="720"/>
        <w:jc w:val="both"/>
        <w:rPr>
          <w:sz w:val="28"/>
          <w:szCs w:val="28"/>
        </w:rPr>
      </w:pPr>
      <w:r w:rsidRPr="00A35E6C">
        <w:rPr>
          <w:sz w:val="28"/>
          <w:szCs w:val="28"/>
        </w:rPr>
        <w:t xml:space="preserve">Для измерения волн головного мозга могут быть использованы различные системы. Одна из них – это американская </w:t>
      </w:r>
      <w:proofErr w:type="spellStart"/>
      <w:r w:rsidRPr="00A35E6C">
        <w:rPr>
          <w:sz w:val="28"/>
          <w:szCs w:val="28"/>
          <w:lang w:val="en-US"/>
        </w:rPr>
        <w:t>Em</w:t>
      </w:r>
      <w:proofErr w:type="spellEnd"/>
      <w:r w:rsidRPr="00A35E6C">
        <w:rPr>
          <w:sz w:val="28"/>
          <w:szCs w:val="28"/>
        </w:rPr>
        <w:t>-</w:t>
      </w:r>
      <w:r w:rsidRPr="00A35E6C">
        <w:rPr>
          <w:sz w:val="28"/>
          <w:szCs w:val="28"/>
          <w:lang w:val="en-US"/>
        </w:rPr>
        <w:t>Sense</w:t>
      </w:r>
      <w:r w:rsidRPr="00A35E6C">
        <w:rPr>
          <w:sz w:val="28"/>
          <w:szCs w:val="28"/>
        </w:rPr>
        <w:t>, позволяющая отслеживать как данные электроэнцефалографии, так и биометрические данные. Волновые данные выявляют быстропротекающие реакции, которые не фиксируются другими инструментами.</w:t>
      </w:r>
    </w:p>
    <w:p w:rsidR="00944D83" w:rsidRDefault="000D093F" w:rsidP="005020FA">
      <w:pPr>
        <w:ind w:firstLine="720"/>
        <w:jc w:val="both"/>
        <w:rPr>
          <w:sz w:val="28"/>
          <w:szCs w:val="28"/>
        </w:rPr>
      </w:pPr>
      <w:r w:rsidRPr="00A35E6C">
        <w:rPr>
          <w:sz w:val="28"/>
          <w:szCs w:val="28"/>
        </w:rPr>
        <w:t xml:space="preserve">Например, с помощью системы </w:t>
      </w:r>
      <w:proofErr w:type="spellStart"/>
      <w:r w:rsidRPr="00A35E6C">
        <w:rPr>
          <w:sz w:val="28"/>
          <w:szCs w:val="28"/>
          <w:lang w:val="en-US"/>
        </w:rPr>
        <w:t>Em</w:t>
      </w:r>
      <w:proofErr w:type="spellEnd"/>
      <w:r w:rsidRPr="00A35E6C">
        <w:rPr>
          <w:sz w:val="28"/>
          <w:szCs w:val="28"/>
        </w:rPr>
        <w:t>-</w:t>
      </w:r>
      <w:r w:rsidRPr="00A35E6C">
        <w:rPr>
          <w:sz w:val="28"/>
          <w:szCs w:val="28"/>
          <w:lang w:val="en-US"/>
        </w:rPr>
        <w:t>Sense</w:t>
      </w:r>
      <w:r w:rsidRPr="00A35E6C">
        <w:rPr>
          <w:sz w:val="28"/>
          <w:szCs w:val="28"/>
        </w:rPr>
        <w:t xml:space="preserve"> анализировались в динамике психологические процессы (эмоции, узнавание) рекламного ролика «</w:t>
      </w:r>
      <w:r w:rsidRPr="00A35E6C">
        <w:rPr>
          <w:sz w:val="28"/>
          <w:szCs w:val="28"/>
          <w:lang w:val="en-US"/>
        </w:rPr>
        <w:t>Evolution</w:t>
      </w:r>
      <w:r w:rsidRPr="00A35E6C">
        <w:rPr>
          <w:sz w:val="28"/>
          <w:szCs w:val="28"/>
        </w:rPr>
        <w:t xml:space="preserve">» марки </w:t>
      </w:r>
      <w:r w:rsidRPr="00A35E6C">
        <w:rPr>
          <w:sz w:val="28"/>
          <w:szCs w:val="28"/>
          <w:lang w:val="en-US"/>
        </w:rPr>
        <w:t>Dove</w:t>
      </w:r>
      <w:r w:rsidRPr="00A35E6C">
        <w:rPr>
          <w:sz w:val="28"/>
          <w:szCs w:val="28"/>
        </w:rPr>
        <w:t>. Волновые графики показывали, как нарастали эмоции по мере того, как проявлялись элементы рекламы и исчезали с их уходом.</w:t>
      </w:r>
      <w:r w:rsidR="00944D83" w:rsidRPr="00A35E6C">
        <w:rPr>
          <w:sz w:val="28"/>
          <w:szCs w:val="28"/>
        </w:rPr>
        <w:t xml:space="preserve"> </w:t>
      </w:r>
    </w:p>
    <w:p w:rsidR="00BC3C39" w:rsidRDefault="00BC3C39" w:rsidP="005020FA">
      <w:pPr>
        <w:ind w:firstLine="720"/>
        <w:jc w:val="both"/>
        <w:rPr>
          <w:sz w:val="28"/>
          <w:szCs w:val="28"/>
        </w:rPr>
      </w:pPr>
    </w:p>
    <w:p w:rsidR="00BC3C39" w:rsidRDefault="00BC3C39" w:rsidP="005020FA">
      <w:pPr>
        <w:ind w:firstLine="720"/>
        <w:jc w:val="both"/>
        <w:rPr>
          <w:sz w:val="28"/>
          <w:szCs w:val="28"/>
        </w:rPr>
      </w:pPr>
    </w:p>
    <w:p w:rsidR="00BC3C39" w:rsidRDefault="00BC3C39" w:rsidP="005020FA">
      <w:pPr>
        <w:ind w:firstLine="720"/>
        <w:jc w:val="both"/>
        <w:rPr>
          <w:sz w:val="28"/>
          <w:szCs w:val="28"/>
        </w:rPr>
      </w:pPr>
    </w:p>
    <w:p w:rsidR="00BC3C39" w:rsidRPr="00A35E6C" w:rsidRDefault="00BC3C39" w:rsidP="005020FA">
      <w:pPr>
        <w:ind w:firstLine="720"/>
        <w:jc w:val="both"/>
        <w:rPr>
          <w:sz w:val="28"/>
          <w:szCs w:val="28"/>
        </w:rPr>
      </w:pPr>
    </w:p>
    <w:p w:rsidR="000D093F" w:rsidRPr="00A35E6C" w:rsidRDefault="00944D83" w:rsidP="008C05DC">
      <w:pPr>
        <w:ind w:firstLine="720"/>
        <w:jc w:val="center"/>
        <w:rPr>
          <w:b/>
          <w:sz w:val="28"/>
          <w:szCs w:val="28"/>
        </w:rPr>
      </w:pPr>
      <w:r w:rsidRPr="00A35E6C">
        <w:rPr>
          <w:b/>
          <w:sz w:val="28"/>
          <w:szCs w:val="28"/>
        </w:rPr>
        <w:lastRenderedPageBreak/>
        <w:t>Выводы</w:t>
      </w:r>
    </w:p>
    <w:p w:rsidR="000D093F" w:rsidRPr="00A35E6C" w:rsidRDefault="000D093F" w:rsidP="005020FA">
      <w:pPr>
        <w:ind w:firstLine="720"/>
        <w:jc w:val="both"/>
        <w:rPr>
          <w:sz w:val="28"/>
          <w:szCs w:val="28"/>
        </w:rPr>
      </w:pPr>
      <w:r w:rsidRPr="00A35E6C">
        <w:rPr>
          <w:sz w:val="28"/>
          <w:szCs w:val="28"/>
        </w:rPr>
        <w:t xml:space="preserve">Таким образом, можно сделать вывод, что </w:t>
      </w:r>
      <w:proofErr w:type="spellStart"/>
      <w:r w:rsidRPr="00A35E6C">
        <w:rPr>
          <w:sz w:val="28"/>
          <w:szCs w:val="28"/>
        </w:rPr>
        <w:t>нейрометодики</w:t>
      </w:r>
      <w:proofErr w:type="spellEnd"/>
      <w:r w:rsidRPr="00A35E6C">
        <w:rPr>
          <w:sz w:val="28"/>
          <w:szCs w:val="28"/>
        </w:rPr>
        <w:t xml:space="preserve"> особенно </w:t>
      </w:r>
      <w:proofErr w:type="gramStart"/>
      <w:r w:rsidRPr="00A35E6C">
        <w:rPr>
          <w:sz w:val="28"/>
          <w:szCs w:val="28"/>
        </w:rPr>
        <w:t>эффективны</w:t>
      </w:r>
      <w:proofErr w:type="gramEnd"/>
      <w:r w:rsidRPr="00A35E6C">
        <w:rPr>
          <w:sz w:val="28"/>
          <w:szCs w:val="28"/>
        </w:rPr>
        <w:t xml:space="preserve"> в следующих случаях:</w:t>
      </w:r>
    </w:p>
    <w:p w:rsidR="000D093F" w:rsidRPr="00A35E6C" w:rsidRDefault="000D093F" w:rsidP="005020FA">
      <w:pPr>
        <w:numPr>
          <w:ilvl w:val="0"/>
          <w:numId w:val="6"/>
        </w:numPr>
        <w:tabs>
          <w:tab w:val="clear" w:pos="1440"/>
        </w:tabs>
        <w:ind w:left="0" w:firstLine="1080"/>
        <w:jc w:val="both"/>
        <w:rPr>
          <w:sz w:val="28"/>
          <w:szCs w:val="28"/>
        </w:rPr>
      </w:pPr>
      <w:r w:rsidRPr="00A35E6C">
        <w:rPr>
          <w:sz w:val="28"/>
          <w:szCs w:val="28"/>
        </w:rPr>
        <w:t>для выявления эмоциональных или когнитивных (познавательных) аспектов при просмотре рекламы, а так же соответствующих «центров внимания»;</w:t>
      </w:r>
    </w:p>
    <w:p w:rsidR="000D093F" w:rsidRPr="00A35E6C" w:rsidRDefault="000D093F" w:rsidP="005020FA">
      <w:pPr>
        <w:numPr>
          <w:ilvl w:val="0"/>
          <w:numId w:val="6"/>
        </w:numPr>
        <w:tabs>
          <w:tab w:val="clear" w:pos="1440"/>
        </w:tabs>
        <w:ind w:left="0" w:firstLine="1080"/>
        <w:jc w:val="both"/>
        <w:rPr>
          <w:sz w:val="28"/>
          <w:szCs w:val="28"/>
        </w:rPr>
      </w:pPr>
      <w:r w:rsidRPr="00A35E6C">
        <w:rPr>
          <w:sz w:val="28"/>
          <w:szCs w:val="28"/>
        </w:rPr>
        <w:t>для большего понимания, чувств потребителей с точностью их происхождения и длительности;</w:t>
      </w:r>
    </w:p>
    <w:p w:rsidR="000D093F" w:rsidRPr="00A35E6C" w:rsidRDefault="000D093F" w:rsidP="005020FA">
      <w:pPr>
        <w:numPr>
          <w:ilvl w:val="0"/>
          <w:numId w:val="6"/>
        </w:numPr>
        <w:tabs>
          <w:tab w:val="clear" w:pos="1440"/>
        </w:tabs>
        <w:ind w:left="0" w:firstLine="1080"/>
        <w:jc w:val="both"/>
        <w:rPr>
          <w:sz w:val="28"/>
          <w:szCs w:val="28"/>
        </w:rPr>
      </w:pPr>
      <w:r w:rsidRPr="00A35E6C">
        <w:rPr>
          <w:sz w:val="28"/>
          <w:szCs w:val="28"/>
        </w:rPr>
        <w:t xml:space="preserve">для исследования «странных» или выдуманных идей, например, идеи «женственности» автомобильного бренда </w:t>
      </w:r>
      <w:r w:rsidRPr="00A35E6C">
        <w:rPr>
          <w:sz w:val="28"/>
          <w:szCs w:val="28"/>
          <w:lang w:val="en-US"/>
        </w:rPr>
        <w:t>Skoda</w:t>
      </w:r>
      <w:r w:rsidRPr="00A35E6C">
        <w:rPr>
          <w:sz w:val="28"/>
          <w:szCs w:val="28"/>
        </w:rPr>
        <w:t xml:space="preserve"> </w:t>
      </w:r>
      <w:proofErr w:type="spellStart"/>
      <w:r w:rsidRPr="00A35E6C">
        <w:rPr>
          <w:sz w:val="28"/>
          <w:szCs w:val="28"/>
          <w:lang w:val="en-US"/>
        </w:rPr>
        <w:t>Fabia</w:t>
      </w:r>
      <w:proofErr w:type="spellEnd"/>
      <w:r w:rsidRPr="00A35E6C">
        <w:rPr>
          <w:sz w:val="28"/>
          <w:szCs w:val="28"/>
        </w:rPr>
        <w:t>, в рекламном ролике которого показывалось, как этот автомобиль изготавливается из торта.</w:t>
      </w:r>
    </w:p>
    <w:p w:rsidR="00ED32D8" w:rsidRPr="00A35E6C" w:rsidRDefault="004B0C91" w:rsidP="005020FA">
      <w:pPr>
        <w:numPr>
          <w:ilvl w:val="0"/>
          <w:numId w:val="6"/>
        </w:numPr>
        <w:tabs>
          <w:tab w:val="clear" w:pos="1440"/>
        </w:tabs>
        <w:ind w:left="0" w:firstLine="1080"/>
        <w:jc w:val="both"/>
        <w:rPr>
          <w:sz w:val="28"/>
          <w:szCs w:val="28"/>
        </w:rPr>
      </w:pPr>
      <w:r w:rsidRPr="00A35E6C">
        <w:rPr>
          <w:color w:val="000000"/>
          <w:sz w:val="28"/>
          <w:szCs w:val="28"/>
        </w:rPr>
        <w:t>Зная биохимию эмоциональных реакций покупателей, продавцы могут эффективно воздействовать на все пять органов чувств человека, применяя позитивные раздражители в виде запахов, музыки, цвета, выкладки товара</w:t>
      </w:r>
      <w:r w:rsidR="00ED32D8" w:rsidRPr="00A35E6C">
        <w:rPr>
          <w:color w:val="000000"/>
          <w:sz w:val="28"/>
          <w:szCs w:val="28"/>
        </w:rPr>
        <w:t>.</w:t>
      </w:r>
    </w:p>
    <w:p w:rsidR="00BD6DED" w:rsidRPr="00A35E6C" w:rsidRDefault="00D75C52" w:rsidP="005020FA">
      <w:pPr>
        <w:jc w:val="both"/>
        <w:rPr>
          <w:sz w:val="28"/>
          <w:szCs w:val="28"/>
        </w:rPr>
      </w:pPr>
      <w:r w:rsidRPr="00A35E6C">
        <w:rPr>
          <w:sz w:val="28"/>
          <w:szCs w:val="28"/>
        </w:rPr>
        <w:t xml:space="preserve">       </w:t>
      </w:r>
      <w:r w:rsidR="00ED32D8" w:rsidRPr="00A35E6C">
        <w:rPr>
          <w:sz w:val="28"/>
          <w:szCs w:val="28"/>
        </w:rPr>
        <w:t xml:space="preserve">Инновационные методы, технологии, подходы в маркетинге - суть естественного и неизбежного эволюционного процесса. </w:t>
      </w:r>
    </w:p>
    <w:p w:rsidR="00C055CE" w:rsidRPr="00A35E6C" w:rsidRDefault="00BD6DED" w:rsidP="005020FA">
      <w:pPr>
        <w:jc w:val="both"/>
        <w:rPr>
          <w:sz w:val="28"/>
          <w:szCs w:val="28"/>
        </w:rPr>
      </w:pPr>
      <w:r w:rsidRPr="00A35E6C">
        <w:rPr>
          <w:sz w:val="28"/>
          <w:szCs w:val="28"/>
        </w:rPr>
        <w:t xml:space="preserve">   </w:t>
      </w:r>
      <w:r w:rsidR="00C055CE" w:rsidRPr="00A35E6C">
        <w:rPr>
          <w:sz w:val="28"/>
          <w:szCs w:val="28"/>
        </w:rPr>
        <w:t>Основное содержание раздела отражено в работе [1].</w:t>
      </w:r>
    </w:p>
    <w:p w:rsidR="00BC3C39" w:rsidRDefault="00BC3C39" w:rsidP="005020FA">
      <w:pPr>
        <w:jc w:val="both"/>
        <w:rPr>
          <w:sz w:val="28"/>
          <w:szCs w:val="28"/>
        </w:rPr>
      </w:pPr>
    </w:p>
    <w:p w:rsidR="00950CEB" w:rsidRDefault="0023374D" w:rsidP="00BC3C39">
      <w:pPr>
        <w:jc w:val="center"/>
        <w:rPr>
          <w:b/>
          <w:sz w:val="28"/>
          <w:szCs w:val="28"/>
        </w:rPr>
      </w:pPr>
      <w:r w:rsidRPr="00A35E6C">
        <w:rPr>
          <w:b/>
          <w:sz w:val="28"/>
          <w:szCs w:val="28"/>
        </w:rPr>
        <w:t>Вопросы к разделу</w:t>
      </w:r>
    </w:p>
    <w:p w:rsidR="00D23A65" w:rsidRPr="00A35E6C" w:rsidRDefault="00D23A65" w:rsidP="00D23A65">
      <w:pPr>
        <w:pStyle w:val="a5"/>
        <w:numPr>
          <w:ilvl w:val="0"/>
          <w:numId w:val="38"/>
        </w:numPr>
        <w:spacing w:line="240" w:lineRule="auto"/>
        <w:jc w:val="both"/>
        <w:rPr>
          <w:rFonts w:ascii="Times New Roman" w:hAnsi="Times New Roman" w:cs="Times New Roman"/>
          <w:sz w:val="28"/>
          <w:szCs w:val="28"/>
        </w:rPr>
      </w:pPr>
      <w:r w:rsidRPr="00A35E6C">
        <w:rPr>
          <w:rFonts w:ascii="Times New Roman" w:hAnsi="Times New Roman" w:cs="Times New Roman"/>
          <w:sz w:val="28"/>
          <w:szCs w:val="28"/>
        </w:rPr>
        <w:t xml:space="preserve">Что такое </w:t>
      </w:r>
      <w:proofErr w:type="spellStart"/>
      <w:r w:rsidRPr="00A35E6C">
        <w:rPr>
          <w:rFonts w:ascii="Times New Roman" w:hAnsi="Times New Roman" w:cs="Times New Roman"/>
          <w:sz w:val="28"/>
          <w:szCs w:val="28"/>
        </w:rPr>
        <w:t>нейромаркетинг</w:t>
      </w:r>
      <w:proofErr w:type="spellEnd"/>
      <w:r w:rsidRPr="00A35E6C">
        <w:rPr>
          <w:rFonts w:ascii="Times New Roman" w:hAnsi="Times New Roman" w:cs="Times New Roman"/>
          <w:sz w:val="28"/>
          <w:szCs w:val="28"/>
        </w:rPr>
        <w:t xml:space="preserve">?  </w:t>
      </w:r>
    </w:p>
    <w:p w:rsidR="00D23A65" w:rsidRPr="00A35E6C" w:rsidRDefault="00D23A65" w:rsidP="00D23A65">
      <w:pPr>
        <w:pStyle w:val="a5"/>
        <w:numPr>
          <w:ilvl w:val="0"/>
          <w:numId w:val="38"/>
        </w:numPr>
        <w:spacing w:line="240" w:lineRule="auto"/>
        <w:jc w:val="both"/>
        <w:rPr>
          <w:rFonts w:ascii="Times New Roman" w:hAnsi="Times New Roman" w:cs="Times New Roman"/>
          <w:sz w:val="28"/>
          <w:szCs w:val="28"/>
        </w:rPr>
      </w:pPr>
      <w:r w:rsidRPr="00A35E6C">
        <w:rPr>
          <w:rFonts w:ascii="Times New Roman" w:hAnsi="Times New Roman" w:cs="Times New Roman"/>
          <w:sz w:val="28"/>
          <w:szCs w:val="28"/>
        </w:rPr>
        <w:t xml:space="preserve">Основные направления и методы  </w:t>
      </w:r>
      <w:proofErr w:type="spellStart"/>
      <w:r w:rsidRPr="00A35E6C">
        <w:rPr>
          <w:rFonts w:ascii="Times New Roman" w:hAnsi="Times New Roman" w:cs="Times New Roman"/>
          <w:sz w:val="28"/>
          <w:szCs w:val="28"/>
        </w:rPr>
        <w:t>нейромаркетинговых</w:t>
      </w:r>
      <w:proofErr w:type="spellEnd"/>
      <w:r w:rsidRPr="00A35E6C">
        <w:rPr>
          <w:rFonts w:ascii="Times New Roman" w:hAnsi="Times New Roman" w:cs="Times New Roman"/>
          <w:sz w:val="28"/>
          <w:szCs w:val="28"/>
        </w:rPr>
        <w:t xml:space="preserve">  исследований.</w:t>
      </w:r>
    </w:p>
    <w:p w:rsidR="00D23A65" w:rsidRPr="00A35E6C" w:rsidRDefault="00D23A65" w:rsidP="00D23A65">
      <w:pPr>
        <w:pStyle w:val="a5"/>
        <w:numPr>
          <w:ilvl w:val="0"/>
          <w:numId w:val="38"/>
        </w:numPr>
        <w:spacing w:line="240" w:lineRule="auto"/>
        <w:jc w:val="both"/>
        <w:rPr>
          <w:rFonts w:ascii="Times New Roman" w:hAnsi="Times New Roman" w:cs="Times New Roman"/>
          <w:sz w:val="28"/>
          <w:szCs w:val="28"/>
        </w:rPr>
      </w:pPr>
      <w:r w:rsidRPr="00A35E6C">
        <w:rPr>
          <w:rFonts w:ascii="Times New Roman" w:hAnsi="Times New Roman" w:cs="Times New Roman"/>
          <w:sz w:val="28"/>
          <w:szCs w:val="28"/>
        </w:rPr>
        <w:t xml:space="preserve"> Какова  связь  эмоциональных сюжетов с уровнем </w:t>
      </w:r>
      <w:proofErr w:type="spellStart"/>
      <w:r w:rsidRPr="00A35E6C">
        <w:rPr>
          <w:rFonts w:ascii="Times New Roman" w:hAnsi="Times New Roman" w:cs="Times New Roman"/>
          <w:sz w:val="28"/>
          <w:szCs w:val="28"/>
        </w:rPr>
        <w:t>не</w:t>
      </w:r>
      <w:r w:rsidR="007714BE">
        <w:rPr>
          <w:rFonts w:ascii="Times New Roman" w:hAnsi="Times New Roman" w:cs="Times New Roman"/>
          <w:sz w:val="28"/>
          <w:szCs w:val="28"/>
        </w:rPr>
        <w:t>йромагнитной</w:t>
      </w:r>
      <w:proofErr w:type="spellEnd"/>
      <w:r w:rsidR="007714BE">
        <w:rPr>
          <w:rFonts w:ascii="Times New Roman" w:hAnsi="Times New Roman" w:cs="Times New Roman"/>
          <w:sz w:val="28"/>
          <w:szCs w:val="28"/>
        </w:rPr>
        <w:t xml:space="preserve"> активности мозга (</w:t>
      </w:r>
      <w:r w:rsidRPr="00A35E6C">
        <w:rPr>
          <w:rFonts w:ascii="Times New Roman" w:hAnsi="Times New Roman" w:cs="Times New Roman"/>
          <w:sz w:val="28"/>
          <w:szCs w:val="28"/>
        </w:rPr>
        <w:t xml:space="preserve">по результатам исследований  </w:t>
      </w:r>
      <w:proofErr w:type="spellStart"/>
      <w:r w:rsidRPr="00A35E6C">
        <w:rPr>
          <w:rFonts w:ascii="Times New Roman" w:hAnsi="Times New Roman" w:cs="Times New Roman"/>
          <w:sz w:val="28"/>
          <w:szCs w:val="28"/>
        </w:rPr>
        <w:t>А.Трайндла</w:t>
      </w:r>
      <w:proofErr w:type="spellEnd"/>
      <w:r w:rsidRPr="00A35E6C">
        <w:rPr>
          <w:rFonts w:ascii="Times New Roman" w:hAnsi="Times New Roman" w:cs="Times New Roman"/>
          <w:sz w:val="28"/>
          <w:szCs w:val="28"/>
        </w:rPr>
        <w:t>)?</w:t>
      </w:r>
    </w:p>
    <w:p w:rsidR="00D23A65" w:rsidRPr="00A35E6C" w:rsidRDefault="00D23A65" w:rsidP="00D23A65">
      <w:pPr>
        <w:pStyle w:val="a5"/>
        <w:numPr>
          <w:ilvl w:val="0"/>
          <w:numId w:val="38"/>
        </w:numPr>
        <w:spacing w:line="240" w:lineRule="auto"/>
        <w:jc w:val="both"/>
        <w:rPr>
          <w:rFonts w:ascii="Times New Roman" w:eastAsia="Calibri" w:hAnsi="Times New Roman" w:cs="Times New Roman"/>
          <w:sz w:val="28"/>
          <w:szCs w:val="28"/>
          <w:lang w:eastAsia="ru-RU"/>
        </w:rPr>
      </w:pPr>
      <w:r w:rsidRPr="00A35E6C">
        <w:rPr>
          <w:rFonts w:ascii="Times New Roman" w:hAnsi="Times New Roman" w:cs="Times New Roman"/>
          <w:sz w:val="28"/>
          <w:szCs w:val="28"/>
        </w:rPr>
        <w:t xml:space="preserve">Способы эмоционального влияния на покупателей в точках продаж </w:t>
      </w:r>
    </w:p>
    <w:p w:rsidR="00D23A65" w:rsidRPr="00A35E6C" w:rsidRDefault="00D23A65" w:rsidP="00D23A65">
      <w:pPr>
        <w:pStyle w:val="a5"/>
        <w:numPr>
          <w:ilvl w:val="0"/>
          <w:numId w:val="38"/>
        </w:numPr>
        <w:spacing w:line="240" w:lineRule="auto"/>
        <w:jc w:val="both"/>
        <w:rPr>
          <w:rFonts w:ascii="Times New Roman" w:eastAsia="Calibri" w:hAnsi="Times New Roman" w:cs="Times New Roman"/>
          <w:sz w:val="28"/>
          <w:szCs w:val="28"/>
          <w:lang w:eastAsia="ru-RU"/>
        </w:rPr>
      </w:pPr>
      <w:r w:rsidRPr="00A35E6C">
        <w:rPr>
          <w:rFonts w:ascii="Times New Roman" w:eastAsia="Calibri" w:hAnsi="Times New Roman" w:cs="Times New Roman"/>
          <w:sz w:val="28"/>
          <w:szCs w:val="28"/>
          <w:lang w:eastAsia="ru-RU"/>
        </w:rPr>
        <w:t xml:space="preserve">В каких случаях </w:t>
      </w:r>
      <w:proofErr w:type="spellStart"/>
      <w:r w:rsidRPr="00A35E6C">
        <w:rPr>
          <w:rFonts w:ascii="Times New Roman" w:eastAsia="Calibri" w:hAnsi="Times New Roman" w:cs="Times New Roman"/>
          <w:sz w:val="28"/>
          <w:szCs w:val="28"/>
          <w:lang w:eastAsia="ru-RU"/>
        </w:rPr>
        <w:t>нейрометодики</w:t>
      </w:r>
      <w:proofErr w:type="spellEnd"/>
      <w:r w:rsidRPr="00A35E6C">
        <w:rPr>
          <w:rFonts w:ascii="Times New Roman" w:eastAsia="Calibri" w:hAnsi="Times New Roman" w:cs="Times New Roman"/>
          <w:sz w:val="28"/>
          <w:szCs w:val="28"/>
          <w:lang w:eastAsia="ru-RU"/>
        </w:rPr>
        <w:t xml:space="preserve"> являются особенно эффективным</w:t>
      </w:r>
      <w:r w:rsidR="007714BE">
        <w:rPr>
          <w:rFonts w:ascii="Times New Roman" w:eastAsia="Calibri" w:hAnsi="Times New Roman" w:cs="Times New Roman"/>
          <w:sz w:val="28"/>
          <w:szCs w:val="28"/>
          <w:lang w:eastAsia="ru-RU"/>
        </w:rPr>
        <w:t>и</w:t>
      </w:r>
      <w:r w:rsidRPr="00A35E6C">
        <w:rPr>
          <w:rFonts w:ascii="Times New Roman" w:eastAsia="Calibri" w:hAnsi="Times New Roman" w:cs="Times New Roman"/>
          <w:sz w:val="28"/>
          <w:szCs w:val="28"/>
          <w:lang w:eastAsia="ru-RU"/>
        </w:rPr>
        <w:t>?</w:t>
      </w:r>
    </w:p>
    <w:p w:rsidR="00D23A65" w:rsidRPr="00A35E6C" w:rsidRDefault="00D23A65" w:rsidP="00D23A65">
      <w:pPr>
        <w:jc w:val="both"/>
        <w:rPr>
          <w:sz w:val="28"/>
          <w:szCs w:val="28"/>
        </w:rPr>
      </w:pPr>
    </w:p>
    <w:p w:rsidR="00C055CE" w:rsidRPr="00280151" w:rsidRDefault="004D504D" w:rsidP="00BC3C39">
      <w:pPr>
        <w:jc w:val="center"/>
        <w:rPr>
          <w:b/>
          <w:sz w:val="28"/>
          <w:szCs w:val="28"/>
        </w:rPr>
      </w:pPr>
      <w:r w:rsidRPr="00280151">
        <w:rPr>
          <w:b/>
          <w:sz w:val="28"/>
          <w:szCs w:val="28"/>
        </w:rPr>
        <w:t>И</w:t>
      </w:r>
      <w:r w:rsidR="00C055CE" w:rsidRPr="00280151">
        <w:rPr>
          <w:b/>
          <w:sz w:val="28"/>
          <w:szCs w:val="28"/>
        </w:rPr>
        <w:t>сточники информации</w:t>
      </w:r>
    </w:p>
    <w:p w:rsidR="00F97C02" w:rsidRPr="00A35E6C" w:rsidRDefault="00F97C02" w:rsidP="007714BE">
      <w:pPr>
        <w:ind w:firstLine="708"/>
        <w:jc w:val="both"/>
        <w:rPr>
          <w:sz w:val="28"/>
          <w:szCs w:val="28"/>
        </w:rPr>
      </w:pPr>
      <w:r w:rsidRPr="00A35E6C">
        <w:rPr>
          <w:sz w:val="28"/>
          <w:szCs w:val="28"/>
        </w:rPr>
        <w:t>1. Горелова А.А. Тренды современного маркетинга// Ресурсы.  Информация.</w:t>
      </w:r>
    </w:p>
    <w:p w:rsidR="00F97C02" w:rsidRPr="00BC3C39" w:rsidRDefault="00F97C02" w:rsidP="00BC3C39">
      <w:pPr>
        <w:jc w:val="both"/>
        <w:rPr>
          <w:sz w:val="28"/>
          <w:szCs w:val="28"/>
        </w:rPr>
      </w:pPr>
      <w:r w:rsidRPr="00BC3C39">
        <w:rPr>
          <w:sz w:val="28"/>
          <w:szCs w:val="28"/>
        </w:rPr>
        <w:t>Снабжение. Конкуренция (РИСК), Москва, №2,  2011.Стр.55-58</w:t>
      </w:r>
    </w:p>
    <w:p w:rsidR="00F97C02" w:rsidRPr="00BC3C39" w:rsidRDefault="00F97C02" w:rsidP="007714BE">
      <w:pPr>
        <w:ind w:firstLine="708"/>
        <w:jc w:val="both"/>
        <w:rPr>
          <w:sz w:val="28"/>
          <w:szCs w:val="28"/>
        </w:rPr>
      </w:pPr>
      <w:r w:rsidRPr="00BC3C39">
        <w:rPr>
          <w:sz w:val="28"/>
          <w:szCs w:val="28"/>
        </w:rPr>
        <w:t>2.</w:t>
      </w:r>
      <w:r w:rsidR="00BC3C39">
        <w:rPr>
          <w:sz w:val="28"/>
          <w:szCs w:val="28"/>
        </w:rPr>
        <w:t xml:space="preserve"> </w:t>
      </w:r>
      <w:r w:rsidRPr="00BC3C39">
        <w:rPr>
          <w:sz w:val="28"/>
          <w:szCs w:val="28"/>
        </w:rPr>
        <w:t xml:space="preserve">Роджер Дули. </w:t>
      </w:r>
      <w:proofErr w:type="spellStart"/>
      <w:r w:rsidRPr="00BC3C39">
        <w:rPr>
          <w:sz w:val="28"/>
          <w:szCs w:val="28"/>
        </w:rPr>
        <w:t>Нейромаркетин</w:t>
      </w:r>
      <w:proofErr w:type="spellEnd"/>
      <w:r w:rsidRPr="00BC3C39">
        <w:rPr>
          <w:sz w:val="28"/>
          <w:szCs w:val="28"/>
        </w:rPr>
        <w:t>. Как влиять на подсознание потребителей</w:t>
      </w:r>
      <w:r w:rsidR="00BC3C39">
        <w:rPr>
          <w:sz w:val="28"/>
          <w:szCs w:val="28"/>
        </w:rPr>
        <w:t xml:space="preserve"> </w:t>
      </w:r>
      <w:r w:rsidRPr="00BC3C39">
        <w:rPr>
          <w:sz w:val="28"/>
          <w:szCs w:val="28"/>
        </w:rPr>
        <w:t>Изд-во:</w:t>
      </w:r>
      <w:r w:rsidR="00BC3C39" w:rsidRPr="00BC3C39">
        <w:rPr>
          <w:sz w:val="28"/>
          <w:szCs w:val="28"/>
        </w:rPr>
        <w:t xml:space="preserve"> </w:t>
      </w:r>
      <w:hyperlink r:id="rId27" w:history="1">
        <w:r w:rsidRPr="00BC3C39">
          <w:rPr>
            <w:sz w:val="28"/>
            <w:szCs w:val="28"/>
          </w:rPr>
          <w:t>Попурри</w:t>
        </w:r>
      </w:hyperlink>
      <w:r w:rsidRPr="00BC3C39">
        <w:rPr>
          <w:sz w:val="28"/>
          <w:szCs w:val="28"/>
        </w:rPr>
        <w:t xml:space="preserve">, 2018 г.- 336 </w:t>
      </w:r>
      <w:proofErr w:type="gramStart"/>
      <w:r w:rsidRPr="00BC3C39">
        <w:rPr>
          <w:sz w:val="28"/>
          <w:szCs w:val="28"/>
        </w:rPr>
        <w:t>с</w:t>
      </w:r>
      <w:proofErr w:type="gramEnd"/>
      <w:r w:rsidRPr="00BC3C39">
        <w:rPr>
          <w:sz w:val="28"/>
          <w:szCs w:val="28"/>
        </w:rPr>
        <w:t>.</w:t>
      </w:r>
    </w:p>
    <w:p w:rsidR="00F97C02" w:rsidRPr="00A35E6C" w:rsidRDefault="00F97C02" w:rsidP="007714BE">
      <w:pPr>
        <w:ind w:firstLine="708"/>
        <w:jc w:val="both"/>
        <w:rPr>
          <w:sz w:val="28"/>
          <w:szCs w:val="28"/>
        </w:rPr>
      </w:pPr>
      <w:r w:rsidRPr="00BC3C39">
        <w:rPr>
          <w:rFonts w:eastAsiaTheme="minorHAnsi"/>
          <w:sz w:val="28"/>
          <w:szCs w:val="28"/>
          <w:lang w:eastAsia="en-US"/>
        </w:rPr>
        <w:t xml:space="preserve">3.Трайндл А. </w:t>
      </w:r>
      <w:proofErr w:type="spellStart"/>
      <w:r w:rsidRPr="00BC3C39">
        <w:rPr>
          <w:rFonts w:eastAsiaTheme="minorHAnsi"/>
          <w:sz w:val="28"/>
          <w:szCs w:val="28"/>
          <w:lang w:eastAsia="en-US"/>
        </w:rPr>
        <w:t>Нейромаркетинг</w:t>
      </w:r>
      <w:proofErr w:type="spellEnd"/>
      <w:r w:rsidRPr="00BC3C39">
        <w:rPr>
          <w:rFonts w:eastAsiaTheme="minorHAnsi"/>
          <w:sz w:val="28"/>
          <w:szCs w:val="28"/>
          <w:lang w:eastAsia="en-US"/>
        </w:rPr>
        <w:t xml:space="preserve">. Визуализация эмоций. </w:t>
      </w:r>
      <w:proofErr w:type="spellStart"/>
      <w:r w:rsidRPr="00BC3C39">
        <w:rPr>
          <w:rFonts w:eastAsiaTheme="minorHAnsi"/>
          <w:sz w:val="28"/>
          <w:szCs w:val="28"/>
          <w:lang w:eastAsia="en-US"/>
        </w:rPr>
        <w:t>М.:Альпина</w:t>
      </w:r>
      <w:proofErr w:type="spellEnd"/>
      <w:r w:rsidRPr="00BC3C39">
        <w:rPr>
          <w:sz w:val="28"/>
          <w:szCs w:val="28"/>
        </w:rPr>
        <w:t xml:space="preserve"> </w:t>
      </w:r>
      <w:proofErr w:type="spellStart"/>
      <w:r w:rsidRPr="00BC3C39">
        <w:rPr>
          <w:sz w:val="28"/>
          <w:szCs w:val="28"/>
        </w:rPr>
        <w:t>Паблишелз</w:t>
      </w:r>
      <w:proofErr w:type="spellEnd"/>
      <w:r w:rsidRPr="00BC3C39">
        <w:rPr>
          <w:sz w:val="28"/>
          <w:szCs w:val="28"/>
        </w:rPr>
        <w:t>, 2017.-114 с.</w:t>
      </w:r>
    </w:p>
    <w:p w:rsidR="00F97C02" w:rsidRPr="00A35E6C" w:rsidRDefault="00F97C02" w:rsidP="00BC3C39">
      <w:pPr>
        <w:jc w:val="both"/>
        <w:rPr>
          <w:b/>
          <w:sz w:val="28"/>
          <w:szCs w:val="28"/>
        </w:rPr>
      </w:pPr>
    </w:p>
    <w:p w:rsidR="00F97C02" w:rsidRPr="00A35E6C" w:rsidRDefault="00F97C02" w:rsidP="005020FA">
      <w:pPr>
        <w:rPr>
          <w:sz w:val="28"/>
          <w:szCs w:val="28"/>
        </w:rPr>
      </w:pPr>
    </w:p>
    <w:p w:rsidR="00FA131A" w:rsidRPr="00A35E6C" w:rsidRDefault="00FA131A" w:rsidP="005020FA">
      <w:pPr>
        <w:rPr>
          <w:sz w:val="28"/>
          <w:szCs w:val="28"/>
        </w:rPr>
      </w:pPr>
    </w:p>
    <w:p w:rsidR="00BF35B8" w:rsidRPr="00A35E6C" w:rsidRDefault="00BF35B8" w:rsidP="005020FA">
      <w:pPr>
        <w:jc w:val="both"/>
        <w:rPr>
          <w:b/>
          <w:sz w:val="28"/>
          <w:szCs w:val="28"/>
        </w:rPr>
      </w:pPr>
    </w:p>
    <w:p w:rsidR="00BF35B8" w:rsidRPr="00A35E6C" w:rsidRDefault="00BF35B8" w:rsidP="005020FA">
      <w:pPr>
        <w:jc w:val="both"/>
        <w:rPr>
          <w:b/>
          <w:sz w:val="28"/>
          <w:szCs w:val="28"/>
        </w:rPr>
      </w:pPr>
    </w:p>
    <w:p w:rsidR="00BF35B8" w:rsidRPr="00A35E6C" w:rsidRDefault="00BF35B8" w:rsidP="005020FA">
      <w:pPr>
        <w:jc w:val="both"/>
        <w:rPr>
          <w:b/>
          <w:sz w:val="28"/>
          <w:szCs w:val="28"/>
        </w:rPr>
      </w:pPr>
    </w:p>
    <w:p w:rsidR="00BF35B8" w:rsidRPr="00A35E6C" w:rsidRDefault="00BF35B8" w:rsidP="005020FA">
      <w:pPr>
        <w:jc w:val="both"/>
        <w:rPr>
          <w:b/>
          <w:sz w:val="28"/>
          <w:szCs w:val="28"/>
        </w:rPr>
      </w:pPr>
    </w:p>
    <w:p w:rsidR="000D093F" w:rsidRPr="00A35E6C" w:rsidRDefault="00AB7B1F" w:rsidP="005020FA">
      <w:pPr>
        <w:jc w:val="both"/>
        <w:rPr>
          <w:b/>
          <w:sz w:val="28"/>
          <w:szCs w:val="28"/>
        </w:rPr>
      </w:pPr>
      <w:r w:rsidRPr="00A35E6C">
        <w:rPr>
          <w:b/>
          <w:sz w:val="28"/>
          <w:szCs w:val="28"/>
        </w:rPr>
        <w:lastRenderedPageBreak/>
        <w:t>Раздел</w:t>
      </w:r>
      <w:r w:rsidR="00CB7B67" w:rsidRPr="00A35E6C">
        <w:rPr>
          <w:b/>
          <w:sz w:val="28"/>
          <w:szCs w:val="28"/>
        </w:rPr>
        <w:t xml:space="preserve"> 4</w:t>
      </w:r>
      <w:r w:rsidR="00B04196" w:rsidRPr="00A35E6C">
        <w:rPr>
          <w:b/>
          <w:sz w:val="28"/>
          <w:szCs w:val="28"/>
        </w:rPr>
        <w:t xml:space="preserve"> </w:t>
      </w:r>
      <w:r w:rsidR="00CB7B67" w:rsidRPr="00A35E6C">
        <w:rPr>
          <w:b/>
          <w:sz w:val="28"/>
          <w:szCs w:val="28"/>
        </w:rPr>
        <w:t>.</w:t>
      </w:r>
      <w:r w:rsidR="00AA6ECD">
        <w:rPr>
          <w:b/>
          <w:sz w:val="28"/>
          <w:szCs w:val="28"/>
        </w:rPr>
        <w:t xml:space="preserve">Управление  </w:t>
      </w:r>
      <w:proofErr w:type="spellStart"/>
      <w:r w:rsidR="00AA6ECD">
        <w:rPr>
          <w:b/>
          <w:sz w:val="28"/>
          <w:szCs w:val="28"/>
        </w:rPr>
        <w:t>контент</w:t>
      </w:r>
      <w:proofErr w:type="spellEnd"/>
      <w:r w:rsidR="00CB7B67" w:rsidRPr="00A35E6C">
        <w:rPr>
          <w:b/>
          <w:sz w:val="28"/>
          <w:szCs w:val="28"/>
        </w:rPr>
        <w:t>–</w:t>
      </w:r>
      <w:r w:rsidR="000D093F" w:rsidRPr="00A35E6C">
        <w:rPr>
          <w:b/>
          <w:sz w:val="28"/>
          <w:szCs w:val="28"/>
        </w:rPr>
        <w:t>маркетингом</w:t>
      </w:r>
    </w:p>
    <w:p w:rsidR="00AA6ECD" w:rsidRDefault="00AA6ECD" w:rsidP="005020FA">
      <w:pPr>
        <w:jc w:val="both"/>
        <w:rPr>
          <w:b/>
          <w:sz w:val="28"/>
          <w:szCs w:val="28"/>
        </w:rPr>
      </w:pPr>
    </w:p>
    <w:p w:rsidR="00CB7B67" w:rsidRPr="00A35E6C" w:rsidRDefault="00AA6ECD" w:rsidP="00AA6ECD">
      <w:pPr>
        <w:jc w:val="center"/>
        <w:rPr>
          <w:b/>
          <w:sz w:val="28"/>
          <w:szCs w:val="28"/>
        </w:rPr>
      </w:pPr>
      <w:r>
        <w:rPr>
          <w:b/>
          <w:sz w:val="28"/>
          <w:szCs w:val="28"/>
        </w:rPr>
        <w:t xml:space="preserve">4.1. </w:t>
      </w:r>
      <w:r w:rsidR="00CB7B67" w:rsidRPr="00A35E6C">
        <w:rPr>
          <w:b/>
          <w:sz w:val="28"/>
          <w:szCs w:val="28"/>
        </w:rPr>
        <w:t xml:space="preserve">Сущность </w:t>
      </w:r>
      <w:proofErr w:type="spellStart"/>
      <w:r w:rsidR="00CB7B67" w:rsidRPr="00A35E6C">
        <w:rPr>
          <w:b/>
          <w:sz w:val="28"/>
          <w:szCs w:val="28"/>
        </w:rPr>
        <w:t>контент</w:t>
      </w:r>
      <w:proofErr w:type="spellEnd"/>
      <w:r w:rsidR="00CB7B67" w:rsidRPr="00A35E6C">
        <w:rPr>
          <w:b/>
          <w:sz w:val="28"/>
          <w:szCs w:val="28"/>
        </w:rPr>
        <w:t xml:space="preserve"> - маркетинга</w:t>
      </w:r>
    </w:p>
    <w:p w:rsidR="000D093F" w:rsidRPr="00A35E6C" w:rsidRDefault="00825B26" w:rsidP="00AA6ECD">
      <w:pPr>
        <w:jc w:val="both"/>
        <w:rPr>
          <w:sz w:val="28"/>
          <w:szCs w:val="28"/>
        </w:rPr>
      </w:pPr>
      <w:r>
        <w:rPr>
          <w:sz w:val="28"/>
          <w:szCs w:val="28"/>
        </w:rPr>
        <w:t xml:space="preserve">      </w:t>
      </w:r>
      <w:proofErr w:type="spellStart"/>
      <w:r w:rsidR="000D093F" w:rsidRPr="00A35E6C">
        <w:rPr>
          <w:sz w:val="28"/>
          <w:szCs w:val="28"/>
        </w:rPr>
        <w:t>Контен</w:t>
      </w:r>
      <w:proofErr w:type="gramStart"/>
      <w:r w:rsidR="000D093F" w:rsidRPr="00A35E6C">
        <w:rPr>
          <w:sz w:val="28"/>
          <w:szCs w:val="28"/>
        </w:rPr>
        <w:t>т</w:t>
      </w:r>
      <w:proofErr w:type="spellEnd"/>
      <w:r w:rsidR="000D093F" w:rsidRPr="00A35E6C">
        <w:rPr>
          <w:sz w:val="28"/>
          <w:szCs w:val="28"/>
        </w:rPr>
        <w:t>-</w:t>
      </w:r>
      <w:proofErr w:type="gramEnd"/>
      <w:r w:rsidR="000D093F" w:rsidRPr="00A35E6C">
        <w:rPr>
          <w:sz w:val="28"/>
          <w:szCs w:val="28"/>
        </w:rPr>
        <w:t xml:space="preserve"> маркетинг - это специальная маркетинговая технология, предполагающая создание и распространение полезной, интересной и актуальной  информации среди существующих и потенциальных клиентов компании, для  достижения  её коммерческих целей.</w:t>
      </w:r>
      <w:r w:rsidR="00E10253" w:rsidRPr="00A35E6C">
        <w:rPr>
          <w:sz w:val="28"/>
          <w:szCs w:val="28"/>
        </w:rPr>
        <w:t xml:space="preserve"> Люди полезны друг другу тем, что делятся ценным </w:t>
      </w:r>
      <w:proofErr w:type="spellStart"/>
      <w:r w:rsidR="00E10253" w:rsidRPr="00A35E6C">
        <w:rPr>
          <w:sz w:val="28"/>
          <w:szCs w:val="28"/>
        </w:rPr>
        <w:t>контентом</w:t>
      </w:r>
      <w:proofErr w:type="spellEnd"/>
      <w:r w:rsidR="00E10253" w:rsidRPr="00A35E6C">
        <w:rPr>
          <w:sz w:val="28"/>
          <w:szCs w:val="28"/>
        </w:rPr>
        <w:t xml:space="preserve">, который обогащает </w:t>
      </w:r>
      <w:proofErr w:type="spellStart"/>
      <w:proofErr w:type="gramStart"/>
      <w:r w:rsidR="00E10253" w:rsidRPr="00A35E6C">
        <w:rPr>
          <w:sz w:val="28"/>
          <w:szCs w:val="28"/>
        </w:rPr>
        <w:t>фан-сообщество</w:t>
      </w:r>
      <w:proofErr w:type="spellEnd"/>
      <w:proofErr w:type="gramEnd"/>
      <w:r w:rsidR="00E10253" w:rsidRPr="00A35E6C">
        <w:rPr>
          <w:sz w:val="28"/>
          <w:szCs w:val="28"/>
        </w:rPr>
        <w:t xml:space="preserve"> и делает компанию лидером в данной сфере. Вовлекающий </w:t>
      </w:r>
      <w:proofErr w:type="spellStart"/>
      <w:r w:rsidR="00E10253" w:rsidRPr="00A35E6C">
        <w:rPr>
          <w:sz w:val="28"/>
          <w:szCs w:val="28"/>
        </w:rPr>
        <w:t>контент</w:t>
      </w:r>
      <w:proofErr w:type="spellEnd"/>
      <w:r w:rsidR="00E10253" w:rsidRPr="00A35E6C">
        <w:rPr>
          <w:sz w:val="28"/>
          <w:szCs w:val="28"/>
        </w:rPr>
        <w:t>, которым легко поделиться, в первую очередь помогает потребителям понять (причем самостоятельно), что продукт или услуга вашей комп</w:t>
      </w:r>
      <w:r>
        <w:rPr>
          <w:sz w:val="28"/>
          <w:szCs w:val="28"/>
        </w:rPr>
        <w:t>ании им жизненно необходима [2].</w:t>
      </w:r>
    </w:p>
    <w:p w:rsidR="000D093F" w:rsidRPr="00A35E6C" w:rsidRDefault="00825B26" w:rsidP="00AA6ECD">
      <w:pPr>
        <w:jc w:val="both"/>
        <w:rPr>
          <w:sz w:val="28"/>
          <w:szCs w:val="28"/>
        </w:rPr>
      </w:pPr>
      <w:r>
        <w:rPr>
          <w:sz w:val="28"/>
          <w:szCs w:val="28"/>
        </w:rPr>
        <w:t xml:space="preserve">       </w:t>
      </w:r>
      <w:proofErr w:type="spellStart"/>
      <w:r w:rsidR="000D093F" w:rsidRPr="00A35E6C">
        <w:rPr>
          <w:sz w:val="28"/>
          <w:szCs w:val="28"/>
        </w:rPr>
        <w:t>Контен</w:t>
      </w:r>
      <w:proofErr w:type="gramStart"/>
      <w:r w:rsidR="000D093F" w:rsidRPr="00A35E6C">
        <w:rPr>
          <w:sz w:val="28"/>
          <w:szCs w:val="28"/>
        </w:rPr>
        <w:t>т</w:t>
      </w:r>
      <w:proofErr w:type="spellEnd"/>
      <w:r w:rsidR="000D093F" w:rsidRPr="00A35E6C">
        <w:rPr>
          <w:sz w:val="28"/>
          <w:szCs w:val="28"/>
        </w:rPr>
        <w:t>-</w:t>
      </w:r>
      <w:proofErr w:type="gramEnd"/>
      <w:r w:rsidR="000D093F" w:rsidRPr="00A35E6C">
        <w:rPr>
          <w:sz w:val="28"/>
          <w:szCs w:val="28"/>
        </w:rPr>
        <w:t xml:space="preserve"> маркетинг – главный  и заметный тренд современного цифрового маркетинга. Основная его идея: информация клиенту не навязывается  (например, через рекламу), а служит средством привлечения  внимания, интереса к компании, производимым ею  товарам или услугам. </w:t>
      </w:r>
      <w:r w:rsidR="000D093F" w:rsidRPr="00A35E6C">
        <w:rPr>
          <w:sz w:val="28"/>
          <w:szCs w:val="28"/>
        </w:rPr>
        <w:tab/>
        <w:t xml:space="preserve">Если  </w:t>
      </w:r>
      <w:proofErr w:type="spellStart"/>
      <w:r w:rsidR="000D093F" w:rsidRPr="00A35E6C">
        <w:rPr>
          <w:sz w:val="28"/>
          <w:szCs w:val="28"/>
        </w:rPr>
        <w:t>контент</w:t>
      </w:r>
      <w:proofErr w:type="spellEnd"/>
      <w:r w:rsidR="000D093F" w:rsidRPr="00A35E6C">
        <w:rPr>
          <w:sz w:val="28"/>
          <w:szCs w:val="28"/>
        </w:rPr>
        <w:t xml:space="preserve"> (содержание и форма)  соответствует интересам  потребителей,  то это  может привести  к выгодным для компании последствиям: увеличения ссылок на ресурс,  повышения уровня конверсии, высокого ранжирования в рейтингах поисковых систем и т. д.</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Так как за счёт </w:t>
      </w:r>
      <w:proofErr w:type="spellStart"/>
      <w:r w:rsidR="000D093F" w:rsidRPr="00A35E6C">
        <w:rPr>
          <w:sz w:val="28"/>
          <w:szCs w:val="28"/>
        </w:rPr>
        <w:t>контен</w:t>
      </w:r>
      <w:proofErr w:type="gramStart"/>
      <w:r w:rsidR="000D093F" w:rsidRPr="00A35E6C">
        <w:rPr>
          <w:sz w:val="28"/>
          <w:szCs w:val="28"/>
        </w:rPr>
        <w:t>т</w:t>
      </w:r>
      <w:proofErr w:type="spellEnd"/>
      <w:r w:rsidR="000D093F" w:rsidRPr="00A35E6C">
        <w:rPr>
          <w:sz w:val="28"/>
          <w:szCs w:val="28"/>
        </w:rPr>
        <w:t>-</w:t>
      </w:r>
      <w:proofErr w:type="gramEnd"/>
      <w:r w:rsidR="000D093F" w:rsidRPr="00A35E6C">
        <w:rPr>
          <w:sz w:val="28"/>
          <w:szCs w:val="28"/>
        </w:rPr>
        <w:t xml:space="preserve"> маркетинга на сайте  увеличивается  количество материалов и,  соответственно,   продвигаемых запросов, то  увеличивается  и  поисковый трафик. Рост числа  естественных ссылок (благодаря интересной и полезной информации) поднимает позиции сайта в поисковой выдаче. </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Качественный </w:t>
      </w:r>
      <w:proofErr w:type="spellStart"/>
      <w:r w:rsidR="000D093F" w:rsidRPr="00A35E6C">
        <w:rPr>
          <w:sz w:val="28"/>
          <w:szCs w:val="28"/>
        </w:rPr>
        <w:t>контент</w:t>
      </w:r>
      <w:proofErr w:type="spellEnd"/>
      <w:r w:rsidR="000D093F" w:rsidRPr="00A35E6C">
        <w:rPr>
          <w:sz w:val="28"/>
          <w:szCs w:val="28"/>
        </w:rPr>
        <w:t xml:space="preserve"> укрепляет бренд,  превращает компанию  в авторитетного эксперта для своих клиентов. </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Для эффективного управления </w:t>
      </w:r>
      <w:proofErr w:type="spellStart"/>
      <w:r w:rsidR="000D093F" w:rsidRPr="00A35E6C">
        <w:rPr>
          <w:sz w:val="28"/>
          <w:szCs w:val="28"/>
        </w:rPr>
        <w:t>контент</w:t>
      </w:r>
      <w:proofErr w:type="spellEnd"/>
      <w:r w:rsidR="000D093F" w:rsidRPr="00A35E6C">
        <w:rPr>
          <w:sz w:val="28"/>
          <w:szCs w:val="28"/>
        </w:rPr>
        <w:t xml:space="preserve"> - маркетингом необходимо  предусмотреть следующие шаги:</w:t>
      </w:r>
    </w:p>
    <w:p w:rsidR="000D093F" w:rsidRPr="00A35E6C" w:rsidRDefault="000D093F" w:rsidP="00AA6ECD">
      <w:pPr>
        <w:jc w:val="both"/>
        <w:rPr>
          <w:sz w:val="28"/>
          <w:szCs w:val="28"/>
        </w:rPr>
      </w:pPr>
      <w:r w:rsidRPr="00A35E6C">
        <w:rPr>
          <w:sz w:val="28"/>
          <w:szCs w:val="28"/>
        </w:rPr>
        <w:t>разработка целей и стратегий для их реализации;</w:t>
      </w:r>
    </w:p>
    <w:p w:rsidR="000D093F" w:rsidRPr="00A35E6C" w:rsidRDefault="000D093F" w:rsidP="00AA6ECD">
      <w:pPr>
        <w:jc w:val="both"/>
        <w:rPr>
          <w:sz w:val="28"/>
          <w:szCs w:val="28"/>
        </w:rPr>
      </w:pPr>
      <w:r w:rsidRPr="00A35E6C">
        <w:rPr>
          <w:sz w:val="28"/>
          <w:szCs w:val="28"/>
        </w:rPr>
        <w:t>определение исполнителей и распределение обязанностей между ними;</w:t>
      </w:r>
    </w:p>
    <w:p w:rsidR="000D093F" w:rsidRPr="00A35E6C" w:rsidRDefault="000D093F" w:rsidP="00AA6ECD">
      <w:pPr>
        <w:jc w:val="both"/>
        <w:rPr>
          <w:sz w:val="28"/>
          <w:szCs w:val="28"/>
        </w:rPr>
      </w:pPr>
      <w:r w:rsidRPr="00A35E6C">
        <w:rPr>
          <w:sz w:val="28"/>
          <w:szCs w:val="28"/>
        </w:rPr>
        <w:t xml:space="preserve"> поиск идей, их источников; </w:t>
      </w:r>
    </w:p>
    <w:p w:rsidR="000D093F" w:rsidRPr="00A35E6C" w:rsidRDefault="000D093F" w:rsidP="00AA6ECD">
      <w:pPr>
        <w:jc w:val="both"/>
        <w:rPr>
          <w:sz w:val="28"/>
          <w:szCs w:val="28"/>
        </w:rPr>
      </w:pPr>
      <w:r w:rsidRPr="00A35E6C">
        <w:rPr>
          <w:sz w:val="28"/>
          <w:szCs w:val="28"/>
        </w:rPr>
        <w:t>определение целевых аудиторий и разработка тематического плана публикаций;</w:t>
      </w:r>
    </w:p>
    <w:p w:rsidR="000D093F" w:rsidRPr="00A35E6C" w:rsidRDefault="000D093F" w:rsidP="00AA6ECD">
      <w:pPr>
        <w:jc w:val="both"/>
        <w:rPr>
          <w:sz w:val="28"/>
          <w:szCs w:val="28"/>
        </w:rPr>
      </w:pPr>
      <w:r w:rsidRPr="00A35E6C">
        <w:rPr>
          <w:sz w:val="28"/>
          <w:szCs w:val="28"/>
        </w:rPr>
        <w:t>разработка способов привлечения аудитории;</w:t>
      </w:r>
    </w:p>
    <w:p w:rsidR="000D093F" w:rsidRPr="00A35E6C" w:rsidRDefault="000D093F" w:rsidP="00AA6ECD">
      <w:pPr>
        <w:jc w:val="both"/>
        <w:rPr>
          <w:sz w:val="28"/>
          <w:szCs w:val="28"/>
        </w:rPr>
      </w:pPr>
      <w:r w:rsidRPr="00A35E6C">
        <w:rPr>
          <w:sz w:val="28"/>
          <w:szCs w:val="28"/>
        </w:rPr>
        <w:t xml:space="preserve"> контроль эффективности.</w:t>
      </w:r>
    </w:p>
    <w:p w:rsidR="009302A7" w:rsidRPr="00A35E6C" w:rsidRDefault="009302A7" w:rsidP="00AA6ECD">
      <w:pPr>
        <w:jc w:val="both"/>
        <w:rPr>
          <w:sz w:val="28"/>
          <w:szCs w:val="28"/>
        </w:rPr>
      </w:pPr>
    </w:p>
    <w:p w:rsidR="000D093F" w:rsidRPr="00A35E6C" w:rsidRDefault="00CB7B67" w:rsidP="00AA6ECD">
      <w:pPr>
        <w:jc w:val="center"/>
        <w:rPr>
          <w:b/>
          <w:sz w:val="28"/>
          <w:szCs w:val="28"/>
        </w:rPr>
      </w:pPr>
      <w:r w:rsidRPr="00A35E6C">
        <w:rPr>
          <w:sz w:val="28"/>
          <w:szCs w:val="28"/>
        </w:rPr>
        <w:t>4</w:t>
      </w:r>
      <w:r w:rsidRPr="00A35E6C">
        <w:rPr>
          <w:b/>
          <w:sz w:val="28"/>
          <w:szCs w:val="28"/>
        </w:rPr>
        <w:t>.2.</w:t>
      </w:r>
      <w:r w:rsidR="000D093F" w:rsidRPr="00A35E6C">
        <w:rPr>
          <w:b/>
          <w:sz w:val="28"/>
          <w:szCs w:val="28"/>
        </w:rPr>
        <w:t xml:space="preserve">Цели  </w:t>
      </w:r>
      <w:proofErr w:type="spellStart"/>
      <w:r w:rsidR="000D093F" w:rsidRPr="00A35E6C">
        <w:rPr>
          <w:b/>
          <w:sz w:val="28"/>
          <w:szCs w:val="28"/>
        </w:rPr>
        <w:t>контент-маркетинга</w:t>
      </w:r>
      <w:proofErr w:type="spellEnd"/>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Цели  </w:t>
      </w:r>
      <w:proofErr w:type="spellStart"/>
      <w:r w:rsidR="000D093F" w:rsidRPr="00A35E6C">
        <w:rPr>
          <w:sz w:val="28"/>
          <w:szCs w:val="28"/>
        </w:rPr>
        <w:t>контен</w:t>
      </w:r>
      <w:proofErr w:type="gramStart"/>
      <w:r w:rsidR="000D093F" w:rsidRPr="00A35E6C">
        <w:rPr>
          <w:sz w:val="28"/>
          <w:szCs w:val="28"/>
        </w:rPr>
        <w:t>т</w:t>
      </w:r>
      <w:proofErr w:type="spellEnd"/>
      <w:r w:rsidR="000D093F" w:rsidRPr="00A35E6C">
        <w:rPr>
          <w:sz w:val="28"/>
          <w:szCs w:val="28"/>
        </w:rPr>
        <w:t>-</w:t>
      </w:r>
      <w:proofErr w:type="gramEnd"/>
      <w:r w:rsidR="000D093F" w:rsidRPr="00A35E6C">
        <w:rPr>
          <w:sz w:val="28"/>
          <w:szCs w:val="28"/>
        </w:rPr>
        <w:t xml:space="preserve"> маркетинга определяются  такими коммерческими целями компании как продажи, затраты,  прибыль, возврат инвестиций  и т.д. </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Главная цель </w:t>
      </w:r>
      <w:proofErr w:type="spellStart"/>
      <w:r w:rsidR="000D093F" w:rsidRPr="00A35E6C">
        <w:rPr>
          <w:sz w:val="28"/>
          <w:szCs w:val="28"/>
        </w:rPr>
        <w:t>контент</w:t>
      </w:r>
      <w:proofErr w:type="spellEnd"/>
      <w:r w:rsidR="000D093F" w:rsidRPr="00A35E6C">
        <w:rPr>
          <w:sz w:val="28"/>
          <w:szCs w:val="28"/>
        </w:rPr>
        <w:t xml:space="preserve"> - маркетинга – «вовлечь потребителя в информационное поле вокруг компании или продукта». В зависимости от конкретной ситуации главная цель  может быть реализована через систему  следующих возможных целей: </w:t>
      </w:r>
    </w:p>
    <w:p w:rsidR="000D093F" w:rsidRPr="00DC1F77" w:rsidRDefault="000D093F" w:rsidP="00DC1F77">
      <w:pPr>
        <w:pStyle w:val="a5"/>
        <w:numPr>
          <w:ilvl w:val="0"/>
          <w:numId w:val="41"/>
        </w:numPr>
        <w:spacing w:line="240" w:lineRule="auto"/>
        <w:jc w:val="both"/>
        <w:rPr>
          <w:rFonts w:ascii="Times New Roman" w:hAnsi="Times New Roman" w:cs="Times New Roman"/>
          <w:bCs/>
          <w:sz w:val="28"/>
          <w:szCs w:val="28"/>
        </w:rPr>
      </w:pPr>
      <w:r w:rsidRPr="00DC1F77">
        <w:rPr>
          <w:rFonts w:ascii="Times New Roman" w:hAnsi="Times New Roman" w:cs="Times New Roman"/>
          <w:bCs/>
          <w:sz w:val="28"/>
          <w:szCs w:val="28"/>
        </w:rPr>
        <w:t>сформировать доверие и взаимопонимание с аудиторией;</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lastRenderedPageBreak/>
        <w:t>информировать целевую аудиторию о товарах или услугах</w:t>
      </w:r>
      <w:r w:rsidRPr="00DC1F77">
        <w:rPr>
          <w:rFonts w:ascii="Times New Roman" w:hAnsi="Times New Roman" w:cs="Times New Roman"/>
          <w:bCs/>
          <w:sz w:val="28"/>
          <w:szCs w:val="28"/>
        </w:rPr>
        <w:t>;</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создавать желаемый  имидж компании;</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сформировать узнаваемость бренда;</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bCs/>
          <w:sz w:val="28"/>
          <w:szCs w:val="28"/>
        </w:rPr>
        <w:t>привлечь  новых клиентов;</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bCs/>
          <w:sz w:val="28"/>
          <w:szCs w:val="28"/>
        </w:rPr>
        <w:t>изучить проблемы клиентов;</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bCs/>
          <w:sz w:val="28"/>
          <w:szCs w:val="28"/>
        </w:rPr>
        <w:t>наглядно показать преимущества продукта;</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bCs/>
          <w:sz w:val="28"/>
          <w:szCs w:val="28"/>
        </w:rPr>
        <w:t>преодолеть возможные возражения, сомнения клиента;</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увеличить лояльность  существующих клиентов;</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изучить реакцию на новые бизнес – идеи</w:t>
      </w:r>
      <w:proofErr w:type="gramStart"/>
      <w:r w:rsidRPr="00DC1F77">
        <w:rPr>
          <w:rFonts w:ascii="Times New Roman" w:hAnsi="Times New Roman" w:cs="Times New Roman"/>
          <w:sz w:val="28"/>
          <w:szCs w:val="28"/>
        </w:rPr>
        <w:t xml:space="preserve"> ;</w:t>
      </w:r>
      <w:proofErr w:type="gramEnd"/>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рассказать, как может измениться жизнь после покупки и использования продукта;</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 xml:space="preserve">сформировать экспертный  статус в выбранной области деятельности; </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обучить критериям выбора продукта;</w:t>
      </w:r>
    </w:p>
    <w:p w:rsidR="000D093F" w:rsidRPr="00DC1F77" w:rsidRDefault="000D093F" w:rsidP="00DC1F77">
      <w:pPr>
        <w:pStyle w:val="a5"/>
        <w:numPr>
          <w:ilvl w:val="0"/>
          <w:numId w:val="41"/>
        </w:numPr>
        <w:spacing w:line="240" w:lineRule="auto"/>
        <w:jc w:val="both"/>
        <w:rPr>
          <w:rFonts w:ascii="Times New Roman" w:hAnsi="Times New Roman" w:cs="Times New Roman"/>
          <w:sz w:val="28"/>
          <w:szCs w:val="28"/>
        </w:rPr>
      </w:pPr>
      <w:r w:rsidRPr="00DC1F77">
        <w:rPr>
          <w:rFonts w:ascii="Times New Roman" w:hAnsi="Times New Roman" w:cs="Times New Roman"/>
          <w:sz w:val="28"/>
          <w:szCs w:val="28"/>
        </w:rPr>
        <w:t>увеличить позицию в поисковых системах и т. д.</w:t>
      </w:r>
    </w:p>
    <w:p w:rsidR="00290B0D" w:rsidRPr="00A35E6C" w:rsidRDefault="00290B0D" w:rsidP="00AA6ECD">
      <w:pPr>
        <w:jc w:val="both"/>
        <w:rPr>
          <w:sz w:val="28"/>
          <w:szCs w:val="28"/>
        </w:rPr>
      </w:pPr>
    </w:p>
    <w:p w:rsidR="000D093F" w:rsidRPr="00A35E6C" w:rsidRDefault="00AD0C7B" w:rsidP="00AA6ECD">
      <w:pPr>
        <w:jc w:val="center"/>
        <w:rPr>
          <w:b/>
          <w:sz w:val="28"/>
          <w:szCs w:val="28"/>
        </w:rPr>
      </w:pPr>
      <w:r w:rsidRPr="00A35E6C">
        <w:rPr>
          <w:b/>
          <w:sz w:val="28"/>
          <w:szCs w:val="28"/>
        </w:rPr>
        <w:t>4.3.</w:t>
      </w:r>
      <w:r w:rsidR="00AA6ECD">
        <w:rPr>
          <w:b/>
          <w:sz w:val="28"/>
          <w:szCs w:val="28"/>
        </w:rPr>
        <w:t xml:space="preserve">Стратегии </w:t>
      </w:r>
      <w:proofErr w:type="spellStart"/>
      <w:r w:rsidR="00AA6ECD">
        <w:rPr>
          <w:b/>
          <w:sz w:val="28"/>
          <w:szCs w:val="28"/>
        </w:rPr>
        <w:t>контент</w:t>
      </w:r>
      <w:proofErr w:type="spellEnd"/>
      <w:r w:rsidR="00AA6ECD">
        <w:rPr>
          <w:b/>
          <w:sz w:val="28"/>
          <w:szCs w:val="28"/>
        </w:rPr>
        <w:t>–</w:t>
      </w:r>
      <w:r w:rsidR="000D093F" w:rsidRPr="00A35E6C">
        <w:rPr>
          <w:b/>
          <w:sz w:val="28"/>
          <w:szCs w:val="28"/>
        </w:rPr>
        <w:t>маркетинга</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Стратегии </w:t>
      </w:r>
      <w:proofErr w:type="spellStart"/>
      <w:r w:rsidR="000D093F" w:rsidRPr="00A35E6C">
        <w:rPr>
          <w:sz w:val="28"/>
          <w:szCs w:val="28"/>
        </w:rPr>
        <w:t>контент</w:t>
      </w:r>
      <w:proofErr w:type="spellEnd"/>
      <w:r w:rsidR="000D093F" w:rsidRPr="00A35E6C">
        <w:rPr>
          <w:sz w:val="28"/>
          <w:szCs w:val="28"/>
        </w:rPr>
        <w:t xml:space="preserve"> – маркетинга определяют как содержание </w:t>
      </w:r>
      <w:proofErr w:type="spellStart"/>
      <w:r w:rsidR="000D093F" w:rsidRPr="00A35E6C">
        <w:rPr>
          <w:sz w:val="28"/>
          <w:szCs w:val="28"/>
        </w:rPr>
        <w:t>контента</w:t>
      </w:r>
      <w:proofErr w:type="spellEnd"/>
      <w:r w:rsidR="000D093F" w:rsidRPr="00A35E6C">
        <w:rPr>
          <w:sz w:val="28"/>
          <w:szCs w:val="28"/>
        </w:rPr>
        <w:t>,  так и способы его донесения до целевой аудитории. Содержание структурируется в зависимости от стадии гот</w:t>
      </w:r>
      <w:r w:rsidR="00F6680A">
        <w:rPr>
          <w:sz w:val="28"/>
          <w:szCs w:val="28"/>
        </w:rPr>
        <w:t xml:space="preserve">овности покупателей к покупке - </w:t>
      </w:r>
      <w:r w:rsidR="000D093F" w:rsidRPr="00A35E6C">
        <w:rPr>
          <w:sz w:val="28"/>
          <w:szCs w:val="28"/>
        </w:rPr>
        <w:t>от уровней осведомлённости до совершения покупки. Другой полезной моделью для выбора содержания  является также  воронка продаж.</w:t>
      </w:r>
    </w:p>
    <w:p w:rsidR="000D093F" w:rsidRPr="00A35E6C" w:rsidRDefault="00825B26" w:rsidP="00AA6ECD">
      <w:pPr>
        <w:jc w:val="both"/>
        <w:rPr>
          <w:sz w:val="28"/>
          <w:szCs w:val="28"/>
        </w:rPr>
      </w:pPr>
      <w:r>
        <w:rPr>
          <w:sz w:val="28"/>
          <w:szCs w:val="28"/>
        </w:rPr>
        <w:t xml:space="preserve">      </w:t>
      </w:r>
      <w:proofErr w:type="spellStart"/>
      <w:r w:rsidR="000D093F" w:rsidRPr="00A35E6C">
        <w:rPr>
          <w:sz w:val="28"/>
          <w:szCs w:val="28"/>
        </w:rPr>
        <w:t>Контент</w:t>
      </w:r>
      <w:proofErr w:type="spellEnd"/>
      <w:r w:rsidR="000D093F" w:rsidRPr="00A35E6C">
        <w:rPr>
          <w:sz w:val="28"/>
          <w:szCs w:val="28"/>
        </w:rPr>
        <w:t xml:space="preserve"> до целевой аудитории можно донести  посредством корпоративных сайтов, </w:t>
      </w:r>
      <w:proofErr w:type="spellStart"/>
      <w:r w:rsidR="000D093F" w:rsidRPr="00A35E6C">
        <w:rPr>
          <w:sz w:val="28"/>
          <w:szCs w:val="28"/>
        </w:rPr>
        <w:t>блогов</w:t>
      </w:r>
      <w:proofErr w:type="spellEnd"/>
      <w:r w:rsidR="000D093F" w:rsidRPr="00A35E6C">
        <w:rPr>
          <w:sz w:val="28"/>
          <w:szCs w:val="28"/>
        </w:rPr>
        <w:t xml:space="preserve">, социальных сетей, форумов, специализированных и новостных порталов, </w:t>
      </w:r>
      <w:proofErr w:type="spellStart"/>
      <w:r w:rsidR="000D093F" w:rsidRPr="00A35E6C">
        <w:rPr>
          <w:sz w:val="28"/>
          <w:szCs w:val="28"/>
        </w:rPr>
        <w:t>E-mail</w:t>
      </w:r>
      <w:proofErr w:type="spellEnd"/>
      <w:r w:rsidR="000D093F" w:rsidRPr="00A35E6C">
        <w:rPr>
          <w:sz w:val="28"/>
          <w:szCs w:val="28"/>
        </w:rPr>
        <w:t xml:space="preserve"> рассылки и т.д.</w:t>
      </w:r>
      <w:r>
        <w:rPr>
          <w:sz w:val="28"/>
          <w:szCs w:val="28"/>
        </w:rPr>
        <w:t xml:space="preserve">  </w:t>
      </w:r>
      <w:r w:rsidR="000D093F" w:rsidRPr="00A35E6C">
        <w:rPr>
          <w:sz w:val="28"/>
          <w:szCs w:val="28"/>
        </w:rPr>
        <w:t xml:space="preserve">Специалисты различают два типа </w:t>
      </w:r>
      <w:proofErr w:type="spellStart"/>
      <w:r w:rsidR="000D093F" w:rsidRPr="00A35E6C">
        <w:rPr>
          <w:sz w:val="28"/>
          <w:szCs w:val="28"/>
        </w:rPr>
        <w:t>контента</w:t>
      </w:r>
      <w:proofErr w:type="spellEnd"/>
      <w:r w:rsidR="000D093F" w:rsidRPr="00A35E6C">
        <w:rPr>
          <w:sz w:val="28"/>
          <w:szCs w:val="28"/>
        </w:rPr>
        <w:t xml:space="preserve"> - регулярный и стержневой.</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Регулярный </w:t>
      </w:r>
      <w:proofErr w:type="spellStart"/>
      <w:r w:rsidR="000D093F" w:rsidRPr="00A35E6C">
        <w:rPr>
          <w:sz w:val="28"/>
          <w:szCs w:val="28"/>
        </w:rPr>
        <w:t>контент</w:t>
      </w:r>
      <w:proofErr w:type="spellEnd"/>
      <w:r w:rsidR="000D093F" w:rsidRPr="00A35E6C">
        <w:rPr>
          <w:sz w:val="28"/>
          <w:szCs w:val="28"/>
        </w:rPr>
        <w:t xml:space="preserve"> - это те материалы, темы, которые постоянно привлекают внимание </w:t>
      </w:r>
      <w:proofErr w:type="gramStart"/>
      <w:r w:rsidR="000D093F" w:rsidRPr="00A35E6C">
        <w:rPr>
          <w:sz w:val="28"/>
          <w:szCs w:val="28"/>
        </w:rPr>
        <w:t>аудитории</w:t>
      </w:r>
      <w:proofErr w:type="gramEnd"/>
      <w:r w:rsidR="000D093F" w:rsidRPr="00A35E6C">
        <w:rPr>
          <w:sz w:val="28"/>
          <w:szCs w:val="28"/>
        </w:rPr>
        <w:t xml:space="preserve"> и  содержит один новостной элемент (ре  (решение одной  проблемы, один обучающий элемент,  один вариант снятия возражения и т.д.).</w:t>
      </w:r>
    </w:p>
    <w:p w:rsidR="000D093F" w:rsidRPr="00A35E6C" w:rsidRDefault="00825B26" w:rsidP="00AA6ECD">
      <w:pPr>
        <w:jc w:val="both"/>
        <w:rPr>
          <w:sz w:val="28"/>
          <w:szCs w:val="28"/>
        </w:rPr>
      </w:pPr>
      <w:r>
        <w:rPr>
          <w:sz w:val="28"/>
          <w:szCs w:val="28"/>
        </w:rPr>
        <w:t xml:space="preserve">     </w:t>
      </w:r>
      <w:r w:rsidR="000D093F" w:rsidRPr="00A35E6C">
        <w:rPr>
          <w:sz w:val="28"/>
          <w:szCs w:val="28"/>
        </w:rPr>
        <w:t xml:space="preserve">Основные формы </w:t>
      </w:r>
      <w:proofErr w:type="gramStart"/>
      <w:r w:rsidR="000D093F" w:rsidRPr="00A35E6C">
        <w:rPr>
          <w:sz w:val="28"/>
          <w:szCs w:val="28"/>
        </w:rPr>
        <w:t>регулярного</w:t>
      </w:r>
      <w:proofErr w:type="gramEnd"/>
      <w:r w:rsidR="000D093F" w:rsidRPr="00A35E6C">
        <w:rPr>
          <w:sz w:val="28"/>
          <w:szCs w:val="28"/>
        </w:rPr>
        <w:t xml:space="preserve"> </w:t>
      </w:r>
      <w:proofErr w:type="spellStart"/>
      <w:r w:rsidR="000D093F" w:rsidRPr="00A35E6C">
        <w:rPr>
          <w:sz w:val="28"/>
          <w:szCs w:val="28"/>
        </w:rPr>
        <w:t>контента</w:t>
      </w:r>
      <w:proofErr w:type="spellEnd"/>
      <w:r w:rsidR="000D093F" w:rsidRPr="00A35E6C">
        <w:rPr>
          <w:sz w:val="28"/>
          <w:szCs w:val="28"/>
        </w:rPr>
        <w:t>:</w:t>
      </w:r>
    </w:p>
    <w:p w:rsidR="000D093F" w:rsidRPr="00DC1F77" w:rsidRDefault="000D093F" w:rsidP="000E31A4">
      <w:pPr>
        <w:pStyle w:val="a5"/>
        <w:numPr>
          <w:ilvl w:val="0"/>
          <w:numId w:val="42"/>
        </w:numPr>
        <w:spacing w:after="0" w:line="240" w:lineRule="auto"/>
        <w:ind w:left="993" w:hanging="426"/>
        <w:jc w:val="both"/>
        <w:rPr>
          <w:rFonts w:ascii="Times New Roman" w:hAnsi="Times New Roman" w:cs="Times New Roman"/>
          <w:sz w:val="28"/>
          <w:szCs w:val="28"/>
        </w:rPr>
      </w:pPr>
      <w:r w:rsidRPr="00DC1F77">
        <w:rPr>
          <w:rFonts w:ascii="Times New Roman" w:hAnsi="Times New Roman" w:cs="Times New Roman"/>
          <w:sz w:val="28"/>
          <w:szCs w:val="28"/>
        </w:rPr>
        <w:t>посты в социальных сетях;</w:t>
      </w:r>
    </w:p>
    <w:p w:rsidR="000D093F" w:rsidRPr="00DC1F77" w:rsidRDefault="000D093F" w:rsidP="000E31A4">
      <w:pPr>
        <w:pStyle w:val="a5"/>
        <w:numPr>
          <w:ilvl w:val="0"/>
          <w:numId w:val="42"/>
        </w:numPr>
        <w:spacing w:after="0" w:line="240" w:lineRule="auto"/>
        <w:ind w:left="993" w:hanging="426"/>
        <w:jc w:val="both"/>
        <w:rPr>
          <w:rFonts w:ascii="Times New Roman" w:hAnsi="Times New Roman" w:cs="Times New Roman"/>
          <w:sz w:val="28"/>
          <w:szCs w:val="28"/>
        </w:rPr>
      </w:pPr>
      <w:r w:rsidRPr="00DC1F77">
        <w:rPr>
          <w:rFonts w:ascii="Times New Roman" w:hAnsi="Times New Roman" w:cs="Times New Roman"/>
          <w:sz w:val="28"/>
          <w:szCs w:val="28"/>
        </w:rPr>
        <w:t xml:space="preserve">записи </w:t>
      </w:r>
      <w:proofErr w:type="gramStart"/>
      <w:r w:rsidRPr="00DC1F77">
        <w:rPr>
          <w:rFonts w:ascii="Times New Roman" w:hAnsi="Times New Roman" w:cs="Times New Roman"/>
          <w:sz w:val="28"/>
          <w:szCs w:val="28"/>
        </w:rPr>
        <w:t>корпоративного</w:t>
      </w:r>
      <w:proofErr w:type="gramEnd"/>
      <w:r w:rsidRPr="00DC1F77">
        <w:rPr>
          <w:rFonts w:ascii="Times New Roman" w:hAnsi="Times New Roman" w:cs="Times New Roman"/>
          <w:sz w:val="28"/>
          <w:szCs w:val="28"/>
        </w:rPr>
        <w:t xml:space="preserve"> </w:t>
      </w:r>
      <w:proofErr w:type="spellStart"/>
      <w:r w:rsidRPr="00DC1F77">
        <w:rPr>
          <w:rFonts w:ascii="Times New Roman" w:hAnsi="Times New Roman" w:cs="Times New Roman"/>
          <w:sz w:val="28"/>
          <w:szCs w:val="28"/>
        </w:rPr>
        <w:t>блога</w:t>
      </w:r>
      <w:proofErr w:type="spellEnd"/>
      <w:r w:rsidRPr="00DC1F77">
        <w:rPr>
          <w:rFonts w:ascii="Times New Roman" w:hAnsi="Times New Roman" w:cs="Times New Roman"/>
          <w:sz w:val="28"/>
          <w:szCs w:val="28"/>
        </w:rPr>
        <w:t>;</w:t>
      </w:r>
    </w:p>
    <w:p w:rsidR="000D093F" w:rsidRPr="00DC1F77" w:rsidRDefault="000D093F" w:rsidP="000E31A4">
      <w:pPr>
        <w:pStyle w:val="a5"/>
        <w:numPr>
          <w:ilvl w:val="0"/>
          <w:numId w:val="42"/>
        </w:numPr>
        <w:spacing w:after="0" w:line="240" w:lineRule="auto"/>
        <w:ind w:left="993" w:hanging="426"/>
        <w:jc w:val="both"/>
        <w:rPr>
          <w:rFonts w:ascii="Times New Roman" w:hAnsi="Times New Roman" w:cs="Times New Roman"/>
          <w:sz w:val="28"/>
          <w:szCs w:val="28"/>
        </w:rPr>
      </w:pPr>
      <w:r w:rsidRPr="00DC1F77">
        <w:rPr>
          <w:rFonts w:ascii="Times New Roman" w:hAnsi="Times New Roman" w:cs="Times New Roman"/>
          <w:sz w:val="28"/>
          <w:szCs w:val="28"/>
        </w:rPr>
        <w:t>статьи на тематических площадках;</w:t>
      </w:r>
    </w:p>
    <w:p w:rsidR="000D093F" w:rsidRPr="00DC1F77" w:rsidRDefault="000D093F" w:rsidP="000E31A4">
      <w:pPr>
        <w:pStyle w:val="a5"/>
        <w:numPr>
          <w:ilvl w:val="0"/>
          <w:numId w:val="42"/>
        </w:numPr>
        <w:spacing w:after="0" w:line="240" w:lineRule="auto"/>
        <w:ind w:left="993" w:hanging="426"/>
        <w:jc w:val="both"/>
        <w:rPr>
          <w:rFonts w:ascii="Times New Roman" w:hAnsi="Times New Roman" w:cs="Times New Roman"/>
          <w:bCs/>
          <w:sz w:val="28"/>
          <w:szCs w:val="28"/>
        </w:rPr>
      </w:pPr>
      <w:r w:rsidRPr="00DC1F77">
        <w:rPr>
          <w:rFonts w:ascii="Times New Roman" w:hAnsi="Times New Roman" w:cs="Times New Roman"/>
          <w:sz w:val="28"/>
          <w:szCs w:val="28"/>
        </w:rPr>
        <w:t xml:space="preserve">письма </w:t>
      </w:r>
      <w:proofErr w:type="spellStart"/>
      <w:r w:rsidRPr="00DC1F77">
        <w:rPr>
          <w:rFonts w:ascii="Times New Roman" w:hAnsi="Times New Roman" w:cs="Times New Roman"/>
          <w:sz w:val="28"/>
          <w:szCs w:val="28"/>
        </w:rPr>
        <w:t>e-mail</w:t>
      </w:r>
      <w:proofErr w:type="spellEnd"/>
      <w:r w:rsidRPr="00DC1F77">
        <w:rPr>
          <w:rFonts w:ascii="Times New Roman" w:hAnsi="Times New Roman" w:cs="Times New Roman"/>
          <w:sz w:val="28"/>
          <w:szCs w:val="28"/>
        </w:rPr>
        <w:t xml:space="preserve"> рассылки;</w:t>
      </w:r>
    </w:p>
    <w:p w:rsidR="000D093F" w:rsidRPr="00DC1F77" w:rsidRDefault="000D093F" w:rsidP="000E31A4">
      <w:pPr>
        <w:pStyle w:val="a5"/>
        <w:numPr>
          <w:ilvl w:val="0"/>
          <w:numId w:val="42"/>
        </w:numPr>
        <w:spacing w:after="0" w:line="240" w:lineRule="auto"/>
        <w:ind w:left="993" w:hanging="426"/>
        <w:jc w:val="both"/>
        <w:rPr>
          <w:rFonts w:ascii="Times New Roman" w:hAnsi="Times New Roman" w:cs="Times New Roman"/>
          <w:sz w:val="28"/>
          <w:szCs w:val="28"/>
        </w:rPr>
      </w:pPr>
      <w:r w:rsidRPr="00DC1F77">
        <w:rPr>
          <w:rFonts w:ascii="Times New Roman" w:hAnsi="Times New Roman" w:cs="Times New Roman"/>
          <w:sz w:val="28"/>
          <w:szCs w:val="28"/>
        </w:rPr>
        <w:t>пресс-релизы и т.д.</w:t>
      </w:r>
    </w:p>
    <w:p w:rsidR="000D093F" w:rsidRPr="00A35E6C" w:rsidRDefault="000D093F" w:rsidP="00AA6ECD">
      <w:pPr>
        <w:jc w:val="both"/>
        <w:rPr>
          <w:bCs/>
          <w:sz w:val="28"/>
          <w:szCs w:val="28"/>
        </w:rPr>
      </w:pPr>
      <w:r w:rsidRPr="00A35E6C">
        <w:rPr>
          <w:bCs/>
          <w:sz w:val="28"/>
          <w:szCs w:val="28"/>
        </w:rPr>
        <w:t xml:space="preserve"> </w:t>
      </w:r>
      <w:r w:rsidR="00825B26">
        <w:rPr>
          <w:bCs/>
          <w:sz w:val="28"/>
          <w:szCs w:val="28"/>
        </w:rPr>
        <w:t xml:space="preserve">    </w:t>
      </w:r>
      <w:r w:rsidRPr="00A35E6C">
        <w:rPr>
          <w:bCs/>
          <w:sz w:val="28"/>
          <w:szCs w:val="28"/>
        </w:rPr>
        <w:t xml:space="preserve">Важной характеристикой стержневого </w:t>
      </w:r>
      <w:proofErr w:type="spellStart"/>
      <w:r w:rsidRPr="00A35E6C">
        <w:rPr>
          <w:bCs/>
          <w:sz w:val="28"/>
          <w:szCs w:val="28"/>
        </w:rPr>
        <w:t>контента</w:t>
      </w:r>
      <w:proofErr w:type="spellEnd"/>
      <w:r w:rsidRPr="00A35E6C">
        <w:rPr>
          <w:bCs/>
          <w:sz w:val="28"/>
          <w:szCs w:val="28"/>
        </w:rPr>
        <w:t xml:space="preserve"> является его самодостаточность: предлагаемой информации достаточно для принятия решения о покупке.</w:t>
      </w:r>
      <w:r w:rsidRPr="00A35E6C">
        <w:rPr>
          <w:sz w:val="28"/>
          <w:szCs w:val="28"/>
        </w:rPr>
        <w:t xml:space="preserve">  Способами передачи такого </w:t>
      </w:r>
      <w:proofErr w:type="spellStart"/>
      <w:r w:rsidRPr="00A35E6C">
        <w:rPr>
          <w:sz w:val="28"/>
          <w:szCs w:val="28"/>
        </w:rPr>
        <w:t>контента</w:t>
      </w:r>
      <w:proofErr w:type="spellEnd"/>
      <w:r w:rsidRPr="00A35E6C">
        <w:rPr>
          <w:sz w:val="28"/>
          <w:szCs w:val="28"/>
        </w:rPr>
        <w:t xml:space="preserve"> могут быть коммерческие презентации, рекламные видеофильмы, мини - книги, </w:t>
      </w:r>
      <w:proofErr w:type="spellStart"/>
      <w:r w:rsidRPr="00A35E6C">
        <w:rPr>
          <w:sz w:val="28"/>
          <w:szCs w:val="28"/>
        </w:rPr>
        <w:t>direct-mail</w:t>
      </w:r>
      <w:proofErr w:type="spellEnd"/>
      <w:r w:rsidRPr="00A35E6C">
        <w:rPr>
          <w:sz w:val="28"/>
          <w:szCs w:val="28"/>
        </w:rPr>
        <w:t xml:space="preserve"> -  публикации  и пр.</w:t>
      </w:r>
    </w:p>
    <w:p w:rsidR="00A377F1" w:rsidRPr="00A35E6C" w:rsidRDefault="00825B26" w:rsidP="00AA6ECD">
      <w:pPr>
        <w:jc w:val="both"/>
        <w:rPr>
          <w:kern w:val="36"/>
          <w:sz w:val="28"/>
          <w:szCs w:val="28"/>
        </w:rPr>
      </w:pPr>
      <w:r>
        <w:rPr>
          <w:sz w:val="28"/>
          <w:szCs w:val="28"/>
        </w:rPr>
        <w:t xml:space="preserve">       </w:t>
      </w:r>
      <w:r w:rsidR="000D093F" w:rsidRPr="00A35E6C">
        <w:rPr>
          <w:sz w:val="28"/>
          <w:szCs w:val="28"/>
        </w:rPr>
        <w:t xml:space="preserve">М. </w:t>
      </w:r>
      <w:proofErr w:type="spellStart"/>
      <w:r w:rsidR="000D093F" w:rsidRPr="00A35E6C">
        <w:rPr>
          <w:sz w:val="28"/>
          <w:szCs w:val="28"/>
        </w:rPr>
        <w:t>Стелзнер</w:t>
      </w:r>
      <w:proofErr w:type="spellEnd"/>
      <w:r w:rsidR="00B62E58" w:rsidRPr="00A35E6C">
        <w:rPr>
          <w:sz w:val="28"/>
          <w:szCs w:val="28"/>
        </w:rPr>
        <w:t xml:space="preserve"> [2}</w:t>
      </w:r>
      <w:r w:rsidR="000D093F" w:rsidRPr="00A35E6C">
        <w:rPr>
          <w:sz w:val="28"/>
          <w:szCs w:val="28"/>
        </w:rPr>
        <w:t xml:space="preserve"> </w:t>
      </w:r>
      <w:r w:rsidR="00B62E58" w:rsidRPr="00A35E6C">
        <w:rPr>
          <w:sz w:val="28"/>
          <w:szCs w:val="28"/>
        </w:rPr>
        <w:t xml:space="preserve"> </w:t>
      </w:r>
      <w:r w:rsidR="000D093F" w:rsidRPr="00A35E6C">
        <w:rPr>
          <w:sz w:val="28"/>
          <w:szCs w:val="28"/>
        </w:rPr>
        <w:t xml:space="preserve">к </w:t>
      </w:r>
      <w:r w:rsidR="00AA6ECD">
        <w:rPr>
          <w:sz w:val="28"/>
          <w:szCs w:val="28"/>
        </w:rPr>
        <w:t xml:space="preserve"> традиционным видам  </w:t>
      </w:r>
      <w:proofErr w:type="spellStart"/>
      <w:r w:rsidR="00AA6ECD">
        <w:rPr>
          <w:sz w:val="28"/>
          <w:szCs w:val="28"/>
        </w:rPr>
        <w:t>контента</w:t>
      </w:r>
      <w:proofErr w:type="spellEnd"/>
      <w:r w:rsidR="00AA6ECD">
        <w:rPr>
          <w:sz w:val="28"/>
          <w:szCs w:val="28"/>
        </w:rPr>
        <w:t xml:space="preserve"> («обычному топливу»)  относит следующие: </w:t>
      </w:r>
      <w:r w:rsidR="000D093F" w:rsidRPr="00A35E6C">
        <w:rPr>
          <w:iCs/>
          <w:sz w:val="28"/>
          <w:szCs w:val="28"/>
        </w:rPr>
        <w:t>содержательные статьи руководства</w:t>
      </w:r>
      <w:r w:rsidR="000D093F" w:rsidRPr="00A35E6C">
        <w:rPr>
          <w:sz w:val="28"/>
          <w:szCs w:val="28"/>
        </w:rPr>
        <w:t xml:space="preserve">, </w:t>
      </w:r>
      <w:r w:rsidR="000D093F" w:rsidRPr="00A35E6C">
        <w:rPr>
          <w:sz w:val="28"/>
          <w:szCs w:val="28"/>
        </w:rPr>
        <w:lastRenderedPageBreak/>
        <w:t xml:space="preserve">интервью с экспертами, </w:t>
      </w:r>
      <w:r w:rsidR="000D093F" w:rsidRPr="00A35E6C">
        <w:rPr>
          <w:iCs/>
          <w:sz w:val="28"/>
          <w:szCs w:val="28"/>
        </w:rPr>
        <w:t>обзоры  книг, продукции и сайтов, новости</w:t>
      </w:r>
      <w:proofErr w:type="gramStart"/>
      <w:r w:rsidR="000D093F" w:rsidRPr="00A35E6C">
        <w:rPr>
          <w:iCs/>
          <w:sz w:val="28"/>
          <w:szCs w:val="28"/>
        </w:rPr>
        <w:t>.</w:t>
      </w:r>
      <w:proofErr w:type="gramEnd"/>
      <w:r w:rsidR="000D093F" w:rsidRPr="00A35E6C">
        <w:rPr>
          <w:iCs/>
          <w:sz w:val="28"/>
          <w:szCs w:val="28"/>
        </w:rPr>
        <w:t xml:space="preserve"> </w:t>
      </w:r>
      <w:proofErr w:type="gramStart"/>
      <w:r w:rsidR="000D093F" w:rsidRPr="00A35E6C">
        <w:rPr>
          <w:iCs/>
          <w:sz w:val="28"/>
          <w:szCs w:val="28"/>
        </w:rPr>
        <w:t>о</w:t>
      </w:r>
      <w:proofErr w:type="gramEnd"/>
      <w:r w:rsidR="000D093F" w:rsidRPr="00A35E6C">
        <w:rPr>
          <w:iCs/>
          <w:sz w:val="28"/>
          <w:szCs w:val="28"/>
        </w:rPr>
        <w:t>провержения, а также  живые примеры</w:t>
      </w:r>
      <w:r w:rsidR="000D093F" w:rsidRPr="00A35E6C">
        <w:rPr>
          <w:sz w:val="28"/>
          <w:szCs w:val="28"/>
        </w:rPr>
        <w:t>,  известные как «истории успеха</w:t>
      </w:r>
    </w:p>
    <w:p w:rsidR="000D093F" w:rsidRPr="00A35E6C" w:rsidRDefault="00B62E58" w:rsidP="00AA6ECD">
      <w:pPr>
        <w:jc w:val="both"/>
        <w:rPr>
          <w:sz w:val="28"/>
          <w:szCs w:val="28"/>
        </w:rPr>
      </w:pPr>
      <w:r w:rsidRPr="00A35E6C">
        <w:rPr>
          <w:sz w:val="28"/>
          <w:szCs w:val="28"/>
        </w:rPr>
        <w:t xml:space="preserve">    </w:t>
      </w:r>
      <w:r w:rsidR="00087C3B">
        <w:rPr>
          <w:sz w:val="28"/>
          <w:szCs w:val="28"/>
        </w:rPr>
        <w:t xml:space="preserve">   </w:t>
      </w:r>
      <w:r w:rsidRPr="00A35E6C">
        <w:rPr>
          <w:sz w:val="28"/>
          <w:szCs w:val="28"/>
        </w:rPr>
        <w:t xml:space="preserve"> </w:t>
      </w:r>
      <w:r w:rsidR="000D093F" w:rsidRPr="00A35E6C">
        <w:rPr>
          <w:sz w:val="28"/>
          <w:szCs w:val="28"/>
        </w:rPr>
        <w:t xml:space="preserve">С точки зрения М. </w:t>
      </w:r>
      <w:proofErr w:type="spellStart"/>
      <w:r w:rsidR="000D093F" w:rsidRPr="00A35E6C">
        <w:rPr>
          <w:sz w:val="28"/>
          <w:szCs w:val="28"/>
        </w:rPr>
        <w:t>Стелзнера</w:t>
      </w:r>
      <w:proofErr w:type="spellEnd"/>
      <w:r w:rsidR="000D093F" w:rsidRPr="00A35E6C">
        <w:rPr>
          <w:sz w:val="28"/>
          <w:szCs w:val="28"/>
        </w:rPr>
        <w:t xml:space="preserve">,  хотя  и реже используемыми,  но более эффективными  являются  такие виды </w:t>
      </w:r>
      <w:proofErr w:type="spellStart"/>
      <w:r w:rsidR="000D093F" w:rsidRPr="00A35E6C">
        <w:rPr>
          <w:sz w:val="28"/>
          <w:szCs w:val="28"/>
        </w:rPr>
        <w:t>контента</w:t>
      </w:r>
      <w:proofErr w:type="spellEnd"/>
      <w:r w:rsidR="000D093F" w:rsidRPr="00A35E6C">
        <w:rPr>
          <w:sz w:val="28"/>
          <w:szCs w:val="28"/>
        </w:rPr>
        <w:t xml:space="preserve">  (он их называет «ядерным топливом»), как: </w:t>
      </w:r>
    </w:p>
    <w:p w:rsidR="000D093F" w:rsidRPr="00A5661C" w:rsidRDefault="000D093F" w:rsidP="00A5661C">
      <w:pPr>
        <w:pStyle w:val="a5"/>
        <w:numPr>
          <w:ilvl w:val="0"/>
          <w:numId w:val="46"/>
        </w:numPr>
        <w:spacing w:before="0" w:after="0" w:line="240" w:lineRule="auto"/>
        <w:ind w:left="851" w:hanging="425"/>
        <w:jc w:val="both"/>
        <w:rPr>
          <w:rFonts w:ascii="Times New Roman" w:hAnsi="Times New Roman" w:cs="Times New Roman"/>
          <w:color w:val="000000"/>
          <w:sz w:val="28"/>
          <w:szCs w:val="28"/>
        </w:rPr>
      </w:pPr>
      <w:r w:rsidRPr="00A5661C">
        <w:rPr>
          <w:rFonts w:ascii="Times New Roman" w:hAnsi="Times New Roman" w:cs="Times New Roman"/>
          <w:iCs/>
          <w:color w:val="000000"/>
          <w:sz w:val="28"/>
          <w:szCs w:val="28"/>
        </w:rPr>
        <w:t>Соцопросы</w:t>
      </w:r>
      <w:r w:rsidRPr="00A5661C">
        <w:rPr>
          <w:rFonts w:ascii="Times New Roman" w:hAnsi="Times New Roman" w:cs="Times New Roman"/>
          <w:color w:val="000000"/>
          <w:sz w:val="28"/>
          <w:szCs w:val="28"/>
        </w:rPr>
        <w:t>. Бесплатно предоставляемые результаты опросов  в определённой сфере   помогают приобрести компании статус эксперта  в соответствующей области</w:t>
      </w:r>
      <w:r w:rsidR="00A5661C">
        <w:rPr>
          <w:rFonts w:ascii="Times New Roman" w:hAnsi="Times New Roman" w:cs="Times New Roman"/>
          <w:color w:val="000000"/>
          <w:sz w:val="28"/>
          <w:szCs w:val="28"/>
        </w:rPr>
        <w:t>;</w:t>
      </w:r>
    </w:p>
    <w:p w:rsidR="000D093F" w:rsidRPr="00A5661C" w:rsidRDefault="000D093F" w:rsidP="00A5661C">
      <w:pPr>
        <w:pStyle w:val="a5"/>
        <w:numPr>
          <w:ilvl w:val="0"/>
          <w:numId w:val="46"/>
        </w:numPr>
        <w:spacing w:before="0" w:after="0" w:line="240" w:lineRule="auto"/>
        <w:ind w:left="851" w:hanging="425"/>
        <w:jc w:val="both"/>
        <w:rPr>
          <w:rFonts w:ascii="Times New Roman" w:hAnsi="Times New Roman" w:cs="Times New Roman"/>
          <w:color w:val="000000"/>
          <w:sz w:val="28"/>
          <w:szCs w:val="28"/>
        </w:rPr>
      </w:pPr>
      <w:r w:rsidRPr="00A5661C">
        <w:rPr>
          <w:rFonts w:ascii="Times New Roman" w:hAnsi="Times New Roman" w:cs="Times New Roman"/>
          <w:iCs/>
          <w:color w:val="000000"/>
          <w:sz w:val="28"/>
          <w:szCs w:val="28"/>
        </w:rPr>
        <w:t>Десят</w:t>
      </w:r>
      <w:r w:rsidR="00087C3B" w:rsidRPr="00A5661C">
        <w:rPr>
          <w:rFonts w:ascii="Times New Roman" w:hAnsi="Times New Roman" w:cs="Times New Roman"/>
          <w:iCs/>
          <w:color w:val="000000"/>
          <w:sz w:val="28"/>
          <w:szCs w:val="28"/>
        </w:rPr>
        <w:t>ок</w:t>
      </w:r>
      <w:r w:rsidRPr="00A5661C">
        <w:rPr>
          <w:rFonts w:ascii="Times New Roman" w:hAnsi="Times New Roman" w:cs="Times New Roman"/>
          <w:iCs/>
          <w:color w:val="000000"/>
          <w:sz w:val="28"/>
          <w:szCs w:val="28"/>
        </w:rPr>
        <w:t xml:space="preserve"> лучших</w:t>
      </w:r>
      <w:r w:rsidRPr="00A5661C">
        <w:rPr>
          <w:rFonts w:ascii="Times New Roman" w:hAnsi="Times New Roman" w:cs="Times New Roman"/>
          <w:i/>
          <w:iCs/>
          <w:color w:val="000000"/>
          <w:sz w:val="28"/>
          <w:szCs w:val="28"/>
        </w:rPr>
        <w:t xml:space="preserve">  </w:t>
      </w:r>
      <w:r w:rsidRPr="00A5661C">
        <w:rPr>
          <w:rFonts w:ascii="Times New Roman" w:hAnsi="Times New Roman" w:cs="Times New Roman"/>
          <w:iCs/>
          <w:color w:val="000000"/>
          <w:sz w:val="28"/>
          <w:szCs w:val="28"/>
        </w:rPr>
        <w:t xml:space="preserve">компаний, товаров, </w:t>
      </w:r>
      <w:proofErr w:type="spellStart"/>
      <w:r w:rsidRPr="00A5661C">
        <w:rPr>
          <w:rFonts w:ascii="Times New Roman" w:hAnsi="Times New Roman" w:cs="Times New Roman"/>
          <w:iCs/>
          <w:color w:val="000000"/>
          <w:sz w:val="28"/>
          <w:szCs w:val="28"/>
        </w:rPr>
        <w:t>блогов</w:t>
      </w:r>
      <w:proofErr w:type="spellEnd"/>
      <w:r w:rsidRPr="00A5661C">
        <w:rPr>
          <w:rFonts w:ascii="Times New Roman" w:hAnsi="Times New Roman" w:cs="Times New Roman"/>
          <w:iCs/>
          <w:color w:val="000000"/>
          <w:sz w:val="28"/>
          <w:szCs w:val="28"/>
        </w:rPr>
        <w:t xml:space="preserve"> в своей категории; выявляются также по результатам опросов, голосования, </w:t>
      </w:r>
      <w:r w:rsidRPr="00A5661C">
        <w:rPr>
          <w:rFonts w:ascii="Times New Roman" w:hAnsi="Times New Roman" w:cs="Times New Roman"/>
          <w:color w:val="000000"/>
          <w:sz w:val="28"/>
          <w:szCs w:val="28"/>
        </w:rPr>
        <w:t>объявления номинаций</w:t>
      </w:r>
      <w:r w:rsidR="00A5661C">
        <w:rPr>
          <w:rFonts w:ascii="Times New Roman" w:hAnsi="Times New Roman" w:cs="Times New Roman"/>
          <w:color w:val="000000"/>
          <w:sz w:val="28"/>
          <w:szCs w:val="28"/>
        </w:rPr>
        <w:t>;</w:t>
      </w:r>
    </w:p>
    <w:p w:rsidR="000D093F" w:rsidRPr="00A5661C" w:rsidRDefault="000D093F" w:rsidP="00A5661C">
      <w:pPr>
        <w:pStyle w:val="a5"/>
        <w:numPr>
          <w:ilvl w:val="0"/>
          <w:numId w:val="46"/>
        </w:numPr>
        <w:spacing w:before="0" w:after="0" w:line="240" w:lineRule="auto"/>
        <w:ind w:left="851" w:hanging="425"/>
        <w:jc w:val="both"/>
        <w:rPr>
          <w:rFonts w:ascii="Times New Roman" w:hAnsi="Times New Roman" w:cs="Times New Roman"/>
          <w:color w:val="000000"/>
          <w:sz w:val="28"/>
          <w:szCs w:val="28"/>
        </w:rPr>
      </w:pPr>
      <w:r w:rsidRPr="00A5661C">
        <w:rPr>
          <w:rFonts w:ascii="Times New Roman" w:hAnsi="Times New Roman" w:cs="Times New Roman"/>
          <w:iCs/>
          <w:color w:val="000000"/>
          <w:sz w:val="28"/>
          <w:szCs w:val="28"/>
        </w:rPr>
        <w:t>Белые книги</w:t>
      </w:r>
      <w:r w:rsidRPr="00A5661C">
        <w:rPr>
          <w:rFonts w:ascii="Times New Roman" w:hAnsi="Times New Roman" w:cs="Times New Roman"/>
          <w:i/>
          <w:iCs/>
          <w:color w:val="000000"/>
          <w:sz w:val="28"/>
          <w:szCs w:val="28"/>
        </w:rPr>
        <w:t xml:space="preserve">. </w:t>
      </w:r>
      <w:r w:rsidRPr="00A5661C">
        <w:rPr>
          <w:rFonts w:ascii="Times New Roman" w:hAnsi="Times New Roman" w:cs="Times New Roman"/>
          <w:iCs/>
          <w:color w:val="000000"/>
          <w:sz w:val="28"/>
          <w:szCs w:val="28"/>
        </w:rPr>
        <w:t>Они отражают</w:t>
      </w:r>
      <w:r w:rsidRPr="00A5661C">
        <w:rPr>
          <w:rFonts w:ascii="Times New Roman" w:hAnsi="Times New Roman" w:cs="Times New Roman"/>
          <w:i/>
          <w:iCs/>
          <w:color w:val="000000"/>
          <w:sz w:val="28"/>
          <w:szCs w:val="28"/>
        </w:rPr>
        <w:t xml:space="preserve">  </w:t>
      </w:r>
      <w:r w:rsidRPr="00A5661C">
        <w:rPr>
          <w:rFonts w:ascii="Times New Roman" w:hAnsi="Times New Roman" w:cs="Times New Roman"/>
          <w:iCs/>
          <w:color w:val="000000"/>
          <w:sz w:val="28"/>
          <w:szCs w:val="28"/>
        </w:rPr>
        <w:t xml:space="preserve">важные тенденции, </w:t>
      </w:r>
      <w:proofErr w:type="spellStart"/>
      <w:proofErr w:type="gramStart"/>
      <w:r w:rsidRPr="00A5661C">
        <w:rPr>
          <w:rFonts w:ascii="Times New Roman" w:hAnsi="Times New Roman" w:cs="Times New Roman"/>
          <w:iCs/>
          <w:color w:val="000000"/>
          <w:sz w:val="28"/>
          <w:szCs w:val="28"/>
        </w:rPr>
        <w:t>бизнес-идеи</w:t>
      </w:r>
      <w:proofErr w:type="spellEnd"/>
      <w:proofErr w:type="gramEnd"/>
      <w:r w:rsidRPr="00A5661C">
        <w:rPr>
          <w:rFonts w:ascii="Times New Roman" w:hAnsi="Times New Roman" w:cs="Times New Roman"/>
          <w:iCs/>
          <w:color w:val="000000"/>
          <w:sz w:val="28"/>
          <w:szCs w:val="28"/>
        </w:rPr>
        <w:t>,  предлагают решения  актуальных проблем</w:t>
      </w:r>
      <w:r w:rsidR="00A5661C">
        <w:rPr>
          <w:rFonts w:ascii="Times New Roman" w:hAnsi="Times New Roman" w:cs="Times New Roman"/>
          <w:iCs/>
          <w:color w:val="000000"/>
          <w:sz w:val="28"/>
          <w:szCs w:val="28"/>
        </w:rPr>
        <w:t>;</w:t>
      </w:r>
    </w:p>
    <w:p w:rsidR="000D093F" w:rsidRPr="00A5661C" w:rsidRDefault="000D093F" w:rsidP="00A5661C">
      <w:pPr>
        <w:pStyle w:val="a5"/>
        <w:numPr>
          <w:ilvl w:val="0"/>
          <w:numId w:val="46"/>
        </w:numPr>
        <w:spacing w:before="0" w:after="0" w:line="240" w:lineRule="auto"/>
        <w:ind w:left="851" w:hanging="425"/>
        <w:jc w:val="both"/>
        <w:rPr>
          <w:rFonts w:ascii="Times New Roman" w:hAnsi="Times New Roman" w:cs="Times New Roman"/>
          <w:color w:val="000000"/>
          <w:sz w:val="28"/>
          <w:szCs w:val="28"/>
        </w:rPr>
      </w:pPr>
      <w:proofErr w:type="spellStart"/>
      <w:r w:rsidRPr="00A5661C">
        <w:rPr>
          <w:rFonts w:ascii="Times New Roman" w:hAnsi="Times New Roman" w:cs="Times New Roman"/>
          <w:iCs/>
          <w:color w:val="000000"/>
          <w:sz w:val="28"/>
          <w:szCs w:val="28"/>
        </w:rPr>
        <w:t>Микрособытия</w:t>
      </w:r>
      <w:proofErr w:type="spellEnd"/>
      <w:r w:rsidRPr="00A5661C">
        <w:rPr>
          <w:rFonts w:ascii="Times New Roman" w:hAnsi="Times New Roman" w:cs="Times New Roman"/>
          <w:iCs/>
          <w:color w:val="000000"/>
          <w:sz w:val="28"/>
          <w:szCs w:val="28"/>
        </w:rPr>
        <w:t xml:space="preserve">.  Позволяют поддерживать связь с экспертами  через </w:t>
      </w:r>
      <w:r w:rsidRPr="00A5661C">
        <w:rPr>
          <w:rFonts w:ascii="Times New Roman" w:hAnsi="Times New Roman" w:cs="Times New Roman"/>
          <w:color w:val="000000"/>
          <w:sz w:val="28"/>
          <w:szCs w:val="28"/>
        </w:rPr>
        <w:t xml:space="preserve"> </w:t>
      </w:r>
      <w:proofErr w:type="spellStart"/>
      <w:r w:rsidRPr="00A5661C">
        <w:rPr>
          <w:rFonts w:ascii="Times New Roman" w:hAnsi="Times New Roman" w:cs="Times New Roman"/>
          <w:color w:val="000000"/>
          <w:sz w:val="28"/>
          <w:szCs w:val="28"/>
        </w:rPr>
        <w:t>вебинары</w:t>
      </w:r>
      <w:proofErr w:type="spellEnd"/>
      <w:r w:rsidRPr="00A5661C">
        <w:rPr>
          <w:rFonts w:ascii="Times New Roman" w:hAnsi="Times New Roman" w:cs="Times New Roman"/>
          <w:color w:val="000000"/>
          <w:sz w:val="28"/>
          <w:szCs w:val="28"/>
        </w:rPr>
        <w:t xml:space="preserve">, телеконференции, события  в </w:t>
      </w:r>
      <w:proofErr w:type="spellStart"/>
      <w:r w:rsidRPr="00A5661C">
        <w:rPr>
          <w:rFonts w:ascii="Times New Roman" w:hAnsi="Times New Roman" w:cs="Times New Roman"/>
          <w:color w:val="000000"/>
          <w:sz w:val="28"/>
          <w:szCs w:val="28"/>
        </w:rPr>
        <w:t>блогосфере</w:t>
      </w:r>
      <w:proofErr w:type="spellEnd"/>
      <w:r w:rsidRPr="00A5661C">
        <w:rPr>
          <w:rFonts w:ascii="Times New Roman" w:hAnsi="Times New Roman" w:cs="Times New Roman"/>
          <w:color w:val="000000"/>
          <w:sz w:val="28"/>
          <w:szCs w:val="28"/>
        </w:rPr>
        <w:t xml:space="preserve"> </w:t>
      </w:r>
      <w:r w:rsidR="00A5661C">
        <w:rPr>
          <w:rFonts w:ascii="Times New Roman" w:hAnsi="Times New Roman" w:cs="Times New Roman"/>
          <w:color w:val="000000"/>
          <w:sz w:val="28"/>
          <w:szCs w:val="28"/>
        </w:rPr>
        <w:t xml:space="preserve"> и прямые Интернет - трансляции;</w:t>
      </w:r>
    </w:p>
    <w:p w:rsidR="000D093F" w:rsidRPr="00A5661C" w:rsidRDefault="000D093F" w:rsidP="00A5661C">
      <w:pPr>
        <w:pStyle w:val="a5"/>
        <w:numPr>
          <w:ilvl w:val="0"/>
          <w:numId w:val="46"/>
        </w:numPr>
        <w:spacing w:before="0" w:after="0" w:line="240" w:lineRule="auto"/>
        <w:ind w:left="851" w:hanging="425"/>
        <w:jc w:val="both"/>
        <w:rPr>
          <w:rFonts w:ascii="Times New Roman" w:hAnsi="Times New Roman" w:cs="Times New Roman"/>
          <w:color w:val="000000"/>
          <w:sz w:val="28"/>
          <w:szCs w:val="28"/>
        </w:rPr>
      </w:pPr>
      <w:r w:rsidRPr="00A5661C">
        <w:rPr>
          <w:rFonts w:ascii="Times New Roman" w:hAnsi="Times New Roman" w:cs="Times New Roman"/>
          <w:color w:val="000000"/>
          <w:sz w:val="28"/>
          <w:szCs w:val="28"/>
        </w:rPr>
        <w:t xml:space="preserve">Другие люди.  Это люди, которые помогают росту бизнеса. В их числе, как   потребители  </w:t>
      </w:r>
      <w:proofErr w:type="spellStart"/>
      <w:r w:rsidRPr="00A5661C">
        <w:rPr>
          <w:rFonts w:ascii="Times New Roman" w:hAnsi="Times New Roman" w:cs="Times New Roman"/>
          <w:color w:val="000000"/>
          <w:sz w:val="28"/>
          <w:szCs w:val="28"/>
        </w:rPr>
        <w:t>контента</w:t>
      </w:r>
      <w:proofErr w:type="spellEnd"/>
      <w:r w:rsidRPr="00A5661C">
        <w:rPr>
          <w:rFonts w:ascii="Times New Roman" w:hAnsi="Times New Roman" w:cs="Times New Roman"/>
          <w:color w:val="000000"/>
          <w:sz w:val="28"/>
          <w:szCs w:val="28"/>
        </w:rPr>
        <w:t xml:space="preserve">  (читатели </w:t>
      </w:r>
      <w:proofErr w:type="spellStart"/>
      <w:r w:rsidRPr="00A5661C">
        <w:rPr>
          <w:rFonts w:ascii="Times New Roman" w:hAnsi="Times New Roman" w:cs="Times New Roman"/>
          <w:color w:val="000000"/>
          <w:sz w:val="28"/>
          <w:szCs w:val="28"/>
        </w:rPr>
        <w:t>блога</w:t>
      </w:r>
      <w:proofErr w:type="spellEnd"/>
      <w:r w:rsidRPr="00A5661C">
        <w:rPr>
          <w:rFonts w:ascii="Times New Roman" w:hAnsi="Times New Roman" w:cs="Times New Roman"/>
          <w:color w:val="000000"/>
          <w:sz w:val="28"/>
          <w:szCs w:val="28"/>
        </w:rPr>
        <w:t xml:space="preserve">, посетители сайта, </w:t>
      </w:r>
      <w:proofErr w:type="spellStart"/>
      <w:r w:rsidRPr="00A5661C">
        <w:rPr>
          <w:rFonts w:ascii="Times New Roman" w:hAnsi="Times New Roman" w:cs="Times New Roman"/>
          <w:color w:val="000000"/>
          <w:sz w:val="28"/>
          <w:szCs w:val="28"/>
        </w:rPr>
        <w:t>подпичики</w:t>
      </w:r>
      <w:proofErr w:type="spellEnd"/>
      <w:r w:rsidRPr="00A5661C">
        <w:rPr>
          <w:rFonts w:ascii="Times New Roman" w:hAnsi="Times New Roman" w:cs="Times New Roman"/>
          <w:color w:val="000000"/>
          <w:sz w:val="28"/>
          <w:szCs w:val="28"/>
        </w:rPr>
        <w:t xml:space="preserve">), так и авторы </w:t>
      </w:r>
      <w:proofErr w:type="spellStart"/>
      <w:r w:rsidRPr="00A5661C">
        <w:rPr>
          <w:rFonts w:ascii="Times New Roman" w:hAnsi="Times New Roman" w:cs="Times New Roman"/>
          <w:color w:val="000000"/>
          <w:sz w:val="28"/>
          <w:szCs w:val="28"/>
        </w:rPr>
        <w:t>контента</w:t>
      </w:r>
      <w:proofErr w:type="spellEnd"/>
      <w:r w:rsidRPr="00A5661C">
        <w:rPr>
          <w:rFonts w:ascii="Times New Roman" w:hAnsi="Times New Roman" w:cs="Times New Roman"/>
          <w:color w:val="000000"/>
          <w:sz w:val="28"/>
          <w:szCs w:val="28"/>
        </w:rPr>
        <w:t xml:space="preserve">  (сторонние эксперты, видные специалисты, другие  известные </w:t>
      </w:r>
      <w:proofErr w:type="spellStart"/>
      <w:r w:rsidRPr="00A5661C">
        <w:rPr>
          <w:rFonts w:ascii="Times New Roman" w:hAnsi="Times New Roman" w:cs="Times New Roman"/>
          <w:color w:val="000000"/>
          <w:sz w:val="28"/>
          <w:szCs w:val="28"/>
        </w:rPr>
        <w:t>дюди</w:t>
      </w:r>
      <w:proofErr w:type="spellEnd"/>
      <w:r w:rsidRPr="00A5661C">
        <w:rPr>
          <w:rFonts w:ascii="Times New Roman" w:hAnsi="Times New Roman" w:cs="Times New Roman"/>
          <w:color w:val="000000"/>
          <w:sz w:val="28"/>
          <w:szCs w:val="28"/>
        </w:rPr>
        <w:t>)</w:t>
      </w:r>
      <w:r w:rsidR="00A5661C">
        <w:rPr>
          <w:rFonts w:ascii="Times New Roman" w:hAnsi="Times New Roman" w:cs="Times New Roman"/>
          <w:color w:val="000000"/>
          <w:sz w:val="28"/>
          <w:szCs w:val="28"/>
        </w:rPr>
        <w:t>;</w:t>
      </w:r>
      <w:r w:rsidRPr="00A5661C">
        <w:rPr>
          <w:rFonts w:ascii="Times New Roman" w:hAnsi="Times New Roman" w:cs="Times New Roman"/>
          <w:color w:val="000000"/>
          <w:sz w:val="28"/>
          <w:szCs w:val="28"/>
        </w:rPr>
        <w:t xml:space="preserve"> </w:t>
      </w:r>
    </w:p>
    <w:p w:rsidR="000D093F" w:rsidRPr="00A5661C" w:rsidRDefault="00A5661C" w:rsidP="00A5661C">
      <w:pPr>
        <w:pStyle w:val="a5"/>
        <w:numPr>
          <w:ilvl w:val="0"/>
          <w:numId w:val="46"/>
        </w:numPr>
        <w:spacing w:before="0" w:after="0" w:line="240" w:lineRule="auto"/>
        <w:ind w:left="851" w:hanging="425"/>
        <w:jc w:val="both"/>
        <w:rPr>
          <w:rFonts w:ascii="Times New Roman" w:hAnsi="Times New Roman" w:cs="Times New Roman"/>
          <w:color w:val="000000"/>
          <w:sz w:val="28"/>
          <w:szCs w:val="28"/>
        </w:rPr>
      </w:pPr>
      <w:r w:rsidRPr="00A5661C">
        <w:rPr>
          <w:rFonts w:ascii="Times New Roman" w:hAnsi="Times New Roman" w:cs="Times New Roman"/>
          <w:color w:val="000000"/>
          <w:sz w:val="28"/>
          <w:szCs w:val="28"/>
        </w:rPr>
        <w:t xml:space="preserve">Приглашение звёздных личностей </w:t>
      </w:r>
      <w:r w:rsidR="000D093F" w:rsidRPr="00A5661C">
        <w:rPr>
          <w:rFonts w:ascii="Times New Roman" w:hAnsi="Times New Roman" w:cs="Times New Roman"/>
          <w:color w:val="000000"/>
          <w:sz w:val="28"/>
          <w:szCs w:val="28"/>
        </w:rPr>
        <w:t xml:space="preserve">также  «позволяет  бренду погреться  в лучах их славы». </w:t>
      </w:r>
    </w:p>
    <w:p w:rsidR="000D093F" w:rsidRPr="00A35E6C" w:rsidRDefault="00087C3B" w:rsidP="00AA6ECD">
      <w:pPr>
        <w:jc w:val="both"/>
        <w:rPr>
          <w:color w:val="000000"/>
          <w:sz w:val="28"/>
          <w:szCs w:val="28"/>
        </w:rPr>
      </w:pPr>
      <w:r>
        <w:rPr>
          <w:color w:val="000000"/>
          <w:sz w:val="28"/>
          <w:szCs w:val="28"/>
        </w:rPr>
        <w:t xml:space="preserve">      </w:t>
      </w:r>
      <w:r w:rsidR="000D093F" w:rsidRPr="00A35E6C">
        <w:rPr>
          <w:color w:val="000000"/>
          <w:sz w:val="28"/>
          <w:szCs w:val="28"/>
        </w:rPr>
        <w:t xml:space="preserve">Инструментами  для обмена и обработки информации (способами  «захвата </w:t>
      </w:r>
      <w:proofErr w:type="spellStart"/>
      <w:r w:rsidR="000D093F" w:rsidRPr="00A35E6C">
        <w:rPr>
          <w:color w:val="000000"/>
          <w:sz w:val="28"/>
          <w:szCs w:val="28"/>
        </w:rPr>
        <w:t>контента</w:t>
      </w:r>
      <w:proofErr w:type="spellEnd"/>
      <w:r w:rsidR="000D093F" w:rsidRPr="00A35E6C">
        <w:rPr>
          <w:color w:val="000000"/>
          <w:sz w:val="28"/>
          <w:szCs w:val="28"/>
        </w:rPr>
        <w:t xml:space="preserve">»),  полученной  пользователями, могут быть текст, фото, видео, публикации в </w:t>
      </w:r>
      <w:proofErr w:type="spellStart"/>
      <w:r w:rsidR="000D093F" w:rsidRPr="00A35E6C">
        <w:rPr>
          <w:color w:val="000000"/>
          <w:sz w:val="28"/>
          <w:szCs w:val="28"/>
        </w:rPr>
        <w:t>блогах</w:t>
      </w:r>
      <w:proofErr w:type="spellEnd"/>
      <w:r w:rsidR="000D093F" w:rsidRPr="00A35E6C">
        <w:rPr>
          <w:color w:val="000000"/>
          <w:sz w:val="28"/>
          <w:szCs w:val="28"/>
        </w:rPr>
        <w:t xml:space="preserve">, материалы RSS-каналов, новостных лент и т.д. </w:t>
      </w:r>
    </w:p>
    <w:p w:rsidR="000D093F" w:rsidRPr="00087C3B" w:rsidRDefault="00087C3B" w:rsidP="00AA6ECD">
      <w:pPr>
        <w:jc w:val="both"/>
        <w:rPr>
          <w:sz w:val="28"/>
          <w:szCs w:val="28"/>
        </w:rPr>
      </w:pPr>
      <w:r w:rsidRPr="00087C3B">
        <w:rPr>
          <w:color w:val="000000"/>
          <w:sz w:val="28"/>
          <w:szCs w:val="28"/>
        </w:rPr>
        <w:t xml:space="preserve">     </w:t>
      </w:r>
      <w:r w:rsidR="000D093F" w:rsidRPr="00087C3B">
        <w:rPr>
          <w:sz w:val="28"/>
          <w:szCs w:val="28"/>
        </w:rPr>
        <w:t xml:space="preserve">В исследовании, проведённом </w:t>
      </w:r>
      <w:proofErr w:type="spellStart"/>
      <w:r w:rsidR="000D093F" w:rsidRPr="00087C3B">
        <w:rPr>
          <w:sz w:val="28"/>
          <w:szCs w:val="28"/>
        </w:rPr>
        <w:t>блогом</w:t>
      </w:r>
      <w:proofErr w:type="spellEnd"/>
      <w:r w:rsidR="000D093F" w:rsidRPr="00087C3B">
        <w:rPr>
          <w:color w:val="0E203B"/>
          <w:sz w:val="28"/>
          <w:szCs w:val="28"/>
        </w:rPr>
        <w:t xml:space="preserve"> </w:t>
      </w:r>
      <w:proofErr w:type="spellStart"/>
      <w:r w:rsidR="000D093F" w:rsidRPr="00087C3B">
        <w:rPr>
          <w:color w:val="0E203B"/>
          <w:sz w:val="28"/>
          <w:szCs w:val="28"/>
        </w:rPr>
        <w:t>Econsultancy</w:t>
      </w:r>
      <w:proofErr w:type="spellEnd"/>
      <w:r w:rsidR="000D093F" w:rsidRPr="00087C3B">
        <w:rPr>
          <w:color w:val="0E203B"/>
          <w:sz w:val="28"/>
          <w:szCs w:val="28"/>
        </w:rPr>
        <w:t xml:space="preserve">, были выявлены  наиболее эффективные, с точки зрения </w:t>
      </w:r>
      <w:proofErr w:type="spellStart"/>
      <w:r w:rsidR="000D093F" w:rsidRPr="00087C3B">
        <w:rPr>
          <w:color w:val="0E203B"/>
          <w:sz w:val="28"/>
          <w:szCs w:val="28"/>
        </w:rPr>
        <w:t>маркетологов</w:t>
      </w:r>
      <w:proofErr w:type="spellEnd"/>
      <w:r w:rsidR="000D093F" w:rsidRPr="00087C3B">
        <w:rPr>
          <w:color w:val="0E203B"/>
          <w:sz w:val="28"/>
          <w:szCs w:val="28"/>
        </w:rPr>
        <w:t xml:space="preserve">, следующие типы </w:t>
      </w:r>
      <w:proofErr w:type="spellStart"/>
      <w:r w:rsidR="000D093F" w:rsidRPr="00087C3B">
        <w:rPr>
          <w:color w:val="0E203B"/>
          <w:sz w:val="28"/>
          <w:szCs w:val="28"/>
        </w:rPr>
        <w:t>контента</w:t>
      </w:r>
      <w:proofErr w:type="spellEnd"/>
      <w:r w:rsidR="000D093F" w:rsidRPr="00087C3B">
        <w:rPr>
          <w:color w:val="0E203B"/>
          <w:sz w:val="28"/>
          <w:szCs w:val="28"/>
        </w:rPr>
        <w:t>:</w:t>
      </w:r>
    </w:p>
    <w:p w:rsidR="000D093F" w:rsidRPr="000E31A4" w:rsidRDefault="000D093F" w:rsidP="000E31A4">
      <w:pPr>
        <w:pStyle w:val="a5"/>
        <w:numPr>
          <w:ilvl w:val="0"/>
          <w:numId w:val="43"/>
        </w:numPr>
        <w:spacing w:before="0" w:after="0" w:line="240" w:lineRule="auto"/>
        <w:jc w:val="both"/>
        <w:rPr>
          <w:rFonts w:ascii="Times New Roman" w:hAnsi="Times New Roman" w:cs="Times New Roman"/>
          <w:color w:val="000000"/>
          <w:sz w:val="28"/>
          <w:szCs w:val="28"/>
        </w:rPr>
      </w:pPr>
      <w:r w:rsidRPr="000E31A4">
        <w:rPr>
          <w:rFonts w:ascii="Times New Roman" w:hAnsi="Times New Roman" w:cs="Times New Roman"/>
          <w:color w:val="000000"/>
          <w:sz w:val="28"/>
          <w:szCs w:val="28"/>
        </w:rPr>
        <w:t xml:space="preserve">Прилипчивый  </w:t>
      </w:r>
      <w:proofErr w:type="spellStart"/>
      <w:r w:rsidRPr="000E31A4">
        <w:rPr>
          <w:rFonts w:ascii="Times New Roman" w:hAnsi="Times New Roman" w:cs="Times New Roman"/>
          <w:color w:val="000000"/>
          <w:sz w:val="28"/>
          <w:szCs w:val="28"/>
        </w:rPr>
        <w:t>контент</w:t>
      </w:r>
      <w:proofErr w:type="spellEnd"/>
      <w:r w:rsidRPr="000E31A4">
        <w:rPr>
          <w:rFonts w:ascii="Times New Roman" w:hAnsi="Times New Roman" w:cs="Times New Roman"/>
          <w:color w:val="000000"/>
          <w:sz w:val="28"/>
          <w:szCs w:val="28"/>
        </w:rPr>
        <w:t>. Он  позволяет удержать пользователей на сайте, например, за счёт размещения изображений продукта, полезных рекомендаций</w:t>
      </w:r>
      <w:r w:rsidR="0037750A">
        <w:rPr>
          <w:rFonts w:ascii="Times New Roman" w:hAnsi="Times New Roman" w:cs="Times New Roman"/>
          <w:color w:val="000000"/>
          <w:sz w:val="28"/>
          <w:szCs w:val="28"/>
        </w:rPr>
        <w:t>;</w:t>
      </w:r>
    </w:p>
    <w:p w:rsidR="000D093F" w:rsidRPr="000E31A4" w:rsidRDefault="000D093F" w:rsidP="000E31A4">
      <w:pPr>
        <w:pStyle w:val="a5"/>
        <w:numPr>
          <w:ilvl w:val="0"/>
          <w:numId w:val="43"/>
        </w:numPr>
        <w:spacing w:before="0" w:after="0" w:line="240" w:lineRule="auto"/>
        <w:jc w:val="both"/>
        <w:rPr>
          <w:rFonts w:ascii="Times New Roman" w:hAnsi="Times New Roman" w:cs="Times New Roman"/>
          <w:color w:val="000000"/>
          <w:sz w:val="28"/>
          <w:szCs w:val="28"/>
        </w:rPr>
      </w:pPr>
      <w:r w:rsidRPr="000E31A4">
        <w:rPr>
          <w:rFonts w:ascii="Times New Roman" w:hAnsi="Times New Roman" w:cs="Times New Roman"/>
          <w:color w:val="000000"/>
          <w:sz w:val="28"/>
          <w:szCs w:val="28"/>
        </w:rPr>
        <w:t>Актуальный/Трендовый. Обязывает следить за самыми важными событиями,</w:t>
      </w:r>
      <w:r w:rsidRPr="000E31A4">
        <w:rPr>
          <w:rFonts w:ascii="Times New Roman" w:hAnsi="Times New Roman" w:cs="Times New Roman"/>
          <w:color w:val="0E203B"/>
          <w:sz w:val="28"/>
          <w:szCs w:val="28"/>
        </w:rPr>
        <w:t xml:space="preserve"> за самыми популярными поисковыми запросами</w:t>
      </w:r>
      <w:r w:rsidR="0037750A">
        <w:rPr>
          <w:rFonts w:ascii="Times New Roman" w:hAnsi="Times New Roman" w:cs="Times New Roman"/>
          <w:color w:val="0E203B"/>
          <w:sz w:val="28"/>
          <w:szCs w:val="28"/>
        </w:rPr>
        <w:t>;</w:t>
      </w:r>
    </w:p>
    <w:p w:rsidR="000D093F" w:rsidRPr="000E31A4" w:rsidRDefault="000D093F" w:rsidP="000E31A4">
      <w:pPr>
        <w:pStyle w:val="a5"/>
        <w:numPr>
          <w:ilvl w:val="0"/>
          <w:numId w:val="43"/>
        </w:numPr>
        <w:spacing w:before="0" w:after="0" w:line="240" w:lineRule="auto"/>
        <w:jc w:val="both"/>
        <w:rPr>
          <w:rFonts w:ascii="Times New Roman" w:hAnsi="Times New Roman" w:cs="Times New Roman"/>
          <w:color w:val="000000"/>
          <w:sz w:val="28"/>
          <w:szCs w:val="28"/>
        </w:rPr>
      </w:pPr>
      <w:r w:rsidRPr="000E31A4">
        <w:rPr>
          <w:rFonts w:ascii="Times New Roman" w:hAnsi="Times New Roman" w:cs="Times New Roman"/>
          <w:color w:val="000000"/>
          <w:sz w:val="28"/>
          <w:szCs w:val="28"/>
        </w:rPr>
        <w:t>Повествующий. Темами могут быть интересные истории из жизни клиентов или решение проблемы клиента с помощью товара/услуги компании</w:t>
      </w:r>
      <w:r w:rsidR="0037750A">
        <w:rPr>
          <w:rFonts w:ascii="Times New Roman" w:hAnsi="Times New Roman" w:cs="Times New Roman"/>
          <w:color w:val="000000"/>
          <w:sz w:val="28"/>
          <w:szCs w:val="28"/>
        </w:rPr>
        <w:t>;</w:t>
      </w:r>
    </w:p>
    <w:p w:rsidR="000D093F" w:rsidRPr="000E31A4" w:rsidRDefault="000D093F" w:rsidP="000E31A4">
      <w:pPr>
        <w:pStyle w:val="a5"/>
        <w:numPr>
          <w:ilvl w:val="0"/>
          <w:numId w:val="43"/>
        </w:numPr>
        <w:spacing w:before="0" w:after="0" w:line="240" w:lineRule="auto"/>
        <w:jc w:val="both"/>
        <w:rPr>
          <w:rFonts w:ascii="Times New Roman" w:hAnsi="Times New Roman" w:cs="Times New Roman"/>
          <w:color w:val="000000"/>
          <w:sz w:val="28"/>
          <w:szCs w:val="28"/>
        </w:rPr>
      </w:pPr>
      <w:r w:rsidRPr="000E31A4">
        <w:rPr>
          <w:rFonts w:ascii="Times New Roman" w:hAnsi="Times New Roman" w:cs="Times New Roman"/>
          <w:color w:val="000000"/>
          <w:sz w:val="28"/>
          <w:szCs w:val="28"/>
        </w:rPr>
        <w:t xml:space="preserve">Релевантный. </w:t>
      </w:r>
      <w:proofErr w:type="spellStart"/>
      <w:r w:rsidRPr="000E31A4">
        <w:rPr>
          <w:rFonts w:ascii="Times New Roman" w:hAnsi="Times New Roman" w:cs="Times New Roman"/>
          <w:color w:val="000000"/>
          <w:sz w:val="28"/>
          <w:szCs w:val="28"/>
        </w:rPr>
        <w:t>Контент</w:t>
      </w:r>
      <w:proofErr w:type="spellEnd"/>
      <w:r w:rsidRPr="000E31A4">
        <w:rPr>
          <w:rFonts w:ascii="Times New Roman" w:hAnsi="Times New Roman" w:cs="Times New Roman"/>
          <w:color w:val="000000"/>
          <w:sz w:val="28"/>
          <w:szCs w:val="28"/>
        </w:rPr>
        <w:t xml:space="preserve"> должен соответствовать запросам потребителей</w:t>
      </w:r>
      <w:r w:rsidR="0037750A">
        <w:rPr>
          <w:rFonts w:ascii="Times New Roman" w:hAnsi="Times New Roman" w:cs="Times New Roman"/>
          <w:color w:val="000000"/>
          <w:sz w:val="28"/>
          <w:szCs w:val="28"/>
        </w:rPr>
        <w:t>;</w:t>
      </w:r>
    </w:p>
    <w:p w:rsidR="000D093F" w:rsidRPr="000E31A4" w:rsidRDefault="000D093F" w:rsidP="000E31A4">
      <w:pPr>
        <w:pStyle w:val="a5"/>
        <w:numPr>
          <w:ilvl w:val="0"/>
          <w:numId w:val="43"/>
        </w:numPr>
        <w:spacing w:before="0" w:after="0" w:line="240" w:lineRule="auto"/>
        <w:jc w:val="both"/>
        <w:rPr>
          <w:rFonts w:ascii="Times New Roman" w:hAnsi="Times New Roman" w:cs="Times New Roman"/>
          <w:color w:val="000000"/>
          <w:sz w:val="28"/>
          <w:szCs w:val="28"/>
        </w:rPr>
      </w:pPr>
      <w:proofErr w:type="spellStart"/>
      <w:r w:rsidRPr="000E31A4">
        <w:rPr>
          <w:rFonts w:ascii="Times New Roman" w:hAnsi="Times New Roman" w:cs="Times New Roman"/>
          <w:color w:val="000000"/>
          <w:sz w:val="28"/>
          <w:szCs w:val="28"/>
        </w:rPr>
        <w:t>Расшариваемый</w:t>
      </w:r>
      <w:proofErr w:type="spellEnd"/>
      <w:r w:rsidRPr="000E31A4">
        <w:rPr>
          <w:rFonts w:ascii="Times New Roman" w:hAnsi="Times New Roman" w:cs="Times New Roman"/>
          <w:color w:val="000000"/>
          <w:sz w:val="28"/>
          <w:szCs w:val="28"/>
        </w:rPr>
        <w:t xml:space="preserve">.  </w:t>
      </w:r>
      <w:proofErr w:type="spellStart"/>
      <w:r w:rsidRPr="000E31A4">
        <w:rPr>
          <w:rFonts w:ascii="Times New Roman" w:hAnsi="Times New Roman" w:cs="Times New Roman"/>
          <w:color w:val="000000"/>
          <w:sz w:val="28"/>
          <w:szCs w:val="28"/>
        </w:rPr>
        <w:t>Контент</w:t>
      </w:r>
      <w:proofErr w:type="spellEnd"/>
      <w:r w:rsidRPr="000E31A4">
        <w:rPr>
          <w:rFonts w:ascii="Times New Roman" w:hAnsi="Times New Roman" w:cs="Times New Roman"/>
          <w:color w:val="000000"/>
          <w:sz w:val="28"/>
          <w:szCs w:val="28"/>
        </w:rPr>
        <w:t xml:space="preserve"> вовлекает аудиторию за счёт соответствия духу времени, особо</w:t>
      </w:r>
      <w:r w:rsidR="00AA6ECD" w:rsidRPr="000E31A4">
        <w:rPr>
          <w:rFonts w:ascii="Times New Roman" w:hAnsi="Times New Roman" w:cs="Times New Roman"/>
          <w:color w:val="000000"/>
          <w:sz w:val="28"/>
          <w:szCs w:val="28"/>
        </w:rPr>
        <w:t xml:space="preserve">го эмоционального наполнения </w:t>
      </w:r>
      <w:r w:rsidRPr="000E31A4">
        <w:rPr>
          <w:rFonts w:ascii="Times New Roman" w:hAnsi="Times New Roman" w:cs="Times New Roman"/>
          <w:color w:val="000000"/>
          <w:sz w:val="28"/>
          <w:szCs w:val="28"/>
        </w:rPr>
        <w:t>(забавные пушистые животные, дети и т.д.)</w:t>
      </w:r>
      <w:r w:rsidR="0037750A">
        <w:rPr>
          <w:rFonts w:ascii="Times New Roman" w:hAnsi="Times New Roman" w:cs="Times New Roman"/>
          <w:color w:val="000000"/>
          <w:sz w:val="28"/>
          <w:szCs w:val="28"/>
        </w:rPr>
        <w:t>;</w:t>
      </w:r>
    </w:p>
    <w:p w:rsidR="000D093F" w:rsidRPr="000E31A4" w:rsidRDefault="000D093F" w:rsidP="000E31A4">
      <w:pPr>
        <w:pStyle w:val="a5"/>
        <w:numPr>
          <w:ilvl w:val="0"/>
          <w:numId w:val="43"/>
        </w:numPr>
        <w:spacing w:before="0" w:after="0" w:line="240" w:lineRule="auto"/>
        <w:jc w:val="both"/>
        <w:rPr>
          <w:rFonts w:ascii="Times New Roman" w:hAnsi="Times New Roman" w:cs="Times New Roman"/>
          <w:color w:val="000000"/>
          <w:sz w:val="28"/>
          <w:szCs w:val="28"/>
        </w:rPr>
      </w:pPr>
      <w:r w:rsidRPr="000E31A4">
        <w:rPr>
          <w:rFonts w:ascii="Times New Roman" w:hAnsi="Times New Roman" w:cs="Times New Roman"/>
          <w:color w:val="000000"/>
          <w:sz w:val="28"/>
          <w:szCs w:val="28"/>
        </w:rPr>
        <w:t xml:space="preserve">Информативный. Помогает реализовать информационную цель пользователя </w:t>
      </w:r>
      <w:proofErr w:type="spellStart"/>
      <w:r w:rsidRPr="000E31A4">
        <w:rPr>
          <w:rFonts w:ascii="Times New Roman" w:hAnsi="Times New Roman" w:cs="Times New Roman"/>
          <w:color w:val="000000"/>
          <w:sz w:val="28"/>
          <w:szCs w:val="28"/>
        </w:rPr>
        <w:t>контента</w:t>
      </w:r>
      <w:proofErr w:type="spellEnd"/>
      <w:r w:rsidRPr="000E31A4">
        <w:rPr>
          <w:rFonts w:ascii="Times New Roman" w:hAnsi="Times New Roman" w:cs="Times New Roman"/>
          <w:color w:val="000000"/>
          <w:sz w:val="28"/>
          <w:szCs w:val="28"/>
        </w:rPr>
        <w:t>.</w:t>
      </w:r>
    </w:p>
    <w:p w:rsidR="000D093F" w:rsidRPr="00A35E6C" w:rsidRDefault="000D093F" w:rsidP="009403EB">
      <w:pPr>
        <w:ind w:firstLine="568"/>
        <w:jc w:val="both"/>
        <w:rPr>
          <w:color w:val="000000"/>
          <w:sz w:val="28"/>
          <w:szCs w:val="28"/>
        </w:rPr>
      </w:pPr>
      <w:proofErr w:type="spellStart"/>
      <w:r w:rsidRPr="00A35E6C">
        <w:rPr>
          <w:color w:val="000000"/>
          <w:sz w:val="28"/>
          <w:szCs w:val="28"/>
        </w:rPr>
        <w:t>Контент</w:t>
      </w:r>
      <w:proofErr w:type="spellEnd"/>
      <w:r w:rsidRPr="00A35E6C">
        <w:rPr>
          <w:color w:val="000000"/>
          <w:sz w:val="28"/>
          <w:szCs w:val="28"/>
        </w:rPr>
        <w:t xml:space="preserve"> также должен быть достоверным, ценным</w:t>
      </w:r>
      <w:r w:rsidR="00AA6ECD">
        <w:rPr>
          <w:color w:val="000000"/>
          <w:sz w:val="28"/>
          <w:szCs w:val="28"/>
        </w:rPr>
        <w:t>,</w:t>
      </w:r>
      <w:r w:rsidRPr="00A35E6C">
        <w:rPr>
          <w:color w:val="000000"/>
          <w:sz w:val="28"/>
          <w:szCs w:val="28"/>
        </w:rPr>
        <w:t xml:space="preserve"> побуждающим</w:t>
      </w:r>
      <w:r w:rsidR="00AA6ECD">
        <w:rPr>
          <w:color w:val="000000"/>
          <w:sz w:val="28"/>
          <w:szCs w:val="28"/>
        </w:rPr>
        <w:t>.</w:t>
      </w:r>
    </w:p>
    <w:p w:rsidR="000D093F" w:rsidRPr="00A35E6C" w:rsidRDefault="00AD0C7B" w:rsidP="000E31A4">
      <w:pPr>
        <w:jc w:val="center"/>
        <w:rPr>
          <w:b/>
          <w:color w:val="000000"/>
          <w:sz w:val="28"/>
          <w:szCs w:val="28"/>
        </w:rPr>
      </w:pPr>
      <w:r w:rsidRPr="00A35E6C">
        <w:rPr>
          <w:b/>
          <w:color w:val="000000"/>
          <w:sz w:val="28"/>
          <w:szCs w:val="28"/>
        </w:rPr>
        <w:lastRenderedPageBreak/>
        <w:t>4.4.</w:t>
      </w:r>
      <w:r w:rsidR="00AA6ECD">
        <w:rPr>
          <w:b/>
          <w:color w:val="000000"/>
          <w:sz w:val="28"/>
          <w:szCs w:val="28"/>
        </w:rPr>
        <w:t xml:space="preserve"> </w:t>
      </w:r>
      <w:r w:rsidR="000D093F" w:rsidRPr="00A35E6C">
        <w:rPr>
          <w:b/>
          <w:color w:val="000000"/>
          <w:sz w:val="28"/>
          <w:szCs w:val="28"/>
        </w:rPr>
        <w:t xml:space="preserve">Источники идей, тем  для  </w:t>
      </w:r>
      <w:proofErr w:type="spellStart"/>
      <w:r w:rsidR="000D093F" w:rsidRPr="00A35E6C">
        <w:rPr>
          <w:b/>
          <w:color w:val="000000"/>
          <w:sz w:val="28"/>
          <w:szCs w:val="28"/>
        </w:rPr>
        <w:t>контента</w:t>
      </w:r>
      <w:proofErr w:type="spellEnd"/>
    </w:p>
    <w:p w:rsidR="000D093F" w:rsidRPr="00A35E6C" w:rsidRDefault="00087C3B" w:rsidP="00AA6ECD">
      <w:pPr>
        <w:jc w:val="both"/>
        <w:rPr>
          <w:color w:val="000000"/>
          <w:sz w:val="28"/>
          <w:szCs w:val="28"/>
        </w:rPr>
      </w:pPr>
      <w:r>
        <w:rPr>
          <w:color w:val="000000"/>
          <w:sz w:val="28"/>
          <w:szCs w:val="28"/>
        </w:rPr>
        <w:t xml:space="preserve">      </w:t>
      </w:r>
      <w:r w:rsidR="000D093F" w:rsidRPr="00A35E6C">
        <w:rPr>
          <w:color w:val="000000"/>
          <w:sz w:val="28"/>
          <w:szCs w:val="28"/>
        </w:rPr>
        <w:t xml:space="preserve">Основной посыл при генерации идей: </w:t>
      </w:r>
      <w:proofErr w:type="spellStart"/>
      <w:r w:rsidR="000D093F" w:rsidRPr="00A35E6C">
        <w:rPr>
          <w:color w:val="000000"/>
          <w:sz w:val="28"/>
          <w:szCs w:val="28"/>
        </w:rPr>
        <w:t>контент</w:t>
      </w:r>
      <w:proofErr w:type="spellEnd"/>
      <w:r w:rsidR="000D093F" w:rsidRPr="00A35E6C">
        <w:rPr>
          <w:color w:val="000000"/>
          <w:sz w:val="28"/>
          <w:szCs w:val="28"/>
        </w:rPr>
        <w:t xml:space="preserve"> должен вызывать интерес, соответствовать потребностям аудитории Интернет - площадки (социальные сети, форумы, сайты вопросов и ответов, </w:t>
      </w:r>
      <w:proofErr w:type="spellStart"/>
      <w:r w:rsidR="000D093F" w:rsidRPr="00A35E6C">
        <w:rPr>
          <w:color w:val="000000"/>
          <w:sz w:val="28"/>
          <w:szCs w:val="28"/>
        </w:rPr>
        <w:t>E-mail</w:t>
      </w:r>
      <w:proofErr w:type="spellEnd"/>
      <w:r w:rsidR="000D093F" w:rsidRPr="00A35E6C">
        <w:rPr>
          <w:color w:val="000000"/>
          <w:sz w:val="28"/>
          <w:szCs w:val="28"/>
        </w:rPr>
        <w:t xml:space="preserve"> –рассылки) – это богатейшие источники для понимания интересов, склонностей, мнений людей. При выборе тем для </w:t>
      </w:r>
      <w:proofErr w:type="gramStart"/>
      <w:r w:rsidR="000D093F" w:rsidRPr="00A35E6C">
        <w:rPr>
          <w:color w:val="000000"/>
          <w:sz w:val="28"/>
          <w:szCs w:val="28"/>
        </w:rPr>
        <w:t>корпоративного</w:t>
      </w:r>
      <w:proofErr w:type="gramEnd"/>
      <w:r w:rsidR="000D093F" w:rsidRPr="00A35E6C">
        <w:rPr>
          <w:color w:val="000000"/>
          <w:sz w:val="28"/>
          <w:szCs w:val="28"/>
        </w:rPr>
        <w:t xml:space="preserve"> </w:t>
      </w:r>
      <w:proofErr w:type="spellStart"/>
      <w:r w:rsidR="000D093F" w:rsidRPr="00A35E6C">
        <w:rPr>
          <w:color w:val="000000"/>
          <w:sz w:val="28"/>
          <w:szCs w:val="28"/>
        </w:rPr>
        <w:t>блога</w:t>
      </w:r>
      <w:proofErr w:type="spellEnd"/>
      <w:r w:rsidR="000D093F" w:rsidRPr="00A35E6C">
        <w:rPr>
          <w:color w:val="000000"/>
          <w:sz w:val="28"/>
          <w:szCs w:val="28"/>
        </w:rPr>
        <w:t xml:space="preserve"> необходимо учитывать тематику и частоту поисковых запросов.</w:t>
      </w:r>
    </w:p>
    <w:p w:rsidR="000D093F" w:rsidRPr="00A35E6C" w:rsidRDefault="00087C3B" w:rsidP="00AA6ECD">
      <w:pPr>
        <w:jc w:val="both"/>
        <w:rPr>
          <w:color w:val="000000"/>
          <w:sz w:val="28"/>
          <w:szCs w:val="28"/>
        </w:rPr>
      </w:pPr>
      <w:r>
        <w:rPr>
          <w:color w:val="000000"/>
          <w:sz w:val="28"/>
          <w:szCs w:val="28"/>
        </w:rPr>
        <w:t xml:space="preserve">       </w:t>
      </w:r>
      <w:r w:rsidR="000D093F" w:rsidRPr="00A35E6C">
        <w:rPr>
          <w:color w:val="000000"/>
          <w:sz w:val="28"/>
          <w:szCs w:val="28"/>
        </w:rPr>
        <w:t>К генерации идей можно привлекать и собственных сотрудников (из отдела продаж, сервисных служб и т. д.),  хорошо знакомых  с мнениями, проблемами, жал</w:t>
      </w:r>
      <w:r w:rsidR="00755517">
        <w:rPr>
          <w:color w:val="000000"/>
          <w:sz w:val="28"/>
          <w:szCs w:val="28"/>
        </w:rPr>
        <w:t xml:space="preserve">обами и претензиями  клиентов. Важно </w:t>
      </w:r>
      <w:r w:rsidR="000D093F" w:rsidRPr="00A35E6C">
        <w:rPr>
          <w:color w:val="000000"/>
          <w:sz w:val="28"/>
          <w:szCs w:val="28"/>
        </w:rPr>
        <w:t>не  только систематизировать передачу подобной информации, но и мотивировать сотрудников должным образом, поощряя их, например, премиям</w:t>
      </w:r>
      <w:r w:rsidR="00085558">
        <w:rPr>
          <w:color w:val="000000"/>
          <w:sz w:val="28"/>
          <w:szCs w:val="28"/>
        </w:rPr>
        <w:t xml:space="preserve">и за внесение идей для </w:t>
      </w:r>
      <w:proofErr w:type="spellStart"/>
      <w:r w:rsidR="00085558">
        <w:rPr>
          <w:color w:val="000000"/>
          <w:sz w:val="28"/>
          <w:szCs w:val="28"/>
        </w:rPr>
        <w:t>контента</w:t>
      </w:r>
      <w:proofErr w:type="spellEnd"/>
      <w:r w:rsidR="000D093F" w:rsidRPr="00A35E6C">
        <w:rPr>
          <w:color w:val="000000"/>
          <w:sz w:val="28"/>
          <w:szCs w:val="28"/>
        </w:rPr>
        <w:t xml:space="preserve">.  </w:t>
      </w:r>
    </w:p>
    <w:p w:rsidR="000D093F" w:rsidRPr="00A35E6C" w:rsidRDefault="00087C3B" w:rsidP="00AA6ECD">
      <w:pPr>
        <w:jc w:val="both"/>
        <w:rPr>
          <w:color w:val="000000"/>
          <w:sz w:val="28"/>
          <w:szCs w:val="28"/>
        </w:rPr>
      </w:pPr>
      <w:r>
        <w:rPr>
          <w:color w:val="000000"/>
          <w:sz w:val="28"/>
          <w:szCs w:val="28"/>
        </w:rPr>
        <w:t xml:space="preserve">       </w:t>
      </w:r>
      <w:r w:rsidR="000D093F" w:rsidRPr="00A35E6C">
        <w:rPr>
          <w:sz w:val="28"/>
          <w:szCs w:val="28"/>
        </w:rPr>
        <w:t>При поиске тем можно ориентироваться на следующие вопросы:</w:t>
      </w:r>
    </w:p>
    <w:p w:rsidR="000D093F" w:rsidRPr="00786AF6" w:rsidRDefault="000D093F" w:rsidP="00786AF6">
      <w:pPr>
        <w:pStyle w:val="a5"/>
        <w:numPr>
          <w:ilvl w:val="0"/>
          <w:numId w:val="44"/>
        </w:numPr>
        <w:spacing w:before="0" w:after="0" w:line="240" w:lineRule="auto"/>
        <w:ind w:left="993" w:hanging="426"/>
        <w:jc w:val="both"/>
        <w:rPr>
          <w:rFonts w:ascii="Times New Roman" w:hAnsi="Times New Roman" w:cs="Times New Roman"/>
          <w:sz w:val="28"/>
          <w:szCs w:val="28"/>
        </w:rPr>
      </w:pPr>
      <w:r w:rsidRPr="00786AF6">
        <w:rPr>
          <w:rFonts w:ascii="Times New Roman" w:hAnsi="Times New Roman" w:cs="Times New Roman"/>
          <w:sz w:val="28"/>
          <w:szCs w:val="28"/>
        </w:rPr>
        <w:t>какие проблемы клиента решаются за счёт предлагаемого продукта;</w:t>
      </w:r>
    </w:p>
    <w:p w:rsidR="000D093F" w:rsidRPr="00786AF6" w:rsidRDefault="000D093F" w:rsidP="00786AF6">
      <w:pPr>
        <w:pStyle w:val="a5"/>
        <w:numPr>
          <w:ilvl w:val="0"/>
          <w:numId w:val="44"/>
        </w:numPr>
        <w:spacing w:before="0" w:after="0" w:line="240" w:lineRule="auto"/>
        <w:ind w:left="993" w:hanging="426"/>
        <w:jc w:val="both"/>
        <w:rPr>
          <w:rFonts w:ascii="Times New Roman" w:hAnsi="Times New Roman" w:cs="Times New Roman"/>
          <w:sz w:val="28"/>
          <w:szCs w:val="28"/>
        </w:rPr>
      </w:pPr>
      <w:r w:rsidRPr="00786AF6">
        <w:rPr>
          <w:rFonts w:ascii="Times New Roman" w:hAnsi="Times New Roman" w:cs="Times New Roman"/>
          <w:sz w:val="28"/>
          <w:szCs w:val="28"/>
        </w:rPr>
        <w:t>что изменится в жизни клиента после приобретения и использования продукта;</w:t>
      </w:r>
    </w:p>
    <w:p w:rsidR="000D093F" w:rsidRPr="00786AF6" w:rsidRDefault="000D093F" w:rsidP="00786AF6">
      <w:pPr>
        <w:pStyle w:val="a5"/>
        <w:numPr>
          <w:ilvl w:val="0"/>
          <w:numId w:val="44"/>
        </w:numPr>
        <w:spacing w:before="0" w:after="0" w:line="240" w:lineRule="auto"/>
        <w:ind w:left="993" w:hanging="426"/>
        <w:jc w:val="both"/>
        <w:rPr>
          <w:rFonts w:ascii="Times New Roman" w:hAnsi="Times New Roman" w:cs="Times New Roman"/>
          <w:sz w:val="28"/>
          <w:szCs w:val="28"/>
        </w:rPr>
      </w:pPr>
      <w:r w:rsidRPr="00786AF6">
        <w:rPr>
          <w:rFonts w:ascii="Times New Roman" w:hAnsi="Times New Roman" w:cs="Times New Roman"/>
          <w:sz w:val="28"/>
          <w:szCs w:val="28"/>
        </w:rPr>
        <w:t>что мешает приобрести продукт (сомнения, возражения);</w:t>
      </w:r>
    </w:p>
    <w:p w:rsidR="000D093F" w:rsidRPr="00786AF6" w:rsidRDefault="000D093F" w:rsidP="00786AF6">
      <w:pPr>
        <w:pStyle w:val="a5"/>
        <w:numPr>
          <w:ilvl w:val="0"/>
          <w:numId w:val="44"/>
        </w:numPr>
        <w:spacing w:before="0" w:after="0" w:line="240" w:lineRule="auto"/>
        <w:ind w:left="993" w:hanging="426"/>
        <w:jc w:val="both"/>
        <w:rPr>
          <w:rFonts w:ascii="Times New Roman" w:hAnsi="Times New Roman" w:cs="Times New Roman"/>
          <w:sz w:val="28"/>
          <w:szCs w:val="28"/>
        </w:rPr>
      </w:pPr>
      <w:r w:rsidRPr="00786AF6">
        <w:rPr>
          <w:rFonts w:ascii="Times New Roman" w:hAnsi="Times New Roman" w:cs="Times New Roman"/>
          <w:sz w:val="28"/>
          <w:szCs w:val="28"/>
        </w:rPr>
        <w:t>каковы критерии выбора  продавца и самого продукта;</w:t>
      </w:r>
    </w:p>
    <w:p w:rsidR="000D093F" w:rsidRPr="00786AF6" w:rsidRDefault="000D093F" w:rsidP="00786AF6">
      <w:pPr>
        <w:pStyle w:val="a5"/>
        <w:numPr>
          <w:ilvl w:val="0"/>
          <w:numId w:val="44"/>
        </w:numPr>
        <w:spacing w:before="0" w:after="0" w:line="240" w:lineRule="auto"/>
        <w:ind w:left="993" w:hanging="426"/>
        <w:jc w:val="both"/>
        <w:rPr>
          <w:rFonts w:ascii="Times New Roman" w:hAnsi="Times New Roman" w:cs="Times New Roman"/>
          <w:sz w:val="28"/>
          <w:szCs w:val="28"/>
        </w:rPr>
      </w:pPr>
      <w:r w:rsidRPr="00786AF6">
        <w:rPr>
          <w:rFonts w:ascii="Times New Roman" w:hAnsi="Times New Roman" w:cs="Times New Roman"/>
          <w:sz w:val="28"/>
          <w:szCs w:val="28"/>
        </w:rPr>
        <w:t>как можно мотивировать клиента к приобретению продукта.</w:t>
      </w:r>
    </w:p>
    <w:p w:rsidR="000D093F" w:rsidRPr="00A35E6C" w:rsidRDefault="00087C3B" w:rsidP="00AA6ECD">
      <w:pPr>
        <w:jc w:val="both"/>
        <w:rPr>
          <w:sz w:val="28"/>
          <w:szCs w:val="28"/>
        </w:rPr>
      </w:pPr>
      <w:r>
        <w:rPr>
          <w:sz w:val="28"/>
          <w:szCs w:val="28"/>
        </w:rPr>
        <w:t xml:space="preserve">      </w:t>
      </w:r>
      <w:proofErr w:type="spellStart"/>
      <w:r w:rsidR="000D093F" w:rsidRPr="00A35E6C">
        <w:rPr>
          <w:sz w:val="28"/>
          <w:szCs w:val="28"/>
        </w:rPr>
        <w:t>Обновляемость</w:t>
      </w:r>
      <w:proofErr w:type="spellEnd"/>
      <w:r w:rsidR="000D093F" w:rsidRPr="00A35E6C">
        <w:rPr>
          <w:sz w:val="28"/>
          <w:szCs w:val="28"/>
        </w:rPr>
        <w:t xml:space="preserve">  материалов сайта как фактор сохранения интереса аудитории требует,  чтобы  новый  </w:t>
      </w:r>
      <w:proofErr w:type="spellStart"/>
      <w:r w:rsidR="000D093F" w:rsidRPr="00A35E6C">
        <w:rPr>
          <w:sz w:val="28"/>
          <w:szCs w:val="28"/>
        </w:rPr>
        <w:t>контент</w:t>
      </w:r>
      <w:proofErr w:type="spellEnd"/>
      <w:r w:rsidR="000D093F" w:rsidRPr="00A35E6C">
        <w:rPr>
          <w:sz w:val="28"/>
          <w:szCs w:val="28"/>
        </w:rPr>
        <w:t xml:space="preserve"> появлялся  с периодичностью 3-5 раз в неделю. Это предполагает высокий  профессионализм  </w:t>
      </w:r>
      <w:proofErr w:type="spellStart"/>
      <w:r w:rsidR="000D093F" w:rsidRPr="00A35E6C">
        <w:rPr>
          <w:sz w:val="28"/>
          <w:szCs w:val="28"/>
        </w:rPr>
        <w:t>контент</w:t>
      </w:r>
      <w:proofErr w:type="spellEnd"/>
      <w:r w:rsidR="000D093F" w:rsidRPr="00A35E6C">
        <w:rPr>
          <w:sz w:val="28"/>
          <w:szCs w:val="28"/>
        </w:rPr>
        <w:t xml:space="preserve"> – </w:t>
      </w:r>
      <w:proofErr w:type="spellStart"/>
      <w:r w:rsidR="000D093F" w:rsidRPr="00A35E6C">
        <w:rPr>
          <w:sz w:val="28"/>
          <w:szCs w:val="28"/>
        </w:rPr>
        <w:t>маркетологов</w:t>
      </w:r>
      <w:proofErr w:type="spellEnd"/>
      <w:r w:rsidR="000D093F" w:rsidRPr="00A35E6C">
        <w:rPr>
          <w:sz w:val="28"/>
          <w:szCs w:val="28"/>
        </w:rPr>
        <w:t xml:space="preserve">. Помимо знаний маркетинговых инструментов, представления о SEO- оптимизации, при подборе кадров  также  весьма ценным  может оказаться и  опыт работы в сфере </w:t>
      </w:r>
      <w:proofErr w:type="spellStart"/>
      <w:r w:rsidR="000D093F" w:rsidRPr="00A35E6C">
        <w:rPr>
          <w:sz w:val="28"/>
          <w:szCs w:val="28"/>
        </w:rPr>
        <w:t>копирайтинга</w:t>
      </w:r>
      <w:proofErr w:type="spellEnd"/>
      <w:r w:rsidR="000D093F" w:rsidRPr="00A35E6C">
        <w:rPr>
          <w:sz w:val="28"/>
          <w:szCs w:val="28"/>
        </w:rPr>
        <w:t>, PR, журналистики.</w:t>
      </w:r>
    </w:p>
    <w:p w:rsidR="000D093F" w:rsidRPr="00A35E6C" w:rsidRDefault="000D093F" w:rsidP="00AA6ECD">
      <w:pPr>
        <w:jc w:val="both"/>
        <w:rPr>
          <w:sz w:val="28"/>
          <w:szCs w:val="28"/>
        </w:rPr>
      </w:pPr>
    </w:p>
    <w:p w:rsidR="006C0F89" w:rsidRPr="00A35E6C" w:rsidRDefault="00BD595E" w:rsidP="00755517">
      <w:pPr>
        <w:jc w:val="center"/>
        <w:rPr>
          <w:b/>
          <w:sz w:val="28"/>
          <w:szCs w:val="28"/>
        </w:rPr>
      </w:pPr>
      <w:r w:rsidRPr="00A35E6C">
        <w:rPr>
          <w:b/>
          <w:sz w:val="28"/>
          <w:szCs w:val="28"/>
        </w:rPr>
        <w:t xml:space="preserve">4.5. </w:t>
      </w:r>
      <w:r w:rsidR="000D093F" w:rsidRPr="00A35E6C">
        <w:rPr>
          <w:b/>
          <w:sz w:val="28"/>
          <w:szCs w:val="28"/>
        </w:rPr>
        <w:t>Определение целевых аудиторий и разработка тематического плана</w:t>
      </w:r>
    </w:p>
    <w:p w:rsidR="000D093F" w:rsidRPr="00A35E6C" w:rsidRDefault="00087C3B" w:rsidP="00AA6ECD">
      <w:pPr>
        <w:jc w:val="both"/>
        <w:rPr>
          <w:sz w:val="28"/>
          <w:szCs w:val="28"/>
        </w:rPr>
      </w:pPr>
      <w:r>
        <w:rPr>
          <w:sz w:val="28"/>
          <w:szCs w:val="28"/>
        </w:rPr>
        <w:t xml:space="preserve">      </w:t>
      </w:r>
      <w:r w:rsidR="000D093F" w:rsidRPr="00A35E6C">
        <w:rPr>
          <w:sz w:val="28"/>
          <w:szCs w:val="28"/>
        </w:rPr>
        <w:t xml:space="preserve">Основой для выделения целевых групп пользователей </w:t>
      </w:r>
      <w:proofErr w:type="spellStart"/>
      <w:r w:rsidR="000D093F" w:rsidRPr="00A35E6C">
        <w:rPr>
          <w:sz w:val="28"/>
          <w:szCs w:val="28"/>
        </w:rPr>
        <w:t>контента</w:t>
      </w:r>
      <w:proofErr w:type="spellEnd"/>
      <w:r w:rsidR="000D093F" w:rsidRPr="00A35E6C">
        <w:rPr>
          <w:sz w:val="28"/>
          <w:szCs w:val="28"/>
        </w:rPr>
        <w:t xml:space="preserve">  можно рассматривать стадии готовности для совершения покупки, определяемые так называемой «рекламной пирамидой». Под выделенные группы и выбранные каналы распространения информации  с учётом поставленных целей и  определённого бюджета  разрабатываются соответствующие планы </w:t>
      </w:r>
      <w:proofErr w:type="spellStart"/>
      <w:r w:rsidR="000D093F" w:rsidRPr="00A35E6C">
        <w:rPr>
          <w:sz w:val="28"/>
          <w:szCs w:val="28"/>
        </w:rPr>
        <w:t>контент</w:t>
      </w:r>
      <w:proofErr w:type="spellEnd"/>
      <w:r w:rsidR="000D093F" w:rsidRPr="00A35E6C">
        <w:rPr>
          <w:sz w:val="28"/>
          <w:szCs w:val="28"/>
        </w:rPr>
        <w:t xml:space="preserve"> </w:t>
      </w:r>
      <w:proofErr w:type="gramStart"/>
      <w:r w:rsidR="000D093F" w:rsidRPr="00A35E6C">
        <w:rPr>
          <w:sz w:val="28"/>
          <w:szCs w:val="28"/>
        </w:rPr>
        <w:t>–м</w:t>
      </w:r>
      <w:proofErr w:type="gramEnd"/>
      <w:r w:rsidR="000D093F" w:rsidRPr="00A35E6C">
        <w:rPr>
          <w:sz w:val="28"/>
          <w:szCs w:val="28"/>
        </w:rPr>
        <w:t>аркетинга.</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Практика составления планов, базируясь на общих принципах, демонстрирует, тем не менее,  определённые различия в оформлении этих планов. Общие принципы предполагают ответа на вопросы: </w:t>
      </w:r>
    </w:p>
    <w:p w:rsidR="000D093F" w:rsidRPr="00A35E6C" w:rsidRDefault="000D093F" w:rsidP="00AA6ECD">
      <w:pPr>
        <w:jc w:val="both"/>
        <w:rPr>
          <w:sz w:val="28"/>
          <w:szCs w:val="28"/>
        </w:rPr>
      </w:pPr>
      <w:r w:rsidRPr="00A35E6C">
        <w:rPr>
          <w:sz w:val="28"/>
          <w:szCs w:val="28"/>
        </w:rPr>
        <w:t>кто будет участвовать в производстве, публикации, распространении</w:t>
      </w:r>
    </w:p>
    <w:p w:rsidR="000D093F" w:rsidRPr="00A35E6C" w:rsidRDefault="000D093F" w:rsidP="00AA6ECD">
      <w:pPr>
        <w:jc w:val="both"/>
        <w:rPr>
          <w:sz w:val="28"/>
          <w:szCs w:val="28"/>
        </w:rPr>
      </w:pPr>
      <w:r w:rsidRPr="00A35E6C">
        <w:rPr>
          <w:sz w:val="28"/>
          <w:szCs w:val="28"/>
        </w:rPr>
        <w:t xml:space="preserve">ссылок на </w:t>
      </w:r>
      <w:proofErr w:type="gramStart"/>
      <w:r w:rsidRPr="00A35E6C">
        <w:rPr>
          <w:sz w:val="28"/>
          <w:szCs w:val="28"/>
        </w:rPr>
        <w:t>опубликованный</w:t>
      </w:r>
      <w:proofErr w:type="gramEnd"/>
      <w:r w:rsidRPr="00A35E6C">
        <w:rPr>
          <w:sz w:val="28"/>
          <w:szCs w:val="28"/>
        </w:rPr>
        <w:t xml:space="preserve">  </w:t>
      </w:r>
      <w:proofErr w:type="spellStart"/>
      <w:r w:rsidRPr="00A35E6C">
        <w:rPr>
          <w:sz w:val="28"/>
          <w:szCs w:val="28"/>
        </w:rPr>
        <w:t>контент</w:t>
      </w:r>
      <w:proofErr w:type="spellEnd"/>
      <w:r w:rsidRPr="00A35E6C">
        <w:rPr>
          <w:sz w:val="28"/>
          <w:szCs w:val="28"/>
        </w:rPr>
        <w:t xml:space="preserve">. Необходимо отразить деятельность таких участников  как главный  редактор  (координирует деятельность других специалистов), создатели </w:t>
      </w:r>
      <w:proofErr w:type="spellStart"/>
      <w:r w:rsidRPr="00A35E6C">
        <w:rPr>
          <w:sz w:val="28"/>
          <w:szCs w:val="28"/>
        </w:rPr>
        <w:t>контента</w:t>
      </w:r>
      <w:proofErr w:type="spellEnd"/>
      <w:r w:rsidRPr="00A35E6C">
        <w:rPr>
          <w:sz w:val="28"/>
          <w:szCs w:val="28"/>
        </w:rPr>
        <w:t xml:space="preserve">, дизайнеры, SEO- оптимизаторы, PR- специалисты, SMM- </w:t>
      </w:r>
      <w:proofErr w:type="spellStart"/>
      <w:r w:rsidRPr="00A35E6C">
        <w:rPr>
          <w:sz w:val="28"/>
          <w:szCs w:val="28"/>
        </w:rPr>
        <w:t>маркетологи</w:t>
      </w:r>
      <w:proofErr w:type="spellEnd"/>
      <w:r w:rsidRPr="00A35E6C">
        <w:rPr>
          <w:sz w:val="28"/>
          <w:szCs w:val="28"/>
        </w:rPr>
        <w:t xml:space="preserve"> и т.д. При необходимости отражается деятельность сторонних специалистов (</w:t>
      </w:r>
      <w:proofErr w:type="spellStart"/>
      <w:r w:rsidRPr="00A35E6C">
        <w:rPr>
          <w:sz w:val="28"/>
          <w:szCs w:val="28"/>
        </w:rPr>
        <w:t>фрилансеров</w:t>
      </w:r>
      <w:proofErr w:type="spellEnd"/>
      <w:r w:rsidRPr="00A35E6C">
        <w:rPr>
          <w:sz w:val="28"/>
          <w:szCs w:val="28"/>
        </w:rPr>
        <w:t>, экспертов);</w:t>
      </w:r>
    </w:p>
    <w:p w:rsidR="000D093F" w:rsidRPr="00A35E6C" w:rsidRDefault="000D093F" w:rsidP="00AA6ECD">
      <w:pPr>
        <w:jc w:val="both"/>
        <w:rPr>
          <w:sz w:val="28"/>
          <w:szCs w:val="28"/>
        </w:rPr>
      </w:pPr>
      <w:r w:rsidRPr="00A35E6C">
        <w:rPr>
          <w:sz w:val="28"/>
          <w:szCs w:val="28"/>
        </w:rPr>
        <w:lastRenderedPageBreak/>
        <w:t xml:space="preserve">что конкретно будет публиковаться: формы  </w:t>
      </w:r>
      <w:proofErr w:type="spellStart"/>
      <w:r w:rsidRPr="00A35E6C">
        <w:rPr>
          <w:sz w:val="28"/>
          <w:szCs w:val="28"/>
        </w:rPr>
        <w:t>контента</w:t>
      </w:r>
      <w:proofErr w:type="spellEnd"/>
      <w:r w:rsidRPr="00A35E6C">
        <w:rPr>
          <w:sz w:val="28"/>
          <w:szCs w:val="28"/>
        </w:rPr>
        <w:t xml:space="preserve"> (статьи,  опросы, комментарии и т.д.), тематика записей, разбираемые вопросы; </w:t>
      </w:r>
    </w:p>
    <w:p w:rsidR="000D093F" w:rsidRPr="00A35E6C" w:rsidRDefault="000D093F" w:rsidP="00AA6ECD">
      <w:pPr>
        <w:jc w:val="both"/>
        <w:rPr>
          <w:sz w:val="28"/>
          <w:szCs w:val="28"/>
        </w:rPr>
      </w:pPr>
      <w:r w:rsidRPr="00A35E6C">
        <w:rPr>
          <w:sz w:val="28"/>
          <w:szCs w:val="28"/>
        </w:rPr>
        <w:t>на кого рассчитана публикация (целевая аудитория);</w:t>
      </w:r>
    </w:p>
    <w:p w:rsidR="000D093F" w:rsidRPr="00A35E6C" w:rsidRDefault="000D093F" w:rsidP="00AA6ECD">
      <w:pPr>
        <w:jc w:val="both"/>
        <w:rPr>
          <w:sz w:val="28"/>
          <w:szCs w:val="28"/>
        </w:rPr>
      </w:pPr>
      <w:r w:rsidRPr="00A35E6C">
        <w:rPr>
          <w:sz w:val="28"/>
          <w:szCs w:val="28"/>
        </w:rPr>
        <w:t>способы  распространения информации (способы взаимодействия  с целевой аудиторией):</w:t>
      </w:r>
    </w:p>
    <w:p w:rsidR="000D093F" w:rsidRPr="00A35E6C" w:rsidRDefault="000D093F" w:rsidP="00AA6ECD">
      <w:pPr>
        <w:jc w:val="both"/>
        <w:rPr>
          <w:sz w:val="28"/>
          <w:szCs w:val="28"/>
        </w:rPr>
      </w:pPr>
      <w:r w:rsidRPr="00A35E6C">
        <w:rPr>
          <w:sz w:val="28"/>
          <w:szCs w:val="28"/>
        </w:rPr>
        <w:t>сроки и стоимость  выполнения запланированных  работ.</w:t>
      </w:r>
    </w:p>
    <w:p w:rsidR="00E343B5" w:rsidRDefault="00E343B5" w:rsidP="00AA6ECD">
      <w:pPr>
        <w:jc w:val="both"/>
        <w:rPr>
          <w:sz w:val="28"/>
          <w:szCs w:val="28"/>
        </w:rPr>
      </w:pPr>
    </w:p>
    <w:p w:rsidR="000D093F" w:rsidRPr="00A35E6C" w:rsidRDefault="00BD595E" w:rsidP="00755517">
      <w:pPr>
        <w:jc w:val="center"/>
        <w:rPr>
          <w:b/>
          <w:sz w:val="28"/>
          <w:szCs w:val="28"/>
        </w:rPr>
      </w:pPr>
      <w:r w:rsidRPr="00A35E6C">
        <w:rPr>
          <w:b/>
          <w:sz w:val="28"/>
          <w:szCs w:val="28"/>
        </w:rPr>
        <w:t xml:space="preserve">4.6. </w:t>
      </w:r>
      <w:r w:rsidR="000D093F" w:rsidRPr="00A35E6C">
        <w:rPr>
          <w:b/>
          <w:sz w:val="28"/>
          <w:szCs w:val="28"/>
        </w:rPr>
        <w:t>Способы привлечения аудитории</w:t>
      </w:r>
    </w:p>
    <w:p w:rsidR="000D093F" w:rsidRPr="00A35E6C" w:rsidRDefault="000D093F" w:rsidP="00AA6ECD">
      <w:pPr>
        <w:jc w:val="both"/>
        <w:rPr>
          <w:sz w:val="28"/>
          <w:szCs w:val="28"/>
        </w:rPr>
      </w:pPr>
      <w:r w:rsidRPr="00A35E6C">
        <w:rPr>
          <w:sz w:val="28"/>
          <w:szCs w:val="28"/>
        </w:rPr>
        <w:t xml:space="preserve"> </w:t>
      </w:r>
      <w:r w:rsidRPr="00A35E6C">
        <w:rPr>
          <w:sz w:val="28"/>
          <w:szCs w:val="28"/>
        </w:rPr>
        <w:tab/>
        <w:t xml:space="preserve">Для привлечения посетителей на </w:t>
      </w:r>
      <w:proofErr w:type="spellStart"/>
      <w:r w:rsidRPr="00A35E6C">
        <w:rPr>
          <w:sz w:val="28"/>
          <w:szCs w:val="28"/>
        </w:rPr>
        <w:t>контент</w:t>
      </w:r>
      <w:proofErr w:type="spellEnd"/>
      <w:r w:rsidRPr="00A35E6C">
        <w:rPr>
          <w:sz w:val="28"/>
          <w:szCs w:val="28"/>
        </w:rPr>
        <w:t xml:space="preserve"> - страницы  используются  такие инструменты как  поисковый и оплаченный трафик, работа с лидерами  </w:t>
      </w:r>
    </w:p>
    <w:p w:rsidR="000D093F" w:rsidRPr="00A35E6C" w:rsidRDefault="000D093F" w:rsidP="00AA6ECD">
      <w:pPr>
        <w:jc w:val="both"/>
        <w:rPr>
          <w:sz w:val="28"/>
          <w:szCs w:val="28"/>
        </w:rPr>
      </w:pPr>
      <w:r w:rsidRPr="00A35E6C">
        <w:rPr>
          <w:sz w:val="28"/>
          <w:szCs w:val="28"/>
        </w:rPr>
        <w:t xml:space="preserve">мнений в своей отрасли, размещение </w:t>
      </w:r>
      <w:proofErr w:type="gramStart"/>
      <w:r w:rsidRPr="00A35E6C">
        <w:rPr>
          <w:sz w:val="28"/>
          <w:szCs w:val="28"/>
        </w:rPr>
        <w:t>авторского</w:t>
      </w:r>
      <w:proofErr w:type="gramEnd"/>
      <w:r w:rsidRPr="00A35E6C">
        <w:rPr>
          <w:sz w:val="28"/>
          <w:szCs w:val="28"/>
        </w:rPr>
        <w:t xml:space="preserve"> </w:t>
      </w:r>
      <w:proofErr w:type="spellStart"/>
      <w:r w:rsidRPr="00A35E6C">
        <w:rPr>
          <w:sz w:val="28"/>
          <w:szCs w:val="28"/>
        </w:rPr>
        <w:t>контента</w:t>
      </w:r>
      <w:proofErr w:type="spellEnd"/>
      <w:r w:rsidRPr="00A35E6C">
        <w:rPr>
          <w:sz w:val="28"/>
          <w:szCs w:val="28"/>
        </w:rPr>
        <w:t xml:space="preserve"> на сайтах, с которых планируется получить ссылки (</w:t>
      </w:r>
      <w:proofErr w:type="spellStart"/>
      <w:r w:rsidRPr="00A35E6C">
        <w:rPr>
          <w:sz w:val="28"/>
          <w:szCs w:val="28"/>
        </w:rPr>
        <w:t>синдикация</w:t>
      </w:r>
      <w:proofErr w:type="spellEnd"/>
      <w:r w:rsidRPr="00A35E6C">
        <w:rPr>
          <w:sz w:val="28"/>
          <w:szCs w:val="28"/>
        </w:rPr>
        <w:t xml:space="preserve">).  Для получения ссылок на сайт необходима оптимизация  размещаемого </w:t>
      </w:r>
      <w:proofErr w:type="spellStart"/>
      <w:r w:rsidRPr="00A35E6C">
        <w:rPr>
          <w:sz w:val="28"/>
          <w:szCs w:val="28"/>
        </w:rPr>
        <w:t>контента</w:t>
      </w:r>
      <w:proofErr w:type="spellEnd"/>
      <w:r w:rsidRPr="00A35E6C">
        <w:rPr>
          <w:sz w:val="28"/>
          <w:szCs w:val="28"/>
        </w:rPr>
        <w:t xml:space="preserve">  с учётом тех  ключевых слов, которые используют потенциальные клиенты.</w:t>
      </w:r>
    </w:p>
    <w:p w:rsidR="000D093F" w:rsidRPr="00A35E6C" w:rsidRDefault="000D093F" w:rsidP="00AA6ECD">
      <w:pPr>
        <w:jc w:val="both"/>
        <w:rPr>
          <w:sz w:val="28"/>
          <w:szCs w:val="28"/>
        </w:rPr>
      </w:pPr>
      <w:r w:rsidRPr="00A35E6C">
        <w:rPr>
          <w:sz w:val="28"/>
          <w:szCs w:val="28"/>
        </w:rPr>
        <w:tab/>
        <w:t xml:space="preserve"> В рамках оплаченного трафика может использоваться реклама в  социальных сетях, поисковая реклама, </w:t>
      </w:r>
      <w:proofErr w:type="spellStart"/>
      <w:r w:rsidRPr="00A35E6C">
        <w:rPr>
          <w:sz w:val="28"/>
          <w:szCs w:val="28"/>
        </w:rPr>
        <w:t>E-mail</w:t>
      </w:r>
      <w:proofErr w:type="spellEnd"/>
      <w:r w:rsidRPr="00A35E6C">
        <w:rPr>
          <w:sz w:val="28"/>
          <w:szCs w:val="28"/>
        </w:rPr>
        <w:t xml:space="preserve"> рассылки и. т.д.   При этом в качестве посадочных страниц рассматриваются  те, на которых размещены материалы  с информацией, интересной пользователю (в самом широком смысле), а  не с информацией о  продукте.</w:t>
      </w:r>
    </w:p>
    <w:p w:rsidR="000D093F" w:rsidRPr="00A35E6C" w:rsidRDefault="000D093F" w:rsidP="00AA6ECD">
      <w:pPr>
        <w:jc w:val="both"/>
        <w:rPr>
          <w:sz w:val="28"/>
          <w:szCs w:val="28"/>
        </w:rPr>
      </w:pPr>
      <w:r w:rsidRPr="00A35E6C">
        <w:rPr>
          <w:sz w:val="28"/>
          <w:szCs w:val="28"/>
        </w:rPr>
        <w:tab/>
        <w:t>Лидеры мнений в интернете - это  те организации (или люди), имеющие наибольший трафик (или другие наибольшие показатели) на свои сайты от перспективных для компании клиентов.   Задача привлечения состоит в том, чтобы посетители сайтов лидеров переходили на сайт продвигаемой компании.</w:t>
      </w:r>
    </w:p>
    <w:p w:rsidR="000D093F" w:rsidRPr="00A35E6C" w:rsidRDefault="000D093F" w:rsidP="00AA6ECD">
      <w:pPr>
        <w:jc w:val="both"/>
        <w:rPr>
          <w:sz w:val="28"/>
          <w:szCs w:val="28"/>
        </w:rPr>
      </w:pPr>
      <w:r w:rsidRPr="00A35E6C">
        <w:rPr>
          <w:sz w:val="28"/>
          <w:szCs w:val="28"/>
        </w:rPr>
        <w:t xml:space="preserve"> </w:t>
      </w:r>
      <w:proofErr w:type="gramStart"/>
      <w:r w:rsidRPr="00A35E6C">
        <w:rPr>
          <w:sz w:val="28"/>
          <w:szCs w:val="28"/>
        </w:rPr>
        <w:t xml:space="preserve">Для решения этой задачи  специалисты предлагают различные подходы – от налаживания отношений и диалога до предложений  разместить интересный </w:t>
      </w:r>
      <w:proofErr w:type="spellStart"/>
      <w:r w:rsidRPr="00A35E6C">
        <w:rPr>
          <w:sz w:val="28"/>
          <w:szCs w:val="28"/>
        </w:rPr>
        <w:t>контент</w:t>
      </w:r>
      <w:proofErr w:type="spellEnd"/>
      <w:r w:rsidRPr="00A35E6C">
        <w:rPr>
          <w:sz w:val="28"/>
          <w:szCs w:val="28"/>
        </w:rPr>
        <w:t xml:space="preserve">  на сайте лидера или дать ссылку на  определённый материал компании.</w:t>
      </w:r>
      <w:proofErr w:type="gramEnd"/>
    </w:p>
    <w:p w:rsidR="000D093F" w:rsidRPr="00A35E6C" w:rsidRDefault="00E343B5" w:rsidP="00AA6ECD">
      <w:pPr>
        <w:jc w:val="both"/>
        <w:rPr>
          <w:sz w:val="28"/>
          <w:szCs w:val="28"/>
        </w:rPr>
      </w:pPr>
      <w:r>
        <w:rPr>
          <w:sz w:val="28"/>
          <w:szCs w:val="28"/>
        </w:rPr>
        <w:t xml:space="preserve">     </w:t>
      </w:r>
      <w:r w:rsidR="000D093F" w:rsidRPr="00A35E6C">
        <w:rPr>
          <w:sz w:val="28"/>
          <w:szCs w:val="28"/>
        </w:rPr>
        <w:t>Ссылки с сайтов лидера могут значительно увеличить  рейтинг поисковых систем, что приведёт к увеличению и поискового трафика.</w:t>
      </w:r>
    </w:p>
    <w:p w:rsidR="000D093F" w:rsidRPr="00A35E6C" w:rsidRDefault="000D093F" w:rsidP="00AA6ECD">
      <w:pPr>
        <w:jc w:val="both"/>
        <w:rPr>
          <w:sz w:val="28"/>
          <w:szCs w:val="28"/>
        </w:rPr>
      </w:pPr>
      <w:r w:rsidRPr="00A35E6C">
        <w:rPr>
          <w:sz w:val="28"/>
          <w:szCs w:val="28"/>
        </w:rPr>
        <w:t xml:space="preserve">  Этой же цели способствует и </w:t>
      </w:r>
      <w:proofErr w:type="spellStart"/>
      <w:r w:rsidRPr="00A35E6C">
        <w:rPr>
          <w:sz w:val="28"/>
          <w:szCs w:val="28"/>
        </w:rPr>
        <w:t>синдикация</w:t>
      </w:r>
      <w:proofErr w:type="spellEnd"/>
      <w:r w:rsidRPr="00A35E6C">
        <w:rPr>
          <w:sz w:val="28"/>
          <w:szCs w:val="28"/>
        </w:rPr>
        <w:t xml:space="preserve"> </w:t>
      </w:r>
      <w:proofErr w:type="spellStart"/>
      <w:r w:rsidRPr="00A35E6C">
        <w:rPr>
          <w:sz w:val="28"/>
          <w:szCs w:val="28"/>
        </w:rPr>
        <w:t>контента</w:t>
      </w:r>
      <w:proofErr w:type="spellEnd"/>
      <w:r w:rsidRPr="00A35E6C">
        <w:rPr>
          <w:sz w:val="28"/>
          <w:szCs w:val="28"/>
        </w:rPr>
        <w:t xml:space="preserve">, т. е.  публикация </w:t>
      </w:r>
      <w:proofErr w:type="spellStart"/>
      <w:r w:rsidRPr="00A35E6C">
        <w:rPr>
          <w:sz w:val="28"/>
          <w:szCs w:val="28"/>
        </w:rPr>
        <w:t>контента</w:t>
      </w:r>
      <w:proofErr w:type="spellEnd"/>
      <w:r w:rsidRPr="00A35E6C">
        <w:rPr>
          <w:sz w:val="28"/>
          <w:szCs w:val="28"/>
        </w:rPr>
        <w:t xml:space="preserve">  на других популярных для аудитории сайтов.</w:t>
      </w:r>
    </w:p>
    <w:p w:rsidR="00755517" w:rsidRDefault="00755517" w:rsidP="00755517">
      <w:pPr>
        <w:jc w:val="center"/>
        <w:rPr>
          <w:sz w:val="28"/>
          <w:szCs w:val="28"/>
        </w:rPr>
      </w:pPr>
    </w:p>
    <w:p w:rsidR="00E343B5" w:rsidRDefault="004335DB" w:rsidP="00755517">
      <w:pPr>
        <w:jc w:val="center"/>
        <w:rPr>
          <w:b/>
          <w:sz w:val="28"/>
          <w:szCs w:val="28"/>
        </w:rPr>
      </w:pPr>
      <w:r w:rsidRPr="00A35E6C">
        <w:rPr>
          <w:b/>
          <w:sz w:val="28"/>
          <w:szCs w:val="28"/>
        </w:rPr>
        <w:t>4.7</w:t>
      </w:r>
      <w:r w:rsidR="00BD595E" w:rsidRPr="00A35E6C">
        <w:rPr>
          <w:b/>
          <w:sz w:val="28"/>
          <w:szCs w:val="28"/>
        </w:rPr>
        <w:t xml:space="preserve">. </w:t>
      </w:r>
      <w:r w:rsidR="000D093F" w:rsidRPr="00A35E6C">
        <w:rPr>
          <w:b/>
          <w:sz w:val="28"/>
          <w:szCs w:val="28"/>
        </w:rPr>
        <w:t>Контроль эффективности</w:t>
      </w:r>
    </w:p>
    <w:p w:rsidR="000D093F" w:rsidRPr="00E343B5" w:rsidRDefault="00E343B5" w:rsidP="00AA6ECD">
      <w:pPr>
        <w:jc w:val="both"/>
        <w:rPr>
          <w:b/>
          <w:sz w:val="28"/>
          <w:szCs w:val="28"/>
        </w:rPr>
      </w:pPr>
      <w:r>
        <w:rPr>
          <w:b/>
          <w:sz w:val="28"/>
          <w:szCs w:val="28"/>
        </w:rPr>
        <w:t xml:space="preserve">      </w:t>
      </w:r>
      <w:r w:rsidR="000D093F" w:rsidRPr="00A35E6C">
        <w:rPr>
          <w:sz w:val="28"/>
          <w:szCs w:val="28"/>
        </w:rPr>
        <w:t xml:space="preserve">Возможны различные подходы к оценке эффективности </w:t>
      </w:r>
      <w:proofErr w:type="spellStart"/>
      <w:r w:rsidR="000D093F" w:rsidRPr="00A35E6C">
        <w:rPr>
          <w:sz w:val="28"/>
          <w:szCs w:val="28"/>
        </w:rPr>
        <w:t>контент-маркетинга</w:t>
      </w:r>
      <w:proofErr w:type="spellEnd"/>
      <w:r w:rsidR="000D093F" w:rsidRPr="00A35E6C">
        <w:rPr>
          <w:sz w:val="28"/>
          <w:szCs w:val="28"/>
        </w:rPr>
        <w:t xml:space="preserve">. Контрольные показатели должны отражать либо эффективность </w:t>
      </w:r>
    </w:p>
    <w:p w:rsidR="000D093F" w:rsidRPr="00A35E6C" w:rsidRDefault="000D093F" w:rsidP="00AA6ECD">
      <w:pPr>
        <w:jc w:val="both"/>
        <w:rPr>
          <w:sz w:val="28"/>
          <w:szCs w:val="28"/>
        </w:rPr>
      </w:pPr>
      <w:r w:rsidRPr="00A35E6C">
        <w:rPr>
          <w:sz w:val="28"/>
          <w:szCs w:val="28"/>
        </w:rPr>
        <w:t xml:space="preserve">затраченных усилий на получение результата (показатели эффективности), </w:t>
      </w:r>
    </w:p>
    <w:p w:rsidR="000D093F" w:rsidRPr="00A35E6C" w:rsidRDefault="000D093F" w:rsidP="00AA6ECD">
      <w:pPr>
        <w:jc w:val="both"/>
        <w:rPr>
          <w:sz w:val="28"/>
          <w:szCs w:val="28"/>
        </w:rPr>
      </w:pPr>
      <w:r w:rsidRPr="00A35E6C">
        <w:rPr>
          <w:sz w:val="28"/>
          <w:szCs w:val="28"/>
        </w:rPr>
        <w:t>либо степень достижения поставленных целей (например, по степени отклонения плана от факта).</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 В зависимости  от уровней соподчиненнос</w:t>
      </w:r>
      <w:r w:rsidR="00755517">
        <w:rPr>
          <w:sz w:val="28"/>
          <w:szCs w:val="28"/>
        </w:rPr>
        <w:t xml:space="preserve">ти – </w:t>
      </w:r>
      <w:r w:rsidR="000D093F" w:rsidRPr="00A35E6C">
        <w:rPr>
          <w:sz w:val="28"/>
          <w:szCs w:val="28"/>
        </w:rPr>
        <w:t xml:space="preserve">исполнители (создатели </w:t>
      </w:r>
      <w:proofErr w:type="spellStart"/>
      <w:r w:rsidR="000D093F" w:rsidRPr="00A35E6C">
        <w:rPr>
          <w:sz w:val="28"/>
          <w:szCs w:val="28"/>
        </w:rPr>
        <w:t>контента</w:t>
      </w:r>
      <w:proofErr w:type="spellEnd"/>
      <w:r w:rsidR="000D093F" w:rsidRPr="00A35E6C">
        <w:rPr>
          <w:sz w:val="28"/>
          <w:szCs w:val="28"/>
        </w:rPr>
        <w:t xml:space="preserve">), </w:t>
      </w:r>
      <w:r w:rsidR="00755517">
        <w:rPr>
          <w:sz w:val="28"/>
          <w:szCs w:val="28"/>
        </w:rPr>
        <w:t xml:space="preserve">менеджеры, руководство компании – </w:t>
      </w:r>
      <w:r w:rsidR="000D093F" w:rsidRPr="00A35E6C">
        <w:rPr>
          <w:sz w:val="28"/>
          <w:szCs w:val="28"/>
        </w:rPr>
        <w:t xml:space="preserve">определяются ответствующие группы показателей. </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Для руководства интересны такие коммерческие показатели как объём продаж  (зависят от посещаемости сайта. количества полезных действий </w:t>
      </w:r>
      <w:proofErr w:type="gramStart"/>
      <w:r w:rsidR="000D093F" w:rsidRPr="00A35E6C">
        <w:rPr>
          <w:sz w:val="28"/>
          <w:szCs w:val="28"/>
        </w:rPr>
        <w:t>–</w:t>
      </w:r>
      <w:proofErr w:type="spellStart"/>
      <w:r w:rsidR="00755517">
        <w:rPr>
          <w:sz w:val="28"/>
          <w:szCs w:val="28"/>
        </w:rPr>
        <w:lastRenderedPageBreak/>
        <w:t>л</w:t>
      </w:r>
      <w:proofErr w:type="gramEnd"/>
      <w:r w:rsidR="00755517">
        <w:rPr>
          <w:sz w:val="28"/>
          <w:szCs w:val="28"/>
        </w:rPr>
        <w:t>идов</w:t>
      </w:r>
      <w:proofErr w:type="spellEnd"/>
      <w:r w:rsidR="00755517">
        <w:rPr>
          <w:sz w:val="28"/>
          <w:szCs w:val="28"/>
        </w:rPr>
        <w:t xml:space="preserve">, уровня конверсии), возврат инвестиций, </w:t>
      </w:r>
      <w:r w:rsidR="000D093F" w:rsidRPr="00A35E6C">
        <w:rPr>
          <w:sz w:val="28"/>
          <w:szCs w:val="28"/>
        </w:rPr>
        <w:t>уровень лояльности клиентов, затраты и т.д.</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Менеджеры контролируют цели более низкого уровня, влияющие на конечные результаты компании: уровни информированности  и удовлетворённости посетителей сайта, показатели, относящиеся к </w:t>
      </w:r>
      <w:proofErr w:type="spellStart"/>
      <w:r w:rsidR="000D093F" w:rsidRPr="00A35E6C">
        <w:rPr>
          <w:sz w:val="28"/>
          <w:szCs w:val="28"/>
        </w:rPr>
        <w:t>лидам</w:t>
      </w:r>
      <w:proofErr w:type="spellEnd"/>
      <w:r w:rsidR="000D093F" w:rsidRPr="00A35E6C">
        <w:rPr>
          <w:sz w:val="28"/>
          <w:szCs w:val="28"/>
        </w:rPr>
        <w:t xml:space="preserve"> (их количество, качество, цена за </w:t>
      </w:r>
      <w:proofErr w:type="spellStart"/>
      <w:r w:rsidR="000D093F" w:rsidRPr="00A35E6C">
        <w:rPr>
          <w:sz w:val="28"/>
          <w:szCs w:val="28"/>
        </w:rPr>
        <w:t>лид</w:t>
      </w:r>
      <w:proofErr w:type="spellEnd"/>
      <w:r w:rsidR="000D093F" w:rsidRPr="00A35E6C">
        <w:rPr>
          <w:sz w:val="28"/>
          <w:szCs w:val="28"/>
        </w:rPr>
        <w:t xml:space="preserve">), процент конверсии – в зависимости от действий,  выполненных  посетителями на сайте. В числе  таких действий могут быть: регистрация в качестве покупателя,  заполнения анкеты,  заказа товара или услуги и т.д. </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Производители </w:t>
      </w:r>
      <w:proofErr w:type="spellStart"/>
      <w:r w:rsidR="000D093F" w:rsidRPr="00A35E6C">
        <w:rPr>
          <w:sz w:val="28"/>
          <w:szCs w:val="28"/>
        </w:rPr>
        <w:t>контента</w:t>
      </w:r>
      <w:proofErr w:type="spellEnd"/>
      <w:r w:rsidR="000D093F" w:rsidRPr="00A35E6C">
        <w:rPr>
          <w:sz w:val="28"/>
          <w:szCs w:val="28"/>
        </w:rPr>
        <w:t xml:space="preserve"> используют  детализированные  показатели его оценки: по каналам, форматам, темам, стилям</w:t>
      </w:r>
      <w:proofErr w:type="gramStart"/>
      <w:r w:rsidR="000D093F" w:rsidRPr="00A35E6C">
        <w:rPr>
          <w:sz w:val="28"/>
          <w:szCs w:val="28"/>
        </w:rPr>
        <w:t>…  П</w:t>
      </w:r>
      <w:proofErr w:type="gramEnd"/>
      <w:r w:rsidR="000D093F" w:rsidRPr="00A35E6C">
        <w:rPr>
          <w:sz w:val="28"/>
          <w:szCs w:val="28"/>
        </w:rPr>
        <w:t xml:space="preserve">ри этом анализируются демографические  характеристики посетителей, используемые ими ключевые слова,  сайты, с которых они пришли, количество просмотров, время просмотра, показатели отказов. Учитываются также </w:t>
      </w:r>
      <w:proofErr w:type="spellStart"/>
      <w:r w:rsidR="000D093F" w:rsidRPr="00A35E6C">
        <w:rPr>
          <w:sz w:val="28"/>
          <w:szCs w:val="28"/>
        </w:rPr>
        <w:t>перепосты</w:t>
      </w:r>
      <w:proofErr w:type="spellEnd"/>
      <w:r w:rsidR="000D093F" w:rsidRPr="00A35E6C">
        <w:rPr>
          <w:sz w:val="28"/>
          <w:szCs w:val="28"/>
        </w:rPr>
        <w:t xml:space="preserve">, </w:t>
      </w:r>
      <w:proofErr w:type="spellStart"/>
      <w:r w:rsidR="000D093F" w:rsidRPr="00A35E6C">
        <w:rPr>
          <w:sz w:val="28"/>
          <w:szCs w:val="28"/>
        </w:rPr>
        <w:t>ретвиты</w:t>
      </w:r>
      <w:proofErr w:type="spellEnd"/>
      <w:r w:rsidR="000D093F" w:rsidRPr="00A35E6C">
        <w:rPr>
          <w:sz w:val="28"/>
          <w:szCs w:val="28"/>
        </w:rPr>
        <w:t xml:space="preserve"> как показатели распространения информации с сайта.</w:t>
      </w:r>
    </w:p>
    <w:p w:rsidR="000D093F" w:rsidRPr="00A35E6C" w:rsidRDefault="00E343B5" w:rsidP="00AA6ECD">
      <w:pPr>
        <w:jc w:val="both"/>
        <w:rPr>
          <w:sz w:val="28"/>
          <w:szCs w:val="28"/>
        </w:rPr>
      </w:pPr>
      <w:r>
        <w:rPr>
          <w:sz w:val="28"/>
          <w:szCs w:val="28"/>
        </w:rPr>
        <w:t xml:space="preserve">      </w:t>
      </w:r>
      <w:r w:rsidR="000D093F" w:rsidRPr="00A35E6C">
        <w:rPr>
          <w:sz w:val="28"/>
          <w:szCs w:val="28"/>
        </w:rPr>
        <w:t>Разработаны формулы</w:t>
      </w:r>
      <w:r w:rsidR="000D093F" w:rsidRPr="00A35E6C">
        <w:rPr>
          <w:color w:val="000000"/>
          <w:sz w:val="28"/>
          <w:szCs w:val="28"/>
        </w:rPr>
        <w:t xml:space="preserve"> (источник </w:t>
      </w:r>
      <w:hyperlink r:id="rId28" w:tgtFrame="_blank" w:history="1">
        <w:proofErr w:type="spellStart"/>
        <w:r w:rsidR="000D093F" w:rsidRPr="00A35E6C">
          <w:rPr>
            <w:color w:val="000000"/>
            <w:sz w:val="28"/>
            <w:szCs w:val="28"/>
            <w:u w:val="single"/>
          </w:rPr>
          <w:t>Search</w:t>
        </w:r>
        <w:proofErr w:type="spellEnd"/>
        <w:r w:rsidR="000D093F" w:rsidRPr="00A35E6C">
          <w:rPr>
            <w:color w:val="000000"/>
            <w:sz w:val="28"/>
            <w:szCs w:val="28"/>
            <w:u w:val="single"/>
          </w:rPr>
          <w:t xml:space="preserve"> </w:t>
        </w:r>
        <w:proofErr w:type="spellStart"/>
        <w:r w:rsidR="000D093F" w:rsidRPr="00A35E6C">
          <w:rPr>
            <w:color w:val="000000"/>
            <w:sz w:val="28"/>
            <w:szCs w:val="28"/>
            <w:u w:val="single"/>
          </w:rPr>
          <w:t>Engine</w:t>
        </w:r>
        <w:proofErr w:type="spellEnd"/>
        <w:r w:rsidR="000D093F" w:rsidRPr="00A35E6C">
          <w:rPr>
            <w:color w:val="000000"/>
            <w:sz w:val="28"/>
            <w:szCs w:val="28"/>
            <w:u w:val="single"/>
          </w:rPr>
          <w:t xml:space="preserve"> </w:t>
        </w:r>
        <w:proofErr w:type="spellStart"/>
        <w:r w:rsidR="000D093F" w:rsidRPr="00A35E6C">
          <w:rPr>
            <w:color w:val="000000"/>
            <w:sz w:val="28"/>
            <w:szCs w:val="28"/>
            <w:u w:val="single"/>
          </w:rPr>
          <w:t>Watch</w:t>
        </w:r>
        <w:proofErr w:type="spellEnd"/>
      </w:hyperlink>
      <w:proofErr w:type="gramStart"/>
      <w:r w:rsidR="000D093F" w:rsidRPr="00A35E6C">
        <w:rPr>
          <w:sz w:val="28"/>
          <w:szCs w:val="28"/>
        </w:rPr>
        <w:t xml:space="preserve"> )</w:t>
      </w:r>
      <w:proofErr w:type="gramEnd"/>
      <w:r w:rsidR="000D093F" w:rsidRPr="00A35E6C">
        <w:rPr>
          <w:sz w:val="28"/>
          <w:szCs w:val="28"/>
        </w:rPr>
        <w:t xml:space="preserve"> для оценки ценности  при использовании различных  форматов </w:t>
      </w:r>
      <w:proofErr w:type="spellStart"/>
      <w:r w:rsidR="000D093F" w:rsidRPr="00A35E6C">
        <w:rPr>
          <w:sz w:val="28"/>
          <w:szCs w:val="28"/>
        </w:rPr>
        <w:t>контента</w:t>
      </w:r>
      <w:proofErr w:type="spellEnd"/>
      <w:r w:rsidR="000D093F" w:rsidRPr="00A35E6C">
        <w:rPr>
          <w:sz w:val="28"/>
          <w:szCs w:val="28"/>
        </w:rPr>
        <w:t xml:space="preserve"> (пользовательских статей, фотоснимков  или видео). </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Например, ценность  публикации в </w:t>
      </w:r>
      <w:proofErr w:type="spellStart"/>
      <w:r w:rsidR="000D093F" w:rsidRPr="00A35E6C">
        <w:rPr>
          <w:sz w:val="28"/>
          <w:szCs w:val="28"/>
        </w:rPr>
        <w:t>соцсетях</w:t>
      </w:r>
      <w:proofErr w:type="spellEnd"/>
      <w:r w:rsidR="000D093F" w:rsidRPr="00A35E6C">
        <w:rPr>
          <w:sz w:val="28"/>
          <w:szCs w:val="28"/>
        </w:rPr>
        <w:t xml:space="preserve"> рассчитывается как  </w:t>
      </w:r>
    </w:p>
    <w:p w:rsidR="000D093F" w:rsidRPr="00A35E6C" w:rsidRDefault="000D093F" w:rsidP="00AA6ECD">
      <w:pPr>
        <w:jc w:val="both"/>
        <w:rPr>
          <w:sz w:val="28"/>
          <w:szCs w:val="28"/>
        </w:rPr>
      </w:pPr>
      <w:r w:rsidRPr="00A35E6C">
        <w:rPr>
          <w:sz w:val="28"/>
          <w:szCs w:val="28"/>
        </w:rPr>
        <w:t xml:space="preserve">произведение числа </w:t>
      </w:r>
      <w:proofErr w:type="spellStart"/>
      <w:r w:rsidRPr="00A35E6C">
        <w:rPr>
          <w:sz w:val="28"/>
          <w:szCs w:val="28"/>
        </w:rPr>
        <w:t>онлайн</w:t>
      </w:r>
      <w:proofErr w:type="spellEnd"/>
      <w:r w:rsidRPr="00A35E6C">
        <w:rPr>
          <w:sz w:val="28"/>
          <w:szCs w:val="28"/>
        </w:rPr>
        <w:t xml:space="preserve"> – статей, постов (со значительным акцентом на бренде или его упоминанием)  на  стоимость создания равнозначного </w:t>
      </w:r>
      <w:proofErr w:type="spellStart"/>
      <w:r w:rsidRPr="00A35E6C">
        <w:rPr>
          <w:sz w:val="28"/>
          <w:szCs w:val="28"/>
        </w:rPr>
        <w:t>контента</w:t>
      </w:r>
      <w:proofErr w:type="spellEnd"/>
      <w:r w:rsidRPr="00A35E6C">
        <w:rPr>
          <w:sz w:val="28"/>
          <w:szCs w:val="28"/>
        </w:rPr>
        <w:t xml:space="preserve"> о бренде. Увеличение ценности публикации   может привести к росту узнаваемости бренда, положительной конверсии, улучшению SEO- показателей, уменьшению стоимости </w:t>
      </w:r>
      <w:proofErr w:type="spellStart"/>
      <w:r w:rsidRPr="00A35E6C">
        <w:rPr>
          <w:sz w:val="28"/>
          <w:szCs w:val="28"/>
        </w:rPr>
        <w:t>контента</w:t>
      </w:r>
      <w:proofErr w:type="spellEnd"/>
      <w:r w:rsidRPr="00A35E6C">
        <w:rPr>
          <w:sz w:val="28"/>
          <w:szCs w:val="28"/>
        </w:rPr>
        <w:t>.</w:t>
      </w:r>
      <w:r w:rsidRPr="00A35E6C">
        <w:rPr>
          <w:sz w:val="28"/>
          <w:szCs w:val="28"/>
        </w:rPr>
        <w:tab/>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Международная компания SAP разработала интегральный индекс оценки эффективности </w:t>
      </w:r>
      <w:proofErr w:type="spellStart"/>
      <w:r w:rsidR="000D093F" w:rsidRPr="00A35E6C">
        <w:rPr>
          <w:sz w:val="28"/>
          <w:szCs w:val="28"/>
        </w:rPr>
        <w:t>контента</w:t>
      </w:r>
      <w:proofErr w:type="spellEnd"/>
      <w:r w:rsidR="000D093F" w:rsidRPr="00A35E6C">
        <w:rPr>
          <w:sz w:val="28"/>
          <w:szCs w:val="28"/>
        </w:rPr>
        <w:t xml:space="preserve"> с точки зрения его влияния на окупаемость инвестиций.  Индекс,  под названием «окупаемость привлечения» рассчитывается по 13-ти  показателям.   Он отражает  степень  привлечения покупателей, созданный  </w:t>
      </w:r>
      <w:proofErr w:type="spellStart"/>
      <w:r w:rsidR="000D093F" w:rsidRPr="00A35E6C">
        <w:rPr>
          <w:sz w:val="28"/>
          <w:szCs w:val="28"/>
        </w:rPr>
        <w:t>контентом</w:t>
      </w:r>
      <w:proofErr w:type="spellEnd"/>
      <w:r w:rsidR="000D093F" w:rsidRPr="00A35E6C">
        <w:rPr>
          <w:sz w:val="28"/>
          <w:szCs w:val="28"/>
        </w:rPr>
        <w:t xml:space="preserve"> компании в определенной категории или на определенном рынке. Среди учитываемых показателей: уровень посещаемости сайтов,  масштабы распространения </w:t>
      </w:r>
      <w:proofErr w:type="spellStart"/>
      <w:r w:rsidR="000D093F" w:rsidRPr="00A35E6C">
        <w:rPr>
          <w:sz w:val="28"/>
          <w:szCs w:val="28"/>
        </w:rPr>
        <w:t>контента</w:t>
      </w:r>
      <w:proofErr w:type="spellEnd"/>
      <w:r w:rsidR="000D093F" w:rsidRPr="00A35E6C">
        <w:rPr>
          <w:sz w:val="28"/>
          <w:szCs w:val="28"/>
        </w:rPr>
        <w:t>, длительность просмотра, активности комментирования,  показатели отказов и др.</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Так как цели и стратегии </w:t>
      </w:r>
      <w:proofErr w:type="spellStart"/>
      <w:r w:rsidR="000D093F" w:rsidRPr="00A35E6C">
        <w:rPr>
          <w:sz w:val="28"/>
          <w:szCs w:val="28"/>
        </w:rPr>
        <w:t>контент</w:t>
      </w:r>
      <w:proofErr w:type="spellEnd"/>
      <w:r w:rsidR="000D093F" w:rsidRPr="00A35E6C">
        <w:rPr>
          <w:sz w:val="28"/>
          <w:szCs w:val="28"/>
        </w:rPr>
        <w:t xml:space="preserve"> - маркетинга  зависят от уровня готовности покупателя к покупке, то и оценка  его  эффективности должна быть многоэтапной, в соответствии с этими уровнями готовности. Привлекаются ли новые посетители, появляются ли они повторно? </w:t>
      </w:r>
      <w:proofErr w:type="gramStart"/>
      <w:r w:rsidR="000D093F" w:rsidRPr="00A35E6C">
        <w:rPr>
          <w:sz w:val="28"/>
          <w:szCs w:val="28"/>
        </w:rPr>
        <w:t>Какой</w:t>
      </w:r>
      <w:proofErr w:type="gramEnd"/>
      <w:r w:rsidR="000D093F" w:rsidRPr="00A35E6C">
        <w:rPr>
          <w:sz w:val="28"/>
          <w:szCs w:val="28"/>
        </w:rPr>
        <w:t xml:space="preserve"> </w:t>
      </w:r>
      <w:proofErr w:type="spellStart"/>
      <w:r w:rsidR="000D093F" w:rsidRPr="00A35E6C">
        <w:rPr>
          <w:sz w:val="28"/>
          <w:szCs w:val="28"/>
        </w:rPr>
        <w:t>контент</w:t>
      </w:r>
      <w:proofErr w:type="spellEnd"/>
      <w:r w:rsidR="000D093F" w:rsidRPr="00A35E6C">
        <w:rPr>
          <w:sz w:val="28"/>
          <w:szCs w:val="28"/>
        </w:rPr>
        <w:t xml:space="preserve"> увеличивает конверсию? Какие авторы наиболее популярны? Насколько эффективны различные форматы </w:t>
      </w:r>
      <w:proofErr w:type="spellStart"/>
      <w:r w:rsidR="000D093F" w:rsidRPr="00A35E6C">
        <w:rPr>
          <w:sz w:val="28"/>
          <w:szCs w:val="28"/>
        </w:rPr>
        <w:t>контента</w:t>
      </w:r>
      <w:proofErr w:type="spellEnd"/>
      <w:r w:rsidR="000D093F" w:rsidRPr="00A35E6C">
        <w:rPr>
          <w:sz w:val="28"/>
          <w:szCs w:val="28"/>
        </w:rPr>
        <w:t xml:space="preserve">: посты в </w:t>
      </w:r>
      <w:proofErr w:type="spellStart"/>
      <w:r w:rsidR="000D093F" w:rsidRPr="00A35E6C">
        <w:rPr>
          <w:sz w:val="28"/>
          <w:szCs w:val="28"/>
        </w:rPr>
        <w:t>блогах</w:t>
      </w:r>
      <w:proofErr w:type="spellEnd"/>
      <w:r w:rsidR="000D093F" w:rsidRPr="00A35E6C">
        <w:rPr>
          <w:sz w:val="28"/>
          <w:szCs w:val="28"/>
        </w:rPr>
        <w:t>. электронные книги, виде</w:t>
      </w:r>
      <w:proofErr w:type="gramStart"/>
      <w:r w:rsidR="000D093F" w:rsidRPr="00A35E6C">
        <w:rPr>
          <w:sz w:val="28"/>
          <w:szCs w:val="28"/>
        </w:rPr>
        <w:t>о-</w:t>
      </w:r>
      <w:proofErr w:type="gramEnd"/>
      <w:r w:rsidR="000D093F" w:rsidRPr="00A35E6C">
        <w:rPr>
          <w:sz w:val="28"/>
          <w:szCs w:val="28"/>
        </w:rPr>
        <w:t xml:space="preserve"> материалы?</w:t>
      </w:r>
    </w:p>
    <w:p w:rsidR="000D093F" w:rsidRPr="00A35E6C" w:rsidRDefault="00E343B5" w:rsidP="00AA6ECD">
      <w:pPr>
        <w:jc w:val="both"/>
        <w:rPr>
          <w:sz w:val="28"/>
          <w:szCs w:val="28"/>
        </w:rPr>
      </w:pPr>
      <w:r>
        <w:rPr>
          <w:sz w:val="28"/>
          <w:szCs w:val="28"/>
        </w:rPr>
        <w:t xml:space="preserve">    </w:t>
      </w:r>
      <w:proofErr w:type="gramStart"/>
      <w:r w:rsidR="000D093F" w:rsidRPr="00A35E6C">
        <w:rPr>
          <w:sz w:val="28"/>
          <w:szCs w:val="28"/>
        </w:rPr>
        <w:t>Как показали результаты исследования  маркетинговых стратегий в секторе В2В, (источник:</w:t>
      </w:r>
      <w:proofErr w:type="gramEnd"/>
      <w:r w:rsidR="000D093F" w:rsidRPr="00A35E6C">
        <w:rPr>
          <w:sz w:val="28"/>
          <w:szCs w:val="28"/>
        </w:rPr>
        <w:t xml:space="preserve"> </w:t>
      </w:r>
      <w:proofErr w:type="spellStart"/>
      <w:r w:rsidR="000D093F" w:rsidRPr="00A35E6C">
        <w:rPr>
          <w:sz w:val="28"/>
          <w:szCs w:val="28"/>
        </w:rPr>
        <w:t>Marketingsherpa</w:t>
      </w:r>
      <w:proofErr w:type="spellEnd"/>
      <w:r w:rsidR="000D093F" w:rsidRPr="00A35E6C">
        <w:rPr>
          <w:sz w:val="28"/>
          <w:szCs w:val="28"/>
        </w:rPr>
        <w:t xml:space="preserve"> </w:t>
      </w:r>
      <w:proofErr w:type="spellStart"/>
      <w:r w:rsidR="000D093F" w:rsidRPr="00A35E6C">
        <w:rPr>
          <w:sz w:val="28"/>
          <w:szCs w:val="28"/>
        </w:rPr>
        <w:t>Search</w:t>
      </w:r>
      <w:proofErr w:type="spellEnd"/>
      <w:r w:rsidR="000D093F" w:rsidRPr="00A35E6C">
        <w:rPr>
          <w:sz w:val="28"/>
          <w:szCs w:val="28"/>
        </w:rPr>
        <w:t xml:space="preserve"> </w:t>
      </w:r>
      <w:proofErr w:type="spellStart"/>
      <w:r w:rsidR="000D093F" w:rsidRPr="00A35E6C">
        <w:rPr>
          <w:sz w:val="28"/>
          <w:szCs w:val="28"/>
        </w:rPr>
        <w:t>Marketing</w:t>
      </w:r>
      <w:proofErr w:type="spellEnd"/>
      <w:r w:rsidR="000D093F" w:rsidRPr="00A35E6C">
        <w:rPr>
          <w:sz w:val="28"/>
          <w:szCs w:val="28"/>
        </w:rPr>
        <w:t xml:space="preserve"> </w:t>
      </w:r>
      <w:proofErr w:type="spellStart"/>
      <w:r w:rsidR="000D093F" w:rsidRPr="00A35E6C">
        <w:rPr>
          <w:sz w:val="28"/>
          <w:szCs w:val="28"/>
        </w:rPr>
        <w:t>Benchmark</w:t>
      </w:r>
      <w:proofErr w:type="spellEnd"/>
      <w:r w:rsidR="000D093F" w:rsidRPr="00A35E6C">
        <w:rPr>
          <w:sz w:val="28"/>
          <w:szCs w:val="28"/>
        </w:rPr>
        <w:t xml:space="preserve"> </w:t>
      </w:r>
      <w:proofErr w:type="spellStart"/>
      <w:r w:rsidR="000D093F" w:rsidRPr="00A35E6C">
        <w:rPr>
          <w:sz w:val="28"/>
          <w:szCs w:val="28"/>
        </w:rPr>
        <w:t>Survey</w:t>
      </w:r>
      <w:proofErr w:type="spellEnd"/>
      <w:r w:rsidR="000D093F" w:rsidRPr="00A35E6C">
        <w:rPr>
          <w:sz w:val="28"/>
          <w:szCs w:val="28"/>
        </w:rPr>
        <w:t xml:space="preserve">), наибольшую эффективность  демонстрируют  такие виды </w:t>
      </w:r>
      <w:proofErr w:type="spellStart"/>
      <w:r w:rsidR="000D093F" w:rsidRPr="00A35E6C">
        <w:rPr>
          <w:sz w:val="28"/>
          <w:szCs w:val="28"/>
        </w:rPr>
        <w:t>контента</w:t>
      </w:r>
      <w:proofErr w:type="spellEnd"/>
      <w:r w:rsidR="000D093F" w:rsidRPr="00A35E6C">
        <w:rPr>
          <w:sz w:val="28"/>
          <w:szCs w:val="28"/>
        </w:rPr>
        <w:t xml:space="preserve"> как отзывы покупателей (54% опрошенных), </w:t>
      </w:r>
      <w:proofErr w:type="spellStart"/>
      <w:r w:rsidR="000D093F" w:rsidRPr="00A35E6C">
        <w:rPr>
          <w:sz w:val="28"/>
          <w:szCs w:val="28"/>
        </w:rPr>
        <w:t>веб-страницы</w:t>
      </w:r>
      <w:proofErr w:type="spellEnd"/>
      <w:r w:rsidR="000D093F" w:rsidRPr="00A35E6C">
        <w:rPr>
          <w:sz w:val="28"/>
          <w:szCs w:val="28"/>
        </w:rPr>
        <w:t xml:space="preserve"> (50%), </w:t>
      </w:r>
      <w:proofErr w:type="spellStart"/>
      <w:r w:rsidR="000D093F" w:rsidRPr="00A35E6C">
        <w:rPr>
          <w:sz w:val="28"/>
          <w:szCs w:val="28"/>
        </w:rPr>
        <w:t>онлайн-</w:t>
      </w:r>
      <w:r w:rsidR="000D093F" w:rsidRPr="00A35E6C">
        <w:rPr>
          <w:sz w:val="28"/>
          <w:szCs w:val="28"/>
        </w:rPr>
        <w:lastRenderedPageBreak/>
        <w:t>семинары</w:t>
      </w:r>
      <w:proofErr w:type="spellEnd"/>
      <w:r w:rsidR="000D093F" w:rsidRPr="00A35E6C">
        <w:rPr>
          <w:sz w:val="28"/>
          <w:szCs w:val="28"/>
        </w:rPr>
        <w:t>/</w:t>
      </w:r>
      <w:proofErr w:type="spellStart"/>
      <w:r w:rsidR="000D093F" w:rsidRPr="00A35E6C">
        <w:rPr>
          <w:sz w:val="28"/>
          <w:szCs w:val="28"/>
        </w:rPr>
        <w:t>подкасты</w:t>
      </w:r>
      <w:proofErr w:type="spellEnd"/>
      <w:r w:rsidR="000D093F" w:rsidRPr="00A35E6C">
        <w:rPr>
          <w:sz w:val="28"/>
          <w:szCs w:val="28"/>
        </w:rPr>
        <w:t xml:space="preserve"> ( 46%), информационные бюллетени (40%)</w:t>
      </w:r>
      <w:proofErr w:type="gramStart"/>
      <w:r w:rsidR="000D093F" w:rsidRPr="00A35E6C">
        <w:rPr>
          <w:sz w:val="28"/>
          <w:szCs w:val="28"/>
        </w:rPr>
        <w:t>.</w:t>
      </w:r>
      <w:proofErr w:type="gramEnd"/>
      <w:r w:rsidR="000D093F" w:rsidRPr="00A35E6C">
        <w:rPr>
          <w:sz w:val="28"/>
          <w:szCs w:val="28"/>
        </w:rPr>
        <w:t xml:space="preserve"> </w:t>
      </w:r>
      <w:proofErr w:type="gramStart"/>
      <w:r w:rsidR="000D093F" w:rsidRPr="00A35E6C">
        <w:rPr>
          <w:sz w:val="28"/>
          <w:szCs w:val="28"/>
        </w:rPr>
        <w:t>э</w:t>
      </w:r>
      <w:proofErr w:type="gramEnd"/>
      <w:r w:rsidR="000D093F" w:rsidRPr="00A35E6C">
        <w:rPr>
          <w:sz w:val="28"/>
          <w:szCs w:val="28"/>
        </w:rPr>
        <w:t xml:space="preserve">лектронные рассылки (37%),статьи (36%),электронные книги (33%), </w:t>
      </w:r>
      <w:proofErr w:type="spellStart"/>
      <w:r w:rsidR="000D093F" w:rsidRPr="00A35E6C">
        <w:rPr>
          <w:sz w:val="28"/>
          <w:szCs w:val="28"/>
        </w:rPr>
        <w:t>блоги</w:t>
      </w:r>
      <w:proofErr w:type="spellEnd"/>
      <w:r w:rsidR="000D093F" w:rsidRPr="00A35E6C">
        <w:rPr>
          <w:sz w:val="28"/>
          <w:szCs w:val="28"/>
        </w:rPr>
        <w:t xml:space="preserve"> (31%) и т. д. </w:t>
      </w:r>
    </w:p>
    <w:p w:rsidR="000D093F" w:rsidRPr="00A35E6C" w:rsidRDefault="00E343B5" w:rsidP="00AA6ECD">
      <w:pPr>
        <w:jc w:val="both"/>
        <w:rPr>
          <w:sz w:val="28"/>
          <w:szCs w:val="28"/>
        </w:rPr>
      </w:pPr>
      <w:r>
        <w:rPr>
          <w:sz w:val="28"/>
          <w:szCs w:val="28"/>
        </w:rPr>
        <w:t xml:space="preserve">     </w:t>
      </w:r>
      <w:r w:rsidR="000D093F" w:rsidRPr="00A35E6C">
        <w:rPr>
          <w:sz w:val="28"/>
          <w:szCs w:val="28"/>
        </w:rPr>
        <w:t xml:space="preserve">Для анализа  </w:t>
      </w:r>
      <w:proofErr w:type="spellStart"/>
      <w:r w:rsidR="000D093F" w:rsidRPr="00A35E6C">
        <w:rPr>
          <w:sz w:val="28"/>
          <w:szCs w:val="28"/>
        </w:rPr>
        <w:t>контента</w:t>
      </w:r>
      <w:proofErr w:type="spellEnd"/>
      <w:r w:rsidR="000D093F" w:rsidRPr="00A35E6C">
        <w:rPr>
          <w:sz w:val="28"/>
          <w:szCs w:val="28"/>
        </w:rPr>
        <w:t xml:space="preserve"> могут использоваться  различные специально разработанные программы. Например,  программа </w:t>
      </w:r>
      <w:proofErr w:type="spellStart"/>
      <w:r w:rsidR="000D093F" w:rsidRPr="00A35E6C">
        <w:rPr>
          <w:sz w:val="28"/>
          <w:szCs w:val="28"/>
        </w:rPr>
        <w:t>Google</w:t>
      </w:r>
      <w:proofErr w:type="spellEnd"/>
      <w:r w:rsidR="000D093F" w:rsidRPr="00A35E6C">
        <w:rPr>
          <w:sz w:val="28"/>
          <w:szCs w:val="28"/>
        </w:rPr>
        <w:t xml:space="preserve"> </w:t>
      </w:r>
      <w:proofErr w:type="spellStart"/>
      <w:r w:rsidR="000D093F" w:rsidRPr="00A35E6C">
        <w:rPr>
          <w:sz w:val="28"/>
          <w:szCs w:val="28"/>
        </w:rPr>
        <w:t>Analytics</w:t>
      </w:r>
      <w:proofErr w:type="spellEnd"/>
      <w:r w:rsidR="000D093F" w:rsidRPr="00A35E6C">
        <w:rPr>
          <w:sz w:val="28"/>
          <w:szCs w:val="28"/>
        </w:rPr>
        <w:t xml:space="preserve"> позволяет контролировать источники входящего трафика, ключевые слова, которые приводят на сайт, тип </w:t>
      </w:r>
      <w:proofErr w:type="spellStart"/>
      <w:r w:rsidR="000D093F" w:rsidRPr="00A35E6C">
        <w:rPr>
          <w:sz w:val="28"/>
          <w:szCs w:val="28"/>
        </w:rPr>
        <w:t>контента</w:t>
      </w:r>
      <w:proofErr w:type="spellEnd"/>
      <w:r w:rsidR="000D093F" w:rsidRPr="00A35E6C">
        <w:rPr>
          <w:sz w:val="28"/>
          <w:szCs w:val="28"/>
        </w:rPr>
        <w:t>, наиболее часто загружаемого</w:t>
      </w:r>
      <w:proofErr w:type="gramStart"/>
      <w:r w:rsidR="000D093F" w:rsidRPr="00A35E6C">
        <w:rPr>
          <w:sz w:val="28"/>
          <w:szCs w:val="28"/>
        </w:rPr>
        <w:t>.</w:t>
      </w:r>
      <w:proofErr w:type="gramEnd"/>
      <w:r w:rsidR="000D093F" w:rsidRPr="00A35E6C">
        <w:rPr>
          <w:sz w:val="28"/>
          <w:szCs w:val="28"/>
        </w:rPr>
        <w:t xml:space="preserve"> </w:t>
      </w:r>
      <w:proofErr w:type="gramStart"/>
      <w:r w:rsidR="000D093F" w:rsidRPr="00A35E6C">
        <w:rPr>
          <w:sz w:val="28"/>
          <w:szCs w:val="28"/>
        </w:rPr>
        <w:t>п</w:t>
      </w:r>
      <w:proofErr w:type="gramEnd"/>
      <w:r w:rsidR="000D093F" w:rsidRPr="00A35E6C">
        <w:rPr>
          <w:sz w:val="28"/>
          <w:szCs w:val="28"/>
        </w:rPr>
        <w:t xml:space="preserve">росматриваемого и распространяемого. </w:t>
      </w:r>
    </w:p>
    <w:p w:rsidR="00E343B5" w:rsidRDefault="00E343B5" w:rsidP="00AA6ECD">
      <w:pPr>
        <w:jc w:val="both"/>
        <w:rPr>
          <w:b/>
          <w:sz w:val="28"/>
          <w:szCs w:val="28"/>
        </w:rPr>
      </w:pPr>
    </w:p>
    <w:p w:rsidR="000D093F" w:rsidRPr="00A35E6C" w:rsidRDefault="004335DB" w:rsidP="00755517">
      <w:pPr>
        <w:jc w:val="center"/>
        <w:rPr>
          <w:b/>
          <w:sz w:val="28"/>
          <w:szCs w:val="28"/>
        </w:rPr>
      </w:pPr>
      <w:r w:rsidRPr="00A35E6C">
        <w:rPr>
          <w:b/>
          <w:sz w:val="28"/>
          <w:szCs w:val="28"/>
        </w:rPr>
        <w:t>4.8</w:t>
      </w:r>
      <w:r w:rsidR="00BD595E" w:rsidRPr="00A35E6C">
        <w:rPr>
          <w:b/>
          <w:sz w:val="28"/>
          <w:szCs w:val="28"/>
        </w:rPr>
        <w:t>.</w:t>
      </w:r>
      <w:r w:rsidR="000D093F" w:rsidRPr="00A35E6C">
        <w:rPr>
          <w:b/>
          <w:sz w:val="28"/>
          <w:szCs w:val="28"/>
        </w:rPr>
        <w:t>Работа с отзывами</w:t>
      </w:r>
    </w:p>
    <w:p w:rsidR="000D093F" w:rsidRPr="00A35E6C" w:rsidRDefault="00E343B5" w:rsidP="00AA6ECD">
      <w:pPr>
        <w:jc w:val="both"/>
        <w:rPr>
          <w:color w:val="000000"/>
          <w:sz w:val="28"/>
          <w:szCs w:val="28"/>
        </w:rPr>
      </w:pPr>
      <w:r>
        <w:rPr>
          <w:sz w:val="28"/>
          <w:szCs w:val="28"/>
        </w:rPr>
        <w:t xml:space="preserve">      </w:t>
      </w:r>
      <w:r w:rsidR="000D093F" w:rsidRPr="00A35E6C">
        <w:rPr>
          <w:sz w:val="28"/>
          <w:szCs w:val="28"/>
        </w:rPr>
        <w:t xml:space="preserve">Посредником между пользователями и брендом в современных компаниях,  в  том числе и российских,   выступает </w:t>
      </w:r>
      <w:r w:rsidR="000D093F" w:rsidRPr="00A35E6C">
        <w:rPr>
          <w:color w:val="000000"/>
          <w:sz w:val="28"/>
          <w:szCs w:val="28"/>
        </w:rPr>
        <w:t>SMM-менеджер.  Его целями являются отслеживание упоминаний бренда в сети, ответы на вопросы потребителей, реагирование в сложных ситуациях. В случае критических замечаний реагировать нужно  предельно быстро, желательно в пределах 24 -</w:t>
      </w:r>
      <w:proofErr w:type="spellStart"/>
      <w:r w:rsidR="000D093F" w:rsidRPr="00A35E6C">
        <w:rPr>
          <w:color w:val="000000"/>
          <w:sz w:val="28"/>
          <w:szCs w:val="28"/>
        </w:rPr>
        <w:t>ти</w:t>
      </w:r>
      <w:proofErr w:type="spellEnd"/>
      <w:r w:rsidR="000D093F" w:rsidRPr="00A35E6C">
        <w:rPr>
          <w:color w:val="000000"/>
          <w:sz w:val="28"/>
          <w:szCs w:val="28"/>
        </w:rPr>
        <w:t xml:space="preserve"> часов. Если критика размещена на популярном </w:t>
      </w:r>
      <w:proofErr w:type="spellStart"/>
      <w:r w:rsidR="000D093F" w:rsidRPr="00A35E6C">
        <w:rPr>
          <w:color w:val="000000"/>
          <w:sz w:val="28"/>
          <w:szCs w:val="28"/>
        </w:rPr>
        <w:t>блоге</w:t>
      </w:r>
      <w:proofErr w:type="spellEnd"/>
      <w:r w:rsidR="000D093F" w:rsidRPr="00A35E6C">
        <w:rPr>
          <w:color w:val="000000"/>
          <w:sz w:val="28"/>
          <w:szCs w:val="28"/>
        </w:rPr>
        <w:t>, то -  не позже, чем  через ча</w:t>
      </w:r>
      <w:proofErr w:type="gramStart"/>
      <w:r w:rsidR="000D093F" w:rsidRPr="00A35E6C">
        <w:rPr>
          <w:color w:val="000000"/>
          <w:sz w:val="28"/>
          <w:szCs w:val="28"/>
        </w:rPr>
        <w:t>с-</w:t>
      </w:r>
      <w:proofErr w:type="gramEnd"/>
      <w:r w:rsidR="000D093F" w:rsidRPr="00A35E6C">
        <w:rPr>
          <w:color w:val="000000"/>
          <w:sz w:val="28"/>
          <w:szCs w:val="28"/>
        </w:rPr>
        <w:t xml:space="preserve"> два,   иначе негативная информация стремительно распространится по сети.</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Положительные отзывы являются лучшим </w:t>
      </w:r>
      <w:proofErr w:type="spellStart"/>
      <w:r w:rsidR="000D093F" w:rsidRPr="00A35E6C">
        <w:rPr>
          <w:color w:val="000000"/>
          <w:sz w:val="28"/>
          <w:szCs w:val="28"/>
        </w:rPr>
        <w:t>контентом</w:t>
      </w:r>
      <w:proofErr w:type="spellEnd"/>
      <w:r w:rsidR="000D093F" w:rsidRPr="00A35E6C">
        <w:rPr>
          <w:color w:val="000000"/>
          <w:sz w:val="28"/>
          <w:szCs w:val="28"/>
        </w:rPr>
        <w:t xml:space="preserve"> и способствуют большему увеличению числа клиентов, чем  классическая реклама на ТВ.</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Для поиска отзывов о товарах или услугах  применяются соответствующие поисковые инструменты,  такие,  например, как  </w:t>
      </w:r>
      <w:hyperlink r:id="rId29" w:history="1">
        <w:proofErr w:type="spellStart"/>
        <w:r w:rsidR="000D093F" w:rsidRPr="00A35E6C">
          <w:rPr>
            <w:color w:val="333333"/>
            <w:sz w:val="28"/>
            <w:szCs w:val="28"/>
            <w:u w:val="single"/>
          </w:rPr>
          <w:t>Google</w:t>
        </w:r>
        <w:proofErr w:type="spellEnd"/>
        <w:r w:rsidR="000D093F" w:rsidRPr="00A35E6C">
          <w:rPr>
            <w:color w:val="333333"/>
            <w:sz w:val="28"/>
            <w:szCs w:val="28"/>
            <w:u w:val="single"/>
          </w:rPr>
          <w:t xml:space="preserve"> </w:t>
        </w:r>
        <w:proofErr w:type="spellStart"/>
        <w:r w:rsidR="000D093F" w:rsidRPr="00A35E6C">
          <w:rPr>
            <w:color w:val="333333"/>
            <w:sz w:val="28"/>
            <w:szCs w:val="28"/>
            <w:u w:val="single"/>
          </w:rPr>
          <w:t>Social</w:t>
        </w:r>
        <w:proofErr w:type="spellEnd"/>
        <w:r w:rsidR="000D093F" w:rsidRPr="00A35E6C">
          <w:rPr>
            <w:color w:val="333333"/>
            <w:sz w:val="28"/>
            <w:szCs w:val="28"/>
            <w:u w:val="single"/>
          </w:rPr>
          <w:t xml:space="preserve"> </w:t>
        </w:r>
        <w:proofErr w:type="spellStart"/>
        <w:r w:rsidR="000D093F" w:rsidRPr="00A35E6C">
          <w:rPr>
            <w:color w:val="333333"/>
            <w:sz w:val="28"/>
            <w:szCs w:val="28"/>
            <w:u w:val="single"/>
          </w:rPr>
          <w:t>Search</w:t>
        </w:r>
        <w:proofErr w:type="spellEnd"/>
      </w:hyperlink>
      <w:r w:rsidR="000D093F" w:rsidRPr="00A35E6C">
        <w:rPr>
          <w:color w:val="000000"/>
          <w:sz w:val="28"/>
          <w:szCs w:val="28"/>
        </w:rPr>
        <w:t>.</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Российские компании  сегодня  на работу в </w:t>
      </w:r>
      <w:proofErr w:type="spellStart"/>
      <w:r w:rsidR="000D093F" w:rsidRPr="00A35E6C">
        <w:rPr>
          <w:color w:val="000000"/>
          <w:sz w:val="28"/>
          <w:szCs w:val="28"/>
        </w:rPr>
        <w:t>соцмедиа</w:t>
      </w:r>
      <w:proofErr w:type="spellEnd"/>
      <w:r w:rsidR="000D093F" w:rsidRPr="00A35E6C">
        <w:rPr>
          <w:color w:val="000000"/>
          <w:sz w:val="28"/>
          <w:szCs w:val="28"/>
        </w:rPr>
        <w:t xml:space="preserve"> тратят  до 1.5 %   своих маркетинговых бюджетов и,  как считают специалисты, расходы на поддержку репутации бренда    будут  только расти с ростом конкуренции на рынке.</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У российских компаний появляются подразделения, ответственные за работу с клиентами.  </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Почта </w:t>
      </w:r>
      <w:proofErr w:type="spellStart"/>
      <w:r w:rsidR="000D093F" w:rsidRPr="00A35E6C">
        <w:rPr>
          <w:color w:val="000000"/>
          <w:sz w:val="28"/>
          <w:szCs w:val="28"/>
        </w:rPr>
        <w:t>Россиии</w:t>
      </w:r>
      <w:proofErr w:type="spellEnd"/>
      <w:r w:rsidR="000D093F" w:rsidRPr="00A35E6C">
        <w:rPr>
          <w:color w:val="000000"/>
          <w:sz w:val="28"/>
          <w:szCs w:val="28"/>
        </w:rPr>
        <w:t xml:space="preserve"> имеет три </w:t>
      </w:r>
      <w:proofErr w:type="spellStart"/>
      <w:r w:rsidR="000D093F" w:rsidRPr="00A35E6C">
        <w:rPr>
          <w:color w:val="000000"/>
          <w:sz w:val="28"/>
          <w:szCs w:val="28"/>
        </w:rPr>
        <w:t>аккаунта</w:t>
      </w:r>
      <w:proofErr w:type="spellEnd"/>
      <w:r w:rsidR="000D093F" w:rsidRPr="00A35E6C">
        <w:rPr>
          <w:color w:val="000000"/>
          <w:sz w:val="28"/>
          <w:szCs w:val="28"/>
        </w:rPr>
        <w:t xml:space="preserve"> в </w:t>
      </w:r>
      <w:proofErr w:type="spellStart"/>
      <w:r w:rsidR="000D093F" w:rsidRPr="00A35E6C">
        <w:rPr>
          <w:color w:val="000000"/>
          <w:sz w:val="28"/>
          <w:szCs w:val="28"/>
        </w:rPr>
        <w:t>соцсетях</w:t>
      </w:r>
      <w:proofErr w:type="spellEnd"/>
      <w:r w:rsidR="000D093F" w:rsidRPr="00A35E6C">
        <w:rPr>
          <w:color w:val="000000"/>
          <w:sz w:val="28"/>
          <w:szCs w:val="28"/>
        </w:rPr>
        <w:t xml:space="preserve"> – «В контакте», </w:t>
      </w:r>
      <w:proofErr w:type="spellStart"/>
      <w:r w:rsidR="000D093F" w:rsidRPr="00A35E6C">
        <w:rPr>
          <w:color w:val="000000"/>
          <w:sz w:val="28"/>
          <w:szCs w:val="28"/>
        </w:rPr>
        <w:t>Facebook</w:t>
      </w:r>
      <w:proofErr w:type="spellEnd"/>
      <w:r w:rsidR="000D093F" w:rsidRPr="00A35E6C">
        <w:rPr>
          <w:color w:val="000000"/>
          <w:sz w:val="28"/>
          <w:szCs w:val="28"/>
        </w:rPr>
        <w:t xml:space="preserve">, </w:t>
      </w:r>
      <w:proofErr w:type="spellStart"/>
      <w:r w:rsidR="000D093F" w:rsidRPr="00A35E6C">
        <w:rPr>
          <w:color w:val="000000"/>
          <w:sz w:val="28"/>
          <w:szCs w:val="28"/>
        </w:rPr>
        <w:t>Twitter</w:t>
      </w:r>
      <w:proofErr w:type="spellEnd"/>
      <w:r w:rsidR="000D093F" w:rsidRPr="00A35E6C">
        <w:rPr>
          <w:color w:val="000000"/>
          <w:sz w:val="28"/>
          <w:szCs w:val="28"/>
        </w:rPr>
        <w:t xml:space="preserve">. За связи с клиентами отвечают подразделения маркетинга и PR. </w:t>
      </w:r>
      <w:proofErr w:type="spellStart"/>
      <w:r w:rsidR="000D093F" w:rsidRPr="00A35E6C">
        <w:rPr>
          <w:color w:val="000000"/>
          <w:sz w:val="28"/>
          <w:szCs w:val="28"/>
        </w:rPr>
        <w:t>Маркетологи</w:t>
      </w:r>
      <w:proofErr w:type="spellEnd"/>
      <w:r w:rsidR="000D093F" w:rsidRPr="00A35E6C">
        <w:rPr>
          <w:color w:val="000000"/>
          <w:sz w:val="28"/>
          <w:szCs w:val="28"/>
        </w:rPr>
        <w:t xml:space="preserve">  реагируют на негативные отзывы, решают проблемы с почтовыми услугами.  PR-специалисты размещают информационные материалы в социальных сетях.</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 В компании МТС   введена должность </w:t>
      </w:r>
      <w:proofErr w:type="spellStart"/>
      <w:r w:rsidR="000D093F" w:rsidRPr="00A35E6C">
        <w:rPr>
          <w:color w:val="000000"/>
          <w:sz w:val="28"/>
          <w:szCs w:val="28"/>
        </w:rPr>
        <w:t>блог</w:t>
      </w:r>
      <w:proofErr w:type="spellEnd"/>
      <w:r w:rsidR="000D093F" w:rsidRPr="00A35E6C">
        <w:rPr>
          <w:color w:val="000000"/>
          <w:sz w:val="28"/>
          <w:szCs w:val="28"/>
        </w:rPr>
        <w:t xml:space="preserve"> </w:t>
      </w:r>
      <w:r>
        <w:rPr>
          <w:color w:val="000000"/>
          <w:sz w:val="28"/>
          <w:szCs w:val="28"/>
        </w:rPr>
        <w:t xml:space="preserve">- секретаря, который  курирует </w:t>
      </w:r>
      <w:r w:rsidR="000D093F" w:rsidRPr="00A35E6C">
        <w:rPr>
          <w:color w:val="000000"/>
          <w:sz w:val="28"/>
          <w:szCs w:val="28"/>
        </w:rPr>
        <w:t>работу мониторинговой группы (ответы на вопросы клиентов, отслеживание отзывов по всем сетям).</w:t>
      </w:r>
    </w:p>
    <w:p w:rsidR="000D093F" w:rsidRPr="00A35E6C" w:rsidRDefault="00E343B5" w:rsidP="00AA6ECD">
      <w:pPr>
        <w:jc w:val="both"/>
        <w:rPr>
          <w:color w:val="000000"/>
          <w:sz w:val="28"/>
          <w:szCs w:val="28"/>
        </w:rPr>
      </w:pPr>
      <w:r>
        <w:rPr>
          <w:color w:val="000000"/>
          <w:sz w:val="28"/>
          <w:szCs w:val="28"/>
        </w:rPr>
        <w:t xml:space="preserve">      </w:t>
      </w:r>
      <w:r w:rsidR="000D093F" w:rsidRPr="00A35E6C">
        <w:rPr>
          <w:color w:val="000000"/>
          <w:sz w:val="28"/>
          <w:szCs w:val="28"/>
        </w:rPr>
        <w:t xml:space="preserve">Департамент маркетинга сети магазинов «Детский Мир» учитывает предложения клиентов, высказанные в социальных сетях, по совершенствованию деятельности  </w:t>
      </w:r>
      <w:proofErr w:type="spellStart"/>
      <w:r w:rsidR="000D093F" w:rsidRPr="00A35E6C">
        <w:rPr>
          <w:color w:val="000000"/>
          <w:sz w:val="28"/>
          <w:szCs w:val="28"/>
        </w:rPr>
        <w:t>ритейла</w:t>
      </w:r>
      <w:proofErr w:type="spellEnd"/>
      <w:r w:rsidR="000D093F" w:rsidRPr="00A35E6C">
        <w:rPr>
          <w:color w:val="000000"/>
          <w:sz w:val="28"/>
          <w:szCs w:val="28"/>
        </w:rPr>
        <w:t xml:space="preserve"> (выкладке товаров, изменению ширины между стеллажами и т д.).</w:t>
      </w:r>
    </w:p>
    <w:p w:rsidR="000D093F" w:rsidRDefault="000D093F" w:rsidP="00AA6ECD">
      <w:pPr>
        <w:jc w:val="both"/>
        <w:rPr>
          <w:color w:val="000000"/>
          <w:sz w:val="28"/>
          <w:szCs w:val="28"/>
        </w:rPr>
      </w:pPr>
    </w:p>
    <w:p w:rsidR="00755517" w:rsidRDefault="00755517" w:rsidP="00AA6ECD">
      <w:pPr>
        <w:jc w:val="both"/>
        <w:rPr>
          <w:color w:val="000000"/>
          <w:sz w:val="28"/>
          <w:szCs w:val="28"/>
        </w:rPr>
      </w:pPr>
    </w:p>
    <w:p w:rsidR="00755517" w:rsidRDefault="00755517" w:rsidP="00AA6ECD">
      <w:pPr>
        <w:jc w:val="both"/>
        <w:rPr>
          <w:color w:val="000000"/>
          <w:sz w:val="28"/>
          <w:szCs w:val="28"/>
        </w:rPr>
      </w:pPr>
    </w:p>
    <w:p w:rsidR="00755517" w:rsidRPr="00A35E6C" w:rsidRDefault="00755517" w:rsidP="00AA6ECD">
      <w:pPr>
        <w:jc w:val="both"/>
        <w:rPr>
          <w:color w:val="000000"/>
          <w:sz w:val="28"/>
          <w:szCs w:val="28"/>
        </w:rPr>
      </w:pPr>
    </w:p>
    <w:p w:rsidR="006C0F89" w:rsidRPr="00E343B5" w:rsidRDefault="006C0F89" w:rsidP="00755517">
      <w:pPr>
        <w:jc w:val="center"/>
        <w:rPr>
          <w:color w:val="000000"/>
          <w:sz w:val="28"/>
          <w:szCs w:val="28"/>
        </w:rPr>
      </w:pPr>
      <w:r w:rsidRPr="00A35E6C">
        <w:rPr>
          <w:b/>
          <w:color w:val="000000"/>
          <w:sz w:val="28"/>
          <w:szCs w:val="28"/>
        </w:rPr>
        <w:lastRenderedPageBreak/>
        <w:t>Выводы</w:t>
      </w:r>
    </w:p>
    <w:p w:rsidR="000D093F" w:rsidRPr="00A35E6C" w:rsidRDefault="000D093F" w:rsidP="00AA6ECD">
      <w:pPr>
        <w:jc w:val="both"/>
        <w:rPr>
          <w:color w:val="000000"/>
          <w:sz w:val="28"/>
          <w:szCs w:val="28"/>
        </w:rPr>
      </w:pPr>
      <w:r w:rsidRPr="00A35E6C">
        <w:rPr>
          <w:sz w:val="28"/>
          <w:szCs w:val="28"/>
        </w:rPr>
        <w:t xml:space="preserve">По некоторым данным, эффективность </w:t>
      </w:r>
      <w:proofErr w:type="spellStart"/>
      <w:r w:rsidRPr="00A35E6C">
        <w:rPr>
          <w:sz w:val="28"/>
          <w:szCs w:val="28"/>
        </w:rPr>
        <w:t>контент</w:t>
      </w:r>
      <w:proofErr w:type="spellEnd"/>
      <w:r w:rsidRPr="00A35E6C">
        <w:rPr>
          <w:sz w:val="28"/>
          <w:szCs w:val="28"/>
        </w:rPr>
        <w:t xml:space="preserve"> - маркетинга превосходит эффективность </w:t>
      </w:r>
      <w:proofErr w:type="spellStart"/>
      <w:r w:rsidRPr="00A35E6C">
        <w:rPr>
          <w:sz w:val="28"/>
          <w:szCs w:val="28"/>
        </w:rPr>
        <w:t>онлайн</w:t>
      </w:r>
      <w:proofErr w:type="spellEnd"/>
      <w:r w:rsidRPr="00A35E6C">
        <w:rPr>
          <w:sz w:val="28"/>
          <w:szCs w:val="28"/>
        </w:rPr>
        <w:t xml:space="preserve"> – рекламы в три раза. Это связано с рядом следующих его преимуществ:</w:t>
      </w:r>
    </w:p>
    <w:p w:rsidR="000D093F" w:rsidRPr="00085558" w:rsidRDefault="00755517" w:rsidP="00085558">
      <w:pPr>
        <w:pStyle w:val="a5"/>
        <w:numPr>
          <w:ilvl w:val="0"/>
          <w:numId w:val="45"/>
        </w:numPr>
        <w:spacing w:before="0" w:after="0" w:line="240" w:lineRule="auto"/>
        <w:ind w:left="993" w:hanging="426"/>
        <w:jc w:val="both"/>
        <w:rPr>
          <w:rFonts w:ascii="Times New Roman" w:hAnsi="Times New Roman" w:cs="Times New Roman"/>
          <w:sz w:val="28"/>
          <w:szCs w:val="28"/>
        </w:rPr>
      </w:pPr>
      <w:r w:rsidRPr="00085558">
        <w:rPr>
          <w:rFonts w:ascii="Times New Roman" w:hAnsi="Times New Roman" w:cs="Times New Roman"/>
          <w:sz w:val="28"/>
          <w:szCs w:val="28"/>
        </w:rPr>
        <w:t xml:space="preserve">подробно </w:t>
      </w:r>
      <w:r w:rsidR="000D093F" w:rsidRPr="00085558">
        <w:rPr>
          <w:rFonts w:ascii="Times New Roman" w:hAnsi="Times New Roman" w:cs="Times New Roman"/>
          <w:sz w:val="28"/>
          <w:szCs w:val="28"/>
        </w:rPr>
        <w:t xml:space="preserve"> информирует о товаре, </w:t>
      </w:r>
      <w:r w:rsidRPr="00085558">
        <w:rPr>
          <w:rFonts w:ascii="Times New Roman" w:hAnsi="Times New Roman" w:cs="Times New Roman"/>
          <w:sz w:val="28"/>
          <w:szCs w:val="28"/>
        </w:rPr>
        <w:t xml:space="preserve">используя различные источники, </w:t>
      </w:r>
      <w:r w:rsidR="000D093F" w:rsidRPr="00085558">
        <w:rPr>
          <w:rFonts w:ascii="Times New Roman" w:hAnsi="Times New Roman" w:cs="Times New Roman"/>
          <w:sz w:val="28"/>
          <w:szCs w:val="28"/>
        </w:rPr>
        <w:t xml:space="preserve">в том числе,  и связанные </w:t>
      </w:r>
      <w:proofErr w:type="spellStart"/>
      <w:r w:rsidR="000D093F" w:rsidRPr="00085558">
        <w:rPr>
          <w:rFonts w:ascii="Times New Roman" w:hAnsi="Times New Roman" w:cs="Times New Roman"/>
          <w:sz w:val="28"/>
          <w:szCs w:val="28"/>
        </w:rPr>
        <w:t>линками</w:t>
      </w:r>
      <w:proofErr w:type="spellEnd"/>
      <w:r w:rsidR="000D093F" w:rsidRPr="00085558">
        <w:rPr>
          <w:rFonts w:ascii="Times New Roman" w:hAnsi="Times New Roman" w:cs="Times New Roman"/>
          <w:sz w:val="28"/>
          <w:szCs w:val="28"/>
        </w:rPr>
        <w:t xml:space="preserve">, т.е. ссылками на </w:t>
      </w:r>
      <w:r w:rsidRPr="00085558">
        <w:rPr>
          <w:rFonts w:ascii="Times New Roman" w:hAnsi="Times New Roman" w:cs="Times New Roman"/>
          <w:sz w:val="28"/>
          <w:szCs w:val="28"/>
        </w:rPr>
        <w:t xml:space="preserve"> соответствующие </w:t>
      </w:r>
      <w:proofErr w:type="spellStart"/>
      <w:r w:rsidRPr="00085558">
        <w:rPr>
          <w:rFonts w:ascii="Times New Roman" w:hAnsi="Times New Roman" w:cs="Times New Roman"/>
          <w:sz w:val="28"/>
          <w:szCs w:val="28"/>
        </w:rPr>
        <w:t>ве</w:t>
      </w:r>
      <w:proofErr w:type="gramStart"/>
      <w:r w:rsidRPr="00085558">
        <w:rPr>
          <w:rFonts w:ascii="Times New Roman" w:hAnsi="Times New Roman" w:cs="Times New Roman"/>
          <w:sz w:val="28"/>
          <w:szCs w:val="28"/>
        </w:rPr>
        <w:t>б</w:t>
      </w:r>
      <w:proofErr w:type="spellEnd"/>
      <w:r w:rsidRPr="00085558">
        <w:rPr>
          <w:rFonts w:ascii="Times New Roman" w:hAnsi="Times New Roman" w:cs="Times New Roman"/>
          <w:sz w:val="28"/>
          <w:szCs w:val="28"/>
        </w:rPr>
        <w:t>-</w:t>
      </w:r>
      <w:proofErr w:type="gramEnd"/>
      <w:r w:rsidRPr="00085558">
        <w:rPr>
          <w:rFonts w:ascii="Times New Roman" w:hAnsi="Times New Roman" w:cs="Times New Roman"/>
          <w:sz w:val="28"/>
          <w:szCs w:val="28"/>
        </w:rPr>
        <w:t xml:space="preserve"> страницы</w:t>
      </w:r>
      <w:r w:rsidR="000D093F" w:rsidRPr="00085558">
        <w:rPr>
          <w:rFonts w:ascii="Times New Roman" w:hAnsi="Times New Roman" w:cs="Times New Roman"/>
          <w:sz w:val="28"/>
          <w:szCs w:val="28"/>
        </w:rPr>
        <w:t>;</w:t>
      </w:r>
    </w:p>
    <w:p w:rsidR="000D093F" w:rsidRPr="00085558" w:rsidRDefault="000D093F" w:rsidP="00085558">
      <w:pPr>
        <w:pStyle w:val="a5"/>
        <w:numPr>
          <w:ilvl w:val="0"/>
          <w:numId w:val="45"/>
        </w:numPr>
        <w:spacing w:before="0" w:after="0" w:line="240" w:lineRule="auto"/>
        <w:ind w:left="993" w:hanging="426"/>
        <w:jc w:val="both"/>
        <w:rPr>
          <w:rFonts w:ascii="Times New Roman" w:hAnsi="Times New Roman" w:cs="Times New Roman"/>
          <w:sz w:val="28"/>
          <w:szCs w:val="28"/>
        </w:rPr>
      </w:pPr>
      <w:r w:rsidRPr="00085558">
        <w:rPr>
          <w:rFonts w:ascii="Times New Roman" w:hAnsi="Times New Roman" w:cs="Times New Roman"/>
          <w:sz w:val="28"/>
          <w:szCs w:val="28"/>
        </w:rPr>
        <w:t>активно реагирует на вопросы клиентов,  предоставляя необходимые ответы на них;</w:t>
      </w:r>
    </w:p>
    <w:p w:rsidR="000D093F" w:rsidRPr="00085558" w:rsidRDefault="000D093F" w:rsidP="00085558">
      <w:pPr>
        <w:pStyle w:val="a5"/>
        <w:numPr>
          <w:ilvl w:val="0"/>
          <w:numId w:val="45"/>
        </w:numPr>
        <w:spacing w:before="0" w:after="0" w:line="240" w:lineRule="auto"/>
        <w:ind w:left="993" w:hanging="426"/>
        <w:jc w:val="both"/>
        <w:rPr>
          <w:rFonts w:ascii="Times New Roman" w:hAnsi="Times New Roman" w:cs="Times New Roman"/>
          <w:sz w:val="28"/>
          <w:szCs w:val="28"/>
        </w:rPr>
      </w:pPr>
      <w:r w:rsidRPr="00085558">
        <w:rPr>
          <w:rFonts w:ascii="Times New Roman" w:hAnsi="Times New Roman" w:cs="Times New Roman"/>
          <w:sz w:val="28"/>
          <w:szCs w:val="28"/>
        </w:rPr>
        <w:t>позволяет давать отзывы как положительного, так и отрицательного характера, открывая возможность понимания  истинного отношения  и проблем людей;</w:t>
      </w:r>
    </w:p>
    <w:p w:rsidR="000D093F" w:rsidRPr="00085558" w:rsidRDefault="00755517" w:rsidP="00085558">
      <w:pPr>
        <w:pStyle w:val="a5"/>
        <w:numPr>
          <w:ilvl w:val="0"/>
          <w:numId w:val="45"/>
        </w:numPr>
        <w:spacing w:before="0" w:after="0" w:line="240" w:lineRule="auto"/>
        <w:ind w:left="993" w:hanging="426"/>
        <w:jc w:val="both"/>
        <w:rPr>
          <w:rFonts w:ascii="Times New Roman" w:hAnsi="Times New Roman" w:cs="Times New Roman"/>
          <w:sz w:val="28"/>
          <w:szCs w:val="28"/>
        </w:rPr>
      </w:pPr>
      <w:r w:rsidRPr="00085558">
        <w:rPr>
          <w:rFonts w:ascii="Times New Roman" w:hAnsi="Times New Roman" w:cs="Times New Roman"/>
          <w:sz w:val="28"/>
          <w:szCs w:val="28"/>
        </w:rPr>
        <w:t xml:space="preserve">ценная информация, </w:t>
      </w:r>
      <w:r w:rsidR="000D093F" w:rsidRPr="00085558">
        <w:rPr>
          <w:rFonts w:ascii="Times New Roman" w:hAnsi="Times New Roman" w:cs="Times New Roman"/>
          <w:sz w:val="28"/>
          <w:szCs w:val="28"/>
        </w:rPr>
        <w:t>не носящая, изначально, коммерческого характера, побуждает доверие к компан</w:t>
      </w:r>
      <w:proofErr w:type="gramStart"/>
      <w:r w:rsidR="000D093F" w:rsidRPr="00085558">
        <w:rPr>
          <w:rFonts w:ascii="Times New Roman" w:hAnsi="Times New Roman" w:cs="Times New Roman"/>
          <w:sz w:val="28"/>
          <w:szCs w:val="28"/>
        </w:rPr>
        <w:t>ии  и её</w:t>
      </w:r>
      <w:proofErr w:type="gramEnd"/>
      <w:r w:rsidR="000D093F" w:rsidRPr="00085558">
        <w:rPr>
          <w:rFonts w:ascii="Times New Roman" w:hAnsi="Times New Roman" w:cs="Times New Roman"/>
          <w:sz w:val="28"/>
          <w:szCs w:val="28"/>
        </w:rPr>
        <w:t xml:space="preserve"> продуктам;</w:t>
      </w:r>
    </w:p>
    <w:p w:rsidR="000D093F" w:rsidRPr="00085558" w:rsidRDefault="000D093F" w:rsidP="00085558">
      <w:pPr>
        <w:pStyle w:val="a5"/>
        <w:numPr>
          <w:ilvl w:val="0"/>
          <w:numId w:val="45"/>
        </w:numPr>
        <w:spacing w:before="0" w:after="0" w:line="240" w:lineRule="auto"/>
        <w:ind w:left="993" w:hanging="426"/>
        <w:jc w:val="both"/>
        <w:rPr>
          <w:rFonts w:ascii="Times New Roman" w:hAnsi="Times New Roman" w:cs="Times New Roman"/>
          <w:sz w:val="28"/>
          <w:szCs w:val="28"/>
        </w:rPr>
      </w:pPr>
      <w:r w:rsidRPr="00085558">
        <w:rPr>
          <w:rFonts w:ascii="Times New Roman" w:hAnsi="Times New Roman" w:cs="Times New Roman"/>
          <w:sz w:val="28"/>
          <w:szCs w:val="28"/>
        </w:rPr>
        <w:t xml:space="preserve">использование ключевых слов, ссылок на другие материалы </w:t>
      </w:r>
      <w:r w:rsidRPr="00085558">
        <w:rPr>
          <w:rFonts w:ascii="Times New Roman" w:hAnsi="Times New Roman" w:cs="Times New Roman"/>
          <w:color w:val="000000"/>
          <w:sz w:val="28"/>
          <w:szCs w:val="28"/>
        </w:rPr>
        <w:t>и</w:t>
      </w:r>
      <w:r w:rsidRPr="00085558">
        <w:rPr>
          <w:rFonts w:ascii="Times New Roman" w:hAnsi="Times New Roman" w:cs="Times New Roman"/>
          <w:sz w:val="28"/>
          <w:szCs w:val="28"/>
        </w:rPr>
        <w:t xml:space="preserve"> ресурсы позволяет оптимизировать </w:t>
      </w:r>
      <w:proofErr w:type="spellStart"/>
      <w:r w:rsidRPr="00085558">
        <w:rPr>
          <w:rFonts w:ascii="Times New Roman" w:hAnsi="Times New Roman" w:cs="Times New Roman"/>
          <w:sz w:val="28"/>
          <w:szCs w:val="28"/>
        </w:rPr>
        <w:t>контент</w:t>
      </w:r>
      <w:proofErr w:type="spellEnd"/>
      <w:r w:rsidRPr="00085558">
        <w:rPr>
          <w:rFonts w:ascii="Times New Roman" w:hAnsi="Times New Roman" w:cs="Times New Roman"/>
          <w:sz w:val="28"/>
          <w:szCs w:val="28"/>
        </w:rPr>
        <w:t xml:space="preserve"> и работает в целом на поисковую оптимизацию</w:t>
      </w:r>
      <w:r w:rsidR="00755517" w:rsidRPr="00085558">
        <w:rPr>
          <w:rFonts w:ascii="Times New Roman" w:hAnsi="Times New Roman" w:cs="Times New Roman"/>
          <w:sz w:val="28"/>
          <w:szCs w:val="28"/>
        </w:rPr>
        <w:t>;</w:t>
      </w:r>
    </w:p>
    <w:p w:rsidR="000D093F" w:rsidRPr="00085558" w:rsidRDefault="000D093F" w:rsidP="00085558">
      <w:pPr>
        <w:pStyle w:val="a5"/>
        <w:numPr>
          <w:ilvl w:val="0"/>
          <w:numId w:val="45"/>
        </w:numPr>
        <w:spacing w:before="0" w:after="0" w:line="240" w:lineRule="auto"/>
        <w:ind w:left="993" w:hanging="426"/>
        <w:jc w:val="both"/>
        <w:rPr>
          <w:sz w:val="28"/>
          <w:szCs w:val="28"/>
        </w:rPr>
      </w:pPr>
      <w:proofErr w:type="spellStart"/>
      <w:r w:rsidRPr="00085558">
        <w:rPr>
          <w:rFonts w:ascii="Times New Roman" w:hAnsi="Times New Roman" w:cs="Times New Roman"/>
          <w:sz w:val="28"/>
          <w:szCs w:val="28"/>
        </w:rPr>
        <w:t>контент</w:t>
      </w:r>
      <w:proofErr w:type="spellEnd"/>
      <w:r w:rsidRPr="00085558">
        <w:rPr>
          <w:rFonts w:ascii="Times New Roman" w:hAnsi="Times New Roman" w:cs="Times New Roman"/>
          <w:sz w:val="28"/>
          <w:szCs w:val="28"/>
        </w:rPr>
        <w:t xml:space="preserve">, </w:t>
      </w:r>
      <w:proofErr w:type="gramStart"/>
      <w:r w:rsidRPr="00085558">
        <w:rPr>
          <w:rFonts w:ascii="Times New Roman" w:hAnsi="Times New Roman" w:cs="Times New Roman"/>
          <w:sz w:val="28"/>
          <w:szCs w:val="28"/>
        </w:rPr>
        <w:t>распространяемый</w:t>
      </w:r>
      <w:proofErr w:type="gramEnd"/>
      <w:r w:rsidRPr="00085558">
        <w:rPr>
          <w:rFonts w:ascii="Times New Roman" w:hAnsi="Times New Roman" w:cs="Times New Roman"/>
          <w:sz w:val="28"/>
          <w:szCs w:val="28"/>
        </w:rPr>
        <w:t xml:space="preserve"> в различных социальных </w:t>
      </w:r>
      <w:proofErr w:type="spellStart"/>
      <w:r w:rsidRPr="00085558">
        <w:rPr>
          <w:rFonts w:ascii="Times New Roman" w:hAnsi="Times New Roman" w:cs="Times New Roman"/>
          <w:sz w:val="28"/>
          <w:szCs w:val="28"/>
        </w:rPr>
        <w:t>медиа</w:t>
      </w:r>
      <w:proofErr w:type="spellEnd"/>
      <w:r w:rsidRPr="00085558">
        <w:rPr>
          <w:rFonts w:ascii="Times New Roman" w:hAnsi="Times New Roman" w:cs="Times New Roman"/>
          <w:sz w:val="28"/>
          <w:szCs w:val="28"/>
        </w:rPr>
        <w:t xml:space="preserve">, позволяет охватить и более широкую </w:t>
      </w:r>
      <w:r w:rsidRPr="00085558">
        <w:rPr>
          <w:sz w:val="28"/>
          <w:szCs w:val="28"/>
        </w:rPr>
        <w:t>аудиторию.</w:t>
      </w:r>
    </w:p>
    <w:p w:rsidR="000D093F" w:rsidRPr="00A35E6C" w:rsidRDefault="00290B0D" w:rsidP="00AA6ECD">
      <w:pPr>
        <w:jc w:val="both"/>
        <w:rPr>
          <w:sz w:val="28"/>
          <w:szCs w:val="28"/>
        </w:rPr>
      </w:pPr>
      <w:r w:rsidRPr="00A35E6C">
        <w:rPr>
          <w:sz w:val="28"/>
          <w:szCs w:val="28"/>
        </w:rPr>
        <w:t xml:space="preserve">    </w:t>
      </w:r>
      <w:proofErr w:type="spellStart"/>
      <w:r w:rsidR="000D093F" w:rsidRPr="00A35E6C">
        <w:rPr>
          <w:sz w:val="28"/>
          <w:szCs w:val="28"/>
        </w:rPr>
        <w:t>Контент</w:t>
      </w:r>
      <w:proofErr w:type="spellEnd"/>
      <w:r w:rsidR="000D093F" w:rsidRPr="00A35E6C">
        <w:rPr>
          <w:sz w:val="28"/>
          <w:szCs w:val="28"/>
        </w:rPr>
        <w:t xml:space="preserve"> - маркетинг – это коммуникационный инструмент, меняющий сознание людей и подталкивающих их к действиям, полезным  для компании.</w:t>
      </w:r>
    </w:p>
    <w:p w:rsidR="008B222D" w:rsidRDefault="008B222D" w:rsidP="00AA6ECD">
      <w:pPr>
        <w:jc w:val="both"/>
        <w:rPr>
          <w:sz w:val="28"/>
          <w:szCs w:val="28"/>
        </w:rPr>
      </w:pPr>
    </w:p>
    <w:p w:rsidR="00A30756" w:rsidRPr="00A35E6C" w:rsidRDefault="00A30756" w:rsidP="008B222D">
      <w:pPr>
        <w:jc w:val="center"/>
        <w:rPr>
          <w:b/>
          <w:sz w:val="28"/>
          <w:szCs w:val="28"/>
        </w:rPr>
      </w:pPr>
      <w:r w:rsidRPr="00A35E6C">
        <w:rPr>
          <w:b/>
          <w:sz w:val="28"/>
          <w:szCs w:val="28"/>
        </w:rPr>
        <w:t>Вопросы к разделу</w:t>
      </w:r>
    </w:p>
    <w:p w:rsidR="00DF1BFE" w:rsidRPr="00A35E6C" w:rsidRDefault="00DF1BFE" w:rsidP="00AA6ECD">
      <w:pPr>
        <w:jc w:val="both"/>
        <w:rPr>
          <w:sz w:val="28"/>
          <w:szCs w:val="28"/>
        </w:rPr>
      </w:pPr>
      <w:r w:rsidRPr="00A35E6C">
        <w:rPr>
          <w:sz w:val="28"/>
          <w:szCs w:val="28"/>
        </w:rPr>
        <w:t xml:space="preserve">1.В чём сущность </w:t>
      </w:r>
      <w:proofErr w:type="spellStart"/>
      <w:r w:rsidRPr="00A35E6C">
        <w:rPr>
          <w:sz w:val="28"/>
          <w:szCs w:val="28"/>
        </w:rPr>
        <w:t>контен</w:t>
      </w:r>
      <w:proofErr w:type="gramStart"/>
      <w:r w:rsidRPr="00A35E6C">
        <w:rPr>
          <w:sz w:val="28"/>
          <w:szCs w:val="28"/>
        </w:rPr>
        <w:t>т</w:t>
      </w:r>
      <w:proofErr w:type="spellEnd"/>
      <w:r w:rsidRPr="00A35E6C">
        <w:rPr>
          <w:sz w:val="28"/>
          <w:szCs w:val="28"/>
        </w:rPr>
        <w:t>-</w:t>
      </w:r>
      <w:proofErr w:type="gramEnd"/>
      <w:r w:rsidRPr="00A35E6C">
        <w:rPr>
          <w:sz w:val="28"/>
          <w:szCs w:val="28"/>
        </w:rPr>
        <w:t xml:space="preserve"> маркетинга?</w:t>
      </w:r>
    </w:p>
    <w:p w:rsidR="00DF1BFE" w:rsidRPr="00A35E6C" w:rsidRDefault="00DF1BFE" w:rsidP="00AA6ECD">
      <w:pPr>
        <w:jc w:val="both"/>
        <w:rPr>
          <w:sz w:val="28"/>
          <w:szCs w:val="28"/>
        </w:rPr>
      </w:pPr>
      <w:r w:rsidRPr="00A35E6C">
        <w:rPr>
          <w:sz w:val="28"/>
          <w:szCs w:val="28"/>
        </w:rPr>
        <w:t xml:space="preserve">2. Основные цели </w:t>
      </w:r>
      <w:proofErr w:type="spellStart"/>
      <w:r w:rsidRPr="00A35E6C">
        <w:rPr>
          <w:sz w:val="28"/>
          <w:szCs w:val="28"/>
        </w:rPr>
        <w:t>контен</w:t>
      </w:r>
      <w:proofErr w:type="gramStart"/>
      <w:r w:rsidRPr="00A35E6C">
        <w:rPr>
          <w:sz w:val="28"/>
          <w:szCs w:val="28"/>
        </w:rPr>
        <w:t>т</w:t>
      </w:r>
      <w:proofErr w:type="spellEnd"/>
      <w:r w:rsidRPr="00A35E6C">
        <w:rPr>
          <w:sz w:val="28"/>
          <w:szCs w:val="28"/>
        </w:rPr>
        <w:t>-</w:t>
      </w:r>
      <w:proofErr w:type="gramEnd"/>
      <w:r w:rsidRPr="00A35E6C">
        <w:rPr>
          <w:sz w:val="28"/>
          <w:szCs w:val="28"/>
        </w:rPr>
        <w:t xml:space="preserve"> маркетинга.</w:t>
      </w:r>
    </w:p>
    <w:p w:rsidR="00DF1BFE" w:rsidRPr="00A35E6C" w:rsidRDefault="00DF1BFE" w:rsidP="00AA6ECD">
      <w:pPr>
        <w:jc w:val="both"/>
        <w:rPr>
          <w:sz w:val="28"/>
          <w:szCs w:val="28"/>
        </w:rPr>
      </w:pPr>
      <w:r w:rsidRPr="00A35E6C">
        <w:rPr>
          <w:sz w:val="28"/>
          <w:szCs w:val="28"/>
        </w:rPr>
        <w:t xml:space="preserve">3.Что включают в себя стратегии </w:t>
      </w:r>
      <w:proofErr w:type="spellStart"/>
      <w:r w:rsidRPr="00A35E6C">
        <w:rPr>
          <w:sz w:val="28"/>
          <w:szCs w:val="28"/>
        </w:rPr>
        <w:t>контен</w:t>
      </w:r>
      <w:proofErr w:type="gramStart"/>
      <w:r w:rsidRPr="00A35E6C">
        <w:rPr>
          <w:sz w:val="28"/>
          <w:szCs w:val="28"/>
        </w:rPr>
        <w:t>т</w:t>
      </w:r>
      <w:proofErr w:type="spellEnd"/>
      <w:r w:rsidRPr="00A35E6C">
        <w:rPr>
          <w:sz w:val="28"/>
          <w:szCs w:val="28"/>
        </w:rPr>
        <w:t>-</w:t>
      </w:r>
      <w:proofErr w:type="gramEnd"/>
      <w:r w:rsidRPr="00A35E6C">
        <w:rPr>
          <w:sz w:val="28"/>
          <w:szCs w:val="28"/>
        </w:rPr>
        <w:t xml:space="preserve"> маркетинга?  Их  разновидности.</w:t>
      </w:r>
    </w:p>
    <w:p w:rsidR="00DF1BFE" w:rsidRPr="00A35E6C" w:rsidRDefault="00DF1BFE" w:rsidP="00AA6ECD">
      <w:pPr>
        <w:jc w:val="both"/>
        <w:rPr>
          <w:sz w:val="28"/>
          <w:szCs w:val="28"/>
        </w:rPr>
      </w:pPr>
      <w:r w:rsidRPr="00A35E6C">
        <w:rPr>
          <w:sz w:val="28"/>
          <w:szCs w:val="28"/>
        </w:rPr>
        <w:t xml:space="preserve">4.Что может служить источником идей  и тем для  </w:t>
      </w:r>
      <w:proofErr w:type="spellStart"/>
      <w:r w:rsidRPr="00A35E6C">
        <w:rPr>
          <w:sz w:val="28"/>
          <w:szCs w:val="28"/>
        </w:rPr>
        <w:t>контен</w:t>
      </w:r>
      <w:proofErr w:type="gramStart"/>
      <w:r w:rsidRPr="00A35E6C">
        <w:rPr>
          <w:sz w:val="28"/>
          <w:szCs w:val="28"/>
        </w:rPr>
        <w:t>т</w:t>
      </w:r>
      <w:proofErr w:type="spellEnd"/>
      <w:r w:rsidRPr="00A35E6C">
        <w:rPr>
          <w:sz w:val="28"/>
          <w:szCs w:val="28"/>
        </w:rPr>
        <w:t>-</w:t>
      </w:r>
      <w:proofErr w:type="gramEnd"/>
      <w:r w:rsidRPr="00A35E6C">
        <w:rPr>
          <w:sz w:val="28"/>
          <w:szCs w:val="28"/>
        </w:rPr>
        <w:t xml:space="preserve"> маркетинга?</w:t>
      </w:r>
    </w:p>
    <w:p w:rsidR="00DF1BFE" w:rsidRPr="00A35E6C" w:rsidRDefault="00DF1BFE" w:rsidP="00AA6ECD">
      <w:pPr>
        <w:jc w:val="both"/>
        <w:rPr>
          <w:sz w:val="28"/>
          <w:szCs w:val="28"/>
        </w:rPr>
      </w:pPr>
      <w:r w:rsidRPr="00A35E6C">
        <w:rPr>
          <w:sz w:val="28"/>
          <w:szCs w:val="28"/>
        </w:rPr>
        <w:t>5. Критерии выделения целевой аудитории</w:t>
      </w:r>
      <w:r w:rsidR="003623D2">
        <w:rPr>
          <w:sz w:val="28"/>
          <w:szCs w:val="28"/>
        </w:rPr>
        <w:t>,</w:t>
      </w:r>
      <w:r w:rsidRPr="00A35E6C">
        <w:rPr>
          <w:sz w:val="28"/>
          <w:szCs w:val="28"/>
        </w:rPr>
        <w:t xml:space="preserve"> принципы составления плана воздействия на аудиторию.</w:t>
      </w:r>
    </w:p>
    <w:p w:rsidR="00DF1BFE" w:rsidRPr="00A35E6C" w:rsidRDefault="00DF1BFE" w:rsidP="00AA6ECD">
      <w:pPr>
        <w:jc w:val="both"/>
        <w:rPr>
          <w:sz w:val="28"/>
          <w:szCs w:val="28"/>
        </w:rPr>
      </w:pPr>
      <w:r w:rsidRPr="00A35E6C">
        <w:rPr>
          <w:sz w:val="28"/>
          <w:szCs w:val="28"/>
        </w:rPr>
        <w:t xml:space="preserve">6. Как можно привлечь аудиторию к </w:t>
      </w:r>
      <w:proofErr w:type="spellStart"/>
      <w:r w:rsidRPr="00A35E6C">
        <w:rPr>
          <w:sz w:val="28"/>
          <w:szCs w:val="28"/>
        </w:rPr>
        <w:t>контент</w:t>
      </w:r>
      <w:proofErr w:type="spellEnd"/>
      <w:r w:rsidRPr="00A35E6C">
        <w:rPr>
          <w:sz w:val="28"/>
          <w:szCs w:val="28"/>
        </w:rPr>
        <w:t xml:space="preserve"> </w:t>
      </w:r>
      <w:proofErr w:type="gramStart"/>
      <w:r w:rsidRPr="00A35E6C">
        <w:rPr>
          <w:sz w:val="28"/>
          <w:szCs w:val="28"/>
        </w:rPr>
        <w:t>–</w:t>
      </w:r>
      <w:r w:rsidR="000824EF" w:rsidRPr="00A35E6C">
        <w:rPr>
          <w:sz w:val="28"/>
          <w:szCs w:val="28"/>
        </w:rPr>
        <w:t>с</w:t>
      </w:r>
      <w:proofErr w:type="gramEnd"/>
      <w:r w:rsidR="000824EF" w:rsidRPr="00A35E6C">
        <w:rPr>
          <w:sz w:val="28"/>
          <w:szCs w:val="28"/>
        </w:rPr>
        <w:t>траницам?</w:t>
      </w:r>
    </w:p>
    <w:p w:rsidR="000824EF" w:rsidRPr="00A35E6C" w:rsidRDefault="000824EF" w:rsidP="00AA6ECD">
      <w:pPr>
        <w:jc w:val="both"/>
        <w:rPr>
          <w:sz w:val="28"/>
          <w:szCs w:val="28"/>
        </w:rPr>
      </w:pPr>
      <w:r w:rsidRPr="00A35E6C">
        <w:rPr>
          <w:sz w:val="28"/>
          <w:szCs w:val="28"/>
        </w:rPr>
        <w:t xml:space="preserve">7. Подходы к контролю эффективности мероприятий в рамках реализации плана </w:t>
      </w:r>
      <w:proofErr w:type="spellStart"/>
      <w:r w:rsidRPr="00A35E6C">
        <w:rPr>
          <w:sz w:val="28"/>
          <w:szCs w:val="28"/>
        </w:rPr>
        <w:t>контен</w:t>
      </w:r>
      <w:proofErr w:type="gramStart"/>
      <w:r w:rsidRPr="00A35E6C">
        <w:rPr>
          <w:sz w:val="28"/>
          <w:szCs w:val="28"/>
        </w:rPr>
        <w:t>т</w:t>
      </w:r>
      <w:proofErr w:type="spellEnd"/>
      <w:r w:rsidRPr="00A35E6C">
        <w:rPr>
          <w:sz w:val="28"/>
          <w:szCs w:val="28"/>
        </w:rPr>
        <w:t>-</w:t>
      </w:r>
      <w:proofErr w:type="gramEnd"/>
      <w:r w:rsidRPr="00A35E6C">
        <w:rPr>
          <w:sz w:val="28"/>
          <w:szCs w:val="28"/>
        </w:rPr>
        <w:t xml:space="preserve"> маркетинга.</w:t>
      </w:r>
    </w:p>
    <w:p w:rsidR="000824EF" w:rsidRPr="00A35E6C" w:rsidRDefault="000824EF" w:rsidP="00AA6ECD">
      <w:pPr>
        <w:jc w:val="both"/>
        <w:rPr>
          <w:sz w:val="28"/>
          <w:szCs w:val="28"/>
        </w:rPr>
      </w:pPr>
      <w:r w:rsidRPr="00A35E6C">
        <w:rPr>
          <w:sz w:val="28"/>
          <w:szCs w:val="28"/>
        </w:rPr>
        <w:t>8.</w:t>
      </w:r>
      <w:r w:rsidR="003623D2">
        <w:rPr>
          <w:sz w:val="28"/>
          <w:szCs w:val="28"/>
        </w:rPr>
        <w:t xml:space="preserve"> </w:t>
      </w:r>
      <w:r w:rsidRPr="00A35E6C">
        <w:rPr>
          <w:sz w:val="28"/>
          <w:szCs w:val="28"/>
        </w:rPr>
        <w:t>Как отслеживаются и используются отзывы посетителей интернета о компании,</w:t>
      </w:r>
      <w:r w:rsidR="003623D2">
        <w:rPr>
          <w:sz w:val="28"/>
          <w:szCs w:val="28"/>
        </w:rPr>
        <w:t xml:space="preserve"> </w:t>
      </w:r>
      <w:r w:rsidRPr="00A35E6C">
        <w:rPr>
          <w:sz w:val="28"/>
          <w:szCs w:val="28"/>
        </w:rPr>
        <w:t>её товарах?</w:t>
      </w:r>
    </w:p>
    <w:p w:rsidR="000824EF" w:rsidRPr="00A35E6C" w:rsidRDefault="000824EF" w:rsidP="00AA6ECD">
      <w:pPr>
        <w:jc w:val="both"/>
        <w:rPr>
          <w:sz w:val="28"/>
          <w:szCs w:val="28"/>
        </w:rPr>
      </w:pPr>
      <w:r w:rsidRPr="00A35E6C">
        <w:rPr>
          <w:sz w:val="28"/>
          <w:szCs w:val="28"/>
        </w:rPr>
        <w:t xml:space="preserve"> В чём преимущества </w:t>
      </w:r>
      <w:proofErr w:type="spellStart"/>
      <w:r w:rsidRPr="00A35E6C">
        <w:rPr>
          <w:sz w:val="28"/>
          <w:szCs w:val="28"/>
        </w:rPr>
        <w:t>контен</w:t>
      </w:r>
      <w:proofErr w:type="gramStart"/>
      <w:r w:rsidRPr="00A35E6C">
        <w:rPr>
          <w:sz w:val="28"/>
          <w:szCs w:val="28"/>
        </w:rPr>
        <w:t>т</w:t>
      </w:r>
      <w:proofErr w:type="spellEnd"/>
      <w:r w:rsidRPr="00A35E6C">
        <w:rPr>
          <w:sz w:val="28"/>
          <w:szCs w:val="28"/>
        </w:rPr>
        <w:t>-</w:t>
      </w:r>
      <w:proofErr w:type="gramEnd"/>
      <w:r w:rsidRPr="00A35E6C">
        <w:rPr>
          <w:sz w:val="28"/>
          <w:szCs w:val="28"/>
        </w:rPr>
        <w:t xml:space="preserve"> маркетинга?</w:t>
      </w:r>
    </w:p>
    <w:p w:rsidR="00E343B5" w:rsidRDefault="00E343B5" w:rsidP="008B222D">
      <w:pPr>
        <w:jc w:val="center"/>
        <w:rPr>
          <w:rFonts w:eastAsia="Times New Roman"/>
          <w:b/>
          <w:sz w:val="28"/>
          <w:szCs w:val="28"/>
        </w:rPr>
      </w:pPr>
    </w:p>
    <w:p w:rsidR="000D093F" w:rsidRPr="00A35E6C" w:rsidRDefault="001512BB" w:rsidP="008B222D">
      <w:pPr>
        <w:jc w:val="center"/>
        <w:rPr>
          <w:b/>
          <w:sz w:val="28"/>
          <w:szCs w:val="28"/>
        </w:rPr>
      </w:pPr>
      <w:r w:rsidRPr="00A35E6C">
        <w:rPr>
          <w:rFonts w:eastAsia="Times New Roman"/>
          <w:b/>
          <w:sz w:val="28"/>
          <w:szCs w:val="28"/>
        </w:rPr>
        <w:t>Источники</w:t>
      </w:r>
      <w:r w:rsidR="00E343B5">
        <w:rPr>
          <w:rFonts w:eastAsia="Times New Roman"/>
          <w:b/>
          <w:sz w:val="28"/>
          <w:szCs w:val="28"/>
        </w:rPr>
        <w:t xml:space="preserve"> </w:t>
      </w:r>
      <w:r w:rsidRPr="00A35E6C">
        <w:rPr>
          <w:rFonts w:eastAsia="Times New Roman"/>
          <w:b/>
          <w:sz w:val="28"/>
          <w:szCs w:val="28"/>
        </w:rPr>
        <w:t xml:space="preserve"> информации</w:t>
      </w:r>
    </w:p>
    <w:p w:rsidR="00A1225C" w:rsidRPr="00A35E6C" w:rsidRDefault="00A1225C" w:rsidP="00AA6ECD">
      <w:pPr>
        <w:jc w:val="both"/>
        <w:rPr>
          <w:sz w:val="28"/>
          <w:szCs w:val="28"/>
        </w:rPr>
      </w:pPr>
      <w:r w:rsidRPr="00A35E6C">
        <w:rPr>
          <w:rFonts w:eastAsia="Times New Roman"/>
          <w:sz w:val="28"/>
          <w:szCs w:val="28"/>
        </w:rPr>
        <w:t xml:space="preserve">1.Горелова А.А. </w:t>
      </w:r>
      <w:r w:rsidRPr="00A35E6C">
        <w:rPr>
          <w:sz w:val="28"/>
          <w:szCs w:val="28"/>
        </w:rPr>
        <w:t xml:space="preserve">Управление </w:t>
      </w:r>
      <w:proofErr w:type="spellStart"/>
      <w:r w:rsidRPr="00A35E6C">
        <w:rPr>
          <w:sz w:val="28"/>
          <w:szCs w:val="28"/>
        </w:rPr>
        <w:t>контент-маркетингом</w:t>
      </w:r>
      <w:proofErr w:type="spellEnd"/>
      <w:r w:rsidRPr="00A35E6C">
        <w:rPr>
          <w:sz w:val="28"/>
          <w:szCs w:val="28"/>
        </w:rPr>
        <w:t>. // Маркетинг. – 2014. – № 02. – С. 61-68.</w:t>
      </w:r>
      <w:r w:rsidRPr="00A35E6C">
        <w:rPr>
          <w:rStyle w:val="apple-converted-space"/>
          <w:color w:val="555555"/>
          <w:sz w:val="28"/>
          <w:szCs w:val="28"/>
        </w:rPr>
        <w:t> </w:t>
      </w:r>
    </w:p>
    <w:p w:rsidR="00A1225C" w:rsidRPr="00A35E6C" w:rsidRDefault="00A1225C" w:rsidP="00AA6ECD">
      <w:pPr>
        <w:jc w:val="both"/>
        <w:rPr>
          <w:sz w:val="28"/>
          <w:szCs w:val="28"/>
        </w:rPr>
      </w:pPr>
      <w:r w:rsidRPr="00A35E6C">
        <w:rPr>
          <w:bCs/>
          <w:color w:val="141414"/>
          <w:sz w:val="28"/>
          <w:szCs w:val="28"/>
          <w:shd w:val="clear" w:color="auto" w:fill="F8FCFF"/>
        </w:rPr>
        <w:t>2.</w:t>
      </w:r>
      <w:r w:rsidR="00660EB5" w:rsidRPr="00A35E6C">
        <w:rPr>
          <w:bCs/>
          <w:color w:val="141414"/>
          <w:sz w:val="28"/>
          <w:szCs w:val="28"/>
          <w:shd w:val="clear" w:color="auto" w:fill="F8FCFF"/>
        </w:rPr>
        <w:t xml:space="preserve">Роуз Р. </w:t>
      </w:r>
      <w:r w:rsidR="00660EB5" w:rsidRPr="00A35E6C">
        <w:rPr>
          <w:sz w:val="28"/>
          <w:szCs w:val="28"/>
        </w:rPr>
        <w:t xml:space="preserve">Управление </w:t>
      </w:r>
      <w:proofErr w:type="spellStart"/>
      <w:r w:rsidR="00660EB5" w:rsidRPr="00A35E6C">
        <w:rPr>
          <w:sz w:val="28"/>
          <w:szCs w:val="28"/>
        </w:rPr>
        <w:t>контент-маркетингом</w:t>
      </w:r>
      <w:proofErr w:type="spellEnd"/>
      <w:r w:rsidR="00660EB5" w:rsidRPr="00A35E6C">
        <w:rPr>
          <w:sz w:val="28"/>
          <w:szCs w:val="28"/>
        </w:rPr>
        <w:t xml:space="preserve">. Практическое руководство по созданию лояльной аудитории для вашего бизнеса / Роберт </w:t>
      </w:r>
      <w:proofErr w:type="spellStart"/>
      <w:r w:rsidR="00660EB5" w:rsidRPr="00A35E6C">
        <w:rPr>
          <w:sz w:val="28"/>
          <w:szCs w:val="28"/>
        </w:rPr>
        <w:t>Роуз</w:t>
      </w:r>
      <w:proofErr w:type="spellEnd"/>
      <w:r w:rsidR="00660EB5" w:rsidRPr="00A35E6C">
        <w:rPr>
          <w:sz w:val="28"/>
          <w:szCs w:val="28"/>
        </w:rPr>
        <w:t xml:space="preserve">, Джо </w:t>
      </w:r>
      <w:proofErr w:type="spellStart"/>
      <w:r w:rsidR="00660EB5" w:rsidRPr="00A35E6C">
        <w:rPr>
          <w:sz w:val="28"/>
          <w:szCs w:val="28"/>
        </w:rPr>
        <w:t>Пулицци</w:t>
      </w:r>
      <w:proofErr w:type="spellEnd"/>
      <w:r w:rsidR="00660EB5" w:rsidRPr="00A35E6C">
        <w:rPr>
          <w:sz w:val="28"/>
          <w:szCs w:val="28"/>
        </w:rPr>
        <w:t xml:space="preserve">; Пер с </w:t>
      </w:r>
      <w:proofErr w:type="spellStart"/>
      <w:r w:rsidR="00660EB5" w:rsidRPr="00A35E6C">
        <w:rPr>
          <w:sz w:val="28"/>
          <w:szCs w:val="28"/>
        </w:rPr>
        <w:t>англ</w:t>
      </w:r>
      <w:proofErr w:type="gramStart"/>
      <w:r w:rsidR="00660EB5" w:rsidRPr="00A35E6C">
        <w:rPr>
          <w:sz w:val="28"/>
          <w:szCs w:val="28"/>
        </w:rPr>
        <w:t>.-</w:t>
      </w:r>
      <w:proofErr w:type="gramEnd"/>
      <w:r w:rsidR="00660EB5" w:rsidRPr="00A35E6C">
        <w:rPr>
          <w:sz w:val="28"/>
          <w:szCs w:val="28"/>
        </w:rPr>
        <w:t>М</w:t>
      </w:r>
      <w:proofErr w:type="spellEnd"/>
      <w:r w:rsidR="00660EB5" w:rsidRPr="00A35E6C">
        <w:rPr>
          <w:sz w:val="28"/>
          <w:szCs w:val="28"/>
        </w:rPr>
        <w:t xml:space="preserve">:, Изд-во </w:t>
      </w:r>
    </w:p>
    <w:p w:rsidR="00A1225C" w:rsidRPr="00A35E6C" w:rsidRDefault="00A1225C" w:rsidP="00AA6ECD">
      <w:pPr>
        <w:jc w:val="both"/>
        <w:rPr>
          <w:sz w:val="28"/>
          <w:szCs w:val="28"/>
        </w:rPr>
      </w:pPr>
      <w:r w:rsidRPr="00A35E6C">
        <w:rPr>
          <w:rFonts w:eastAsia="Times New Roman"/>
          <w:color w:val="111111"/>
          <w:sz w:val="28"/>
          <w:szCs w:val="28"/>
        </w:rPr>
        <w:t xml:space="preserve"> Манн, Иванов и Фербер</w:t>
      </w:r>
      <w:r w:rsidRPr="00A35E6C">
        <w:rPr>
          <w:sz w:val="28"/>
          <w:szCs w:val="28"/>
        </w:rPr>
        <w:t xml:space="preserve">, -2014. -240 </w:t>
      </w:r>
      <w:proofErr w:type="gramStart"/>
      <w:r w:rsidRPr="00A35E6C">
        <w:rPr>
          <w:sz w:val="28"/>
          <w:szCs w:val="28"/>
        </w:rPr>
        <w:t>с</w:t>
      </w:r>
      <w:proofErr w:type="gramEnd"/>
      <w:r w:rsidRPr="00A35E6C">
        <w:rPr>
          <w:sz w:val="28"/>
          <w:szCs w:val="28"/>
        </w:rPr>
        <w:t>.</w:t>
      </w:r>
    </w:p>
    <w:p w:rsidR="00A1225C" w:rsidRPr="00A35E6C" w:rsidRDefault="00A1225C" w:rsidP="00AA6ECD">
      <w:pPr>
        <w:jc w:val="both"/>
        <w:rPr>
          <w:rFonts w:eastAsia="Times New Roman"/>
          <w:color w:val="111111"/>
          <w:sz w:val="28"/>
          <w:szCs w:val="28"/>
        </w:rPr>
      </w:pPr>
      <w:r w:rsidRPr="00A35E6C">
        <w:rPr>
          <w:rFonts w:eastAsia="Times New Roman"/>
          <w:color w:val="111111"/>
          <w:sz w:val="28"/>
          <w:szCs w:val="28"/>
        </w:rPr>
        <w:lastRenderedPageBreak/>
        <w:t xml:space="preserve"> 3.Стелзнер М.   </w:t>
      </w:r>
      <w:r w:rsidR="0045572F" w:rsidRPr="00A35E6C">
        <w:rPr>
          <w:color w:val="000000"/>
          <w:sz w:val="28"/>
          <w:szCs w:val="28"/>
          <w:shd w:val="clear" w:color="auto" w:fill="FFFFFF"/>
        </w:rPr>
        <w:t xml:space="preserve">- </w:t>
      </w:r>
      <w:proofErr w:type="spellStart"/>
      <w:r w:rsidR="0045572F" w:rsidRPr="00A35E6C">
        <w:rPr>
          <w:color w:val="000000"/>
          <w:sz w:val="28"/>
          <w:szCs w:val="28"/>
          <w:shd w:val="clear" w:color="auto" w:fill="FFFFFF"/>
        </w:rPr>
        <w:t>Контент-маркетинг</w:t>
      </w:r>
      <w:proofErr w:type="spellEnd"/>
      <w:r w:rsidR="0045572F" w:rsidRPr="00A35E6C">
        <w:rPr>
          <w:color w:val="000000"/>
          <w:sz w:val="28"/>
          <w:szCs w:val="28"/>
          <w:shd w:val="clear" w:color="auto" w:fill="FFFFFF"/>
        </w:rPr>
        <w:t>. Новые методы привлечения клиентов в эпоху Интернета.</w:t>
      </w:r>
      <w:r w:rsidRPr="00A35E6C">
        <w:rPr>
          <w:rFonts w:eastAsia="Times New Roman"/>
          <w:color w:val="111111"/>
          <w:sz w:val="28"/>
          <w:szCs w:val="28"/>
        </w:rPr>
        <w:t xml:space="preserve"> </w:t>
      </w:r>
      <w:proofErr w:type="gramStart"/>
      <w:r w:rsidR="0045572F" w:rsidRPr="00A35E6C">
        <w:rPr>
          <w:rFonts w:eastAsia="Times New Roman"/>
          <w:color w:val="111111"/>
          <w:sz w:val="28"/>
          <w:szCs w:val="28"/>
        </w:rPr>
        <w:t>–М</w:t>
      </w:r>
      <w:proofErr w:type="gramEnd"/>
      <w:r w:rsidR="0045572F" w:rsidRPr="00A35E6C">
        <w:rPr>
          <w:rFonts w:eastAsia="Times New Roman"/>
          <w:color w:val="111111"/>
          <w:sz w:val="28"/>
          <w:szCs w:val="28"/>
        </w:rPr>
        <w:t>:,</w:t>
      </w:r>
      <w:r w:rsidRPr="00A35E6C">
        <w:rPr>
          <w:rFonts w:eastAsia="Times New Roman"/>
          <w:color w:val="111111"/>
          <w:sz w:val="28"/>
          <w:szCs w:val="28"/>
        </w:rPr>
        <w:t xml:space="preserve">    Изд-во Манн, Иванов и Фербер,</w:t>
      </w:r>
      <w:r w:rsidR="0045572F" w:rsidRPr="00A35E6C">
        <w:rPr>
          <w:rFonts w:eastAsia="Times New Roman"/>
          <w:color w:val="111111"/>
          <w:sz w:val="28"/>
          <w:szCs w:val="28"/>
        </w:rPr>
        <w:t xml:space="preserve"> </w:t>
      </w:r>
      <w:r w:rsidRPr="00A35E6C">
        <w:rPr>
          <w:rFonts w:eastAsia="Times New Roman"/>
          <w:color w:val="111111"/>
          <w:sz w:val="28"/>
          <w:szCs w:val="28"/>
        </w:rPr>
        <w:t>-2013.- 288 с.</w:t>
      </w:r>
    </w:p>
    <w:p w:rsidR="009403EB" w:rsidRDefault="0045572F" w:rsidP="008B222D">
      <w:pPr>
        <w:rPr>
          <w:color w:val="000000"/>
          <w:sz w:val="28"/>
          <w:szCs w:val="28"/>
        </w:rPr>
      </w:pPr>
      <w:r w:rsidRPr="00A35E6C">
        <w:rPr>
          <w:noProof/>
          <w:color w:val="000000"/>
          <w:sz w:val="28"/>
          <w:szCs w:val="28"/>
        </w:rPr>
        <w:drawing>
          <wp:inline distT="0" distB="0" distL="0" distR="0">
            <wp:extent cx="9525" cy="9525"/>
            <wp:effectExtent l="0" t="0" r="0" b="0"/>
            <wp:docPr id="8"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403EB" w:rsidRDefault="009403EB">
      <w:pPr>
        <w:spacing w:after="200" w:line="276" w:lineRule="auto"/>
        <w:rPr>
          <w:color w:val="000000"/>
          <w:sz w:val="28"/>
          <w:szCs w:val="28"/>
        </w:rPr>
      </w:pPr>
      <w:r>
        <w:rPr>
          <w:color w:val="000000"/>
          <w:sz w:val="28"/>
          <w:szCs w:val="28"/>
        </w:rPr>
        <w:br w:type="page"/>
      </w:r>
    </w:p>
    <w:p w:rsidR="0045572F" w:rsidRPr="00A35E6C" w:rsidRDefault="0045572F" w:rsidP="008B222D">
      <w:pPr>
        <w:rPr>
          <w:color w:val="000000"/>
          <w:sz w:val="28"/>
          <w:szCs w:val="28"/>
        </w:rPr>
      </w:pPr>
    </w:p>
    <w:p w:rsidR="009A0B6E" w:rsidRPr="00A35E6C" w:rsidRDefault="009A0B6E" w:rsidP="005020FA">
      <w:pPr>
        <w:rPr>
          <w:sz w:val="28"/>
          <w:szCs w:val="28"/>
        </w:rPr>
      </w:pPr>
    </w:p>
    <w:p w:rsidR="009A0B6E" w:rsidRDefault="009A0B6E"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Default="009403EB" w:rsidP="005020FA">
      <w:pPr>
        <w:rPr>
          <w:sz w:val="28"/>
          <w:szCs w:val="28"/>
        </w:rPr>
      </w:pPr>
    </w:p>
    <w:p w:rsidR="009403EB" w:rsidRPr="00A35E6C" w:rsidRDefault="009403EB" w:rsidP="005020FA">
      <w:pPr>
        <w:rPr>
          <w:sz w:val="28"/>
          <w:szCs w:val="28"/>
        </w:rPr>
      </w:pPr>
    </w:p>
    <w:p w:rsidR="009A0B6E" w:rsidRDefault="009A0B6E" w:rsidP="009403EB">
      <w:pPr>
        <w:ind w:left="708"/>
        <w:jc w:val="center"/>
        <w:rPr>
          <w:sz w:val="32"/>
          <w:szCs w:val="32"/>
        </w:rPr>
      </w:pPr>
      <w:r w:rsidRPr="009403EB">
        <w:rPr>
          <w:sz w:val="32"/>
          <w:szCs w:val="32"/>
        </w:rPr>
        <w:t>Горелова Алевтина Александровна</w:t>
      </w:r>
    </w:p>
    <w:p w:rsidR="009403EB" w:rsidRDefault="009403EB" w:rsidP="009403EB">
      <w:pPr>
        <w:ind w:left="708"/>
        <w:jc w:val="center"/>
        <w:rPr>
          <w:sz w:val="32"/>
          <w:szCs w:val="32"/>
        </w:rPr>
      </w:pPr>
    </w:p>
    <w:p w:rsidR="009403EB" w:rsidRPr="009403EB" w:rsidRDefault="009403EB" w:rsidP="009403EB">
      <w:pPr>
        <w:jc w:val="center"/>
        <w:rPr>
          <w:b/>
          <w:sz w:val="44"/>
          <w:szCs w:val="44"/>
        </w:rPr>
      </w:pPr>
      <w:r w:rsidRPr="009403EB">
        <w:rPr>
          <w:b/>
          <w:sz w:val="44"/>
          <w:szCs w:val="44"/>
        </w:rPr>
        <w:t>Современные информационные технологии в маркетинге</w:t>
      </w:r>
    </w:p>
    <w:p w:rsidR="009403EB" w:rsidRDefault="009403EB" w:rsidP="009403EB">
      <w:pPr>
        <w:ind w:left="360" w:right="240"/>
        <w:jc w:val="center"/>
        <w:rPr>
          <w:b/>
          <w:sz w:val="40"/>
          <w:szCs w:val="40"/>
        </w:rPr>
      </w:pPr>
    </w:p>
    <w:p w:rsidR="009403EB" w:rsidRDefault="009403EB" w:rsidP="009403EB">
      <w:pPr>
        <w:ind w:left="360" w:right="240"/>
        <w:jc w:val="center"/>
        <w:rPr>
          <w:b/>
          <w:i/>
          <w:sz w:val="28"/>
          <w:szCs w:val="28"/>
        </w:rPr>
      </w:pPr>
      <w:r>
        <w:rPr>
          <w:b/>
          <w:i/>
          <w:sz w:val="28"/>
          <w:szCs w:val="28"/>
        </w:rPr>
        <w:t>Учебно-методическое пособие</w:t>
      </w:r>
    </w:p>
    <w:p w:rsidR="009403EB" w:rsidRDefault="009403EB" w:rsidP="00D4590A">
      <w:pPr>
        <w:tabs>
          <w:tab w:val="left" w:pos="567"/>
        </w:tabs>
        <w:ind w:left="-284" w:firstLine="142"/>
        <w:jc w:val="center"/>
        <w:rPr>
          <w:b/>
          <w:sz w:val="44"/>
          <w:szCs w:val="44"/>
        </w:rPr>
      </w:pPr>
    </w:p>
    <w:p w:rsidR="009403EB" w:rsidRDefault="009403EB" w:rsidP="00D4590A">
      <w:pPr>
        <w:tabs>
          <w:tab w:val="left" w:pos="567"/>
        </w:tabs>
        <w:ind w:left="-284" w:firstLine="142"/>
        <w:jc w:val="center"/>
        <w:rPr>
          <w:b/>
          <w:sz w:val="44"/>
          <w:szCs w:val="44"/>
        </w:rPr>
      </w:pPr>
    </w:p>
    <w:p w:rsidR="009403EB" w:rsidRDefault="009403EB" w:rsidP="00D4590A">
      <w:pPr>
        <w:tabs>
          <w:tab w:val="left" w:pos="567"/>
        </w:tabs>
        <w:ind w:left="-284" w:firstLine="142"/>
        <w:jc w:val="center"/>
        <w:rPr>
          <w:b/>
          <w:sz w:val="44"/>
          <w:szCs w:val="44"/>
        </w:rPr>
      </w:pPr>
    </w:p>
    <w:p w:rsidR="009403EB" w:rsidRDefault="009403EB" w:rsidP="00D4590A">
      <w:pPr>
        <w:tabs>
          <w:tab w:val="left" w:pos="567"/>
        </w:tabs>
        <w:ind w:left="-284" w:firstLine="142"/>
        <w:jc w:val="center"/>
        <w:rPr>
          <w:b/>
          <w:sz w:val="44"/>
          <w:szCs w:val="44"/>
        </w:rPr>
      </w:pPr>
    </w:p>
    <w:p w:rsidR="009403EB" w:rsidRDefault="009403EB" w:rsidP="00D4590A">
      <w:pPr>
        <w:tabs>
          <w:tab w:val="left" w:pos="567"/>
        </w:tabs>
        <w:ind w:left="-284" w:firstLine="142"/>
        <w:jc w:val="center"/>
        <w:rPr>
          <w:b/>
          <w:sz w:val="44"/>
          <w:szCs w:val="44"/>
        </w:rPr>
      </w:pPr>
    </w:p>
    <w:p w:rsidR="009403EB" w:rsidRPr="00B53D37" w:rsidRDefault="009403EB" w:rsidP="009403EB">
      <w:pPr>
        <w:ind w:left="360" w:right="240"/>
        <w:jc w:val="center"/>
        <w:rPr>
          <w:sz w:val="28"/>
          <w:szCs w:val="28"/>
        </w:rPr>
      </w:pPr>
      <w:r w:rsidRPr="00B53D37">
        <w:rPr>
          <w:sz w:val="28"/>
          <w:szCs w:val="28"/>
        </w:rPr>
        <w:t xml:space="preserve">Федеральное государственное автономное </w:t>
      </w:r>
    </w:p>
    <w:p w:rsidR="009403EB" w:rsidRPr="00B53D37" w:rsidRDefault="009403EB" w:rsidP="009403EB">
      <w:pPr>
        <w:ind w:left="360" w:right="240"/>
        <w:jc w:val="center"/>
        <w:rPr>
          <w:sz w:val="28"/>
          <w:szCs w:val="28"/>
        </w:rPr>
      </w:pPr>
      <w:r w:rsidRPr="00B53D37">
        <w:rPr>
          <w:sz w:val="28"/>
          <w:szCs w:val="28"/>
        </w:rPr>
        <w:t xml:space="preserve">образовательное учреждение высшего образования </w:t>
      </w:r>
    </w:p>
    <w:p w:rsidR="009403EB" w:rsidRDefault="009403EB" w:rsidP="009403EB">
      <w:pPr>
        <w:ind w:left="360" w:right="240"/>
        <w:jc w:val="center"/>
        <w:rPr>
          <w:sz w:val="28"/>
          <w:szCs w:val="28"/>
        </w:rPr>
      </w:pPr>
      <w:r w:rsidRPr="00B53D37">
        <w:rPr>
          <w:sz w:val="28"/>
          <w:szCs w:val="28"/>
        </w:rPr>
        <w:t>«Национальный исследовательский Нижегородский государственный университет им. Н.И. Лобачевского»</w:t>
      </w:r>
      <w:r>
        <w:rPr>
          <w:sz w:val="28"/>
          <w:szCs w:val="28"/>
        </w:rPr>
        <w:t>.</w:t>
      </w:r>
    </w:p>
    <w:p w:rsidR="009403EB" w:rsidRDefault="009403EB" w:rsidP="009403EB">
      <w:pPr>
        <w:ind w:left="360" w:right="240"/>
        <w:jc w:val="center"/>
      </w:pPr>
      <w:r>
        <w:rPr>
          <w:sz w:val="28"/>
          <w:szCs w:val="28"/>
        </w:rPr>
        <w:t>603950, Нижний Новгород, пр. Гагарина, 23</w:t>
      </w:r>
      <w:r>
        <w:t>.</w:t>
      </w:r>
    </w:p>
    <w:p w:rsidR="009403EB" w:rsidRPr="00D4590A" w:rsidRDefault="009403EB" w:rsidP="00D4590A">
      <w:pPr>
        <w:tabs>
          <w:tab w:val="left" w:pos="567"/>
        </w:tabs>
        <w:ind w:left="-284" w:firstLine="142"/>
        <w:jc w:val="center"/>
        <w:rPr>
          <w:b/>
          <w:sz w:val="28"/>
          <w:szCs w:val="28"/>
        </w:rPr>
      </w:pPr>
    </w:p>
    <w:sectPr w:rsidR="009403EB" w:rsidRPr="00D4590A" w:rsidSect="001D59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D0" w:rsidRDefault="00076DD0" w:rsidP="00CD6B8B">
      <w:r>
        <w:separator/>
      </w:r>
    </w:p>
  </w:endnote>
  <w:endnote w:type="continuationSeparator" w:id="0">
    <w:p w:rsidR="00076DD0" w:rsidRDefault="00076DD0" w:rsidP="00CD6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45"/>
      <w:docPartObj>
        <w:docPartGallery w:val="Page Numbers (Bottom of Page)"/>
        <w:docPartUnique/>
      </w:docPartObj>
    </w:sdtPr>
    <w:sdtContent>
      <w:p w:rsidR="00100915" w:rsidRDefault="00100915">
        <w:pPr>
          <w:pStyle w:val="af"/>
          <w:jc w:val="center"/>
        </w:pPr>
        <w:r>
          <w:rPr>
            <w:noProof/>
          </w:rPr>
          <w:fldChar w:fldCharType="begin"/>
        </w:r>
        <w:r>
          <w:rPr>
            <w:noProof/>
          </w:rPr>
          <w:instrText xml:space="preserve"> PAGE   \* MERGEFORMAT </w:instrText>
        </w:r>
        <w:r>
          <w:rPr>
            <w:noProof/>
          </w:rPr>
          <w:fldChar w:fldCharType="separate"/>
        </w:r>
        <w:r w:rsidR="00B745DB">
          <w:rPr>
            <w:noProof/>
          </w:rPr>
          <w:t>3</w:t>
        </w:r>
        <w:r>
          <w:rPr>
            <w:noProof/>
          </w:rPr>
          <w:fldChar w:fldCharType="end"/>
        </w:r>
      </w:p>
    </w:sdtContent>
  </w:sdt>
  <w:p w:rsidR="00100915" w:rsidRDefault="00100915" w:rsidP="00877EE1">
    <w:pPr>
      <w:pStyle w:val="af"/>
      <w:tabs>
        <w:tab w:val="clear" w:pos="4677"/>
        <w:tab w:val="clear" w:pos="9355"/>
        <w:tab w:val="left" w:pos="57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D0" w:rsidRDefault="00076DD0" w:rsidP="00CD6B8B">
      <w:r>
        <w:separator/>
      </w:r>
    </w:p>
  </w:footnote>
  <w:footnote w:type="continuationSeparator" w:id="0">
    <w:p w:rsidR="00076DD0" w:rsidRDefault="00076DD0" w:rsidP="00CD6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15" w:rsidRDefault="00100915" w:rsidP="00877EE1">
    <w:pPr>
      <w:pStyle w:val="a3"/>
      <w:tabs>
        <w:tab w:val="clear" w:pos="9355"/>
        <w:tab w:val="left" w:pos="49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15" w:rsidRDefault="00100915" w:rsidP="001D244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910"/>
    <w:multiLevelType w:val="hybridMultilevel"/>
    <w:tmpl w:val="F028D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04EA"/>
    <w:multiLevelType w:val="hybridMultilevel"/>
    <w:tmpl w:val="50B213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413844"/>
    <w:multiLevelType w:val="hybridMultilevel"/>
    <w:tmpl w:val="49A4A704"/>
    <w:lvl w:ilvl="0" w:tplc="0419000F">
      <w:start w:val="1"/>
      <w:numFmt w:val="decimal"/>
      <w:lvlText w:val="%1."/>
      <w:lvlJc w:val="left"/>
      <w:pPr>
        <w:ind w:left="3045" w:hanging="360"/>
      </w:p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3">
    <w:nsid w:val="05E716F0"/>
    <w:multiLevelType w:val="hybridMultilevel"/>
    <w:tmpl w:val="E45E92E6"/>
    <w:lvl w:ilvl="0" w:tplc="D7D838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DD4577"/>
    <w:multiLevelType w:val="hybridMultilevel"/>
    <w:tmpl w:val="6B1216C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92D3F6C"/>
    <w:multiLevelType w:val="hybridMultilevel"/>
    <w:tmpl w:val="B92EA994"/>
    <w:lvl w:ilvl="0" w:tplc="612C637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923F8B"/>
    <w:multiLevelType w:val="hybridMultilevel"/>
    <w:tmpl w:val="FD52E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496BCF"/>
    <w:multiLevelType w:val="hybridMultilevel"/>
    <w:tmpl w:val="7466D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133E1"/>
    <w:multiLevelType w:val="hybridMultilevel"/>
    <w:tmpl w:val="1FB48BA2"/>
    <w:lvl w:ilvl="0" w:tplc="183E83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96D29C2"/>
    <w:multiLevelType w:val="hybridMultilevel"/>
    <w:tmpl w:val="48E4C8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9F5F92"/>
    <w:multiLevelType w:val="multilevel"/>
    <w:tmpl w:val="44E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9610B"/>
    <w:multiLevelType w:val="hybridMultilevel"/>
    <w:tmpl w:val="AFD4D4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3216C27"/>
    <w:multiLevelType w:val="hybridMultilevel"/>
    <w:tmpl w:val="B49C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03B87"/>
    <w:multiLevelType w:val="hybridMultilevel"/>
    <w:tmpl w:val="F9C460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161D44"/>
    <w:multiLevelType w:val="hybridMultilevel"/>
    <w:tmpl w:val="FB1882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76474C"/>
    <w:multiLevelType w:val="multilevel"/>
    <w:tmpl w:val="D0DC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944BF"/>
    <w:multiLevelType w:val="hybridMultilevel"/>
    <w:tmpl w:val="2D36FF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F5772"/>
    <w:multiLevelType w:val="multilevel"/>
    <w:tmpl w:val="FF2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42B07"/>
    <w:multiLevelType w:val="multilevel"/>
    <w:tmpl w:val="D974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F44676"/>
    <w:multiLevelType w:val="hybridMultilevel"/>
    <w:tmpl w:val="BDA60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D3F7D"/>
    <w:multiLevelType w:val="hybridMultilevel"/>
    <w:tmpl w:val="B7F81FE2"/>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1">
    <w:nsid w:val="3A2721FE"/>
    <w:multiLevelType w:val="multilevel"/>
    <w:tmpl w:val="81D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948B1"/>
    <w:multiLevelType w:val="hybridMultilevel"/>
    <w:tmpl w:val="E48C834E"/>
    <w:lvl w:ilvl="0" w:tplc="A91AC18C">
      <w:start w:val="1"/>
      <w:numFmt w:val="bullet"/>
      <w:lvlText w:val=""/>
      <w:lvlJc w:val="left"/>
      <w:pPr>
        <w:tabs>
          <w:tab w:val="num" w:pos="2689"/>
        </w:tabs>
        <w:ind w:left="2689" w:hanging="360"/>
      </w:pPr>
      <w:rPr>
        <w:rFonts w:ascii="Wingdings" w:hAnsi="Wingdings" w:hint="default"/>
      </w:rPr>
    </w:lvl>
    <w:lvl w:ilvl="1" w:tplc="612C6372">
      <w:start w:val="1"/>
      <w:numFmt w:val="bullet"/>
      <w:lvlText w:val=""/>
      <w:lvlJc w:val="left"/>
      <w:pPr>
        <w:tabs>
          <w:tab w:val="num" w:pos="1353"/>
        </w:tabs>
        <w:ind w:left="1353"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4552716"/>
    <w:multiLevelType w:val="hybridMultilevel"/>
    <w:tmpl w:val="689EFE1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4ADD50C0"/>
    <w:multiLevelType w:val="hybridMultilevel"/>
    <w:tmpl w:val="2D0A5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434332"/>
    <w:multiLevelType w:val="multilevel"/>
    <w:tmpl w:val="3AA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AD20FD"/>
    <w:multiLevelType w:val="hybridMultilevel"/>
    <w:tmpl w:val="649C47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31876E0"/>
    <w:multiLevelType w:val="hybridMultilevel"/>
    <w:tmpl w:val="5D40D57A"/>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8">
    <w:nsid w:val="543C52F1"/>
    <w:multiLevelType w:val="hybridMultilevel"/>
    <w:tmpl w:val="8F180A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6D73433"/>
    <w:multiLevelType w:val="hybridMultilevel"/>
    <w:tmpl w:val="91FE6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AB4140"/>
    <w:multiLevelType w:val="multilevel"/>
    <w:tmpl w:val="E0B6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7044F1"/>
    <w:multiLevelType w:val="hybridMultilevel"/>
    <w:tmpl w:val="145C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C5A0B"/>
    <w:multiLevelType w:val="hybridMultilevel"/>
    <w:tmpl w:val="5AEA588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691F0FE1"/>
    <w:multiLevelType w:val="hybridMultilevel"/>
    <w:tmpl w:val="AABC66D4"/>
    <w:lvl w:ilvl="0" w:tplc="E8F48B0C">
      <w:start w:val="5"/>
      <w:numFmt w:val="decimal"/>
      <w:lvlText w:val="%1."/>
      <w:lvlJc w:val="left"/>
      <w:pPr>
        <w:ind w:left="30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D3E"/>
    <w:multiLevelType w:val="hybridMultilevel"/>
    <w:tmpl w:val="5E00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85A48"/>
    <w:multiLevelType w:val="hybridMultilevel"/>
    <w:tmpl w:val="A46E8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1B36B9"/>
    <w:multiLevelType w:val="multilevel"/>
    <w:tmpl w:val="2DE6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A910CB"/>
    <w:multiLevelType w:val="hybridMultilevel"/>
    <w:tmpl w:val="E062AC24"/>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6BE626A7"/>
    <w:multiLevelType w:val="hybridMultilevel"/>
    <w:tmpl w:val="7C30D97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9">
    <w:nsid w:val="6C97232E"/>
    <w:multiLevelType w:val="hybridMultilevel"/>
    <w:tmpl w:val="24042C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6FCF1723"/>
    <w:multiLevelType w:val="hybridMultilevel"/>
    <w:tmpl w:val="AEC40B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1A3097"/>
    <w:multiLevelType w:val="hybridMultilevel"/>
    <w:tmpl w:val="7E68F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6604A1"/>
    <w:multiLevelType w:val="hybridMultilevel"/>
    <w:tmpl w:val="816224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nsid w:val="7BE720B3"/>
    <w:multiLevelType w:val="hybridMultilevel"/>
    <w:tmpl w:val="696CB9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D7E1D21"/>
    <w:multiLevelType w:val="hybridMultilevel"/>
    <w:tmpl w:val="48BA738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nsid w:val="7FFC47E0"/>
    <w:multiLevelType w:val="hybridMultilevel"/>
    <w:tmpl w:val="24BC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13"/>
  </w:num>
  <w:num w:numId="4">
    <w:abstractNumId w:val="6"/>
  </w:num>
  <w:num w:numId="5">
    <w:abstractNumId w:val="22"/>
  </w:num>
  <w:num w:numId="6">
    <w:abstractNumId w:val="5"/>
  </w:num>
  <w:num w:numId="7">
    <w:abstractNumId w:val="41"/>
  </w:num>
  <w:num w:numId="8">
    <w:abstractNumId w:val="42"/>
  </w:num>
  <w:num w:numId="9">
    <w:abstractNumId w:val="39"/>
  </w:num>
  <w:num w:numId="10">
    <w:abstractNumId w:val="28"/>
  </w:num>
  <w:num w:numId="11">
    <w:abstractNumId w:val="11"/>
  </w:num>
  <w:num w:numId="12">
    <w:abstractNumId w:val="37"/>
  </w:num>
  <w:num w:numId="13">
    <w:abstractNumId w:val="23"/>
  </w:num>
  <w:num w:numId="14">
    <w:abstractNumId w:val="16"/>
  </w:num>
  <w:num w:numId="15">
    <w:abstractNumId w:val="26"/>
  </w:num>
  <w:num w:numId="16">
    <w:abstractNumId w:val="20"/>
  </w:num>
  <w:num w:numId="17">
    <w:abstractNumId w:val="7"/>
  </w:num>
  <w:num w:numId="18">
    <w:abstractNumId w:val="12"/>
  </w:num>
  <w:num w:numId="19">
    <w:abstractNumId w:val="38"/>
  </w:num>
  <w:num w:numId="20">
    <w:abstractNumId w:val="44"/>
  </w:num>
  <w:num w:numId="21">
    <w:abstractNumId w:val="18"/>
  </w:num>
  <w:num w:numId="22">
    <w:abstractNumId w:val="30"/>
  </w:num>
  <w:num w:numId="23">
    <w:abstractNumId w:val="10"/>
  </w:num>
  <w:num w:numId="24">
    <w:abstractNumId w:val="21"/>
  </w:num>
  <w:num w:numId="25">
    <w:abstractNumId w:val="25"/>
  </w:num>
  <w:num w:numId="26">
    <w:abstractNumId w:val="17"/>
  </w:num>
  <w:num w:numId="27">
    <w:abstractNumId w:val="45"/>
  </w:num>
  <w:num w:numId="28">
    <w:abstractNumId w:val="36"/>
  </w:num>
  <w:num w:numId="29">
    <w:abstractNumId w:val="15"/>
  </w:num>
  <w:num w:numId="30">
    <w:abstractNumId w:val="3"/>
  </w:num>
  <w:num w:numId="31">
    <w:abstractNumId w:val="8"/>
  </w:num>
  <w:num w:numId="32">
    <w:abstractNumId w:val="35"/>
  </w:num>
  <w:num w:numId="33">
    <w:abstractNumId w:val="2"/>
  </w:num>
  <w:num w:numId="34">
    <w:abstractNumId w:val="33"/>
  </w:num>
  <w:num w:numId="35">
    <w:abstractNumId w:val="0"/>
  </w:num>
  <w:num w:numId="36">
    <w:abstractNumId w:val="14"/>
  </w:num>
  <w:num w:numId="37">
    <w:abstractNumId w:val="29"/>
  </w:num>
  <w:num w:numId="38">
    <w:abstractNumId w:val="19"/>
  </w:num>
  <w:num w:numId="39">
    <w:abstractNumId w:val="32"/>
  </w:num>
  <w:num w:numId="40">
    <w:abstractNumId w:val="27"/>
  </w:num>
  <w:num w:numId="41">
    <w:abstractNumId w:val="34"/>
  </w:num>
  <w:num w:numId="42">
    <w:abstractNumId w:val="1"/>
  </w:num>
  <w:num w:numId="43">
    <w:abstractNumId w:val="4"/>
  </w:num>
  <w:num w:numId="44">
    <w:abstractNumId w:val="24"/>
  </w:num>
  <w:num w:numId="45">
    <w:abstractNumId w:val="40"/>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093F"/>
    <w:rsid w:val="0000704E"/>
    <w:rsid w:val="00022019"/>
    <w:rsid w:val="000254FD"/>
    <w:rsid w:val="00037C0B"/>
    <w:rsid w:val="00037D5C"/>
    <w:rsid w:val="00046805"/>
    <w:rsid w:val="00054BC0"/>
    <w:rsid w:val="00056E11"/>
    <w:rsid w:val="0005742B"/>
    <w:rsid w:val="00064CF9"/>
    <w:rsid w:val="00076708"/>
    <w:rsid w:val="00076DD0"/>
    <w:rsid w:val="000824EF"/>
    <w:rsid w:val="000837C7"/>
    <w:rsid w:val="0008517A"/>
    <w:rsid w:val="00085558"/>
    <w:rsid w:val="00087C3B"/>
    <w:rsid w:val="000A5D76"/>
    <w:rsid w:val="000B0FF1"/>
    <w:rsid w:val="000B71D1"/>
    <w:rsid w:val="000C1DE0"/>
    <w:rsid w:val="000D093F"/>
    <w:rsid w:val="000D2351"/>
    <w:rsid w:val="000D2C09"/>
    <w:rsid w:val="000D5791"/>
    <w:rsid w:val="000E158A"/>
    <w:rsid w:val="000E31A4"/>
    <w:rsid w:val="00100915"/>
    <w:rsid w:val="00100ECF"/>
    <w:rsid w:val="0010675F"/>
    <w:rsid w:val="001157AB"/>
    <w:rsid w:val="00123E50"/>
    <w:rsid w:val="00131DE8"/>
    <w:rsid w:val="001505ED"/>
    <w:rsid w:val="001512BB"/>
    <w:rsid w:val="00155550"/>
    <w:rsid w:val="00157125"/>
    <w:rsid w:val="0016108B"/>
    <w:rsid w:val="0016315C"/>
    <w:rsid w:val="00165FFB"/>
    <w:rsid w:val="0016681C"/>
    <w:rsid w:val="001723E5"/>
    <w:rsid w:val="00177E1D"/>
    <w:rsid w:val="00187A5B"/>
    <w:rsid w:val="00193B15"/>
    <w:rsid w:val="001A33BF"/>
    <w:rsid w:val="001A6CDB"/>
    <w:rsid w:val="001A73DC"/>
    <w:rsid w:val="001B5D1C"/>
    <w:rsid w:val="001D0DED"/>
    <w:rsid w:val="001D244B"/>
    <w:rsid w:val="001D3F12"/>
    <w:rsid w:val="001D456C"/>
    <w:rsid w:val="001D590E"/>
    <w:rsid w:val="001E2501"/>
    <w:rsid w:val="00202E03"/>
    <w:rsid w:val="002066BC"/>
    <w:rsid w:val="002175AD"/>
    <w:rsid w:val="002302B7"/>
    <w:rsid w:val="0023374D"/>
    <w:rsid w:val="00241F6A"/>
    <w:rsid w:val="0024319D"/>
    <w:rsid w:val="00246CF8"/>
    <w:rsid w:val="00254873"/>
    <w:rsid w:val="00256F6E"/>
    <w:rsid w:val="00261F33"/>
    <w:rsid w:val="002742C2"/>
    <w:rsid w:val="00280151"/>
    <w:rsid w:val="00280831"/>
    <w:rsid w:val="00280DCF"/>
    <w:rsid w:val="0028668A"/>
    <w:rsid w:val="00286F16"/>
    <w:rsid w:val="002875BA"/>
    <w:rsid w:val="00290B0D"/>
    <w:rsid w:val="002951CB"/>
    <w:rsid w:val="00295322"/>
    <w:rsid w:val="002B6B89"/>
    <w:rsid w:val="002D77E4"/>
    <w:rsid w:val="002E75F1"/>
    <w:rsid w:val="002F0EEC"/>
    <w:rsid w:val="0030190F"/>
    <w:rsid w:val="003070DE"/>
    <w:rsid w:val="00310034"/>
    <w:rsid w:val="00327B81"/>
    <w:rsid w:val="00332580"/>
    <w:rsid w:val="00332933"/>
    <w:rsid w:val="003360F3"/>
    <w:rsid w:val="0034005C"/>
    <w:rsid w:val="00340227"/>
    <w:rsid w:val="003459FF"/>
    <w:rsid w:val="00360AB9"/>
    <w:rsid w:val="003623D2"/>
    <w:rsid w:val="0037750A"/>
    <w:rsid w:val="00384DAC"/>
    <w:rsid w:val="00385693"/>
    <w:rsid w:val="0038645C"/>
    <w:rsid w:val="003A054A"/>
    <w:rsid w:val="003B19BE"/>
    <w:rsid w:val="003C0535"/>
    <w:rsid w:val="003C4C07"/>
    <w:rsid w:val="003D25CF"/>
    <w:rsid w:val="003E41CD"/>
    <w:rsid w:val="003F7CDE"/>
    <w:rsid w:val="0040309C"/>
    <w:rsid w:val="00406096"/>
    <w:rsid w:val="004139DA"/>
    <w:rsid w:val="00416A8F"/>
    <w:rsid w:val="00421776"/>
    <w:rsid w:val="0042310B"/>
    <w:rsid w:val="00423514"/>
    <w:rsid w:val="00430CAB"/>
    <w:rsid w:val="004335DB"/>
    <w:rsid w:val="004349FD"/>
    <w:rsid w:val="00437F50"/>
    <w:rsid w:val="00445E37"/>
    <w:rsid w:val="0044630C"/>
    <w:rsid w:val="0045050F"/>
    <w:rsid w:val="00452DBC"/>
    <w:rsid w:val="004552AE"/>
    <w:rsid w:val="0045572F"/>
    <w:rsid w:val="00455731"/>
    <w:rsid w:val="00455DBB"/>
    <w:rsid w:val="004608B8"/>
    <w:rsid w:val="00462330"/>
    <w:rsid w:val="004769F6"/>
    <w:rsid w:val="00490973"/>
    <w:rsid w:val="00492CCE"/>
    <w:rsid w:val="004A23CB"/>
    <w:rsid w:val="004A5DA3"/>
    <w:rsid w:val="004B0499"/>
    <w:rsid w:val="004B0C91"/>
    <w:rsid w:val="004D33F8"/>
    <w:rsid w:val="004D504D"/>
    <w:rsid w:val="004E318C"/>
    <w:rsid w:val="004F0195"/>
    <w:rsid w:val="004F4FAF"/>
    <w:rsid w:val="004F5731"/>
    <w:rsid w:val="005020FA"/>
    <w:rsid w:val="00522471"/>
    <w:rsid w:val="0052274C"/>
    <w:rsid w:val="0052565F"/>
    <w:rsid w:val="00530969"/>
    <w:rsid w:val="005338D6"/>
    <w:rsid w:val="00534189"/>
    <w:rsid w:val="00535EDB"/>
    <w:rsid w:val="00573331"/>
    <w:rsid w:val="0057699C"/>
    <w:rsid w:val="00584859"/>
    <w:rsid w:val="00590040"/>
    <w:rsid w:val="005928A1"/>
    <w:rsid w:val="005A1017"/>
    <w:rsid w:val="005B0E8C"/>
    <w:rsid w:val="005B38BD"/>
    <w:rsid w:val="005B618D"/>
    <w:rsid w:val="005C3F97"/>
    <w:rsid w:val="005D1981"/>
    <w:rsid w:val="005D371C"/>
    <w:rsid w:val="005E5D38"/>
    <w:rsid w:val="005E7DC6"/>
    <w:rsid w:val="005F2DE2"/>
    <w:rsid w:val="005F3AE1"/>
    <w:rsid w:val="00606E9A"/>
    <w:rsid w:val="00607754"/>
    <w:rsid w:val="00612DFD"/>
    <w:rsid w:val="00617489"/>
    <w:rsid w:val="00626F0E"/>
    <w:rsid w:val="006315A0"/>
    <w:rsid w:val="00635B3D"/>
    <w:rsid w:val="00640D1C"/>
    <w:rsid w:val="00660EB5"/>
    <w:rsid w:val="0066308D"/>
    <w:rsid w:val="00671AD7"/>
    <w:rsid w:val="00685F95"/>
    <w:rsid w:val="006A4457"/>
    <w:rsid w:val="006A4A65"/>
    <w:rsid w:val="006A5913"/>
    <w:rsid w:val="006B4BAD"/>
    <w:rsid w:val="006B6C0D"/>
    <w:rsid w:val="006C0F89"/>
    <w:rsid w:val="006C1C1C"/>
    <w:rsid w:val="006C760E"/>
    <w:rsid w:val="006C7616"/>
    <w:rsid w:val="006D11B7"/>
    <w:rsid w:val="006E27FB"/>
    <w:rsid w:val="006E2D04"/>
    <w:rsid w:val="006E5605"/>
    <w:rsid w:val="006E63EA"/>
    <w:rsid w:val="006F0782"/>
    <w:rsid w:val="006F4A8C"/>
    <w:rsid w:val="00707DE0"/>
    <w:rsid w:val="00721DB5"/>
    <w:rsid w:val="007234A1"/>
    <w:rsid w:val="00723B17"/>
    <w:rsid w:val="00735E04"/>
    <w:rsid w:val="00737BA3"/>
    <w:rsid w:val="00755517"/>
    <w:rsid w:val="00761FD1"/>
    <w:rsid w:val="007654BC"/>
    <w:rsid w:val="007714BE"/>
    <w:rsid w:val="007741B2"/>
    <w:rsid w:val="007805DA"/>
    <w:rsid w:val="007826CE"/>
    <w:rsid w:val="00784665"/>
    <w:rsid w:val="00786AF6"/>
    <w:rsid w:val="007911C5"/>
    <w:rsid w:val="00794CD1"/>
    <w:rsid w:val="0079651F"/>
    <w:rsid w:val="007A0751"/>
    <w:rsid w:val="007A0C4F"/>
    <w:rsid w:val="007A5933"/>
    <w:rsid w:val="007B0601"/>
    <w:rsid w:val="007B2A91"/>
    <w:rsid w:val="007B467F"/>
    <w:rsid w:val="007B4C1B"/>
    <w:rsid w:val="007B63C8"/>
    <w:rsid w:val="007B7064"/>
    <w:rsid w:val="007B79BA"/>
    <w:rsid w:val="007D6682"/>
    <w:rsid w:val="007D7041"/>
    <w:rsid w:val="007E0B0C"/>
    <w:rsid w:val="007E7855"/>
    <w:rsid w:val="007F23E9"/>
    <w:rsid w:val="00800A31"/>
    <w:rsid w:val="00801A81"/>
    <w:rsid w:val="00814787"/>
    <w:rsid w:val="00816F18"/>
    <w:rsid w:val="00825B26"/>
    <w:rsid w:val="008274C8"/>
    <w:rsid w:val="00830C36"/>
    <w:rsid w:val="008320E5"/>
    <w:rsid w:val="00834851"/>
    <w:rsid w:val="00835384"/>
    <w:rsid w:val="00835BBA"/>
    <w:rsid w:val="00847DA6"/>
    <w:rsid w:val="00853C4E"/>
    <w:rsid w:val="008567F9"/>
    <w:rsid w:val="008616F2"/>
    <w:rsid w:val="008659F2"/>
    <w:rsid w:val="00877EE1"/>
    <w:rsid w:val="00883B24"/>
    <w:rsid w:val="00891002"/>
    <w:rsid w:val="00891863"/>
    <w:rsid w:val="008918F2"/>
    <w:rsid w:val="00894FB3"/>
    <w:rsid w:val="008A0109"/>
    <w:rsid w:val="008A0883"/>
    <w:rsid w:val="008B222D"/>
    <w:rsid w:val="008B48D8"/>
    <w:rsid w:val="008C05DC"/>
    <w:rsid w:val="008C510E"/>
    <w:rsid w:val="008D522E"/>
    <w:rsid w:val="00901869"/>
    <w:rsid w:val="009046AA"/>
    <w:rsid w:val="00925B79"/>
    <w:rsid w:val="009302A7"/>
    <w:rsid w:val="0093049E"/>
    <w:rsid w:val="00931B54"/>
    <w:rsid w:val="009365A4"/>
    <w:rsid w:val="009403EB"/>
    <w:rsid w:val="00941A6F"/>
    <w:rsid w:val="00944D83"/>
    <w:rsid w:val="0094544C"/>
    <w:rsid w:val="00947749"/>
    <w:rsid w:val="00950CEB"/>
    <w:rsid w:val="00953A5F"/>
    <w:rsid w:val="00954A51"/>
    <w:rsid w:val="00955174"/>
    <w:rsid w:val="00970EDB"/>
    <w:rsid w:val="00975F58"/>
    <w:rsid w:val="009831C3"/>
    <w:rsid w:val="009865F9"/>
    <w:rsid w:val="009A0B6E"/>
    <w:rsid w:val="009A577B"/>
    <w:rsid w:val="009B2F8E"/>
    <w:rsid w:val="009B76D3"/>
    <w:rsid w:val="009B77E2"/>
    <w:rsid w:val="009C0BF2"/>
    <w:rsid w:val="009D77D8"/>
    <w:rsid w:val="009D7A7A"/>
    <w:rsid w:val="009E3F70"/>
    <w:rsid w:val="009F5DB4"/>
    <w:rsid w:val="00A00EAE"/>
    <w:rsid w:val="00A03007"/>
    <w:rsid w:val="00A0303A"/>
    <w:rsid w:val="00A03142"/>
    <w:rsid w:val="00A1225C"/>
    <w:rsid w:val="00A20590"/>
    <w:rsid w:val="00A25804"/>
    <w:rsid w:val="00A26E37"/>
    <w:rsid w:val="00A30756"/>
    <w:rsid w:val="00A30B46"/>
    <w:rsid w:val="00A31BE5"/>
    <w:rsid w:val="00A35E6C"/>
    <w:rsid w:val="00A377F1"/>
    <w:rsid w:val="00A416C2"/>
    <w:rsid w:val="00A52F4A"/>
    <w:rsid w:val="00A5661C"/>
    <w:rsid w:val="00A60A0A"/>
    <w:rsid w:val="00A656E0"/>
    <w:rsid w:val="00A670CB"/>
    <w:rsid w:val="00A71B99"/>
    <w:rsid w:val="00A71E0D"/>
    <w:rsid w:val="00A8466C"/>
    <w:rsid w:val="00A87919"/>
    <w:rsid w:val="00A9160B"/>
    <w:rsid w:val="00A924A1"/>
    <w:rsid w:val="00A94AC5"/>
    <w:rsid w:val="00AA311E"/>
    <w:rsid w:val="00AA6ECD"/>
    <w:rsid w:val="00AB7B1F"/>
    <w:rsid w:val="00AC5A7A"/>
    <w:rsid w:val="00AD0C7B"/>
    <w:rsid w:val="00AD3BF1"/>
    <w:rsid w:val="00AE70EF"/>
    <w:rsid w:val="00AF407C"/>
    <w:rsid w:val="00AF41E5"/>
    <w:rsid w:val="00AF4361"/>
    <w:rsid w:val="00B002CA"/>
    <w:rsid w:val="00B0037C"/>
    <w:rsid w:val="00B04196"/>
    <w:rsid w:val="00B0744F"/>
    <w:rsid w:val="00B07E75"/>
    <w:rsid w:val="00B1583D"/>
    <w:rsid w:val="00B352B8"/>
    <w:rsid w:val="00B37336"/>
    <w:rsid w:val="00B44E75"/>
    <w:rsid w:val="00B4517A"/>
    <w:rsid w:val="00B46B02"/>
    <w:rsid w:val="00B5027A"/>
    <w:rsid w:val="00B52CDB"/>
    <w:rsid w:val="00B56862"/>
    <w:rsid w:val="00B56A94"/>
    <w:rsid w:val="00B62E58"/>
    <w:rsid w:val="00B70A23"/>
    <w:rsid w:val="00B745DB"/>
    <w:rsid w:val="00B76C67"/>
    <w:rsid w:val="00B76EC3"/>
    <w:rsid w:val="00B827A3"/>
    <w:rsid w:val="00B827BC"/>
    <w:rsid w:val="00B87543"/>
    <w:rsid w:val="00B91EEF"/>
    <w:rsid w:val="00B95763"/>
    <w:rsid w:val="00B97518"/>
    <w:rsid w:val="00BA75BB"/>
    <w:rsid w:val="00BB0AFB"/>
    <w:rsid w:val="00BB0BB3"/>
    <w:rsid w:val="00BB2BFC"/>
    <w:rsid w:val="00BC198A"/>
    <w:rsid w:val="00BC3C39"/>
    <w:rsid w:val="00BD595E"/>
    <w:rsid w:val="00BD5EC7"/>
    <w:rsid w:val="00BD6DED"/>
    <w:rsid w:val="00BE3460"/>
    <w:rsid w:val="00BE51AB"/>
    <w:rsid w:val="00BE5623"/>
    <w:rsid w:val="00BE5D49"/>
    <w:rsid w:val="00BE66B8"/>
    <w:rsid w:val="00BE6758"/>
    <w:rsid w:val="00BF35B8"/>
    <w:rsid w:val="00BF64B7"/>
    <w:rsid w:val="00C013C9"/>
    <w:rsid w:val="00C055CE"/>
    <w:rsid w:val="00C10084"/>
    <w:rsid w:val="00C25411"/>
    <w:rsid w:val="00C33D4A"/>
    <w:rsid w:val="00C50E31"/>
    <w:rsid w:val="00C51E27"/>
    <w:rsid w:val="00C55F5C"/>
    <w:rsid w:val="00C6444C"/>
    <w:rsid w:val="00C64E66"/>
    <w:rsid w:val="00C96E03"/>
    <w:rsid w:val="00CA3A36"/>
    <w:rsid w:val="00CB5725"/>
    <w:rsid w:val="00CB7B67"/>
    <w:rsid w:val="00CD20FA"/>
    <w:rsid w:val="00CD6B8B"/>
    <w:rsid w:val="00CF15B6"/>
    <w:rsid w:val="00CF200E"/>
    <w:rsid w:val="00CF4363"/>
    <w:rsid w:val="00D032E5"/>
    <w:rsid w:val="00D06DBA"/>
    <w:rsid w:val="00D1235D"/>
    <w:rsid w:val="00D13BED"/>
    <w:rsid w:val="00D15E32"/>
    <w:rsid w:val="00D2296A"/>
    <w:rsid w:val="00D23A65"/>
    <w:rsid w:val="00D3068E"/>
    <w:rsid w:val="00D34412"/>
    <w:rsid w:val="00D348A9"/>
    <w:rsid w:val="00D421F1"/>
    <w:rsid w:val="00D428B0"/>
    <w:rsid w:val="00D44B0F"/>
    <w:rsid w:val="00D4590A"/>
    <w:rsid w:val="00D46745"/>
    <w:rsid w:val="00D515DA"/>
    <w:rsid w:val="00D75C52"/>
    <w:rsid w:val="00D804D9"/>
    <w:rsid w:val="00D87C61"/>
    <w:rsid w:val="00D87CB4"/>
    <w:rsid w:val="00D9298F"/>
    <w:rsid w:val="00D93370"/>
    <w:rsid w:val="00D93780"/>
    <w:rsid w:val="00D94F71"/>
    <w:rsid w:val="00D9658B"/>
    <w:rsid w:val="00DA4951"/>
    <w:rsid w:val="00DA6875"/>
    <w:rsid w:val="00DC0E35"/>
    <w:rsid w:val="00DC1F77"/>
    <w:rsid w:val="00DC65B8"/>
    <w:rsid w:val="00DC68AA"/>
    <w:rsid w:val="00DC68F3"/>
    <w:rsid w:val="00DD191B"/>
    <w:rsid w:val="00DD702A"/>
    <w:rsid w:val="00DE55AE"/>
    <w:rsid w:val="00DF1BFE"/>
    <w:rsid w:val="00E01419"/>
    <w:rsid w:val="00E02254"/>
    <w:rsid w:val="00E10253"/>
    <w:rsid w:val="00E136CA"/>
    <w:rsid w:val="00E23155"/>
    <w:rsid w:val="00E23B3B"/>
    <w:rsid w:val="00E343B5"/>
    <w:rsid w:val="00E42C3C"/>
    <w:rsid w:val="00E44BBC"/>
    <w:rsid w:val="00E45652"/>
    <w:rsid w:val="00E50976"/>
    <w:rsid w:val="00E534A4"/>
    <w:rsid w:val="00E7484F"/>
    <w:rsid w:val="00E8158D"/>
    <w:rsid w:val="00E8633D"/>
    <w:rsid w:val="00EA43FD"/>
    <w:rsid w:val="00EB6E8E"/>
    <w:rsid w:val="00EC205D"/>
    <w:rsid w:val="00EC4BA1"/>
    <w:rsid w:val="00ED32D8"/>
    <w:rsid w:val="00ED33A4"/>
    <w:rsid w:val="00EE5C24"/>
    <w:rsid w:val="00EE5CC5"/>
    <w:rsid w:val="00EF1DD2"/>
    <w:rsid w:val="00EF2758"/>
    <w:rsid w:val="00EF2DFC"/>
    <w:rsid w:val="00EF63F4"/>
    <w:rsid w:val="00F05BB6"/>
    <w:rsid w:val="00F176FD"/>
    <w:rsid w:val="00F228ED"/>
    <w:rsid w:val="00F25E39"/>
    <w:rsid w:val="00F325FE"/>
    <w:rsid w:val="00F34C3C"/>
    <w:rsid w:val="00F43FCA"/>
    <w:rsid w:val="00F609A0"/>
    <w:rsid w:val="00F62FAD"/>
    <w:rsid w:val="00F6680A"/>
    <w:rsid w:val="00F80871"/>
    <w:rsid w:val="00F86B96"/>
    <w:rsid w:val="00F8770B"/>
    <w:rsid w:val="00F93608"/>
    <w:rsid w:val="00F96701"/>
    <w:rsid w:val="00F97C02"/>
    <w:rsid w:val="00FA131A"/>
    <w:rsid w:val="00FA3266"/>
    <w:rsid w:val="00FA3ADC"/>
    <w:rsid w:val="00FB19C0"/>
    <w:rsid w:val="00FB1CF4"/>
    <w:rsid w:val="00FB4078"/>
    <w:rsid w:val="00FC059D"/>
    <w:rsid w:val="00FC14EC"/>
    <w:rsid w:val="00FC5E34"/>
    <w:rsid w:val="00FD2D6C"/>
    <w:rsid w:val="00FE78A7"/>
    <w:rsid w:val="00FF21C3"/>
    <w:rsid w:val="00FF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3F"/>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951CB"/>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2951C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D093F"/>
    <w:pPr>
      <w:spacing w:after="120"/>
      <w:ind w:left="283"/>
    </w:pPr>
    <w:rPr>
      <w:sz w:val="16"/>
      <w:szCs w:val="16"/>
    </w:rPr>
  </w:style>
  <w:style w:type="character" w:customStyle="1" w:styleId="30">
    <w:name w:val="Основной текст с отступом 3 Знак"/>
    <w:basedOn w:val="a0"/>
    <w:link w:val="3"/>
    <w:semiHidden/>
    <w:rsid w:val="000D093F"/>
    <w:rPr>
      <w:rFonts w:ascii="Times New Roman" w:eastAsia="Calibri" w:hAnsi="Times New Roman" w:cs="Times New Roman"/>
      <w:sz w:val="16"/>
      <w:szCs w:val="16"/>
      <w:lang w:eastAsia="ru-RU"/>
    </w:rPr>
  </w:style>
  <w:style w:type="paragraph" w:styleId="a3">
    <w:name w:val="header"/>
    <w:basedOn w:val="a"/>
    <w:link w:val="a4"/>
    <w:uiPriority w:val="99"/>
    <w:unhideWhenUsed/>
    <w:rsid w:val="000D093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D093F"/>
  </w:style>
  <w:style w:type="paragraph" w:styleId="a5">
    <w:name w:val="List Paragraph"/>
    <w:basedOn w:val="a"/>
    <w:uiPriority w:val="34"/>
    <w:qFormat/>
    <w:rsid w:val="000D093F"/>
    <w:pPr>
      <w:spacing w:before="120" w:after="80" w:line="360"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0D093F"/>
  </w:style>
  <w:style w:type="paragraph" w:styleId="a6">
    <w:name w:val="Normal (Web)"/>
    <w:basedOn w:val="a"/>
    <w:uiPriority w:val="99"/>
    <w:unhideWhenUsed/>
    <w:rsid w:val="000D093F"/>
    <w:pPr>
      <w:spacing w:before="100" w:beforeAutospacing="1" w:after="100" w:afterAutospacing="1"/>
    </w:pPr>
    <w:rPr>
      <w:rFonts w:eastAsia="Times New Roman"/>
    </w:rPr>
  </w:style>
  <w:style w:type="character" w:styleId="a7">
    <w:name w:val="Strong"/>
    <w:basedOn w:val="a0"/>
    <w:uiPriority w:val="22"/>
    <w:qFormat/>
    <w:rsid w:val="000D093F"/>
    <w:rPr>
      <w:b/>
      <w:bCs/>
    </w:rPr>
  </w:style>
  <w:style w:type="character" w:styleId="a8">
    <w:name w:val="annotation reference"/>
    <w:basedOn w:val="a0"/>
    <w:uiPriority w:val="99"/>
    <w:semiHidden/>
    <w:unhideWhenUsed/>
    <w:rsid w:val="000D093F"/>
    <w:rPr>
      <w:sz w:val="16"/>
      <w:szCs w:val="16"/>
    </w:rPr>
  </w:style>
  <w:style w:type="paragraph" w:styleId="a9">
    <w:name w:val="annotation text"/>
    <w:basedOn w:val="a"/>
    <w:link w:val="aa"/>
    <w:uiPriority w:val="99"/>
    <w:semiHidden/>
    <w:unhideWhenUsed/>
    <w:rsid w:val="000D093F"/>
    <w:pPr>
      <w:spacing w:before="120" w:after="8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D093F"/>
    <w:rPr>
      <w:sz w:val="20"/>
      <w:szCs w:val="20"/>
    </w:rPr>
  </w:style>
  <w:style w:type="paragraph" w:styleId="ab">
    <w:name w:val="Balloon Text"/>
    <w:basedOn w:val="a"/>
    <w:link w:val="ac"/>
    <w:uiPriority w:val="99"/>
    <w:semiHidden/>
    <w:unhideWhenUsed/>
    <w:rsid w:val="000D093F"/>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0D093F"/>
    <w:rPr>
      <w:rFonts w:ascii="Tahoma" w:hAnsi="Tahoma" w:cs="Tahoma"/>
      <w:sz w:val="16"/>
      <w:szCs w:val="16"/>
    </w:rPr>
  </w:style>
  <w:style w:type="character" w:styleId="ad">
    <w:name w:val="Hyperlink"/>
    <w:basedOn w:val="a0"/>
    <w:rsid w:val="000D093F"/>
    <w:rPr>
      <w:color w:val="0000FF"/>
      <w:u w:val="single"/>
    </w:rPr>
  </w:style>
  <w:style w:type="paragraph" w:customStyle="1" w:styleId="11">
    <w:name w:val="Заголовок 11"/>
    <w:basedOn w:val="a"/>
    <w:next w:val="a"/>
    <w:rsid w:val="000D093F"/>
    <w:pPr>
      <w:keepNext/>
      <w:widowControl w:val="0"/>
      <w:autoSpaceDE w:val="0"/>
      <w:spacing w:line="360" w:lineRule="auto"/>
      <w:jc w:val="center"/>
    </w:pPr>
    <w:rPr>
      <w:rFonts w:eastAsia="Times New Roman"/>
      <w:b/>
      <w:bCs/>
      <w:caps/>
      <w:sz w:val="22"/>
      <w:szCs w:val="22"/>
    </w:rPr>
  </w:style>
  <w:style w:type="table" w:styleId="ae">
    <w:name w:val="Table Grid"/>
    <w:basedOn w:val="a1"/>
    <w:uiPriority w:val="59"/>
    <w:rsid w:val="00F609A0"/>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text"/>
    <w:basedOn w:val="a0"/>
    <w:rsid w:val="00256F6E"/>
  </w:style>
  <w:style w:type="character" w:customStyle="1" w:styleId="10">
    <w:name w:val="Заголовок 1 Знак"/>
    <w:basedOn w:val="a0"/>
    <w:link w:val="1"/>
    <w:uiPriority w:val="9"/>
    <w:rsid w:val="002951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51CB"/>
    <w:rPr>
      <w:rFonts w:ascii="Times New Roman" w:eastAsia="Times New Roman" w:hAnsi="Times New Roman" w:cs="Times New Roman"/>
      <w:b/>
      <w:bCs/>
      <w:sz w:val="36"/>
      <w:szCs w:val="36"/>
      <w:lang w:eastAsia="ru-RU"/>
    </w:rPr>
  </w:style>
  <w:style w:type="character" w:customStyle="1" w:styleId="data">
    <w:name w:val="data"/>
    <w:basedOn w:val="a0"/>
    <w:rsid w:val="002951CB"/>
  </w:style>
  <w:style w:type="character" w:customStyle="1" w:styleId="count">
    <w:name w:val="count"/>
    <w:basedOn w:val="a0"/>
    <w:rsid w:val="002951CB"/>
  </w:style>
  <w:style w:type="character" w:customStyle="1" w:styleId="time">
    <w:name w:val="time"/>
    <w:basedOn w:val="a0"/>
    <w:rsid w:val="002951CB"/>
  </w:style>
  <w:style w:type="character" w:customStyle="1" w:styleId="comment">
    <w:name w:val="comment"/>
    <w:basedOn w:val="a0"/>
    <w:rsid w:val="002951CB"/>
  </w:style>
  <w:style w:type="character" w:customStyle="1" w:styleId="eitempropertiestextinner">
    <w:name w:val="eitemproperties_textinner"/>
    <w:basedOn w:val="a0"/>
    <w:rsid w:val="004139DA"/>
  </w:style>
  <w:style w:type="paragraph" w:styleId="z-">
    <w:name w:val="HTML Top of Form"/>
    <w:basedOn w:val="a"/>
    <w:next w:val="a"/>
    <w:link w:val="z-0"/>
    <w:hidden/>
    <w:uiPriority w:val="99"/>
    <w:semiHidden/>
    <w:unhideWhenUsed/>
    <w:rsid w:val="00FB1CF4"/>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B1CF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FB1CF4"/>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FB1CF4"/>
    <w:rPr>
      <w:rFonts w:ascii="Arial" w:eastAsia="Times New Roman" w:hAnsi="Arial" w:cs="Arial"/>
      <w:vanish/>
      <w:sz w:val="16"/>
      <w:szCs w:val="16"/>
      <w:lang w:eastAsia="ru-RU"/>
    </w:rPr>
  </w:style>
  <w:style w:type="character" w:customStyle="1" w:styleId="post-b">
    <w:name w:val="post-b"/>
    <w:basedOn w:val="a0"/>
    <w:rsid w:val="00BE5623"/>
  </w:style>
  <w:style w:type="character" w:customStyle="1" w:styleId="author">
    <w:name w:val="author"/>
    <w:basedOn w:val="a0"/>
    <w:rsid w:val="00A377F1"/>
  </w:style>
  <w:style w:type="character" w:customStyle="1" w:styleId="action-labeltext">
    <w:name w:val="action-label__text"/>
    <w:basedOn w:val="a0"/>
    <w:rsid w:val="00671AD7"/>
  </w:style>
  <w:style w:type="character" w:customStyle="1" w:styleId="action-labelspace">
    <w:name w:val="action-label__space"/>
    <w:basedOn w:val="a0"/>
    <w:rsid w:val="00671AD7"/>
  </w:style>
  <w:style w:type="character" w:customStyle="1" w:styleId="buying-priceold-val-number">
    <w:name w:val="buying-priceold-val-number"/>
    <w:basedOn w:val="a0"/>
    <w:rsid w:val="00671AD7"/>
  </w:style>
  <w:style w:type="character" w:customStyle="1" w:styleId="buying-pricenew-val-number">
    <w:name w:val="buying-pricenew-val-number"/>
    <w:basedOn w:val="a0"/>
    <w:rsid w:val="00671AD7"/>
  </w:style>
  <w:style w:type="character" w:customStyle="1" w:styleId="buying-pricenew-val-currency">
    <w:name w:val="buying-pricenew-val-currency"/>
    <w:basedOn w:val="a0"/>
    <w:rsid w:val="00671AD7"/>
  </w:style>
  <w:style w:type="character" w:customStyle="1" w:styleId="text">
    <w:name w:val="text"/>
    <w:basedOn w:val="a0"/>
    <w:rsid w:val="00671AD7"/>
  </w:style>
  <w:style w:type="character" w:customStyle="1" w:styleId="js-open-block-pagecount">
    <w:name w:val="js-open-block-page_count"/>
    <w:basedOn w:val="a0"/>
    <w:rsid w:val="00671AD7"/>
  </w:style>
  <w:style w:type="character" w:customStyle="1" w:styleId="self">
    <w:name w:val="self"/>
    <w:basedOn w:val="a0"/>
    <w:rsid w:val="00671AD7"/>
  </w:style>
  <w:style w:type="character" w:customStyle="1" w:styleId="b-contents-link">
    <w:name w:val="b-contents-link"/>
    <w:basedOn w:val="a0"/>
    <w:rsid w:val="00671AD7"/>
  </w:style>
  <w:style w:type="paragraph" w:customStyle="1" w:styleId="vuz">
    <w:name w:val="vuz"/>
    <w:basedOn w:val="a"/>
    <w:rsid w:val="00B46B02"/>
    <w:pPr>
      <w:spacing w:before="100" w:beforeAutospacing="1" w:after="100" w:afterAutospacing="1"/>
    </w:pPr>
    <w:rPr>
      <w:rFonts w:eastAsia="Times New Roman"/>
    </w:rPr>
  </w:style>
  <w:style w:type="character" w:customStyle="1" w:styleId="label">
    <w:name w:val="label"/>
    <w:basedOn w:val="a0"/>
    <w:rsid w:val="00B46B02"/>
  </w:style>
  <w:style w:type="character" w:customStyle="1" w:styleId="li">
    <w:name w:val="li"/>
    <w:basedOn w:val="a0"/>
    <w:rsid w:val="00421776"/>
  </w:style>
  <w:style w:type="paragraph" w:styleId="af">
    <w:name w:val="footer"/>
    <w:basedOn w:val="a"/>
    <w:link w:val="af0"/>
    <w:uiPriority w:val="99"/>
    <w:unhideWhenUsed/>
    <w:rsid w:val="001D244B"/>
    <w:pPr>
      <w:tabs>
        <w:tab w:val="center" w:pos="4677"/>
        <w:tab w:val="right" w:pos="9355"/>
      </w:tabs>
    </w:pPr>
  </w:style>
  <w:style w:type="character" w:customStyle="1" w:styleId="af0">
    <w:name w:val="Нижний колонтитул Знак"/>
    <w:basedOn w:val="a0"/>
    <w:link w:val="af"/>
    <w:uiPriority w:val="99"/>
    <w:rsid w:val="001D244B"/>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542245">
      <w:bodyDiv w:val="1"/>
      <w:marLeft w:val="0"/>
      <w:marRight w:val="0"/>
      <w:marTop w:val="0"/>
      <w:marBottom w:val="0"/>
      <w:divBdr>
        <w:top w:val="none" w:sz="0" w:space="0" w:color="auto"/>
        <w:left w:val="none" w:sz="0" w:space="0" w:color="auto"/>
        <w:bottom w:val="none" w:sz="0" w:space="0" w:color="auto"/>
        <w:right w:val="none" w:sz="0" w:space="0" w:color="auto"/>
      </w:divBdr>
      <w:divsChild>
        <w:div w:id="1388067310">
          <w:marLeft w:val="0"/>
          <w:marRight w:val="0"/>
          <w:marTop w:val="0"/>
          <w:marBottom w:val="0"/>
          <w:divBdr>
            <w:top w:val="none" w:sz="0" w:space="0" w:color="auto"/>
            <w:left w:val="none" w:sz="0" w:space="0" w:color="auto"/>
            <w:bottom w:val="none" w:sz="0" w:space="0" w:color="auto"/>
            <w:right w:val="none" w:sz="0" w:space="0" w:color="auto"/>
          </w:divBdr>
          <w:divsChild>
            <w:div w:id="2082485050">
              <w:marLeft w:val="0"/>
              <w:marRight w:val="0"/>
              <w:marTop w:val="0"/>
              <w:marBottom w:val="0"/>
              <w:divBdr>
                <w:top w:val="none" w:sz="0" w:space="0" w:color="auto"/>
                <w:left w:val="none" w:sz="0" w:space="0" w:color="auto"/>
                <w:bottom w:val="none" w:sz="0" w:space="0" w:color="auto"/>
                <w:right w:val="none" w:sz="0" w:space="0" w:color="auto"/>
              </w:divBdr>
              <w:divsChild>
                <w:div w:id="2114550112">
                  <w:marLeft w:val="0"/>
                  <w:marRight w:val="150"/>
                  <w:marTop w:val="0"/>
                  <w:marBottom w:val="0"/>
                  <w:divBdr>
                    <w:top w:val="none" w:sz="0" w:space="0" w:color="auto"/>
                    <w:left w:val="none" w:sz="0" w:space="0" w:color="auto"/>
                    <w:bottom w:val="none" w:sz="0" w:space="0" w:color="auto"/>
                    <w:right w:val="none" w:sz="0" w:space="0" w:color="auto"/>
                  </w:divBdr>
                  <w:divsChild>
                    <w:div w:id="87805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81350050">
          <w:marLeft w:val="0"/>
          <w:marRight w:val="0"/>
          <w:marTop w:val="0"/>
          <w:marBottom w:val="0"/>
          <w:divBdr>
            <w:top w:val="none" w:sz="0" w:space="0" w:color="auto"/>
            <w:left w:val="none" w:sz="0" w:space="0" w:color="auto"/>
            <w:bottom w:val="none" w:sz="0" w:space="0" w:color="auto"/>
            <w:right w:val="none" w:sz="0" w:space="0" w:color="auto"/>
          </w:divBdr>
          <w:divsChild>
            <w:div w:id="1694106775">
              <w:marLeft w:val="-750"/>
              <w:marRight w:val="0"/>
              <w:marTop w:val="0"/>
              <w:marBottom w:val="0"/>
              <w:divBdr>
                <w:top w:val="none" w:sz="0" w:space="0" w:color="auto"/>
                <w:left w:val="none" w:sz="0" w:space="0" w:color="auto"/>
                <w:bottom w:val="none" w:sz="0" w:space="0" w:color="auto"/>
                <w:right w:val="none" w:sz="0" w:space="0" w:color="auto"/>
              </w:divBdr>
              <w:divsChild>
                <w:div w:id="587932243">
                  <w:marLeft w:val="300"/>
                  <w:marRight w:val="300"/>
                  <w:marTop w:val="0"/>
                  <w:marBottom w:val="0"/>
                  <w:divBdr>
                    <w:top w:val="none" w:sz="0" w:space="0" w:color="auto"/>
                    <w:left w:val="none" w:sz="0" w:space="0" w:color="auto"/>
                    <w:bottom w:val="none" w:sz="0" w:space="0" w:color="auto"/>
                    <w:right w:val="none" w:sz="0" w:space="0" w:color="auto"/>
                  </w:divBdr>
                  <w:divsChild>
                    <w:div w:id="1836918632">
                      <w:marLeft w:val="0"/>
                      <w:marRight w:val="300"/>
                      <w:marTop w:val="0"/>
                      <w:marBottom w:val="0"/>
                      <w:divBdr>
                        <w:top w:val="none" w:sz="0" w:space="0" w:color="auto"/>
                        <w:left w:val="none" w:sz="0" w:space="0" w:color="auto"/>
                        <w:bottom w:val="none" w:sz="0" w:space="0" w:color="auto"/>
                        <w:right w:val="none" w:sz="0" w:space="0" w:color="auto"/>
                      </w:divBdr>
                    </w:div>
                    <w:div w:id="1488939069">
                      <w:marLeft w:val="0"/>
                      <w:marRight w:val="0"/>
                      <w:marTop w:val="0"/>
                      <w:marBottom w:val="0"/>
                      <w:divBdr>
                        <w:top w:val="none" w:sz="0" w:space="0" w:color="auto"/>
                        <w:left w:val="none" w:sz="0" w:space="0" w:color="auto"/>
                        <w:bottom w:val="none" w:sz="0" w:space="0" w:color="auto"/>
                        <w:right w:val="none" w:sz="0" w:space="0" w:color="auto"/>
                      </w:divBdr>
                      <w:divsChild>
                        <w:div w:id="10993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4675">
              <w:marLeft w:val="390"/>
              <w:marRight w:val="300"/>
              <w:marTop w:val="0"/>
              <w:marBottom w:val="0"/>
              <w:divBdr>
                <w:top w:val="none" w:sz="0" w:space="0" w:color="auto"/>
                <w:left w:val="none" w:sz="0" w:space="0" w:color="auto"/>
                <w:bottom w:val="none" w:sz="0" w:space="0" w:color="auto"/>
                <w:right w:val="none" w:sz="0" w:space="0" w:color="auto"/>
              </w:divBdr>
            </w:div>
            <w:div w:id="643855318">
              <w:marLeft w:val="390"/>
              <w:marRight w:val="300"/>
              <w:marTop w:val="0"/>
              <w:marBottom w:val="0"/>
              <w:divBdr>
                <w:top w:val="none" w:sz="0" w:space="0" w:color="auto"/>
                <w:left w:val="none" w:sz="0" w:space="0" w:color="auto"/>
                <w:bottom w:val="none" w:sz="0" w:space="0" w:color="auto"/>
                <w:right w:val="none" w:sz="0" w:space="0" w:color="auto"/>
              </w:divBdr>
            </w:div>
          </w:divsChild>
        </w:div>
        <w:div w:id="2024359518">
          <w:marLeft w:val="0"/>
          <w:marRight w:val="-6846"/>
          <w:marTop w:val="0"/>
          <w:marBottom w:val="0"/>
          <w:divBdr>
            <w:top w:val="single" w:sz="6" w:space="0" w:color="FFFFFF"/>
            <w:left w:val="single" w:sz="6" w:space="0" w:color="FFFFFF"/>
            <w:bottom w:val="single" w:sz="6" w:space="0" w:color="FFFFFF"/>
            <w:right w:val="single" w:sz="6" w:space="0" w:color="FFFFFF"/>
          </w:divBdr>
          <w:divsChild>
            <w:div w:id="928731515">
              <w:marLeft w:val="0"/>
              <w:marRight w:val="0"/>
              <w:marTop w:val="0"/>
              <w:marBottom w:val="0"/>
              <w:divBdr>
                <w:top w:val="none" w:sz="0" w:space="0" w:color="auto"/>
                <w:left w:val="none" w:sz="0" w:space="0" w:color="auto"/>
                <w:bottom w:val="none" w:sz="0" w:space="0" w:color="auto"/>
                <w:right w:val="none" w:sz="0" w:space="0" w:color="auto"/>
              </w:divBdr>
              <w:divsChild>
                <w:div w:id="1008025636">
                  <w:marLeft w:val="0"/>
                  <w:marRight w:val="-3300"/>
                  <w:marTop w:val="0"/>
                  <w:marBottom w:val="0"/>
                  <w:divBdr>
                    <w:top w:val="none" w:sz="0" w:space="0" w:color="auto"/>
                    <w:left w:val="none" w:sz="0" w:space="0" w:color="auto"/>
                    <w:bottom w:val="none" w:sz="0" w:space="0" w:color="auto"/>
                    <w:right w:val="none" w:sz="0" w:space="0" w:color="auto"/>
                  </w:divBdr>
                </w:div>
                <w:div w:id="229461400">
                  <w:marLeft w:val="0"/>
                  <w:marRight w:val="0"/>
                  <w:marTop w:val="0"/>
                  <w:marBottom w:val="0"/>
                  <w:divBdr>
                    <w:top w:val="none" w:sz="0" w:space="0" w:color="auto"/>
                    <w:left w:val="none" w:sz="0" w:space="0" w:color="auto"/>
                    <w:bottom w:val="none" w:sz="0" w:space="0" w:color="auto"/>
                    <w:right w:val="none" w:sz="0" w:space="0" w:color="auto"/>
                  </w:divBdr>
                  <w:divsChild>
                    <w:div w:id="1417635317">
                      <w:marLeft w:val="0"/>
                      <w:marRight w:val="0"/>
                      <w:marTop w:val="0"/>
                      <w:marBottom w:val="0"/>
                      <w:divBdr>
                        <w:top w:val="none" w:sz="0" w:space="0" w:color="auto"/>
                        <w:left w:val="none" w:sz="0" w:space="0" w:color="auto"/>
                        <w:bottom w:val="none" w:sz="0" w:space="0" w:color="auto"/>
                        <w:right w:val="none" w:sz="0" w:space="0" w:color="auto"/>
                      </w:divBdr>
                      <w:divsChild>
                        <w:div w:id="1323123559">
                          <w:marLeft w:val="0"/>
                          <w:marRight w:val="0"/>
                          <w:marTop w:val="72"/>
                          <w:marBottom w:val="0"/>
                          <w:divBdr>
                            <w:top w:val="none" w:sz="0" w:space="0" w:color="auto"/>
                            <w:left w:val="none" w:sz="0" w:space="0" w:color="auto"/>
                            <w:bottom w:val="none" w:sz="0" w:space="0" w:color="auto"/>
                            <w:right w:val="none" w:sz="0" w:space="0" w:color="auto"/>
                          </w:divBdr>
                        </w:div>
                        <w:div w:id="1918981052">
                          <w:marLeft w:val="0"/>
                          <w:marRight w:val="0"/>
                          <w:marTop w:val="72"/>
                          <w:marBottom w:val="0"/>
                          <w:divBdr>
                            <w:top w:val="none" w:sz="0" w:space="0" w:color="auto"/>
                            <w:left w:val="none" w:sz="0" w:space="0" w:color="auto"/>
                            <w:bottom w:val="none" w:sz="0" w:space="0" w:color="auto"/>
                            <w:right w:val="none" w:sz="0" w:space="0" w:color="auto"/>
                          </w:divBdr>
                        </w:div>
                        <w:div w:id="1870411168">
                          <w:marLeft w:val="0"/>
                          <w:marRight w:val="0"/>
                          <w:marTop w:val="72"/>
                          <w:marBottom w:val="0"/>
                          <w:divBdr>
                            <w:top w:val="none" w:sz="0" w:space="0" w:color="auto"/>
                            <w:left w:val="none" w:sz="0" w:space="0" w:color="auto"/>
                            <w:bottom w:val="none" w:sz="0" w:space="0" w:color="auto"/>
                            <w:right w:val="none" w:sz="0" w:space="0" w:color="auto"/>
                          </w:divBdr>
                        </w:div>
                        <w:div w:id="1333410723">
                          <w:marLeft w:val="0"/>
                          <w:marRight w:val="0"/>
                          <w:marTop w:val="0"/>
                          <w:marBottom w:val="0"/>
                          <w:divBdr>
                            <w:top w:val="single" w:sz="6" w:space="8" w:color="C0BFBF"/>
                            <w:left w:val="none" w:sz="0" w:space="0" w:color="auto"/>
                            <w:bottom w:val="single" w:sz="6" w:space="8" w:color="C0BFBF"/>
                            <w:right w:val="none" w:sz="0" w:space="0" w:color="auto"/>
                          </w:divBdr>
                          <w:divsChild>
                            <w:div w:id="753354198">
                              <w:marLeft w:val="0"/>
                              <w:marRight w:val="151"/>
                              <w:marTop w:val="0"/>
                              <w:marBottom w:val="75"/>
                              <w:divBdr>
                                <w:top w:val="none" w:sz="0" w:space="0" w:color="auto"/>
                                <w:left w:val="none" w:sz="0" w:space="0" w:color="auto"/>
                                <w:bottom w:val="none" w:sz="0" w:space="0" w:color="auto"/>
                                <w:right w:val="none" w:sz="0" w:space="0" w:color="auto"/>
                              </w:divBdr>
                              <w:divsChild>
                                <w:div w:id="1493987474">
                                  <w:marLeft w:val="0"/>
                                  <w:marRight w:val="0"/>
                                  <w:marTop w:val="0"/>
                                  <w:marBottom w:val="15"/>
                                  <w:divBdr>
                                    <w:top w:val="none" w:sz="0" w:space="0" w:color="auto"/>
                                    <w:left w:val="none" w:sz="0" w:space="0" w:color="auto"/>
                                    <w:bottom w:val="none" w:sz="0" w:space="0" w:color="auto"/>
                                    <w:right w:val="none" w:sz="0" w:space="0" w:color="auto"/>
                                  </w:divBdr>
                                </w:div>
                                <w:div w:id="842360357">
                                  <w:marLeft w:val="0"/>
                                  <w:marRight w:val="0"/>
                                  <w:marTop w:val="0"/>
                                  <w:marBottom w:val="15"/>
                                  <w:divBdr>
                                    <w:top w:val="none" w:sz="0" w:space="0" w:color="auto"/>
                                    <w:left w:val="none" w:sz="0" w:space="0" w:color="auto"/>
                                    <w:bottom w:val="none" w:sz="0" w:space="0" w:color="auto"/>
                                    <w:right w:val="none" w:sz="0" w:space="0" w:color="auto"/>
                                  </w:divBdr>
                                </w:div>
                              </w:divsChild>
                            </w:div>
                            <w:div w:id="1247417089">
                              <w:marLeft w:val="0"/>
                              <w:marRight w:val="0"/>
                              <w:marTop w:val="0"/>
                              <w:marBottom w:val="75"/>
                              <w:divBdr>
                                <w:top w:val="none" w:sz="0" w:space="0" w:color="auto"/>
                                <w:left w:val="none" w:sz="0" w:space="0" w:color="auto"/>
                                <w:bottom w:val="none" w:sz="0" w:space="0" w:color="auto"/>
                                <w:right w:val="none" w:sz="0" w:space="0" w:color="auto"/>
                              </w:divBdr>
                              <w:divsChild>
                                <w:div w:id="932393563">
                                  <w:marLeft w:val="0"/>
                                  <w:marRight w:val="0"/>
                                  <w:marTop w:val="0"/>
                                  <w:marBottom w:val="15"/>
                                  <w:divBdr>
                                    <w:top w:val="none" w:sz="0" w:space="0" w:color="auto"/>
                                    <w:left w:val="none" w:sz="0" w:space="0" w:color="auto"/>
                                    <w:bottom w:val="none" w:sz="0" w:space="0" w:color="auto"/>
                                    <w:right w:val="none" w:sz="0" w:space="0" w:color="auto"/>
                                  </w:divBdr>
                                </w:div>
                                <w:div w:id="1477642753">
                                  <w:marLeft w:val="0"/>
                                  <w:marRight w:val="0"/>
                                  <w:marTop w:val="0"/>
                                  <w:marBottom w:val="15"/>
                                  <w:divBdr>
                                    <w:top w:val="none" w:sz="0" w:space="0" w:color="auto"/>
                                    <w:left w:val="none" w:sz="0" w:space="0" w:color="auto"/>
                                    <w:bottom w:val="none" w:sz="0" w:space="0" w:color="auto"/>
                                    <w:right w:val="none" w:sz="0" w:space="0" w:color="auto"/>
                                  </w:divBdr>
                                </w:div>
                              </w:divsChild>
                            </w:div>
                            <w:div w:id="414131325">
                              <w:marLeft w:val="0"/>
                              <w:marRight w:val="0"/>
                              <w:marTop w:val="0"/>
                              <w:marBottom w:val="0"/>
                              <w:divBdr>
                                <w:top w:val="none" w:sz="0" w:space="0" w:color="auto"/>
                                <w:left w:val="none" w:sz="0" w:space="0" w:color="auto"/>
                                <w:bottom w:val="none" w:sz="0" w:space="0" w:color="auto"/>
                                <w:right w:val="none" w:sz="0" w:space="0" w:color="auto"/>
                              </w:divBdr>
                              <w:divsChild>
                                <w:div w:id="7342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4531">
                          <w:marLeft w:val="0"/>
                          <w:marRight w:val="0"/>
                          <w:marTop w:val="0"/>
                          <w:marBottom w:val="0"/>
                          <w:divBdr>
                            <w:top w:val="none" w:sz="0" w:space="0" w:color="auto"/>
                            <w:left w:val="none" w:sz="0" w:space="0" w:color="auto"/>
                            <w:bottom w:val="none" w:sz="0" w:space="0" w:color="auto"/>
                            <w:right w:val="none" w:sz="0" w:space="0" w:color="auto"/>
                          </w:divBdr>
                        </w:div>
                        <w:div w:id="815948088">
                          <w:marLeft w:val="0"/>
                          <w:marRight w:val="0"/>
                          <w:marTop w:val="72"/>
                          <w:marBottom w:val="0"/>
                          <w:divBdr>
                            <w:top w:val="none" w:sz="0" w:space="0" w:color="auto"/>
                            <w:left w:val="none" w:sz="0" w:space="0" w:color="auto"/>
                            <w:bottom w:val="none" w:sz="0" w:space="0" w:color="auto"/>
                            <w:right w:val="none" w:sz="0" w:space="0" w:color="auto"/>
                          </w:divBdr>
                        </w:div>
                        <w:div w:id="1213929683">
                          <w:marLeft w:val="0"/>
                          <w:marRight w:val="0"/>
                          <w:marTop w:val="72"/>
                          <w:marBottom w:val="0"/>
                          <w:divBdr>
                            <w:top w:val="none" w:sz="0" w:space="0" w:color="auto"/>
                            <w:left w:val="none" w:sz="0" w:space="0" w:color="auto"/>
                            <w:bottom w:val="none" w:sz="0" w:space="0" w:color="auto"/>
                            <w:right w:val="none" w:sz="0" w:space="0" w:color="auto"/>
                          </w:divBdr>
                        </w:div>
                        <w:div w:id="1478717466">
                          <w:marLeft w:val="0"/>
                          <w:marRight w:val="0"/>
                          <w:marTop w:val="72"/>
                          <w:marBottom w:val="0"/>
                          <w:divBdr>
                            <w:top w:val="none" w:sz="0" w:space="0" w:color="auto"/>
                            <w:left w:val="none" w:sz="0" w:space="0" w:color="auto"/>
                            <w:bottom w:val="none" w:sz="0" w:space="0" w:color="auto"/>
                            <w:right w:val="none" w:sz="0" w:space="0" w:color="auto"/>
                          </w:divBdr>
                        </w:div>
                        <w:div w:id="1223786396">
                          <w:marLeft w:val="0"/>
                          <w:marRight w:val="0"/>
                          <w:marTop w:val="72"/>
                          <w:marBottom w:val="0"/>
                          <w:divBdr>
                            <w:top w:val="none" w:sz="0" w:space="0" w:color="auto"/>
                            <w:left w:val="none" w:sz="0" w:space="0" w:color="auto"/>
                            <w:bottom w:val="none" w:sz="0" w:space="0" w:color="auto"/>
                            <w:right w:val="none" w:sz="0" w:space="0" w:color="auto"/>
                          </w:divBdr>
                        </w:div>
                        <w:div w:id="798185504">
                          <w:marLeft w:val="0"/>
                          <w:marRight w:val="0"/>
                          <w:marTop w:val="72"/>
                          <w:marBottom w:val="0"/>
                          <w:divBdr>
                            <w:top w:val="none" w:sz="0" w:space="0" w:color="auto"/>
                            <w:left w:val="none" w:sz="0" w:space="0" w:color="auto"/>
                            <w:bottom w:val="none" w:sz="0" w:space="0" w:color="auto"/>
                            <w:right w:val="none" w:sz="0" w:space="0" w:color="auto"/>
                          </w:divBdr>
                        </w:div>
                      </w:divsChild>
                    </w:div>
                    <w:div w:id="1745646827">
                      <w:marLeft w:val="0"/>
                      <w:marRight w:val="0"/>
                      <w:marTop w:val="0"/>
                      <w:marBottom w:val="0"/>
                      <w:divBdr>
                        <w:top w:val="none" w:sz="0" w:space="0" w:color="auto"/>
                        <w:left w:val="none" w:sz="0" w:space="0" w:color="auto"/>
                        <w:bottom w:val="none" w:sz="0" w:space="0" w:color="auto"/>
                        <w:right w:val="none" w:sz="0" w:space="0" w:color="auto"/>
                      </w:divBdr>
                      <w:divsChild>
                        <w:div w:id="2107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014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58092385">
      <w:bodyDiv w:val="1"/>
      <w:marLeft w:val="0"/>
      <w:marRight w:val="0"/>
      <w:marTop w:val="0"/>
      <w:marBottom w:val="0"/>
      <w:divBdr>
        <w:top w:val="none" w:sz="0" w:space="0" w:color="auto"/>
        <w:left w:val="none" w:sz="0" w:space="0" w:color="auto"/>
        <w:bottom w:val="none" w:sz="0" w:space="0" w:color="auto"/>
        <w:right w:val="none" w:sz="0" w:space="0" w:color="auto"/>
      </w:divBdr>
    </w:div>
    <w:div w:id="378940987">
      <w:bodyDiv w:val="1"/>
      <w:marLeft w:val="0"/>
      <w:marRight w:val="0"/>
      <w:marTop w:val="0"/>
      <w:marBottom w:val="0"/>
      <w:divBdr>
        <w:top w:val="none" w:sz="0" w:space="0" w:color="auto"/>
        <w:left w:val="none" w:sz="0" w:space="0" w:color="auto"/>
        <w:bottom w:val="none" w:sz="0" w:space="0" w:color="auto"/>
        <w:right w:val="none" w:sz="0" w:space="0" w:color="auto"/>
      </w:divBdr>
      <w:divsChild>
        <w:div w:id="760561858">
          <w:marLeft w:val="0"/>
          <w:marRight w:val="0"/>
          <w:marTop w:val="0"/>
          <w:marBottom w:val="0"/>
          <w:divBdr>
            <w:top w:val="none" w:sz="0" w:space="0" w:color="auto"/>
            <w:left w:val="none" w:sz="0" w:space="0" w:color="auto"/>
            <w:bottom w:val="none" w:sz="0" w:space="0" w:color="auto"/>
            <w:right w:val="none" w:sz="0" w:space="0" w:color="auto"/>
          </w:divBdr>
        </w:div>
        <w:div w:id="1823736320">
          <w:marLeft w:val="0"/>
          <w:marRight w:val="0"/>
          <w:marTop w:val="0"/>
          <w:marBottom w:val="0"/>
          <w:divBdr>
            <w:top w:val="none" w:sz="0" w:space="0" w:color="auto"/>
            <w:left w:val="none" w:sz="0" w:space="0" w:color="auto"/>
            <w:bottom w:val="none" w:sz="0" w:space="0" w:color="auto"/>
            <w:right w:val="none" w:sz="0" w:space="0" w:color="auto"/>
          </w:divBdr>
        </w:div>
        <w:div w:id="735974001">
          <w:marLeft w:val="75"/>
          <w:marRight w:val="30"/>
          <w:marTop w:val="300"/>
          <w:marBottom w:val="0"/>
          <w:divBdr>
            <w:top w:val="single" w:sz="12" w:space="0" w:color="F2F0ED"/>
            <w:left w:val="single" w:sz="12" w:space="0" w:color="F2F0ED"/>
            <w:bottom w:val="single" w:sz="12" w:space="0" w:color="F2F0ED"/>
            <w:right w:val="single" w:sz="12" w:space="0" w:color="F2F0ED"/>
          </w:divBdr>
          <w:divsChild>
            <w:div w:id="69815786">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29686677">
      <w:bodyDiv w:val="1"/>
      <w:marLeft w:val="0"/>
      <w:marRight w:val="0"/>
      <w:marTop w:val="0"/>
      <w:marBottom w:val="0"/>
      <w:divBdr>
        <w:top w:val="none" w:sz="0" w:space="0" w:color="auto"/>
        <w:left w:val="none" w:sz="0" w:space="0" w:color="auto"/>
        <w:bottom w:val="none" w:sz="0" w:space="0" w:color="auto"/>
        <w:right w:val="none" w:sz="0" w:space="0" w:color="auto"/>
      </w:divBdr>
      <w:divsChild>
        <w:div w:id="739400618">
          <w:marLeft w:val="0"/>
          <w:marRight w:val="0"/>
          <w:marTop w:val="0"/>
          <w:marBottom w:val="0"/>
          <w:divBdr>
            <w:top w:val="none" w:sz="0" w:space="0" w:color="auto"/>
            <w:left w:val="none" w:sz="0" w:space="0" w:color="auto"/>
            <w:bottom w:val="none" w:sz="0" w:space="0" w:color="auto"/>
            <w:right w:val="none" w:sz="0" w:space="0" w:color="auto"/>
          </w:divBdr>
          <w:divsChild>
            <w:div w:id="1115515830">
              <w:marLeft w:val="0"/>
              <w:marRight w:val="0"/>
              <w:marTop w:val="0"/>
              <w:marBottom w:val="0"/>
              <w:divBdr>
                <w:top w:val="none" w:sz="0" w:space="0" w:color="auto"/>
                <w:left w:val="none" w:sz="0" w:space="0" w:color="auto"/>
                <w:bottom w:val="none" w:sz="0" w:space="0" w:color="auto"/>
                <w:right w:val="none" w:sz="0" w:space="0" w:color="auto"/>
              </w:divBdr>
              <w:divsChild>
                <w:div w:id="567614784">
                  <w:marLeft w:val="0"/>
                  <w:marRight w:val="0"/>
                  <w:marTop w:val="0"/>
                  <w:marBottom w:val="0"/>
                  <w:divBdr>
                    <w:top w:val="none" w:sz="0" w:space="0" w:color="auto"/>
                    <w:left w:val="none" w:sz="0" w:space="0" w:color="auto"/>
                    <w:bottom w:val="none" w:sz="0" w:space="0" w:color="auto"/>
                    <w:right w:val="none" w:sz="0" w:space="0" w:color="auto"/>
                  </w:divBdr>
                </w:div>
              </w:divsChild>
            </w:div>
            <w:div w:id="1353534155">
              <w:marLeft w:val="0"/>
              <w:marRight w:val="0"/>
              <w:marTop w:val="0"/>
              <w:marBottom w:val="0"/>
              <w:divBdr>
                <w:top w:val="single" w:sz="6" w:space="7" w:color="F1F1F1"/>
                <w:left w:val="none" w:sz="0" w:space="0" w:color="auto"/>
                <w:bottom w:val="single" w:sz="6" w:space="7" w:color="F1F1F1"/>
                <w:right w:val="none" w:sz="0" w:space="0" w:color="auto"/>
              </w:divBdr>
            </w:div>
            <w:div w:id="4596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3761">
      <w:bodyDiv w:val="1"/>
      <w:marLeft w:val="0"/>
      <w:marRight w:val="0"/>
      <w:marTop w:val="0"/>
      <w:marBottom w:val="0"/>
      <w:divBdr>
        <w:top w:val="none" w:sz="0" w:space="0" w:color="auto"/>
        <w:left w:val="none" w:sz="0" w:space="0" w:color="auto"/>
        <w:bottom w:val="none" w:sz="0" w:space="0" w:color="auto"/>
        <w:right w:val="none" w:sz="0" w:space="0" w:color="auto"/>
      </w:divBdr>
    </w:div>
    <w:div w:id="792556537">
      <w:bodyDiv w:val="1"/>
      <w:marLeft w:val="0"/>
      <w:marRight w:val="0"/>
      <w:marTop w:val="0"/>
      <w:marBottom w:val="0"/>
      <w:divBdr>
        <w:top w:val="none" w:sz="0" w:space="0" w:color="auto"/>
        <w:left w:val="none" w:sz="0" w:space="0" w:color="auto"/>
        <w:bottom w:val="none" w:sz="0" w:space="0" w:color="auto"/>
        <w:right w:val="none" w:sz="0" w:space="0" w:color="auto"/>
      </w:divBdr>
      <w:divsChild>
        <w:div w:id="1401707087">
          <w:marLeft w:val="0"/>
          <w:marRight w:val="0"/>
          <w:marTop w:val="120"/>
          <w:marBottom w:val="120"/>
          <w:divBdr>
            <w:top w:val="single" w:sz="6" w:space="0" w:color="C3CBD1"/>
            <w:left w:val="single" w:sz="12" w:space="0" w:color="C3CBD1"/>
            <w:bottom w:val="single" w:sz="6" w:space="0" w:color="C3CBD1"/>
            <w:right w:val="single" w:sz="6" w:space="0" w:color="C3CBD1"/>
          </w:divBdr>
          <w:divsChild>
            <w:div w:id="1594974754">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sChild>
    </w:div>
    <w:div w:id="1039863800">
      <w:bodyDiv w:val="1"/>
      <w:marLeft w:val="0"/>
      <w:marRight w:val="0"/>
      <w:marTop w:val="0"/>
      <w:marBottom w:val="0"/>
      <w:divBdr>
        <w:top w:val="none" w:sz="0" w:space="0" w:color="auto"/>
        <w:left w:val="none" w:sz="0" w:space="0" w:color="auto"/>
        <w:bottom w:val="none" w:sz="0" w:space="0" w:color="auto"/>
        <w:right w:val="none" w:sz="0" w:space="0" w:color="auto"/>
      </w:divBdr>
      <w:divsChild>
        <w:div w:id="632101011">
          <w:marLeft w:val="0"/>
          <w:marRight w:val="0"/>
          <w:marTop w:val="0"/>
          <w:marBottom w:val="0"/>
          <w:divBdr>
            <w:top w:val="none" w:sz="0" w:space="0" w:color="auto"/>
            <w:left w:val="none" w:sz="0" w:space="0" w:color="auto"/>
            <w:bottom w:val="none" w:sz="0" w:space="0" w:color="auto"/>
            <w:right w:val="none" w:sz="0" w:space="0" w:color="auto"/>
          </w:divBdr>
        </w:div>
        <w:div w:id="2066874656">
          <w:marLeft w:val="-225"/>
          <w:marRight w:val="-225"/>
          <w:marTop w:val="300"/>
          <w:marBottom w:val="0"/>
          <w:divBdr>
            <w:top w:val="none" w:sz="0" w:space="0" w:color="auto"/>
            <w:left w:val="none" w:sz="0" w:space="0" w:color="auto"/>
            <w:bottom w:val="none" w:sz="0" w:space="0" w:color="auto"/>
            <w:right w:val="none" w:sz="0" w:space="0" w:color="auto"/>
          </w:divBdr>
          <w:divsChild>
            <w:div w:id="1725136066">
              <w:marLeft w:val="0"/>
              <w:marRight w:val="0"/>
              <w:marTop w:val="0"/>
              <w:marBottom w:val="0"/>
              <w:divBdr>
                <w:top w:val="none" w:sz="0" w:space="0" w:color="auto"/>
                <w:left w:val="none" w:sz="0" w:space="0" w:color="auto"/>
                <w:bottom w:val="none" w:sz="0" w:space="0" w:color="auto"/>
                <w:right w:val="none" w:sz="0" w:space="0" w:color="auto"/>
              </w:divBdr>
              <w:divsChild>
                <w:div w:id="416748725">
                  <w:marLeft w:val="0"/>
                  <w:marRight w:val="0"/>
                  <w:marTop w:val="150"/>
                  <w:marBottom w:val="0"/>
                  <w:divBdr>
                    <w:top w:val="none" w:sz="0" w:space="0" w:color="auto"/>
                    <w:left w:val="none" w:sz="0" w:space="0" w:color="auto"/>
                    <w:bottom w:val="none" w:sz="0" w:space="0" w:color="auto"/>
                    <w:right w:val="none" w:sz="0" w:space="0" w:color="auto"/>
                  </w:divBdr>
                  <w:divsChild>
                    <w:div w:id="1143080187">
                      <w:marLeft w:val="0"/>
                      <w:marRight w:val="0"/>
                      <w:marTop w:val="0"/>
                      <w:marBottom w:val="0"/>
                      <w:divBdr>
                        <w:top w:val="single" w:sz="12" w:space="2" w:color="CBCFD0"/>
                        <w:left w:val="single" w:sz="12" w:space="8" w:color="CBCFD0"/>
                        <w:bottom w:val="single" w:sz="12" w:space="2" w:color="CBCFD0"/>
                        <w:right w:val="single" w:sz="12" w:space="8" w:color="CBCFD0"/>
                      </w:divBdr>
                    </w:div>
                  </w:divsChild>
                </w:div>
              </w:divsChild>
            </w:div>
            <w:div w:id="550457416">
              <w:marLeft w:val="0"/>
              <w:marRight w:val="0"/>
              <w:marTop w:val="0"/>
              <w:marBottom w:val="0"/>
              <w:divBdr>
                <w:top w:val="none" w:sz="0" w:space="0" w:color="auto"/>
                <w:left w:val="none" w:sz="0" w:space="0" w:color="auto"/>
                <w:bottom w:val="none" w:sz="0" w:space="0" w:color="auto"/>
                <w:right w:val="none" w:sz="0" w:space="0" w:color="auto"/>
              </w:divBdr>
              <w:divsChild>
                <w:div w:id="1277980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2582381">
      <w:bodyDiv w:val="1"/>
      <w:marLeft w:val="0"/>
      <w:marRight w:val="0"/>
      <w:marTop w:val="0"/>
      <w:marBottom w:val="0"/>
      <w:divBdr>
        <w:top w:val="none" w:sz="0" w:space="0" w:color="auto"/>
        <w:left w:val="none" w:sz="0" w:space="0" w:color="auto"/>
        <w:bottom w:val="none" w:sz="0" w:space="0" w:color="auto"/>
        <w:right w:val="none" w:sz="0" w:space="0" w:color="auto"/>
      </w:divBdr>
    </w:div>
    <w:div w:id="1137453122">
      <w:bodyDiv w:val="1"/>
      <w:marLeft w:val="0"/>
      <w:marRight w:val="0"/>
      <w:marTop w:val="0"/>
      <w:marBottom w:val="0"/>
      <w:divBdr>
        <w:top w:val="none" w:sz="0" w:space="0" w:color="auto"/>
        <w:left w:val="none" w:sz="0" w:space="0" w:color="auto"/>
        <w:bottom w:val="none" w:sz="0" w:space="0" w:color="auto"/>
        <w:right w:val="none" w:sz="0" w:space="0" w:color="auto"/>
      </w:divBdr>
      <w:divsChild>
        <w:div w:id="1279138779">
          <w:marLeft w:val="0"/>
          <w:marRight w:val="0"/>
          <w:marTop w:val="0"/>
          <w:marBottom w:val="0"/>
          <w:divBdr>
            <w:top w:val="none" w:sz="0" w:space="0" w:color="auto"/>
            <w:left w:val="none" w:sz="0" w:space="0" w:color="auto"/>
            <w:bottom w:val="none" w:sz="0" w:space="0" w:color="auto"/>
            <w:right w:val="none" w:sz="0" w:space="0" w:color="auto"/>
          </w:divBdr>
          <w:divsChild>
            <w:div w:id="528879826">
              <w:marLeft w:val="2554"/>
              <w:marRight w:val="0"/>
              <w:marTop w:val="0"/>
              <w:marBottom w:val="0"/>
              <w:divBdr>
                <w:top w:val="none" w:sz="0" w:space="0" w:color="auto"/>
                <w:left w:val="none" w:sz="0" w:space="0" w:color="auto"/>
                <w:bottom w:val="none" w:sz="0" w:space="0" w:color="auto"/>
                <w:right w:val="none" w:sz="0" w:space="0" w:color="auto"/>
              </w:divBdr>
            </w:div>
          </w:divsChild>
        </w:div>
        <w:div w:id="12002432">
          <w:marLeft w:val="0"/>
          <w:marRight w:val="0"/>
          <w:marTop w:val="0"/>
          <w:marBottom w:val="0"/>
          <w:divBdr>
            <w:top w:val="none" w:sz="0" w:space="0" w:color="auto"/>
            <w:left w:val="none" w:sz="0" w:space="0" w:color="auto"/>
            <w:bottom w:val="none" w:sz="0" w:space="0" w:color="auto"/>
            <w:right w:val="none" w:sz="0" w:space="0" w:color="auto"/>
          </w:divBdr>
          <w:divsChild>
            <w:div w:id="833256507">
              <w:marLeft w:val="2554"/>
              <w:marRight w:val="0"/>
              <w:marTop w:val="0"/>
              <w:marBottom w:val="0"/>
              <w:divBdr>
                <w:top w:val="none" w:sz="0" w:space="0" w:color="auto"/>
                <w:left w:val="none" w:sz="0" w:space="0" w:color="auto"/>
                <w:bottom w:val="none" w:sz="0" w:space="0" w:color="auto"/>
                <w:right w:val="none" w:sz="0" w:space="0" w:color="auto"/>
              </w:divBdr>
            </w:div>
          </w:divsChild>
        </w:div>
        <w:div w:id="784345071">
          <w:marLeft w:val="0"/>
          <w:marRight w:val="0"/>
          <w:marTop w:val="0"/>
          <w:marBottom w:val="0"/>
          <w:divBdr>
            <w:top w:val="none" w:sz="0" w:space="0" w:color="auto"/>
            <w:left w:val="none" w:sz="0" w:space="0" w:color="auto"/>
            <w:bottom w:val="none" w:sz="0" w:space="0" w:color="auto"/>
            <w:right w:val="none" w:sz="0" w:space="0" w:color="auto"/>
          </w:divBdr>
          <w:divsChild>
            <w:div w:id="1419213510">
              <w:marLeft w:val="2554"/>
              <w:marRight w:val="0"/>
              <w:marTop w:val="0"/>
              <w:marBottom w:val="0"/>
              <w:divBdr>
                <w:top w:val="none" w:sz="0" w:space="0" w:color="auto"/>
                <w:left w:val="none" w:sz="0" w:space="0" w:color="auto"/>
                <w:bottom w:val="none" w:sz="0" w:space="0" w:color="auto"/>
                <w:right w:val="none" w:sz="0" w:space="0" w:color="auto"/>
              </w:divBdr>
            </w:div>
          </w:divsChild>
        </w:div>
        <w:div w:id="954337015">
          <w:marLeft w:val="0"/>
          <w:marRight w:val="0"/>
          <w:marTop w:val="0"/>
          <w:marBottom w:val="0"/>
          <w:divBdr>
            <w:top w:val="none" w:sz="0" w:space="0" w:color="auto"/>
            <w:left w:val="none" w:sz="0" w:space="0" w:color="auto"/>
            <w:bottom w:val="none" w:sz="0" w:space="0" w:color="auto"/>
            <w:right w:val="none" w:sz="0" w:space="0" w:color="auto"/>
          </w:divBdr>
          <w:divsChild>
            <w:div w:id="541552906">
              <w:marLeft w:val="2554"/>
              <w:marRight w:val="0"/>
              <w:marTop w:val="0"/>
              <w:marBottom w:val="0"/>
              <w:divBdr>
                <w:top w:val="none" w:sz="0" w:space="0" w:color="auto"/>
                <w:left w:val="none" w:sz="0" w:space="0" w:color="auto"/>
                <w:bottom w:val="none" w:sz="0" w:space="0" w:color="auto"/>
                <w:right w:val="none" w:sz="0" w:space="0" w:color="auto"/>
              </w:divBdr>
            </w:div>
          </w:divsChild>
        </w:div>
        <w:div w:id="2088110181">
          <w:marLeft w:val="0"/>
          <w:marRight w:val="0"/>
          <w:marTop w:val="0"/>
          <w:marBottom w:val="0"/>
          <w:divBdr>
            <w:top w:val="none" w:sz="0" w:space="0" w:color="auto"/>
            <w:left w:val="none" w:sz="0" w:space="0" w:color="auto"/>
            <w:bottom w:val="none" w:sz="0" w:space="0" w:color="auto"/>
            <w:right w:val="none" w:sz="0" w:space="0" w:color="auto"/>
          </w:divBdr>
          <w:divsChild>
            <w:div w:id="972446069">
              <w:marLeft w:val="2554"/>
              <w:marRight w:val="0"/>
              <w:marTop w:val="0"/>
              <w:marBottom w:val="0"/>
              <w:divBdr>
                <w:top w:val="none" w:sz="0" w:space="0" w:color="auto"/>
                <w:left w:val="none" w:sz="0" w:space="0" w:color="auto"/>
                <w:bottom w:val="none" w:sz="0" w:space="0" w:color="auto"/>
                <w:right w:val="none" w:sz="0" w:space="0" w:color="auto"/>
              </w:divBdr>
            </w:div>
          </w:divsChild>
        </w:div>
        <w:div w:id="752892925">
          <w:marLeft w:val="0"/>
          <w:marRight w:val="0"/>
          <w:marTop w:val="0"/>
          <w:marBottom w:val="0"/>
          <w:divBdr>
            <w:top w:val="none" w:sz="0" w:space="0" w:color="auto"/>
            <w:left w:val="none" w:sz="0" w:space="0" w:color="auto"/>
            <w:bottom w:val="none" w:sz="0" w:space="0" w:color="auto"/>
            <w:right w:val="none" w:sz="0" w:space="0" w:color="auto"/>
          </w:divBdr>
          <w:divsChild>
            <w:div w:id="454056624">
              <w:marLeft w:val="2554"/>
              <w:marRight w:val="0"/>
              <w:marTop w:val="0"/>
              <w:marBottom w:val="0"/>
              <w:divBdr>
                <w:top w:val="none" w:sz="0" w:space="0" w:color="auto"/>
                <w:left w:val="none" w:sz="0" w:space="0" w:color="auto"/>
                <w:bottom w:val="none" w:sz="0" w:space="0" w:color="auto"/>
                <w:right w:val="none" w:sz="0" w:space="0" w:color="auto"/>
              </w:divBdr>
            </w:div>
          </w:divsChild>
        </w:div>
        <w:div w:id="259266887">
          <w:marLeft w:val="0"/>
          <w:marRight w:val="0"/>
          <w:marTop w:val="0"/>
          <w:marBottom w:val="0"/>
          <w:divBdr>
            <w:top w:val="none" w:sz="0" w:space="0" w:color="auto"/>
            <w:left w:val="none" w:sz="0" w:space="0" w:color="auto"/>
            <w:bottom w:val="none" w:sz="0" w:space="0" w:color="auto"/>
            <w:right w:val="none" w:sz="0" w:space="0" w:color="auto"/>
          </w:divBdr>
          <w:divsChild>
            <w:div w:id="1272009471">
              <w:marLeft w:val="2554"/>
              <w:marRight w:val="0"/>
              <w:marTop w:val="0"/>
              <w:marBottom w:val="0"/>
              <w:divBdr>
                <w:top w:val="none" w:sz="0" w:space="0" w:color="auto"/>
                <w:left w:val="none" w:sz="0" w:space="0" w:color="auto"/>
                <w:bottom w:val="none" w:sz="0" w:space="0" w:color="auto"/>
                <w:right w:val="none" w:sz="0" w:space="0" w:color="auto"/>
              </w:divBdr>
              <w:divsChild>
                <w:div w:id="16472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0735">
      <w:bodyDiv w:val="1"/>
      <w:marLeft w:val="0"/>
      <w:marRight w:val="0"/>
      <w:marTop w:val="0"/>
      <w:marBottom w:val="0"/>
      <w:divBdr>
        <w:top w:val="none" w:sz="0" w:space="0" w:color="auto"/>
        <w:left w:val="none" w:sz="0" w:space="0" w:color="auto"/>
        <w:bottom w:val="none" w:sz="0" w:space="0" w:color="auto"/>
        <w:right w:val="none" w:sz="0" w:space="0" w:color="auto"/>
      </w:divBdr>
      <w:divsChild>
        <w:div w:id="930233585">
          <w:marLeft w:val="0"/>
          <w:marRight w:val="0"/>
          <w:marTop w:val="0"/>
          <w:marBottom w:val="0"/>
          <w:divBdr>
            <w:top w:val="none" w:sz="0" w:space="0" w:color="auto"/>
            <w:left w:val="none" w:sz="0" w:space="0" w:color="auto"/>
            <w:bottom w:val="none" w:sz="0" w:space="0" w:color="auto"/>
            <w:right w:val="none" w:sz="0" w:space="0" w:color="auto"/>
          </w:divBdr>
          <w:divsChild>
            <w:div w:id="1315795834">
              <w:marLeft w:val="0"/>
              <w:marRight w:val="0"/>
              <w:marTop w:val="0"/>
              <w:marBottom w:val="0"/>
              <w:divBdr>
                <w:top w:val="none" w:sz="0" w:space="0" w:color="auto"/>
                <w:left w:val="none" w:sz="0" w:space="0" w:color="auto"/>
                <w:bottom w:val="none" w:sz="0" w:space="0" w:color="auto"/>
                <w:right w:val="none" w:sz="0" w:space="0" w:color="auto"/>
              </w:divBdr>
              <w:divsChild>
                <w:div w:id="587423789">
                  <w:marLeft w:val="0"/>
                  <w:marRight w:val="0"/>
                  <w:marTop w:val="0"/>
                  <w:marBottom w:val="0"/>
                  <w:divBdr>
                    <w:top w:val="none" w:sz="0" w:space="0" w:color="auto"/>
                    <w:left w:val="none" w:sz="0" w:space="0" w:color="auto"/>
                    <w:bottom w:val="none" w:sz="0" w:space="0" w:color="auto"/>
                    <w:right w:val="none" w:sz="0" w:space="0" w:color="auto"/>
                  </w:divBdr>
                  <w:divsChild>
                    <w:div w:id="1246526453">
                      <w:marLeft w:val="0"/>
                      <w:marRight w:val="0"/>
                      <w:marTop w:val="0"/>
                      <w:marBottom w:val="0"/>
                      <w:divBdr>
                        <w:top w:val="none" w:sz="0" w:space="0" w:color="auto"/>
                        <w:left w:val="none" w:sz="0" w:space="0" w:color="auto"/>
                        <w:bottom w:val="none" w:sz="0" w:space="0" w:color="auto"/>
                        <w:right w:val="none" w:sz="0" w:space="0" w:color="auto"/>
                      </w:divBdr>
                    </w:div>
                  </w:divsChild>
                </w:div>
                <w:div w:id="1168594708">
                  <w:marLeft w:val="0"/>
                  <w:marRight w:val="0"/>
                  <w:marTop w:val="0"/>
                  <w:marBottom w:val="0"/>
                  <w:divBdr>
                    <w:top w:val="none" w:sz="0" w:space="0" w:color="auto"/>
                    <w:left w:val="none" w:sz="0" w:space="0" w:color="auto"/>
                    <w:bottom w:val="none" w:sz="0" w:space="0" w:color="auto"/>
                    <w:right w:val="none" w:sz="0" w:space="0" w:color="auto"/>
                  </w:divBdr>
                </w:div>
              </w:divsChild>
            </w:div>
            <w:div w:id="1565070918">
              <w:marLeft w:val="0"/>
              <w:marRight w:val="0"/>
              <w:marTop w:val="0"/>
              <w:marBottom w:val="0"/>
              <w:divBdr>
                <w:top w:val="none" w:sz="0" w:space="0" w:color="auto"/>
                <w:left w:val="none" w:sz="0" w:space="0" w:color="auto"/>
                <w:bottom w:val="none" w:sz="0" w:space="0" w:color="auto"/>
                <w:right w:val="none" w:sz="0" w:space="0" w:color="auto"/>
              </w:divBdr>
              <w:divsChild>
                <w:div w:id="479080374">
                  <w:marLeft w:val="0"/>
                  <w:marRight w:val="0"/>
                  <w:marTop w:val="0"/>
                  <w:marBottom w:val="0"/>
                  <w:divBdr>
                    <w:top w:val="none" w:sz="0" w:space="0" w:color="auto"/>
                    <w:left w:val="none" w:sz="0" w:space="0" w:color="auto"/>
                    <w:bottom w:val="none" w:sz="0" w:space="0" w:color="auto"/>
                    <w:right w:val="none" w:sz="0" w:space="0" w:color="auto"/>
                  </w:divBdr>
                  <w:divsChild>
                    <w:div w:id="1208370752">
                      <w:marLeft w:val="0"/>
                      <w:marRight w:val="0"/>
                      <w:marTop w:val="0"/>
                      <w:marBottom w:val="0"/>
                      <w:divBdr>
                        <w:top w:val="none" w:sz="0" w:space="0" w:color="auto"/>
                        <w:left w:val="none" w:sz="0" w:space="0" w:color="auto"/>
                        <w:bottom w:val="none" w:sz="0" w:space="0" w:color="auto"/>
                        <w:right w:val="none" w:sz="0" w:space="0" w:color="auto"/>
                      </w:divBdr>
                    </w:div>
                  </w:divsChild>
                </w:div>
                <w:div w:id="1613895254">
                  <w:marLeft w:val="0"/>
                  <w:marRight w:val="0"/>
                  <w:marTop w:val="0"/>
                  <w:marBottom w:val="0"/>
                  <w:divBdr>
                    <w:top w:val="none" w:sz="0" w:space="0" w:color="auto"/>
                    <w:left w:val="none" w:sz="0" w:space="0" w:color="auto"/>
                    <w:bottom w:val="none" w:sz="0" w:space="0" w:color="auto"/>
                    <w:right w:val="none" w:sz="0" w:space="0" w:color="auto"/>
                  </w:divBdr>
                </w:div>
              </w:divsChild>
            </w:div>
            <w:div w:id="1747418915">
              <w:marLeft w:val="0"/>
              <w:marRight w:val="0"/>
              <w:marTop w:val="0"/>
              <w:marBottom w:val="0"/>
              <w:divBdr>
                <w:top w:val="none" w:sz="0" w:space="0" w:color="auto"/>
                <w:left w:val="none" w:sz="0" w:space="0" w:color="auto"/>
                <w:bottom w:val="none" w:sz="0" w:space="0" w:color="auto"/>
                <w:right w:val="none" w:sz="0" w:space="0" w:color="auto"/>
              </w:divBdr>
              <w:divsChild>
                <w:div w:id="1818455435">
                  <w:marLeft w:val="0"/>
                  <w:marRight w:val="0"/>
                  <w:marTop w:val="0"/>
                  <w:marBottom w:val="0"/>
                  <w:divBdr>
                    <w:top w:val="none" w:sz="0" w:space="0" w:color="auto"/>
                    <w:left w:val="none" w:sz="0" w:space="0" w:color="auto"/>
                    <w:bottom w:val="none" w:sz="0" w:space="0" w:color="auto"/>
                    <w:right w:val="none" w:sz="0" w:space="0" w:color="auto"/>
                  </w:divBdr>
                  <w:divsChild>
                    <w:div w:id="2030792067">
                      <w:marLeft w:val="0"/>
                      <w:marRight w:val="0"/>
                      <w:marTop w:val="0"/>
                      <w:marBottom w:val="0"/>
                      <w:divBdr>
                        <w:top w:val="none" w:sz="0" w:space="0" w:color="auto"/>
                        <w:left w:val="none" w:sz="0" w:space="0" w:color="auto"/>
                        <w:bottom w:val="none" w:sz="0" w:space="0" w:color="auto"/>
                        <w:right w:val="none" w:sz="0" w:space="0" w:color="auto"/>
                      </w:divBdr>
                    </w:div>
                  </w:divsChild>
                </w:div>
                <w:div w:id="297346814">
                  <w:marLeft w:val="0"/>
                  <w:marRight w:val="0"/>
                  <w:marTop w:val="0"/>
                  <w:marBottom w:val="0"/>
                  <w:divBdr>
                    <w:top w:val="none" w:sz="0" w:space="0" w:color="auto"/>
                    <w:left w:val="none" w:sz="0" w:space="0" w:color="auto"/>
                    <w:bottom w:val="none" w:sz="0" w:space="0" w:color="auto"/>
                    <w:right w:val="none" w:sz="0" w:space="0" w:color="auto"/>
                  </w:divBdr>
                </w:div>
              </w:divsChild>
            </w:div>
            <w:div w:id="115880816">
              <w:marLeft w:val="0"/>
              <w:marRight w:val="0"/>
              <w:marTop w:val="0"/>
              <w:marBottom w:val="0"/>
              <w:divBdr>
                <w:top w:val="none" w:sz="0" w:space="0" w:color="auto"/>
                <w:left w:val="none" w:sz="0" w:space="0" w:color="auto"/>
                <w:bottom w:val="none" w:sz="0" w:space="0" w:color="auto"/>
                <w:right w:val="none" w:sz="0" w:space="0" w:color="auto"/>
              </w:divBdr>
              <w:divsChild>
                <w:div w:id="1345397285">
                  <w:marLeft w:val="0"/>
                  <w:marRight w:val="0"/>
                  <w:marTop w:val="0"/>
                  <w:marBottom w:val="0"/>
                  <w:divBdr>
                    <w:top w:val="none" w:sz="0" w:space="0" w:color="auto"/>
                    <w:left w:val="none" w:sz="0" w:space="0" w:color="auto"/>
                    <w:bottom w:val="none" w:sz="0" w:space="0" w:color="auto"/>
                    <w:right w:val="none" w:sz="0" w:space="0" w:color="auto"/>
                  </w:divBdr>
                  <w:divsChild>
                    <w:div w:id="47150464">
                      <w:marLeft w:val="0"/>
                      <w:marRight w:val="0"/>
                      <w:marTop w:val="0"/>
                      <w:marBottom w:val="0"/>
                      <w:divBdr>
                        <w:top w:val="none" w:sz="0" w:space="0" w:color="auto"/>
                        <w:left w:val="none" w:sz="0" w:space="0" w:color="auto"/>
                        <w:bottom w:val="none" w:sz="0" w:space="0" w:color="auto"/>
                        <w:right w:val="none" w:sz="0" w:space="0" w:color="auto"/>
                      </w:divBdr>
                    </w:div>
                  </w:divsChild>
                </w:div>
                <w:div w:id="1887257895">
                  <w:marLeft w:val="0"/>
                  <w:marRight w:val="0"/>
                  <w:marTop w:val="0"/>
                  <w:marBottom w:val="0"/>
                  <w:divBdr>
                    <w:top w:val="none" w:sz="0" w:space="0" w:color="auto"/>
                    <w:left w:val="none" w:sz="0" w:space="0" w:color="auto"/>
                    <w:bottom w:val="none" w:sz="0" w:space="0" w:color="auto"/>
                    <w:right w:val="none" w:sz="0" w:space="0" w:color="auto"/>
                  </w:divBdr>
                </w:div>
              </w:divsChild>
            </w:div>
            <w:div w:id="705715655">
              <w:marLeft w:val="0"/>
              <w:marRight w:val="0"/>
              <w:marTop w:val="0"/>
              <w:marBottom w:val="0"/>
              <w:divBdr>
                <w:top w:val="none" w:sz="0" w:space="0" w:color="auto"/>
                <w:left w:val="none" w:sz="0" w:space="0" w:color="auto"/>
                <w:bottom w:val="none" w:sz="0" w:space="0" w:color="auto"/>
                <w:right w:val="none" w:sz="0" w:space="0" w:color="auto"/>
              </w:divBdr>
              <w:divsChild>
                <w:div w:id="336348823">
                  <w:marLeft w:val="0"/>
                  <w:marRight w:val="0"/>
                  <w:marTop w:val="0"/>
                  <w:marBottom w:val="0"/>
                  <w:divBdr>
                    <w:top w:val="none" w:sz="0" w:space="0" w:color="auto"/>
                    <w:left w:val="none" w:sz="0" w:space="0" w:color="auto"/>
                    <w:bottom w:val="none" w:sz="0" w:space="0" w:color="auto"/>
                    <w:right w:val="none" w:sz="0" w:space="0" w:color="auto"/>
                  </w:divBdr>
                  <w:divsChild>
                    <w:div w:id="1735162479">
                      <w:marLeft w:val="0"/>
                      <w:marRight w:val="0"/>
                      <w:marTop w:val="0"/>
                      <w:marBottom w:val="0"/>
                      <w:divBdr>
                        <w:top w:val="none" w:sz="0" w:space="0" w:color="auto"/>
                        <w:left w:val="none" w:sz="0" w:space="0" w:color="auto"/>
                        <w:bottom w:val="none" w:sz="0" w:space="0" w:color="auto"/>
                        <w:right w:val="none" w:sz="0" w:space="0" w:color="auto"/>
                      </w:divBdr>
                    </w:div>
                  </w:divsChild>
                </w:div>
                <w:div w:id="7673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7519">
          <w:marLeft w:val="0"/>
          <w:marRight w:val="300"/>
          <w:marTop w:val="30"/>
          <w:marBottom w:val="240"/>
          <w:divBdr>
            <w:top w:val="none" w:sz="0" w:space="0" w:color="auto"/>
            <w:left w:val="none" w:sz="0" w:space="0" w:color="auto"/>
            <w:bottom w:val="none" w:sz="0" w:space="0" w:color="auto"/>
            <w:right w:val="none" w:sz="0" w:space="0" w:color="auto"/>
          </w:divBdr>
        </w:div>
      </w:divsChild>
    </w:div>
    <w:div w:id="1497112554">
      <w:bodyDiv w:val="1"/>
      <w:marLeft w:val="0"/>
      <w:marRight w:val="0"/>
      <w:marTop w:val="0"/>
      <w:marBottom w:val="0"/>
      <w:divBdr>
        <w:top w:val="none" w:sz="0" w:space="0" w:color="auto"/>
        <w:left w:val="none" w:sz="0" w:space="0" w:color="auto"/>
        <w:bottom w:val="none" w:sz="0" w:space="0" w:color="auto"/>
        <w:right w:val="none" w:sz="0" w:space="0" w:color="auto"/>
      </w:divBdr>
      <w:divsChild>
        <w:div w:id="1071927207">
          <w:marLeft w:val="0"/>
          <w:marRight w:val="0"/>
          <w:marTop w:val="0"/>
          <w:marBottom w:val="0"/>
          <w:divBdr>
            <w:top w:val="none" w:sz="0" w:space="0" w:color="auto"/>
            <w:left w:val="none" w:sz="0" w:space="0" w:color="auto"/>
            <w:bottom w:val="none" w:sz="0" w:space="0" w:color="auto"/>
            <w:right w:val="none" w:sz="0" w:space="0" w:color="auto"/>
          </w:divBdr>
          <w:divsChild>
            <w:div w:id="1689141391">
              <w:marLeft w:val="0"/>
              <w:marRight w:val="0"/>
              <w:marTop w:val="0"/>
              <w:marBottom w:val="0"/>
              <w:divBdr>
                <w:top w:val="none" w:sz="0" w:space="0" w:color="auto"/>
                <w:left w:val="none" w:sz="0" w:space="0" w:color="auto"/>
                <w:bottom w:val="none" w:sz="0" w:space="0" w:color="auto"/>
                <w:right w:val="none" w:sz="0" w:space="0" w:color="auto"/>
              </w:divBdr>
            </w:div>
            <w:div w:id="2079091177">
              <w:marLeft w:val="0"/>
              <w:marRight w:val="0"/>
              <w:marTop w:val="0"/>
              <w:marBottom w:val="0"/>
              <w:divBdr>
                <w:top w:val="none" w:sz="0" w:space="0" w:color="auto"/>
                <w:left w:val="none" w:sz="0" w:space="0" w:color="auto"/>
                <w:bottom w:val="none" w:sz="0" w:space="0" w:color="auto"/>
                <w:right w:val="none" w:sz="0" w:space="0" w:color="auto"/>
              </w:divBdr>
              <w:divsChild>
                <w:div w:id="956714531">
                  <w:marLeft w:val="0"/>
                  <w:marRight w:val="0"/>
                  <w:marTop w:val="0"/>
                  <w:marBottom w:val="0"/>
                  <w:divBdr>
                    <w:top w:val="none" w:sz="0" w:space="0" w:color="auto"/>
                    <w:left w:val="none" w:sz="0" w:space="0" w:color="auto"/>
                    <w:bottom w:val="none" w:sz="0" w:space="0" w:color="auto"/>
                    <w:right w:val="none" w:sz="0" w:space="0" w:color="auto"/>
                  </w:divBdr>
                </w:div>
                <w:div w:id="1303273762">
                  <w:marLeft w:val="296"/>
                  <w:marRight w:val="0"/>
                  <w:marTop w:val="0"/>
                  <w:marBottom w:val="0"/>
                  <w:divBdr>
                    <w:top w:val="none" w:sz="0" w:space="0" w:color="auto"/>
                    <w:left w:val="none" w:sz="0" w:space="0" w:color="auto"/>
                    <w:bottom w:val="none" w:sz="0" w:space="0" w:color="auto"/>
                    <w:right w:val="none" w:sz="0" w:space="0" w:color="auto"/>
                  </w:divBdr>
                  <w:divsChild>
                    <w:div w:id="790514602">
                      <w:marLeft w:val="0"/>
                      <w:marRight w:val="0"/>
                      <w:marTop w:val="0"/>
                      <w:marBottom w:val="0"/>
                      <w:divBdr>
                        <w:top w:val="none" w:sz="0" w:space="0" w:color="auto"/>
                        <w:left w:val="none" w:sz="0" w:space="0" w:color="auto"/>
                        <w:bottom w:val="none" w:sz="0" w:space="0" w:color="auto"/>
                        <w:right w:val="none" w:sz="0" w:space="0" w:color="auto"/>
                      </w:divBdr>
                    </w:div>
                    <w:div w:id="1162308916">
                      <w:marLeft w:val="220"/>
                      <w:marRight w:val="0"/>
                      <w:marTop w:val="0"/>
                      <w:marBottom w:val="0"/>
                      <w:divBdr>
                        <w:top w:val="none" w:sz="0" w:space="0" w:color="auto"/>
                        <w:left w:val="none" w:sz="0" w:space="0" w:color="auto"/>
                        <w:bottom w:val="none" w:sz="0" w:space="0" w:color="auto"/>
                        <w:right w:val="none" w:sz="0" w:space="0" w:color="auto"/>
                      </w:divBdr>
                    </w:div>
                    <w:div w:id="380906955">
                      <w:marLeft w:val="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70590">
      <w:bodyDiv w:val="1"/>
      <w:marLeft w:val="0"/>
      <w:marRight w:val="0"/>
      <w:marTop w:val="0"/>
      <w:marBottom w:val="0"/>
      <w:divBdr>
        <w:top w:val="none" w:sz="0" w:space="0" w:color="auto"/>
        <w:left w:val="none" w:sz="0" w:space="0" w:color="auto"/>
        <w:bottom w:val="none" w:sz="0" w:space="0" w:color="auto"/>
        <w:right w:val="none" w:sz="0" w:space="0" w:color="auto"/>
      </w:divBdr>
      <w:divsChild>
        <w:div w:id="424956442">
          <w:marLeft w:val="0"/>
          <w:marRight w:val="0"/>
          <w:marTop w:val="0"/>
          <w:marBottom w:val="0"/>
          <w:divBdr>
            <w:top w:val="none" w:sz="0" w:space="0" w:color="auto"/>
            <w:left w:val="none" w:sz="0" w:space="0" w:color="auto"/>
            <w:bottom w:val="none" w:sz="0" w:space="0" w:color="auto"/>
            <w:right w:val="none" w:sz="0" w:space="0" w:color="auto"/>
          </w:divBdr>
        </w:div>
      </w:divsChild>
    </w:div>
    <w:div w:id="1991905848">
      <w:bodyDiv w:val="1"/>
      <w:marLeft w:val="0"/>
      <w:marRight w:val="0"/>
      <w:marTop w:val="0"/>
      <w:marBottom w:val="0"/>
      <w:divBdr>
        <w:top w:val="none" w:sz="0" w:space="0" w:color="auto"/>
        <w:left w:val="none" w:sz="0" w:space="0" w:color="auto"/>
        <w:bottom w:val="none" w:sz="0" w:space="0" w:color="auto"/>
        <w:right w:val="none" w:sz="0" w:space="0" w:color="auto"/>
      </w:divBdr>
    </w:div>
    <w:div w:id="2051344928">
      <w:bodyDiv w:val="1"/>
      <w:marLeft w:val="0"/>
      <w:marRight w:val="0"/>
      <w:marTop w:val="0"/>
      <w:marBottom w:val="0"/>
      <w:divBdr>
        <w:top w:val="none" w:sz="0" w:space="0" w:color="auto"/>
        <w:left w:val="none" w:sz="0" w:space="0" w:color="auto"/>
        <w:bottom w:val="none" w:sz="0" w:space="0" w:color="auto"/>
        <w:right w:val="none" w:sz="0" w:space="0" w:color="auto"/>
      </w:divBdr>
      <w:divsChild>
        <w:div w:id="2049332516">
          <w:marLeft w:val="0"/>
          <w:marRight w:val="0"/>
          <w:marTop w:val="0"/>
          <w:marBottom w:val="0"/>
          <w:divBdr>
            <w:top w:val="none" w:sz="0" w:space="0" w:color="auto"/>
            <w:left w:val="none" w:sz="0" w:space="0" w:color="auto"/>
            <w:bottom w:val="none" w:sz="0" w:space="0" w:color="auto"/>
            <w:right w:val="none" w:sz="0" w:space="0" w:color="auto"/>
          </w:divBdr>
          <w:divsChild>
            <w:div w:id="1131439019">
              <w:marLeft w:val="0"/>
              <w:marRight w:val="0"/>
              <w:marTop w:val="0"/>
              <w:marBottom w:val="0"/>
              <w:divBdr>
                <w:top w:val="none" w:sz="0" w:space="0" w:color="auto"/>
                <w:left w:val="none" w:sz="0" w:space="0" w:color="auto"/>
                <w:bottom w:val="none" w:sz="0" w:space="0" w:color="auto"/>
                <w:right w:val="none" w:sz="0" w:space="0" w:color="auto"/>
              </w:divBdr>
            </w:div>
            <w:div w:id="960377446">
              <w:marLeft w:val="0"/>
              <w:marRight w:val="0"/>
              <w:marTop w:val="0"/>
              <w:marBottom w:val="0"/>
              <w:divBdr>
                <w:top w:val="none" w:sz="0" w:space="0" w:color="auto"/>
                <w:left w:val="none" w:sz="0" w:space="0" w:color="auto"/>
                <w:bottom w:val="none" w:sz="0" w:space="0" w:color="auto"/>
                <w:right w:val="none" w:sz="0" w:space="0" w:color="auto"/>
              </w:divBdr>
              <w:divsChild>
                <w:div w:id="705561726">
                  <w:marLeft w:val="0"/>
                  <w:marRight w:val="0"/>
                  <w:marTop w:val="0"/>
                  <w:marBottom w:val="0"/>
                  <w:divBdr>
                    <w:top w:val="none" w:sz="0" w:space="0" w:color="auto"/>
                    <w:left w:val="none" w:sz="0" w:space="0" w:color="auto"/>
                    <w:bottom w:val="none" w:sz="0" w:space="0" w:color="auto"/>
                    <w:right w:val="none" w:sz="0" w:space="0" w:color="auto"/>
                  </w:divBdr>
                </w:div>
                <w:div w:id="275404210">
                  <w:marLeft w:val="296"/>
                  <w:marRight w:val="0"/>
                  <w:marTop w:val="0"/>
                  <w:marBottom w:val="0"/>
                  <w:divBdr>
                    <w:top w:val="none" w:sz="0" w:space="0" w:color="auto"/>
                    <w:left w:val="none" w:sz="0" w:space="0" w:color="auto"/>
                    <w:bottom w:val="none" w:sz="0" w:space="0" w:color="auto"/>
                    <w:right w:val="none" w:sz="0" w:space="0" w:color="auto"/>
                  </w:divBdr>
                  <w:divsChild>
                    <w:div w:id="1304195479">
                      <w:marLeft w:val="0"/>
                      <w:marRight w:val="0"/>
                      <w:marTop w:val="0"/>
                      <w:marBottom w:val="0"/>
                      <w:divBdr>
                        <w:top w:val="none" w:sz="0" w:space="0" w:color="auto"/>
                        <w:left w:val="none" w:sz="0" w:space="0" w:color="auto"/>
                        <w:bottom w:val="none" w:sz="0" w:space="0" w:color="auto"/>
                        <w:right w:val="none" w:sz="0" w:space="0" w:color="auto"/>
                      </w:divBdr>
                    </w:div>
                    <w:div w:id="1392579587">
                      <w:marLeft w:val="220"/>
                      <w:marRight w:val="0"/>
                      <w:marTop w:val="0"/>
                      <w:marBottom w:val="0"/>
                      <w:divBdr>
                        <w:top w:val="none" w:sz="0" w:space="0" w:color="auto"/>
                        <w:left w:val="none" w:sz="0" w:space="0" w:color="auto"/>
                        <w:bottom w:val="none" w:sz="0" w:space="0" w:color="auto"/>
                        <w:right w:val="none" w:sz="0" w:space="0" w:color="auto"/>
                      </w:divBdr>
                    </w:div>
                    <w:div w:id="1348292344">
                      <w:marLeft w:val="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zeta.ru/tech/2016/02/01/8038769/blockchain.shtml" TargetMode="External"/><Relationship Id="rId18" Type="http://schemas.openxmlformats.org/officeDocument/2006/relationships/hyperlink" Target="https://1ps.ru/blog/promotion/2016/texnologii-real-time-bidding-i-programmatic/" TargetMode="External"/><Relationship Id="rId26" Type="http://schemas.openxmlformats.org/officeDocument/2006/relationships/hyperlink" Target="http://www.sigla.ru/table.jsp?f=8&amp;t=3&amp;v0=1044-6397&amp;f=1003&amp;t=1&amp;v1=&amp;f=4&amp;t=2&amp;v2=&amp;f=21&amp;t=3&amp;v3=&amp;f=1016&amp;t=3&amp;v4=&amp;f=1016&amp;t=3&amp;v5=&amp;bf=4&amp;b=&amp;d=0&amp;ys=&amp;ye=&amp;lng=&amp;ft=&amp;mt=&amp;dt=&amp;vol=&amp;pt=&amp;iss=&amp;ps=&amp;pe=&amp;tr=&amp;tro=&amp;cc=UNION&amp;i=1&amp;v=tagged&amp;s=0&amp;ss=0&amp;st=0&amp;i18n=ru&amp;rlf=&amp;psz=20&amp;bs=20&amp;ce=hJfuypee8JzzufeGmImYYIpZKRJeeOeeWGJIZRrRRrdmtdeee88NJJJJpeeefTJ3peKJJ3UWWPtzzzzzzzzzzzzzzzzzbzzvzzpy5zzjzzzzzzzzzzzzzzzzzzzzzzzzzzzzzzzztzzzzzzzbzzzzzzzzzzzzzzzzzzzzzzzzzzzvzzzzzzyeyTjkDnyHzTuueKZePz9decyzzLzzzL*.c8.NzrGJJvufeeeeeJheeyzjeeeeJh*peeeeKJJJJJJJJJJmjHvOJJJJJJJJJfeeeieeeeSJJJJJSJJJ3TeIJJJJ3..E.UEAcyhxD.eeeeeuzzzLJJJJ5.e8JJJheeeeeeeeeeeeyeeK3JJJJJJJJ*s7defeeeeeeeeeeeeeeeeeeeeeeeeeSJJJJJJJJZIJJzzz1..6LJJJJJJtJJZ4....EK*&amp;debug=false" TargetMode="External"/><Relationship Id="rId3" Type="http://schemas.openxmlformats.org/officeDocument/2006/relationships/styles" Target="styles.xml"/><Relationship Id="rId21" Type="http://schemas.openxmlformats.org/officeDocument/2006/relationships/hyperlink" Target="http://datareview.info/article/bolshie-dannyie-vs-biznes-analitika" TargetMode="External"/><Relationship Id="rId7" Type="http://schemas.openxmlformats.org/officeDocument/2006/relationships/endnotes" Target="endnotes.xml"/><Relationship Id="rId12" Type="http://schemas.openxmlformats.org/officeDocument/2006/relationships/hyperlink" Target="https://rusability.ru/internet-marketing/25-sposobov-primenit-blokchejn-v-marketinge/" TargetMode="External"/><Relationship Id="rId17" Type="http://schemas.openxmlformats.org/officeDocument/2006/relationships/hyperlink" Target="file:///C:\Users\&#1040;&#1083;&#1103;\Downloads\Ht;bv%20ljcnegf:%20%20http:\www.marketing.spb.ru\lib-research\methods\Big_Data.htm" TargetMode="External"/><Relationship Id="rId25" Type="http://schemas.openxmlformats.org/officeDocument/2006/relationships/hyperlink" Target="https://ru.wikipedia.org/wiki/%D0%9C%D0%B5%D0%B6%D0%B4%D1%83%D0%BD%D0%B0%D1%80%D0%BE%D0%B4%D0%BD%D1%8B%D0%B9_%D1%81%D1%82%D0%B0%D0%BD%D0%B4%D0%B0%D1%80%D1%82%D0%BD%D1%8B%D0%B9_%D1%81%D0%B5%D1%80%D0%B8%D0%B9%D0%BD%D1%8B%D0%B9_%D0%BD%D0%BE%D0%BC%D0%B5%D1%80" TargetMode="External"/><Relationship Id="rId2" Type="http://schemas.openxmlformats.org/officeDocument/2006/relationships/numbering" Target="numbering.xml"/><Relationship Id="rId16" Type="http://schemas.openxmlformats.org/officeDocument/2006/relationships/hyperlink" Target="http://www.sostav.ru/publication/kak-blokchejn-primenyayut-v-reklame-i-marketinge-27230.html/" TargetMode="External"/><Relationship Id="rId20" Type="http://schemas.openxmlformats.org/officeDocument/2006/relationships/hyperlink" Target="URL:%20%20http://www.marketing.spb.ru/lib-research/methods/Big_Data.htm" TargetMode="External"/><Relationship Id="rId29" Type="http://schemas.openxmlformats.org/officeDocument/2006/relationships/hyperlink" Target="http://www.vedomosti.ru/companies/a-z/3588/Goog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insider.ru/revolyutsiya-blokchejn" TargetMode="External"/><Relationship Id="rId24" Type="http://schemas.openxmlformats.org/officeDocument/2006/relationships/hyperlink" Target="https://www.usenix.org/system/files/login/articles/105470-Shvachk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itai-gorod.ru/catalog/books/publisher.php?publisher=%CE%EB%E8%EC%EF-%C1%E8%E7%ED%E5%F1" TargetMode="External"/><Relationship Id="rId23" Type="http://schemas.openxmlformats.org/officeDocument/2006/relationships/hyperlink" Target="http://elibrary.ru/publisher_titles.asp?publishid=8450" TargetMode="External"/><Relationship Id="rId28" Type="http://schemas.openxmlformats.org/officeDocument/2006/relationships/hyperlink" Target="http://searchenginewatch.com/article/2249515/Social-Media-ROI-14-Formulas-to-Measure-Social-Media-Benefits" TargetMode="External"/><Relationship Id="rId10" Type="http://schemas.openxmlformats.org/officeDocument/2006/relationships/header" Target="header2.xml"/><Relationship Id="rId19" Type="http://schemas.openxmlformats.org/officeDocument/2006/relationships/hyperlink" Target="http://www.mediascope.ru/219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abrahabr.ru/company/kaspersky/blog/336036/" TargetMode="External"/><Relationship Id="rId22" Type="http://schemas.openxmlformats.org/officeDocument/2006/relationships/hyperlink" Target="http://elibrary.ru/contents.asp?issueid=1576957" TargetMode="External"/><Relationship Id="rId27" Type="http://schemas.openxmlformats.org/officeDocument/2006/relationships/hyperlink" Target="https://www.labirint.ru/pubhouse/185/" TargetMode="External"/><Relationship Id="rId30"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48ED8-C9E5-428D-9807-2AFEB81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12107</Words>
  <Characters>69015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Аля</cp:lastModifiedBy>
  <cp:revision>11</cp:revision>
  <cp:lastPrinted>2019-01-22T18:55:00Z</cp:lastPrinted>
  <dcterms:created xsi:type="dcterms:W3CDTF">2019-02-26T18:47:00Z</dcterms:created>
  <dcterms:modified xsi:type="dcterms:W3CDTF">2019-02-26T21:33:00Z</dcterms:modified>
</cp:coreProperties>
</file>