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E8" w:rsidRDefault="0080670A" w:rsidP="004E7DAF">
      <w:pPr>
        <w:spacing w:after="0" w:line="276" w:lineRule="auto"/>
        <w:ind w:right="-1"/>
        <w:jc w:val="center"/>
        <w:rPr>
          <w:rFonts w:ascii="Times New Roman" w:eastAsia="Times New Roman" w:hAnsi="Times New Roman" w:cs="Times New Roman"/>
          <w:sz w:val="28"/>
          <w:szCs w:val="24"/>
          <w:lang w:eastAsia="ru-RU"/>
        </w:rPr>
      </w:pPr>
      <w:r w:rsidRPr="005C55DB">
        <w:rPr>
          <w:rFonts w:ascii="Times New Roman" w:eastAsia="Times New Roman" w:hAnsi="Times New Roman" w:cs="Times New Roman"/>
          <w:sz w:val="28"/>
          <w:szCs w:val="24"/>
          <w:lang w:eastAsia="ru-RU"/>
        </w:rPr>
        <w:t>МИНИСТЕРСТВО</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ОБРАЗОВАНИЯ</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И</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НАУКИ</w:t>
      </w:r>
      <w:r w:rsidR="005C55DB" w:rsidRPr="005C55DB">
        <w:rPr>
          <w:rFonts w:ascii="Times New Roman" w:eastAsia="Times New Roman" w:hAnsi="Times New Roman" w:cs="Times New Roman"/>
          <w:sz w:val="28"/>
          <w:szCs w:val="24"/>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sz w:val="28"/>
          <w:szCs w:val="24"/>
          <w:lang w:eastAsia="ru-RU"/>
        </w:rPr>
        <w:t>РОССИЙСКОЙ</w:t>
      </w:r>
      <w:r w:rsidR="005C55DB" w:rsidRPr="005C55DB">
        <w:rPr>
          <w:rFonts w:ascii="Times New Roman" w:eastAsia="Times New Roman" w:hAnsi="Times New Roman" w:cs="Times New Roman"/>
          <w:sz w:val="28"/>
          <w:szCs w:val="24"/>
          <w:lang w:eastAsia="ru-RU"/>
        </w:rPr>
        <w:t xml:space="preserve"> </w:t>
      </w:r>
      <w:r w:rsidRPr="005C55DB">
        <w:rPr>
          <w:rFonts w:ascii="Times New Roman" w:eastAsia="Times New Roman" w:hAnsi="Times New Roman" w:cs="Times New Roman"/>
          <w:sz w:val="28"/>
          <w:szCs w:val="24"/>
          <w:lang w:eastAsia="ru-RU"/>
        </w:rPr>
        <w:t>ФЕДЕРАЦИИ</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b/>
          <w:sz w:val="28"/>
          <w:szCs w:val="24"/>
          <w:lang w:eastAsia="ru-RU"/>
        </w:rPr>
        <w:t>Федеральное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государственное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автономное</w:t>
      </w:r>
      <w:r w:rsidR="005C55DB" w:rsidRPr="005C55DB">
        <w:rPr>
          <w:rFonts w:ascii="Times New Roman" w:eastAsia="Times New Roman" w:hAnsi="Times New Roman" w:cs="Times New Roman"/>
          <w:b/>
          <w:sz w:val="28"/>
          <w:szCs w:val="24"/>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b/>
          <w:sz w:val="28"/>
          <w:szCs w:val="24"/>
          <w:lang w:eastAsia="ru-RU"/>
        </w:rPr>
        <w:t>образовательное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учреждение</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высшего</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образования</w:t>
      </w:r>
      <w:r w:rsidR="005C55DB" w:rsidRPr="005C55DB">
        <w:rPr>
          <w:rFonts w:ascii="Times New Roman" w:eastAsia="Times New Roman" w:hAnsi="Times New Roman" w:cs="Times New Roman"/>
          <w:sz w:val="28"/>
          <w:szCs w:val="24"/>
          <w:u w:val="single"/>
          <w:lang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r w:rsidRPr="005C55DB">
        <w:rPr>
          <w:rFonts w:ascii="Times New Roman" w:eastAsia="Times New Roman" w:hAnsi="Times New Roman" w:cs="Times New Roman"/>
          <w:b/>
          <w:sz w:val="28"/>
          <w:szCs w:val="24"/>
          <w:lang w:eastAsia="ru-RU"/>
        </w:rPr>
        <w:t>«Национальный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исследовательский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Нижегородский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государственный</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университет</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им.</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Н.И.</w:t>
      </w:r>
      <w:r w:rsidR="005C55DB" w:rsidRPr="005C55DB">
        <w:rPr>
          <w:rFonts w:ascii="Times New Roman" w:eastAsia="Times New Roman" w:hAnsi="Times New Roman" w:cs="Times New Roman"/>
          <w:b/>
          <w:sz w:val="28"/>
          <w:szCs w:val="24"/>
          <w:lang w:eastAsia="ru-RU"/>
        </w:rPr>
        <w:t xml:space="preserve"> </w:t>
      </w:r>
      <w:r w:rsidRPr="005C55DB">
        <w:rPr>
          <w:rFonts w:ascii="Times New Roman" w:eastAsia="Times New Roman" w:hAnsi="Times New Roman" w:cs="Times New Roman"/>
          <w:b/>
          <w:sz w:val="28"/>
          <w:szCs w:val="24"/>
          <w:lang w:eastAsia="ru-RU"/>
        </w:rPr>
        <w:t>Лобачевского»</w:t>
      </w:r>
    </w:p>
    <w:p w:rsidR="0080670A" w:rsidRPr="005C55DB" w:rsidRDefault="0080670A" w:rsidP="004E7DAF">
      <w:pPr>
        <w:spacing w:after="0" w:line="276" w:lineRule="auto"/>
        <w:ind w:right="-1"/>
        <w:jc w:val="center"/>
        <w:rPr>
          <w:rFonts w:ascii="Times New Roman" w:eastAsia="Times New Roman" w:hAnsi="Times New Roman" w:cs="Times New Roman"/>
          <w:b/>
          <w:sz w:val="28"/>
          <w:szCs w:val="24"/>
          <w:lang w:eastAsia="ru-RU"/>
        </w:rPr>
      </w:pPr>
    </w:p>
    <w:p w:rsidR="0080670A" w:rsidRPr="005C55DB" w:rsidRDefault="0080670A" w:rsidP="00BC4630">
      <w:pPr>
        <w:spacing w:after="0" w:line="276" w:lineRule="auto"/>
        <w:ind w:right="-1"/>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683822" w:rsidRDefault="0080670A" w:rsidP="00683822">
      <w:pPr>
        <w:spacing w:after="0" w:line="276" w:lineRule="auto"/>
        <w:ind w:right="-1"/>
        <w:jc w:val="center"/>
        <w:rPr>
          <w:rFonts w:ascii="Times New Roman" w:eastAsia="Times New Roman" w:hAnsi="Times New Roman" w:cs="Times New Roman"/>
          <w:b/>
          <w:sz w:val="40"/>
          <w:szCs w:val="40"/>
          <w:lang w:eastAsia="ru-RU"/>
        </w:rPr>
      </w:pPr>
      <w:r w:rsidRPr="005C55DB">
        <w:rPr>
          <w:rFonts w:ascii="Times New Roman" w:eastAsia="Times New Roman" w:hAnsi="Times New Roman" w:cs="Times New Roman"/>
          <w:b/>
          <w:sz w:val="40"/>
          <w:szCs w:val="40"/>
          <w:lang w:val="x-none" w:eastAsia="ru-RU"/>
        </w:rPr>
        <w:t>Методические</w:t>
      </w:r>
      <w:r w:rsidR="005C55DB" w:rsidRPr="005C55DB">
        <w:rPr>
          <w:rFonts w:ascii="Times New Roman" w:eastAsia="Times New Roman" w:hAnsi="Times New Roman" w:cs="Times New Roman"/>
          <w:b/>
          <w:sz w:val="40"/>
          <w:szCs w:val="40"/>
          <w:lang w:val="x-none" w:eastAsia="ru-RU"/>
        </w:rPr>
        <w:t xml:space="preserve"> </w:t>
      </w:r>
      <w:r w:rsidRPr="005C55DB">
        <w:rPr>
          <w:rFonts w:ascii="Times New Roman" w:eastAsia="Times New Roman" w:hAnsi="Times New Roman" w:cs="Times New Roman"/>
          <w:b/>
          <w:sz w:val="40"/>
          <w:szCs w:val="40"/>
          <w:lang w:val="x-none" w:eastAsia="ru-RU"/>
        </w:rPr>
        <w:t>указания</w:t>
      </w:r>
      <w:r w:rsidR="005C55DB" w:rsidRPr="005C55DB">
        <w:rPr>
          <w:rFonts w:ascii="Times New Roman" w:eastAsia="Times New Roman" w:hAnsi="Times New Roman" w:cs="Times New Roman"/>
          <w:b/>
          <w:sz w:val="40"/>
          <w:szCs w:val="40"/>
          <w:lang w:val="x-none" w:eastAsia="ru-RU"/>
        </w:rPr>
        <w:t xml:space="preserve"> </w:t>
      </w:r>
      <w:r w:rsidRPr="005C55DB">
        <w:rPr>
          <w:rFonts w:ascii="Times New Roman" w:eastAsia="Times New Roman" w:hAnsi="Times New Roman" w:cs="Times New Roman"/>
          <w:b/>
          <w:sz w:val="40"/>
          <w:szCs w:val="40"/>
          <w:lang w:val="x-none" w:eastAsia="ru-RU"/>
        </w:rPr>
        <w:t>по</w:t>
      </w:r>
      <w:r w:rsidR="005C55DB" w:rsidRPr="005C55DB">
        <w:rPr>
          <w:rFonts w:ascii="Times New Roman" w:eastAsia="Times New Roman" w:hAnsi="Times New Roman" w:cs="Times New Roman"/>
          <w:b/>
          <w:sz w:val="40"/>
          <w:szCs w:val="40"/>
          <w:lang w:val="x-none" w:eastAsia="ru-RU"/>
        </w:rPr>
        <w:t xml:space="preserve"> </w:t>
      </w:r>
      <w:r w:rsidRPr="005C55DB">
        <w:rPr>
          <w:rFonts w:ascii="Times New Roman" w:eastAsia="Times New Roman" w:hAnsi="Times New Roman" w:cs="Times New Roman"/>
          <w:b/>
          <w:sz w:val="40"/>
          <w:szCs w:val="40"/>
          <w:lang w:val="x-none" w:eastAsia="ru-RU"/>
        </w:rPr>
        <w:t>прохождению</w:t>
      </w:r>
      <w:r w:rsidR="005C55DB" w:rsidRPr="005C55DB">
        <w:rPr>
          <w:rFonts w:ascii="Times New Roman" w:eastAsia="Times New Roman" w:hAnsi="Times New Roman" w:cs="Times New Roman"/>
          <w:b/>
          <w:sz w:val="40"/>
          <w:szCs w:val="40"/>
          <w:lang w:val="x-none" w:eastAsia="ru-RU"/>
        </w:rPr>
        <w:t xml:space="preserve"> </w:t>
      </w:r>
      <w:r w:rsidR="00683822">
        <w:rPr>
          <w:rFonts w:ascii="Times New Roman" w:eastAsia="Times New Roman" w:hAnsi="Times New Roman" w:cs="Times New Roman"/>
          <w:b/>
          <w:sz w:val="40"/>
          <w:szCs w:val="40"/>
          <w:lang w:eastAsia="ru-RU"/>
        </w:rPr>
        <w:t xml:space="preserve"> </w:t>
      </w:r>
      <w:r w:rsidRPr="005C55DB">
        <w:rPr>
          <w:rFonts w:ascii="Times New Roman" w:eastAsia="Times New Roman" w:hAnsi="Times New Roman" w:cs="Times New Roman"/>
          <w:b/>
          <w:sz w:val="40"/>
          <w:szCs w:val="40"/>
          <w:lang w:val="x-none" w:eastAsia="ru-RU"/>
        </w:rPr>
        <w:t>практики</w:t>
      </w:r>
      <w:r w:rsidR="005C55DB" w:rsidRPr="005C55DB">
        <w:rPr>
          <w:rFonts w:ascii="Times New Roman" w:eastAsia="Times New Roman" w:hAnsi="Times New Roman" w:cs="Times New Roman"/>
          <w:b/>
          <w:sz w:val="40"/>
          <w:szCs w:val="40"/>
          <w:lang w:eastAsia="ru-RU"/>
        </w:rPr>
        <w:t xml:space="preserve"> </w:t>
      </w:r>
      <w:r w:rsidR="008D408E" w:rsidRPr="008D408E">
        <w:rPr>
          <w:rFonts w:ascii="Times New Roman" w:eastAsia="Times New Roman" w:hAnsi="Times New Roman" w:cs="Times New Roman"/>
          <w:b/>
          <w:sz w:val="40"/>
          <w:szCs w:val="40"/>
          <w:lang w:eastAsia="ru-RU"/>
        </w:rPr>
        <w:t>по получению профессиональных умений и опыта профессиональной деятельности</w:t>
      </w:r>
      <w:r w:rsidR="00683822">
        <w:rPr>
          <w:rFonts w:ascii="Times New Roman" w:eastAsia="Times New Roman" w:hAnsi="Times New Roman" w:cs="Times New Roman"/>
          <w:b/>
          <w:sz w:val="40"/>
          <w:szCs w:val="40"/>
          <w:lang w:eastAsia="ru-RU"/>
        </w:rPr>
        <w:t xml:space="preserve"> </w:t>
      </w:r>
      <w:r w:rsidRPr="005C55DB">
        <w:rPr>
          <w:rFonts w:ascii="Times New Roman" w:eastAsia="Times New Roman" w:hAnsi="Times New Roman" w:cs="Times New Roman"/>
          <w:b/>
          <w:sz w:val="40"/>
          <w:szCs w:val="40"/>
          <w:lang w:eastAsia="ru-RU"/>
        </w:rPr>
        <w:t>в</w:t>
      </w:r>
      <w:r w:rsidR="005C55DB" w:rsidRPr="005C55DB">
        <w:rPr>
          <w:rFonts w:ascii="Times New Roman" w:eastAsia="Times New Roman" w:hAnsi="Times New Roman" w:cs="Times New Roman"/>
          <w:b/>
          <w:sz w:val="40"/>
          <w:szCs w:val="40"/>
          <w:lang w:eastAsia="ru-RU"/>
        </w:rPr>
        <w:t xml:space="preserve"> </w:t>
      </w:r>
      <w:r w:rsidR="00237C6B">
        <w:rPr>
          <w:rFonts w:ascii="Times New Roman" w:eastAsia="Times New Roman" w:hAnsi="Times New Roman" w:cs="Times New Roman"/>
          <w:b/>
          <w:sz w:val="40"/>
          <w:szCs w:val="40"/>
          <w:lang w:eastAsia="ru-RU"/>
        </w:rPr>
        <w:t>лаборатории «Студенческий</w:t>
      </w:r>
      <w:r w:rsidR="005C55DB" w:rsidRPr="005C55DB">
        <w:rPr>
          <w:rFonts w:ascii="Times New Roman" w:eastAsia="Times New Roman" w:hAnsi="Times New Roman" w:cs="Times New Roman"/>
          <w:b/>
          <w:sz w:val="40"/>
          <w:szCs w:val="40"/>
          <w:lang w:eastAsia="ru-RU"/>
        </w:rPr>
        <w:t xml:space="preserve"> </w:t>
      </w:r>
      <w:r w:rsidR="00237C6B">
        <w:rPr>
          <w:rFonts w:ascii="Times New Roman" w:eastAsia="Times New Roman" w:hAnsi="Times New Roman" w:cs="Times New Roman"/>
          <w:b/>
          <w:sz w:val="40"/>
          <w:szCs w:val="40"/>
          <w:lang w:eastAsia="ru-RU"/>
        </w:rPr>
        <w:t>бизнес-инкубатор»</w:t>
      </w:r>
      <w:r w:rsidR="00683822">
        <w:rPr>
          <w:rFonts w:ascii="Times New Roman" w:eastAsia="Times New Roman" w:hAnsi="Times New Roman" w:cs="Times New Roman"/>
          <w:b/>
          <w:sz w:val="40"/>
          <w:szCs w:val="40"/>
          <w:lang w:eastAsia="ru-RU"/>
        </w:rPr>
        <w:t xml:space="preserve"> для направления подготовки </w:t>
      </w:r>
    </w:p>
    <w:p w:rsidR="00683822" w:rsidRDefault="00683822" w:rsidP="00683822">
      <w:pPr>
        <w:spacing w:after="0" w:line="276" w:lineRule="auto"/>
        <w:ind w:right="-1"/>
        <w:jc w:val="center"/>
        <w:rPr>
          <w:rFonts w:ascii="Times New Roman" w:eastAsia="Times New Roman" w:hAnsi="Times New Roman" w:cs="Times New Roman"/>
          <w:b/>
          <w:sz w:val="40"/>
          <w:szCs w:val="40"/>
          <w:lang w:eastAsia="ru-RU"/>
        </w:rPr>
      </w:pPr>
      <w:r w:rsidRPr="00517C63">
        <w:rPr>
          <w:rFonts w:ascii="Times New Roman" w:eastAsia="Times New Roman" w:hAnsi="Times New Roman" w:cs="Times New Roman"/>
          <w:b/>
          <w:sz w:val="40"/>
          <w:szCs w:val="40"/>
          <w:lang w:eastAsia="ru-RU"/>
        </w:rPr>
        <w:t>«38.03.01. Экономика»</w:t>
      </w:r>
      <w:r>
        <w:rPr>
          <w:rFonts w:ascii="Times New Roman" w:eastAsia="Times New Roman" w:hAnsi="Times New Roman" w:cs="Times New Roman"/>
          <w:b/>
          <w:sz w:val="40"/>
          <w:szCs w:val="40"/>
          <w:lang w:eastAsia="ru-RU"/>
        </w:rPr>
        <w:t xml:space="preserve"> </w:t>
      </w:r>
    </w:p>
    <w:p w:rsidR="00683822" w:rsidRDefault="00683822" w:rsidP="00683822">
      <w:pPr>
        <w:spacing w:after="0" w:line="276" w:lineRule="auto"/>
        <w:ind w:right="-1"/>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профиль</w:t>
      </w:r>
      <w:r w:rsidRPr="00435385">
        <w:rPr>
          <w:rFonts w:ascii="Times New Roman" w:eastAsia="Times New Roman" w:hAnsi="Times New Roman" w:cs="Times New Roman"/>
          <w:b/>
          <w:sz w:val="40"/>
          <w:szCs w:val="40"/>
          <w:lang w:eastAsia="ru-RU"/>
        </w:rPr>
        <w:t xml:space="preserve"> образовательной программы </w:t>
      </w:r>
    </w:p>
    <w:p w:rsidR="00683822" w:rsidRPr="00683822" w:rsidRDefault="00683822" w:rsidP="00683822">
      <w:pPr>
        <w:spacing w:after="0" w:line="276" w:lineRule="auto"/>
        <w:ind w:right="-1"/>
        <w:jc w:val="center"/>
        <w:rPr>
          <w:rFonts w:ascii="Times New Roman" w:eastAsia="Times New Roman" w:hAnsi="Times New Roman" w:cs="Times New Roman"/>
          <w:b/>
          <w:sz w:val="40"/>
          <w:szCs w:val="40"/>
          <w:lang w:eastAsia="ru-RU"/>
        </w:rPr>
      </w:pPr>
      <w:r w:rsidRPr="00683822">
        <w:rPr>
          <w:rFonts w:ascii="Times New Roman" w:eastAsia="Times New Roman" w:hAnsi="Times New Roman" w:cs="Times New Roman"/>
          <w:b/>
          <w:sz w:val="40"/>
          <w:szCs w:val="40"/>
          <w:lang w:eastAsia="ru-RU"/>
        </w:rPr>
        <w:t>«Финансы и кредит. Бухгалтерский учет»</w:t>
      </w:r>
    </w:p>
    <w:p w:rsidR="0080670A" w:rsidRPr="00683822" w:rsidRDefault="0080670A" w:rsidP="00683822">
      <w:pPr>
        <w:spacing w:after="0" w:line="276" w:lineRule="auto"/>
        <w:ind w:right="-1"/>
        <w:jc w:val="center"/>
        <w:rPr>
          <w:rFonts w:ascii="Times New Roman" w:eastAsia="Times New Roman" w:hAnsi="Times New Roman" w:cs="Times New Roman"/>
          <w:b/>
          <w:sz w:val="40"/>
          <w:szCs w:val="40"/>
          <w:lang w:val="x-none" w:eastAsia="ru-RU"/>
        </w:rPr>
      </w:pPr>
    </w:p>
    <w:p w:rsidR="0080670A" w:rsidRPr="005C55DB" w:rsidRDefault="0080670A" w:rsidP="004E7DAF">
      <w:pPr>
        <w:spacing w:after="0" w:line="276" w:lineRule="auto"/>
        <w:ind w:right="-1"/>
        <w:jc w:val="center"/>
        <w:rPr>
          <w:rFonts w:ascii="Times New Roman" w:eastAsia="Times New Roman" w:hAnsi="Times New Roman" w:cs="Times New Roman"/>
          <w:b/>
          <w:bCs/>
          <w:sz w:val="32"/>
          <w:szCs w:val="24"/>
          <w:lang w:val="x-none" w:eastAsia="ru-RU"/>
        </w:rPr>
      </w:pPr>
    </w:p>
    <w:p w:rsidR="0080670A" w:rsidRPr="005C55DB" w:rsidRDefault="0080670A" w:rsidP="004E7DAF">
      <w:pPr>
        <w:tabs>
          <w:tab w:val="left" w:leader="underscore" w:pos="0"/>
        </w:tabs>
        <w:spacing w:after="0" w:line="276" w:lineRule="auto"/>
        <w:ind w:right="-1"/>
        <w:jc w:val="center"/>
        <w:rPr>
          <w:rFonts w:ascii="Times New Roman" w:eastAsia="Times New Roman" w:hAnsi="Times New Roman" w:cs="Times New Roman"/>
          <w:sz w:val="24"/>
          <w:szCs w:val="24"/>
          <w:shd w:val="clear" w:color="auto" w:fill="FFFFFF"/>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4"/>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bCs/>
          <w:sz w:val="32"/>
          <w:szCs w:val="24"/>
          <w:lang w:val="x-none" w:eastAsia="ru-RU"/>
        </w:rPr>
      </w:pPr>
    </w:p>
    <w:p w:rsidR="0080670A" w:rsidRPr="005C55DB" w:rsidRDefault="0080670A" w:rsidP="004E7DAF">
      <w:pPr>
        <w:spacing w:after="0" w:line="276" w:lineRule="auto"/>
        <w:ind w:right="-1"/>
        <w:jc w:val="center"/>
        <w:rPr>
          <w:rFonts w:ascii="Times New Roman" w:eastAsia="Times New Roman" w:hAnsi="Times New Roman" w:cs="Times New Roman"/>
          <w:bCs/>
          <w:sz w:val="28"/>
          <w:szCs w:val="24"/>
          <w:lang w:val="x-none" w:eastAsia="ru-RU"/>
        </w:rPr>
      </w:pPr>
      <w:r w:rsidRPr="005C55DB">
        <w:rPr>
          <w:rFonts w:ascii="Times New Roman" w:eastAsia="Times New Roman" w:hAnsi="Times New Roman" w:cs="Times New Roman"/>
          <w:bCs/>
          <w:sz w:val="28"/>
          <w:szCs w:val="24"/>
          <w:lang w:val="x-none" w:eastAsia="ru-RU"/>
        </w:rPr>
        <w:t>Рекомендовано</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методической</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комиссией</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института</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экономики</w:t>
      </w:r>
      <w:r w:rsidR="005C55DB" w:rsidRPr="005C55DB">
        <w:rPr>
          <w:rFonts w:ascii="Times New Roman" w:eastAsia="Times New Roman" w:hAnsi="Times New Roman" w:cs="Times New Roman"/>
          <w:bCs/>
          <w:sz w:val="28"/>
          <w:szCs w:val="24"/>
          <w:lang w:val="x-none" w:eastAsia="ru-RU"/>
        </w:rPr>
        <w:t xml:space="preserve"> </w:t>
      </w:r>
    </w:p>
    <w:p w:rsidR="0080670A" w:rsidRPr="005C55DB" w:rsidRDefault="0080670A" w:rsidP="004E7DAF">
      <w:pPr>
        <w:spacing w:after="0" w:line="276" w:lineRule="auto"/>
        <w:ind w:right="-1"/>
        <w:jc w:val="center"/>
        <w:rPr>
          <w:rFonts w:ascii="Times New Roman" w:eastAsia="Times New Roman" w:hAnsi="Times New Roman" w:cs="Times New Roman"/>
          <w:bCs/>
          <w:sz w:val="28"/>
          <w:szCs w:val="24"/>
          <w:lang w:val="x-none" w:eastAsia="ru-RU"/>
        </w:rPr>
      </w:pPr>
      <w:r w:rsidRPr="005C55DB">
        <w:rPr>
          <w:rFonts w:ascii="Times New Roman" w:eastAsia="Times New Roman" w:hAnsi="Times New Roman" w:cs="Times New Roman"/>
          <w:bCs/>
          <w:sz w:val="28"/>
          <w:szCs w:val="24"/>
          <w:lang w:val="x-none" w:eastAsia="ru-RU"/>
        </w:rPr>
        <w:t>и</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предпринимательства</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для</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обучающихся</w:t>
      </w:r>
      <w:r w:rsidR="005C55DB" w:rsidRPr="005C55DB">
        <w:rPr>
          <w:rFonts w:ascii="Times New Roman" w:eastAsia="Times New Roman" w:hAnsi="Times New Roman" w:cs="Times New Roman"/>
          <w:bCs/>
          <w:sz w:val="28"/>
          <w:szCs w:val="24"/>
          <w:lang w:val="x-none" w:eastAsia="ru-RU"/>
        </w:rPr>
        <w:t xml:space="preserve"> </w:t>
      </w:r>
      <w:r w:rsidRPr="005C55DB">
        <w:rPr>
          <w:rFonts w:ascii="Times New Roman" w:eastAsia="Times New Roman" w:hAnsi="Times New Roman" w:cs="Times New Roman"/>
          <w:bCs/>
          <w:sz w:val="28"/>
          <w:szCs w:val="24"/>
          <w:lang w:val="x-none" w:eastAsia="ru-RU"/>
        </w:rPr>
        <w:t>по</w:t>
      </w:r>
      <w:r w:rsidR="005C55DB" w:rsidRPr="005C55DB">
        <w:rPr>
          <w:rFonts w:ascii="Times New Roman" w:eastAsia="Times New Roman" w:hAnsi="Times New Roman" w:cs="Times New Roman"/>
          <w:bCs/>
          <w:sz w:val="28"/>
          <w:szCs w:val="24"/>
          <w:lang w:val="x-none" w:eastAsia="ru-RU"/>
        </w:rPr>
        <w:t xml:space="preserve"> </w:t>
      </w:r>
      <w:r w:rsidR="00CB5AE7">
        <w:rPr>
          <w:rFonts w:ascii="Times New Roman" w:eastAsia="Times New Roman" w:hAnsi="Times New Roman" w:cs="Times New Roman"/>
          <w:bCs/>
          <w:sz w:val="28"/>
          <w:szCs w:val="24"/>
          <w:lang w:val="x-none" w:eastAsia="ru-RU"/>
        </w:rPr>
        <w:t>направлению</w:t>
      </w:r>
      <w:r w:rsidR="005C55DB" w:rsidRPr="005C55DB">
        <w:rPr>
          <w:rFonts w:ascii="Times New Roman" w:eastAsia="Times New Roman" w:hAnsi="Times New Roman" w:cs="Times New Roman"/>
          <w:bCs/>
          <w:sz w:val="28"/>
          <w:szCs w:val="24"/>
          <w:lang w:val="x-none" w:eastAsia="ru-RU"/>
        </w:rPr>
        <w:t xml:space="preserve"> </w:t>
      </w:r>
    </w:p>
    <w:p w:rsidR="00AE72B8" w:rsidRPr="00AE72B8" w:rsidRDefault="0080670A" w:rsidP="004E7DAF">
      <w:pPr>
        <w:spacing w:after="0"/>
        <w:ind w:right="-1"/>
        <w:jc w:val="center"/>
        <w:rPr>
          <w:rFonts w:ascii="Calibri" w:eastAsia="Times New Roman" w:hAnsi="Calibri" w:cs="Times New Roman"/>
          <w:color w:val="000000"/>
          <w:lang w:eastAsia="ru-RU"/>
        </w:rPr>
      </w:pPr>
      <w:r w:rsidRPr="00AE72B8">
        <w:rPr>
          <w:rFonts w:ascii="Times New Roman" w:eastAsia="Times New Roman" w:hAnsi="Times New Roman" w:cs="Times New Roman"/>
          <w:bCs/>
          <w:sz w:val="28"/>
          <w:szCs w:val="24"/>
          <w:lang w:eastAsia="ru-RU"/>
        </w:rPr>
        <w:t>подготовки</w:t>
      </w:r>
      <w:r w:rsidR="005C55DB" w:rsidRPr="00AE72B8">
        <w:rPr>
          <w:rFonts w:ascii="Times New Roman" w:eastAsia="Times New Roman" w:hAnsi="Times New Roman" w:cs="Times New Roman"/>
          <w:bCs/>
          <w:sz w:val="28"/>
          <w:szCs w:val="24"/>
          <w:lang w:eastAsia="ru-RU"/>
        </w:rPr>
        <w:t xml:space="preserve"> </w:t>
      </w:r>
      <w:r w:rsidRPr="00AE72B8">
        <w:rPr>
          <w:rFonts w:ascii="Times New Roman" w:eastAsia="Times New Roman" w:hAnsi="Times New Roman" w:cs="Times New Roman"/>
          <w:bCs/>
          <w:sz w:val="28"/>
          <w:szCs w:val="24"/>
          <w:lang w:eastAsia="ru-RU"/>
        </w:rPr>
        <w:t>«</w:t>
      </w:r>
      <w:r w:rsidR="00AE72B8" w:rsidRPr="00AE72B8">
        <w:rPr>
          <w:rFonts w:ascii="Times New Roman" w:eastAsia="Times New Roman" w:hAnsi="Times New Roman" w:cs="Times New Roman"/>
          <w:bCs/>
          <w:sz w:val="28"/>
          <w:szCs w:val="24"/>
          <w:lang w:val="x-none" w:eastAsia="ru-RU"/>
        </w:rPr>
        <w:t>38.03.01</w:t>
      </w:r>
      <w:r w:rsidR="00AE72B8">
        <w:rPr>
          <w:rFonts w:ascii="Times New Roman" w:eastAsia="Times New Roman" w:hAnsi="Times New Roman" w:cs="Times New Roman"/>
          <w:bCs/>
          <w:sz w:val="28"/>
          <w:szCs w:val="24"/>
          <w:lang w:eastAsia="ru-RU"/>
        </w:rPr>
        <w:t>. Экономика</w:t>
      </w:r>
      <w:r w:rsidRPr="005C55DB">
        <w:rPr>
          <w:rFonts w:ascii="Times New Roman" w:eastAsia="Times New Roman" w:hAnsi="Times New Roman" w:cs="Times New Roman"/>
          <w:bCs/>
          <w:sz w:val="28"/>
          <w:szCs w:val="24"/>
          <w:lang w:val="x-none" w:eastAsia="ru-RU"/>
        </w:rPr>
        <w:t>»</w:t>
      </w:r>
      <w:r w:rsidR="00AE72B8">
        <w:rPr>
          <w:rFonts w:ascii="Times New Roman" w:eastAsia="Times New Roman" w:hAnsi="Times New Roman" w:cs="Times New Roman"/>
          <w:bCs/>
          <w:sz w:val="28"/>
          <w:szCs w:val="24"/>
          <w:lang w:eastAsia="ru-RU"/>
        </w:rPr>
        <w:t>.</w:t>
      </w:r>
    </w:p>
    <w:p w:rsidR="0080670A" w:rsidRPr="00AE72B8" w:rsidRDefault="0080670A" w:rsidP="004E7DAF">
      <w:pPr>
        <w:spacing w:after="0" w:line="276" w:lineRule="auto"/>
        <w:ind w:right="-1"/>
        <w:jc w:val="center"/>
        <w:rPr>
          <w:rFonts w:ascii="Times New Roman" w:eastAsia="Times New Roman" w:hAnsi="Times New Roman" w:cs="Times New Roman"/>
          <w:bCs/>
          <w:sz w:val="28"/>
          <w:szCs w:val="24"/>
          <w:lang w:eastAsia="ru-RU"/>
        </w:rPr>
      </w:pPr>
    </w:p>
    <w:p w:rsidR="0080670A" w:rsidRPr="006C64C6" w:rsidRDefault="0080670A" w:rsidP="004E7DAF">
      <w:pPr>
        <w:spacing w:after="0" w:line="276" w:lineRule="auto"/>
        <w:ind w:right="-1"/>
        <w:jc w:val="center"/>
        <w:rPr>
          <w:rFonts w:ascii="Times New Roman" w:eastAsia="Times New Roman" w:hAnsi="Times New Roman" w:cs="Times New Roman"/>
          <w:b/>
          <w:bCs/>
          <w:sz w:val="28"/>
          <w:szCs w:val="24"/>
          <w:lang w:eastAsia="ru-RU"/>
        </w:rPr>
      </w:pPr>
    </w:p>
    <w:p w:rsidR="0080670A" w:rsidRPr="005C55DB" w:rsidRDefault="0080670A" w:rsidP="004E7DAF">
      <w:pPr>
        <w:spacing w:after="0" w:line="276" w:lineRule="auto"/>
        <w:ind w:right="-1"/>
        <w:jc w:val="center"/>
        <w:rPr>
          <w:rFonts w:ascii="Times New Roman" w:eastAsia="Times New Roman" w:hAnsi="Times New Roman" w:cs="Times New Roman"/>
          <w:b/>
          <w:bCs/>
          <w:sz w:val="28"/>
          <w:szCs w:val="24"/>
          <w:lang w:val="x-none" w:eastAsia="ru-RU"/>
        </w:rPr>
      </w:pPr>
    </w:p>
    <w:p w:rsidR="0080670A" w:rsidRPr="005C55DB" w:rsidRDefault="0080670A" w:rsidP="004E7DAF">
      <w:pPr>
        <w:spacing w:after="0" w:line="276" w:lineRule="auto"/>
        <w:ind w:right="-1"/>
        <w:rPr>
          <w:rFonts w:ascii="Times New Roman" w:eastAsia="Times New Roman" w:hAnsi="Times New Roman" w:cs="Times New Roman"/>
          <w:b/>
          <w:bCs/>
          <w:sz w:val="28"/>
          <w:szCs w:val="24"/>
          <w:lang w:val="x-none" w:eastAsia="ru-RU"/>
        </w:rPr>
      </w:pPr>
    </w:p>
    <w:p w:rsidR="0080670A" w:rsidRPr="005C55DB" w:rsidRDefault="0080670A" w:rsidP="004E7DAF">
      <w:pPr>
        <w:spacing w:after="0" w:line="276" w:lineRule="auto"/>
        <w:ind w:right="-1"/>
        <w:jc w:val="center"/>
        <w:rPr>
          <w:rFonts w:ascii="Times New Roman" w:eastAsia="Times New Roman" w:hAnsi="Times New Roman" w:cs="Times New Roman"/>
          <w:b/>
          <w:bCs/>
          <w:sz w:val="28"/>
          <w:szCs w:val="24"/>
          <w:lang w:val="x-none" w:eastAsia="ru-RU"/>
        </w:rPr>
      </w:pPr>
    </w:p>
    <w:p w:rsidR="0080670A" w:rsidRPr="005C55DB" w:rsidRDefault="0080670A" w:rsidP="004E7DAF">
      <w:pPr>
        <w:spacing w:after="0" w:line="276" w:lineRule="auto"/>
        <w:ind w:right="-1"/>
        <w:jc w:val="center"/>
        <w:rPr>
          <w:rFonts w:ascii="Times New Roman" w:eastAsia="Times New Roman" w:hAnsi="Times New Roman" w:cs="Times New Roman"/>
          <w:sz w:val="28"/>
          <w:szCs w:val="24"/>
          <w:lang w:val="x-none" w:eastAsia="ru-RU"/>
        </w:rPr>
      </w:pPr>
      <w:r w:rsidRPr="005C55DB">
        <w:rPr>
          <w:rFonts w:ascii="Times New Roman" w:eastAsia="Times New Roman" w:hAnsi="Times New Roman" w:cs="Times New Roman"/>
          <w:sz w:val="28"/>
          <w:szCs w:val="24"/>
          <w:lang w:val="x-none" w:eastAsia="ru-RU"/>
        </w:rPr>
        <w:t>Нижний</w:t>
      </w:r>
      <w:r w:rsidR="005C55DB" w:rsidRPr="005C55DB">
        <w:rPr>
          <w:rFonts w:ascii="Times New Roman" w:eastAsia="Times New Roman" w:hAnsi="Times New Roman" w:cs="Times New Roman"/>
          <w:sz w:val="28"/>
          <w:szCs w:val="24"/>
          <w:lang w:val="x-none" w:eastAsia="ru-RU"/>
        </w:rPr>
        <w:t xml:space="preserve"> </w:t>
      </w:r>
      <w:r w:rsidRPr="005C55DB">
        <w:rPr>
          <w:rFonts w:ascii="Times New Roman" w:eastAsia="Times New Roman" w:hAnsi="Times New Roman" w:cs="Times New Roman"/>
          <w:sz w:val="28"/>
          <w:szCs w:val="24"/>
          <w:lang w:val="x-none" w:eastAsia="ru-RU"/>
        </w:rPr>
        <w:t>Новгород</w:t>
      </w:r>
    </w:p>
    <w:p w:rsidR="0080670A" w:rsidRPr="005C55DB" w:rsidRDefault="0080670A" w:rsidP="004E7DAF">
      <w:pPr>
        <w:spacing w:after="0" w:line="276" w:lineRule="auto"/>
        <w:ind w:right="-1"/>
        <w:jc w:val="center"/>
        <w:rPr>
          <w:rFonts w:ascii="Times New Roman" w:eastAsia="Times New Roman" w:hAnsi="Times New Roman" w:cs="Times New Roman"/>
          <w:sz w:val="28"/>
          <w:szCs w:val="24"/>
          <w:lang w:eastAsia="ru-RU"/>
        </w:rPr>
      </w:pPr>
      <w:r w:rsidRPr="005C55DB">
        <w:rPr>
          <w:rFonts w:ascii="Times New Roman" w:eastAsia="Times New Roman" w:hAnsi="Times New Roman" w:cs="Times New Roman"/>
          <w:sz w:val="28"/>
          <w:szCs w:val="24"/>
          <w:lang w:val="x-none" w:eastAsia="ru-RU"/>
        </w:rPr>
        <w:t>201</w:t>
      </w:r>
      <w:r w:rsidRPr="005C55DB">
        <w:rPr>
          <w:rFonts w:ascii="Times New Roman" w:eastAsia="Times New Roman" w:hAnsi="Times New Roman" w:cs="Times New Roman"/>
          <w:sz w:val="28"/>
          <w:szCs w:val="24"/>
          <w:lang w:eastAsia="ru-RU"/>
        </w:rPr>
        <w:t>8</w:t>
      </w:r>
    </w:p>
    <w:p w:rsidR="0080670A" w:rsidRPr="005C55DB" w:rsidRDefault="0080670A" w:rsidP="004E7DAF">
      <w:pPr>
        <w:spacing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br w:type="page"/>
      </w:r>
    </w:p>
    <w:p w:rsidR="0080670A" w:rsidRPr="00CB71EF" w:rsidRDefault="0080670A" w:rsidP="004E7DAF">
      <w:pPr>
        <w:pStyle w:val="31"/>
        <w:spacing w:line="276" w:lineRule="auto"/>
        <w:ind w:right="-1"/>
        <w:rPr>
          <w:sz w:val="24"/>
        </w:rPr>
      </w:pPr>
      <w:r w:rsidRPr="00CB71EF">
        <w:rPr>
          <w:sz w:val="24"/>
        </w:rPr>
        <w:lastRenderedPageBreak/>
        <w:t>УДК</w:t>
      </w:r>
      <w:r w:rsidR="005C55DB" w:rsidRPr="00CB71EF">
        <w:rPr>
          <w:sz w:val="24"/>
        </w:rPr>
        <w:t xml:space="preserve"> </w:t>
      </w:r>
      <w:r w:rsidRPr="00CB71EF">
        <w:rPr>
          <w:sz w:val="24"/>
        </w:rPr>
        <w:t>371.388</w:t>
      </w:r>
      <w:r w:rsidR="005C55DB" w:rsidRPr="00CB71EF">
        <w:rPr>
          <w:sz w:val="24"/>
        </w:rPr>
        <w:t xml:space="preserve"> </w:t>
      </w:r>
    </w:p>
    <w:p w:rsidR="0080670A" w:rsidRPr="00CB71EF" w:rsidRDefault="0080670A" w:rsidP="004E7DAF">
      <w:pPr>
        <w:pStyle w:val="31"/>
        <w:spacing w:line="276" w:lineRule="auto"/>
        <w:ind w:right="-1"/>
        <w:rPr>
          <w:sz w:val="24"/>
        </w:rPr>
      </w:pPr>
      <w:r w:rsidRPr="00CB71EF">
        <w:rPr>
          <w:sz w:val="24"/>
        </w:rPr>
        <w:t>ББК</w:t>
      </w:r>
      <w:r w:rsidR="005C55DB" w:rsidRPr="00CB71EF">
        <w:rPr>
          <w:sz w:val="24"/>
        </w:rPr>
        <w:t xml:space="preserve"> </w:t>
      </w:r>
      <w:r w:rsidR="00CB71EF" w:rsidRPr="00CB71EF">
        <w:rPr>
          <w:sz w:val="24"/>
        </w:rPr>
        <w:t>65.290</w:t>
      </w:r>
    </w:p>
    <w:p w:rsidR="0080670A" w:rsidRPr="005C55DB" w:rsidRDefault="008E1F25" w:rsidP="004E7DAF">
      <w:pPr>
        <w:pStyle w:val="31"/>
        <w:spacing w:line="276" w:lineRule="auto"/>
        <w:ind w:right="-1"/>
        <w:rPr>
          <w:sz w:val="24"/>
        </w:rPr>
      </w:pPr>
      <w:r w:rsidRPr="008E1F25">
        <w:rPr>
          <w:sz w:val="24"/>
        </w:rPr>
        <w:t>М</w:t>
      </w:r>
      <w:r>
        <w:rPr>
          <w:sz w:val="24"/>
          <w:lang w:val="ru-RU"/>
        </w:rPr>
        <w:t xml:space="preserve"> </w:t>
      </w:r>
      <w:r w:rsidRPr="008E1F25">
        <w:rPr>
          <w:sz w:val="24"/>
        </w:rPr>
        <w:t>54</w:t>
      </w:r>
    </w:p>
    <w:p w:rsidR="0080670A" w:rsidRPr="005C55DB" w:rsidRDefault="0080670A" w:rsidP="004E7DAF">
      <w:pPr>
        <w:pStyle w:val="31"/>
        <w:spacing w:line="276" w:lineRule="auto"/>
        <w:ind w:right="-1"/>
        <w:rPr>
          <w:sz w:val="24"/>
        </w:rPr>
      </w:pPr>
    </w:p>
    <w:p w:rsidR="0080670A" w:rsidRPr="005C55DB" w:rsidRDefault="0080670A" w:rsidP="004E7DAF">
      <w:pPr>
        <w:pStyle w:val="31"/>
        <w:spacing w:line="276" w:lineRule="auto"/>
        <w:ind w:right="-1"/>
        <w:rPr>
          <w:sz w:val="24"/>
        </w:rPr>
      </w:pPr>
    </w:p>
    <w:p w:rsidR="0080670A" w:rsidRPr="005C55DB" w:rsidRDefault="00BC4630" w:rsidP="00BC4630">
      <w:pPr>
        <w:pStyle w:val="31"/>
        <w:spacing w:line="276" w:lineRule="auto"/>
        <w:ind w:right="-1"/>
        <w:jc w:val="both"/>
        <w:rPr>
          <w:sz w:val="24"/>
          <w:szCs w:val="28"/>
        </w:rPr>
      </w:pPr>
      <w:r w:rsidRPr="00BC4630">
        <w:rPr>
          <w:sz w:val="24"/>
          <w:szCs w:val="28"/>
        </w:rPr>
        <w:t>Методические указания по прохождению  практики по получению профессиональных умений и опыта профессиональной деятельности в лаборатории «Студенческий бизнес-инкубат</w:t>
      </w:r>
      <w:r>
        <w:rPr>
          <w:sz w:val="24"/>
          <w:szCs w:val="28"/>
        </w:rPr>
        <w:t xml:space="preserve">ор» для направления подготовки «38.03.01. Экономика» </w:t>
      </w:r>
      <w:r w:rsidRPr="00BC4630">
        <w:rPr>
          <w:sz w:val="24"/>
          <w:szCs w:val="28"/>
        </w:rPr>
        <w:t>про</w:t>
      </w:r>
      <w:r>
        <w:rPr>
          <w:sz w:val="24"/>
          <w:szCs w:val="28"/>
        </w:rPr>
        <w:t xml:space="preserve">филь образовательной программы </w:t>
      </w:r>
      <w:r w:rsidRPr="00BC4630">
        <w:rPr>
          <w:sz w:val="24"/>
          <w:szCs w:val="28"/>
        </w:rPr>
        <w:t>«Финансы и кредит. Бухгалтерский учет»</w:t>
      </w:r>
      <w:r w:rsidR="0080670A" w:rsidRPr="005C55DB">
        <w:rPr>
          <w:sz w:val="24"/>
        </w:rPr>
        <w:t>:</w:t>
      </w:r>
      <w:r w:rsidR="005C55DB" w:rsidRPr="005C55DB">
        <w:rPr>
          <w:sz w:val="24"/>
        </w:rPr>
        <w:t xml:space="preserve"> </w:t>
      </w:r>
      <w:r w:rsidR="0080670A" w:rsidRPr="005C55DB">
        <w:rPr>
          <w:sz w:val="24"/>
        </w:rPr>
        <w:t>Учебно-методическое</w:t>
      </w:r>
      <w:r w:rsidR="005C55DB" w:rsidRPr="005C55DB">
        <w:rPr>
          <w:sz w:val="24"/>
        </w:rPr>
        <w:t xml:space="preserve"> </w:t>
      </w:r>
      <w:r w:rsidR="0080670A" w:rsidRPr="005C55DB">
        <w:rPr>
          <w:sz w:val="24"/>
        </w:rPr>
        <w:t>пособие.</w:t>
      </w:r>
      <w:r w:rsidR="005C55DB" w:rsidRPr="005C55DB">
        <w:rPr>
          <w:sz w:val="24"/>
        </w:rPr>
        <w:t xml:space="preserve"> </w:t>
      </w:r>
      <w:r w:rsidR="0080670A" w:rsidRPr="005C55DB">
        <w:rPr>
          <w:sz w:val="24"/>
          <w:lang w:val="ru-RU"/>
        </w:rPr>
        <w:t>Составители:</w:t>
      </w:r>
      <w:r w:rsidR="005C55DB" w:rsidRPr="005C55DB">
        <w:rPr>
          <w:sz w:val="24"/>
          <w:lang w:val="ru-RU"/>
        </w:rPr>
        <w:t xml:space="preserve"> </w:t>
      </w:r>
      <w:r w:rsidR="0080670A" w:rsidRPr="005C55DB">
        <w:rPr>
          <w:bCs/>
          <w:sz w:val="24"/>
          <w:lang w:val="ru-RU"/>
        </w:rPr>
        <w:t>Чепьюк</w:t>
      </w:r>
      <w:r w:rsidR="005C55DB" w:rsidRPr="005C55DB">
        <w:rPr>
          <w:bCs/>
          <w:sz w:val="24"/>
          <w:lang w:val="ru-RU"/>
        </w:rPr>
        <w:t xml:space="preserve"> </w:t>
      </w:r>
      <w:r w:rsidR="0080670A" w:rsidRPr="005C55DB">
        <w:rPr>
          <w:bCs/>
          <w:sz w:val="24"/>
          <w:lang w:val="ru-RU"/>
        </w:rPr>
        <w:t>О.Р.</w:t>
      </w:r>
      <w:r w:rsidR="0080670A" w:rsidRPr="005C55DB">
        <w:rPr>
          <w:bCs/>
          <w:sz w:val="24"/>
        </w:rPr>
        <w:t>,</w:t>
      </w:r>
      <w:r w:rsidR="005C55DB" w:rsidRPr="005C55DB">
        <w:rPr>
          <w:bCs/>
          <w:sz w:val="24"/>
          <w:lang w:val="ru-RU"/>
        </w:rPr>
        <w:t xml:space="preserve"> </w:t>
      </w:r>
      <w:r w:rsidR="0080670A" w:rsidRPr="005C55DB">
        <w:rPr>
          <w:bCs/>
          <w:sz w:val="24"/>
          <w:lang w:val="ru-RU"/>
        </w:rPr>
        <w:t>Воронина</w:t>
      </w:r>
      <w:r w:rsidR="005C55DB" w:rsidRPr="005C55DB">
        <w:rPr>
          <w:bCs/>
          <w:sz w:val="24"/>
          <w:lang w:val="ru-RU"/>
        </w:rPr>
        <w:t xml:space="preserve"> </w:t>
      </w:r>
      <w:r w:rsidR="0080670A" w:rsidRPr="005C55DB">
        <w:rPr>
          <w:bCs/>
          <w:sz w:val="24"/>
          <w:lang w:val="ru-RU"/>
        </w:rPr>
        <w:t>И.О.</w:t>
      </w:r>
      <w:r w:rsidR="0080670A" w:rsidRPr="005C55DB">
        <w:rPr>
          <w:bCs/>
          <w:sz w:val="24"/>
        </w:rPr>
        <w:t>,</w:t>
      </w:r>
      <w:r w:rsidR="005C55DB" w:rsidRPr="005C55DB">
        <w:rPr>
          <w:bCs/>
          <w:sz w:val="24"/>
        </w:rPr>
        <w:t xml:space="preserve"> </w:t>
      </w:r>
      <w:r w:rsidR="0080670A" w:rsidRPr="005C55DB">
        <w:rPr>
          <w:bCs/>
          <w:sz w:val="24"/>
          <w:lang w:val="ru-RU"/>
        </w:rPr>
        <w:t>Бряндинская</w:t>
      </w:r>
      <w:r w:rsidR="005C55DB" w:rsidRPr="005C55DB">
        <w:rPr>
          <w:bCs/>
          <w:sz w:val="24"/>
          <w:lang w:val="ru-RU"/>
        </w:rPr>
        <w:t xml:space="preserve"> </w:t>
      </w:r>
      <w:r w:rsidR="0080670A" w:rsidRPr="005C55DB">
        <w:rPr>
          <w:bCs/>
          <w:sz w:val="24"/>
          <w:lang w:val="ru-RU"/>
        </w:rPr>
        <w:t>Н.Г.</w:t>
      </w:r>
      <w:r w:rsidR="009249D7">
        <w:rPr>
          <w:bCs/>
          <w:sz w:val="24"/>
          <w:lang w:val="ru-RU"/>
        </w:rPr>
        <w:t xml:space="preserve">, Кравченко В.С., Ангелова О.Ю. Подольская Т.О., Прохорова М.В. </w:t>
      </w:r>
      <w:r w:rsidR="0080670A" w:rsidRPr="005C55DB">
        <w:rPr>
          <w:sz w:val="24"/>
        </w:rPr>
        <w:t>-</w:t>
      </w:r>
      <w:r w:rsidR="005C55DB" w:rsidRPr="005C55DB">
        <w:rPr>
          <w:sz w:val="24"/>
        </w:rPr>
        <w:t xml:space="preserve"> </w:t>
      </w:r>
      <w:r w:rsidR="0080670A" w:rsidRPr="005C55DB">
        <w:rPr>
          <w:sz w:val="24"/>
        </w:rPr>
        <w:t>Нижний</w:t>
      </w:r>
      <w:r w:rsidR="005C55DB" w:rsidRPr="005C55DB">
        <w:rPr>
          <w:sz w:val="24"/>
        </w:rPr>
        <w:t xml:space="preserve"> </w:t>
      </w:r>
      <w:r w:rsidR="0080670A" w:rsidRPr="005C55DB">
        <w:rPr>
          <w:sz w:val="24"/>
        </w:rPr>
        <w:t>Новгород:</w:t>
      </w:r>
      <w:r w:rsidR="005C55DB" w:rsidRPr="005C55DB">
        <w:rPr>
          <w:sz w:val="24"/>
        </w:rPr>
        <w:t xml:space="preserve"> </w:t>
      </w:r>
      <w:r w:rsidR="0080670A" w:rsidRPr="005C55DB">
        <w:rPr>
          <w:sz w:val="24"/>
        </w:rPr>
        <w:t>ННГУ</w:t>
      </w:r>
      <w:r w:rsidR="005C55DB" w:rsidRPr="005C55DB">
        <w:rPr>
          <w:sz w:val="24"/>
        </w:rPr>
        <w:t xml:space="preserve"> </w:t>
      </w:r>
      <w:r w:rsidR="0080670A" w:rsidRPr="005C55DB">
        <w:rPr>
          <w:sz w:val="24"/>
        </w:rPr>
        <w:t>им.</w:t>
      </w:r>
      <w:r w:rsidR="005C55DB" w:rsidRPr="005C55DB">
        <w:rPr>
          <w:sz w:val="24"/>
        </w:rPr>
        <w:t xml:space="preserve"> </w:t>
      </w:r>
      <w:r w:rsidR="0080670A" w:rsidRPr="005C55DB">
        <w:rPr>
          <w:sz w:val="24"/>
        </w:rPr>
        <w:t>Н.И.</w:t>
      </w:r>
      <w:r w:rsidR="005C55DB" w:rsidRPr="005C55DB">
        <w:rPr>
          <w:sz w:val="24"/>
        </w:rPr>
        <w:t xml:space="preserve"> </w:t>
      </w:r>
      <w:r w:rsidR="0080670A" w:rsidRPr="005C55DB">
        <w:rPr>
          <w:sz w:val="24"/>
        </w:rPr>
        <w:t>Лобачевского,</w:t>
      </w:r>
      <w:r w:rsidR="005C55DB" w:rsidRPr="005C55DB">
        <w:rPr>
          <w:sz w:val="24"/>
        </w:rPr>
        <w:t xml:space="preserve"> </w:t>
      </w:r>
      <w:r w:rsidR="00B577FE" w:rsidRPr="005C55DB">
        <w:rPr>
          <w:sz w:val="24"/>
        </w:rPr>
        <w:t>201</w:t>
      </w:r>
      <w:r w:rsidR="00B577FE" w:rsidRPr="005C55DB">
        <w:rPr>
          <w:sz w:val="24"/>
          <w:lang w:val="ru-RU"/>
        </w:rPr>
        <w:t>8</w:t>
      </w:r>
      <w:r w:rsidR="00B577FE" w:rsidRPr="005C55DB">
        <w:rPr>
          <w:sz w:val="24"/>
        </w:rPr>
        <w:t>. –</w:t>
      </w:r>
      <w:r w:rsidR="00B577FE">
        <w:rPr>
          <w:sz w:val="24"/>
          <w:lang w:val="ru-RU"/>
        </w:rPr>
        <w:t xml:space="preserve"> </w:t>
      </w:r>
      <w:r w:rsidR="0086633B">
        <w:rPr>
          <w:sz w:val="24"/>
        </w:rPr>
        <w:t>40</w:t>
      </w:r>
      <w:r w:rsidR="005C55DB" w:rsidRPr="00B577FE">
        <w:rPr>
          <w:sz w:val="24"/>
        </w:rPr>
        <w:t xml:space="preserve"> </w:t>
      </w:r>
      <w:r w:rsidR="0080670A" w:rsidRPr="00B577FE">
        <w:rPr>
          <w:sz w:val="24"/>
        </w:rPr>
        <w:t>с.</w:t>
      </w:r>
    </w:p>
    <w:p w:rsidR="0080670A" w:rsidRPr="005C55DB" w:rsidRDefault="0080670A" w:rsidP="004E7DAF">
      <w:pPr>
        <w:pStyle w:val="31"/>
        <w:spacing w:line="276" w:lineRule="auto"/>
        <w:ind w:right="-1"/>
        <w:jc w:val="both"/>
        <w:rPr>
          <w:sz w:val="24"/>
        </w:rPr>
      </w:pPr>
    </w:p>
    <w:p w:rsidR="0080670A" w:rsidRPr="008E1F25" w:rsidRDefault="0080670A" w:rsidP="004E7DAF">
      <w:pPr>
        <w:pStyle w:val="31"/>
        <w:spacing w:line="276" w:lineRule="auto"/>
        <w:ind w:right="-1"/>
        <w:jc w:val="both"/>
        <w:rPr>
          <w:sz w:val="24"/>
          <w:lang w:val="ru-RU"/>
        </w:rPr>
      </w:pPr>
      <w:r w:rsidRPr="008E1F25">
        <w:rPr>
          <w:sz w:val="24"/>
        </w:rPr>
        <w:t>Рецензенты:</w:t>
      </w:r>
      <w:r w:rsidR="005C55DB" w:rsidRPr="005C55DB">
        <w:rPr>
          <w:sz w:val="24"/>
        </w:rPr>
        <w:t xml:space="preserve"> </w:t>
      </w:r>
      <w:r w:rsidR="008E1F25">
        <w:rPr>
          <w:sz w:val="24"/>
          <w:lang w:val="ru-RU"/>
        </w:rPr>
        <w:t xml:space="preserve">д.э.н. </w:t>
      </w:r>
      <w:r w:rsidR="008E1F25" w:rsidRPr="008E1F25">
        <w:rPr>
          <w:sz w:val="24"/>
          <w:lang w:val="ru-RU"/>
        </w:rPr>
        <w:t xml:space="preserve">профессор </w:t>
      </w:r>
      <w:r w:rsidR="00C21F97" w:rsidRPr="00E71531">
        <w:rPr>
          <w:b/>
          <w:sz w:val="24"/>
          <w:lang w:val="ru-RU"/>
        </w:rPr>
        <w:t>С.Н. Яшин</w:t>
      </w:r>
    </w:p>
    <w:p w:rsidR="0080670A" w:rsidRPr="00B577FE" w:rsidRDefault="00B577FE" w:rsidP="004E7DAF">
      <w:pPr>
        <w:pStyle w:val="31"/>
        <w:spacing w:line="276" w:lineRule="auto"/>
        <w:ind w:right="-1"/>
        <w:jc w:val="both"/>
        <w:rPr>
          <w:sz w:val="24"/>
          <w:lang w:val="ru-RU"/>
        </w:rPr>
      </w:pPr>
      <w:r>
        <w:rPr>
          <w:sz w:val="24"/>
          <w:lang w:val="ru-RU"/>
        </w:rPr>
        <w:t xml:space="preserve"> </w:t>
      </w:r>
    </w:p>
    <w:p w:rsidR="0080670A" w:rsidRPr="005C55DB" w:rsidRDefault="0080670A" w:rsidP="004E7DAF">
      <w:pPr>
        <w:pStyle w:val="31"/>
        <w:spacing w:line="276" w:lineRule="auto"/>
        <w:ind w:right="-1"/>
        <w:jc w:val="both"/>
        <w:rPr>
          <w:sz w:val="24"/>
        </w:rPr>
      </w:pPr>
    </w:p>
    <w:p w:rsidR="0080670A" w:rsidRPr="005C55DB" w:rsidRDefault="0080670A" w:rsidP="004E7DAF">
      <w:pPr>
        <w:pStyle w:val="31"/>
        <w:spacing w:line="276" w:lineRule="auto"/>
        <w:ind w:right="-1"/>
        <w:jc w:val="both"/>
        <w:rPr>
          <w:sz w:val="24"/>
        </w:rPr>
      </w:pPr>
    </w:p>
    <w:p w:rsidR="0080670A" w:rsidRPr="005C55DB" w:rsidRDefault="0080670A" w:rsidP="004E7DAF">
      <w:pPr>
        <w:pStyle w:val="31"/>
        <w:spacing w:line="276" w:lineRule="auto"/>
        <w:ind w:right="-1"/>
        <w:jc w:val="both"/>
        <w:rPr>
          <w:sz w:val="24"/>
        </w:rPr>
      </w:pPr>
    </w:p>
    <w:p w:rsidR="0080670A" w:rsidRPr="005C55DB" w:rsidRDefault="0080670A" w:rsidP="004E7DAF">
      <w:pPr>
        <w:pStyle w:val="31"/>
        <w:spacing w:line="276" w:lineRule="auto"/>
        <w:ind w:right="-1" w:firstLine="709"/>
        <w:jc w:val="both"/>
        <w:rPr>
          <w:sz w:val="24"/>
          <w:lang w:val="ru-RU"/>
        </w:rPr>
      </w:pPr>
      <w:r w:rsidRPr="005C55DB">
        <w:rPr>
          <w:sz w:val="24"/>
        </w:rPr>
        <w:t>Методические</w:t>
      </w:r>
      <w:r w:rsidR="005C55DB" w:rsidRPr="005C55DB">
        <w:rPr>
          <w:sz w:val="24"/>
        </w:rPr>
        <w:t xml:space="preserve"> </w:t>
      </w:r>
      <w:r w:rsidRPr="005C55DB">
        <w:rPr>
          <w:sz w:val="24"/>
        </w:rPr>
        <w:t>указания</w:t>
      </w:r>
      <w:r w:rsidR="005C55DB" w:rsidRPr="005C55DB">
        <w:rPr>
          <w:sz w:val="24"/>
        </w:rPr>
        <w:t xml:space="preserve"> </w:t>
      </w:r>
      <w:r w:rsidRPr="005C55DB">
        <w:rPr>
          <w:sz w:val="24"/>
        </w:rPr>
        <w:t>содержат</w:t>
      </w:r>
      <w:r w:rsidR="005C55DB" w:rsidRPr="005C55DB">
        <w:rPr>
          <w:sz w:val="24"/>
        </w:rPr>
        <w:t xml:space="preserve"> </w:t>
      </w:r>
      <w:r w:rsidR="00CE7FDD" w:rsidRPr="005C55DB">
        <w:rPr>
          <w:sz w:val="24"/>
          <w:lang w:val="ru-RU"/>
        </w:rPr>
        <w:t>руководство</w:t>
      </w:r>
      <w:r w:rsidR="005C55DB" w:rsidRPr="005C55DB">
        <w:rPr>
          <w:sz w:val="24"/>
          <w:lang w:val="ru-RU"/>
        </w:rPr>
        <w:t xml:space="preserve"> </w:t>
      </w:r>
      <w:r w:rsidR="00CE7FDD" w:rsidRPr="005C55DB">
        <w:rPr>
          <w:sz w:val="24"/>
          <w:lang w:val="ru-RU"/>
        </w:rPr>
        <w:t>по</w:t>
      </w:r>
      <w:r w:rsidR="005C55DB" w:rsidRPr="005C55DB">
        <w:rPr>
          <w:sz w:val="24"/>
          <w:lang w:val="ru-RU"/>
        </w:rPr>
        <w:t xml:space="preserve"> </w:t>
      </w:r>
      <w:r w:rsidR="00CE7FDD" w:rsidRPr="005C55DB">
        <w:rPr>
          <w:sz w:val="24"/>
        </w:rPr>
        <w:t>прохождени</w:t>
      </w:r>
      <w:r w:rsidR="00CE7FDD" w:rsidRPr="005C55DB">
        <w:rPr>
          <w:sz w:val="24"/>
          <w:lang w:val="ru-RU"/>
        </w:rPr>
        <w:t>ю</w:t>
      </w:r>
      <w:r w:rsidR="005C55DB" w:rsidRPr="005C55DB">
        <w:rPr>
          <w:sz w:val="24"/>
        </w:rPr>
        <w:t xml:space="preserve"> </w:t>
      </w:r>
      <w:r w:rsidRPr="005C55DB">
        <w:rPr>
          <w:sz w:val="24"/>
        </w:rPr>
        <w:t>производственной</w:t>
      </w:r>
      <w:r w:rsidR="005C55DB" w:rsidRPr="005C55DB">
        <w:rPr>
          <w:sz w:val="24"/>
        </w:rPr>
        <w:t xml:space="preserve"> </w:t>
      </w:r>
      <w:r w:rsidRPr="005C55DB">
        <w:rPr>
          <w:sz w:val="24"/>
        </w:rPr>
        <w:t>практики</w:t>
      </w:r>
      <w:r w:rsidR="005C55DB" w:rsidRPr="005C55DB">
        <w:rPr>
          <w:sz w:val="24"/>
        </w:rPr>
        <w:t xml:space="preserve"> </w:t>
      </w:r>
      <w:r w:rsidRPr="005C55DB">
        <w:rPr>
          <w:sz w:val="24"/>
        </w:rPr>
        <w:t>студентов</w:t>
      </w:r>
      <w:r w:rsidR="005C55DB" w:rsidRPr="005C55DB">
        <w:rPr>
          <w:sz w:val="24"/>
        </w:rPr>
        <w:t xml:space="preserve"> </w:t>
      </w:r>
      <w:r w:rsidR="001D3609">
        <w:rPr>
          <w:bCs/>
          <w:sz w:val="24"/>
        </w:rPr>
        <w:t>И</w:t>
      </w:r>
      <w:r w:rsidRPr="005C55DB">
        <w:rPr>
          <w:bCs/>
          <w:sz w:val="24"/>
        </w:rPr>
        <w:t>нститута</w:t>
      </w:r>
      <w:r w:rsidR="005C55DB" w:rsidRPr="005C55DB">
        <w:rPr>
          <w:bCs/>
          <w:sz w:val="24"/>
        </w:rPr>
        <w:t xml:space="preserve"> </w:t>
      </w:r>
      <w:r w:rsidRPr="005C55DB">
        <w:rPr>
          <w:bCs/>
          <w:sz w:val="24"/>
        </w:rPr>
        <w:t>экономики</w:t>
      </w:r>
      <w:r w:rsidR="005C55DB" w:rsidRPr="005C55DB">
        <w:rPr>
          <w:bCs/>
          <w:sz w:val="24"/>
        </w:rPr>
        <w:t xml:space="preserve"> </w:t>
      </w:r>
      <w:r w:rsidRPr="005C55DB">
        <w:rPr>
          <w:bCs/>
          <w:sz w:val="24"/>
        </w:rPr>
        <w:t>и</w:t>
      </w:r>
      <w:r w:rsidR="005C55DB" w:rsidRPr="005C55DB">
        <w:rPr>
          <w:bCs/>
          <w:sz w:val="24"/>
        </w:rPr>
        <w:t xml:space="preserve"> </w:t>
      </w:r>
      <w:r w:rsidRPr="005C55DB">
        <w:rPr>
          <w:bCs/>
          <w:sz w:val="24"/>
        </w:rPr>
        <w:t>предпринимательства</w:t>
      </w:r>
      <w:r w:rsidR="005C55DB" w:rsidRPr="005C55DB">
        <w:rPr>
          <w:bCs/>
          <w:sz w:val="24"/>
          <w:lang w:val="ru-RU"/>
        </w:rPr>
        <w:t xml:space="preserve"> </w:t>
      </w:r>
      <w:r w:rsidR="00CE7FDD" w:rsidRPr="005C55DB">
        <w:rPr>
          <w:bCs/>
          <w:sz w:val="24"/>
          <w:lang w:val="ru-RU"/>
        </w:rPr>
        <w:t>в</w:t>
      </w:r>
      <w:r w:rsidR="005C55DB" w:rsidRPr="005C55DB">
        <w:rPr>
          <w:bCs/>
          <w:sz w:val="24"/>
          <w:lang w:val="ru-RU"/>
        </w:rPr>
        <w:t xml:space="preserve"> </w:t>
      </w:r>
      <w:r w:rsidR="00D6548D">
        <w:rPr>
          <w:bCs/>
          <w:sz w:val="24"/>
          <w:lang w:val="ru-RU"/>
        </w:rPr>
        <w:t>лаборатории «Студенческий</w:t>
      </w:r>
      <w:r w:rsidR="005C55DB" w:rsidRPr="005C55DB">
        <w:rPr>
          <w:bCs/>
          <w:sz w:val="24"/>
          <w:lang w:val="ru-RU"/>
        </w:rPr>
        <w:t xml:space="preserve"> </w:t>
      </w:r>
      <w:r w:rsidR="00D6548D">
        <w:rPr>
          <w:bCs/>
          <w:sz w:val="24"/>
          <w:lang w:val="ru-RU"/>
        </w:rPr>
        <w:t>бизнес-инкубатор»</w:t>
      </w:r>
      <w:r w:rsidR="00CE7FDD" w:rsidRPr="005C55DB">
        <w:rPr>
          <w:bCs/>
          <w:sz w:val="24"/>
          <w:lang w:val="ru-RU"/>
        </w:rPr>
        <w:t>,</w:t>
      </w:r>
      <w:r w:rsidR="005C55DB" w:rsidRPr="005C55DB">
        <w:rPr>
          <w:bCs/>
          <w:sz w:val="24"/>
          <w:lang w:val="ru-RU"/>
        </w:rPr>
        <w:t xml:space="preserve"> </w:t>
      </w:r>
      <w:r w:rsidR="00CE7FDD" w:rsidRPr="005C55DB">
        <w:rPr>
          <w:bCs/>
          <w:sz w:val="24"/>
          <w:lang w:val="ru-RU"/>
        </w:rPr>
        <w:t>отображены</w:t>
      </w:r>
      <w:r w:rsidR="005C55DB" w:rsidRPr="005C55DB">
        <w:rPr>
          <w:bCs/>
          <w:sz w:val="24"/>
          <w:lang w:val="ru-RU"/>
        </w:rPr>
        <w:t xml:space="preserve"> </w:t>
      </w:r>
      <w:r w:rsidR="00CE7FDD" w:rsidRPr="005C55DB">
        <w:rPr>
          <w:bCs/>
          <w:sz w:val="24"/>
          <w:lang w:val="ru-RU"/>
        </w:rPr>
        <w:t>основные</w:t>
      </w:r>
      <w:r w:rsidR="005C55DB" w:rsidRPr="005C55DB">
        <w:rPr>
          <w:bCs/>
          <w:sz w:val="24"/>
          <w:lang w:val="ru-RU"/>
        </w:rPr>
        <w:t xml:space="preserve"> </w:t>
      </w:r>
      <w:r w:rsidR="00CE7FDD" w:rsidRPr="005C55DB">
        <w:rPr>
          <w:bCs/>
          <w:sz w:val="24"/>
          <w:lang w:val="ru-RU"/>
        </w:rPr>
        <w:t>задания</w:t>
      </w:r>
      <w:r w:rsidR="005C55DB" w:rsidRPr="005C55DB">
        <w:rPr>
          <w:bCs/>
          <w:sz w:val="24"/>
          <w:lang w:val="ru-RU"/>
        </w:rPr>
        <w:t xml:space="preserve"> </w:t>
      </w:r>
      <w:r w:rsidR="00CE7FDD" w:rsidRPr="005C55DB">
        <w:rPr>
          <w:bCs/>
          <w:sz w:val="24"/>
          <w:lang w:val="ru-RU"/>
        </w:rPr>
        <w:t>и</w:t>
      </w:r>
      <w:r w:rsidR="005C55DB" w:rsidRPr="005C55DB">
        <w:rPr>
          <w:bCs/>
          <w:sz w:val="24"/>
          <w:lang w:val="ru-RU"/>
        </w:rPr>
        <w:t xml:space="preserve"> </w:t>
      </w:r>
      <w:r w:rsidR="00CE7FDD" w:rsidRPr="005C55DB">
        <w:rPr>
          <w:bCs/>
          <w:sz w:val="24"/>
          <w:lang w:val="ru-RU"/>
        </w:rPr>
        <w:t>обзор</w:t>
      </w:r>
      <w:r w:rsidR="005C55DB" w:rsidRPr="005C55DB">
        <w:rPr>
          <w:bCs/>
          <w:sz w:val="24"/>
          <w:lang w:val="ru-RU"/>
        </w:rPr>
        <w:t xml:space="preserve"> </w:t>
      </w:r>
      <w:r w:rsidR="00CE7FDD" w:rsidRPr="005C55DB">
        <w:rPr>
          <w:bCs/>
          <w:sz w:val="24"/>
          <w:lang w:val="ru-RU"/>
        </w:rPr>
        <w:t>теории,</w:t>
      </w:r>
      <w:r w:rsidR="005C55DB" w:rsidRPr="005C55DB">
        <w:rPr>
          <w:bCs/>
          <w:sz w:val="24"/>
          <w:lang w:val="ru-RU"/>
        </w:rPr>
        <w:t xml:space="preserve"> </w:t>
      </w:r>
      <w:r w:rsidR="00CE7FDD" w:rsidRPr="005C55DB">
        <w:rPr>
          <w:bCs/>
          <w:sz w:val="24"/>
          <w:lang w:val="ru-RU"/>
        </w:rPr>
        <w:t>необходимый</w:t>
      </w:r>
      <w:r w:rsidR="005C55DB" w:rsidRPr="005C55DB">
        <w:rPr>
          <w:bCs/>
          <w:sz w:val="24"/>
          <w:lang w:val="ru-RU"/>
        </w:rPr>
        <w:t xml:space="preserve"> </w:t>
      </w:r>
      <w:r w:rsidR="00CE7FDD" w:rsidRPr="005C55DB">
        <w:rPr>
          <w:bCs/>
          <w:sz w:val="24"/>
          <w:lang w:val="ru-RU"/>
        </w:rPr>
        <w:t>для</w:t>
      </w:r>
      <w:r w:rsidR="005C55DB" w:rsidRPr="005C55DB">
        <w:rPr>
          <w:bCs/>
          <w:sz w:val="24"/>
          <w:lang w:val="ru-RU"/>
        </w:rPr>
        <w:t xml:space="preserve"> </w:t>
      </w:r>
      <w:r w:rsidR="00CE7FDD" w:rsidRPr="005C55DB">
        <w:rPr>
          <w:bCs/>
          <w:sz w:val="24"/>
          <w:lang w:val="ru-RU"/>
        </w:rPr>
        <w:t>их</w:t>
      </w:r>
      <w:r w:rsidR="005C55DB" w:rsidRPr="005C55DB">
        <w:rPr>
          <w:bCs/>
          <w:sz w:val="24"/>
          <w:lang w:val="ru-RU"/>
        </w:rPr>
        <w:t xml:space="preserve"> </w:t>
      </w:r>
      <w:r w:rsidR="00CE7FDD" w:rsidRPr="005C55DB">
        <w:rPr>
          <w:bCs/>
          <w:sz w:val="24"/>
          <w:lang w:val="ru-RU"/>
        </w:rPr>
        <w:t>выполнения.</w:t>
      </w:r>
      <w:r w:rsidR="00D6548D">
        <w:rPr>
          <w:bCs/>
          <w:sz w:val="24"/>
          <w:lang w:val="ru-RU"/>
        </w:rPr>
        <w:t xml:space="preserve"> </w:t>
      </w:r>
    </w:p>
    <w:p w:rsidR="0080670A" w:rsidRDefault="0080670A" w:rsidP="004E7DAF">
      <w:pPr>
        <w:pStyle w:val="31"/>
        <w:spacing w:line="276" w:lineRule="auto"/>
        <w:ind w:right="-1" w:firstLine="709"/>
        <w:jc w:val="both"/>
        <w:rPr>
          <w:sz w:val="24"/>
          <w:lang w:val="ru-RU"/>
        </w:rPr>
      </w:pPr>
    </w:p>
    <w:p w:rsidR="00C21F97" w:rsidRPr="00C21F97" w:rsidRDefault="00C21F97" w:rsidP="004E7DAF">
      <w:pPr>
        <w:pStyle w:val="31"/>
        <w:spacing w:line="276" w:lineRule="auto"/>
        <w:ind w:right="-1" w:firstLine="709"/>
        <w:jc w:val="both"/>
        <w:rPr>
          <w:sz w:val="24"/>
          <w:lang w:val="ru-RU"/>
        </w:rPr>
      </w:pPr>
    </w:p>
    <w:p w:rsidR="0053711A" w:rsidRPr="0053711A" w:rsidRDefault="0053711A" w:rsidP="0053711A">
      <w:pPr>
        <w:spacing w:after="0" w:line="240" w:lineRule="auto"/>
        <w:jc w:val="center"/>
        <w:rPr>
          <w:rFonts w:ascii="Times New Roman" w:eastAsia="Times New Roman" w:hAnsi="Times New Roman" w:cs="Times New Roman"/>
          <w:color w:val="000000"/>
          <w:sz w:val="24"/>
          <w:szCs w:val="27"/>
          <w:lang w:eastAsia="ru-RU"/>
        </w:rPr>
      </w:pPr>
      <w:r w:rsidRPr="0053711A">
        <w:rPr>
          <w:rFonts w:ascii="Times New Roman" w:eastAsia="Times New Roman" w:hAnsi="Times New Roman" w:cs="Times New Roman"/>
          <w:color w:val="000000"/>
          <w:sz w:val="24"/>
          <w:szCs w:val="27"/>
          <w:lang w:eastAsia="ru-RU"/>
        </w:rPr>
        <w:t>Ответственный за выпуск:</w:t>
      </w:r>
    </w:p>
    <w:p w:rsidR="0053711A" w:rsidRPr="0053711A" w:rsidRDefault="0053711A" w:rsidP="0053711A">
      <w:pPr>
        <w:spacing w:after="0" w:line="240" w:lineRule="auto"/>
        <w:jc w:val="center"/>
        <w:rPr>
          <w:rFonts w:ascii="Times New Roman" w:eastAsia="Times New Roman" w:hAnsi="Times New Roman" w:cs="Times New Roman"/>
          <w:color w:val="000000"/>
          <w:sz w:val="24"/>
          <w:szCs w:val="27"/>
          <w:lang w:eastAsia="ru-RU"/>
        </w:rPr>
      </w:pPr>
      <w:r w:rsidRPr="0053711A">
        <w:rPr>
          <w:rFonts w:ascii="Times New Roman" w:eastAsia="Times New Roman" w:hAnsi="Times New Roman" w:cs="Times New Roman"/>
          <w:color w:val="000000"/>
          <w:sz w:val="24"/>
          <w:szCs w:val="27"/>
          <w:lang w:eastAsia="ru-RU"/>
        </w:rPr>
        <w:t>председатель методической комиссии</w:t>
      </w:r>
    </w:p>
    <w:p w:rsidR="0053711A" w:rsidRPr="0053711A" w:rsidRDefault="0053711A" w:rsidP="0053711A">
      <w:pPr>
        <w:spacing w:after="0" w:line="240" w:lineRule="auto"/>
        <w:jc w:val="center"/>
        <w:rPr>
          <w:rFonts w:ascii="Times New Roman" w:eastAsia="Times New Roman" w:hAnsi="Times New Roman" w:cs="Times New Roman"/>
          <w:color w:val="000000"/>
          <w:sz w:val="24"/>
          <w:szCs w:val="27"/>
          <w:lang w:eastAsia="ru-RU"/>
        </w:rPr>
      </w:pPr>
      <w:r w:rsidRPr="0053711A">
        <w:rPr>
          <w:rFonts w:ascii="Times New Roman" w:eastAsia="Times New Roman" w:hAnsi="Times New Roman" w:cs="Times New Roman"/>
          <w:color w:val="000000"/>
          <w:sz w:val="24"/>
          <w:szCs w:val="27"/>
          <w:lang w:eastAsia="ru-RU"/>
        </w:rPr>
        <w:t>института экономики и предпринимательства ННГУ,</w:t>
      </w:r>
    </w:p>
    <w:p w:rsidR="0053711A" w:rsidRPr="0053711A" w:rsidRDefault="0053711A" w:rsidP="0053711A">
      <w:pPr>
        <w:spacing w:after="0" w:line="240" w:lineRule="auto"/>
        <w:jc w:val="center"/>
        <w:rPr>
          <w:rFonts w:ascii="Times New Roman" w:eastAsia="Times New Roman" w:hAnsi="Times New Roman" w:cs="Times New Roman"/>
          <w:color w:val="000000"/>
          <w:sz w:val="27"/>
          <w:szCs w:val="27"/>
          <w:lang w:eastAsia="ru-RU"/>
        </w:rPr>
      </w:pPr>
      <w:r w:rsidRPr="0053711A">
        <w:rPr>
          <w:rFonts w:ascii="Times New Roman" w:eastAsia="Times New Roman" w:hAnsi="Times New Roman" w:cs="Times New Roman"/>
          <w:color w:val="000000"/>
          <w:sz w:val="24"/>
          <w:szCs w:val="27"/>
          <w:lang w:eastAsia="ru-RU"/>
        </w:rPr>
        <w:t>к.э.н., доцент С.В. Едемская</w:t>
      </w:r>
    </w:p>
    <w:p w:rsidR="0080670A" w:rsidRPr="005C55DB" w:rsidRDefault="0080670A" w:rsidP="004E7DAF">
      <w:pPr>
        <w:spacing w:after="0" w:line="276" w:lineRule="auto"/>
        <w:ind w:right="-1"/>
        <w:rPr>
          <w:rFonts w:ascii="Times New Roman" w:hAnsi="Times New Roman" w:cs="Times New Roman"/>
          <w:sz w:val="24"/>
          <w:szCs w:val="24"/>
        </w:rPr>
      </w:pPr>
    </w:p>
    <w:p w:rsidR="00C21F97" w:rsidRDefault="00C21F97">
      <w:pPr>
        <w:rPr>
          <w:rFonts w:ascii="Times New Roman" w:hAnsi="Times New Roman" w:cs="Times New Roman"/>
          <w:sz w:val="24"/>
          <w:szCs w:val="24"/>
        </w:rPr>
      </w:pPr>
    </w:p>
    <w:p w:rsidR="000029F2" w:rsidRDefault="000029F2">
      <w:pPr>
        <w:rPr>
          <w:rFonts w:ascii="Times New Roman" w:hAnsi="Times New Roman" w:cs="Times New Roman"/>
          <w:sz w:val="24"/>
          <w:szCs w:val="24"/>
        </w:rPr>
      </w:pPr>
    </w:p>
    <w:p w:rsidR="00C21F97" w:rsidRDefault="00C21F97" w:rsidP="00C21F97">
      <w:pPr>
        <w:jc w:val="right"/>
        <w:rPr>
          <w:rFonts w:ascii="Times New Roman" w:hAnsi="Times New Roman" w:cs="Times New Roman"/>
          <w:sz w:val="24"/>
          <w:szCs w:val="24"/>
        </w:rPr>
      </w:pPr>
      <w:bookmarkStart w:id="0" w:name="_GoBack"/>
      <w:bookmarkEnd w:id="0"/>
    </w:p>
    <w:p w:rsidR="00C21F97" w:rsidRDefault="00C21F97">
      <w:pPr>
        <w:rPr>
          <w:rFonts w:ascii="Times New Roman" w:hAnsi="Times New Roman" w:cs="Times New Roman"/>
          <w:sz w:val="24"/>
          <w:szCs w:val="24"/>
        </w:rPr>
      </w:pPr>
    </w:p>
    <w:p w:rsidR="00C21F97" w:rsidRDefault="00C21F97">
      <w:pPr>
        <w:rPr>
          <w:rFonts w:ascii="Times New Roman" w:hAnsi="Times New Roman" w:cs="Times New Roman"/>
          <w:sz w:val="24"/>
          <w:szCs w:val="24"/>
        </w:rPr>
      </w:pPr>
      <w:r>
        <w:rPr>
          <w:rFonts w:ascii="Times New Roman" w:hAnsi="Times New Roman" w:cs="Times New Roman"/>
          <w:sz w:val="24"/>
          <w:szCs w:val="24"/>
        </w:rPr>
        <w:br w:type="page"/>
      </w:r>
    </w:p>
    <w:p w:rsidR="0080670A" w:rsidRPr="005C55DB" w:rsidRDefault="00CE7FDD" w:rsidP="004E7DAF">
      <w:pPr>
        <w:pStyle w:val="a3"/>
        <w:spacing w:after="0" w:line="276" w:lineRule="auto"/>
        <w:ind w:left="927" w:right="-1"/>
        <w:jc w:val="center"/>
        <w:rPr>
          <w:rFonts w:ascii="Times New Roman" w:hAnsi="Times New Roman" w:cs="Times New Roman"/>
          <w:sz w:val="24"/>
          <w:szCs w:val="24"/>
        </w:rPr>
      </w:pPr>
      <w:r w:rsidRPr="005C55DB">
        <w:rPr>
          <w:rFonts w:ascii="Times New Roman" w:hAnsi="Times New Roman" w:cs="Times New Roman"/>
          <w:sz w:val="24"/>
          <w:szCs w:val="24"/>
        </w:rPr>
        <w:lastRenderedPageBreak/>
        <w:t>СОДЕРЖАНИЕ</w:t>
      </w:r>
    </w:p>
    <w:sdt>
      <w:sdtPr>
        <w:rPr>
          <w:rFonts w:asciiTheme="minorHAnsi" w:eastAsiaTheme="minorHAnsi" w:hAnsiTheme="minorHAnsi" w:cstheme="minorBidi"/>
          <w:color w:val="auto"/>
          <w:sz w:val="22"/>
          <w:szCs w:val="22"/>
          <w:lang w:eastAsia="en-US"/>
        </w:rPr>
        <w:id w:val="-535202072"/>
        <w:docPartObj>
          <w:docPartGallery w:val="Table of Contents"/>
          <w:docPartUnique/>
        </w:docPartObj>
      </w:sdtPr>
      <w:sdtEndPr>
        <w:rPr>
          <w:b/>
          <w:bCs/>
        </w:rPr>
      </w:sdtEndPr>
      <w:sdtContent>
        <w:p w:rsidR="000C0E24" w:rsidRPr="005C55DB" w:rsidRDefault="000C0E24" w:rsidP="004E7DAF">
          <w:pPr>
            <w:pStyle w:val="ab"/>
            <w:spacing w:line="276" w:lineRule="auto"/>
            <w:ind w:right="-1"/>
            <w:rPr>
              <w:color w:val="auto"/>
            </w:rPr>
          </w:pPr>
        </w:p>
        <w:p w:rsidR="004216EB" w:rsidRPr="00697027" w:rsidRDefault="000C0E24" w:rsidP="004E7DAF">
          <w:pPr>
            <w:pStyle w:val="11"/>
            <w:tabs>
              <w:tab w:val="right" w:leader="dot" w:pos="9345"/>
            </w:tabs>
            <w:ind w:right="-1"/>
            <w:rPr>
              <w:rFonts w:ascii="Times New Roman" w:eastAsiaTheme="minorEastAsia" w:hAnsi="Times New Roman" w:cs="Times New Roman"/>
              <w:noProof/>
              <w:sz w:val="24"/>
              <w:szCs w:val="24"/>
              <w:lang w:eastAsia="ru-RU"/>
            </w:rPr>
          </w:pPr>
          <w:r w:rsidRPr="005C55DB">
            <w:fldChar w:fldCharType="begin"/>
          </w:r>
          <w:r w:rsidRPr="005C55DB">
            <w:instrText xml:space="preserve"> TOC \o "1-3" \h \z \u </w:instrText>
          </w:r>
          <w:r w:rsidRPr="005C55DB">
            <w:fldChar w:fldCharType="separate"/>
          </w:r>
          <w:hyperlink w:anchor="_Toc507595142" w:history="1">
            <w:r w:rsidR="004216EB" w:rsidRPr="00697027">
              <w:rPr>
                <w:rStyle w:val="a5"/>
                <w:rFonts w:ascii="Times New Roman" w:hAnsi="Times New Roman" w:cs="Times New Roman"/>
                <w:b/>
                <w:noProof/>
                <w:sz w:val="24"/>
                <w:szCs w:val="24"/>
              </w:rPr>
              <w:t>ВВЕДЕНИЕ</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_Toc507595142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4</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3" w:history="1">
            <w:r w:rsidR="004216EB" w:rsidRPr="00697027">
              <w:rPr>
                <w:rStyle w:val="a5"/>
                <w:rFonts w:ascii="Times New Roman" w:hAnsi="Times New Roman" w:cs="Times New Roman"/>
                <w:b/>
                <w:noProof/>
                <w:sz w:val="24"/>
                <w:szCs w:val="24"/>
              </w:rPr>
              <w:t>1.</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Составление резюме проекта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_Toc507595143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7</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4" w:history="1">
            <w:r w:rsidR="004216EB" w:rsidRPr="00697027">
              <w:rPr>
                <w:rStyle w:val="a5"/>
                <w:rFonts w:ascii="Times New Roman" w:hAnsi="Times New Roman" w:cs="Times New Roman"/>
                <w:b/>
                <w:noProof/>
                <w:sz w:val="24"/>
                <w:szCs w:val="24"/>
              </w:rPr>
              <w:t>2.</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Команда проекта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_Toc507595144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9</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5" w:history="1">
            <w:r w:rsidR="004216EB" w:rsidRPr="00697027">
              <w:rPr>
                <w:rStyle w:val="a5"/>
                <w:rFonts w:ascii="Times New Roman" w:hAnsi="Times New Roman" w:cs="Times New Roman"/>
                <w:b/>
                <w:noProof/>
                <w:sz w:val="24"/>
                <w:szCs w:val="24"/>
              </w:rPr>
              <w:t>3.</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lang w:val="en-US"/>
              </w:rPr>
              <w:t>Оценка идеи проекта</w:t>
            </w:r>
            <w:r w:rsidR="004216EB" w:rsidRPr="00697027">
              <w:rPr>
                <w:rStyle w:val="a5"/>
                <w:rFonts w:ascii="Times New Roman" w:hAnsi="Times New Roman" w:cs="Times New Roman"/>
                <w:b/>
                <w:noProof/>
                <w:sz w:val="24"/>
                <w:szCs w:val="24"/>
              </w:rPr>
              <w:t>.</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_Toc507595145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12</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6" w:history="1">
            <w:r w:rsidR="004216EB" w:rsidRPr="00697027">
              <w:rPr>
                <w:rStyle w:val="a5"/>
                <w:rFonts w:ascii="Times New Roman" w:hAnsi="Times New Roman" w:cs="Times New Roman"/>
                <w:b/>
                <w:noProof/>
                <w:sz w:val="24"/>
                <w:szCs w:val="24"/>
              </w:rPr>
              <w:t>4.</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Ценность и потребители</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_Toc507595146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14</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7" w:history="1">
            <w:r w:rsidR="004216EB" w:rsidRPr="00697027">
              <w:rPr>
                <w:rStyle w:val="a5"/>
                <w:rFonts w:ascii="Times New Roman" w:hAnsi="Times New Roman" w:cs="Times New Roman"/>
                <w:b/>
                <w:noProof/>
                <w:sz w:val="24"/>
                <w:szCs w:val="24"/>
              </w:rPr>
              <w:t>5.</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Ключевые продукты</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_Toc507595147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16</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8" w:history="1">
            <w:r w:rsidR="004216EB" w:rsidRPr="00697027">
              <w:rPr>
                <w:rStyle w:val="a5"/>
                <w:rFonts w:ascii="Times New Roman" w:hAnsi="Times New Roman" w:cs="Times New Roman"/>
                <w:b/>
                <w:noProof/>
                <w:sz w:val="24"/>
                <w:szCs w:val="24"/>
              </w:rPr>
              <w:t>6.</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Виды деятельности</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_Toc507595148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18</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49" w:history="1">
            <w:r w:rsidR="004216EB" w:rsidRPr="00697027">
              <w:rPr>
                <w:rStyle w:val="a5"/>
                <w:rFonts w:ascii="Times New Roman" w:eastAsia="Times New Roman" w:hAnsi="Times New Roman" w:cs="Times New Roman"/>
                <w:b/>
                <w:noProof/>
                <w:sz w:val="24"/>
                <w:szCs w:val="24"/>
                <w:lang w:eastAsia="ru-RU"/>
              </w:rPr>
              <w:t>7.</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eastAsia="Times New Roman" w:hAnsi="Times New Roman" w:cs="Times New Roman"/>
                <w:b/>
                <w:noProof/>
                <w:sz w:val="24"/>
                <w:szCs w:val="24"/>
                <w:lang w:eastAsia="ru-RU"/>
              </w:rPr>
              <w:t>Брендинг и продвижение</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_Toc507595149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20</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50" w:history="1">
            <w:r w:rsidR="004216EB" w:rsidRPr="00697027">
              <w:rPr>
                <w:rStyle w:val="a5"/>
                <w:rFonts w:ascii="Times New Roman" w:hAnsi="Times New Roman" w:cs="Times New Roman"/>
                <w:b/>
                <w:noProof/>
                <w:sz w:val="24"/>
                <w:szCs w:val="24"/>
              </w:rPr>
              <w:t>8.</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Бизнес-модель.</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_Toc507595150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22</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440"/>
              <w:tab w:val="right" w:leader="dot" w:pos="9345"/>
            </w:tabs>
            <w:ind w:right="-1"/>
            <w:rPr>
              <w:rFonts w:ascii="Times New Roman" w:eastAsiaTheme="minorEastAsia" w:hAnsi="Times New Roman" w:cs="Times New Roman"/>
              <w:noProof/>
              <w:sz w:val="24"/>
              <w:szCs w:val="24"/>
              <w:lang w:eastAsia="ru-RU"/>
            </w:rPr>
          </w:pPr>
          <w:hyperlink w:anchor="_Toc507595151" w:history="1">
            <w:r w:rsidR="004216EB" w:rsidRPr="00697027">
              <w:rPr>
                <w:rStyle w:val="a5"/>
                <w:rFonts w:ascii="Times New Roman" w:hAnsi="Times New Roman" w:cs="Times New Roman"/>
                <w:b/>
                <w:noProof/>
                <w:sz w:val="24"/>
                <w:szCs w:val="24"/>
              </w:rPr>
              <w:t>9.</w:t>
            </w:r>
            <w:r w:rsidR="004216EB" w:rsidRPr="00697027">
              <w:rPr>
                <w:rFonts w:ascii="Times New Roman" w:eastAsiaTheme="minorEastAsia" w:hAnsi="Times New Roman" w:cs="Times New Roman"/>
                <w:noProof/>
                <w:sz w:val="24"/>
                <w:szCs w:val="24"/>
                <w:lang w:eastAsia="ru-RU"/>
              </w:rPr>
              <w:tab/>
            </w:r>
            <w:r w:rsidR="004216EB" w:rsidRPr="00697027">
              <w:rPr>
                <w:rStyle w:val="a5"/>
                <w:rFonts w:ascii="Times New Roman" w:hAnsi="Times New Roman" w:cs="Times New Roman"/>
                <w:b/>
                <w:noProof/>
                <w:sz w:val="24"/>
                <w:szCs w:val="24"/>
              </w:rPr>
              <w:t>Экономика проекта.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_Toc507595151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24</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left" w:pos="660"/>
              <w:tab w:val="right" w:leader="dot" w:pos="9345"/>
            </w:tabs>
            <w:ind w:right="-1"/>
            <w:rPr>
              <w:rFonts w:ascii="Times New Roman" w:eastAsiaTheme="minorEastAsia" w:hAnsi="Times New Roman" w:cs="Times New Roman"/>
              <w:noProof/>
              <w:sz w:val="24"/>
              <w:szCs w:val="24"/>
              <w:lang w:eastAsia="ru-RU"/>
            </w:rPr>
          </w:pPr>
          <w:hyperlink w:anchor="_Toc507595152" w:history="1">
            <w:r w:rsidR="004216EB" w:rsidRPr="00697027">
              <w:rPr>
                <w:rStyle w:val="a5"/>
                <w:rFonts w:ascii="Times New Roman" w:hAnsi="Times New Roman" w:cs="Times New Roman"/>
                <w:b/>
                <w:noProof/>
                <w:sz w:val="24"/>
                <w:szCs w:val="24"/>
              </w:rPr>
              <w:t>10.</w:t>
            </w:r>
            <w:r w:rsidR="00851EC3">
              <w:rPr>
                <w:rFonts w:ascii="Times New Roman" w:eastAsiaTheme="minorEastAsia" w:hAnsi="Times New Roman" w:cs="Times New Roman"/>
                <w:noProof/>
                <w:sz w:val="24"/>
                <w:szCs w:val="24"/>
                <w:lang w:eastAsia="ru-RU"/>
              </w:rPr>
              <w:t xml:space="preserve">   </w:t>
            </w:r>
            <w:r w:rsidR="004216EB" w:rsidRPr="00697027">
              <w:rPr>
                <w:rStyle w:val="a5"/>
                <w:rFonts w:ascii="Times New Roman" w:hAnsi="Times New Roman" w:cs="Times New Roman"/>
                <w:b/>
                <w:noProof/>
                <w:sz w:val="24"/>
                <w:szCs w:val="24"/>
              </w:rPr>
              <w:t>Бизнес-план.</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_Toc507595152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28</w:t>
            </w:r>
            <w:r w:rsidR="004216EB" w:rsidRPr="00697027">
              <w:rPr>
                <w:rFonts w:ascii="Times New Roman" w:hAnsi="Times New Roman" w:cs="Times New Roman"/>
                <w:noProof/>
                <w:webHidden/>
                <w:sz w:val="24"/>
                <w:szCs w:val="24"/>
              </w:rPr>
              <w:fldChar w:fldCharType="end"/>
            </w:r>
          </w:hyperlink>
        </w:p>
        <w:p w:rsidR="004216EB" w:rsidRPr="00697027" w:rsidRDefault="00063AAD" w:rsidP="004E7DAF">
          <w:pPr>
            <w:pStyle w:val="11"/>
            <w:tabs>
              <w:tab w:val="right" w:leader="dot" w:pos="9345"/>
            </w:tabs>
            <w:ind w:right="-1"/>
            <w:rPr>
              <w:rFonts w:ascii="Times New Roman" w:eastAsiaTheme="minorEastAsia" w:hAnsi="Times New Roman" w:cs="Times New Roman"/>
              <w:noProof/>
              <w:sz w:val="24"/>
              <w:szCs w:val="24"/>
              <w:lang w:eastAsia="ru-RU"/>
            </w:rPr>
          </w:pPr>
          <w:hyperlink w:anchor="_Toc507595153" w:history="1">
            <w:r w:rsidR="004216EB" w:rsidRPr="00697027">
              <w:rPr>
                <w:rStyle w:val="a5"/>
                <w:rFonts w:ascii="Times New Roman" w:hAnsi="Times New Roman" w:cs="Times New Roman"/>
                <w:b/>
                <w:noProof/>
                <w:sz w:val="24"/>
                <w:szCs w:val="24"/>
              </w:rPr>
              <w:t>ГЛОССАРИЙ</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_Toc507595153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31</w:t>
            </w:r>
            <w:r w:rsidR="004216EB" w:rsidRPr="00697027">
              <w:rPr>
                <w:rFonts w:ascii="Times New Roman" w:hAnsi="Times New Roman" w:cs="Times New Roman"/>
                <w:noProof/>
                <w:webHidden/>
                <w:sz w:val="24"/>
                <w:szCs w:val="24"/>
              </w:rPr>
              <w:fldChar w:fldCharType="end"/>
            </w:r>
          </w:hyperlink>
        </w:p>
        <w:p w:rsidR="004216EB" w:rsidRDefault="00063AAD" w:rsidP="004E7DAF">
          <w:pPr>
            <w:pStyle w:val="11"/>
            <w:tabs>
              <w:tab w:val="right" w:leader="dot" w:pos="9345"/>
            </w:tabs>
            <w:ind w:right="-1"/>
            <w:rPr>
              <w:rFonts w:eastAsiaTheme="minorEastAsia"/>
              <w:noProof/>
              <w:lang w:eastAsia="ru-RU"/>
            </w:rPr>
          </w:pPr>
          <w:hyperlink w:anchor="_Toc507595154" w:history="1">
            <w:r w:rsidR="004216EB" w:rsidRPr="00697027">
              <w:rPr>
                <w:rStyle w:val="a5"/>
                <w:rFonts w:ascii="Times New Roman" w:hAnsi="Times New Roman" w:cs="Times New Roman"/>
                <w:b/>
                <w:noProof/>
                <w:sz w:val="24"/>
                <w:szCs w:val="24"/>
              </w:rPr>
              <w:t>РЕКОМЕНДУЕМАЯ ЛИТЕРАТУРА</w:t>
            </w:r>
            <w:r w:rsidR="004216EB" w:rsidRPr="00697027">
              <w:rPr>
                <w:rFonts w:ascii="Times New Roman" w:hAnsi="Times New Roman" w:cs="Times New Roman"/>
                <w:noProof/>
                <w:webHidden/>
                <w:sz w:val="24"/>
                <w:szCs w:val="24"/>
              </w:rPr>
              <w:tab/>
            </w:r>
            <w:r w:rsidR="004216EB" w:rsidRPr="00697027">
              <w:rPr>
                <w:rFonts w:ascii="Times New Roman" w:hAnsi="Times New Roman" w:cs="Times New Roman"/>
                <w:noProof/>
                <w:webHidden/>
                <w:sz w:val="24"/>
                <w:szCs w:val="24"/>
              </w:rPr>
              <w:fldChar w:fldCharType="begin"/>
            </w:r>
            <w:r w:rsidR="004216EB" w:rsidRPr="00697027">
              <w:rPr>
                <w:rFonts w:ascii="Times New Roman" w:hAnsi="Times New Roman" w:cs="Times New Roman"/>
                <w:noProof/>
                <w:webHidden/>
                <w:sz w:val="24"/>
                <w:szCs w:val="24"/>
              </w:rPr>
              <w:instrText xml:space="preserve"> PAGEREF _Toc507595154 \h </w:instrText>
            </w:r>
            <w:r w:rsidR="004216EB" w:rsidRPr="00697027">
              <w:rPr>
                <w:rFonts w:ascii="Times New Roman" w:hAnsi="Times New Roman" w:cs="Times New Roman"/>
                <w:noProof/>
                <w:webHidden/>
                <w:sz w:val="24"/>
                <w:szCs w:val="24"/>
              </w:rPr>
            </w:r>
            <w:r w:rsidR="004216EB" w:rsidRPr="00697027">
              <w:rPr>
                <w:rFonts w:ascii="Times New Roman" w:hAnsi="Times New Roman" w:cs="Times New Roman"/>
                <w:noProof/>
                <w:webHidden/>
                <w:sz w:val="24"/>
                <w:szCs w:val="24"/>
              </w:rPr>
              <w:fldChar w:fldCharType="separate"/>
            </w:r>
            <w:r w:rsidR="00655AFC">
              <w:rPr>
                <w:rFonts w:ascii="Times New Roman" w:hAnsi="Times New Roman" w:cs="Times New Roman"/>
                <w:noProof/>
                <w:webHidden/>
                <w:sz w:val="24"/>
                <w:szCs w:val="24"/>
              </w:rPr>
              <w:t>39</w:t>
            </w:r>
            <w:r w:rsidR="004216EB" w:rsidRPr="00697027">
              <w:rPr>
                <w:rFonts w:ascii="Times New Roman" w:hAnsi="Times New Roman" w:cs="Times New Roman"/>
                <w:noProof/>
                <w:webHidden/>
                <w:sz w:val="24"/>
                <w:szCs w:val="24"/>
              </w:rPr>
              <w:fldChar w:fldCharType="end"/>
            </w:r>
          </w:hyperlink>
        </w:p>
        <w:p w:rsidR="000C0E24" w:rsidRPr="005C55DB" w:rsidRDefault="000C0E24" w:rsidP="004E7DAF">
          <w:pPr>
            <w:spacing w:after="0" w:line="276" w:lineRule="auto"/>
            <w:ind w:right="-1"/>
          </w:pPr>
          <w:r w:rsidRPr="005C55DB">
            <w:rPr>
              <w:b/>
              <w:bCs/>
            </w:rPr>
            <w:fldChar w:fldCharType="end"/>
          </w:r>
        </w:p>
      </w:sdtContent>
    </w:sdt>
    <w:p w:rsidR="00CE7FDD" w:rsidRPr="005C55DB" w:rsidRDefault="005C55DB" w:rsidP="004E7DAF">
      <w:pPr>
        <w:pStyle w:val="a3"/>
        <w:spacing w:after="0" w:line="276" w:lineRule="auto"/>
        <w:ind w:left="927" w:right="-1"/>
        <w:jc w:val="both"/>
        <w:rPr>
          <w:rFonts w:ascii="Times New Roman" w:hAnsi="Times New Roman" w:cs="Times New Roman"/>
          <w:sz w:val="24"/>
          <w:szCs w:val="24"/>
        </w:rPr>
      </w:pPr>
      <w:r w:rsidRPr="005C55DB">
        <w:rPr>
          <w:rFonts w:ascii="Times New Roman" w:hAnsi="Times New Roman" w:cs="Times New Roman"/>
          <w:sz w:val="24"/>
          <w:szCs w:val="24"/>
        </w:rPr>
        <w:t xml:space="preserve"> </w:t>
      </w:r>
    </w:p>
    <w:p w:rsidR="00CE7FDD" w:rsidRPr="005C55DB" w:rsidRDefault="00CE7FDD" w:rsidP="004E7DAF">
      <w:pPr>
        <w:spacing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br w:type="page"/>
      </w:r>
    </w:p>
    <w:p w:rsidR="0047015E" w:rsidRPr="005C55DB" w:rsidRDefault="0047015E" w:rsidP="004E7DAF">
      <w:pPr>
        <w:pStyle w:val="1"/>
        <w:spacing w:line="276" w:lineRule="auto"/>
        <w:ind w:right="-1"/>
        <w:jc w:val="center"/>
        <w:rPr>
          <w:rFonts w:ascii="Times New Roman" w:hAnsi="Times New Roman" w:cs="Times New Roman"/>
          <w:b/>
          <w:color w:val="auto"/>
          <w:sz w:val="24"/>
          <w:szCs w:val="24"/>
        </w:rPr>
      </w:pPr>
      <w:bookmarkStart w:id="1" w:name="_Toc507595142"/>
      <w:r w:rsidRPr="005C55DB">
        <w:rPr>
          <w:rFonts w:ascii="Times New Roman" w:hAnsi="Times New Roman" w:cs="Times New Roman"/>
          <w:b/>
          <w:color w:val="auto"/>
          <w:sz w:val="24"/>
          <w:szCs w:val="24"/>
        </w:rPr>
        <w:lastRenderedPageBreak/>
        <w:t>ВВЕДЕНИЕ</w:t>
      </w:r>
      <w:bookmarkEnd w:id="1"/>
    </w:p>
    <w:p w:rsidR="0047015E" w:rsidRPr="005C55DB" w:rsidRDefault="0047015E" w:rsidP="004E7DAF">
      <w:pPr>
        <w:spacing w:after="0" w:line="276" w:lineRule="auto"/>
        <w:ind w:right="-1"/>
        <w:jc w:val="center"/>
        <w:rPr>
          <w:rFonts w:ascii="Times New Roman" w:hAnsi="Times New Roman" w:cs="Times New Roman"/>
          <w:sz w:val="24"/>
          <w:szCs w:val="24"/>
        </w:rPr>
      </w:pPr>
    </w:p>
    <w:p w:rsidR="001D3609" w:rsidRDefault="001D3609"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Данное методическое пособие </w:t>
      </w:r>
      <w:r w:rsidR="007A57A9">
        <w:rPr>
          <w:rFonts w:ascii="Times New Roman" w:hAnsi="Times New Roman" w:cs="Times New Roman"/>
          <w:sz w:val="24"/>
          <w:szCs w:val="24"/>
        </w:rPr>
        <w:t>по прохождению</w:t>
      </w:r>
      <w:r w:rsidR="007A57A9" w:rsidRPr="005C55DB">
        <w:rPr>
          <w:rFonts w:ascii="Times New Roman" w:hAnsi="Times New Roman" w:cs="Times New Roman"/>
          <w:sz w:val="24"/>
          <w:szCs w:val="24"/>
        </w:rPr>
        <w:t xml:space="preserve"> практики в </w:t>
      </w:r>
      <w:r w:rsidR="007A57A9">
        <w:rPr>
          <w:rFonts w:ascii="Times New Roman" w:hAnsi="Times New Roman" w:cs="Times New Roman"/>
          <w:sz w:val="24"/>
          <w:szCs w:val="24"/>
        </w:rPr>
        <w:t xml:space="preserve">лаборатории «Студенческий </w:t>
      </w:r>
      <w:r w:rsidR="007A57A9" w:rsidRPr="00851EC3">
        <w:rPr>
          <w:rFonts w:ascii="Times New Roman" w:hAnsi="Times New Roman" w:cs="Times New Roman"/>
          <w:sz w:val="24"/>
          <w:szCs w:val="24"/>
        </w:rPr>
        <w:t>бизнес-инкубатор</w:t>
      </w:r>
      <w:r w:rsidR="007A57A9">
        <w:rPr>
          <w:rFonts w:ascii="Times New Roman" w:hAnsi="Times New Roman" w:cs="Times New Roman"/>
          <w:sz w:val="24"/>
          <w:szCs w:val="24"/>
        </w:rPr>
        <w:t xml:space="preserve">» </w:t>
      </w:r>
      <w:r>
        <w:rPr>
          <w:rFonts w:ascii="Times New Roman" w:hAnsi="Times New Roman" w:cs="Times New Roman"/>
          <w:sz w:val="24"/>
          <w:szCs w:val="24"/>
        </w:rPr>
        <w:t xml:space="preserve">предназначено для </w:t>
      </w:r>
      <w:r w:rsidR="00851EC3">
        <w:rPr>
          <w:rFonts w:ascii="Times New Roman" w:hAnsi="Times New Roman" w:cs="Times New Roman"/>
          <w:sz w:val="24"/>
          <w:szCs w:val="24"/>
        </w:rPr>
        <w:t>обучающихся</w:t>
      </w:r>
      <w:r w:rsidRPr="00851EC3">
        <w:rPr>
          <w:rFonts w:ascii="Times New Roman" w:hAnsi="Times New Roman" w:cs="Times New Roman"/>
          <w:sz w:val="24"/>
          <w:szCs w:val="24"/>
        </w:rPr>
        <w:t xml:space="preserve"> Института э</w:t>
      </w:r>
      <w:r w:rsidR="00851EC3" w:rsidRPr="00851EC3">
        <w:rPr>
          <w:rFonts w:ascii="Times New Roman" w:hAnsi="Times New Roman" w:cs="Times New Roman"/>
          <w:sz w:val="24"/>
          <w:szCs w:val="24"/>
        </w:rPr>
        <w:t>кономики и предпринимательства</w:t>
      </w:r>
      <w:r w:rsidR="007056F5">
        <w:rPr>
          <w:rFonts w:ascii="Times New Roman" w:hAnsi="Times New Roman" w:cs="Times New Roman"/>
          <w:sz w:val="24"/>
          <w:szCs w:val="24"/>
        </w:rPr>
        <w:t xml:space="preserve"> по направлению</w:t>
      </w:r>
      <w:r w:rsidR="007056F5" w:rsidRPr="00E915C3">
        <w:rPr>
          <w:rFonts w:ascii="Times New Roman" w:hAnsi="Times New Roman" w:cs="Times New Roman"/>
          <w:sz w:val="24"/>
          <w:szCs w:val="24"/>
        </w:rPr>
        <w:t xml:space="preserve"> подготовки «38.03.01. Экономика» профиль образовательной программы</w:t>
      </w:r>
      <w:r w:rsidR="007056F5">
        <w:rPr>
          <w:rFonts w:ascii="Times New Roman" w:hAnsi="Times New Roman" w:cs="Times New Roman"/>
          <w:sz w:val="24"/>
          <w:szCs w:val="24"/>
        </w:rPr>
        <w:t xml:space="preserve"> </w:t>
      </w:r>
      <w:r w:rsidR="007056F5" w:rsidRPr="007056F5">
        <w:rPr>
          <w:rFonts w:ascii="Times New Roman" w:hAnsi="Times New Roman" w:cs="Times New Roman"/>
          <w:sz w:val="24"/>
          <w:szCs w:val="24"/>
        </w:rPr>
        <w:t>«Финансы и кредит. Бухгалтерский учет»</w:t>
      </w:r>
      <w:r w:rsidR="007056F5">
        <w:rPr>
          <w:rFonts w:ascii="Times New Roman" w:hAnsi="Times New Roman" w:cs="Times New Roman"/>
          <w:sz w:val="24"/>
          <w:szCs w:val="24"/>
        </w:rPr>
        <w:t>.</w:t>
      </w:r>
    </w:p>
    <w:p w:rsidR="00946A10" w:rsidRDefault="00946A10" w:rsidP="004E7DAF">
      <w:pPr>
        <w:spacing w:after="0" w:line="276" w:lineRule="auto"/>
        <w:ind w:right="-1" w:firstLine="567"/>
        <w:jc w:val="both"/>
        <w:rPr>
          <w:rFonts w:ascii="Times New Roman" w:hAnsi="Times New Roman" w:cs="Times New Roman"/>
          <w:sz w:val="24"/>
          <w:szCs w:val="24"/>
        </w:rPr>
      </w:pPr>
      <w:r w:rsidRPr="00946A10">
        <w:rPr>
          <w:rFonts w:ascii="Times New Roman" w:hAnsi="Times New Roman" w:cs="Times New Roman"/>
          <w:sz w:val="24"/>
          <w:szCs w:val="24"/>
        </w:rPr>
        <w:t xml:space="preserve">Практика направлена на формирование компетенций и результатов обучения, представленных в </w:t>
      </w:r>
      <w:r w:rsidRPr="00946A10">
        <w:rPr>
          <w:rFonts w:ascii="Times New Roman" w:hAnsi="Times New Roman" w:cs="Times New Roman"/>
          <w:i/>
          <w:sz w:val="24"/>
          <w:szCs w:val="24"/>
        </w:rPr>
        <w:t>таблице 1</w:t>
      </w:r>
      <w:r>
        <w:rPr>
          <w:rFonts w:ascii="Times New Roman" w:hAnsi="Times New Roman" w:cs="Times New Roman"/>
          <w:sz w:val="24"/>
          <w:szCs w:val="24"/>
        </w:rPr>
        <w:t>.</w:t>
      </w:r>
      <w:r w:rsidRPr="00946A10">
        <w:rPr>
          <w:rFonts w:ascii="Times New Roman" w:hAnsi="Times New Roman" w:cs="Times New Roman"/>
          <w:sz w:val="24"/>
          <w:szCs w:val="24"/>
        </w:rPr>
        <w:t xml:space="preserve"> Перечисленные ниже компетенции, формируемые в ходе проведения производственной практики, вырабатываются частично.</w:t>
      </w:r>
    </w:p>
    <w:p w:rsidR="007056F5" w:rsidRDefault="00946A10" w:rsidP="007056F5">
      <w:pPr>
        <w:spacing w:after="0" w:line="240" w:lineRule="auto"/>
        <w:contextualSpacing/>
        <w:jc w:val="right"/>
        <w:rPr>
          <w:rFonts w:ascii="Times New Roman" w:hAnsi="Times New Roman"/>
          <w:b/>
          <w:i/>
          <w:sz w:val="24"/>
          <w:szCs w:val="24"/>
        </w:rPr>
      </w:pPr>
      <w:r w:rsidRPr="00946A10">
        <w:rPr>
          <w:rFonts w:ascii="Times New Roman" w:hAnsi="Times New Roman" w:cs="Times New Roman"/>
          <w:b/>
          <w:i/>
          <w:sz w:val="24"/>
        </w:rPr>
        <w:t>Таблица 1</w:t>
      </w:r>
      <w:r w:rsidR="007056F5">
        <w:rPr>
          <w:rFonts w:ascii="Times New Roman" w:hAnsi="Times New Roman" w:cs="Times New Roman"/>
          <w:b/>
          <w:i/>
          <w:sz w:val="24"/>
        </w:rPr>
        <w:t xml:space="preserve">. </w:t>
      </w:r>
      <w:r w:rsidR="007056F5">
        <w:rPr>
          <w:rFonts w:ascii="Times New Roman" w:hAnsi="Times New Roman"/>
          <w:b/>
          <w:i/>
          <w:sz w:val="24"/>
          <w:szCs w:val="24"/>
        </w:rPr>
        <w:t xml:space="preserve">Компетенции, формируемые </w:t>
      </w:r>
    </w:p>
    <w:p w:rsidR="007056F5" w:rsidRDefault="007056F5" w:rsidP="007056F5">
      <w:pPr>
        <w:spacing w:after="0" w:line="240" w:lineRule="auto"/>
        <w:contextualSpacing/>
        <w:jc w:val="right"/>
        <w:rPr>
          <w:rFonts w:ascii="Times New Roman" w:hAnsi="Times New Roman"/>
          <w:b/>
          <w:i/>
          <w:sz w:val="24"/>
          <w:szCs w:val="24"/>
        </w:rPr>
      </w:pPr>
      <w:r>
        <w:rPr>
          <w:rFonts w:ascii="Times New Roman" w:hAnsi="Times New Roman"/>
          <w:b/>
          <w:i/>
          <w:sz w:val="24"/>
          <w:szCs w:val="24"/>
        </w:rPr>
        <w:t>при прохождении практики у обучающихся</w:t>
      </w:r>
    </w:p>
    <w:p w:rsidR="007056F5" w:rsidRDefault="007056F5" w:rsidP="007056F5">
      <w:pPr>
        <w:spacing w:after="0"/>
        <w:ind w:right="231"/>
        <w:jc w:val="right"/>
        <w:rPr>
          <w:rFonts w:ascii="Times New Roman" w:hAnsi="Times New Roman"/>
          <w:b/>
          <w:i/>
          <w:sz w:val="24"/>
          <w:szCs w:val="24"/>
        </w:rPr>
      </w:pPr>
      <w:r>
        <w:rPr>
          <w:rFonts w:ascii="Times New Roman" w:hAnsi="Times New Roman"/>
          <w:b/>
          <w:i/>
          <w:sz w:val="24"/>
          <w:szCs w:val="24"/>
        </w:rPr>
        <w:t xml:space="preserve"> по профилю</w:t>
      </w:r>
      <w:r w:rsidRPr="00F74ED4">
        <w:rPr>
          <w:rFonts w:ascii="Times New Roman" w:hAnsi="Times New Roman"/>
          <w:b/>
          <w:i/>
          <w:sz w:val="24"/>
          <w:szCs w:val="24"/>
        </w:rPr>
        <w:t xml:space="preserve"> образовательной программы</w:t>
      </w:r>
    </w:p>
    <w:p w:rsidR="00946A10" w:rsidRPr="00946A10" w:rsidRDefault="007056F5" w:rsidP="007056F5">
      <w:pPr>
        <w:spacing w:after="0"/>
        <w:ind w:right="231"/>
        <w:jc w:val="right"/>
        <w:rPr>
          <w:b/>
          <w:i/>
          <w:sz w:val="7"/>
        </w:rPr>
      </w:pPr>
      <w:r w:rsidRPr="007056F5">
        <w:rPr>
          <w:rFonts w:ascii="Times New Roman" w:hAnsi="Times New Roman"/>
          <w:b/>
          <w:i/>
          <w:sz w:val="24"/>
          <w:szCs w:val="24"/>
        </w:rPr>
        <w:t>«Финансы и кредит. Бухгалтерский учет»</w:t>
      </w:r>
      <w:r>
        <w:rPr>
          <w:rFonts w:ascii="Times New Roman" w:hAnsi="Times New Roman"/>
          <w:b/>
          <w:i/>
          <w:sz w:val="24"/>
          <w:szCs w:val="24"/>
        </w:rPr>
        <w:t>.</w:t>
      </w:r>
    </w:p>
    <w:tbl>
      <w:tblPr>
        <w:tblStyle w:val="TableNormal"/>
        <w:tblW w:w="882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6386"/>
      </w:tblGrid>
      <w:tr w:rsidR="00946A10" w:rsidTr="00946A10">
        <w:trPr>
          <w:trHeight w:val="918"/>
        </w:trPr>
        <w:tc>
          <w:tcPr>
            <w:tcW w:w="2439" w:type="dxa"/>
          </w:tcPr>
          <w:p w:rsidR="00946A10" w:rsidRPr="00946A10" w:rsidRDefault="00946A10" w:rsidP="00946A10">
            <w:pPr>
              <w:pStyle w:val="TableParagraph"/>
              <w:spacing w:line="230" w:lineRule="exact"/>
              <w:ind w:left="509" w:right="499" w:firstLine="52"/>
              <w:rPr>
                <w:b/>
                <w:sz w:val="20"/>
                <w:lang w:val="ru-RU"/>
              </w:rPr>
            </w:pPr>
            <w:r w:rsidRPr="00946A10">
              <w:rPr>
                <w:b/>
                <w:sz w:val="20"/>
                <w:lang w:val="ru-RU"/>
              </w:rPr>
              <w:t>Формируемые компетенции с указанием кода компетенции</w:t>
            </w:r>
          </w:p>
        </w:tc>
        <w:tc>
          <w:tcPr>
            <w:tcW w:w="6386" w:type="dxa"/>
          </w:tcPr>
          <w:p w:rsidR="00946A10" w:rsidRPr="00946A10" w:rsidRDefault="00946A10" w:rsidP="00946A10">
            <w:pPr>
              <w:pStyle w:val="TableParagraph"/>
              <w:spacing w:before="10"/>
              <w:ind w:left="0"/>
              <w:rPr>
                <w:i/>
                <w:sz w:val="29"/>
                <w:lang w:val="ru-RU"/>
              </w:rPr>
            </w:pPr>
          </w:p>
          <w:p w:rsidR="00946A10" w:rsidRPr="00946A10" w:rsidRDefault="00946A10" w:rsidP="00946A10">
            <w:pPr>
              <w:pStyle w:val="TableParagraph"/>
              <w:ind w:left="727"/>
              <w:rPr>
                <w:b/>
                <w:sz w:val="20"/>
                <w:lang w:val="ru-RU"/>
              </w:rPr>
            </w:pPr>
            <w:r w:rsidRPr="00946A10">
              <w:rPr>
                <w:b/>
                <w:sz w:val="20"/>
                <w:lang w:val="ru-RU"/>
              </w:rPr>
              <w:t>Планируемые результаты обучения при прохождении практики</w:t>
            </w:r>
          </w:p>
        </w:tc>
      </w:tr>
      <w:tr w:rsidR="00946A10" w:rsidTr="00946A10">
        <w:trPr>
          <w:trHeight w:val="4139"/>
        </w:trPr>
        <w:tc>
          <w:tcPr>
            <w:tcW w:w="2439" w:type="dxa"/>
          </w:tcPr>
          <w:p w:rsidR="00946A10" w:rsidRPr="00946A10" w:rsidRDefault="00946A10" w:rsidP="00946A10">
            <w:pPr>
              <w:pStyle w:val="TableParagraph"/>
              <w:spacing w:line="227" w:lineRule="exact"/>
              <w:rPr>
                <w:b/>
                <w:sz w:val="20"/>
                <w:lang w:val="ru-RU"/>
              </w:rPr>
            </w:pPr>
            <w:r w:rsidRPr="00946A10">
              <w:rPr>
                <w:b/>
                <w:sz w:val="20"/>
                <w:lang w:val="ru-RU"/>
              </w:rPr>
              <w:t>ОПК-1:</w:t>
            </w:r>
          </w:p>
          <w:p w:rsidR="00946A10" w:rsidRPr="00946A10" w:rsidRDefault="00946A10" w:rsidP="00946A10">
            <w:pPr>
              <w:pStyle w:val="TableParagraph"/>
              <w:tabs>
                <w:tab w:val="left" w:pos="1718"/>
              </w:tabs>
              <w:spacing w:line="228" w:lineRule="exact"/>
              <w:rPr>
                <w:sz w:val="20"/>
                <w:lang w:val="ru-RU"/>
              </w:rPr>
            </w:pPr>
            <w:r w:rsidRPr="00946A10">
              <w:rPr>
                <w:sz w:val="20"/>
                <w:lang w:val="ru-RU"/>
              </w:rPr>
              <w:t>Способность</w:t>
            </w:r>
            <w:r w:rsidRPr="00946A10">
              <w:rPr>
                <w:sz w:val="20"/>
                <w:lang w:val="ru-RU"/>
              </w:rPr>
              <w:tab/>
              <w:t>решать</w:t>
            </w:r>
          </w:p>
          <w:p w:rsidR="00946A10" w:rsidRPr="00946A10" w:rsidRDefault="00946A10" w:rsidP="00946A10">
            <w:pPr>
              <w:pStyle w:val="TableParagraph"/>
              <w:tabs>
                <w:tab w:val="left" w:pos="1764"/>
              </w:tabs>
              <w:spacing w:before="36" w:line="276" w:lineRule="auto"/>
              <w:ind w:right="98"/>
              <w:rPr>
                <w:sz w:val="20"/>
                <w:lang w:val="ru-RU"/>
              </w:rPr>
            </w:pPr>
            <w:r w:rsidRPr="00946A10">
              <w:rPr>
                <w:sz w:val="20"/>
                <w:lang w:val="ru-RU"/>
              </w:rPr>
              <w:t>стандартные</w:t>
            </w:r>
            <w:r w:rsidRPr="00946A10">
              <w:rPr>
                <w:sz w:val="20"/>
                <w:lang w:val="ru-RU"/>
              </w:rPr>
              <w:tab/>
            </w:r>
            <w:r w:rsidRPr="00946A10">
              <w:rPr>
                <w:w w:val="95"/>
                <w:sz w:val="20"/>
                <w:lang w:val="ru-RU"/>
              </w:rPr>
              <w:t xml:space="preserve">задачи </w:t>
            </w:r>
            <w:r w:rsidRPr="00946A10">
              <w:rPr>
                <w:sz w:val="20"/>
                <w:lang w:val="ru-RU"/>
              </w:rPr>
              <w:t>профессиональной</w:t>
            </w:r>
          </w:p>
          <w:p w:rsidR="00946A10" w:rsidRPr="00946A10" w:rsidRDefault="00946A10" w:rsidP="00946A10">
            <w:pPr>
              <w:pStyle w:val="TableParagraph"/>
              <w:tabs>
                <w:tab w:val="left" w:pos="2222"/>
              </w:tabs>
              <w:spacing w:line="276" w:lineRule="auto"/>
              <w:ind w:right="97"/>
              <w:rPr>
                <w:sz w:val="20"/>
                <w:lang w:val="ru-RU"/>
              </w:rPr>
            </w:pPr>
            <w:r w:rsidRPr="00946A10">
              <w:rPr>
                <w:sz w:val="20"/>
                <w:lang w:val="ru-RU"/>
              </w:rPr>
              <w:t>деятельности на основе информационной</w:t>
            </w:r>
            <w:r w:rsidRPr="00946A10">
              <w:rPr>
                <w:sz w:val="20"/>
                <w:lang w:val="ru-RU"/>
              </w:rPr>
              <w:tab/>
              <w:t>и библиографической культуры с применением информационно- коммуникационных</w:t>
            </w:r>
          </w:p>
          <w:p w:rsidR="00946A10" w:rsidRPr="00946A10" w:rsidRDefault="00946A10" w:rsidP="00946A10">
            <w:pPr>
              <w:pStyle w:val="TableParagraph"/>
              <w:spacing w:line="276" w:lineRule="auto"/>
              <w:ind w:right="97"/>
              <w:rPr>
                <w:sz w:val="20"/>
                <w:lang w:val="ru-RU"/>
              </w:rPr>
            </w:pPr>
            <w:r w:rsidRPr="00946A10">
              <w:rPr>
                <w:sz w:val="20"/>
                <w:lang w:val="ru-RU"/>
              </w:rPr>
              <w:t>технологий и с учетом основных требований информационной</w:t>
            </w:r>
          </w:p>
          <w:p w:rsidR="00946A10" w:rsidRDefault="00946A10" w:rsidP="00946A10">
            <w:pPr>
              <w:pStyle w:val="TableParagraph"/>
              <w:rPr>
                <w:sz w:val="20"/>
              </w:rPr>
            </w:pPr>
            <w:r>
              <w:rPr>
                <w:sz w:val="20"/>
              </w:rPr>
              <w:t>безопасности</w:t>
            </w:r>
          </w:p>
        </w:tc>
        <w:tc>
          <w:tcPr>
            <w:tcW w:w="6386" w:type="dxa"/>
          </w:tcPr>
          <w:p w:rsidR="00946A10" w:rsidRPr="00946A10" w:rsidRDefault="00946A10" w:rsidP="00946A10">
            <w:pPr>
              <w:pStyle w:val="TableParagraph"/>
              <w:spacing w:line="223" w:lineRule="exact"/>
              <w:ind w:left="109"/>
              <w:rPr>
                <w:i/>
                <w:sz w:val="20"/>
                <w:lang w:val="ru-RU"/>
              </w:rPr>
            </w:pPr>
            <w:r w:rsidRPr="00946A10">
              <w:rPr>
                <w:i/>
                <w:sz w:val="20"/>
                <w:lang w:val="ru-RU"/>
              </w:rPr>
              <w:t>Знать:</w:t>
            </w:r>
          </w:p>
          <w:p w:rsidR="00946A10" w:rsidRPr="00946A10" w:rsidRDefault="00946A10" w:rsidP="00946A10">
            <w:pPr>
              <w:pStyle w:val="TableParagraph"/>
              <w:ind w:left="109" w:right="106"/>
              <w:rPr>
                <w:sz w:val="20"/>
                <w:lang w:val="ru-RU"/>
              </w:rPr>
            </w:pPr>
            <w:r w:rsidRPr="00946A10">
              <w:rPr>
                <w:sz w:val="20"/>
                <w:lang w:val="ru-RU"/>
              </w:rPr>
              <w:t>1. Типовые методы сбора, обработки и анализа экономических и сопряженных с ними показателей.</w:t>
            </w:r>
          </w:p>
          <w:p w:rsidR="00946A10" w:rsidRDefault="00946A10" w:rsidP="00946A10">
            <w:pPr>
              <w:pStyle w:val="TableParagraph"/>
              <w:ind w:left="109"/>
              <w:rPr>
                <w:i/>
                <w:sz w:val="20"/>
              </w:rPr>
            </w:pPr>
            <w:r>
              <w:rPr>
                <w:i/>
                <w:sz w:val="20"/>
              </w:rPr>
              <w:t>Уметь:</w:t>
            </w:r>
          </w:p>
          <w:p w:rsidR="00946A10" w:rsidRPr="00946A10" w:rsidRDefault="00946A10" w:rsidP="0086633B">
            <w:pPr>
              <w:pStyle w:val="TableParagraph"/>
              <w:numPr>
                <w:ilvl w:val="0"/>
                <w:numId w:val="47"/>
              </w:numPr>
              <w:tabs>
                <w:tab w:val="left" w:pos="338"/>
              </w:tabs>
              <w:spacing w:before="1"/>
              <w:ind w:right="102" w:firstLine="0"/>
              <w:rPr>
                <w:sz w:val="20"/>
                <w:lang w:val="ru-RU"/>
              </w:rPr>
            </w:pPr>
            <w:r w:rsidRPr="00946A10">
              <w:rPr>
                <w:sz w:val="20"/>
                <w:lang w:val="ru-RU"/>
              </w:rPr>
              <w:t>Ориентироваться в системе законодательных и нормативных правовых актов, регламентирующих экономические отношения субъектов экономической деятельности в Российской Федерации.</w:t>
            </w:r>
          </w:p>
          <w:p w:rsidR="00946A10" w:rsidRPr="00946A10" w:rsidRDefault="00946A10" w:rsidP="0086633B">
            <w:pPr>
              <w:pStyle w:val="TableParagraph"/>
              <w:numPr>
                <w:ilvl w:val="0"/>
                <w:numId w:val="47"/>
              </w:numPr>
              <w:tabs>
                <w:tab w:val="left" w:pos="484"/>
              </w:tabs>
              <w:ind w:right="102" w:firstLine="0"/>
              <w:rPr>
                <w:sz w:val="20"/>
                <w:lang w:val="ru-RU"/>
              </w:rPr>
            </w:pPr>
            <w:r w:rsidRPr="00946A10">
              <w:rPr>
                <w:sz w:val="20"/>
                <w:lang w:val="ru-RU"/>
              </w:rPr>
              <w:t>Представлять результаты экономических расчетов, аналитической и исследовательской работы в виде доклада, презентации, информационного обзора,</w:t>
            </w:r>
            <w:r w:rsidRPr="00946A10">
              <w:rPr>
                <w:spacing w:val="1"/>
                <w:sz w:val="20"/>
                <w:lang w:val="ru-RU"/>
              </w:rPr>
              <w:t xml:space="preserve"> </w:t>
            </w:r>
            <w:r w:rsidRPr="00946A10">
              <w:rPr>
                <w:sz w:val="20"/>
                <w:lang w:val="ru-RU"/>
              </w:rPr>
              <w:t>эссе.</w:t>
            </w:r>
          </w:p>
          <w:p w:rsidR="00946A10" w:rsidRDefault="00946A10" w:rsidP="00946A10">
            <w:pPr>
              <w:pStyle w:val="TableParagraph"/>
              <w:ind w:left="109"/>
              <w:rPr>
                <w:sz w:val="20"/>
              </w:rPr>
            </w:pPr>
            <w:r>
              <w:rPr>
                <w:i/>
                <w:sz w:val="20"/>
              </w:rPr>
              <w:t>Владеть</w:t>
            </w:r>
            <w:r>
              <w:rPr>
                <w:sz w:val="20"/>
              </w:rPr>
              <w:t>:</w:t>
            </w:r>
          </w:p>
          <w:p w:rsidR="00946A10" w:rsidRPr="00946A10" w:rsidRDefault="00946A10" w:rsidP="0086633B">
            <w:pPr>
              <w:pStyle w:val="TableParagraph"/>
              <w:numPr>
                <w:ilvl w:val="0"/>
                <w:numId w:val="46"/>
              </w:numPr>
              <w:tabs>
                <w:tab w:val="left" w:pos="350"/>
              </w:tabs>
              <w:ind w:right="97" w:firstLine="0"/>
              <w:rPr>
                <w:sz w:val="20"/>
                <w:lang w:val="ru-RU"/>
              </w:rPr>
            </w:pPr>
            <w:r w:rsidRPr="00946A10">
              <w:rPr>
                <w:sz w:val="20"/>
                <w:lang w:val="ru-RU"/>
              </w:rPr>
              <w:t xml:space="preserve">Навыками подбора актуальных источников информации (с учетом основных требований информационной безопасности) для подготовки аналитического обзора по теме исследования, в том числе с использованием официальных </w:t>
            </w:r>
            <w:r>
              <w:rPr>
                <w:sz w:val="20"/>
              </w:rPr>
              <w:t>web</w:t>
            </w:r>
            <w:r w:rsidRPr="00946A10">
              <w:rPr>
                <w:sz w:val="20"/>
                <w:lang w:val="ru-RU"/>
              </w:rPr>
              <w:t>- ресурсов.</w:t>
            </w:r>
          </w:p>
          <w:p w:rsidR="00946A10" w:rsidRPr="00946A10" w:rsidRDefault="00946A10" w:rsidP="0086633B">
            <w:pPr>
              <w:pStyle w:val="TableParagraph"/>
              <w:numPr>
                <w:ilvl w:val="0"/>
                <w:numId w:val="46"/>
              </w:numPr>
              <w:tabs>
                <w:tab w:val="left" w:pos="470"/>
              </w:tabs>
              <w:spacing w:before="2" w:line="230" w:lineRule="exact"/>
              <w:ind w:right="95" w:firstLine="0"/>
              <w:rPr>
                <w:sz w:val="20"/>
                <w:lang w:val="ru-RU"/>
              </w:rPr>
            </w:pPr>
            <w:r w:rsidRPr="00946A10">
              <w:rPr>
                <w:sz w:val="20"/>
                <w:lang w:val="ru-RU"/>
              </w:rPr>
              <w:t>Навыками использования актуальной нормативно-правовой базы для осуществления научно-исследовательской (аналитической) и расчетно- экономической</w:t>
            </w:r>
            <w:r w:rsidRPr="00946A10">
              <w:rPr>
                <w:spacing w:val="-2"/>
                <w:sz w:val="20"/>
                <w:lang w:val="ru-RU"/>
              </w:rPr>
              <w:t xml:space="preserve"> </w:t>
            </w:r>
            <w:r w:rsidRPr="00946A10">
              <w:rPr>
                <w:sz w:val="20"/>
                <w:lang w:val="ru-RU"/>
              </w:rPr>
              <w:t>деятельности.</w:t>
            </w:r>
          </w:p>
        </w:tc>
      </w:tr>
      <w:tr w:rsidR="00946A10" w:rsidTr="00946A10">
        <w:trPr>
          <w:trHeight w:val="3682"/>
        </w:trPr>
        <w:tc>
          <w:tcPr>
            <w:tcW w:w="2439" w:type="dxa"/>
          </w:tcPr>
          <w:p w:rsidR="00946A10" w:rsidRPr="00946A10" w:rsidRDefault="00946A10" w:rsidP="00946A10">
            <w:pPr>
              <w:pStyle w:val="TableParagraph"/>
              <w:spacing w:before="2"/>
              <w:rPr>
                <w:b/>
                <w:sz w:val="20"/>
                <w:lang w:val="ru-RU"/>
              </w:rPr>
            </w:pPr>
            <w:r w:rsidRPr="00946A10">
              <w:rPr>
                <w:b/>
                <w:sz w:val="20"/>
                <w:lang w:val="ru-RU"/>
              </w:rPr>
              <w:t>ОПК-2:</w:t>
            </w:r>
          </w:p>
          <w:p w:rsidR="00946A10" w:rsidRPr="00946A10" w:rsidRDefault="00946A10" w:rsidP="00946A10">
            <w:pPr>
              <w:pStyle w:val="TableParagraph"/>
              <w:spacing w:before="11"/>
              <w:ind w:left="0"/>
              <w:rPr>
                <w:i/>
                <w:sz w:val="19"/>
                <w:lang w:val="ru-RU"/>
              </w:rPr>
            </w:pPr>
          </w:p>
          <w:p w:rsidR="00946A10" w:rsidRPr="00946A10" w:rsidRDefault="00946A10" w:rsidP="00946A10">
            <w:pPr>
              <w:pStyle w:val="TableParagraph"/>
              <w:rPr>
                <w:sz w:val="20"/>
                <w:lang w:val="ru-RU"/>
              </w:rPr>
            </w:pPr>
            <w:r w:rsidRPr="00946A10">
              <w:rPr>
                <w:sz w:val="20"/>
                <w:lang w:val="ru-RU"/>
              </w:rPr>
              <w:t>Способность</w:t>
            </w:r>
          </w:p>
          <w:p w:rsidR="00946A10" w:rsidRPr="00946A10" w:rsidRDefault="00946A10" w:rsidP="00946A10">
            <w:pPr>
              <w:pStyle w:val="TableParagraph"/>
              <w:tabs>
                <w:tab w:val="left" w:pos="1591"/>
                <w:tab w:val="left" w:pos="1888"/>
              </w:tabs>
              <w:spacing w:before="34" w:line="276" w:lineRule="auto"/>
              <w:ind w:right="96"/>
              <w:rPr>
                <w:sz w:val="20"/>
                <w:lang w:val="ru-RU"/>
              </w:rPr>
            </w:pPr>
            <w:r w:rsidRPr="00946A10">
              <w:rPr>
                <w:sz w:val="20"/>
                <w:lang w:val="ru-RU"/>
              </w:rPr>
              <w:t>осуществлять</w:t>
            </w:r>
            <w:r w:rsidRPr="00946A10">
              <w:rPr>
                <w:sz w:val="20"/>
                <w:lang w:val="ru-RU"/>
              </w:rPr>
              <w:tab/>
            </w:r>
            <w:r w:rsidRPr="00946A10">
              <w:rPr>
                <w:sz w:val="20"/>
                <w:lang w:val="ru-RU"/>
              </w:rPr>
              <w:tab/>
              <w:t>сбор, анализ и обработку данных, необходимых для</w:t>
            </w:r>
            <w:r w:rsidRPr="00946A10">
              <w:rPr>
                <w:sz w:val="20"/>
                <w:lang w:val="ru-RU"/>
              </w:rPr>
              <w:tab/>
              <w:t>решения</w:t>
            </w:r>
          </w:p>
          <w:p w:rsidR="00946A10" w:rsidRDefault="00946A10" w:rsidP="00946A10">
            <w:pPr>
              <w:pStyle w:val="TableParagraph"/>
              <w:rPr>
                <w:sz w:val="20"/>
              </w:rPr>
            </w:pPr>
            <w:r>
              <w:rPr>
                <w:sz w:val="20"/>
              </w:rPr>
              <w:t>профессиональных задач</w:t>
            </w:r>
          </w:p>
        </w:tc>
        <w:tc>
          <w:tcPr>
            <w:tcW w:w="6386" w:type="dxa"/>
          </w:tcPr>
          <w:p w:rsidR="00946A10" w:rsidRDefault="00946A10" w:rsidP="00946A10">
            <w:pPr>
              <w:pStyle w:val="TableParagraph"/>
              <w:spacing w:line="225" w:lineRule="exact"/>
              <w:ind w:left="160"/>
              <w:rPr>
                <w:sz w:val="20"/>
              </w:rPr>
            </w:pPr>
            <w:r>
              <w:rPr>
                <w:sz w:val="20"/>
              </w:rPr>
              <w:t>Знать:</w:t>
            </w:r>
          </w:p>
          <w:p w:rsidR="00946A10" w:rsidRPr="00946A10" w:rsidRDefault="00946A10" w:rsidP="0086633B">
            <w:pPr>
              <w:pStyle w:val="TableParagraph"/>
              <w:numPr>
                <w:ilvl w:val="0"/>
                <w:numId w:val="45"/>
              </w:numPr>
              <w:tabs>
                <w:tab w:val="left" w:pos="314"/>
              </w:tabs>
              <w:ind w:right="95" w:firstLine="0"/>
              <w:rPr>
                <w:sz w:val="20"/>
                <w:lang w:val="ru-RU"/>
              </w:rPr>
            </w:pPr>
            <w:r w:rsidRPr="00946A10">
              <w:rPr>
                <w:sz w:val="20"/>
                <w:lang w:val="ru-RU"/>
              </w:rPr>
              <w:t>Принципы и методы решения задач экономического регулирования на микро- и макроуровне.</w:t>
            </w:r>
          </w:p>
          <w:p w:rsidR="00946A10" w:rsidRPr="00946A10" w:rsidRDefault="00946A10" w:rsidP="0086633B">
            <w:pPr>
              <w:pStyle w:val="TableParagraph"/>
              <w:numPr>
                <w:ilvl w:val="0"/>
                <w:numId w:val="45"/>
              </w:numPr>
              <w:tabs>
                <w:tab w:val="left" w:pos="314"/>
                <w:tab w:val="left" w:pos="419"/>
              </w:tabs>
              <w:ind w:right="103" w:firstLine="0"/>
              <w:rPr>
                <w:sz w:val="20"/>
                <w:lang w:val="ru-RU"/>
              </w:rPr>
            </w:pPr>
            <w:r w:rsidRPr="00946A10">
              <w:rPr>
                <w:sz w:val="20"/>
                <w:lang w:val="ru-RU"/>
              </w:rPr>
              <w:t>Способы группировки данных, используемых для решения конкретных профессиональных</w:t>
            </w:r>
            <w:r w:rsidRPr="00946A10">
              <w:rPr>
                <w:spacing w:val="-2"/>
                <w:sz w:val="20"/>
                <w:lang w:val="ru-RU"/>
              </w:rPr>
              <w:t xml:space="preserve"> </w:t>
            </w:r>
            <w:r w:rsidRPr="00946A10">
              <w:rPr>
                <w:sz w:val="20"/>
                <w:lang w:val="ru-RU"/>
              </w:rPr>
              <w:t>задач.</w:t>
            </w:r>
          </w:p>
          <w:p w:rsidR="00946A10" w:rsidRDefault="00946A10" w:rsidP="00946A10">
            <w:pPr>
              <w:pStyle w:val="TableParagraph"/>
              <w:tabs>
                <w:tab w:val="left" w:pos="314"/>
              </w:tabs>
              <w:spacing w:before="1"/>
              <w:ind w:left="109"/>
              <w:rPr>
                <w:sz w:val="20"/>
              </w:rPr>
            </w:pPr>
            <w:r>
              <w:rPr>
                <w:sz w:val="20"/>
              </w:rPr>
              <w:t>Уметь:</w:t>
            </w:r>
          </w:p>
          <w:p w:rsidR="00946A10" w:rsidRPr="00946A10" w:rsidRDefault="00946A10" w:rsidP="0086633B">
            <w:pPr>
              <w:pStyle w:val="TableParagraph"/>
              <w:numPr>
                <w:ilvl w:val="0"/>
                <w:numId w:val="44"/>
              </w:numPr>
              <w:tabs>
                <w:tab w:val="left" w:pos="314"/>
                <w:tab w:val="left" w:pos="451"/>
              </w:tabs>
              <w:ind w:right="101" w:firstLine="0"/>
              <w:rPr>
                <w:sz w:val="20"/>
                <w:lang w:val="ru-RU"/>
              </w:rPr>
            </w:pPr>
            <w:r w:rsidRPr="00946A10">
              <w:rPr>
                <w:sz w:val="20"/>
                <w:lang w:val="ru-RU"/>
              </w:rPr>
              <w:t>Осуществлять подбор релевантных данных для решения конкретных профессиональных</w:t>
            </w:r>
            <w:r w:rsidRPr="00946A10">
              <w:rPr>
                <w:spacing w:val="-2"/>
                <w:sz w:val="20"/>
                <w:lang w:val="ru-RU"/>
              </w:rPr>
              <w:t xml:space="preserve"> </w:t>
            </w:r>
            <w:r w:rsidRPr="00946A10">
              <w:rPr>
                <w:sz w:val="20"/>
                <w:lang w:val="ru-RU"/>
              </w:rPr>
              <w:t>задач.</w:t>
            </w:r>
          </w:p>
          <w:p w:rsidR="00946A10" w:rsidRPr="00946A10" w:rsidRDefault="00946A10" w:rsidP="0086633B">
            <w:pPr>
              <w:pStyle w:val="TableParagraph"/>
              <w:numPr>
                <w:ilvl w:val="0"/>
                <w:numId w:val="44"/>
              </w:numPr>
              <w:tabs>
                <w:tab w:val="left" w:pos="314"/>
              </w:tabs>
              <w:ind w:right="97" w:firstLine="0"/>
              <w:rPr>
                <w:sz w:val="20"/>
                <w:lang w:val="ru-RU"/>
              </w:rPr>
            </w:pPr>
            <w:r w:rsidRPr="00946A10">
              <w:rPr>
                <w:sz w:val="20"/>
                <w:lang w:val="ru-RU"/>
              </w:rPr>
              <w:t>Структурировать аналитические и расчетные показатели для интерпретации их экономического смысла.</w:t>
            </w:r>
          </w:p>
          <w:p w:rsidR="00946A10" w:rsidRDefault="00946A10" w:rsidP="00946A10">
            <w:pPr>
              <w:pStyle w:val="TableParagraph"/>
              <w:tabs>
                <w:tab w:val="left" w:pos="314"/>
              </w:tabs>
              <w:ind w:left="109"/>
              <w:rPr>
                <w:sz w:val="20"/>
              </w:rPr>
            </w:pPr>
            <w:r>
              <w:rPr>
                <w:sz w:val="20"/>
              </w:rPr>
              <w:t>Владеть:</w:t>
            </w:r>
          </w:p>
          <w:p w:rsidR="00946A10" w:rsidRPr="00946A10" w:rsidRDefault="00946A10" w:rsidP="0086633B">
            <w:pPr>
              <w:pStyle w:val="TableParagraph"/>
              <w:numPr>
                <w:ilvl w:val="0"/>
                <w:numId w:val="43"/>
              </w:numPr>
              <w:tabs>
                <w:tab w:val="left" w:pos="314"/>
                <w:tab w:val="left" w:pos="444"/>
              </w:tabs>
              <w:ind w:right="103" w:firstLine="0"/>
              <w:rPr>
                <w:sz w:val="20"/>
                <w:lang w:val="ru-RU"/>
              </w:rPr>
            </w:pPr>
            <w:r w:rsidRPr="00946A10">
              <w:rPr>
                <w:sz w:val="20"/>
                <w:lang w:val="ru-RU"/>
              </w:rPr>
              <w:t>Навыками актуализации релевантных данных с учетом изменений в нормативно-правовой</w:t>
            </w:r>
            <w:r w:rsidRPr="00946A10">
              <w:rPr>
                <w:spacing w:val="-2"/>
                <w:sz w:val="20"/>
                <w:lang w:val="ru-RU"/>
              </w:rPr>
              <w:t xml:space="preserve"> </w:t>
            </w:r>
            <w:r w:rsidRPr="00946A10">
              <w:rPr>
                <w:sz w:val="20"/>
                <w:lang w:val="ru-RU"/>
              </w:rPr>
              <w:t>базе.</w:t>
            </w:r>
          </w:p>
          <w:p w:rsidR="00946A10" w:rsidRPr="00946A10" w:rsidRDefault="00946A10" w:rsidP="0086633B">
            <w:pPr>
              <w:pStyle w:val="TableParagraph"/>
              <w:numPr>
                <w:ilvl w:val="0"/>
                <w:numId w:val="43"/>
              </w:numPr>
              <w:tabs>
                <w:tab w:val="left" w:pos="314"/>
                <w:tab w:val="left" w:pos="541"/>
                <w:tab w:val="left" w:pos="542"/>
                <w:tab w:val="left" w:pos="1699"/>
                <w:tab w:val="left" w:pos="3241"/>
                <w:tab w:val="left" w:pos="4656"/>
                <w:tab w:val="left" w:pos="6045"/>
                <w:tab w:val="left" w:pos="7088"/>
              </w:tabs>
              <w:ind w:right="102" w:firstLine="0"/>
              <w:rPr>
                <w:sz w:val="20"/>
                <w:lang w:val="ru-RU"/>
              </w:rPr>
            </w:pPr>
            <w:r w:rsidRPr="00946A10">
              <w:rPr>
                <w:sz w:val="20"/>
                <w:lang w:val="ru-RU"/>
              </w:rPr>
              <w:t>Навыками</w:t>
            </w:r>
            <w:r w:rsidRPr="00946A10">
              <w:rPr>
                <w:sz w:val="20"/>
                <w:lang w:val="ru-RU"/>
              </w:rPr>
              <w:tab/>
              <w:t>использования</w:t>
            </w:r>
            <w:r w:rsidRPr="00946A10">
              <w:rPr>
                <w:sz w:val="20"/>
                <w:lang w:val="ru-RU"/>
              </w:rPr>
              <w:tab/>
              <w:t>современных</w:t>
            </w:r>
            <w:r w:rsidRPr="00946A10">
              <w:rPr>
                <w:sz w:val="20"/>
                <w:lang w:val="ru-RU"/>
              </w:rPr>
              <w:tab/>
              <w:t>электронных</w:t>
            </w:r>
            <w:r w:rsidRPr="00946A10">
              <w:rPr>
                <w:sz w:val="20"/>
                <w:lang w:val="ru-RU"/>
              </w:rPr>
              <w:tab/>
              <w:t>сервисов</w:t>
            </w:r>
            <w:r w:rsidRPr="00946A10">
              <w:rPr>
                <w:sz w:val="20"/>
                <w:lang w:val="ru-RU"/>
              </w:rPr>
              <w:tab/>
              <w:t>и специализированных программных</w:t>
            </w:r>
            <w:r w:rsidRPr="00946A10">
              <w:rPr>
                <w:spacing w:val="-3"/>
                <w:sz w:val="20"/>
                <w:lang w:val="ru-RU"/>
              </w:rPr>
              <w:t xml:space="preserve"> </w:t>
            </w:r>
            <w:r w:rsidRPr="00946A10">
              <w:rPr>
                <w:sz w:val="20"/>
                <w:lang w:val="ru-RU"/>
              </w:rPr>
              <w:t>продуктов.</w:t>
            </w:r>
          </w:p>
        </w:tc>
      </w:tr>
      <w:tr w:rsidR="00946A10" w:rsidTr="00946A10">
        <w:trPr>
          <w:trHeight w:val="3909"/>
        </w:trPr>
        <w:tc>
          <w:tcPr>
            <w:tcW w:w="2439" w:type="dxa"/>
          </w:tcPr>
          <w:p w:rsidR="00946A10" w:rsidRPr="00946A10" w:rsidRDefault="00946A10" w:rsidP="00946A10">
            <w:pPr>
              <w:pStyle w:val="TableParagraph"/>
              <w:spacing w:line="226" w:lineRule="exact"/>
              <w:rPr>
                <w:b/>
                <w:sz w:val="20"/>
                <w:lang w:val="ru-RU"/>
              </w:rPr>
            </w:pPr>
            <w:r w:rsidRPr="00946A10">
              <w:rPr>
                <w:b/>
                <w:sz w:val="20"/>
                <w:lang w:val="ru-RU"/>
              </w:rPr>
              <w:lastRenderedPageBreak/>
              <w:t>ОПК-3:</w:t>
            </w:r>
          </w:p>
          <w:p w:rsidR="00946A10" w:rsidRPr="00946A10" w:rsidRDefault="00946A10" w:rsidP="00946A10">
            <w:pPr>
              <w:pStyle w:val="TableParagraph"/>
              <w:ind w:right="100"/>
              <w:rPr>
                <w:sz w:val="20"/>
                <w:lang w:val="ru-RU"/>
              </w:rPr>
            </w:pPr>
            <w:r w:rsidRPr="00946A10">
              <w:rPr>
                <w:sz w:val="20"/>
                <w:lang w:val="ru-RU"/>
              </w:rPr>
              <w:t>Способность выбрать инструментальные</w:t>
            </w:r>
          </w:p>
          <w:p w:rsidR="00946A10" w:rsidRPr="00946A10" w:rsidRDefault="00946A10" w:rsidP="00946A10">
            <w:pPr>
              <w:pStyle w:val="TableParagraph"/>
              <w:tabs>
                <w:tab w:val="left" w:pos="2237"/>
              </w:tabs>
              <w:ind w:right="99"/>
              <w:rPr>
                <w:sz w:val="20"/>
                <w:lang w:val="ru-RU"/>
              </w:rPr>
            </w:pPr>
            <w:r w:rsidRPr="00946A10">
              <w:rPr>
                <w:sz w:val="20"/>
                <w:lang w:val="ru-RU"/>
              </w:rPr>
              <w:t>средства для обработки экон</w:t>
            </w:r>
            <w:r w:rsidR="001E0065">
              <w:rPr>
                <w:sz w:val="20"/>
                <w:lang w:val="ru-RU"/>
              </w:rPr>
              <w:t xml:space="preserve">омических данных в соответствии </w:t>
            </w:r>
            <w:r w:rsidRPr="00946A10">
              <w:rPr>
                <w:sz w:val="20"/>
                <w:lang w:val="ru-RU"/>
              </w:rPr>
              <w:t>с поставленной задачей, проанализировать</w:t>
            </w:r>
          </w:p>
          <w:p w:rsidR="00946A10" w:rsidRPr="00946A10" w:rsidRDefault="00946A10" w:rsidP="00946A10">
            <w:pPr>
              <w:pStyle w:val="TableParagraph"/>
              <w:ind w:right="97"/>
              <w:rPr>
                <w:sz w:val="20"/>
                <w:lang w:val="ru-RU"/>
              </w:rPr>
            </w:pPr>
            <w:r w:rsidRPr="00946A10">
              <w:rPr>
                <w:sz w:val="20"/>
                <w:lang w:val="ru-RU"/>
              </w:rPr>
              <w:t>результаты расчетов и обосновать полученные выводы</w:t>
            </w:r>
          </w:p>
        </w:tc>
        <w:tc>
          <w:tcPr>
            <w:tcW w:w="6386" w:type="dxa"/>
          </w:tcPr>
          <w:p w:rsidR="00946A10" w:rsidRDefault="00946A10" w:rsidP="00946A10">
            <w:pPr>
              <w:pStyle w:val="TableParagraph"/>
              <w:spacing w:line="223" w:lineRule="exact"/>
              <w:ind w:left="109"/>
              <w:rPr>
                <w:sz w:val="20"/>
              </w:rPr>
            </w:pPr>
            <w:r>
              <w:rPr>
                <w:sz w:val="20"/>
              </w:rPr>
              <w:t>Знать:</w:t>
            </w:r>
          </w:p>
          <w:p w:rsidR="00946A10" w:rsidRPr="00946A10" w:rsidRDefault="001E0065" w:rsidP="0086633B">
            <w:pPr>
              <w:pStyle w:val="TableParagraph"/>
              <w:numPr>
                <w:ilvl w:val="0"/>
                <w:numId w:val="42"/>
              </w:numPr>
              <w:tabs>
                <w:tab w:val="left" w:pos="149"/>
                <w:tab w:val="left" w:pos="291"/>
                <w:tab w:val="left" w:pos="4179"/>
                <w:tab w:val="left" w:pos="6075"/>
              </w:tabs>
              <w:ind w:right="94" w:firstLine="0"/>
              <w:rPr>
                <w:sz w:val="20"/>
                <w:lang w:val="ru-RU"/>
              </w:rPr>
            </w:pPr>
            <w:r>
              <w:rPr>
                <w:sz w:val="20"/>
                <w:lang w:val="ru-RU"/>
              </w:rPr>
              <w:t xml:space="preserve">Нормативно-правовые документы, </w:t>
            </w:r>
            <w:r w:rsidR="00946A10" w:rsidRPr="00946A10">
              <w:rPr>
                <w:sz w:val="20"/>
                <w:lang w:val="ru-RU"/>
              </w:rPr>
              <w:t>регламентирующие</w:t>
            </w:r>
            <w:r w:rsidR="00946A10" w:rsidRPr="00946A10">
              <w:rPr>
                <w:sz w:val="20"/>
                <w:lang w:val="ru-RU"/>
              </w:rPr>
              <w:tab/>
              <w:t>деятельность экономиста.</w:t>
            </w:r>
          </w:p>
          <w:p w:rsidR="00946A10" w:rsidRDefault="00946A10" w:rsidP="0086633B">
            <w:pPr>
              <w:pStyle w:val="TableParagraph"/>
              <w:numPr>
                <w:ilvl w:val="0"/>
                <w:numId w:val="42"/>
              </w:numPr>
              <w:tabs>
                <w:tab w:val="left" w:pos="149"/>
                <w:tab w:val="left" w:pos="291"/>
              </w:tabs>
              <w:ind w:right="1053" w:firstLine="0"/>
              <w:rPr>
                <w:sz w:val="20"/>
              </w:rPr>
            </w:pPr>
            <w:r w:rsidRPr="00946A10">
              <w:rPr>
                <w:sz w:val="20"/>
                <w:lang w:val="ru-RU"/>
              </w:rPr>
              <w:t>Методику оценки производственного потенциала</w:t>
            </w:r>
            <w:r w:rsidRPr="00946A10">
              <w:rPr>
                <w:spacing w:val="-26"/>
                <w:sz w:val="20"/>
                <w:lang w:val="ru-RU"/>
              </w:rPr>
              <w:t xml:space="preserve"> </w:t>
            </w:r>
            <w:r w:rsidRPr="00946A10">
              <w:rPr>
                <w:sz w:val="20"/>
                <w:lang w:val="ru-RU"/>
              </w:rPr>
              <w:t xml:space="preserve">предприятия. </w:t>
            </w:r>
            <w:r>
              <w:rPr>
                <w:sz w:val="20"/>
              </w:rPr>
              <w:t>Уметь:</w:t>
            </w:r>
          </w:p>
          <w:p w:rsidR="00946A10" w:rsidRPr="00946A10" w:rsidRDefault="00946A10" w:rsidP="0086633B">
            <w:pPr>
              <w:pStyle w:val="TableParagraph"/>
              <w:numPr>
                <w:ilvl w:val="0"/>
                <w:numId w:val="41"/>
              </w:numPr>
              <w:tabs>
                <w:tab w:val="left" w:pos="149"/>
                <w:tab w:val="left" w:pos="291"/>
              </w:tabs>
              <w:ind w:right="101" w:firstLine="0"/>
              <w:rPr>
                <w:sz w:val="20"/>
                <w:lang w:val="ru-RU"/>
              </w:rPr>
            </w:pPr>
            <w:r w:rsidRPr="00946A10">
              <w:rPr>
                <w:sz w:val="20"/>
                <w:lang w:val="ru-RU"/>
              </w:rPr>
              <w:t>Анализировать специфику деятельности предприятий в соответствующей области.</w:t>
            </w:r>
          </w:p>
          <w:p w:rsidR="00946A10" w:rsidRPr="00946A10" w:rsidRDefault="00946A10" w:rsidP="0086633B">
            <w:pPr>
              <w:pStyle w:val="TableParagraph"/>
              <w:numPr>
                <w:ilvl w:val="0"/>
                <w:numId w:val="41"/>
              </w:numPr>
              <w:tabs>
                <w:tab w:val="left" w:pos="149"/>
                <w:tab w:val="left" w:pos="291"/>
                <w:tab w:val="left" w:pos="868"/>
                <w:tab w:val="left" w:pos="869"/>
              </w:tabs>
              <w:ind w:left="869" w:hanging="759"/>
              <w:rPr>
                <w:sz w:val="20"/>
                <w:lang w:val="ru-RU"/>
              </w:rPr>
            </w:pPr>
            <w:r w:rsidRPr="00946A10">
              <w:rPr>
                <w:sz w:val="20"/>
                <w:lang w:val="ru-RU"/>
              </w:rPr>
              <w:t>Оценивать финансово-экономическое состояния</w:t>
            </w:r>
            <w:r w:rsidRPr="00946A10">
              <w:rPr>
                <w:spacing w:val="-2"/>
                <w:sz w:val="20"/>
                <w:lang w:val="ru-RU"/>
              </w:rPr>
              <w:t xml:space="preserve"> </w:t>
            </w:r>
            <w:r w:rsidRPr="00946A10">
              <w:rPr>
                <w:sz w:val="20"/>
                <w:lang w:val="ru-RU"/>
              </w:rPr>
              <w:t>предприятия.</w:t>
            </w:r>
          </w:p>
          <w:p w:rsidR="00946A10" w:rsidRPr="00946A10" w:rsidRDefault="00946A10" w:rsidP="0086633B">
            <w:pPr>
              <w:pStyle w:val="TableParagraph"/>
              <w:numPr>
                <w:ilvl w:val="0"/>
                <w:numId w:val="41"/>
              </w:numPr>
              <w:tabs>
                <w:tab w:val="left" w:pos="149"/>
                <w:tab w:val="left" w:pos="291"/>
                <w:tab w:val="left" w:pos="868"/>
                <w:tab w:val="left" w:pos="869"/>
              </w:tabs>
              <w:spacing w:before="1"/>
              <w:ind w:right="103" w:firstLine="0"/>
              <w:rPr>
                <w:sz w:val="20"/>
                <w:lang w:val="ru-RU"/>
              </w:rPr>
            </w:pPr>
            <w:r w:rsidRPr="00946A10">
              <w:rPr>
                <w:sz w:val="20"/>
                <w:lang w:val="ru-RU"/>
              </w:rPr>
              <w:t>Определять экономический эффект мероприятий по совершенствованию работы</w:t>
            </w:r>
            <w:r w:rsidRPr="00946A10">
              <w:rPr>
                <w:spacing w:val="-1"/>
                <w:sz w:val="20"/>
                <w:lang w:val="ru-RU"/>
              </w:rPr>
              <w:t xml:space="preserve"> </w:t>
            </w:r>
            <w:r w:rsidRPr="00946A10">
              <w:rPr>
                <w:sz w:val="20"/>
                <w:lang w:val="ru-RU"/>
              </w:rPr>
              <w:t>предприятия</w:t>
            </w:r>
          </w:p>
          <w:p w:rsidR="00946A10" w:rsidRDefault="00946A10" w:rsidP="00946A10">
            <w:pPr>
              <w:pStyle w:val="TableParagraph"/>
              <w:tabs>
                <w:tab w:val="left" w:pos="149"/>
                <w:tab w:val="left" w:pos="291"/>
              </w:tabs>
              <w:spacing w:line="228" w:lineRule="exact"/>
              <w:ind w:left="109"/>
              <w:rPr>
                <w:sz w:val="20"/>
              </w:rPr>
            </w:pPr>
            <w:r>
              <w:rPr>
                <w:sz w:val="20"/>
              </w:rPr>
              <w:t>Владеть:</w:t>
            </w:r>
          </w:p>
          <w:p w:rsidR="00946A10" w:rsidRPr="00946A10" w:rsidRDefault="00946A10" w:rsidP="0086633B">
            <w:pPr>
              <w:pStyle w:val="TableParagraph"/>
              <w:numPr>
                <w:ilvl w:val="0"/>
                <w:numId w:val="40"/>
              </w:numPr>
              <w:tabs>
                <w:tab w:val="left" w:pos="149"/>
                <w:tab w:val="left" w:pos="291"/>
              </w:tabs>
              <w:ind w:firstLine="0"/>
              <w:rPr>
                <w:sz w:val="20"/>
                <w:lang w:val="ru-RU"/>
              </w:rPr>
            </w:pPr>
            <w:r w:rsidRPr="00946A10">
              <w:rPr>
                <w:sz w:val="20"/>
                <w:lang w:val="ru-RU"/>
              </w:rPr>
              <w:t>Навыками наглядного представления текстовой</w:t>
            </w:r>
            <w:r w:rsidRPr="00946A10">
              <w:rPr>
                <w:spacing w:val="-3"/>
                <w:sz w:val="20"/>
                <w:lang w:val="ru-RU"/>
              </w:rPr>
              <w:t xml:space="preserve"> </w:t>
            </w:r>
            <w:r w:rsidRPr="00946A10">
              <w:rPr>
                <w:sz w:val="20"/>
                <w:lang w:val="ru-RU"/>
              </w:rPr>
              <w:t>информации.</w:t>
            </w:r>
          </w:p>
          <w:p w:rsidR="00946A10" w:rsidRPr="00946A10" w:rsidRDefault="001E0065" w:rsidP="0086633B">
            <w:pPr>
              <w:pStyle w:val="TableParagraph"/>
              <w:numPr>
                <w:ilvl w:val="0"/>
                <w:numId w:val="40"/>
              </w:numPr>
              <w:tabs>
                <w:tab w:val="left" w:pos="149"/>
                <w:tab w:val="left" w:pos="291"/>
                <w:tab w:val="left" w:pos="1983"/>
                <w:tab w:val="left" w:pos="2890"/>
                <w:tab w:val="left" w:pos="4797"/>
                <w:tab w:val="left" w:pos="5735"/>
                <w:tab w:val="left" w:pos="6313"/>
              </w:tabs>
              <w:ind w:right="99" w:firstLine="0"/>
              <w:rPr>
                <w:sz w:val="20"/>
                <w:lang w:val="ru-RU"/>
              </w:rPr>
            </w:pPr>
            <w:r>
              <w:rPr>
                <w:sz w:val="20"/>
                <w:lang w:val="ru-RU"/>
              </w:rPr>
              <w:t xml:space="preserve">Навыками выбора инструментальных средств для </w:t>
            </w:r>
            <w:r w:rsidR="00946A10" w:rsidRPr="00946A10">
              <w:rPr>
                <w:sz w:val="20"/>
                <w:lang w:val="ru-RU"/>
              </w:rPr>
              <w:t>обработки экономических данных в соответствии с поставленной</w:t>
            </w:r>
            <w:r w:rsidR="00946A10" w:rsidRPr="00946A10">
              <w:rPr>
                <w:spacing w:val="-4"/>
                <w:sz w:val="20"/>
                <w:lang w:val="ru-RU"/>
              </w:rPr>
              <w:t xml:space="preserve"> </w:t>
            </w:r>
            <w:r w:rsidR="00946A10" w:rsidRPr="00946A10">
              <w:rPr>
                <w:sz w:val="20"/>
                <w:lang w:val="ru-RU"/>
              </w:rPr>
              <w:t>задачей.</w:t>
            </w:r>
          </w:p>
          <w:p w:rsidR="00946A10" w:rsidRPr="00946A10" w:rsidRDefault="00946A10" w:rsidP="0086633B">
            <w:pPr>
              <w:pStyle w:val="TableParagraph"/>
              <w:numPr>
                <w:ilvl w:val="0"/>
                <w:numId w:val="40"/>
              </w:numPr>
              <w:tabs>
                <w:tab w:val="left" w:pos="149"/>
                <w:tab w:val="left" w:pos="291"/>
              </w:tabs>
              <w:spacing w:before="2"/>
              <w:ind w:right="102" w:firstLine="0"/>
              <w:rPr>
                <w:sz w:val="20"/>
                <w:lang w:val="ru-RU"/>
              </w:rPr>
            </w:pPr>
            <w:r w:rsidRPr="00946A10">
              <w:rPr>
                <w:sz w:val="20"/>
                <w:lang w:val="ru-RU"/>
              </w:rPr>
              <w:t>Навыками грамотного оформления отчета по результатам проведенных работ</w:t>
            </w:r>
          </w:p>
        </w:tc>
      </w:tr>
      <w:tr w:rsidR="00946A10" w:rsidTr="00946A10">
        <w:trPr>
          <w:trHeight w:val="3451"/>
        </w:trPr>
        <w:tc>
          <w:tcPr>
            <w:tcW w:w="2439" w:type="dxa"/>
          </w:tcPr>
          <w:p w:rsidR="00946A10" w:rsidRPr="00946A10" w:rsidRDefault="00946A10" w:rsidP="00946A10">
            <w:pPr>
              <w:pStyle w:val="TableParagraph"/>
              <w:spacing w:line="219" w:lineRule="exact"/>
              <w:rPr>
                <w:b/>
                <w:sz w:val="20"/>
                <w:lang w:val="ru-RU"/>
              </w:rPr>
            </w:pPr>
            <w:r w:rsidRPr="00946A10">
              <w:rPr>
                <w:b/>
                <w:sz w:val="20"/>
                <w:lang w:val="ru-RU"/>
              </w:rPr>
              <w:t>ПК-2</w:t>
            </w:r>
          </w:p>
          <w:p w:rsidR="00946A10" w:rsidRPr="00946A10" w:rsidRDefault="00946A10" w:rsidP="00946A10">
            <w:pPr>
              <w:pStyle w:val="TableParagraph"/>
              <w:ind w:right="99"/>
              <w:rPr>
                <w:sz w:val="20"/>
                <w:lang w:val="ru-RU"/>
              </w:rPr>
            </w:pPr>
            <w:r w:rsidRPr="00946A10">
              <w:rPr>
                <w:sz w:val="20"/>
                <w:lang w:val="ru-RU"/>
              </w:rPr>
              <w:t>способность на основе типовых методик и действующей</w:t>
            </w:r>
          </w:p>
          <w:p w:rsidR="00946A10" w:rsidRPr="00946A10" w:rsidRDefault="00946A10" w:rsidP="00946A10">
            <w:pPr>
              <w:pStyle w:val="TableParagraph"/>
              <w:rPr>
                <w:sz w:val="20"/>
                <w:lang w:val="ru-RU"/>
              </w:rPr>
            </w:pPr>
            <w:r w:rsidRPr="00946A10">
              <w:rPr>
                <w:sz w:val="20"/>
                <w:lang w:val="ru-RU"/>
              </w:rPr>
              <w:t>нормативно-правовой</w:t>
            </w:r>
          </w:p>
          <w:p w:rsidR="00946A10" w:rsidRPr="00946A10" w:rsidRDefault="001E0065" w:rsidP="00946A10">
            <w:pPr>
              <w:pStyle w:val="TableParagraph"/>
              <w:tabs>
                <w:tab w:val="left" w:pos="1400"/>
                <w:tab w:val="left" w:pos="2220"/>
              </w:tabs>
              <w:ind w:right="99"/>
              <w:rPr>
                <w:sz w:val="20"/>
                <w:lang w:val="ru-RU"/>
              </w:rPr>
            </w:pPr>
            <w:r>
              <w:rPr>
                <w:sz w:val="20"/>
                <w:lang w:val="ru-RU"/>
              </w:rPr>
              <w:t xml:space="preserve">базы </w:t>
            </w:r>
            <w:r w:rsidR="00946A10" w:rsidRPr="00946A10">
              <w:rPr>
                <w:w w:val="95"/>
                <w:sz w:val="20"/>
                <w:lang w:val="ru-RU"/>
              </w:rPr>
              <w:t xml:space="preserve">рассчитать </w:t>
            </w:r>
            <w:r>
              <w:rPr>
                <w:spacing w:val="-1"/>
                <w:sz w:val="20"/>
                <w:lang w:val="ru-RU"/>
              </w:rPr>
              <w:t>экономические</w:t>
            </w:r>
            <w:r>
              <w:rPr>
                <w:spacing w:val="-1"/>
                <w:sz w:val="20"/>
                <w:lang w:val="ru-RU"/>
              </w:rPr>
              <w:tab/>
              <w:t xml:space="preserve"> </w:t>
            </w:r>
            <w:r w:rsidR="00946A10" w:rsidRPr="00946A10">
              <w:rPr>
                <w:sz w:val="20"/>
                <w:lang w:val="ru-RU"/>
              </w:rPr>
              <w:t>и социально-</w:t>
            </w:r>
          </w:p>
          <w:p w:rsidR="00946A10" w:rsidRPr="00946A10" w:rsidRDefault="00946A10" w:rsidP="00946A10">
            <w:pPr>
              <w:pStyle w:val="TableParagraph"/>
              <w:ind w:right="366"/>
              <w:rPr>
                <w:sz w:val="20"/>
                <w:lang w:val="ru-RU"/>
              </w:rPr>
            </w:pPr>
            <w:r w:rsidRPr="00946A10">
              <w:rPr>
                <w:w w:val="95"/>
                <w:sz w:val="20"/>
                <w:lang w:val="ru-RU"/>
              </w:rPr>
              <w:t xml:space="preserve">экономические </w:t>
            </w:r>
            <w:r w:rsidRPr="00946A10">
              <w:rPr>
                <w:sz w:val="20"/>
                <w:lang w:val="ru-RU"/>
              </w:rPr>
              <w:t>показатели,</w:t>
            </w:r>
          </w:p>
          <w:p w:rsidR="00946A10" w:rsidRPr="00946A10" w:rsidRDefault="00946A10" w:rsidP="00946A10">
            <w:pPr>
              <w:pStyle w:val="TableParagraph"/>
              <w:ind w:right="366"/>
              <w:rPr>
                <w:sz w:val="20"/>
                <w:lang w:val="ru-RU"/>
              </w:rPr>
            </w:pPr>
            <w:r w:rsidRPr="00946A10">
              <w:rPr>
                <w:w w:val="95"/>
                <w:sz w:val="20"/>
                <w:lang w:val="ru-RU"/>
              </w:rPr>
              <w:t xml:space="preserve">характеризующие </w:t>
            </w:r>
            <w:r w:rsidRPr="00946A10">
              <w:rPr>
                <w:sz w:val="20"/>
                <w:lang w:val="ru-RU"/>
              </w:rPr>
              <w:t>деятельность хозяйствующих субъектов</w:t>
            </w:r>
          </w:p>
        </w:tc>
        <w:tc>
          <w:tcPr>
            <w:tcW w:w="6386" w:type="dxa"/>
          </w:tcPr>
          <w:p w:rsidR="00946A10" w:rsidRDefault="00946A10" w:rsidP="00946A10">
            <w:pPr>
              <w:pStyle w:val="TableParagraph"/>
              <w:spacing w:line="219" w:lineRule="exact"/>
              <w:ind w:left="109"/>
              <w:rPr>
                <w:b/>
                <w:sz w:val="20"/>
              </w:rPr>
            </w:pPr>
            <w:r>
              <w:rPr>
                <w:b/>
                <w:sz w:val="20"/>
              </w:rPr>
              <w:t>Знать:</w:t>
            </w:r>
          </w:p>
          <w:p w:rsidR="00946A10" w:rsidRPr="00946A10" w:rsidRDefault="00946A10" w:rsidP="0086633B">
            <w:pPr>
              <w:pStyle w:val="TableParagraph"/>
              <w:numPr>
                <w:ilvl w:val="0"/>
                <w:numId w:val="39"/>
              </w:numPr>
              <w:tabs>
                <w:tab w:val="left" w:pos="269"/>
              </w:tabs>
              <w:ind w:right="98" w:firstLine="0"/>
              <w:rPr>
                <w:sz w:val="20"/>
                <w:lang w:val="ru-RU"/>
              </w:rPr>
            </w:pPr>
            <w:r w:rsidRPr="00946A10">
              <w:rPr>
                <w:sz w:val="20"/>
                <w:lang w:val="ru-RU"/>
              </w:rPr>
              <w:t>систему социально-экономических показателей, характеризующих деятельность хозяйствующих</w:t>
            </w:r>
            <w:r w:rsidRPr="00946A10">
              <w:rPr>
                <w:spacing w:val="-2"/>
                <w:sz w:val="20"/>
                <w:lang w:val="ru-RU"/>
              </w:rPr>
              <w:t xml:space="preserve"> </w:t>
            </w:r>
            <w:r w:rsidRPr="00946A10">
              <w:rPr>
                <w:sz w:val="20"/>
                <w:lang w:val="ru-RU"/>
              </w:rPr>
              <w:t>субъектов;</w:t>
            </w:r>
          </w:p>
          <w:p w:rsidR="00946A10" w:rsidRPr="00946A10" w:rsidRDefault="00946A10" w:rsidP="0086633B">
            <w:pPr>
              <w:pStyle w:val="TableParagraph"/>
              <w:numPr>
                <w:ilvl w:val="0"/>
                <w:numId w:val="39"/>
              </w:numPr>
              <w:tabs>
                <w:tab w:val="left" w:pos="262"/>
              </w:tabs>
              <w:ind w:left="261" w:hanging="151"/>
              <w:rPr>
                <w:sz w:val="20"/>
                <w:lang w:val="ru-RU"/>
              </w:rPr>
            </w:pPr>
            <w:r w:rsidRPr="00946A10">
              <w:rPr>
                <w:sz w:val="20"/>
                <w:lang w:val="ru-RU"/>
              </w:rPr>
              <w:t>методы расчета социально-экономических</w:t>
            </w:r>
            <w:r w:rsidRPr="00946A10">
              <w:rPr>
                <w:spacing w:val="-4"/>
                <w:sz w:val="20"/>
                <w:lang w:val="ru-RU"/>
              </w:rPr>
              <w:t xml:space="preserve"> </w:t>
            </w:r>
            <w:r w:rsidRPr="00946A10">
              <w:rPr>
                <w:sz w:val="20"/>
                <w:lang w:val="ru-RU"/>
              </w:rPr>
              <w:t>показателей;</w:t>
            </w:r>
          </w:p>
          <w:p w:rsidR="00946A10" w:rsidRDefault="00946A10" w:rsidP="00946A10">
            <w:pPr>
              <w:pStyle w:val="TableParagraph"/>
              <w:spacing w:before="3" w:line="228" w:lineRule="exact"/>
              <w:ind w:left="109"/>
              <w:rPr>
                <w:b/>
                <w:sz w:val="20"/>
              </w:rPr>
            </w:pPr>
            <w:r>
              <w:rPr>
                <w:b/>
                <w:sz w:val="20"/>
              </w:rPr>
              <w:t>Уметь:</w:t>
            </w:r>
          </w:p>
          <w:p w:rsidR="00946A10" w:rsidRPr="00946A10" w:rsidRDefault="00946A10" w:rsidP="0086633B">
            <w:pPr>
              <w:pStyle w:val="TableParagraph"/>
              <w:numPr>
                <w:ilvl w:val="0"/>
                <w:numId w:val="39"/>
              </w:numPr>
              <w:tabs>
                <w:tab w:val="left" w:pos="262"/>
              </w:tabs>
              <w:spacing w:line="228" w:lineRule="exact"/>
              <w:ind w:left="261" w:hanging="151"/>
              <w:rPr>
                <w:sz w:val="20"/>
                <w:lang w:val="ru-RU"/>
              </w:rPr>
            </w:pPr>
            <w:r w:rsidRPr="00946A10">
              <w:rPr>
                <w:sz w:val="20"/>
                <w:lang w:val="ru-RU"/>
              </w:rPr>
              <w:t>выбирать методы для осуществления соответствующих</w:t>
            </w:r>
            <w:r w:rsidRPr="00946A10">
              <w:rPr>
                <w:spacing w:val="-9"/>
                <w:sz w:val="20"/>
                <w:lang w:val="ru-RU"/>
              </w:rPr>
              <w:t xml:space="preserve"> </w:t>
            </w:r>
            <w:r w:rsidRPr="00946A10">
              <w:rPr>
                <w:sz w:val="20"/>
                <w:lang w:val="ru-RU"/>
              </w:rPr>
              <w:t>расчетов;</w:t>
            </w:r>
          </w:p>
          <w:p w:rsidR="00946A10" w:rsidRPr="00946A10" w:rsidRDefault="00946A10" w:rsidP="0086633B">
            <w:pPr>
              <w:pStyle w:val="TableParagraph"/>
              <w:numPr>
                <w:ilvl w:val="0"/>
                <w:numId w:val="39"/>
              </w:numPr>
              <w:tabs>
                <w:tab w:val="left" w:pos="272"/>
              </w:tabs>
              <w:ind w:right="102" w:firstLine="0"/>
              <w:rPr>
                <w:sz w:val="20"/>
                <w:lang w:val="ru-RU"/>
              </w:rPr>
            </w:pPr>
            <w:r w:rsidRPr="00946A10">
              <w:rPr>
                <w:sz w:val="20"/>
                <w:lang w:val="ru-RU"/>
              </w:rPr>
              <w:t>рассчитывать социально-экономические показатели и оценивать эффективность деятельности</w:t>
            </w:r>
            <w:r w:rsidRPr="00946A10">
              <w:rPr>
                <w:spacing w:val="-2"/>
                <w:sz w:val="20"/>
                <w:lang w:val="ru-RU"/>
              </w:rPr>
              <w:t xml:space="preserve"> </w:t>
            </w:r>
            <w:r w:rsidRPr="00946A10">
              <w:rPr>
                <w:sz w:val="20"/>
                <w:lang w:val="ru-RU"/>
              </w:rPr>
              <w:t>организации;</w:t>
            </w:r>
          </w:p>
          <w:p w:rsidR="00946A10" w:rsidRPr="00946A10" w:rsidRDefault="00946A10" w:rsidP="00946A10">
            <w:pPr>
              <w:pStyle w:val="TableParagraph"/>
              <w:spacing w:before="4"/>
              <w:ind w:left="0"/>
              <w:rPr>
                <w:i/>
                <w:sz w:val="20"/>
                <w:lang w:val="ru-RU"/>
              </w:rPr>
            </w:pPr>
          </w:p>
          <w:p w:rsidR="00946A10" w:rsidRDefault="00946A10" w:rsidP="00946A10">
            <w:pPr>
              <w:pStyle w:val="TableParagraph"/>
              <w:spacing w:line="228" w:lineRule="exact"/>
              <w:ind w:left="109"/>
              <w:rPr>
                <w:b/>
                <w:sz w:val="20"/>
              </w:rPr>
            </w:pPr>
            <w:r>
              <w:rPr>
                <w:b/>
                <w:sz w:val="20"/>
              </w:rPr>
              <w:t>Владеть:</w:t>
            </w:r>
          </w:p>
          <w:p w:rsidR="00946A10" w:rsidRPr="00946A10" w:rsidRDefault="00946A10" w:rsidP="0086633B">
            <w:pPr>
              <w:pStyle w:val="TableParagraph"/>
              <w:numPr>
                <w:ilvl w:val="0"/>
                <w:numId w:val="39"/>
              </w:numPr>
              <w:tabs>
                <w:tab w:val="left" w:pos="436"/>
                <w:tab w:val="left" w:pos="437"/>
                <w:tab w:val="left" w:pos="1504"/>
                <w:tab w:val="left" w:pos="2991"/>
                <w:tab w:val="left" w:pos="4341"/>
                <w:tab w:val="left" w:pos="4672"/>
                <w:tab w:val="left" w:pos="5890"/>
              </w:tabs>
              <w:ind w:right="101" w:firstLine="0"/>
              <w:rPr>
                <w:sz w:val="20"/>
                <w:lang w:val="ru-RU"/>
              </w:rPr>
            </w:pPr>
            <w:r w:rsidRPr="00946A10">
              <w:rPr>
                <w:sz w:val="20"/>
                <w:lang w:val="ru-RU"/>
              </w:rPr>
              <w:t>навыками</w:t>
            </w:r>
            <w:r w:rsidRPr="00946A10">
              <w:rPr>
                <w:sz w:val="20"/>
                <w:lang w:val="ru-RU"/>
              </w:rPr>
              <w:tab/>
              <w:t>использования</w:t>
            </w:r>
            <w:r w:rsidRPr="00946A10">
              <w:rPr>
                <w:sz w:val="20"/>
                <w:lang w:val="ru-RU"/>
              </w:rPr>
              <w:tab/>
              <w:t>нормативной</w:t>
            </w:r>
            <w:r w:rsidRPr="00946A10">
              <w:rPr>
                <w:sz w:val="20"/>
                <w:lang w:val="ru-RU"/>
              </w:rPr>
              <w:tab/>
              <w:t>и</w:t>
            </w:r>
            <w:r w:rsidRPr="00946A10">
              <w:rPr>
                <w:sz w:val="20"/>
                <w:lang w:val="ru-RU"/>
              </w:rPr>
              <w:tab/>
              <w:t>справочной</w:t>
            </w:r>
            <w:r w:rsidRPr="00946A10">
              <w:rPr>
                <w:sz w:val="20"/>
                <w:lang w:val="ru-RU"/>
              </w:rPr>
              <w:tab/>
              <w:t>экономической литературы;</w:t>
            </w:r>
          </w:p>
          <w:p w:rsidR="00946A10" w:rsidRPr="00946A10" w:rsidRDefault="00946A10" w:rsidP="0086633B">
            <w:pPr>
              <w:pStyle w:val="TableParagraph"/>
              <w:numPr>
                <w:ilvl w:val="0"/>
                <w:numId w:val="39"/>
              </w:numPr>
              <w:tabs>
                <w:tab w:val="left" w:pos="262"/>
              </w:tabs>
              <w:ind w:left="261" w:hanging="151"/>
              <w:rPr>
                <w:sz w:val="20"/>
                <w:lang w:val="ru-RU"/>
              </w:rPr>
            </w:pPr>
            <w:r w:rsidRPr="00946A10">
              <w:rPr>
                <w:sz w:val="20"/>
                <w:lang w:val="ru-RU"/>
              </w:rPr>
              <w:t>навыками расчета социально-экономических</w:t>
            </w:r>
            <w:r w:rsidRPr="00946A10">
              <w:rPr>
                <w:spacing w:val="-2"/>
                <w:sz w:val="20"/>
                <w:lang w:val="ru-RU"/>
              </w:rPr>
              <w:t xml:space="preserve"> </w:t>
            </w:r>
            <w:r w:rsidRPr="00946A10">
              <w:rPr>
                <w:sz w:val="20"/>
                <w:lang w:val="ru-RU"/>
              </w:rPr>
              <w:t>показателей;</w:t>
            </w:r>
          </w:p>
        </w:tc>
      </w:tr>
      <w:tr w:rsidR="00946A10" w:rsidTr="00946A10">
        <w:trPr>
          <w:trHeight w:val="3910"/>
        </w:trPr>
        <w:tc>
          <w:tcPr>
            <w:tcW w:w="2439" w:type="dxa"/>
          </w:tcPr>
          <w:p w:rsidR="00946A10" w:rsidRPr="00946A10" w:rsidRDefault="00946A10" w:rsidP="00946A10">
            <w:pPr>
              <w:pStyle w:val="TableParagraph"/>
              <w:spacing w:line="218" w:lineRule="exact"/>
              <w:rPr>
                <w:b/>
                <w:sz w:val="20"/>
                <w:lang w:val="ru-RU"/>
              </w:rPr>
            </w:pPr>
            <w:r w:rsidRPr="00946A10">
              <w:rPr>
                <w:b/>
                <w:sz w:val="20"/>
                <w:lang w:val="ru-RU"/>
              </w:rPr>
              <w:t>ПК-5</w:t>
            </w:r>
          </w:p>
          <w:p w:rsidR="00946A10" w:rsidRPr="00946A10" w:rsidRDefault="00946A10" w:rsidP="00946A10">
            <w:pPr>
              <w:pStyle w:val="TableParagraph"/>
              <w:spacing w:line="228" w:lineRule="exact"/>
              <w:rPr>
                <w:sz w:val="20"/>
                <w:lang w:val="ru-RU"/>
              </w:rPr>
            </w:pPr>
            <w:r w:rsidRPr="00946A10">
              <w:rPr>
                <w:sz w:val="20"/>
                <w:lang w:val="ru-RU"/>
              </w:rPr>
              <w:t>способность</w:t>
            </w:r>
          </w:p>
          <w:p w:rsidR="00946A10" w:rsidRPr="00946A10" w:rsidRDefault="001E0065" w:rsidP="00946A10">
            <w:pPr>
              <w:pStyle w:val="TableParagraph"/>
              <w:tabs>
                <w:tab w:val="left" w:pos="2221"/>
              </w:tabs>
              <w:ind w:right="99"/>
              <w:rPr>
                <w:sz w:val="20"/>
                <w:lang w:val="ru-RU"/>
              </w:rPr>
            </w:pPr>
            <w:r>
              <w:rPr>
                <w:sz w:val="20"/>
                <w:lang w:val="ru-RU"/>
              </w:rPr>
              <w:t xml:space="preserve">анализировать </w:t>
            </w:r>
            <w:r w:rsidR="00946A10" w:rsidRPr="00946A10">
              <w:rPr>
                <w:sz w:val="20"/>
                <w:lang w:val="ru-RU"/>
              </w:rPr>
              <w:t>и</w:t>
            </w:r>
            <w:r w:rsidR="00946A10" w:rsidRPr="00946A10">
              <w:rPr>
                <w:w w:val="99"/>
                <w:sz w:val="20"/>
                <w:lang w:val="ru-RU"/>
              </w:rPr>
              <w:t xml:space="preserve"> </w:t>
            </w:r>
            <w:r w:rsidR="00946A10" w:rsidRPr="00946A10">
              <w:rPr>
                <w:sz w:val="20"/>
                <w:lang w:val="ru-RU"/>
              </w:rPr>
              <w:t>интерпретировать</w:t>
            </w:r>
          </w:p>
          <w:p w:rsidR="00946A10" w:rsidRPr="00946A10" w:rsidRDefault="00946A10" w:rsidP="00946A10">
            <w:pPr>
              <w:pStyle w:val="TableParagraph"/>
              <w:spacing w:before="1" w:line="229" w:lineRule="exact"/>
              <w:rPr>
                <w:sz w:val="20"/>
                <w:lang w:val="ru-RU"/>
              </w:rPr>
            </w:pPr>
            <w:r w:rsidRPr="00946A10">
              <w:rPr>
                <w:sz w:val="20"/>
                <w:lang w:val="ru-RU"/>
              </w:rPr>
              <w:t>финансовую,</w:t>
            </w:r>
          </w:p>
          <w:p w:rsidR="00946A10" w:rsidRPr="00946A10" w:rsidRDefault="00946A10" w:rsidP="00946A10">
            <w:pPr>
              <w:pStyle w:val="TableParagraph"/>
              <w:rPr>
                <w:sz w:val="20"/>
                <w:lang w:val="ru-RU"/>
              </w:rPr>
            </w:pPr>
            <w:r w:rsidRPr="00946A10">
              <w:rPr>
                <w:sz w:val="20"/>
                <w:lang w:val="ru-RU"/>
              </w:rPr>
              <w:t>бухгалтерскую и иную информацию,</w:t>
            </w:r>
          </w:p>
          <w:p w:rsidR="00946A10" w:rsidRPr="00946A10" w:rsidRDefault="001E0065" w:rsidP="00946A10">
            <w:pPr>
              <w:pStyle w:val="TableParagraph"/>
              <w:tabs>
                <w:tab w:val="left" w:pos="741"/>
                <w:tab w:val="left" w:pos="1194"/>
                <w:tab w:val="left" w:pos="1870"/>
                <w:tab w:val="left" w:pos="2233"/>
              </w:tabs>
              <w:ind w:right="99"/>
              <w:rPr>
                <w:sz w:val="20"/>
                <w:lang w:val="ru-RU"/>
              </w:rPr>
            </w:pPr>
            <w:r>
              <w:rPr>
                <w:sz w:val="20"/>
                <w:lang w:val="ru-RU"/>
              </w:rPr>
              <w:t xml:space="preserve">содержащуюся </w:t>
            </w:r>
            <w:r w:rsidR="00946A10" w:rsidRPr="00946A10">
              <w:rPr>
                <w:sz w:val="20"/>
                <w:lang w:val="ru-RU"/>
              </w:rPr>
              <w:t>в от</w:t>
            </w:r>
            <w:r>
              <w:rPr>
                <w:sz w:val="20"/>
                <w:lang w:val="ru-RU"/>
              </w:rPr>
              <w:t xml:space="preserve">четности предприятий различных </w:t>
            </w:r>
            <w:r w:rsidR="00946A10" w:rsidRPr="00946A10">
              <w:rPr>
                <w:sz w:val="20"/>
                <w:lang w:val="ru-RU"/>
              </w:rPr>
              <w:t>форм собственност</w:t>
            </w:r>
            <w:r>
              <w:rPr>
                <w:sz w:val="20"/>
                <w:lang w:val="ru-RU"/>
              </w:rPr>
              <w:t xml:space="preserve">и, организаций, ведомств и т.д. и </w:t>
            </w:r>
            <w:r w:rsidR="00946A10" w:rsidRPr="00946A10">
              <w:rPr>
                <w:w w:val="95"/>
                <w:sz w:val="20"/>
                <w:lang w:val="ru-RU"/>
              </w:rPr>
              <w:t xml:space="preserve">использовать </w:t>
            </w:r>
            <w:r w:rsidR="00946A10" w:rsidRPr="00946A10">
              <w:rPr>
                <w:sz w:val="20"/>
                <w:lang w:val="ru-RU"/>
              </w:rPr>
              <w:t>полученные сведения для принятия управленческих решений</w:t>
            </w:r>
          </w:p>
        </w:tc>
        <w:tc>
          <w:tcPr>
            <w:tcW w:w="6386" w:type="dxa"/>
          </w:tcPr>
          <w:p w:rsidR="00946A10" w:rsidRPr="001E0065" w:rsidRDefault="00946A10" w:rsidP="00946A10">
            <w:pPr>
              <w:pStyle w:val="TableParagraph"/>
              <w:spacing w:line="218" w:lineRule="exact"/>
              <w:ind w:left="109"/>
              <w:rPr>
                <w:b/>
                <w:sz w:val="20"/>
                <w:lang w:val="ru-RU"/>
              </w:rPr>
            </w:pPr>
            <w:r w:rsidRPr="001E0065">
              <w:rPr>
                <w:b/>
                <w:sz w:val="20"/>
                <w:lang w:val="ru-RU"/>
              </w:rPr>
              <w:t>Знать:</w:t>
            </w:r>
          </w:p>
          <w:p w:rsidR="00946A10" w:rsidRPr="00946A10" w:rsidRDefault="00946A10" w:rsidP="0086633B">
            <w:pPr>
              <w:pStyle w:val="TableParagraph"/>
              <w:numPr>
                <w:ilvl w:val="0"/>
                <w:numId w:val="38"/>
              </w:numPr>
              <w:tabs>
                <w:tab w:val="left" w:pos="262"/>
              </w:tabs>
              <w:spacing w:line="228" w:lineRule="exact"/>
              <w:ind w:firstLine="0"/>
              <w:rPr>
                <w:sz w:val="20"/>
                <w:lang w:val="ru-RU"/>
              </w:rPr>
            </w:pPr>
            <w:r w:rsidRPr="00946A10">
              <w:rPr>
                <w:sz w:val="20"/>
                <w:lang w:val="ru-RU"/>
              </w:rPr>
              <w:t>состав и содержание форм отчетности</w:t>
            </w:r>
            <w:r w:rsidRPr="00946A10">
              <w:rPr>
                <w:spacing w:val="-4"/>
                <w:sz w:val="20"/>
                <w:lang w:val="ru-RU"/>
              </w:rPr>
              <w:t xml:space="preserve"> </w:t>
            </w:r>
            <w:r w:rsidRPr="00946A10">
              <w:rPr>
                <w:sz w:val="20"/>
                <w:lang w:val="ru-RU"/>
              </w:rPr>
              <w:t>предприятия;</w:t>
            </w:r>
          </w:p>
          <w:p w:rsidR="00946A10" w:rsidRPr="001E0065" w:rsidRDefault="00946A10" w:rsidP="0086633B">
            <w:pPr>
              <w:pStyle w:val="TableParagraph"/>
              <w:numPr>
                <w:ilvl w:val="0"/>
                <w:numId w:val="38"/>
              </w:numPr>
              <w:tabs>
                <w:tab w:val="left" w:pos="262"/>
              </w:tabs>
              <w:ind w:firstLine="0"/>
              <w:rPr>
                <w:sz w:val="20"/>
                <w:lang w:val="ru-RU"/>
              </w:rPr>
            </w:pPr>
            <w:r w:rsidRPr="001E0065">
              <w:rPr>
                <w:sz w:val="20"/>
                <w:lang w:val="ru-RU"/>
              </w:rPr>
              <w:t>методы анализа отчетности</w:t>
            </w:r>
            <w:r w:rsidRPr="001E0065">
              <w:rPr>
                <w:spacing w:val="-3"/>
                <w:sz w:val="20"/>
                <w:lang w:val="ru-RU"/>
              </w:rPr>
              <w:t xml:space="preserve"> </w:t>
            </w:r>
            <w:r w:rsidRPr="001E0065">
              <w:rPr>
                <w:sz w:val="20"/>
                <w:lang w:val="ru-RU"/>
              </w:rPr>
              <w:t>предприятия;</w:t>
            </w:r>
          </w:p>
          <w:p w:rsidR="00946A10" w:rsidRPr="001E0065" w:rsidRDefault="00946A10" w:rsidP="00946A10">
            <w:pPr>
              <w:pStyle w:val="TableParagraph"/>
              <w:spacing w:before="5" w:line="228" w:lineRule="exact"/>
              <w:ind w:left="109"/>
              <w:rPr>
                <w:b/>
                <w:sz w:val="20"/>
                <w:lang w:val="ru-RU"/>
              </w:rPr>
            </w:pPr>
            <w:r w:rsidRPr="001E0065">
              <w:rPr>
                <w:b/>
                <w:sz w:val="20"/>
                <w:lang w:val="ru-RU"/>
              </w:rPr>
              <w:t>Уметь:</w:t>
            </w:r>
          </w:p>
          <w:p w:rsidR="00946A10" w:rsidRPr="00946A10" w:rsidRDefault="00946A10" w:rsidP="0086633B">
            <w:pPr>
              <w:pStyle w:val="TableParagraph"/>
              <w:numPr>
                <w:ilvl w:val="0"/>
                <w:numId w:val="38"/>
              </w:numPr>
              <w:tabs>
                <w:tab w:val="left" w:pos="373"/>
              </w:tabs>
              <w:spacing w:line="237" w:lineRule="auto"/>
              <w:ind w:right="102" w:firstLine="0"/>
              <w:rPr>
                <w:sz w:val="20"/>
                <w:lang w:val="ru-RU"/>
              </w:rPr>
            </w:pPr>
            <w:r w:rsidRPr="00946A10">
              <w:rPr>
                <w:sz w:val="20"/>
                <w:lang w:val="ru-RU"/>
              </w:rPr>
              <w:t>анализировать и интерпретировать финансовую, бухгалтерскую и иную информацию, содержащуюся в отчетности</w:t>
            </w:r>
            <w:r w:rsidRPr="00946A10">
              <w:rPr>
                <w:spacing w:val="-5"/>
                <w:sz w:val="20"/>
                <w:lang w:val="ru-RU"/>
              </w:rPr>
              <w:t xml:space="preserve"> </w:t>
            </w:r>
            <w:r w:rsidRPr="00946A10">
              <w:rPr>
                <w:sz w:val="20"/>
                <w:lang w:val="ru-RU"/>
              </w:rPr>
              <w:t>предприятия;</w:t>
            </w:r>
          </w:p>
          <w:p w:rsidR="00946A10" w:rsidRPr="00946A10" w:rsidRDefault="00946A10" w:rsidP="0086633B">
            <w:pPr>
              <w:pStyle w:val="TableParagraph"/>
              <w:numPr>
                <w:ilvl w:val="0"/>
                <w:numId w:val="38"/>
              </w:numPr>
              <w:tabs>
                <w:tab w:val="left" w:pos="286"/>
              </w:tabs>
              <w:spacing w:before="1"/>
              <w:ind w:right="102" w:firstLine="0"/>
              <w:rPr>
                <w:sz w:val="20"/>
                <w:lang w:val="ru-RU"/>
              </w:rPr>
            </w:pPr>
            <w:r w:rsidRPr="00946A10">
              <w:rPr>
                <w:sz w:val="20"/>
                <w:lang w:val="ru-RU"/>
              </w:rPr>
              <w:t xml:space="preserve">делать обоснованные выводы на основе анализа информации, содержащейся </w:t>
            </w:r>
            <w:r w:rsidRPr="00946A10">
              <w:rPr>
                <w:spacing w:val="-11"/>
                <w:sz w:val="20"/>
                <w:lang w:val="ru-RU"/>
              </w:rPr>
              <w:t xml:space="preserve">в </w:t>
            </w:r>
            <w:r w:rsidRPr="00946A10">
              <w:rPr>
                <w:sz w:val="20"/>
                <w:lang w:val="ru-RU"/>
              </w:rPr>
              <w:t>отчетности</w:t>
            </w:r>
            <w:r w:rsidRPr="00946A10">
              <w:rPr>
                <w:spacing w:val="-2"/>
                <w:sz w:val="20"/>
                <w:lang w:val="ru-RU"/>
              </w:rPr>
              <w:t xml:space="preserve"> </w:t>
            </w:r>
            <w:r w:rsidRPr="00946A10">
              <w:rPr>
                <w:sz w:val="20"/>
                <w:lang w:val="ru-RU"/>
              </w:rPr>
              <w:t>предприятия</w:t>
            </w:r>
          </w:p>
          <w:p w:rsidR="00946A10" w:rsidRDefault="00946A10" w:rsidP="00946A10">
            <w:pPr>
              <w:pStyle w:val="TableParagraph"/>
              <w:spacing w:before="6" w:line="228" w:lineRule="exact"/>
              <w:ind w:left="109"/>
              <w:rPr>
                <w:b/>
                <w:sz w:val="20"/>
              </w:rPr>
            </w:pPr>
            <w:r>
              <w:rPr>
                <w:b/>
                <w:sz w:val="20"/>
              </w:rPr>
              <w:t>Владеть:</w:t>
            </w:r>
          </w:p>
          <w:p w:rsidR="00946A10" w:rsidRPr="00946A10" w:rsidRDefault="00946A10" w:rsidP="0086633B">
            <w:pPr>
              <w:pStyle w:val="TableParagraph"/>
              <w:numPr>
                <w:ilvl w:val="0"/>
                <w:numId w:val="38"/>
              </w:numPr>
              <w:tabs>
                <w:tab w:val="left" w:pos="262"/>
              </w:tabs>
              <w:spacing w:line="228" w:lineRule="exact"/>
              <w:ind w:firstLine="0"/>
              <w:rPr>
                <w:sz w:val="20"/>
                <w:lang w:val="ru-RU"/>
              </w:rPr>
            </w:pPr>
            <w:r w:rsidRPr="00946A10">
              <w:rPr>
                <w:sz w:val="20"/>
                <w:lang w:val="ru-RU"/>
              </w:rPr>
              <w:t>навыками выполнения анализа основных форм</w:t>
            </w:r>
            <w:r w:rsidRPr="00946A10">
              <w:rPr>
                <w:spacing w:val="-5"/>
                <w:sz w:val="20"/>
                <w:lang w:val="ru-RU"/>
              </w:rPr>
              <w:t xml:space="preserve"> </w:t>
            </w:r>
            <w:r w:rsidRPr="00946A10">
              <w:rPr>
                <w:sz w:val="20"/>
                <w:lang w:val="ru-RU"/>
              </w:rPr>
              <w:t>отчетности</w:t>
            </w:r>
          </w:p>
        </w:tc>
      </w:tr>
      <w:tr w:rsidR="00946A10" w:rsidTr="00946A10">
        <w:trPr>
          <w:trHeight w:val="2301"/>
        </w:trPr>
        <w:tc>
          <w:tcPr>
            <w:tcW w:w="2439" w:type="dxa"/>
          </w:tcPr>
          <w:p w:rsidR="00946A10" w:rsidRPr="00946A10" w:rsidRDefault="00946A10" w:rsidP="00946A10">
            <w:pPr>
              <w:pStyle w:val="TableParagraph"/>
              <w:spacing w:line="218" w:lineRule="exact"/>
              <w:rPr>
                <w:b/>
                <w:sz w:val="20"/>
                <w:lang w:val="ru-RU"/>
              </w:rPr>
            </w:pPr>
            <w:r w:rsidRPr="00946A10">
              <w:rPr>
                <w:b/>
                <w:sz w:val="20"/>
                <w:lang w:val="ru-RU"/>
              </w:rPr>
              <w:t>ПК-10:</w:t>
            </w:r>
          </w:p>
          <w:p w:rsidR="00946A10" w:rsidRPr="00946A10" w:rsidRDefault="00946A10" w:rsidP="00946A10">
            <w:pPr>
              <w:pStyle w:val="TableParagraph"/>
              <w:spacing w:line="228" w:lineRule="exact"/>
              <w:rPr>
                <w:sz w:val="20"/>
                <w:lang w:val="ru-RU"/>
              </w:rPr>
            </w:pPr>
            <w:r w:rsidRPr="00946A10">
              <w:rPr>
                <w:sz w:val="20"/>
                <w:lang w:val="ru-RU"/>
              </w:rPr>
              <w:t>способность</w:t>
            </w:r>
          </w:p>
          <w:p w:rsidR="00946A10" w:rsidRPr="00946A10" w:rsidRDefault="001E0065" w:rsidP="00946A10">
            <w:pPr>
              <w:pStyle w:val="TableParagraph"/>
              <w:tabs>
                <w:tab w:val="left" w:pos="2033"/>
              </w:tabs>
              <w:ind w:right="99"/>
              <w:rPr>
                <w:sz w:val="20"/>
                <w:lang w:val="ru-RU"/>
              </w:rPr>
            </w:pPr>
            <w:r>
              <w:rPr>
                <w:sz w:val="20"/>
                <w:lang w:val="ru-RU"/>
              </w:rPr>
              <w:t xml:space="preserve">использовать </w:t>
            </w:r>
            <w:r w:rsidR="00946A10" w:rsidRPr="00946A10">
              <w:rPr>
                <w:sz w:val="20"/>
                <w:lang w:val="ru-RU"/>
              </w:rPr>
              <w:t>для решения</w:t>
            </w:r>
          </w:p>
          <w:p w:rsidR="00946A10" w:rsidRPr="00946A10" w:rsidRDefault="00946A10" w:rsidP="00946A10">
            <w:pPr>
              <w:pStyle w:val="TableParagraph"/>
              <w:spacing w:before="1"/>
              <w:rPr>
                <w:sz w:val="20"/>
                <w:lang w:val="ru-RU"/>
              </w:rPr>
            </w:pPr>
            <w:r w:rsidRPr="00946A10">
              <w:rPr>
                <w:sz w:val="20"/>
                <w:lang w:val="ru-RU"/>
              </w:rPr>
              <w:t>коммуникативных задач современные</w:t>
            </w:r>
          </w:p>
          <w:p w:rsidR="00946A10" w:rsidRPr="00946A10" w:rsidRDefault="00946A10" w:rsidP="00946A10">
            <w:pPr>
              <w:pStyle w:val="TableParagraph"/>
              <w:rPr>
                <w:sz w:val="20"/>
                <w:lang w:val="ru-RU"/>
              </w:rPr>
            </w:pPr>
            <w:r w:rsidRPr="00946A10">
              <w:rPr>
                <w:sz w:val="20"/>
                <w:lang w:val="ru-RU"/>
              </w:rPr>
              <w:t>технические средства и информационные</w:t>
            </w:r>
          </w:p>
          <w:p w:rsidR="00946A10" w:rsidRPr="00946A10" w:rsidRDefault="00946A10" w:rsidP="00946A10">
            <w:pPr>
              <w:pStyle w:val="TableParagraph"/>
              <w:rPr>
                <w:sz w:val="20"/>
                <w:lang w:val="ru-RU"/>
              </w:rPr>
            </w:pPr>
            <w:r w:rsidRPr="00946A10">
              <w:rPr>
                <w:sz w:val="20"/>
                <w:lang w:val="ru-RU"/>
              </w:rPr>
              <w:t>технологии</w:t>
            </w:r>
          </w:p>
        </w:tc>
        <w:tc>
          <w:tcPr>
            <w:tcW w:w="6386" w:type="dxa"/>
          </w:tcPr>
          <w:p w:rsidR="00946A10" w:rsidRDefault="00946A10" w:rsidP="00946A10">
            <w:pPr>
              <w:pStyle w:val="TableParagraph"/>
              <w:spacing w:line="218" w:lineRule="exact"/>
              <w:ind w:left="109"/>
              <w:rPr>
                <w:b/>
                <w:sz w:val="20"/>
              </w:rPr>
            </w:pPr>
            <w:r>
              <w:rPr>
                <w:b/>
                <w:sz w:val="20"/>
              </w:rPr>
              <w:t>Знать:</w:t>
            </w:r>
          </w:p>
          <w:p w:rsidR="00946A10" w:rsidRPr="00946A10" w:rsidRDefault="00946A10" w:rsidP="0086633B">
            <w:pPr>
              <w:pStyle w:val="TableParagraph"/>
              <w:numPr>
                <w:ilvl w:val="0"/>
                <w:numId w:val="37"/>
              </w:numPr>
              <w:tabs>
                <w:tab w:val="left" w:pos="262"/>
              </w:tabs>
              <w:spacing w:line="228" w:lineRule="exact"/>
              <w:ind w:firstLine="0"/>
              <w:rPr>
                <w:sz w:val="20"/>
                <w:lang w:val="ru-RU"/>
              </w:rPr>
            </w:pPr>
            <w:r w:rsidRPr="00946A10">
              <w:rPr>
                <w:sz w:val="20"/>
                <w:lang w:val="ru-RU"/>
              </w:rPr>
              <w:t>основные принципы решения коммуникативных</w:t>
            </w:r>
            <w:r w:rsidRPr="00946A10">
              <w:rPr>
                <w:spacing w:val="-4"/>
                <w:sz w:val="20"/>
                <w:lang w:val="ru-RU"/>
              </w:rPr>
              <w:t xml:space="preserve"> </w:t>
            </w:r>
            <w:r w:rsidRPr="00946A10">
              <w:rPr>
                <w:sz w:val="20"/>
                <w:lang w:val="ru-RU"/>
              </w:rPr>
              <w:t>задач;</w:t>
            </w:r>
          </w:p>
          <w:p w:rsidR="00946A10" w:rsidRDefault="00946A10" w:rsidP="00946A10">
            <w:pPr>
              <w:pStyle w:val="TableParagraph"/>
              <w:spacing w:before="5" w:line="228" w:lineRule="exact"/>
              <w:ind w:left="109"/>
              <w:rPr>
                <w:b/>
                <w:sz w:val="20"/>
              </w:rPr>
            </w:pPr>
            <w:r>
              <w:rPr>
                <w:b/>
                <w:sz w:val="20"/>
              </w:rPr>
              <w:t>Уметь:</w:t>
            </w:r>
          </w:p>
          <w:p w:rsidR="00946A10" w:rsidRPr="00946A10" w:rsidRDefault="00946A10" w:rsidP="0086633B">
            <w:pPr>
              <w:pStyle w:val="TableParagraph"/>
              <w:numPr>
                <w:ilvl w:val="0"/>
                <w:numId w:val="37"/>
              </w:numPr>
              <w:tabs>
                <w:tab w:val="left" w:pos="264"/>
              </w:tabs>
              <w:ind w:right="103" w:firstLine="0"/>
              <w:rPr>
                <w:sz w:val="20"/>
                <w:lang w:val="ru-RU"/>
              </w:rPr>
            </w:pPr>
            <w:r w:rsidRPr="00946A10">
              <w:rPr>
                <w:sz w:val="20"/>
                <w:lang w:val="ru-RU"/>
              </w:rPr>
              <w:t>использовать технические средства и информационные технологии для решения задач;</w:t>
            </w:r>
          </w:p>
          <w:p w:rsidR="00946A10" w:rsidRDefault="00946A10" w:rsidP="00946A10">
            <w:pPr>
              <w:pStyle w:val="TableParagraph"/>
              <w:spacing w:before="3" w:line="227" w:lineRule="exact"/>
              <w:ind w:left="109"/>
              <w:rPr>
                <w:b/>
                <w:sz w:val="20"/>
              </w:rPr>
            </w:pPr>
            <w:r>
              <w:rPr>
                <w:b/>
                <w:sz w:val="20"/>
              </w:rPr>
              <w:t>Владеть:</w:t>
            </w:r>
          </w:p>
          <w:p w:rsidR="00946A10" w:rsidRPr="00946A10" w:rsidRDefault="00946A10" w:rsidP="0086633B">
            <w:pPr>
              <w:pStyle w:val="TableParagraph"/>
              <w:numPr>
                <w:ilvl w:val="0"/>
                <w:numId w:val="37"/>
              </w:numPr>
              <w:tabs>
                <w:tab w:val="left" w:pos="301"/>
              </w:tabs>
              <w:ind w:right="102" w:firstLine="0"/>
              <w:rPr>
                <w:sz w:val="20"/>
                <w:lang w:val="ru-RU"/>
              </w:rPr>
            </w:pPr>
            <w:r w:rsidRPr="00946A10">
              <w:rPr>
                <w:sz w:val="20"/>
                <w:lang w:val="ru-RU"/>
              </w:rPr>
              <w:t>навыками применения современных технических средств и информационных технологии к решениям производственных коммуникативных</w:t>
            </w:r>
            <w:r w:rsidRPr="00946A10">
              <w:rPr>
                <w:spacing w:val="-8"/>
                <w:sz w:val="20"/>
                <w:lang w:val="ru-RU"/>
              </w:rPr>
              <w:t xml:space="preserve"> </w:t>
            </w:r>
            <w:r w:rsidRPr="00946A10">
              <w:rPr>
                <w:sz w:val="20"/>
                <w:lang w:val="ru-RU"/>
              </w:rPr>
              <w:t>задач;</w:t>
            </w:r>
          </w:p>
        </w:tc>
      </w:tr>
    </w:tbl>
    <w:p w:rsidR="00946A10" w:rsidRDefault="00946A10" w:rsidP="004E7DAF">
      <w:pPr>
        <w:spacing w:after="0" w:line="276" w:lineRule="auto"/>
        <w:ind w:right="-1" w:firstLine="567"/>
        <w:jc w:val="both"/>
        <w:rPr>
          <w:rFonts w:ascii="Times New Roman" w:hAnsi="Times New Roman" w:cs="Times New Roman"/>
          <w:sz w:val="24"/>
          <w:szCs w:val="24"/>
        </w:rPr>
      </w:pPr>
    </w:p>
    <w:p w:rsidR="00553485" w:rsidRDefault="00553485"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Прохождение</w:t>
      </w:r>
      <w:r w:rsidR="005C55DB" w:rsidRPr="005C55DB">
        <w:rPr>
          <w:rFonts w:ascii="Times New Roman" w:hAnsi="Times New Roman" w:cs="Times New Roman"/>
          <w:sz w:val="24"/>
          <w:szCs w:val="24"/>
        </w:rPr>
        <w:t xml:space="preserve"> </w:t>
      </w:r>
      <w:r w:rsidR="0047015E" w:rsidRPr="005C55DB">
        <w:rPr>
          <w:rFonts w:ascii="Times New Roman" w:hAnsi="Times New Roman" w:cs="Times New Roman"/>
          <w:sz w:val="24"/>
          <w:szCs w:val="24"/>
        </w:rPr>
        <w:t>практики</w:t>
      </w:r>
      <w:r w:rsidR="005C55DB" w:rsidRPr="005C55DB">
        <w:rPr>
          <w:rFonts w:ascii="Times New Roman" w:hAnsi="Times New Roman" w:cs="Times New Roman"/>
          <w:sz w:val="24"/>
          <w:szCs w:val="24"/>
        </w:rPr>
        <w:t xml:space="preserve"> </w:t>
      </w:r>
      <w:r w:rsidR="0047015E"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0B7903">
        <w:rPr>
          <w:rFonts w:ascii="Times New Roman" w:hAnsi="Times New Roman" w:cs="Times New Roman"/>
          <w:sz w:val="24"/>
          <w:szCs w:val="24"/>
        </w:rPr>
        <w:t xml:space="preserve">лаборатории «Студенческий бизнес-инкубатор» </w:t>
      </w:r>
      <w:r w:rsidR="007A57A9">
        <w:rPr>
          <w:rFonts w:ascii="Times New Roman" w:hAnsi="Times New Roman" w:cs="Times New Roman"/>
          <w:sz w:val="24"/>
          <w:szCs w:val="24"/>
        </w:rPr>
        <w:t xml:space="preserve">нацелено на получение практических знаний и навыков. Выполнение работы </w:t>
      </w:r>
      <w:r w:rsidR="0047015E" w:rsidRPr="005C55DB">
        <w:rPr>
          <w:rFonts w:ascii="Times New Roman" w:hAnsi="Times New Roman" w:cs="Times New Roman"/>
          <w:sz w:val="24"/>
          <w:szCs w:val="24"/>
        </w:rPr>
        <w:t>разделено</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10</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этапов.</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Каждый</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этап</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посвящен</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отдельной</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теме,</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включает</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себя</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задания</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обзор</w:t>
      </w:r>
      <w:r w:rsidR="005C55DB" w:rsidRPr="005C55DB">
        <w:rPr>
          <w:rFonts w:ascii="Times New Roman" w:hAnsi="Times New Roman" w:cs="Times New Roman"/>
          <w:sz w:val="24"/>
          <w:szCs w:val="24"/>
        </w:rPr>
        <w:t xml:space="preserve"> </w:t>
      </w:r>
      <w:r w:rsidR="00F80498" w:rsidRPr="005C55DB">
        <w:rPr>
          <w:rFonts w:ascii="Times New Roman" w:hAnsi="Times New Roman" w:cs="Times New Roman"/>
          <w:sz w:val="24"/>
          <w:szCs w:val="24"/>
        </w:rPr>
        <w:t>теории</w:t>
      </w:r>
      <w:r w:rsidR="000B7903">
        <w:rPr>
          <w:rFonts w:ascii="Times New Roman" w:hAnsi="Times New Roman" w:cs="Times New Roman"/>
          <w:sz w:val="24"/>
          <w:szCs w:val="24"/>
        </w:rPr>
        <w:t xml:space="preserve">. </w:t>
      </w:r>
      <w:r w:rsidRPr="00AC6633">
        <w:rPr>
          <w:rFonts w:ascii="Times New Roman" w:hAnsi="Times New Roman" w:cs="Times New Roman"/>
          <w:sz w:val="24"/>
          <w:szCs w:val="24"/>
        </w:rPr>
        <w:t xml:space="preserve">Все задания в ходе практики студенты выполняют с использованием </w:t>
      </w:r>
      <w:r w:rsidR="00AC6633">
        <w:rPr>
          <w:rFonts w:ascii="Times New Roman" w:hAnsi="Times New Roman" w:cs="Times New Roman"/>
          <w:sz w:val="24"/>
          <w:szCs w:val="24"/>
        </w:rPr>
        <w:t>информационных ресурсов</w:t>
      </w:r>
      <w:r w:rsidR="00AC6633" w:rsidRPr="00AC6633">
        <w:rPr>
          <w:rFonts w:ascii="Times New Roman" w:hAnsi="Times New Roman" w:cs="Times New Roman"/>
          <w:sz w:val="24"/>
          <w:szCs w:val="24"/>
        </w:rPr>
        <w:t xml:space="preserve"> Университета Лобачев</w:t>
      </w:r>
      <w:r w:rsidR="00AC6633">
        <w:rPr>
          <w:rFonts w:ascii="Times New Roman" w:hAnsi="Times New Roman" w:cs="Times New Roman"/>
          <w:sz w:val="24"/>
          <w:szCs w:val="24"/>
        </w:rPr>
        <w:t>ского, в том числе web-платформы</w:t>
      </w:r>
      <w:r w:rsidR="007A57A9" w:rsidRPr="00AC6633">
        <w:rPr>
          <w:rFonts w:ascii="Times New Roman" w:hAnsi="Times New Roman" w:cs="Times New Roman"/>
          <w:sz w:val="24"/>
          <w:szCs w:val="24"/>
        </w:rPr>
        <w:t xml:space="preserve"> </w:t>
      </w:r>
      <w:r w:rsidR="00AC6633" w:rsidRPr="00AC6633">
        <w:rPr>
          <w:rFonts w:ascii="Times New Roman" w:hAnsi="Times New Roman" w:cs="Times New Roman"/>
          <w:sz w:val="24"/>
          <w:szCs w:val="24"/>
        </w:rPr>
        <w:t>https://a-generation.unn.ru/</w:t>
      </w:r>
      <w:r w:rsidR="007A57A9">
        <w:rPr>
          <w:rFonts w:ascii="Times New Roman" w:hAnsi="Times New Roman" w:cs="Times New Roman"/>
          <w:sz w:val="24"/>
          <w:szCs w:val="24"/>
        </w:rPr>
        <w:t>.</w:t>
      </w:r>
    </w:p>
    <w:p w:rsidR="00553485" w:rsidRDefault="00553485"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Для прохождения практики студенту предоставляется рабочее место с персональным компьютером и доступом в интернет.</w:t>
      </w:r>
    </w:p>
    <w:p w:rsidR="00553485" w:rsidRPr="00553485" w:rsidRDefault="00553485" w:rsidP="004E7DAF">
      <w:pPr>
        <w:spacing w:after="0" w:line="276" w:lineRule="auto"/>
        <w:ind w:right="-1" w:firstLine="567"/>
        <w:jc w:val="both"/>
        <w:rPr>
          <w:rFonts w:ascii="Times New Roman" w:hAnsi="Times New Roman" w:cs="Times New Roman"/>
          <w:sz w:val="24"/>
          <w:szCs w:val="24"/>
        </w:rPr>
      </w:pPr>
      <w:r w:rsidRPr="00553485">
        <w:rPr>
          <w:rFonts w:ascii="Times New Roman" w:hAnsi="Times New Roman" w:cs="Times New Roman"/>
          <w:sz w:val="24"/>
          <w:szCs w:val="24"/>
        </w:rPr>
        <w:t>Задачи практики</w:t>
      </w:r>
      <w:r w:rsidR="0052663E">
        <w:rPr>
          <w:rFonts w:ascii="Times New Roman" w:hAnsi="Times New Roman" w:cs="Times New Roman"/>
          <w:sz w:val="24"/>
          <w:szCs w:val="24"/>
        </w:rPr>
        <w:t xml:space="preserve"> в лаборатории «Студенческий бизнес-инкубатор»</w:t>
      </w:r>
      <w:r w:rsidRPr="00553485">
        <w:rPr>
          <w:rFonts w:ascii="Times New Roman" w:hAnsi="Times New Roman" w:cs="Times New Roman"/>
          <w:sz w:val="24"/>
          <w:szCs w:val="24"/>
        </w:rPr>
        <w:t>:</w:t>
      </w:r>
    </w:p>
    <w:p w:rsidR="00553485" w:rsidRPr="000B7903" w:rsidRDefault="00553485" w:rsidP="0086633B">
      <w:pPr>
        <w:pStyle w:val="a3"/>
        <w:numPr>
          <w:ilvl w:val="0"/>
          <w:numId w:val="36"/>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закрепление практических навыков, знаний и умений, полученных студентами в процессе обучения в институте;</w:t>
      </w:r>
    </w:p>
    <w:p w:rsidR="000B7903" w:rsidRPr="000B7903" w:rsidRDefault="000B7903" w:rsidP="0086633B">
      <w:pPr>
        <w:pStyle w:val="a3"/>
        <w:numPr>
          <w:ilvl w:val="0"/>
          <w:numId w:val="36"/>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ознакомление студентов с системой управления и организации стартапа;</w:t>
      </w:r>
    </w:p>
    <w:p w:rsidR="000B7903" w:rsidRPr="000B7903" w:rsidRDefault="000B7903" w:rsidP="0086633B">
      <w:pPr>
        <w:pStyle w:val="a3"/>
        <w:numPr>
          <w:ilvl w:val="0"/>
          <w:numId w:val="36"/>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сбор и обобщение материалов, необходимых для подсчета экономических показателей проекта;</w:t>
      </w:r>
    </w:p>
    <w:p w:rsidR="000B7903" w:rsidRPr="000B7903" w:rsidRDefault="000B7903" w:rsidP="0086633B">
      <w:pPr>
        <w:pStyle w:val="a3"/>
        <w:numPr>
          <w:ilvl w:val="0"/>
          <w:numId w:val="36"/>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изучение и анализ вопросов, связанных с бизнес-моделированием;</w:t>
      </w:r>
    </w:p>
    <w:p w:rsidR="000B7903" w:rsidRPr="000B7903" w:rsidRDefault="000B7903" w:rsidP="0086633B">
      <w:pPr>
        <w:pStyle w:val="a3"/>
        <w:numPr>
          <w:ilvl w:val="0"/>
          <w:numId w:val="36"/>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приобщение студентов к аналитической работе на основе выполнения комплексных   целевых заданий, способствующих более глубокому пониманию и освоению деятельности предпринимателя;</w:t>
      </w:r>
    </w:p>
    <w:p w:rsidR="000B7903" w:rsidRPr="000B7903" w:rsidRDefault="000B7903" w:rsidP="0086633B">
      <w:pPr>
        <w:pStyle w:val="a3"/>
        <w:numPr>
          <w:ilvl w:val="0"/>
          <w:numId w:val="36"/>
        </w:numPr>
        <w:spacing w:after="0" w:line="276" w:lineRule="auto"/>
        <w:ind w:left="851" w:right="-1"/>
        <w:jc w:val="both"/>
        <w:rPr>
          <w:rFonts w:ascii="Times New Roman" w:hAnsi="Times New Roman" w:cs="Times New Roman"/>
          <w:sz w:val="24"/>
          <w:szCs w:val="24"/>
        </w:rPr>
      </w:pPr>
      <w:r w:rsidRPr="000B7903">
        <w:rPr>
          <w:rFonts w:ascii="Times New Roman" w:hAnsi="Times New Roman" w:cs="Times New Roman"/>
          <w:sz w:val="24"/>
          <w:szCs w:val="24"/>
        </w:rPr>
        <w:t>формирование представления о практической проектной деятельности и ее ключевых проблемах.</w:t>
      </w:r>
    </w:p>
    <w:p w:rsidR="000B7903" w:rsidRPr="000B7903" w:rsidRDefault="000B7903" w:rsidP="004E7DAF">
      <w:pPr>
        <w:spacing w:after="0" w:line="276" w:lineRule="auto"/>
        <w:ind w:right="-1" w:firstLine="567"/>
        <w:jc w:val="both"/>
        <w:rPr>
          <w:rFonts w:ascii="Times New Roman" w:hAnsi="Times New Roman" w:cs="Times New Roman"/>
          <w:sz w:val="24"/>
          <w:szCs w:val="24"/>
        </w:rPr>
      </w:pPr>
      <w:r w:rsidRPr="000B7903">
        <w:rPr>
          <w:rFonts w:ascii="Times New Roman" w:hAnsi="Times New Roman" w:cs="Times New Roman"/>
          <w:sz w:val="24"/>
          <w:szCs w:val="24"/>
        </w:rPr>
        <w:t>Отчетной формой является бизнес план, заполненный в предоставленном шаблоне и с использованием всех методических рекомендаций.</w:t>
      </w:r>
    </w:p>
    <w:p w:rsidR="000B7903" w:rsidRDefault="000B7903" w:rsidP="004E7DAF">
      <w:pPr>
        <w:spacing w:after="0" w:line="276" w:lineRule="auto"/>
        <w:ind w:right="-1" w:firstLine="567"/>
        <w:jc w:val="both"/>
        <w:rPr>
          <w:rFonts w:ascii="Times New Roman" w:hAnsi="Times New Roman" w:cs="Times New Roman"/>
          <w:sz w:val="24"/>
          <w:szCs w:val="24"/>
        </w:rPr>
      </w:pPr>
    </w:p>
    <w:p w:rsidR="000B7903" w:rsidRPr="005C55DB" w:rsidRDefault="000B7903" w:rsidP="004E7DAF">
      <w:pPr>
        <w:spacing w:after="0" w:line="276" w:lineRule="auto"/>
        <w:ind w:right="-1" w:firstLine="567"/>
        <w:jc w:val="both"/>
        <w:rPr>
          <w:rFonts w:ascii="Times New Roman" w:hAnsi="Times New Roman" w:cs="Times New Roman"/>
          <w:sz w:val="24"/>
          <w:szCs w:val="24"/>
        </w:rPr>
      </w:pPr>
    </w:p>
    <w:p w:rsidR="0047015E" w:rsidRPr="00B577FE" w:rsidRDefault="000B7903" w:rsidP="004E7DAF">
      <w:pPr>
        <w:ind w:right="-1"/>
        <w:rPr>
          <w:rFonts w:ascii="Times New Roman" w:hAnsi="Times New Roman" w:cs="Times New Roman"/>
          <w:sz w:val="24"/>
          <w:szCs w:val="24"/>
        </w:rPr>
      </w:pPr>
      <w:r>
        <w:rPr>
          <w:rFonts w:ascii="Times New Roman" w:hAnsi="Times New Roman" w:cs="Times New Roman"/>
          <w:sz w:val="24"/>
          <w:szCs w:val="24"/>
        </w:rPr>
        <w:br w:type="page"/>
      </w:r>
    </w:p>
    <w:p w:rsidR="00AB2258" w:rsidRPr="005C55DB" w:rsidRDefault="00C05A21"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2" w:name="_Toc507595143"/>
      <w:r w:rsidRPr="005C55DB">
        <w:rPr>
          <w:rFonts w:ascii="Times New Roman" w:hAnsi="Times New Roman" w:cs="Times New Roman"/>
          <w:b/>
          <w:sz w:val="24"/>
          <w:szCs w:val="24"/>
        </w:rPr>
        <w:lastRenderedPageBreak/>
        <w:t>Составление</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резюме</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проекта</w:t>
      </w:r>
      <w:bookmarkEnd w:id="2"/>
    </w:p>
    <w:p w:rsidR="00C44752" w:rsidRPr="005C55DB" w:rsidRDefault="0018437F"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Обзор</w:t>
      </w:r>
      <w:r w:rsidR="005C55DB" w:rsidRPr="005C55DB">
        <w:rPr>
          <w:rFonts w:ascii="Times New Roman" w:hAnsi="Times New Roman" w:cs="Times New Roman"/>
          <w:bCs/>
          <w:sz w:val="24"/>
          <w:szCs w:val="24"/>
          <w:u w:val="single"/>
        </w:rPr>
        <w:t xml:space="preserve"> </w:t>
      </w:r>
      <w:r w:rsidRPr="005C55DB">
        <w:rPr>
          <w:rFonts w:ascii="Times New Roman" w:hAnsi="Times New Roman" w:cs="Times New Roman"/>
          <w:bCs/>
          <w:sz w:val="24"/>
          <w:szCs w:val="24"/>
          <w:u w:val="single"/>
        </w:rPr>
        <w:t>теории.</w:t>
      </w:r>
    </w:p>
    <w:p w:rsidR="0018437F" w:rsidRPr="005C55DB" w:rsidRDefault="0018437F"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заполнении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резюме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DE43CB" w:rsidRPr="005C55DB">
        <w:rPr>
          <w:rFonts w:ascii="Times New Roman" w:hAnsi="Times New Roman" w:cs="Times New Roman"/>
          <w:bCs/>
          <w:sz w:val="24"/>
          <w:szCs w:val="24"/>
        </w:rPr>
        <w:t>рекомендуется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наиболее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понятные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доступные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пользоваться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различными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аналогиями.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используйте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слишком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сложные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технические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Попробуйте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четыре-пять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уместить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вашей</w:t>
      </w:r>
      <w:r w:rsidR="005C55DB" w:rsidRPr="005C55DB">
        <w:rPr>
          <w:rFonts w:ascii="Times New Roman" w:hAnsi="Times New Roman" w:cs="Times New Roman"/>
          <w:bCs/>
          <w:sz w:val="24"/>
          <w:szCs w:val="24"/>
        </w:rPr>
        <w:t xml:space="preserve"> </w:t>
      </w:r>
      <w:r w:rsidR="00DE43CB" w:rsidRPr="005C55DB">
        <w:rPr>
          <w:rFonts w:ascii="Times New Roman" w:hAnsi="Times New Roman" w:cs="Times New Roman"/>
          <w:bCs/>
          <w:sz w:val="24"/>
          <w:szCs w:val="24"/>
        </w:rPr>
        <w:t>идеей</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ярким,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запоминающимся.</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Рекомендуется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придумать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ответьте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следующие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вопросы:</w:t>
      </w:r>
    </w:p>
    <w:p w:rsidR="0018437F" w:rsidRPr="005C55DB" w:rsidRDefault="0018437F" w:rsidP="004E7DAF">
      <w:pPr>
        <w:pStyle w:val="a3"/>
        <w:numPr>
          <w:ilvl w:val="0"/>
          <w:numId w:val="3"/>
        </w:numPr>
        <w:spacing w:after="0" w:line="276" w:lineRule="auto"/>
        <w:ind w:left="0"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понятно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00DA5B42" w:rsidRPr="005C55DB">
        <w:rPr>
          <w:rFonts w:ascii="Times New Roman" w:hAnsi="Times New Roman" w:cs="Times New Roman"/>
          <w:bCs/>
          <w:sz w:val="24"/>
          <w:szCs w:val="24"/>
        </w:rPr>
        <w:t>названия</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относиться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полезен?</w:t>
      </w:r>
    </w:p>
    <w:p w:rsidR="0018437F" w:rsidRPr="005C55DB" w:rsidRDefault="0018437F" w:rsidP="004E7DAF">
      <w:pPr>
        <w:pStyle w:val="a3"/>
        <w:numPr>
          <w:ilvl w:val="0"/>
          <w:numId w:val="3"/>
        </w:numPr>
        <w:spacing w:after="0" w:line="276" w:lineRule="auto"/>
        <w:ind w:left="0"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понятно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имеет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специального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естественно-научного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технического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образования?</w:t>
      </w:r>
    </w:p>
    <w:p w:rsidR="0018437F" w:rsidRPr="005C55DB" w:rsidRDefault="0018437F" w:rsidP="004E7DAF">
      <w:pPr>
        <w:pStyle w:val="a3"/>
        <w:numPr>
          <w:ilvl w:val="0"/>
          <w:numId w:val="3"/>
        </w:numPr>
        <w:spacing w:after="0" w:line="276" w:lineRule="auto"/>
        <w:ind w:left="0"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сможет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читатель,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прочитав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один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запомнить</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его?</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получилось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ответить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вопросы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скорее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вашего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удачное.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всякий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случай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приводим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несколько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примеров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различных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являются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резидентами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Студенческого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w:t>
      </w:r>
      <w:r w:rsidR="00C70E93" w:rsidRPr="005C55DB">
        <w:rPr>
          <w:rFonts w:ascii="Times New Roman" w:hAnsi="Times New Roman" w:cs="Times New Roman"/>
          <w:bCs/>
          <w:sz w:val="24"/>
          <w:szCs w:val="24"/>
        </w:rPr>
        <w:t>знес-инкубатора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ННГУ.</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Например:</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Уникальный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измеритель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внутренней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температуры</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человека</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Кулинарные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w:t>
      </w:r>
      <w:r w:rsidR="00C70E93" w:rsidRPr="005C55DB">
        <w:rPr>
          <w:rFonts w:ascii="Times New Roman" w:hAnsi="Times New Roman" w:cs="Times New Roman"/>
          <w:bCs/>
          <w:sz w:val="24"/>
          <w:szCs w:val="24"/>
        </w:rPr>
        <w:t>рсы</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«4К»: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красиво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качественно</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Биотехнологи</w:t>
      </w:r>
      <w:r w:rsidR="00C70E93" w:rsidRPr="005C55DB">
        <w:rPr>
          <w:rFonts w:ascii="Times New Roman" w:hAnsi="Times New Roman" w:cs="Times New Roman"/>
          <w:bCs/>
          <w:sz w:val="24"/>
          <w:szCs w:val="24"/>
        </w:rPr>
        <w:t>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размножения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растений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in</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vitro</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"Нижний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ладони":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экскурсии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Нижнему</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Новгороду</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Биогазовая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установка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w:t>
      </w:r>
      <w:r w:rsidR="00C70E93" w:rsidRPr="005C55DB">
        <w:rPr>
          <w:rFonts w:ascii="Times New Roman" w:hAnsi="Times New Roman" w:cs="Times New Roman"/>
          <w:bCs/>
          <w:sz w:val="24"/>
          <w:szCs w:val="24"/>
        </w:rPr>
        <w:t>ффективного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сельского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хозяйства</w:t>
      </w:r>
    </w:p>
    <w:p w:rsidR="0018437F" w:rsidRPr="005C55DB" w:rsidRDefault="00D373BE"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Описание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идеи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отражать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уникальность.</w:t>
      </w:r>
    </w:p>
    <w:p w:rsidR="00D373BE" w:rsidRPr="005C55DB" w:rsidRDefault="00D373BE"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w:t>
      </w:r>
      <w:r w:rsidR="0018437F" w:rsidRPr="005C55DB">
        <w:rPr>
          <w:rFonts w:ascii="Times New Roman" w:hAnsi="Times New Roman" w:cs="Times New Roman"/>
          <w:bCs/>
          <w:sz w:val="24"/>
          <w:szCs w:val="24"/>
        </w:rPr>
        <w:t>писание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должно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понятно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любому,</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вне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зависимости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от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области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знаний.</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следует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вдаваться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технические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подробности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лучше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указать</w:t>
      </w:r>
      <w:r w:rsidR="0018437F"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кого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(студенты,</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предприятия)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реализация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может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интересна.</w:t>
      </w:r>
      <w:r w:rsidR="005C55DB" w:rsidRPr="005C55DB">
        <w:rPr>
          <w:rFonts w:ascii="Times New Roman" w:hAnsi="Times New Roman" w:cs="Times New Roman"/>
          <w:bCs/>
          <w:sz w:val="24"/>
          <w:szCs w:val="24"/>
        </w:rPr>
        <w:t xml:space="preserve"> </w:t>
      </w:r>
    </w:p>
    <w:p w:rsidR="0018437F" w:rsidRPr="005C55DB" w:rsidRDefault="00C70E93"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Например:</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Вместо: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"Разработка</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уникальной</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искусственной</w:t>
      </w:r>
      <w:r w:rsidR="005C55DB" w:rsidRPr="005C55DB">
        <w:rPr>
          <w:rFonts w:ascii="Times New Roman" w:hAnsi="Times New Roman" w:cs="Times New Roman"/>
          <w:bCs/>
          <w:sz w:val="24"/>
          <w:szCs w:val="24"/>
        </w:rPr>
        <w:t xml:space="preserve"> </w:t>
      </w:r>
      <w:r w:rsidR="00D373BE" w:rsidRPr="005C55DB">
        <w:rPr>
          <w:rFonts w:ascii="Times New Roman" w:hAnsi="Times New Roman" w:cs="Times New Roman"/>
          <w:bCs/>
          <w:sz w:val="24"/>
          <w:szCs w:val="24"/>
        </w:rPr>
        <w:t>питательной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среды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базе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базовых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сред.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позволяет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106</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растений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минимальных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площадях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4м</w:t>
      </w:r>
      <w:r w:rsidRPr="005C55DB">
        <w:rPr>
          <w:rFonts w:ascii="Times New Roman" w:hAnsi="Times New Roman" w:cs="Times New Roman"/>
          <w:bCs/>
          <w:sz w:val="24"/>
          <w:szCs w:val="24"/>
          <w:vertAlign w:val="superscript"/>
        </w:rPr>
        <w:t>2</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конкурентоспособной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только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растительного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первую</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очередь,</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ценовой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категории".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Лучше</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звучит</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позволит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большое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количество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растений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минимальных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площад</w:t>
      </w:r>
      <w:r w:rsidR="00C70E93" w:rsidRPr="005C55DB">
        <w:rPr>
          <w:rFonts w:ascii="Times New Roman" w:hAnsi="Times New Roman" w:cs="Times New Roman"/>
          <w:bCs/>
          <w:sz w:val="24"/>
          <w:szCs w:val="24"/>
        </w:rPr>
        <w:t>ях</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минимальных</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затратах".</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Ключевые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F80498"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характеризующие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наиболее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подходящие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аналогии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устойчивые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фразы,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выражения),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помогают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качественную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сторону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обращают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перспективы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(оригинальность).</w:t>
      </w:r>
      <w:r w:rsidR="005C55DB" w:rsidRPr="005C55DB">
        <w:rPr>
          <w:rFonts w:ascii="Times New Roman" w:hAnsi="Times New Roman" w:cs="Times New Roman"/>
          <w:bCs/>
          <w:sz w:val="24"/>
          <w:szCs w:val="24"/>
        </w:rPr>
        <w:t xml:space="preserve"> </w:t>
      </w:r>
    </w:p>
    <w:p w:rsidR="0018437F" w:rsidRPr="005C55DB" w:rsidRDefault="00A21520"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w:t>
      </w:r>
      <w:r w:rsidR="0018437F" w:rsidRPr="005C55DB">
        <w:rPr>
          <w:rFonts w:ascii="Times New Roman" w:hAnsi="Times New Roman" w:cs="Times New Roman"/>
          <w:bCs/>
          <w:sz w:val="24"/>
          <w:szCs w:val="24"/>
        </w:rPr>
        <w:t>лючевые</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слова</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могут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относиться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категориям:</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Рынок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конкуренция,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простая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возможность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объем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Потребитель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Взаимоотношения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(индивидуальный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подход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(пошив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эксклюзивной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одежды),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потоке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быстрого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питание),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долговременные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отношение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пост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(беспроводная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бесшумный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двигатель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lastRenderedPageBreak/>
        <w:t>Ценность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затраты,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экономичное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удовольствие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Партнеры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(партнерство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крупными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торговыми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сетями,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поддержка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ННГУ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Вид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(сотовая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обучающие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pStyle w:val="a3"/>
        <w:numPr>
          <w:ilvl w:val="0"/>
          <w:numId w:val="3"/>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Издержки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издержки,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высокая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рентабельность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сотовой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будут:</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овая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сфере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связи;</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с</w:t>
      </w:r>
      <w:r w:rsidRPr="005C55DB">
        <w:rPr>
          <w:rFonts w:ascii="Times New Roman" w:hAnsi="Times New Roman" w:cs="Times New Roman"/>
          <w:bCs/>
          <w:sz w:val="24"/>
          <w:szCs w:val="24"/>
        </w:rPr>
        <w:t>вязь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расстоянии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любой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точки;</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п</w:t>
      </w:r>
      <w:r w:rsidRPr="005C55DB">
        <w:rPr>
          <w:rFonts w:ascii="Times New Roman" w:hAnsi="Times New Roman" w:cs="Times New Roman"/>
          <w:bCs/>
          <w:sz w:val="24"/>
          <w:szCs w:val="24"/>
        </w:rPr>
        <w:t>остоянная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доступность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абонента;</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изкие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затраты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w:t>
      </w:r>
      <w:r w:rsidR="00C70E93" w:rsidRPr="005C55DB">
        <w:rPr>
          <w:rFonts w:ascii="Times New Roman" w:hAnsi="Times New Roman" w:cs="Times New Roman"/>
          <w:bCs/>
          <w:sz w:val="24"/>
          <w:szCs w:val="24"/>
        </w:rPr>
        <w:t>живание;</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п</w:t>
      </w:r>
      <w:r w:rsidR="00C70E93" w:rsidRPr="005C55DB">
        <w:rPr>
          <w:rFonts w:ascii="Times New Roman" w:hAnsi="Times New Roman" w:cs="Times New Roman"/>
          <w:bCs/>
          <w:sz w:val="24"/>
          <w:szCs w:val="24"/>
        </w:rPr>
        <w:t>рестиж</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использования.</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кулинарных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студентов:</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к</w:t>
      </w:r>
      <w:r w:rsidRPr="005C55DB">
        <w:rPr>
          <w:rFonts w:ascii="Times New Roman" w:hAnsi="Times New Roman" w:cs="Times New Roman"/>
          <w:bCs/>
          <w:sz w:val="24"/>
          <w:szCs w:val="24"/>
        </w:rPr>
        <w:t>урсы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студентов;</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о</w:t>
      </w:r>
      <w:r w:rsidRPr="005C55DB">
        <w:rPr>
          <w:rFonts w:ascii="Times New Roman" w:hAnsi="Times New Roman" w:cs="Times New Roman"/>
          <w:bCs/>
          <w:sz w:val="24"/>
          <w:szCs w:val="24"/>
        </w:rPr>
        <w:t>бучающие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курсы;</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изкая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стоимость;</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д</w:t>
      </w:r>
      <w:r w:rsidRPr="005C55DB">
        <w:rPr>
          <w:rFonts w:ascii="Times New Roman" w:hAnsi="Times New Roman" w:cs="Times New Roman"/>
          <w:bCs/>
          <w:sz w:val="24"/>
          <w:szCs w:val="24"/>
        </w:rPr>
        <w:t>о</w:t>
      </w:r>
      <w:r w:rsidR="00C70E93" w:rsidRPr="005C55DB">
        <w:rPr>
          <w:rFonts w:ascii="Times New Roman" w:hAnsi="Times New Roman" w:cs="Times New Roman"/>
          <w:bCs/>
          <w:sz w:val="24"/>
          <w:szCs w:val="24"/>
        </w:rPr>
        <w:t>ступность;</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у</w:t>
      </w:r>
      <w:r w:rsidR="00C70E93" w:rsidRPr="005C55DB">
        <w:rPr>
          <w:rFonts w:ascii="Times New Roman" w:hAnsi="Times New Roman" w:cs="Times New Roman"/>
          <w:bCs/>
          <w:sz w:val="24"/>
          <w:szCs w:val="24"/>
        </w:rPr>
        <w:t>влекательное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хобби.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разработке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прототипа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прибора:</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диагностики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онкологических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заболеваний;</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н</w:t>
      </w:r>
      <w:r w:rsidRPr="005C55DB">
        <w:rPr>
          <w:rFonts w:ascii="Times New Roman" w:hAnsi="Times New Roman" w:cs="Times New Roman"/>
          <w:bCs/>
          <w:sz w:val="24"/>
          <w:szCs w:val="24"/>
        </w:rPr>
        <w:t>еинвазивность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w:t>
      </w:r>
      <w:r w:rsidR="00C70E93" w:rsidRPr="005C55DB">
        <w:rPr>
          <w:rFonts w:ascii="Times New Roman" w:hAnsi="Times New Roman" w:cs="Times New Roman"/>
          <w:bCs/>
          <w:sz w:val="24"/>
          <w:szCs w:val="24"/>
        </w:rPr>
        <w:t>тики;</w:t>
      </w:r>
      <w:r w:rsidR="005C55DB" w:rsidRPr="005C55DB">
        <w:rPr>
          <w:rFonts w:ascii="Times New Roman" w:hAnsi="Times New Roman" w:cs="Times New Roman"/>
          <w:bCs/>
          <w:sz w:val="24"/>
          <w:szCs w:val="24"/>
        </w:rPr>
        <w:t xml:space="preserve"> </w:t>
      </w:r>
      <w:r w:rsidR="00A21520" w:rsidRPr="005C55DB">
        <w:rPr>
          <w:rFonts w:ascii="Times New Roman" w:hAnsi="Times New Roman" w:cs="Times New Roman"/>
          <w:bCs/>
          <w:sz w:val="24"/>
          <w:szCs w:val="24"/>
        </w:rPr>
        <w:t>к</w:t>
      </w:r>
      <w:r w:rsidR="00C70E93" w:rsidRPr="005C55DB">
        <w:rPr>
          <w:rFonts w:ascii="Times New Roman" w:hAnsi="Times New Roman" w:cs="Times New Roman"/>
          <w:bCs/>
          <w:sz w:val="24"/>
          <w:szCs w:val="24"/>
        </w:rPr>
        <w:t>онкурентоспособная</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цена.</w:t>
      </w:r>
    </w:p>
    <w:p w:rsidR="0018437F" w:rsidRPr="005C55DB" w:rsidRDefault="00A21520"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Определите</w:t>
      </w:r>
      <w:r w:rsidR="0018437F"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является</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конечным</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продуктом</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именно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продавать,</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проект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успешно</w:t>
      </w:r>
      <w:r w:rsidR="005C55DB" w:rsidRPr="005C55DB">
        <w:rPr>
          <w:rFonts w:ascii="Times New Roman" w:hAnsi="Times New Roman" w:cs="Times New Roman"/>
          <w:bCs/>
          <w:sz w:val="24"/>
          <w:szCs w:val="24"/>
        </w:rPr>
        <w:t xml:space="preserve"> </w:t>
      </w:r>
      <w:r w:rsidR="0018437F" w:rsidRPr="005C55DB">
        <w:rPr>
          <w:rFonts w:ascii="Times New Roman" w:hAnsi="Times New Roman" w:cs="Times New Roman"/>
          <w:bCs/>
          <w:sz w:val="24"/>
          <w:szCs w:val="24"/>
        </w:rPr>
        <w:t>реализован.</w:t>
      </w:r>
      <w:r w:rsidR="005C55DB" w:rsidRPr="005C55DB">
        <w:rPr>
          <w:rFonts w:ascii="Times New Roman" w:hAnsi="Times New Roman" w:cs="Times New Roman"/>
          <w:bCs/>
          <w:sz w:val="24"/>
          <w:szCs w:val="24"/>
        </w:rPr>
        <w:t xml:space="preserve"> </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Товар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всё</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людям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(физическим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(юридическим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w:t>
      </w:r>
      <w:r w:rsidR="00C70E93" w:rsidRPr="005C55DB">
        <w:rPr>
          <w:rFonts w:ascii="Times New Roman" w:hAnsi="Times New Roman" w:cs="Times New Roman"/>
          <w:bCs/>
          <w:sz w:val="24"/>
          <w:szCs w:val="24"/>
        </w:rPr>
        <w:t>ли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они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пожелают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приобрести.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Сложный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конструктивный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A21520"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A21520"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(УЗИ,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томограф),</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диагностический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прибор,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специальное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оборудование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обнаружения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загрязнений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Программное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обеспечение–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числе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приложения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существующим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программам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C44752"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1С)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компьютерные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игры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длительного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автомобили,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холодильники,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телевизоры,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продолжается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течение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длительного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периода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времени.</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кратковременного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повседневного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спроса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потребляются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сразу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покупки,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напитки,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газеты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ткань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пошива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одежды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воздухопроницаемой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ткани),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краска,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полимеры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Товары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производственного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назначения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используется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хозяйственной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станки,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машины,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оборудование.</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выраженная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смысле,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ничего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материального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передается)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удовлетворения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потребност</w:t>
      </w:r>
      <w:r w:rsidR="00C70E93" w:rsidRPr="005C55DB">
        <w:rPr>
          <w:rFonts w:ascii="Times New Roman" w:hAnsi="Times New Roman" w:cs="Times New Roman"/>
          <w:bCs/>
          <w:sz w:val="24"/>
          <w:szCs w:val="24"/>
        </w:rPr>
        <w:t>ей</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людей</w:t>
      </w:r>
      <w:r w:rsidR="00A21520"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так</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предприятий.</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Консультационная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деятельность,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заключается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оптимального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решения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информационных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проблем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конкретного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(юридическая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консультация,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информационная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помощь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установке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программного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обеспечения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Клиентская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населению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фриланс,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адвоката,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переводчика,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установка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программного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обеспечения,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транспортные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(автобусы,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метро),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заказ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такси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телефону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Образовательные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тренинги,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семинары,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обучение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школах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университетах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r w:rsidR="005C55DB" w:rsidRPr="005C55DB">
        <w:rPr>
          <w:rFonts w:ascii="Times New Roman" w:hAnsi="Times New Roman" w:cs="Times New Roman"/>
          <w:bCs/>
          <w:sz w:val="24"/>
          <w:szCs w:val="24"/>
        </w:rPr>
        <w:t xml:space="preserve"> </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lastRenderedPageBreak/>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знание,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помощью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исходных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компонентов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получается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желаемый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конечный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результат.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правило,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Существую</w:t>
      </w:r>
      <w:r w:rsidR="00C70E93" w:rsidRPr="005C55DB">
        <w:rPr>
          <w:rFonts w:ascii="Times New Roman" w:hAnsi="Times New Roman" w:cs="Times New Roman"/>
          <w:bCs/>
          <w:sz w:val="24"/>
          <w:szCs w:val="24"/>
        </w:rPr>
        <w:t>т</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специальные</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рынки</w:t>
      </w:r>
      <w:r w:rsidR="005C55DB" w:rsidRPr="005C55DB">
        <w:rPr>
          <w:rFonts w:ascii="Times New Roman" w:hAnsi="Times New Roman" w:cs="Times New Roman"/>
          <w:bCs/>
          <w:sz w:val="24"/>
          <w:szCs w:val="24"/>
        </w:rPr>
        <w:t xml:space="preserve"> </w:t>
      </w:r>
      <w:r w:rsidR="00C70E93" w:rsidRPr="005C55DB">
        <w:rPr>
          <w:rFonts w:ascii="Times New Roman" w:hAnsi="Times New Roman" w:cs="Times New Roman"/>
          <w:bCs/>
          <w:sz w:val="24"/>
          <w:szCs w:val="24"/>
        </w:rPr>
        <w:t>технологий.</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бережливого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имеющийся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низкой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эффективно.</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измерения–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точные,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измерения.</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доставки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доставки,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внедрение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учета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перемещений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помощью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штрих-кода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активной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радиочастотной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системы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отслеживания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перемещений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транспортных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средств.</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обучения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проведения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тренингов,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специальных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курсов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т.д.</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8558DE"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купонные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сервисы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(Groupon),</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сетевой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маркетинг</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(этим,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занимается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Oriflame</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каталогам),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через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(различные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магазины).</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интернет-банкинга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способ</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оказания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банка,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через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интернет.</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улучшающая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свойства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существующего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качества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вкусовые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полезность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здоровья),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упаковки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удобного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использования,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дизайн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p>
    <w:p w:rsidR="0018437F" w:rsidRPr="005C55DB" w:rsidRDefault="0018437F"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Технология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улучшающая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свойства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8558DE"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новый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метод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диагностики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(медицинской).</w:t>
      </w:r>
    </w:p>
    <w:p w:rsidR="00C70E93" w:rsidRPr="005C55DB" w:rsidRDefault="00C70E93"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Задания.</w:t>
      </w:r>
    </w:p>
    <w:p w:rsidR="00C05A21" w:rsidRPr="005C55DB" w:rsidRDefault="00C05A21" w:rsidP="0086633B">
      <w:pPr>
        <w:pStyle w:val="a3"/>
        <w:numPr>
          <w:ilvl w:val="1"/>
          <w:numId w:val="20"/>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Подберите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наилучшее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название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8558DE" w:rsidRPr="005C55DB">
        <w:rPr>
          <w:rFonts w:ascii="Times New Roman" w:hAnsi="Times New Roman" w:cs="Times New Roman"/>
          <w:bCs/>
          <w:sz w:val="24"/>
          <w:szCs w:val="24"/>
        </w:rPr>
        <w:t>.</w:t>
      </w:r>
    </w:p>
    <w:p w:rsidR="00C05A21" w:rsidRPr="005C55DB" w:rsidRDefault="00C05A21" w:rsidP="0086633B">
      <w:pPr>
        <w:pStyle w:val="a3"/>
        <w:numPr>
          <w:ilvl w:val="1"/>
          <w:numId w:val="20"/>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Кратко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сформулируйте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основную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идею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отражающую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уникальность</w:t>
      </w:r>
      <w:r w:rsidR="008558DE" w:rsidRPr="005C55DB">
        <w:rPr>
          <w:rFonts w:ascii="Times New Roman" w:hAnsi="Times New Roman" w:cs="Times New Roman"/>
          <w:bCs/>
          <w:sz w:val="24"/>
          <w:szCs w:val="24"/>
        </w:rPr>
        <w:t>.</w:t>
      </w:r>
    </w:p>
    <w:p w:rsidR="00C05A21" w:rsidRPr="005C55DB" w:rsidRDefault="00C05A21" w:rsidP="0086633B">
      <w:pPr>
        <w:pStyle w:val="a3"/>
        <w:numPr>
          <w:ilvl w:val="1"/>
          <w:numId w:val="20"/>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Укажите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w:t>
      </w:r>
      <w:r w:rsidR="008558DE"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характеризующие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r w:rsidR="008558DE" w:rsidRPr="005C55DB">
        <w:rPr>
          <w:rFonts w:ascii="Times New Roman" w:hAnsi="Times New Roman" w:cs="Times New Roman"/>
          <w:bCs/>
          <w:sz w:val="24"/>
          <w:szCs w:val="24"/>
        </w:rPr>
        <w:t>.</w:t>
      </w:r>
    </w:p>
    <w:p w:rsidR="00C05A21" w:rsidRPr="005C55DB" w:rsidRDefault="00C05A21" w:rsidP="0086633B">
      <w:pPr>
        <w:pStyle w:val="a3"/>
        <w:numPr>
          <w:ilvl w:val="1"/>
          <w:numId w:val="20"/>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Проведите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Internet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(через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любую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поисковую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систему,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Google</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Яндекс)</w:t>
      </w:r>
      <w:r w:rsidRPr="005C55DB">
        <w:rPr>
          <w:rFonts w:ascii="Times New Roman" w:hAnsi="Times New Roman" w:cs="Times New Roman"/>
          <w:sz w:val="24"/>
          <w:szCs w:val="24"/>
        </w:rPr>
        <w:t>.</w:t>
      </w:r>
      <w:r w:rsidR="005C55DB" w:rsidRPr="005C55DB">
        <w:rPr>
          <w:rFonts w:ascii="Times New Roman" w:hAnsi="Times New Roman" w:cs="Times New Roman"/>
          <w:bCs/>
          <w:sz w:val="24"/>
          <w:szCs w:val="24"/>
        </w:rPr>
        <w:t xml:space="preserve"> </w:t>
      </w:r>
      <w:r w:rsidR="008558DE" w:rsidRPr="005C55DB">
        <w:rPr>
          <w:rFonts w:ascii="Times New Roman" w:hAnsi="Times New Roman" w:cs="Times New Roman"/>
          <w:bCs/>
          <w:sz w:val="24"/>
          <w:szCs w:val="24"/>
        </w:rPr>
        <w:t>Напишите,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первых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ассоциации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связаны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ключевыми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словами.</w:t>
      </w:r>
    </w:p>
    <w:p w:rsidR="00C05A21" w:rsidRPr="005C55DB" w:rsidRDefault="00C05A21" w:rsidP="0086633B">
      <w:pPr>
        <w:pStyle w:val="a3"/>
        <w:numPr>
          <w:ilvl w:val="1"/>
          <w:numId w:val="20"/>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Выберите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тип</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основной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конечной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8558DE" w:rsidRPr="005C55DB">
        <w:rPr>
          <w:rFonts w:ascii="Times New Roman" w:hAnsi="Times New Roman" w:cs="Times New Roman"/>
          <w:bCs/>
          <w:sz w:val="24"/>
          <w:szCs w:val="24"/>
        </w:rPr>
        <w:t>.</w:t>
      </w:r>
    </w:p>
    <w:p w:rsidR="009565FB" w:rsidRPr="005C55DB" w:rsidRDefault="009565FB" w:rsidP="004E7DAF">
      <w:pPr>
        <w:spacing w:after="0" w:line="276" w:lineRule="auto"/>
        <w:ind w:right="-1"/>
        <w:jc w:val="both"/>
        <w:rPr>
          <w:rFonts w:ascii="Times New Roman" w:hAnsi="Times New Roman" w:cs="Times New Roman"/>
          <w:sz w:val="24"/>
          <w:szCs w:val="24"/>
        </w:rPr>
      </w:pPr>
    </w:p>
    <w:p w:rsidR="009565FB" w:rsidRPr="005C55DB" w:rsidRDefault="009565FB"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3" w:name="_Toc507595144"/>
      <w:r w:rsidRPr="005C55DB">
        <w:rPr>
          <w:rFonts w:ascii="Times New Roman" w:hAnsi="Times New Roman" w:cs="Times New Roman"/>
          <w:b/>
          <w:sz w:val="24"/>
          <w:szCs w:val="24"/>
        </w:rPr>
        <w:t>Команда</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проекта</w:t>
      </w:r>
      <w:bookmarkEnd w:id="3"/>
    </w:p>
    <w:p w:rsidR="00C44752" w:rsidRPr="005C55DB" w:rsidRDefault="00C70E93" w:rsidP="004E7DAF">
      <w:pPr>
        <w:pStyle w:val="a3"/>
        <w:spacing w:before="240" w:after="0" w:line="276" w:lineRule="auto"/>
        <w:ind w:left="0"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C70E93" w:rsidRPr="005C55DB" w:rsidRDefault="00C44752" w:rsidP="004E7DAF">
      <w:pPr>
        <w:pStyle w:val="a3"/>
        <w:spacing w:before="240" w:after="0" w:line="276" w:lineRule="auto"/>
        <w:ind w:left="0"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w:t>
      </w:r>
      <w:r w:rsidR="00C70E93"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целенаправленная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деятельность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созданию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коллектива,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состоящего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дополняющих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друг</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друга.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Сила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разнообразие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путей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решений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достижению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общих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целей.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же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хорошую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команду</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охарактеризовать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точек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зрения.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Там,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видит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путь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увидит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Хорошая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управленческая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команда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одним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элементов</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успешного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бизнес-проекта.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правильного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подбора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главные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роли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зависит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успех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предприятия.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правильно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организована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текущая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деятельность,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сотрудники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мотивированы</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успех,</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постоянно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используется</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полную</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мощность,</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такой</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бизнес</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скором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придет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упадок</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совсем</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перестанет</w:t>
      </w:r>
      <w:r w:rsidR="005C55DB" w:rsidRPr="005C55DB">
        <w:rPr>
          <w:rFonts w:ascii="Times New Roman" w:hAnsi="Times New Roman" w:cs="Times New Roman"/>
          <w:sz w:val="24"/>
          <w:szCs w:val="24"/>
        </w:rPr>
        <w:t xml:space="preserve"> </w:t>
      </w:r>
      <w:r w:rsidR="00C70E93" w:rsidRPr="005C55DB">
        <w:rPr>
          <w:rFonts w:ascii="Times New Roman" w:hAnsi="Times New Roman" w:cs="Times New Roman"/>
          <w:sz w:val="24"/>
          <w:szCs w:val="24"/>
        </w:rPr>
        <w:t>существовать.</w:t>
      </w: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контроля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руководителями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техническая,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финансовая,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контроль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юридическом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отвечает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отдельный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выгодно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разноплановые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поручать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людям.</w:t>
      </w: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финансовый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директор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директора,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организовать</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производство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технически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грамотный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такой</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найдется</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слишком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поверхностно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разбираться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контролировать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(проекте).</w:t>
      </w: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искать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универсала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пытаться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подобрать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команду</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члены</w:t>
      </w:r>
      <w:r w:rsidR="005C55DB" w:rsidRPr="005C55DB">
        <w:rPr>
          <w:rFonts w:ascii="Times New Roman" w:hAnsi="Times New Roman" w:cs="Times New Roman"/>
          <w:sz w:val="24"/>
          <w:szCs w:val="24"/>
        </w:rPr>
        <w:t xml:space="preserve"> </w:t>
      </w:r>
      <w:r w:rsidR="00C44752"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дополнял</w:t>
      </w:r>
      <w:r w:rsidR="00C44752"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отвечал</w:t>
      </w:r>
      <w:r w:rsidR="00C44752"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сферу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p>
    <w:p w:rsidR="00C44752" w:rsidRPr="005C55DB" w:rsidRDefault="00C44752" w:rsidP="004E7DAF">
      <w:pPr>
        <w:shd w:val="clear" w:color="auto" w:fill="FFFFFF"/>
        <w:spacing w:after="0" w:line="276" w:lineRule="auto"/>
        <w:ind w:right="-1" w:firstLine="567"/>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Традиционно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предприятиях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проектах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существуют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сле</w:t>
      </w:r>
      <w:r w:rsidR="00A829C1" w:rsidRPr="005C55DB">
        <w:rPr>
          <w:rFonts w:ascii="Times New Roman" w:eastAsia="Times New Roman" w:hAnsi="Times New Roman" w:cs="Times New Roman"/>
          <w:sz w:val="24"/>
          <w:szCs w:val="24"/>
          <w:lang w:eastAsia="ru-RU"/>
        </w:rPr>
        <w:t>дующие</w:t>
      </w:r>
      <w:r w:rsidR="005C55DB" w:rsidRPr="005C55DB">
        <w:rPr>
          <w:rFonts w:ascii="Times New Roman" w:eastAsia="Times New Roman" w:hAnsi="Times New Roman" w:cs="Times New Roman"/>
          <w:sz w:val="24"/>
          <w:szCs w:val="24"/>
          <w:lang w:eastAsia="ru-RU"/>
        </w:rPr>
        <w:t xml:space="preserve"> </w:t>
      </w:r>
      <w:r w:rsidR="00A829C1" w:rsidRPr="005C55DB">
        <w:rPr>
          <w:rFonts w:ascii="Times New Roman" w:eastAsia="Times New Roman" w:hAnsi="Times New Roman" w:cs="Times New Roman"/>
          <w:sz w:val="24"/>
          <w:szCs w:val="24"/>
          <w:lang w:eastAsia="ru-RU"/>
        </w:rPr>
        <w:t>позиции</w:t>
      </w:r>
      <w:r w:rsidR="005C55DB" w:rsidRPr="005C55DB">
        <w:rPr>
          <w:rFonts w:ascii="Times New Roman" w:eastAsia="Times New Roman" w:hAnsi="Times New Roman" w:cs="Times New Roman"/>
          <w:sz w:val="24"/>
          <w:szCs w:val="24"/>
          <w:lang w:eastAsia="ru-RU"/>
        </w:rPr>
        <w:t xml:space="preserve"> </w:t>
      </w:r>
      <w:r w:rsidR="00A829C1" w:rsidRPr="005C55DB">
        <w:rPr>
          <w:rFonts w:ascii="Times New Roman" w:eastAsia="Times New Roman" w:hAnsi="Times New Roman" w:cs="Times New Roman"/>
          <w:sz w:val="24"/>
          <w:szCs w:val="24"/>
          <w:lang w:eastAsia="ru-RU"/>
        </w:rPr>
        <w:t>людей</w:t>
      </w:r>
      <w:r w:rsidR="005C55DB" w:rsidRPr="005C55DB">
        <w:rPr>
          <w:rFonts w:ascii="Times New Roman" w:eastAsia="Times New Roman" w:hAnsi="Times New Roman" w:cs="Times New Roman"/>
          <w:sz w:val="24"/>
          <w:szCs w:val="24"/>
          <w:lang w:eastAsia="ru-RU"/>
        </w:rPr>
        <w:t xml:space="preserve"> </w:t>
      </w:r>
      <w:r w:rsidR="00A829C1" w:rsidRPr="005C55DB">
        <w:rPr>
          <w:rFonts w:ascii="Times New Roman" w:eastAsia="Times New Roman" w:hAnsi="Times New Roman" w:cs="Times New Roman"/>
          <w:sz w:val="24"/>
          <w:szCs w:val="24"/>
          <w:lang w:eastAsia="ru-RU"/>
        </w:rPr>
        <w:t>разделенные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направлениям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деятельности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(сферам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влияния):</w:t>
      </w: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25"/>
        <w:gridCol w:w="1177"/>
        <w:gridCol w:w="6669"/>
      </w:tblGrid>
      <w:tr w:rsidR="00C44752" w:rsidRPr="005C55DB" w:rsidTr="00A829C1">
        <w:tc>
          <w:tcPr>
            <w:tcW w:w="1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752" w:rsidRPr="005C55DB" w:rsidRDefault="00C44752"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Должность</w:t>
            </w: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752" w:rsidRPr="005C55DB" w:rsidRDefault="00C44752"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Критерий</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4752" w:rsidRPr="005C55DB" w:rsidRDefault="00C44752"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r>
      <w:tr w:rsidR="00A829C1" w:rsidRPr="005C55DB" w:rsidTr="0041362E">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Генеральный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Руководитель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производственно-хозяйственной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деятельностью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несущий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всю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полноту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ответственности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последствия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принимаемых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решений,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сохранность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эффективное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использование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имущества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также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финансово-хозяйственные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результаты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p>
        </w:tc>
      </w:tr>
      <w:tr w:rsidR="00A829C1" w:rsidRPr="005C55DB" w:rsidTr="0041362E">
        <w:tc>
          <w:tcPr>
            <w:tcW w:w="1525" w:type="dxa"/>
            <w:vMerge/>
            <w:tcBorders>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функции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Определяет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долгосрочную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(возможно,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совместно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акционерами).</w:t>
            </w:r>
          </w:p>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Составляет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реализует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планы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основе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p>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Создает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бизнес-систему.</w:t>
            </w:r>
          </w:p>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текущее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компанией.</w:t>
            </w:r>
          </w:p>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подбор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персонала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крупных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компаниях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последним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занимается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отдельный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отдел)</w:t>
            </w:r>
          </w:p>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Регламентирует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внутри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(устав,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идеология,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внутренний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регламент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порядок)</w:t>
            </w:r>
          </w:p>
          <w:p w:rsidR="00A829C1" w:rsidRPr="005C55DB" w:rsidRDefault="00A829C1" w:rsidP="0086633B">
            <w:pPr>
              <w:numPr>
                <w:ilvl w:val="0"/>
                <w:numId w:val="21"/>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деятельностью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(чаще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всего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через</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других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директоров)</w:t>
            </w:r>
          </w:p>
        </w:tc>
      </w:tr>
      <w:tr w:rsidR="00A829C1"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86633B">
            <w:pPr>
              <w:numPr>
                <w:ilvl w:val="0"/>
                <w:numId w:val="22"/>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Стрессоустойчивость</w:t>
            </w:r>
          </w:p>
          <w:p w:rsidR="00A829C1" w:rsidRPr="005C55DB" w:rsidRDefault="00A829C1" w:rsidP="0086633B">
            <w:pPr>
              <w:numPr>
                <w:ilvl w:val="0"/>
                <w:numId w:val="22"/>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Лидерские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качества</w:t>
            </w:r>
          </w:p>
          <w:p w:rsidR="00A829C1" w:rsidRPr="005C55DB" w:rsidRDefault="00A829C1" w:rsidP="0086633B">
            <w:pPr>
              <w:numPr>
                <w:ilvl w:val="0"/>
                <w:numId w:val="22"/>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Организаторские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способности</w:t>
            </w:r>
          </w:p>
          <w:p w:rsidR="00A829C1" w:rsidRPr="005C55DB" w:rsidRDefault="00A829C1" w:rsidP="0086633B">
            <w:pPr>
              <w:numPr>
                <w:ilvl w:val="0"/>
                <w:numId w:val="22"/>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Стратегическое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A829C1" w:rsidRPr="005C55DB" w:rsidRDefault="00A829C1" w:rsidP="0086633B">
            <w:pPr>
              <w:numPr>
                <w:ilvl w:val="0"/>
                <w:numId w:val="22"/>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Понимание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потребности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людей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(своего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коллектива)</w:t>
            </w:r>
          </w:p>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также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важны</w:t>
            </w:r>
          </w:p>
          <w:p w:rsidR="00A829C1" w:rsidRPr="005C55DB" w:rsidRDefault="00A829C1" w:rsidP="0086633B">
            <w:pPr>
              <w:pStyle w:val="a3"/>
              <w:numPr>
                <w:ilvl w:val="0"/>
                <w:numId w:val="23"/>
              </w:numPr>
              <w:tabs>
                <w:tab w:val="clear" w:pos="720"/>
                <w:tab w:val="num" w:pos="425"/>
              </w:tabs>
              <w:spacing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Активность</w:t>
            </w:r>
          </w:p>
          <w:p w:rsidR="00A829C1" w:rsidRPr="005C55DB" w:rsidRDefault="00A829C1" w:rsidP="0086633B">
            <w:pPr>
              <w:numPr>
                <w:ilvl w:val="0"/>
                <w:numId w:val="23"/>
              </w:numPr>
              <w:tabs>
                <w:tab w:val="clear" w:pos="720"/>
                <w:tab w:val="num" w:pos="425"/>
              </w:tabs>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Воздействие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оказание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влияния</w:t>
            </w:r>
          </w:p>
          <w:p w:rsidR="00A829C1" w:rsidRPr="005C55DB" w:rsidRDefault="00A829C1" w:rsidP="0086633B">
            <w:pPr>
              <w:numPr>
                <w:ilvl w:val="0"/>
                <w:numId w:val="23"/>
              </w:numPr>
              <w:tabs>
                <w:tab w:val="clear" w:pos="720"/>
                <w:tab w:val="num" w:pos="425"/>
              </w:tabs>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tc>
      </w:tr>
      <w:tr w:rsidR="00A829C1" w:rsidRPr="005C55DB" w:rsidTr="0041362E">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Финансовый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Специалист,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который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распоряжается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ориентирована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получение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постоянное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увеличение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прибыли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фирмы.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Поскольку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любая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организация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имеет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своём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распоряжении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необходим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специалист,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осуществляющий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этими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ресурсами.</w:t>
            </w:r>
          </w:p>
        </w:tc>
      </w:tr>
      <w:tr w:rsidR="00A829C1" w:rsidRPr="005C55DB" w:rsidTr="0041362E">
        <w:tc>
          <w:tcPr>
            <w:tcW w:w="1525" w:type="dxa"/>
            <w:vMerge/>
            <w:tcBorders>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lastRenderedPageBreak/>
              <w:t>функции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86633B">
            <w:pPr>
              <w:numPr>
                <w:ilvl w:val="0"/>
                <w:numId w:val="24"/>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lastRenderedPageBreak/>
              <w:t>Оценка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рисков</w:t>
            </w:r>
          </w:p>
          <w:p w:rsidR="00A829C1" w:rsidRPr="005C55DB" w:rsidRDefault="00A829C1" w:rsidP="0086633B">
            <w:pPr>
              <w:numPr>
                <w:ilvl w:val="0"/>
                <w:numId w:val="24"/>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lastRenderedPageBreak/>
              <w:t>Просчет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прибыли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возможных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вложений</w:t>
            </w:r>
          </w:p>
          <w:p w:rsidR="00A829C1" w:rsidRPr="005C55DB" w:rsidRDefault="00A829C1" w:rsidP="0086633B">
            <w:pPr>
              <w:numPr>
                <w:ilvl w:val="0"/>
                <w:numId w:val="24"/>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Экономическая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оценка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возможных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решений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предприятии</w:t>
            </w:r>
          </w:p>
          <w:p w:rsidR="00A829C1" w:rsidRPr="005C55DB" w:rsidRDefault="00A829C1" w:rsidP="0086633B">
            <w:pPr>
              <w:numPr>
                <w:ilvl w:val="0"/>
                <w:numId w:val="24"/>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Поиск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использование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наиболее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дешевых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ресурсов</w:t>
            </w:r>
          </w:p>
          <w:p w:rsidR="00A829C1" w:rsidRPr="005C55DB" w:rsidRDefault="00A829C1" w:rsidP="0086633B">
            <w:pPr>
              <w:numPr>
                <w:ilvl w:val="0"/>
                <w:numId w:val="24"/>
              </w:numPr>
              <w:spacing w:before="100" w:beforeAutospacing="1"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предприятии</w:t>
            </w:r>
          </w:p>
        </w:tc>
      </w:tr>
      <w:tr w:rsidR="00A829C1" w:rsidRPr="005C55DB" w:rsidTr="0041362E">
        <w:tc>
          <w:tcPr>
            <w:tcW w:w="1525" w:type="dxa"/>
            <w:vMerge/>
            <w:tcBorders>
              <w:left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сферу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менеджера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входит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анализ</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различных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аспектов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планирование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основным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направлениям,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эффективный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реализацией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принятых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решений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области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управление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активами,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капиталом,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инвестициями,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денежными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потоками,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финансовыми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рисками.</w:t>
            </w:r>
          </w:p>
        </w:tc>
      </w:tr>
      <w:tr w:rsidR="00A829C1"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29C1" w:rsidRPr="005C55DB" w:rsidRDefault="00A829C1" w:rsidP="0086633B">
            <w:pPr>
              <w:numPr>
                <w:ilvl w:val="0"/>
                <w:numId w:val="25"/>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Аналитические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способности</w:t>
            </w:r>
          </w:p>
          <w:p w:rsidR="00A829C1" w:rsidRPr="005C55DB" w:rsidRDefault="00A829C1" w:rsidP="0086633B">
            <w:pPr>
              <w:numPr>
                <w:ilvl w:val="0"/>
                <w:numId w:val="25"/>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Стратегическое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A829C1" w:rsidRPr="005C55DB" w:rsidRDefault="00A829C1" w:rsidP="0086633B">
            <w:pPr>
              <w:numPr>
                <w:ilvl w:val="0"/>
                <w:numId w:val="25"/>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tc>
      </w:tr>
      <w:tr w:rsidR="000B1584" w:rsidRPr="005C55DB" w:rsidTr="0041362E">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Технический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Технический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руководящая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должность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западных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компаниях,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соответствует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российскому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«главный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инженер».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Один</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из</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руководителей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корпорации,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отвечающий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её</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развитие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новых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продуктов;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ведении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обычно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находится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технологическая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часть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производства.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Функциональные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обязанности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включают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обеспечение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бесперебойной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систем,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координирование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персонала,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учет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обеспечение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рационального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использования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материально-технических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ресурсов.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контролируют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соблюдение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противопожарной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противоаварийной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безопасности,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сроки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проведения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ремонтных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работ.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Помимо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этого,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руководители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осуществляют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мониторинг</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рынка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оборудования,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поиск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поставщиков,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организацию</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закупок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поставок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оборудования,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взаимодействие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подрядными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сервисными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организациями.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их</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компетенции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находится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реализация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стратегии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технического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развития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составление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исполнения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бюджета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технической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службы.</w:t>
            </w:r>
          </w:p>
        </w:tc>
      </w:tr>
      <w:tr w:rsidR="000B1584"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86633B">
            <w:pPr>
              <w:numPr>
                <w:ilvl w:val="0"/>
                <w:numId w:val="26"/>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Креативность</w:t>
            </w:r>
          </w:p>
          <w:p w:rsidR="000B1584" w:rsidRPr="005C55DB" w:rsidRDefault="000B1584" w:rsidP="0086633B">
            <w:pPr>
              <w:numPr>
                <w:ilvl w:val="0"/>
                <w:numId w:val="26"/>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0B1584" w:rsidRPr="005C55DB" w:rsidRDefault="000B1584" w:rsidP="0086633B">
            <w:pPr>
              <w:numPr>
                <w:ilvl w:val="0"/>
                <w:numId w:val="26"/>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Техническое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0B1584" w:rsidRPr="005C55DB" w:rsidRDefault="000B1584" w:rsidP="0086633B">
            <w:pPr>
              <w:numPr>
                <w:ilvl w:val="0"/>
                <w:numId w:val="26"/>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Аналитический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склад</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ума</w:t>
            </w:r>
          </w:p>
        </w:tc>
      </w:tr>
      <w:tr w:rsidR="000B1584" w:rsidRPr="005C55DB" w:rsidTr="000B1584">
        <w:tc>
          <w:tcPr>
            <w:tcW w:w="1525" w:type="dxa"/>
            <w:vMerge w:val="restart"/>
            <w:tcBorders>
              <w:top w:val="outset" w:sz="6" w:space="0" w:color="auto"/>
              <w:left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Коммерческий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Описание</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Специалист,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который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маркетинга,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закупок,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логистики.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Подразумевается,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что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коммерческий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должен</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маркетинга.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Существует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общее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мнение,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что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человек,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занимающий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данный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пост,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руководит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p>
        </w:tc>
      </w:tr>
      <w:tr w:rsidR="000B1584" w:rsidRPr="005C55DB" w:rsidTr="0041362E">
        <w:tc>
          <w:tcPr>
            <w:tcW w:w="1525" w:type="dxa"/>
            <w:vMerge/>
            <w:tcBorders>
              <w:left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функции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описание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деятельности</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Коммерческий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разрабатывает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курирует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продвижение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товаров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рынке.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формирование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каналов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продвижения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товара.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Создает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совместно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генеральным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(или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директором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службы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персонала)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систему</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материальной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мотивации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сотрудников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Участвует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формировании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кадровой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политики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для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найма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сотрудников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отдела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над</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этим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подразделением.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Ведёт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контроль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отчётности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продажам.</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Проводит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переговоры</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важными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для</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компании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клиентами.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Осуществляет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подписание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договоров,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lastRenderedPageBreak/>
              <w:t>принимает</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участие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разработке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ценовой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политики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кампаний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скидок.</w:t>
            </w:r>
          </w:p>
        </w:tc>
      </w:tr>
      <w:tr w:rsidR="000B1584" w:rsidRPr="005C55DB" w:rsidTr="0041362E">
        <w:tc>
          <w:tcPr>
            <w:tcW w:w="1525" w:type="dxa"/>
            <w:vMerge/>
            <w:tcBorders>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p>
        </w:tc>
        <w:tc>
          <w:tcPr>
            <w:tcW w:w="11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4E7DAF">
            <w:pPr>
              <w:spacing w:after="0" w:line="276" w:lineRule="auto"/>
              <w:ind w:right="-1"/>
              <w:jc w:val="center"/>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Ключевые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навыки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(soft-skills)</w:t>
            </w:r>
          </w:p>
        </w:tc>
        <w:tc>
          <w:tcPr>
            <w:tcW w:w="6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Стрессоустойчивость</w:t>
            </w:r>
          </w:p>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Организаторские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способности</w:t>
            </w:r>
          </w:p>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Понимание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потребности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людей</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(своего</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покупателя)</w:t>
            </w:r>
          </w:p>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Воздействие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и</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оказание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влияния</w:t>
            </w:r>
          </w:p>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Любовь</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общению</w:t>
            </w:r>
          </w:p>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Активность</w:t>
            </w:r>
          </w:p>
          <w:p w:rsidR="000B1584" w:rsidRPr="005C55DB" w:rsidRDefault="000B1584" w:rsidP="0086633B">
            <w:pPr>
              <w:numPr>
                <w:ilvl w:val="0"/>
                <w:numId w:val="27"/>
              </w:numPr>
              <w:spacing w:before="100" w:beforeAutospacing="1" w:after="0" w:line="276" w:lineRule="auto"/>
              <w:ind w:left="37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Тактическое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мышление</w:t>
            </w:r>
          </w:p>
          <w:p w:rsidR="00523294" w:rsidRPr="005C55DB" w:rsidRDefault="000B1584" w:rsidP="004E7DAF">
            <w:pPr>
              <w:spacing w:after="0" w:line="276" w:lineRule="auto"/>
              <w:ind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А</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так</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же</w:t>
            </w:r>
            <w:r w:rsidR="005C55DB" w:rsidRPr="005C55DB">
              <w:rPr>
                <w:rFonts w:ascii="Times New Roman" w:eastAsia="Times New Roman" w:hAnsi="Times New Roman" w:cs="Times New Roman"/>
                <w:lang w:eastAsia="ru-RU"/>
              </w:rPr>
              <w:t xml:space="preserve"> </w:t>
            </w:r>
            <w:r w:rsidRPr="005C55DB">
              <w:rPr>
                <w:rFonts w:ascii="Times New Roman" w:eastAsia="Times New Roman" w:hAnsi="Times New Roman" w:cs="Times New Roman"/>
                <w:lang w:eastAsia="ru-RU"/>
              </w:rPr>
              <w:t>важны</w:t>
            </w:r>
          </w:p>
          <w:p w:rsidR="000B1584" w:rsidRPr="005C55DB" w:rsidRDefault="000B1584" w:rsidP="0086633B">
            <w:pPr>
              <w:pStyle w:val="a3"/>
              <w:numPr>
                <w:ilvl w:val="0"/>
                <w:numId w:val="28"/>
              </w:numPr>
              <w:tabs>
                <w:tab w:val="clear" w:pos="720"/>
                <w:tab w:val="num" w:pos="425"/>
              </w:tabs>
              <w:spacing w:after="0" w:line="276" w:lineRule="auto"/>
              <w:ind w:left="425" w:right="-1"/>
              <w:rPr>
                <w:rFonts w:ascii="Times New Roman" w:eastAsia="Times New Roman" w:hAnsi="Times New Roman" w:cs="Times New Roman"/>
                <w:lang w:eastAsia="ru-RU"/>
              </w:rPr>
            </w:pPr>
            <w:r w:rsidRPr="005C55DB">
              <w:rPr>
                <w:rFonts w:ascii="Times New Roman" w:eastAsia="Times New Roman" w:hAnsi="Times New Roman" w:cs="Times New Roman"/>
                <w:lang w:eastAsia="ru-RU"/>
              </w:rPr>
              <w:t>Креативность</w:t>
            </w:r>
          </w:p>
        </w:tc>
      </w:tr>
    </w:tbl>
    <w:p w:rsidR="00C44752" w:rsidRPr="005C55DB" w:rsidRDefault="005C55DB" w:rsidP="004E7DAF">
      <w:pPr>
        <w:shd w:val="clear" w:color="auto" w:fill="FFFFFF"/>
        <w:spacing w:after="0" w:line="276" w:lineRule="auto"/>
        <w:ind w:right="-1"/>
        <w:rPr>
          <w:rFonts w:ascii="Arial" w:eastAsia="Times New Roman" w:hAnsi="Arial" w:cs="Arial"/>
          <w:sz w:val="20"/>
          <w:szCs w:val="20"/>
          <w:lang w:eastAsia="ru-RU"/>
        </w:rPr>
      </w:pPr>
      <w:r w:rsidRPr="005C55DB">
        <w:rPr>
          <w:rFonts w:ascii="Arial" w:eastAsia="Times New Roman" w:hAnsi="Arial" w:cs="Arial"/>
          <w:sz w:val="20"/>
          <w:szCs w:val="20"/>
          <w:lang w:eastAsia="ru-RU"/>
        </w:rPr>
        <w:t xml:space="preserve"> </w:t>
      </w:r>
    </w:p>
    <w:p w:rsidR="00C44752" w:rsidRPr="005C55DB" w:rsidRDefault="00C44752" w:rsidP="004E7DAF">
      <w:pPr>
        <w:pStyle w:val="a3"/>
        <w:spacing w:after="0" w:line="276" w:lineRule="auto"/>
        <w:ind w:left="0" w:right="-1" w:firstLine="567"/>
        <w:jc w:val="both"/>
        <w:rPr>
          <w:rFonts w:ascii="Times New Roman" w:hAnsi="Times New Roman" w:cs="Times New Roman"/>
          <w:sz w:val="24"/>
          <w:szCs w:val="24"/>
        </w:rPr>
      </w:pPr>
    </w:p>
    <w:p w:rsidR="00C70E93" w:rsidRPr="005C55DB" w:rsidRDefault="00C70E93" w:rsidP="004E7DAF">
      <w:pPr>
        <w:pStyle w:val="a3"/>
        <w:spacing w:after="0" w:line="276" w:lineRule="auto"/>
        <w:ind w:left="0"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9565FB" w:rsidRPr="005C55DB" w:rsidRDefault="009565FB" w:rsidP="0086633B">
      <w:pPr>
        <w:pStyle w:val="a3"/>
        <w:numPr>
          <w:ilvl w:val="0"/>
          <w:numId w:val="2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Оцените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себя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компетенций.</w:t>
      </w:r>
    </w:p>
    <w:p w:rsidR="009565FB" w:rsidRPr="005C55DB" w:rsidRDefault="009565FB" w:rsidP="0086633B">
      <w:pPr>
        <w:pStyle w:val="a3"/>
        <w:numPr>
          <w:ilvl w:val="0"/>
          <w:numId w:val="2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роль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лучше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подошла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w:t>
      </w:r>
    </w:p>
    <w:p w:rsidR="009565FB" w:rsidRPr="005C55DB" w:rsidRDefault="009565FB" w:rsidP="0086633B">
      <w:pPr>
        <w:pStyle w:val="a3"/>
        <w:numPr>
          <w:ilvl w:val="0"/>
          <w:numId w:val="29"/>
        </w:numPr>
        <w:spacing w:after="0" w:line="276" w:lineRule="auto"/>
        <w:ind w:right="-1"/>
        <w:jc w:val="both"/>
        <w:rPr>
          <w:rStyle w:val="a4"/>
          <w:rFonts w:ascii="Times New Roman" w:hAnsi="Times New Roman" w:cs="Times New Roman"/>
          <w:b w:val="0"/>
          <w:sz w:val="24"/>
          <w:szCs w:val="24"/>
          <w:shd w:val="clear" w:color="auto" w:fill="FFFFFF"/>
        </w:rPr>
      </w:pPr>
      <w:r w:rsidRPr="005C55DB">
        <w:rPr>
          <w:rFonts w:ascii="Times New Roman" w:hAnsi="Times New Roman" w:cs="Times New Roman"/>
          <w:bCs/>
          <w:sz w:val="24"/>
          <w:szCs w:val="24"/>
        </w:rPr>
        <w:t>Опишите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остальную</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команду</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какой</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она</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должна</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быть</w:t>
      </w:r>
    </w:p>
    <w:p w:rsidR="009565FB" w:rsidRPr="005C55DB" w:rsidRDefault="009565FB" w:rsidP="004E7DAF">
      <w:pPr>
        <w:pStyle w:val="a3"/>
        <w:numPr>
          <w:ilvl w:val="0"/>
          <w:numId w:val="5"/>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Определите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количество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членов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команды,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определите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soft-skills</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(навыки),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также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специальные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знания,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которыми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они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должны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обладать.</w:t>
      </w:r>
    </w:p>
    <w:p w:rsidR="009565FB" w:rsidRPr="005C55DB" w:rsidRDefault="009565FB" w:rsidP="004E7DAF">
      <w:pPr>
        <w:pStyle w:val="a3"/>
        <w:numPr>
          <w:ilvl w:val="0"/>
          <w:numId w:val="5"/>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Составьте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список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вакансий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наёмных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специалистов,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могут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потребоваться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проекте.</w:t>
      </w:r>
    </w:p>
    <w:p w:rsidR="009565FB" w:rsidRPr="005C55DB" w:rsidRDefault="009565FB" w:rsidP="004E7DAF">
      <w:pPr>
        <w:pStyle w:val="a3"/>
        <w:spacing w:after="0" w:line="276" w:lineRule="auto"/>
        <w:ind w:left="0" w:right="-1" w:firstLine="567"/>
        <w:jc w:val="both"/>
        <w:rPr>
          <w:rFonts w:ascii="Times New Roman" w:hAnsi="Times New Roman" w:cs="Times New Roman"/>
          <w:sz w:val="24"/>
          <w:szCs w:val="24"/>
        </w:rPr>
      </w:pPr>
    </w:p>
    <w:p w:rsidR="00CE29F4" w:rsidRPr="005C55DB" w:rsidRDefault="008E27E7"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4" w:name="_Toc507595145"/>
      <w:r w:rsidRPr="005C55DB">
        <w:rPr>
          <w:rFonts w:ascii="Times New Roman" w:hAnsi="Times New Roman" w:cs="Times New Roman"/>
          <w:b/>
          <w:sz w:val="24"/>
          <w:szCs w:val="24"/>
          <w:lang w:val="en-US"/>
        </w:rPr>
        <w:t>Оценка</w:t>
      </w:r>
      <w:r w:rsidR="005C55DB" w:rsidRPr="005C55DB">
        <w:rPr>
          <w:rFonts w:ascii="Times New Roman" w:hAnsi="Times New Roman" w:cs="Times New Roman"/>
          <w:b/>
          <w:sz w:val="24"/>
          <w:szCs w:val="24"/>
          <w:lang w:val="en-US"/>
        </w:rPr>
        <w:t xml:space="preserve"> </w:t>
      </w:r>
      <w:r w:rsidRPr="005C55DB">
        <w:rPr>
          <w:rFonts w:ascii="Times New Roman" w:hAnsi="Times New Roman" w:cs="Times New Roman"/>
          <w:b/>
          <w:sz w:val="24"/>
          <w:szCs w:val="24"/>
          <w:lang w:val="en-US"/>
        </w:rPr>
        <w:t>идеи</w:t>
      </w:r>
      <w:r w:rsidR="005C55DB" w:rsidRPr="005C55DB">
        <w:rPr>
          <w:rFonts w:ascii="Times New Roman" w:hAnsi="Times New Roman" w:cs="Times New Roman"/>
          <w:b/>
          <w:sz w:val="24"/>
          <w:szCs w:val="24"/>
          <w:lang w:val="en-US"/>
        </w:rPr>
        <w:t xml:space="preserve"> </w:t>
      </w:r>
      <w:r w:rsidRPr="005C55DB">
        <w:rPr>
          <w:rFonts w:ascii="Times New Roman" w:hAnsi="Times New Roman" w:cs="Times New Roman"/>
          <w:b/>
          <w:sz w:val="24"/>
          <w:szCs w:val="24"/>
          <w:lang w:val="en-US"/>
        </w:rPr>
        <w:t>проекта</w:t>
      </w:r>
      <w:r w:rsidR="00CE29F4" w:rsidRPr="005C55DB">
        <w:rPr>
          <w:rFonts w:ascii="Times New Roman" w:hAnsi="Times New Roman" w:cs="Times New Roman"/>
          <w:b/>
          <w:sz w:val="24"/>
          <w:szCs w:val="24"/>
        </w:rPr>
        <w:t>.</w:t>
      </w:r>
      <w:bookmarkEnd w:id="4"/>
    </w:p>
    <w:p w:rsidR="00CE29F4" w:rsidRPr="005C55DB" w:rsidRDefault="00CE29F4"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оригинальная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позволяет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монополисты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предложив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уникальное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обогнав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монополистом).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00523294" w:rsidRPr="005C55DB">
        <w:rPr>
          <w:rFonts w:ascii="Times New Roman" w:hAnsi="Times New Roman" w:cs="Times New Roman"/>
          <w:sz w:val="24"/>
          <w:szCs w:val="24"/>
        </w:rPr>
        <w:t>называют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начинающие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существенную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крупным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игрокам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монополистам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«Базовые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ранних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проектирования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типу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23294" w:rsidRPr="005C55DB">
        <w:rPr>
          <w:rFonts w:ascii="Times New Roman" w:hAnsi="Times New Roman" w:cs="Times New Roman"/>
          <w:sz w:val="24"/>
          <w:szCs w:val="24"/>
        </w:rPr>
        <w:t>.</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находится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помощью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00523294"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освоить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итоге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«коммерциализовать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приступать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коммерциализации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Исключительное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запрещает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труда.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(авторское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патент,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«ноу-хау»,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защищены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бизнесе</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получится</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прав</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64D24" w:rsidRPr="005C55DB">
        <w:rPr>
          <w:rFonts w:ascii="Times New Roman" w:hAnsi="Times New Roman" w:cs="Times New Roman"/>
          <w:sz w:val="24"/>
          <w:szCs w:val="24"/>
        </w:rPr>
        <w:t>И</w:t>
      </w:r>
      <w:r w:rsidRPr="005C55DB">
        <w:rPr>
          <w:rFonts w:ascii="Times New Roman" w:hAnsi="Times New Roman" w:cs="Times New Roman"/>
          <w:sz w:val="24"/>
          <w:szCs w:val="24"/>
        </w:rPr>
        <w:t>нтеллектуальная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актив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Типы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lastRenderedPageBreak/>
        <w:t>Инновация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как</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новый</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улучшенного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(понятие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одежда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воздухонепроницаемой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ткани,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предоставление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банковских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навигационной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GPS.</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t>Инновация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как</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новый</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улучшенного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доставки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технологии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снижающие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себестоимость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установка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автоматизированного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производства,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штрих-кодов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кассовом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магазинах,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облегчило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(доставкой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t>Маркетинговая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инновация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существующих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дизайне,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упаковке,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карт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флакона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лака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волос,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майонеза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пакет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откручивающейся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крышечкой.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применению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отношение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p>
    <w:p w:rsidR="00CE29F4" w:rsidRPr="005C55DB" w:rsidRDefault="00CE29F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sz w:val="24"/>
          <w:szCs w:val="24"/>
        </w:rPr>
        <w:t>Организационная</w:t>
      </w:r>
      <w:r w:rsidR="005C55DB" w:rsidRPr="005C55DB">
        <w:rPr>
          <w:rFonts w:ascii="Times New Roman" w:hAnsi="Times New Roman" w:cs="Times New Roman"/>
          <w:i/>
          <w:sz w:val="24"/>
          <w:szCs w:val="24"/>
        </w:rPr>
        <w:t xml:space="preserve"> </w:t>
      </w:r>
      <w:r w:rsidRPr="005C55DB">
        <w:rPr>
          <w:rFonts w:ascii="Times New Roman" w:hAnsi="Times New Roman" w:cs="Times New Roman"/>
          <w:i/>
          <w:sz w:val="24"/>
          <w:szCs w:val="24"/>
        </w:rPr>
        <w:t>инновация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деловой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посредством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сокращения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менеджмента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логистики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внедрение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«изготовление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заказ».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затрагивают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персонал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организации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E0135A" w:rsidRPr="005C55DB">
        <w:rPr>
          <w:rFonts w:ascii="Times New Roman" w:hAnsi="Times New Roman" w:cs="Times New Roman"/>
          <w:sz w:val="24"/>
          <w:szCs w:val="24"/>
        </w:rPr>
        <w:t>предприятии.</w:t>
      </w:r>
    </w:p>
    <w:p w:rsidR="00CE29F4" w:rsidRPr="005C55DB" w:rsidRDefault="008E27E7"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w:t>
      </w:r>
      <w:r w:rsidR="00CE29F4" w:rsidRPr="005C55DB">
        <w:rPr>
          <w:rFonts w:ascii="Times New Roman" w:hAnsi="Times New Roman" w:cs="Times New Roman"/>
          <w:sz w:val="24"/>
          <w:szCs w:val="24"/>
          <w:u w:val="single"/>
        </w:rPr>
        <w:t>я.</w:t>
      </w:r>
    </w:p>
    <w:p w:rsidR="00E0135A" w:rsidRPr="005C55DB" w:rsidRDefault="008E27E7" w:rsidP="0086633B">
      <w:pPr>
        <w:pStyle w:val="a3"/>
        <w:numPr>
          <w:ilvl w:val="0"/>
          <w:numId w:val="3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тип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глоссарий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обзор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теории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подходящего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ответа):</w:t>
      </w:r>
    </w:p>
    <w:p w:rsidR="008E27E7" w:rsidRPr="005C55DB" w:rsidRDefault="008E27E7" w:rsidP="0086633B">
      <w:pPr>
        <w:pStyle w:val="a3"/>
        <w:numPr>
          <w:ilvl w:val="0"/>
          <w:numId w:val="3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кратко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w:t>
      </w:r>
      <w:r w:rsidR="00CE29F4" w:rsidRPr="005C55DB">
        <w:rPr>
          <w:rFonts w:ascii="Times New Roman" w:hAnsi="Times New Roman" w:cs="Times New Roman"/>
          <w:sz w:val="24"/>
          <w:szCs w:val="24"/>
        </w:rPr>
        <w:t>овой</w:t>
      </w:r>
      <w:r w:rsidR="005C55DB" w:rsidRPr="005C55DB">
        <w:rPr>
          <w:rFonts w:ascii="Times New Roman" w:hAnsi="Times New Roman" w:cs="Times New Roman"/>
          <w:sz w:val="24"/>
          <w:szCs w:val="24"/>
        </w:rPr>
        <w:t xml:space="preserve"> </w:t>
      </w:r>
      <w:r w:rsidR="00CE29F4" w:rsidRPr="005C55DB">
        <w:rPr>
          <w:rFonts w:ascii="Times New Roman" w:hAnsi="Times New Roman" w:cs="Times New Roman"/>
          <w:sz w:val="24"/>
          <w:szCs w:val="24"/>
        </w:rPr>
        <w:t>инновацией»</w:t>
      </w:r>
      <w:r w:rsidR="005C55DB" w:rsidRPr="005C55DB">
        <w:rPr>
          <w:rFonts w:ascii="Times New Roman" w:hAnsi="Times New Roman" w:cs="Times New Roman"/>
          <w:sz w:val="24"/>
          <w:szCs w:val="24"/>
        </w:rPr>
        <w:t xml:space="preserve"> </w:t>
      </w:r>
      <w:r w:rsidR="00CE29F4"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00CE29F4" w:rsidRPr="005C55DB">
        <w:rPr>
          <w:rFonts w:ascii="Times New Roman" w:hAnsi="Times New Roman" w:cs="Times New Roman"/>
          <w:sz w:val="24"/>
          <w:szCs w:val="24"/>
        </w:rPr>
        <w:t>проекта.</w:t>
      </w:r>
    </w:p>
    <w:p w:rsidR="008E27E7" w:rsidRPr="005C55DB" w:rsidRDefault="008E27E7"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описания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идеи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воспользуйтесь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следующими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подсказками:</w:t>
      </w:r>
    </w:p>
    <w:p w:rsidR="008E27E7" w:rsidRPr="005C55DB" w:rsidRDefault="008E27E7" w:rsidP="004E7DAF">
      <w:pPr>
        <w:numPr>
          <w:ilvl w:val="0"/>
          <w:numId w:val="6"/>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Определитесь,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конкретно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является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биопрепарат,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формула,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технология,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процесс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w:t>
      </w:r>
    </w:p>
    <w:p w:rsidR="008E27E7" w:rsidRPr="005C55DB" w:rsidRDefault="008E27E7" w:rsidP="004E7DAF">
      <w:pPr>
        <w:numPr>
          <w:ilvl w:val="0"/>
          <w:numId w:val="6"/>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Если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есть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технические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любые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известные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качественные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параметры,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можете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привести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краткое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описание;</w:t>
      </w:r>
    </w:p>
    <w:p w:rsidR="008E27E7" w:rsidRPr="005C55DB" w:rsidRDefault="008E27E7" w:rsidP="004E7DAF">
      <w:pPr>
        <w:numPr>
          <w:ilvl w:val="0"/>
          <w:numId w:val="6"/>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Укажите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основные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направления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применения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позволяет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делать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(повышает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эффективность,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качество,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скорость,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снижает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себестоимость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w:t>
      </w:r>
    </w:p>
    <w:p w:rsidR="008E27E7" w:rsidRPr="005C55DB" w:rsidRDefault="008E27E7" w:rsidP="0086633B">
      <w:pPr>
        <w:pStyle w:val="a3"/>
        <w:numPr>
          <w:ilvl w:val="0"/>
          <w:numId w:val="30"/>
        </w:numPr>
        <w:shd w:val="clear" w:color="auto" w:fill="FFFFFF"/>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Выберите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отрасль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знаний,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относится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«базовая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инновация»:</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Информационные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технологии</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Медицина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будущего</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Современные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материалы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технологии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создания</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lastRenderedPageBreak/>
        <w:t>Новые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приборы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аппаратные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комплексы</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Биотехнологии</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Радиоэлектроника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радиосвязь</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Коммерция</w:t>
      </w:r>
    </w:p>
    <w:p w:rsidR="008E27E7"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Индустрия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развлечений</w:t>
      </w:r>
    </w:p>
    <w:p w:rsidR="00E0135A" w:rsidRPr="005C55DB" w:rsidRDefault="008E27E7" w:rsidP="004E7DAF">
      <w:pPr>
        <w:numPr>
          <w:ilvl w:val="0"/>
          <w:numId w:val="1"/>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Другое</w:t>
      </w:r>
    </w:p>
    <w:p w:rsidR="00E0135A" w:rsidRPr="005C55DB" w:rsidRDefault="00E0135A" w:rsidP="004E7DAF">
      <w:pPr>
        <w:pStyle w:val="a6"/>
        <w:shd w:val="clear" w:color="auto" w:fill="FFFFFF"/>
        <w:spacing w:before="0" w:beforeAutospacing="0" w:after="0" w:afterAutospacing="0" w:line="276" w:lineRule="auto"/>
        <w:ind w:right="-1" w:firstLine="567"/>
      </w:pPr>
      <w:r w:rsidRPr="005C55DB">
        <w:t>Универсальная</w:t>
      </w:r>
      <w:r w:rsidR="005C55DB" w:rsidRPr="005C55DB">
        <w:t xml:space="preserve"> </w:t>
      </w:r>
      <w:r w:rsidRPr="005C55DB">
        <w:t>формула</w:t>
      </w:r>
      <w:r w:rsidR="005C55DB" w:rsidRPr="005C55DB">
        <w:t xml:space="preserve"> </w:t>
      </w:r>
      <w:r w:rsidRPr="005C55DB">
        <w:t>для</w:t>
      </w:r>
      <w:r w:rsidR="005C55DB" w:rsidRPr="005C55DB">
        <w:t xml:space="preserve"> </w:t>
      </w:r>
      <w:r w:rsidRPr="005C55DB">
        <w:t>описания</w:t>
      </w:r>
      <w:r w:rsidR="005C55DB" w:rsidRPr="005C55DB">
        <w:t xml:space="preserve"> </w:t>
      </w:r>
      <w:r w:rsidRPr="005C55DB">
        <w:t>вашей</w:t>
      </w:r>
      <w:r w:rsidR="005C55DB" w:rsidRPr="005C55DB">
        <w:t xml:space="preserve"> </w:t>
      </w:r>
      <w:r w:rsidRPr="005C55DB">
        <w:t>идеи</w:t>
      </w:r>
      <w:r w:rsidR="005C55DB" w:rsidRPr="005C55DB">
        <w:t xml:space="preserve"> </w:t>
      </w:r>
      <w:r w:rsidRPr="005C55DB">
        <w:t>может</w:t>
      </w:r>
      <w:r w:rsidR="005C55DB" w:rsidRPr="005C55DB">
        <w:t xml:space="preserve"> </w:t>
      </w:r>
      <w:r w:rsidRPr="005C55DB">
        <w:t>выглядеть</w:t>
      </w:r>
      <w:r w:rsidR="005C55DB" w:rsidRPr="005C55DB">
        <w:t xml:space="preserve"> </w:t>
      </w:r>
      <w:r w:rsidRPr="005C55DB">
        <w:t>следующим</w:t>
      </w:r>
      <w:r w:rsidR="005C55DB" w:rsidRPr="005C55DB">
        <w:t xml:space="preserve"> </w:t>
      </w:r>
      <w:r w:rsidRPr="005C55DB">
        <w:t>образом</w:t>
      </w:r>
      <w:r w:rsidR="005C55DB" w:rsidRPr="005C55DB">
        <w:t xml:space="preserve"> </w:t>
      </w:r>
      <w:r w:rsidRPr="005C55DB">
        <w:t>«Базовая</w:t>
      </w:r>
      <w:r w:rsidR="005C55DB" w:rsidRPr="005C55DB">
        <w:t xml:space="preserve"> </w:t>
      </w:r>
      <w:r w:rsidRPr="005C55DB">
        <w:t>инновация</w:t>
      </w:r>
      <w:r w:rsidR="005C55DB" w:rsidRPr="005C55DB">
        <w:t xml:space="preserve"> </w:t>
      </w:r>
      <w:r w:rsidRPr="005C55DB">
        <w:t>проекта</w:t>
      </w:r>
      <w:r w:rsidR="005C55DB" w:rsidRPr="005C55DB">
        <w:t xml:space="preserve"> </w:t>
      </w:r>
      <w:r w:rsidRPr="005C55DB">
        <w:t>–</w:t>
      </w:r>
      <w:r w:rsidR="005C55DB" w:rsidRPr="005C55DB">
        <w:t xml:space="preserve"> </w:t>
      </w:r>
      <w:r w:rsidRPr="005C55DB">
        <w:t>это</w:t>
      </w:r>
      <w:r w:rsidR="005C55DB" w:rsidRPr="005C55DB">
        <w:t xml:space="preserve"> </w:t>
      </w:r>
      <w:r w:rsidRPr="005C55DB">
        <w:t>…</w:t>
      </w:r>
      <w:r w:rsidR="005C55DB" w:rsidRPr="005C55DB">
        <w:t xml:space="preserve"> </w:t>
      </w:r>
      <w:r w:rsidRPr="005C55DB">
        <w:t>(биопрепарат,</w:t>
      </w:r>
      <w:r w:rsidR="005C55DB" w:rsidRPr="005C55DB">
        <w:t xml:space="preserve"> </w:t>
      </w:r>
      <w:r w:rsidRPr="005C55DB">
        <w:t>формула,</w:t>
      </w:r>
      <w:r w:rsidR="005C55DB" w:rsidRPr="005C55DB">
        <w:t xml:space="preserve"> </w:t>
      </w:r>
      <w:r w:rsidRPr="005C55DB">
        <w:t>технология,</w:t>
      </w:r>
      <w:r w:rsidR="005C55DB" w:rsidRPr="005C55DB">
        <w:t xml:space="preserve"> </w:t>
      </w:r>
      <w:r w:rsidRPr="005C55DB">
        <w:t>процесс,</w:t>
      </w:r>
      <w:r w:rsidR="005C55DB" w:rsidRPr="005C55DB">
        <w:t xml:space="preserve"> </w:t>
      </w:r>
      <w:r w:rsidRPr="005C55DB">
        <w:t>программа</w:t>
      </w:r>
      <w:r w:rsidR="005C55DB" w:rsidRPr="005C55DB">
        <w:t xml:space="preserve"> </w:t>
      </w:r>
      <w:r w:rsidRPr="005C55DB">
        <w:t>для</w:t>
      </w:r>
      <w:r w:rsidR="005C55DB" w:rsidRPr="005C55DB">
        <w:t xml:space="preserve"> </w:t>
      </w:r>
      <w:r w:rsidRPr="005C55DB">
        <w:t>ЭВМ,</w:t>
      </w:r>
      <w:r w:rsidR="005C55DB" w:rsidRPr="005C55DB">
        <w:t xml:space="preserve"> </w:t>
      </w:r>
      <w:r w:rsidRPr="005C55DB">
        <w:t>новое</w:t>
      </w:r>
      <w:r w:rsidR="005C55DB" w:rsidRPr="005C55DB">
        <w:t xml:space="preserve"> </w:t>
      </w:r>
      <w:r w:rsidRPr="005C55DB">
        <w:t>вещество,</w:t>
      </w:r>
      <w:r w:rsidR="005C55DB" w:rsidRPr="005C55DB">
        <w:t xml:space="preserve"> </w:t>
      </w:r>
      <w:r w:rsidRPr="005C55DB">
        <w:t>материал,</w:t>
      </w:r>
      <w:r w:rsidR="005C55DB" w:rsidRPr="005C55DB">
        <w:t xml:space="preserve"> </w:t>
      </w:r>
      <w:r w:rsidRPr="005C55DB">
        <w:t>способ</w:t>
      </w:r>
      <w:r w:rsidR="005C55DB" w:rsidRPr="005C55DB">
        <w:t xml:space="preserve"> </w:t>
      </w:r>
      <w:r w:rsidRPr="005C55DB">
        <w:t>обработки</w:t>
      </w:r>
      <w:r w:rsidR="005C55DB" w:rsidRPr="005C55DB">
        <w:t xml:space="preserve"> </w:t>
      </w:r>
      <w:r w:rsidRPr="005C55DB">
        <w:t>и</w:t>
      </w:r>
      <w:r w:rsidR="005C55DB" w:rsidRPr="005C55DB">
        <w:t xml:space="preserve"> </w:t>
      </w:r>
      <w:r w:rsidRPr="005C55DB">
        <w:t>хранения</w:t>
      </w:r>
      <w:r w:rsidR="005C55DB" w:rsidRPr="005C55DB">
        <w:t xml:space="preserve"> </w:t>
      </w:r>
      <w:r w:rsidRPr="005C55DB">
        <w:t>информации,</w:t>
      </w:r>
      <w:r w:rsidR="005C55DB" w:rsidRPr="005C55DB">
        <w:t xml:space="preserve"> </w:t>
      </w:r>
      <w:r w:rsidRPr="005C55DB">
        <w:t>способ</w:t>
      </w:r>
      <w:r w:rsidR="005C55DB" w:rsidRPr="005C55DB">
        <w:t xml:space="preserve"> </w:t>
      </w:r>
      <w:r w:rsidRPr="005C55DB">
        <w:t>сборки</w:t>
      </w:r>
      <w:r w:rsidR="005C55DB" w:rsidRPr="005C55DB">
        <w:t xml:space="preserve"> </w:t>
      </w:r>
      <w:r w:rsidRPr="005C55DB">
        <w:t>информации</w:t>
      </w:r>
      <w:r w:rsidR="005C55DB" w:rsidRPr="005C55DB">
        <w:t xml:space="preserve"> </w:t>
      </w:r>
      <w:r w:rsidRPr="005C55DB">
        <w:t>и</w:t>
      </w:r>
      <w:r w:rsidR="005C55DB" w:rsidRPr="005C55DB">
        <w:t xml:space="preserve"> </w:t>
      </w:r>
      <w:r w:rsidRPr="005C55DB">
        <w:t>т.п.),</w:t>
      </w:r>
      <w:r w:rsidR="005C55DB" w:rsidRPr="005C55DB">
        <w:t xml:space="preserve"> </w:t>
      </w:r>
      <w:r w:rsidRPr="005C55DB">
        <w:t>основным</w:t>
      </w:r>
      <w:r w:rsidR="005C55DB" w:rsidRPr="005C55DB">
        <w:t xml:space="preserve"> </w:t>
      </w:r>
      <w:r w:rsidRPr="005C55DB">
        <w:t>отличием</w:t>
      </w:r>
      <w:r w:rsidR="005C55DB" w:rsidRPr="005C55DB">
        <w:t xml:space="preserve"> </w:t>
      </w:r>
      <w:r w:rsidRPr="005C55DB">
        <w:t>которой</w:t>
      </w:r>
      <w:r w:rsidR="005C55DB" w:rsidRPr="005C55DB">
        <w:t xml:space="preserve"> </w:t>
      </w:r>
      <w:r w:rsidRPr="005C55DB">
        <w:t>является</w:t>
      </w:r>
      <w:r w:rsidR="005C55DB" w:rsidRPr="005C55DB">
        <w:t xml:space="preserve"> </w:t>
      </w:r>
      <w:r w:rsidRPr="005C55DB">
        <w:t>…</w:t>
      </w:r>
      <w:r w:rsidR="005C55DB" w:rsidRPr="005C55DB">
        <w:t xml:space="preserve"> </w:t>
      </w:r>
      <w:r w:rsidRPr="005C55DB">
        <w:t>(технические</w:t>
      </w:r>
      <w:r w:rsidR="005C55DB" w:rsidRPr="005C55DB">
        <w:t xml:space="preserve"> </w:t>
      </w:r>
      <w:r w:rsidRPr="005C55DB">
        <w:t>или</w:t>
      </w:r>
      <w:r w:rsidR="005C55DB" w:rsidRPr="005C55DB">
        <w:t xml:space="preserve"> </w:t>
      </w:r>
      <w:r w:rsidRPr="005C55DB">
        <w:t>качественные</w:t>
      </w:r>
      <w:r w:rsidR="005C55DB" w:rsidRPr="005C55DB">
        <w:t xml:space="preserve"> </w:t>
      </w:r>
      <w:r w:rsidRPr="005C55DB">
        <w:t>параметры)</w:t>
      </w:r>
      <w:r w:rsidR="005C55DB" w:rsidRPr="005C55DB">
        <w:t xml:space="preserve"> </w:t>
      </w:r>
      <w:r w:rsidRPr="005C55DB">
        <w:t>и</w:t>
      </w:r>
      <w:r w:rsidR="005C55DB" w:rsidRPr="005C55DB">
        <w:t xml:space="preserve"> </w:t>
      </w:r>
      <w:r w:rsidRPr="005C55DB">
        <w:t>позволяющая</w:t>
      </w:r>
      <w:r w:rsidR="005C55DB" w:rsidRPr="005C55DB">
        <w:t xml:space="preserve"> </w:t>
      </w:r>
      <w:r w:rsidRPr="005C55DB">
        <w:t>…</w:t>
      </w:r>
      <w:r w:rsidR="005C55DB" w:rsidRPr="005C55DB">
        <w:t xml:space="preserve"> </w:t>
      </w:r>
      <w:r w:rsidRPr="005C55DB">
        <w:t>(основные</w:t>
      </w:r>
      <w:r w:rsidR="005C55DB" w:rsidRPr="005C55DB">
        <w:t xml:space="preserve"> </w:t>
      </w:r>
      <w:r w:rsidRPr="005C55DB">
        <w:t>направления</w:t>
      </w:r>
      <w:r w:rsidR="005C55DB" w:rsidRPr="005C55DB">
        <w:t xml:space="preserve"> </w:t>
      </w:r>
      <w:r w:rsidRPr="005C55DB">
        <w:t>применения)».</w:t>
      </w:r>
    </w:p>
    <w:p w:rsidR="00E0135A" w:rsidRPr="005C55DB" w:rsidRDefault="00E0135A" w:rsidP="004E7DAF">
      <w:pPr>
        <w:pStyle w:val="a6"/>
        <w:shd w:val="clear" w:color="auto" w:fill="FFFFFF"/>
        <w:spacing w:before="0" w:beforeAutospacing="0" w:after="0" w:afterAutospacing="0" w:line="276" w:lineRule="auto"/>
        <w:ind w:right="-1" w:firstLine="567"/>
      </w:pPr>
      <w:r w:rsidRPr="005C55DB">
        <w:t>Пример</w:t>
      </w:r>
      <w:r w:rsidR="005C55DB" w:rsidRPr="005C55DB">
        <w:t xml:space="preserve"> </w:t>
      </w:r>
      <w:r w:rsidRPr="005C55DB">
        <w:t>описания</w:t>
      </w:r>
      <w:r w:rsidR="005C55DB" w:rsidRPr="005C55DB">
        <w:t xml:space="preserve"> </w:t>
      </w:r>
      <w:r w:rsidRPr="005C55DB">
        <w:t>базовой</w:t>
      </w:r>
      <w:r w:rsidR="005C55DB" w:rsidRPr="005C55DB">
        <w:t xml:space="preserve"> </w:t>
      </w:r>
      <w:r w:rsidRPr="005C55DB">
        <w:t>инновации</w:t>
      </w:r>
      <w:r w:rsidR="005C55DB" w:rsidRPr="005C55DB">
        <w:t xml:space="preserve"> </w:t>
      </w:r>
      <w:r w:rsidRPr="005C55DB">
        <w:t>победителей</w:t>
      </w:r>
      <w:r w:rsidR="005C55DB" w:rsidRPr="005C55DB">
        <w:t xml:space="preserve"> </w:t>
      </w:r>
      <w:r w:rsidRPr="005C55DB">
        <w:t>«Зворыкинского</w:t>
      </w:r>
      <w:r w:rsidR="005C55DB" w:rsidRPr="005C55DB">
        <w:t xml:space="preserve"> </w:t>
      </w:r>
      <w:r w:rsidRPr="005C55DB">
        <w:t>проекта</w:t>
      </w:r>
      <w:r w:rsidR="005C55DB" w:rsidRPr="005C55DB">
        <w:t xml:space="preserve"> </w:t>
      </w:r>
      <w:r w:rsidRPr="005C55DB">
        <w:t>2010</w:t>
      </w:r>
      <w:r w:rsidR="005C55DB" w:rsidRPr="005C55DB">
        <w:t xml:space="preserve"> </w:t>
      </w:r>
      <w:r w:rsidRPr="005C55DB">
        <w:t>года»:</w:t>
      </w:r>
      <w:r w:rsidR="005C55DB" w:rsidRPr="005C55DB">
        <w:t xml:space="preserve"> </w:t>
      </w:r>
      <w:r w:rsidRPr="005C55DB">
        <w:t>«Созданный</w:t>
      </w:r>
      <w:r w:rsidR="005C55DB" w:rsidRPr="005C55DB">
        <w:t xml:space="preserve"> </w:t>
      </w:r>
      <w:r w:rsidRPr="005C55DB">
        <w:t>биопрепарат</w:t>
      </w:r>
      <w:r w:rsidR="005C55DB" w:rsidRPr="005C55DB">
        <w:t xml:space="preserve"> </w:t>
      </w:r>
      <w:r w:rsidRPr="005C55DB">
        <w:t>позволяет</w:t>
      </w:r>
      <w:r w:rsidR="005C55DB" w:rsidRPr="005C55DB">
        <w:t xml:space="preserve"> </w:t>
      </w:r>
      <w:r w:rsidRPr="005C55DB">
        <w:t>эффективно</w:t>
      </w:r>
      <w:r w:rsidR="005C55DB" w:rsidRPr="005C55DB">
        <w:t xml:space="preserve"> </w:t>
      </w:r>
      <w:r w:rsidRPr="005C55DB">
        <w:t>(до</w:t>
      </w:r>
      <w:r w:rsidR="005C55DB" w:rsidRPr="005C55DB">
        <w:t xml:space="preserve"> </w:t>
      </w:r>
      <w:r w:rsidRPr="005C55DB">
        <w:t>98</w:t>
      </w:r>
      <w:r w:rsidR="005C55DB" w:rsidRPr="005C55DB">
        <w:t xml:space="preserve"> </w:t>
      </w:r>
      <w:r w:rsidRPr="005C55DB">
        <w:t>%)</w:t>
      </w:r>
      <w:r w:rsidR="005C55DB" w:rsidRPr="005C55DB">
        <w:t xml:space="preserve"> </w:t>
      </w:r>
      <w:r w:rsidRPr="005C55DB">
        <w:t>осуществлять</w:t>
      </w:r>
      <w:r w:rsidR="005C55DB" w:rsidRPr="005C55DB">
        <w:t xml:space="preserve"> </w:t>
      </w:r>
      <w:r w:rsidRPr="005C55DB">
        <w:t>очистку</w:t>
      </w:r>
      <w:r w:rsidR="005C55DB" w:rsidRPr="005C55DB">
        <w:t xml:space="preserve"> </w:t>
      </w:r>
      <w:r w:rsidRPr="005C55DB">
        <w:t>водной</w:t>
      </w:r>
      <w:r w:rsidR="005C55DB" w:rsidRPr="005C55DB">
        <w:t xml:space="preserve"> </w:t>
      </w:r>
      <w:r w:rsidRPr="005C55DB">
        <w:t>среды,</w:t>
      </w:r>
      <w:r w:rsidR="005C55DB" w:rsidRPr="005C55DB">
        <w:t xml:space="preserve"> </w:t>
      </w:r>
      <w:r w:rsidRPr="005C55DB">
        <w:t>грунтов</w:t>
      </w:r>
      <w:r w:rsidR="005C55DB" w:rsidRPr="005C55DB">
        <w:t xml:space="preserve"> </w:t>
      </w:r>
      <w:r w:rsidRPr="005C55DB">
        <w:t>и</w:t>
      </w:r>
      <w:r w:rsidR="005C55DB" w:rsidRPr="005C55DB">
        <w:t xml:space="preserve"> </w:t>
      </w:r>
      <w:r w:rsidRPr="005C55DB">
        <w:t>почв</w:t>
      </w:r>
      <w:r w:rsidR="005C55DB" w:rsidRPr="005C55DB">
        <w:t xml:space="preserve"> </w:t>
      </w:r>
      <w:r w:rsidRPr="005C55DB">
        <w:t>от</w:t>
      </w:r>
      <w:r w:rsidR="005C55DB" w:rsidRPr="005C55DB">
        <w:t xml:space="preserve"> </w:t>
      </w:r>
      <w:r w:rsidRPr="005C55DB">
        <w:t>производных</w:t>
      </w:r>
      <w:r w:rsidR="005C55DB" w:rsidRPr="005C55DB">
        <w:t xml:space="preserve"> </w:t>
      </w:r>
      <w:r w:rsidRPr="005C55DB">
        <w:t>фенолов</w:t>
      </w:r>
      <w:r w:rsidR="005C55DB" w:rsidRPr="005C55DB">
        <w:t xml:space="preserve"> </w:t>
      </w:r>
      <w:r w:rsidRPr="005C55DB">
        <w:t>–</w:t>
      </w:r>
      <w:r w:rsidR="005C55DB" w:rsidRPr="005C55DB">
        <w:t xml:space="preserve"> </w:t>
      </w:r>
      <w:r w:rsidRPr="005C55DB">
        <w:t>хлорароматических</w:t>
      </w:r>
      <w:r w:rsidR="005C55DB" w:rsidRPr="005C55DB">
        <w:t xml:space="preserve"> </w:t>
      </w:r>
      <w:r w:rsidRPr="005C55DB">
        <w:t>соединений,</w:t>
      </w:r>
      <w:r w:rsidR="005C55DB" w:rsidRPr="005C55DB">
        <w:t xml:space="preserve"> </w:t>
      </w:r>
      <w:r w:rsidRPr="005C55DB">
        <w:t>значительная</w:t>
      </w:r>
      <w:r w:rsidR="005C55DB" w:rsidRPr="005C55DB">
        <w:t xml:space="preserve"> </w:t>
      </w:r>
      <w:r w:rsidRPr="005C55DB">
        <w:t>часть</w:t>
      </w:r>
      <w:r w:rsidR="005C55DB" w:rsidRPr="005C55DB">
        <w:t xml:space="preserve"> </w:t>
      </w:r>
      <w:r w:rsidRPr="005C55DB">
        <w:t>которых</w:t>
      </w:r>
      <w:r w:rsidR="005C55DB" w:rsidRPr="005C55DB">
        <w:t xml:space="preserve"> </w:t>
      </w:r>
      <w:r w:rsidRPr="005C55DB">
        <w:t>является</w:t>
      </w:r>
      <w:r w:rsidR="005C55DB" w:rsidRPr="005C55DB">
        <w:t xml:space="preserve"> </w:t>
      </w:r>
      <w:r w:rsidRPr="005C55DB">
        <w:t>пестицидами,</w:t>
      </w:r>
      <w:r w:rsidR="005C55DB" w:rsidRPr="005C55DB">
        <w:t xml:space="preserve"> </w:t>
      </w:r>
      <w:r w:rsidRPr="005C55DB">
        <w:t>широко</w:t>
      </w:r>
      <w:r w:rsidR="005C55DB" w:rsidRPr="005C55DB">
        <w:t xml:space="preserve"> </w:t>
      </w:r>
      <w:r w:rsidRPr="005C55DB">
        <w:t>применяемыми</w:t>
      </w:r>
      <w:r w:rsidR="005C55DB" w:rsidRPr="005C55DB">
        <w:t xml:space="preserve"> </w:t>
      </w:r>
      <w:r w:rsidRPr="005C55DB">
        <w:t>в</w:t>
      </w:r>
      <w:r w:rsidR="005C55DB" w:rsidRPr="005C55DB">
        <w:t xml:space="preserve"> </w:t>
      </w:r>
      <w:r w:rsidRPr="005C55DB">
        <w:t>сельском</w:t>
      </w:r>
      <w:r w:rsidR="005C55DB" w:rsidRPr="005C55DB">
        <w:t xml:space="preserve"> </w:t>
      </w:r>
      <w:r w:rsidRPr="005C55DB">
        <w:t>хозяйстве.</w:t>
      </w:r>
      <w:r w:rsidR="005C55DB" w:rsidRPr="005C55DB">
        <w:t xml:space="preserve"> </w:t>
      </w:r>
      <w:r w:rsidRPr="005C55DB">
        <w:t>Консорциум</w:t>
      </w:r>
      <w:r w:rsidR="005C55DB" w:rsidRPr="005C55DB">
        <w:t xml:space="preserve"> </w:t>
      </w:r>
      <w:r w:rsidRPr="005C55DB">
        <w:t>бактерий</w:t>
      </w:r>
      <w:r w:rsidR="005C55DB" w:rsidRPr="005C55DB">
        <w:t xml:space="preserve"> </w:t>
      </w:r>
      <w:r w:rsidRPr="005C55DB">
        <w:t>препарата</w:t>
      </w:r>
      <w:r w:rsidR="005C55DB" w:rsidRPr="005C55DB">
        <w:t xml:space="preserve"> </w:t>
      </w:r>
      <w:r w:rsidRPr="005C55DB">
        <w:t>(7</w:t>
      </w:r>
      <w:r w:rsidR="005C55DB" w:rsidRPr="005C55DB">
        <w:t xml:space="preserve"> </w:t>
      </w:r>
      <w:r w:rsidRPr="005C55DB">
        <w:t>штаммов)</w:t>
      </w:r>
      <w:r w:rsidR="005C55DB" w:rsidRPr="005C55DB">
        <w:t xml:space="preserve"> </w:t>
      </w:r>
      <w:r w:rsidRPr="005C55DB">
        <w:t>позволяет</w:t>
      </w:r>
      <w:r w:rsidR="005C55DB" w:rsidRPr="005C55DB">
        <w:t xml:space="preserve"> </w:t>
      </w:r>
      <w:r w:rsidRPr="005C55DB">
        <w:t>эффективно</w:t>
      </w:r>
      <w:r w:rsidR="005C55DB" w:rsidRPr="005C55DB">
        <w:t xml:space="preserve"> </w:t>
      </w:r>
      <w:r w:rsidRPr="005C55DB">
        <w:t>метаболизировать</w:t>
      </w:r>
      <w:r w:rsidR="005C55DB" w:rsidRPr="005C55DB">
        <w:t xml:space="preserve"> </w:t>
      </w:r>
      <w:r w:rsidRPr="005C55DB">
        <w:t>одновременно</w:t>
      </w:r>
      <w:r w:rsidR="005C55DB" w:rsidRPr="005C55DB">
        <w:t xml:space="preserve"> </w:t>
      </w:r>
      <w:r w:rsidRPr="005C55DB">
        <w:t>несколько</w:t>
      </w:r>
      <w:r w:rsidR="005C55DB" w:rsidRPr="005C55DB">
        <w:t xml:space="preserve"> </w:t>
      </w:r>
      <w:r w:rsidRPr="005C55DB">
        <w:t>экотоксикантов,</w:t>
      </w:r>
      <w:r w:rsidR="005C55DB" w:rsidRPr="005C55DB">
        <w:t xml:space="preserve"> </w:t>
      </w:r>
      <w:r w:rsidRPr="005C55DB">
        <w:t>составляющих</w:t>
      </w:r>
      <w:r w:rsidR="005C55DB" w:rsidRPr="005C55DB">
        <w:t xml:space="preserve"> </w:t>
      </w:r>
      <w:r w:rsidRPr="005C55DB">
        <w:t>основу</w:t>
      </w:r>
      <w:r w:rsidR="005C55DB" w:rsidRPr="005C55DB">
        <w:t xml:space="preserve"> </w:t>
      </w:r>
      <w:r w:rsidRPr="005C55DB">
        <w:t>поллютантов</w:t>
      </w:r>
      <w:r w:rsidR="005C55DB" w:rsidRPr="005C55DB">
        <w:t xml:space="preserve"> </w:t>
      </w:r>
      <w:r w:rsidRPr="005C55DB">
        <w:t>атмосферных</w:t>
      </w:r>
      <w:r w:rsidR="005C55DB" w:rsidRPr="005C55DB">
        <w:t xml:space="preserve"> </w:t>
      </w:r>
      <w:r w:rsidRPr="005C55DB">
        <w:t>выбросов</w:t>
      </w:r>
      <w:r w:rsidR="005C55DB" w:rsidRPr="005C55DB">
        <w:t xml:space="preserve"> </w:t>
      </w:r>
      <w:r w:rsidRPr="005C55DB">
        <w:t>и</w:t>
      </w:r>
      <w:r w:rsidR="005C55DB" w:rsidRPr="005C55DB">
        <w:t xml:space="preserve"> </w:t>
      </w:r>
      <w:r w:rsidRPr="005C55DB">
        <w:t>сточных</w:t>
      </w:r>
      <w:r w:rsidR="005C55DB" w:rsidRPr="005C55DB">
        <w:t xml:space="preserve"> </w:t>
      </w:r>
      <w:r w:rsidRPr="005C55DB">
        <w:t>вод</w:t>
      </w:r>
      <w:r w:rsidR="005C55DB" w:rsidRPr="005C55DB">
        <w:t xml:space="preserve"> </w:t>
      </w:r>
      <w:r w:rsidRPr="005C55DB">
        <w:t>предприятий,</w:t>
      </w:r>
      <w:r w:rsidR="005C55DB" w:rsidRPr="005C55DB">
        <w:t xml:space="preserve"> </w:t>
      </w:r>
      <w:r w:rsidRPr="005C55DB">
        <w:t>используя</w:t>
      </w:r>
      <w:r w:rsidR="005C55DB" w:rsidRPr="005C55DB">
        <w:t xml:space="preserve"> </w:t>
      </w:r>
      <w:r w:rsidRPr="005C55DB">
        <w:t>их</w:t>
      </w:r>
      <w:r w:rsidR="005C55DB" w:rsidRPr="005C55DB">
        <w:t xml:space="preserve"> </w:t>
      </w:r>
      <w:r w:rsidRPr="005C55DB">
        <w:t>как</w:t>
      </w:r>
      <w:r w:rsidR="005C55DB" w:rsidRPr="005C55DB">
        <w:t xml:space="preserve"> </w:t>
      </w:r>
      <w:r w:rsidRPr="005C55DB">
        <w:t>единственный</w:t>
      </w:r>
      <w:r w:rsidR="005C55DB" w:rsidRPr="005C55DB">
        <w:t xml:space="preserve"> </w:t>
      </w:r>
      <w:r w:rsidRPr="005C55DB">
        <w:t>источник</w:t>
      </w:r>
      <w:r w:rsidR="005C55DB" w:rsidRPr="005C55DB">
        <w:t xml:space="preserve"> </w:t>
      </w:r>
      <w:r w:rsidRPr="005C55DB">
        <w:t>углерода</w:t>
      </w:r>
      <w:r w:rsidR="005C55DB" w:rsidRPr="005C55DB">
        <w:t xml:space="preserve"> </w:t>
      </w:r>
      <w:r w:rsidRPr="005C55DB">
        <w:t>и</w:t>
      </w:r>
      <w:r w:rsidR="005C55DB" w:rsidRPr="005C55DB">
        <w:t xml:space="preserve"> </w:t>
      </w:r>
      <w:r w:rsidRPr="005C55DB">
        <w:t>энергии</w:t>
      </w:r>
      <w:r w:rsidR="005C55DB" w:rsidRPr="005C55DB">
        <w:t xml:space="preserve"> </w:t>
      </w:r>
      <w:r w:rsidRPr="005C55DB">
        <w:t>для</w:t>
      </w:r>
      <w:r w:rsidR="005C55DB" w:rsidRPr="005C55DB">
        <w:t xml:space="preserve"> </w:t>
      </w:r>
      <w:r w:rsidRPr="005C55DB">
        <w:t>своей</w:t>
      </w:r>
      <w:r w:rsidR="005C55DB" w:rsidRPr="005C55DB">
        <w:t xml:space="preserve"> </w:t>
      </w:r>
      <w:r w:rsidRPr="005C55DB">
        <w:t>жизнедеятельности».</w:t>
      </w:r>
    </w:p>
    <w:p w:rsidR="00E0135A" w:rsidRPr="005C55DB" w:rsidRDefault="00E0135A" w:rsidP="004E7DAF">
      <w:pPr>
        <w:pStyle w:val="a6"/>
        <w:shd w:val="clear" w:color="auto" w:fill="FFFFFF"/>
        <w:spacing w:before="0" w:beforeAutospacing="0" w:after="0" w:afterAutospacing="0" w:line="276" w:lineRule="auto"/>
        <w:ind w:right="-1" w:firstLine="567"/>
      </w:pPr>
      <w:r w:rsidRPr="005C55DB">
        <w:t>«С</w:t>
      </w:r>
      <w:r w:rsidR="005C55DB" w:rsidRPr="005C55DB">
        <w:t xml:space="preserve"> </w:t>
      </w:r>
      <w:r w:rsidRPr="005C55DB">
        <w:t>помощью</w:t>
      </w:r>
      <w:r w:rsidR="005C55DB" w:rsidRPr="005C55DB">
        <w:t xml:space="preserve"> </w:t>
      </w:r>
      <w:r w:rsidRPr="005C55DB">
        <w:t>оригинального</w:t>
      </w:r>
      <w:r w:rsidR="005C55DB" w:rsidRPr="005C55DB">
        <w:t xml:space="preserve"> </w:t>
      </w:r>
      <w:r w:rsidRPr="005C55DB">
        <w:t>нанотехнологического</w:t>
      </w:r>
      <w:r w:rsidR="005C55DB" w:rsidRPr="005C55DB">
        <w:t xml:space="preserve"> </w:t>
      </w:r>
      <w:r w:rsidRPr="005C55DB">
        <w:t>метода</w:t>
      </w:r>
      <w:r w:rsidR="005C55DB" w:rsidRPr="005C55DB">
        <w:t xml:space="preserve"> </w:t>
      </w:r>
      <w:r w:rsidRPr="005C55DB">
        <w:t>создан</w:t>
      </w:r>
      <w:r w:rsidR="005C55DB" w:rsidRPr="005C55DB">
        <w:t xml:space="preserve"> </w:t>
      </w:r>
      <w:r w:rsidRPr="005C55DB">
        <w:t>уникальный</w:t>
      </w:r>
      <w:r w:rsidR="005C55DB" w:rsidRPr="005C55DB">
        <w:t xml:space="preserve"> </w:t>
      </w:r>
      <w:r w:rsidRPr="005C55DB">
        <w:t>фармако-биотехнологический</w:t>
      </w:r>
      <w:r w:rsidR="005C55DB" w:rsidRPr="005C55DB">
        <w:t xml:space="preserve"> </w:t>
      </w:r>
      <w:r w:rsidRPr="005C55DB">
        <w:t>продукт</w:t>
      </w:r>
      <w:r w:rsidR="005C55DB" w:rsidRPr="005C55DB">
        <w:t xml:space="preserve"> </w:t>
      </w:r>
      <w:r w:rsidRPr="005C55DB">
        <w:t>на</w:t>
      </w:r>
      <w:r w:rsidR="005C55DB" w:rsidRPr="005C55DB">
        <w:t xml:space="preserve"> </w:t>
      </w:r>
      <w:r w:rsidRPr="005C55DB">
        <w:t>основе</w:t>
      </w:r>
      <w:r w:rsidR="005C55DB" w:rsidRPr="005C55DB">
        <w:t xml:space="preserve"> </w:t>
      </w:r>
      <w:r w:rsidRPr="005C55DB">
        <w:t>новой</w:t>
      </w:r>
      <w:r w:rsidR="005C55DB" w:rsidRPr="005C55DB">
        <w:t xml:space="preserve"> </w:t>
      </w:r>
      <w:r w:rsidRPr="005C55DB">
        <w:t>физиологически</w:t>
      </w:r>
      <w:r w:rsidR="005C55DB" w:rsidRPr="005C55DB">
        <w:t xml:space="preserve"> </w:t>
      </w:r>
      <w:r w:rsidRPr="005C55DB">
        <w:t>активной</w:t>
      </w:r>
      <w:r w:rsidR="005C55DB" w:rsidRPr="005C55DB">
        <w:t xml:space="preserve"> </w:t>
      </w:r>
      <w:r w:rsidRPr="005C55DB">
        <w:t>формы</w:t>
      </w:r>
      <w:r w:rsidR="005C55DB" w:rsidRPr="005C55DB">
        <w:t xml:space="preserve"> </w:t>
      </w:r>
      <w:r w:rsidRPr="005C55DB">
        <w:t>полимера</w:t>
      </w:r>
      <w:r w:rsidR="005C55DB" w:rsidRPr="005C55DB">
        <w:t xml:space="preserve"> </w:t>
      </w:r>
      <w:r w:rsidRPr="005C55DB">
        <w:t>гиалуроновой</w:t>
      </w:r>
      <w:r w:rsidR="005C55DB" w:rsidRPr="005C55DB">
        <w:t xml:space="preserve"> </w:t>
      </w:r>
      <w:r w:rsidRPr="005C55DB">
        <w:t>кислоты.</w:t>
      </w:r>
      <w:r w:rsidR="005C55DB" w:rsidRPr="005C55DB">
        <w:t xml:space="preserve"> </w:t>
      </w:r>
      <w:r w:rsidRPr="005C55DB">
        <w:t>Биоматериал</w:t>
      </w:r>
      <w:r w:rsidR="005C55DB" w:rsidRPr="005C55DB">
        <w:t xml:space="preserve"> </w:t>
      </w:r>
      <w:r w:rsidRPr="005C55DB">
        <w:t>имеет</w:t>
      </w:r>
      <w:r w:rsidR="005C55DB" w:rsidRPr="005C55DB">
        <w:t xml:space="preserve"> </w:t>
      </w:r>
      <w:r w:rsidRPr="005C55DB">
        <w:t>ряд</w:t>
      </w:r>
      <w:r w:rsidR="005C55DB" w:rsidRPr="005C55DB">
        <w:t xml:space="preserve"> </w:t>
      </w:r>
      <w:r w:rsidRPr="005C55DB">
        <w:t>конкурентных</w:t>
      </w:r>
      <w:r w:rsidR="005C55DB" w:rsidRPr="005C55DB">
        <w:t xml:space="preserve"> </w:t>
      </w:r>
      <w:r w:rsidRPr="005C55DB">
        <w:t>преимуществ:</w:t>
      </w:r>
      <w:r w:rsidR="005C55DB" w:rsidRPr="005C55DB">
        <w:t xml:space="preserve"> </w:t>
      </w:r>
      <w:r w:rsidRPr="005C55DB">
        <w:t>оптимальные</w:t>
      </w:r>
      <w:r w:rsidR="005C55DB" w:rsidRPr="005C55DB">
        <w:t xml:space="preserve"> </w:t>
      </w:r>
      <w:r w:rsidRPr="005C55DB">
        <w:t>биоинженерные</w:t>
      </w:r>
      <w:r w:rsidR="005C55DB" w:rsidRPr="005C55DB">
        <w:t xml:space="preserve"> </w:t>
      </w:r>
      <w:r w:rsidRPr="005C55DB">
        <w:t>свойства</w:t>
      </w:r>
      <w:r w:rsidR="005C55DB" w:rsidRPr="005C55DB">
        <w:t xml:space="preserve"> </w:t>
      </w:r>
      <w:r w:rsidRPr="005C55DB">
        <w:t>(эластичность,</w:t>
      </w:r>
      <w:r w:rsidR="005C55DB" w:rsidRPr="005C55DB">
        <w:t xml:space="preserve"> </w:t>
      </w:r>
      <w:r w:rsidRPr="005C55DB">
        <w:t>адгезия);</w:t>
      </w:r>
      <w:r w:rsidR="005C55DB" w:rsidRPr="005C55DB">
        <w:t xml:space="preserve"> </w:t>
      </w:r>
      <w:r w:rsidRPr="005C55DB">
        <w:t>не</w:t>
      </w:r>
      <w:r w:rsidR="005C55DB" w:rsidRPr="005C55DB">
        <w:t xml:space="preserve"> </w:t>
      </w:r>
      <w:r w:rsidRPr="005C55DB">
        <w:t>требует</w:t>
      </w:r>
      <w:r w:rsidR="005C55DB" w:rsidRPr="005C55DB">
        <w:t xml:space="preserve"> </w:t>
      </w:r>
      <w:r w:rsidRPr="005C55DB">
        <w:t>перевязок</w:t>
      </w:r>
      <w:r w:rsidR="005C55DB" w:rsidRPr="005C55DB">
        <w:t xml:space="preserve"> </w:t>
      </w:r>
      <w:r w:rsidRPr="005C55DB">
        <w:t>и</w:t>
      </w:r>
      <w:r w:rsidR="005C55DB" w:rsidRPr="005C55DB">
        <w:t xml:space="preserve"> </w:t>
      </w:r>
      <w:r w:rsidRPr="005C55DB">
        <w:t>удаления</w:t>
      </w:r>
      <w:r w:rsidR="005C55DB" w:rsidRPr="005C55DB">
        <w:t xml:space="preserve"> </w:t>
      </w:r>
      <w:r w:rsidRPr="005C55DB">
        <w:t>материала</w:t>
      </w:r>
      <w:r w:rsidR="005C55DB" w:rsidRPr="005C55DB">
        <w:t xml:space="preserve"> </w:t>
      </w:r>
      <w:r w:rsidRPr="005C55DB">
        <w:t>из</w:t>
      </w:r>
      <w:r w:rsidR="005C55DB" w:rsidRPr="005C55DB">
        <w:t xml:space="preserve"> </w:t>
      </w:r>
      <w:r w:rsidRPr="005C55DB">
        <w:t>раны».</w:t>
      </w:r>
    </w:p>
    <w:p w:rsidR="008E27E7" w:rsidRPr="005C55DB" w:rsidRDefault="008E27E7" w:rsidP="0086633B">
      <w:pPr>
        <w:pStyle w:val="a3"/>
        <w:numPr>
          <w:ilvl w:val="0"/>
          <w:numId w:val="30"/>
        </w:numPr>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Выберите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этап,</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котором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находится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(используйте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обзор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теории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подходящего</w:t>
      </w:r>
      <w:r w:rsidR="005C55DB" w:rsidRPr="005C55DB">
        <w:rPr>
          <w:rFonts w:ascii="Times New Roman" w:eastAsia="Times New Roman" w:hAnsi="Times New Roman" w:cs="Times New Roman"/>
          <w:sz w:val="24"/>
          <w:szCs w:val="24"/>
          <w:lang w:eastAsia="ru-RU"/>
        </w:rPr>
        <w:t xml:space="preserve"> </w:t>
      </w:r>
      <w:r w:rsidR="00EB7F72" w:rsidRPr="005C55DB">
        <w:rPr>
          <w:rFonts w:ascii="Times New Roman" w:eastAsia="Times New Roman" w:hAnsi="Times New Roman" w:cs="Times New Roman"/>
          <w:sz w:val="24"/>
          <w:szCs w:val="24"/>
          <w:lang w:eastAsia="ru-RU"/>
        </w:rPr>
        <w:t>ответа).</w:t>
      </w:r>
    </w:p>
    <w:p w:rsidR="00EB7F72" w:rsidRPr="005C55DB" w:rsidRDefault="00EB7F72" w:rsidP="0086633B">
      <w:pPr>
        <w:pStyle w:val="a3"/>
        <w:numPr>
          <w:ilvl w:val="0"/>
          <w:numId w:val="30"/>
        </w:numPr>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Поясните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этапа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проекта.</w:t>
      </w:r>
    </w:p>
    <w:p w:rsidR="008E27E7" w:rsidRPr="005C55DB" w:rsidRDefault="008E27E7" w:rsidP="0086633B">
      <w:pPr>
        <w:pStyle w:val="a3"/>
        <w:numPr>
          <w:ilvl w:val="0"/>
          <w:numId w:val="30"/>
        </w:numPr>
        <w:spacing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Определите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тип</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интеллектуальной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собственности,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который</w:t>
      </w:r>
      <w:r w:rsidR="005C55DB" w:rsidRPr="005C55DB">
        <w:rPr>
          <w:rFonts w:ascii="Times New Roman" w:eastAsia="Times New Roman" w:hAnsi="Times New Roman" w:cs="Times New Roman"/>
          <w:sz w:val="24"/>
          <w:szCs w:val="24"/>
          <w:lang w:eastAsia="ru-RU"/>
        </w:rPr>
        <w:t xml:space="preserve"> </w:t>
      </w:r>
      <w:r w:rsidR="00E0135A" w:rsidRPr="005C55DB">
        <w:rPr>
          <w:rFonts w:ascii="Times New Roman" w:eastAsia="Times New Roman" w:hAnsi="Times New Roman" w:cs="Times New Roman"/>
          <w:sz w:val="24"/>
          <w:szCs w:val="24"/>
          <w:lang w:eastAsia="ru-RU"/>
        </w:rPr>
        <w:t>можно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защищать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«базовую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(используйте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обзор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теории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подходящего</w:t>
      </w:r>
      <w:r w:rsidR="005C55DB" w:rsidRPr="005C55DB">
        <w:rPr>
          <w:rFonts w:ascii="Times New Roman" w:eastAsia="Times New Roman" w:hAnsi="Times New Roman" w:cs="Times New Roman"/>
          <w:sz w:val="24"/>
          <w:szCs w:val="24"/>
          <w:lang w:eastAsia="ru-RU"/>
        </w:rPr>
        <w:t xml:space="preserve"> </w:t>
      </w:r>
      <w:r w:rsidR="00E0135A" w:rsidRPr="005C55DB">
        <w:rPr>
          <w:rFonts w:ascii="Times New Roman" w:eastAsia="Times New Roman" w:hAnsi="Times New Roman" w:cs="Times New Roman"/>
          <w:sz w:val="24"/>
          <w:szCs w:val="24"/>
          <w:lang w:eastAsia="ru-RU"/>
        </w:rPr>
        <w:t>ответа)</w:t>
      </w:r>
    </w:p>
    <w:p w:rsidR="00CE29F4" w:rsidRPr="005C55DB" w:rsidRDefault="008E27E7" w:rsidP="0086633B">
      <w:pPr>
        <w:pStyle w:val="a3"/>
        <w:numPr>
          <w:ilvl w:val="0"/>
          <w:numId w:val="30"/>
        </w:numPr>
        <w:spacing w:after="0" w:line="276" w:lineRule="auto"/>
        <w:ind w:right="-1"/>
        <w:jc w:val="both"/>
        <w:rPr>
          <w:rFonts w:ascii="Times New Roman" w:eastAsia="Times New Roman" w:hAnsi="Times New Roman" w:cs="Times New Roman"/>
          <w:bCs/>
          <w:sz w:val="24"/>
          <w:szCs w:val="24"/>
          <w:lang w:eastAsia="ru-RU"/>
        </w:rPr>
      </w:pPr>
      <w:r w:rsidRPr="005C55DB">
        <w:rPr>
          <w:rFonts w:ascii="Times New Roman" w:eastAsia="Times New Roman" w:hAnsi="Times New Roman" w:cs="Times New Roman"/>
          <w:sz w:val="24"/>
          <w:szCs w:val="24"/>
          <w:lang w:eastAsia="ru-RU"/>
        </w:rPr>
        <w:t>Выберите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защиты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вашей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интеллектуальной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собственности</w:t>
      </w:r>
      <w:r w:rsidR="00EB7F72" w:rsidRPr="005C55DB">
        <w:rPr>
          <w:rFonts w:ascii="Times New Roman" w:eastAsia="Times New Roman" w:hAnsi="Times New Roman" w:cs="Times New Roman"/>
          <w:sz w:val="24"/>
          <w:szCs w:val="24"/>
          <w:lang w:eastAsia="ru-RU"/>
        </w:rPr>
        <w:t>.</w:t>
      </w:r>
    </w:p>
    <w:p w:rsidR="008E27E7" w:rsidRPr="005C55DB" w:rsidRDefault="008E27E7" w:rsidP="0086633B">
      <w:pPr>
        <w:pStyle w:val="a3"/>
        <w:numPr>
          <w:ilvl w:val="0"/>
          <w:numId w:val="30"/>
        </w:numPr>
        <w:spacing w:after="0" w:line="276" w:lineRule="auto"/>
        <w:ind w:right="-1"/>
        <w:jc w:val="both"/>
        <w:rPr>
          <w:rFonts w:ascii="Times New Roman" w:hAnsi="Times New Roman" w:cs="Times New Roman"/>
          <w:sz w:val="24"/>
          <w:szCs w:val="24"/>
          <w:shd w:val="clear" w:color="auto" w:fill="FFFFFF"/>
        </w:rPr>
      </w:pPr>
      <w:r w:rsidRPr="005C55DB">
        <w:rPr>
          <w:rFonts w:ascii="Times New Roman" w:eastAsia="Times New Roman" w:hAnsi="Times New Roman" w:cs="Times New Roman"/>
          <w:sz w:val="24"/>
          <w:szCs w:val="24"/>
          <w:lang w:eastAsia="ru-RU"/>
        </w:rPr>
        <w:t>Поясните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выбор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объекта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интеллектуальной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собственности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его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защиты</w:t>
      </w:r>
      <w:r w:rsidR="00E0135A" w:rsidRPr="005C55DB">
        <w:rPr>
          <w:rFonts w:ascii="Times New Roman" w:hAnsi="Times New Roman" w:cs="Times New Roman"/>
          <w:sz w:val="24"/>
          <w:szCs w:val="24"/>
          <w:shd w:val="clear" w:color="auto" w:fill="FFFFFF"/>
        </w:rPr>
        <w:t>.</w:t>
      </w:r>
    </w:p>
    <w:p w:rsidR="008E27E7" w:rsidRPr="005C55DB" w:rsidRDefault="008E27E7" w:rsidP="004E7DAF">
      <w:pPr>
        <w:spacing w:after="0" w:line="276" w:lineRule="auto"/>
        <w:ind w:right="-1"/>
        <w:jc w:val="both"/>
        <w:rPr>
          <w:rFonts w:ascii="Times New Roman" w:hAnsi="Times New Roman" w:cs="Times New Roman"/>
          <w:sz w:val="24"/>
          <w:szCs w:val="24"/>
        </w:rPr>
      </w:pPr>
    </w:p>
    <w:p w:rsidR="008E27E7" w:rsidRPr="005C55DB" w:rsidRDefault="008E27E7"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5" w:name="_Toc507595146"/>
      <w:r w:rsidRPr="005C55DB">
        <w:rPr>
          <w:rFonts w:ascii="Times New Roman" w:hAnsi="Times New Roman" w:cs="Times New Roman"/>
          <w:b/>
          <w:sz w:val="24"/>
          <w:szCs w:val="24"/>
        </w:rPr>
        <w:t>Ценность</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и</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потребители</w:t>
      </w:r>
      <w:bookmarkEnd w:id="5"/>
    </w:p>
    <w:p w:rsidR="009225E9" w:rsidRPr="005C55DB" w:rsidRDefault="009225E9"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Обзор</w:t>
      </w:r>
      <w:r w:rsidR="005C55DB" w:rsidRPr="005C55DB">
        <w:rPr>
          <w:rFonts w:ascii="Times New Roman" w:hAnsi="Times New Roman" w:cs="Times New Roman"/>
          <w:bCs/>
          <w:sz w:val="24"/>
          <w:szCs w:val="24"/>
          <w:u w:val="single"/>
        </w:rPr>
        <w:t xml:space="preserve"> </w:t>
      </w:r>
      <w:r w:rsidRPr="005C55DB">
        <w:rPr>
          <w:rFonts w:ascii="Times New Roman" w:hAnsi="Times New Roman" w:cs="Times New Roman"/>
          <w:bCs/>
          <w:sz w:val="24"/>
          <w:szCs w:val="24"/>
          <w:u w:val="single"/>
        </w:rPr>
        <w:t>теории.</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Целью</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данного</w:t>
      </w:r>
      <w:r w:rsidR="005C55DB" w:rsidRPr="005C55DB">
        <w:rPr>
          <w:rFonts w:ascii="Times New Roman" w:hAnsi="Times New Roman" w:cs="Times New Roman"/>
          <w:bCs/>
          <w:sz w:val="24"/>
          <w:szCs w:val="24"/>
        </w:rPr>
        <w:t xml:space="preserve"> </w:t>
      </w:r>
      <w:r w:rsidR="004216EB">
        <w:rPr>
          <w:rFonts w:ascii="Times New Roman" w:hAnsi="Times New Roman" w:cs="Times New Roman"/>
          <w:bCs/>
          <w:sz w:val="24"/>
          <w:szCs w:val="24"/>
        </w:rPr>
        <w:t>этапа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является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поиск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которую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реализация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даст</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потребителям.</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Чтобы</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выявить</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необходимо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провести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подробно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категории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определенным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признакам.</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Обратите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обязательно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будут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физические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Возможно,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выгодно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найти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числа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коммерческих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lastRenderedPageBreak/>
        <w:t>«встроиться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цепочку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производства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(оказания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множество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признаков,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их</w:t>
      </w:r>
      <w:r w:rsidR="005C55DB" w:rsidRPr="005C55DB">
        <w:rPr>
          <w:rFonts w:ascii="Times New Roman" w:hAnsi="Times New Roman" w:cs="Times New Roman"/>
          <w:bCs/>
          <w:sz w:val="24"/>
          <w:szCs w:val="24"/>
        </w:rPr>
        <w:t xml:space="preserve"> </w:t>
      </w:r>
      <w:r w:rsidR="006E4BBC" w:rsidRPr="005C55DB">
        <w:rPr>
          <w:rFonts w:ascii="Times New Roman" w:hAnsi="Times New Roman" w:cs="Times New Roman"/>
          <w:bCs/>
          <w:sz w:val="24"/>
          <w:szCs w:val="24"/>
        </w:rPr>
        <w:t>выделяют</w:t>
      </w:r>
      <w:r w:rsidRPr="005C55DB">
        <w:rPr>
          <w:rFonts w:ascii="Times New Roman" w:hAnsi="Times New Roman" w:cs="Times New Roman"/>
          <w:bCs/>
          <w:sz w:val="24"/>
          <w:szCs w:val="24"/>
        </w:rPr>
        <w:t>.</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После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определитесь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описанием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00AC3D0A" w:rsidRPr="005C55DB">
        <w:rPr>
          <w:rFonts w:ascii="Times New Roman" w:hAnsi="Times New Roman" w:cs="Times New Roman"/>
          <w:bCs/>
          <w:sz w:val="24"/>
          <w:szCs w:val="24"/>
        </w:rPr>
        <w:t>необходимо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составить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карту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эмпатии.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поможет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лучше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изучить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благодаря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сможете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Обратите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каждого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должна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составлена</w:t>
      </w:r>
      <w:r w:rsidR="005C55DB" w:rsidRPr="005C55DB">
        <w:rPr>
          <w:rFonts w:ascii="Times New Roman" w:hAnsi="Times New Roman" w:cs="Times New Roman"/>
          <w:bCs/>
          <w:sz w:val="24"/>
          <w:szCs w:val="24"/>
        </w:rPr>
        <w:t xml:space="preserve"> </w:t>
      </w:r>
      <w:r w:rsidR="00AC3D0A" w:rsidRPr="005C55DB">
        <w:rPr>
          <w:rFonts w:ascii="Times New Roman" w:hAnsi="Times New Roman" w:cs="Times New Roman"/>
          <w:bCs/>
          <w:sz w:val="24"/>
          <w:szCs w:val="24"/>
        </w:rPr>
        <w:t>отдельная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карта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эмпатии.</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Проведя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всесторонний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анализ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00AC3D0A"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перейти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описанию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сможет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предложить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Любой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бизнес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строиться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потребителях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доверительных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отношениях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Стабильный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0520" w:rsidRPr="005C55DB">
        <w:rPr>
          <w:rFonts w:ascii="Times New Roman" w:hAnsi="Times New Roman" w:cs="Times New Roman"/>
          <w:bCs/>
          <w:sz w:val="24"/>
          <w:szCs w:val="24"/>
        </w:rPr>
        <w:t>следствие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правильной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разделения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рынка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потребительские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Обратите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внимание,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потребителями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обязательно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могут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физические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лица,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также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коммерческие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из</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определенной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бизнеса.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Когда</w:t>
      </w:r>
      <w:r w:rsidR="005C55DB" w:rsidRPr="005C55DB">
        <w:rPr>
          <w:rFonts w:ascii="Times New Roman" w:hAnsi="Times New Roman" w:cs="Times New Roman"/>
          <w:bCs/>
          <w:sz w:val="24"/>
          <w:szCs w:val="24"/>
        </w:rPr>
        <w:t xml:space="preserve"> </w:t>
      </w:r>
      <w:r w:rsidR="00920520" w:rsidRPr="005C55DB">
        <w:rPr>
          <w:rFonts w:ascii="Times New Roman" w:hAnsi="Times New Roman" w:cs="Times New Roman"/>
          <w:bCs/>
          <w:sz w:val="24"/>
          <w:szCs w:val="24"/>
        </w:rPr>
        <w:t>фирма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оказывает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коммерческому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говорят,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«встраивается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цепочку».</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Обычно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бизнес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состоянии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охватить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сразу,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целиком.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Грамотно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выделив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потребительский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w:t>
      </w:r>
      <w:r w:rsidR="005C55DB" w:rsidRPr="005C55DB">
        <w:rPr>
          <w:rFonts w:ascii="Times New Roman" w:hAnsi="Times New Roman" w:cs="Times New Roman"/>
          <w:bCs/>
          <w:sz w:val="24"/>
          <w:szCs w:val="24"/>
        </w:rPr>
        <w:t xml:space="preserve"> </w:t>
      </w:r>
      <w:r w:rsidR="00920520"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успешно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действовать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продвигать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рынках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сбыта.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Говорят,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успех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любого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предприятия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связан</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размером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фирмы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даже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её</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стоимостью,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исключительно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правильным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ориентированием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найти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товара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процесс</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потребует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больших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усилий,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значительных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расходов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рекламу,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большой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команды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менеджеров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продажам.</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будет</w:t>
      </w:r>
      <w:r w:rsidR="005C55DB" w:rsidRPr="005C55DB">
        <w:rPr>
          <w:rFonts w:ascii="Times New Roman" w:hAnsi="Times New Roman" w:cs="Times New Roman"/>
          <w:bCs/>
          <w:sz w:val="24"/>
          <w:szCs w:val="24"/>
        </w:rPr>
        <w:t xml:space="preserve"> </w:t>
      </w:r>
      <w:r w:rsidR="00FF233A" w:rsidRPr="005C55DB">
        <w:rPr>
          <w:rFonts w:ascii="Times New Roman" w:hAnsi="Times New Roman" w:cs="Times New Roman"/>
          <w:bCs/>
          <w:sz w:val="24"/>
          <w:szCs w:val="24"/>
        </w:rPr>
        <w:t>легко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вывести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рынок,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верно</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определить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нужды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точно</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описать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потребности,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вернее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сказать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ценности.</w:t>
      </w:r>
    </w:p>
    <w:p w:rsidR="009225E9" w:rsidRPr="005C55DB" w:rsidRDefault="008906B3"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сказать,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раньше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продавали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продукты</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предоставляли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сейчас</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современных</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рынках</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торгуют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«ценностями».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Ценность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важность,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значимость,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польза,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полезность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того,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вы</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делаете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своего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клиента.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Например,</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две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фирмы</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могут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оказывать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одну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же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печати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фотографий.</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Только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одна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делает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это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за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15</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минут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(благодаря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современному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оборудованию,</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или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расторопному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персоналу</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правильной</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организации</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своих</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сотрудников),</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чем</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перестает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упоминать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рекламе,</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другая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следующий</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день.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Первая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несет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ценность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«скорость</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обслуживания»,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вторая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дает</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только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Очевидно,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одинаковом</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кач</w:t>
      </w:r>
      <w:r w:rsidRPr="005C55DB">
        <w:rPr>
          <w:rFonts w:ascii="Times New Roman" w:hAnsi="Times New Roman" w:cs="Times New Roman"/>
          <w:bCs/>
          <w:sz w:val="24"/>
          <w:szCs w:val="24"/>
        </w:rPr>
        <w:t>естве</w:t>
      </w:r>
      <w:r w:rsidR="009225E9"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клиент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предпочтет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фирму,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где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быстрее.</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Ценность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часто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строится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субъективных,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иногда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эмоциональных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оценках</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клиентов.</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сказать,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имеет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цвет,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объем,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массу,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т.п.,</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этом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останется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равнодушным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предложению.</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Но</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выиграть,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если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понять</w:t>
      </w:r>
      <w:r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ему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(клиенту)</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важна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скорость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w:t>
      </w:r>
      <w:r w:rsidR="008906B3" w:rsidRPr="005C55DB">
        <w:rPr>
          <w:rFonts w:ascii="Times New Roman" w:hAnsi="Times New Roman" w:cs="Times New Roman"/>
          <w:bCs/>
          <w:sz w:val="24"/>
          <w:szCs w:val="24"/>
        </w:rPr>
        <w:t>Мак</w:t>
      </w:r>
      <w:r w:rsidRPr="005C55DB">
        <w:rPr>
          <w:rFonts w:ascii="Times New Roman" w:hAnsi="Times New Roman" w:cs="Times New Roman"/>
          <w:bCs/>
          <w:sz w:val="24"/>
          <w:szCs w:val="24"/>
        </w:rPr>
        <w:t>Авто),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приветливость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заботливость</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обслуживающего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персонала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(сравните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частные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государственные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медицинский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клиники),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здоровье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(здоровое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питание),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комфорт,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VIP-подход</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w:t>
      </w:r>
    </w:p>
    <w:p w:rsidR="009225E9" w:rsidRPr="005C55DB" w:rsidRDefault="009225E9"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проекта</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воспользоваться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следующей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таблицей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критериев.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таблице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представлены</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все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критерии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сегментации.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При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необходимости</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можно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придумать</w:t>
      </w:r>
      <w:r w:rsidR="005C55DB" w:rsidRPr="005C55DB">
        <w:rPr>
          <w:rFonts w:ascii="Times New Roman" w:hAnsi="Times New Roman" w:cs="Times New Roman"/>
          <w:bCs/>
          <w:sz w:val="24"/>
          <w:szCs w:val="24"/>
        </w:rPr>
        <w:t xml:space="preserve"> </w:t>
      </w:r>
      <w:r w:rsidR="008906B3" w:rsidRPr="005C55DB">
        <w:rPr>
          <w:rFonts w:ascii="Times New Roman" w:hAnsi="Times New Roman" w:cs="Times New Roman"/>
          <w:bCs/>
          <w:sz w:val="24"/>
          <w:szCs w:val="24"/>
        </w:rPr>
        <w:t>другие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критерии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значения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для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них.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5"/>
        <w:gridCol w:w="6803"/>
      </w:tblGrid>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Значения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Город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населением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5-20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20-50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50-100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100-250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250-500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0,5-1,0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свыше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Плотность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Города,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пригороды,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сельская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местность</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Моложе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6-11</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12-19</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20-34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года,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35-49</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50-64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года,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старше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lastRenderedPageBreak/>
              <w:t>лет</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lastRenderedPageBreak/>
              <w:t>Размер</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1-2</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3-4</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более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Жизненный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цикл</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незамужние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неженатые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люди,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детей,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младшим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ребенком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возрасте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молодые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семьи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младшим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ребенком</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возрасте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6</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старше,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пожилые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супруги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детьми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моложе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18</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пожилые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супруги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детей,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одинокие,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прочие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Пол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Мужчины,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женщины</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Доход</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месяц</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человека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Менее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10</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15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более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25</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тыс.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рублей</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Род</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занятий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Специалисты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техники,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менеджеры,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должностные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лица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собственники,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служащие,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торговый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персонал,</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ремесленники,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руководители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среднего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звена,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квалифицированные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рабочие,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фермеры,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пенсионеры,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студенты,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домохозяйки,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безработные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т.д.</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Неполное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неполное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высшее,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высшее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Поколение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Бэби-бумеры,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поколение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X</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др.</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Социальный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класс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рабочий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класс,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класс,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низший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высший.</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Образ</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Консерваторы,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жизнелюбы,</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эстеты</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Особенности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личности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Личность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импульсивная,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общительная,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авторитарная,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честолюбивая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Повод</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для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совершения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Обыденная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особое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событие</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Статус</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Не</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пользующийся,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бывший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потенциальный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пользователь-новичок,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постоянный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пользователь</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Интенсивность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потребления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Низкая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покупательская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активность,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средняя,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высокая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Степень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лояльности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сколько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предан</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потребитель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продукту)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Отсутствует,</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средняя,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сильная,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абсолютная</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Степень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готовности</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Неосведомленный,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осведомленный,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знающий,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заинтересованный,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желающий,</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намеревающийся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совершить</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покупку</w:t>
            </w:r>
          </w:p>
        </w:tc>
      </w:tr>
      <w:tr w:rsidR="009225E9" w:rsidRPr="005C55DB" w:rsidTr="009225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Установка</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отношению</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к</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товару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5E9" w:rsidRPr="005C55DB" w:rsidRDefault="009225E9" w:rsidP="004E7DAF">
            <w:pPr>
              <w:spacing w:after="0" w:line="276" w:lineRule="auto"/>
              <w:ind w:right="-1"/>
              <w:jc w:val="both"/>
              <w:rPr>
                <w:rFonts w:ascii="Times New Roman" w:eastAsia="Times New Roman" w:hAnsi="Times New Roman" w:cs="Times New Roman"/>
                <w:sz w:val="20"/>
                <w:szCs w:val="20"/>
                <w:lang w:eastAsia="ru-RU"/>
              </w:rPr>
            </w:pPr>
            <w:r w:rsidRPr="005C55DB">
              <w:rPr>
                <w:rFonts w:ascii="Times New Roman" w:eastAsia="Times New Roman" w:hAnsi="Times New Roman" w:cs="Times New Roman"/>
                <w:sz w:val="20"/>
                <w:szCs w:val="20"/>
                <w:lang w:eastAsia="ru-RU"/>
              </w:rPr>
              <w:t>Восторженная,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положительная,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безразличная,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отрицательная,</w:t>
            </w:r>
            <w:r w:rsidR="005C55DB" w:rsidRPr="005C55DB">
              <w:rPr>
                <w:rFonts w:ascii="Times New Roman" w:eastAsia="Times New Roman" w:hAnsi="Times New Roman" w:cs="Times New Roman"/>
                <w:sz w:val="20"/>
                <w:szCs w:val="20"/>
                <w:lang w:eastAsia="ru-RU"/>
              </w:rPr>
              <w:t xml:space="preserve"> </w:t>
            </w:r>
            <w:r w:rsidRPr="005C55DB">
              <w:rPr>
                <w:rFonts w:ascii="Times New Roman" w:eastAsia="Times New Roman" w:hAnsi="Times New Roman" w:cs="Times New Roman"/>
                <w:sz w:val="20"/>
                <w:szCs w:val="20"/>
                <w:lang w:eastAsia="ru-RU"/>
              </w:rPr>
              <w:t>враждебная</w:t>
            </w:r>
          </w:p>
        </w:tc>
      </w:tr>
    </w:tbl>
    <w:p w:rsidR="009225E9" w:rsidRPr="005C55DB" w:rsidRDefault="009225E9" w:rsidP="004E7DAF">
      <w:pPr>
        <w:spacing w:after="0" w:line="276" w:lineRule="auto"/>
        <w:ind w:right="-1" w:firstLine="567"/>
        <w:jc w:val="both"/>
        <w:rPr>
          <w:rFonts w:ascii="Times New Roman" w:hAnsi="Times New Roman" w:cs="Times New Roman"/>
          <w:bCs/>
          <w:sz w:val="24"/>
          <w:szCs w:val="24"/>
        </w:rPr>
      </w:pPr>
    </w:p>
    <w:p w:rsidR="009225E9" w:rsidRPr="005C55DB" w:rsidRDefault="009225E9"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Задания.</w:t>
      </w:r>
    </w:p>
    <w:p w:rsidR="008E27E7" w:rsidRPr="005C55DB" w:rsidRDefault="005C55DB" w:rsidP="0086633B">
      <w:pPr>
        <w:pStyle w:val="a3"/>
        <w:numPr>
          <w:ilvl w:val="1"/>
          <w:numId w:val="24"/>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Опишите</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сегменты</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потребителей</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для</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товара</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(услуги,</w:t>
      </w:r>
      <w:r w:rsidRPr="005C55DB">
        <w:rPr>
          <w:rFonts w:ascii="Times New Roman" w:hAnsi="Times New Roman" w:cs="Times New Roman"/>
          <w:bCs/>
          <w:sz w:val="24"/>
          <w:szCs w:val="24"/>
        </w:rPr>
        <w:t xml:space="preserve"> </w:t>
      </w:r>
      <w:r w:rsidR="008E27E7" w:rsidRPr="005C55DB">
        <w:rPr>
          <w:rFonts w:ascii="Times New Roman" w:hAnsi="Times New Roman" w:cs="Times New Roman"/>
          <w:bCs/>
          <w:sz w:val="24"/>
          <w:szCs w:val="24"/>
        </w:rPr>
        <w:t>технологии)</w:t>
      </w:r>
    </w:p>
    <w:p w:rsidR="00F93A5F" w:rsidRPr="005C55DB" w:rsidRDefault="008E27E7"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Укажите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порядке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важности</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критериев,</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менее</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трех.</w:t>
      </w:r>
    </w:p>
    <w:p w:rsidR="008E27E7" w:rsidRPr="005C55DB" w:rsidRDefault="008E27E7" w:rsidP="0086633B">
      <w:pPr>
        <w:pStyle w:val="a3"/>
        <w:numPr>
          <w:ilvl w:val="1"/>
          <w:numId w:val="24"/>
        </w:numPr>
        <w:spacing w:after="0" w:line="276" w:lineRule="auto"/>
        <w:ind w:right="-1"/>
        <w:jc w:val="both"/>
        <w:rPr>
          <w:rStyle w:val="a4"/>
          <w:rFonts w:ascii="Times New Roman" w:hAnsi="Times New Roman" w:cs="Times New Roman"/>
          <w:b w:val="0"/>
          <w:bCs w:val="0"/>
          <w:sz w:val="24"/>
          <w:szCs w:val="24"/>
        </w:rPr>
      </w:pPr>
      <w:r w:rsidRPr="005C55DB">
        <w:rPr>
          <w:rStyle w:val="a4"/>
          <w:rFonts w:ascii="Times New Roman" w:hAnsi="Times New Roman" w:cs="Times New Roman"/>
          <w:b w:val="0"/>
          <w:sz w:val="24"/>
          <w:szCs w:val="24"/>
          <w:shd w:val="clear" w:color="auto" w:fill="FFFFFF"/>
        </w:rPr>
        <w:t>Определите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ещё</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не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менее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двух</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клиентов</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для</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проекта</w:t>
      </w:r>
      <w:r w:rsidR="00F93A5F" w:rsidRPr="005C55DB">
        <w:rPr>
          <w:rStyle w:val="a4"/>
          <w:rFonts w:ascii="Times New Roman" w:hAnsi="Times New Roman" w:cs="Times New Roman"/>
          <w:b w:val="0"/>
          <w:sz w:val="24"/>
          <w:szCs w:val="24"/>
          <w:shd w:val="clear" w:color="auto" w:fill="FFFFFF"/>
        </w:rPr>
        <w:t>.</w:t>
      </w:r>
    </w:p>
    <w:p w:rsidR="00F93A5F" w:rsidRPr="005C55DB" w:rsidRDefault="009F1D02" w:rsidP="004E7DAF">
      <w:pPr>
        <w:pStyle w:val="a6"/>
        <w:shd w:val="clear" w:color="auto" w:fill="FFFFFF"/>
        <w:spacing w:before="0" w:beforeAutospacing="0" w:after="0" w:afterAutospacing="0" w:line="276" w:lineRule="auto"/>
        <w:ind w:right="-1" w:firstLine="567"/>
        <w:jc w:val="both"/>
      </w:pPr>
      <w:r w:rsidRPr="005C55DB">
        <w:t>Не</w:t>
      </w:r>
      <w:r w:rsidR="005C55DB" w:rsidRPr="005C55DB">
        <w:t xml:space="preserve"> </w:t>
      </w:r>
      <w:r w:rsidRPr="005C55DB">
        <w:t>забудьте,</w:t>
      </w:r>
      <w:r w:rsidR="005C55DB" w:rsidRPr="005C55DB">
        <w:t xml:space="preserve"> </w:t>
      </w:r>
      <w:r w:rsidRPr="005C55DB">
        <w:t>что</w:t>
      </w:r>
      <w:r w:rsidR="005C55DB" w:rsidRPr="005C55DB">
        <w:t xml:space="preserve"> </w:t>
      </w:r>
      <w:r w:rsidRPr="005C55DB">
        <w:t>клиентом</w:t>
      </w:r>
      <w:r w:rsidR="005C55DB" w:rsidRPr="005C55DB">
        <w:t xml:space="preserve"> </w:t>
      </w:r>
      <w:r w:rsidRPr="005C55DB">
        <w:t>не</w:t>
      </w:r>
      <w:r w:rsidR="005C55DB" w:rsidRPr="005C55DB">
        <w:t xml:space="preserve"> </w:t>
      </w:r>
      <w:r w:rsidRPr="005C55DB">
        <w:t>обязательно</w:t>
      </w:r>
      <w:r w:rsidR="005C55DB" w:rsidRPr="005C55DB">
        <w:t xml:space="preserve"> </w:t>
      </w:r>
      <w:r w:rsidRPr="005C55DB">
        <w:t>может</w:t>
      </w:r>
      <w:r w:rsidR="005C55DB" w:rsidRPr="005C55DB">
        <w:t xml:space="preserve"> </w:t>
      </w:r>
      <w:r w:rsidRPr="005C55DB">
        <w:t>быть</w:t>
      </w:r>
      <w:r w:rsidR="005C55DB" w:rsidRPr="005C55DB">
        <w:t xml:space="preserve"> </w:t>
      </w:r>
      <w:r w:rsidRPr="005C55DB">
        <w:t>физическое</w:t>
      </w:r>
      <w:r w:rsidR="005C55DB" w:rsidRPr="005C55DB">
        <w:t xml:space="preserve"> </w:t>
      </w:r>
      <w:r w:rsidRPr="005C55DB">
        <w:t>лицо</w:t>
      </w:r>
      <w:r w:rsidR="00F93A5F" w:rsidRPr="005C55DB">
        <w:t>.</w:t>
      </w:r>
      <w:r w:rsidR="005C55DB" w:rsidRPr="005C55DB">
        <w:t xml:space="preserve"> </w:t>
      </w:r>
      <w:r w:rsidR="00F93A5F" w:rsidRPr="005C55DB">
        <w:t>П</w:t>
      </w:r>
      <w:r w:rsidRPr="005C55DB">
        <w:t>одумайте,</w:t>
      </w:r>
      <w:r w:rsidR="005C55DB" w:rsidRPr="005C55DB">
        <w:t xml:space="preserve"> </w:t>
      </w:r>
      <w:r w:rsidRPr="005C55DB">
        <w:t>где</w:t>
      </w:r>
      <w:r w:rsidR="005C55DB" w:rsidRPr="005C55DB">
        <w:t xml:space="preserve"> </w:t>
      </w:r>
      <w:r w:rsidRPr="005C55DB">
        <w:t>(в</w:t>
      </w:r>
      <w:r w:rsidR="005C55DB" w:rsidRPr="005C55DB">
        <w:t xml:space="preserve"> </w:t>
      </w:r>
      <w:r w:rsidRPr="005C55DB">
        <w:t>каких</w:t>
      </w:r>
      <w:r w:rsidR="005C55DB" w:rsidRPr="005C55DB">
        <w:t xml:space="preserve"> </w:t>
      </w:r>
      <w:r w:rsidRPr="005C55DB">
        <w:t>сегментах,</w:t>
      </w:r>
      <w:r w:rsidR="005C55DB" w:rsidRPr="005C55DB">
        <w:t xml:space="preserve"> </w:t>
      </w:r>
      <w:r w:rsidRPr="005C55DB">
        <w:t>отраслях)</w:t>
      </w:r>
      <w:r w:rsidR="005C55DB" w:rsidRPr="005C55DB">
        <w:t xml:space="preserve"> </w:t>
      </w:r>
      <w:r w:rsidRPr="005C55DB">
        <w:t>можно</w:t>
      </w:r>
      <w:r w:rsidR="005C55DB" w:rsidRPr="005C55DB">
        <w:t xml:space="preserve"> </w:t>
      </w:r>
      <w:r w:rsidRPr="005C55DB">
        <w:t>еще</w:t>
      </w:r>
      <w:r w:rsidR="005C55DB" w:rsidRPr="005C55DB">
        <w:t xml:space="preserve"> </w:t>
      </w:r>
      <w:r w:rsidRPr="005C55DB">
        <w:t>найти</w:t>
      </w:r>
      <w:r w:rsidR="005C55DB" w:rsidRPr="005C55DB">
        <w:t xml:space="preserve"> </w:t>
      </w:r>
      <w:r w:rsidRPr="005C55DB">
        <w:t>клиентов</w:t>
      </w:r>
      <w:r w:rsidR="005C55DB" w:rsidRPr="005C55DB">
        <w:t xml:space="preserve"> </w:t>
      </w:r>
      <w:r w:rsidRPr="005C55DB">
        <w:t>для</w:t>
      </w:r>
      <w:r w:rsidR="005C55DB" w:rsidRPr="005C55DB">
        <w:t xml:space="preserve"> </w:t>
      </w:r>
      <w:r w:rsidRPr="005C55DB">
        <w:t>проекта.</w:t>
      </w:r>
      <w:r w:rsidR="005C55DB" w:rsidRPr="005C55DB">
        <w:t xml:space="preserve"> </w:t>
      </w:r>
    </w:p>
    <w:p w:rsidR="00F93A5F" w:rsidRPr="005C55DB" w:rsidRDefault="008E27E7" w:rsidP="0086633B">
      <w:pPr>
        <w:pStyle w:val="a6"/>
        <w:numPr>
          <w:ilvl w:val="1"/>
          <w:numId w:val="24"/>
        </w:numPr>
        <w:shd w:val="clear" w:color="auto" w:fill="FFFFFF"/>
        <w:spacing w:before="0" w:beforeAutospacing="0" w:after="0" w:afterAutospacing="0" w:line="276" w:lineRule="auto"/>
        <w:ind w:right="-1"/>
        <w:jc w:val="both"/>
        <w:rPr>
          <w:bCs/>
        </w:rPr>
      </w:pPr>
      <w:r w:rsidRPr="005C55DB">
        <w:rPr>
          <w:bCs/>
        </w:rPr>
        <w:t>Заполните</w:t>
      </w:r>
      <w:r w:rsidR="005C55DB" w:rsidRPr="005C55DB">
        <w:rPr>
          <w:bCs/>
        </w:rPr>
        <w:t xml:space="preserve"> </w:t>
      </w:r>
      <w:r w:rsidRPr="005C55DB">
        <w:rPr>
          <w:bCs/>
        </w:rPr>
        <w:t>карту</w:t>
      </w:r>
      <w:r w:rsidR="005C55DB" w:rsidRPr="005C55DB">
        <w:rPr>
          <w:bCs/>
        </w:rPr>
        <w:t xml:space="preserve"> </w:t>
      </w:r>
      <w:r w:rsidRPr="005C55DB">
        <w:rPr>
          <w:bCs/>
        </w:rPr>
        <w:t>эмпатии</w:t>
      </w:r>
      <w:r w:rsidR="005C55DB" w:rsidRPr="005C55DB">
        <w:rPr>
          <w:bCs/>
        </w:rPr>
        <w:t xml:space="preserve"> </w:t>
      </w:r>
      <w:r w:rsidR="00F93A5F" w:rsidRPr="005C55DB">
        <w:rPr>
          <w:bCs/>
        </w:rPr>
        <w:t>для</w:t>
      </w:r>
      <w:r w:rsidR="005C55DB" w:rsidRPr="005C55DB">
        <w:rPr>
          <w:bCs/>
        </w:rPr>
        <w:t xml:space="preserve"> </w:t>
      </w:r>
      <w:r w:rsidRPr="005C55DB">
        <w:rPr>
          <w:bCs/>
        </w:rPr>
        <w:t>проекта,</w:t>
      </w:r>
      <w:r w:rsidR="005C55DB" w:rsidRPr="005C55DB">
        <w:rPr>
          <w:bCs/>
        </w:rPr>
        <w:t xml:space="preserve"> </w:t>
      </w:r>
      <w:r w:rsidRPr="005C55DB">
        <w:rPr>
          <w:bCs/>
        </w:rPr>
        <w:t>чтобы</w:t>
      </w:r>
      <w:r w:rsidR="005C55DB" w:rsidRPr="005C55DB">
        <w:rPr>
          <w:bCs/>
        </w:rPr>
        <w:t xml:space="preserve"> </w:t>
      </w:r>
      <w:r w:rsidRPr="005C55DB">
        <w:rPr>
          <w:bCs/>
        </w:rPr>
        <w:t>лучше</w:t>
      </w:r>
      <w:r w:rsidR="005C55DB" w:rsidRPr="005C55DB">
        <w:rPr>
          <w:bCs/>
        </w:rPr>
        <w:t xml:space="preserve"> </w:t>
      </w:r>
      <w:r w:rsidRPr="005C55DB">
        <w:rPr>
          <w:bCs/>
        </w:rPr>
        <w:t>понимать</w:t>
      </w:r>
      <w:r w:rsidR="005C55DB" w:rsidRPr="005C55DB">
        <w:rPr>
          <w:bCs/>
        </w:rPr>
        <w:t xml:space="preserve"> </w:t>
      </w:r>
      <w:r w:rsidRPr="005C55DB">
        <w:rPr>
          <w:bCs/>
        </w:rPr>
        <w:t>потребителя.</w:t>
      </w:r>
    </w:p>
    <w:p w:rsidR="009F1D02" w:rsidRPr="005C55DB" w:rsidRDefault="008E27E7" w:rsidP="0086633B">
      <w:pPr>
        <w:pStyle w:val="a6"/>
        <w:numPr>
          <w:ilvl w:val="1"/>
          <w:numId w:val="24"/>
        </w:numPr>
        <w:shd w:val="clear" w:color="auto" w:fill="FFFFFF"/>
        <w:spacing w:before="0" w:beforeAutospacing="0" w:after="0" w:afterAutospacing="0" w:line="276" w:lineRule="auto"/>
        <w:ind w:right="-1"/>
        <w:jc w:val="both"/>
        <w:rPr>
          <w:rStyle w:val="a4"/>
          <w:b w:val="0"/>
          <w:bCs w:val="0"/>
        </w:rPr>
      </w:pPr>
      <w:r w:rsidRPr="005C55DB">
        <w:rPr>
          <w:bCs/>
        </w:rPr>
        <w:t>Выберите</w:t>
      </w:r>
      <w:r w:rsidR="005C55DB" w:rsidRPr="005C55DB">
        <w:rPr>
          <w:rStyle w:val="a4"/>
          <w:b w:val="0"/>
          <w:sz w:val="28"/>
          <w:shd w:val="clear" w:color="auto" w:fill="FFFFFF"/>
        </w:rPr>
        <w:t xml:space="preserve"> </w:t>
      </w:r>
      <w:r w:rsidRPr="005C55DB">
        <w:rPr>
          <w:rStyle w:val="a4"/>
          <w:b w:val="0"/>
          <w:shd w:val="clear" w:color="auto" w:fill="FFFFFF"/>
        </w:rPr>
        <w:t>не</w:t>
      </w:r>
      <w:r w:rsidR="005C55DB" w:rsidRPr="005C55DB">
        <w:rPr>
          <w:rStyle w:val="a4"/>
          <w:b w:val="0"/>
          <w:shd w:val="clear" w:color="auto" w:fill="FFFFFF"/>
        </w:rPr>
        <w:t xml:space="preserve"> </w:t>
      </w:r>
      <w:r w:rsidRPr="005C55DB">
        <w:rPr>
          <w:rStyle w:val="a4"/>
          <w:b w:val="0"/>
          <w:shd w:val="clear" w:color="auto" w:fill="FFFFFF"/>
        </w:rPr>
        <w:t>менее</w:t>
      </w:r>
      <w:r w:rsidR="005C55DB" w:rsidRPr="005C55DB">
        <w:rPr>
          <w:rStyle w:val="a4"/>
          <w:b w:val="0"/>
          <w:shd w:val="clear" w:color="auto" w:fill="FFFFFF"/>
        </w:rPr>
        <w:t xml:space="preserve"> </w:t>
      </w:r>
      <w:r w:rsidRPr="005C55DB">
        <w:rPr>
          <w:rStyle w:val="a4"/>
          <w:b w:val="0"/>
          <w:shd w:val="clear" w:color="auto" w:fill="FFFFFF"/>
        </w:rPr>
        <w:t>2</w:t>
      </w:r>
      <w:r w:rsidR="005C55DB" w:rsidRPr="005C55DB">
        <w:rPr>
          <w:rStyle w:val="a4"/>
          <w:b w:val="0"/>
          <w:shd w:val="clear" w:color="auto" w:fill="FFFFFF"/>
        </w:rPr>
        <w:t xml:space="preserve"> </w:t>
      </w:r>
      <w:r w:rsidRPr="005C55DB">
        <w:rPr>
          <w:rStyle w:val="a4"/>
          <w:b w:val="0"/>
          <w:shd w:val="clear" w:color="auto" w:fill="FFFFFF"/>
        </w:rPr>
        <w:t>(двух)</w:t>
      </w:r>
      <w:r w:rsidR="005C55DB" w:rsidRPr="005C55DB">
        <w:rPr>
          <w:rStyle w:val="a4"/>
          <w:b w:val="0"/>
          <w:shd w:val="clear" w:color="auto" w:fill="FFFFFF"/>
        </w:rPr>
        <w:t xml:space="preserve"> </w:t>
      </w:r>
      <w:r w:rsidRPr="005C55DB">
        <w:rPr>
          <w:rStyle w:val="a4"/>
          <w:b w:val="0"/>
          <w:shd w:val="clear" w:color="auto" w:fill="FFFFFF"/>
        </w:rPr>
        <w:t>ценностей,</w:t>
      </w:r>
      <w:r w:rsidR="005C55DB" w:rsidRPr="005C55DB">
        <w:rPr>
          <w:rStyle w:val="a4"/>
          <w:b w:val="0"/>
          <w:shd w:val="clear" w:color="auto" w:fill="FFFFFF"/>
        </w:rPr>
        <w:t xml:space="preserve"> </w:t>
      </w:r>
      <w:r w:rsidRPr="005C55DB">
        <w:rPr>
          <w:rStyle w:val="a4"/>
          <w:b w:val="0"/>
          <w:shd w:val="clear" w:color="auto" w:fill="FFFFFF"/>
        </w:rPr>
        <w:t>которые</w:t>
      </w:r>
      <w:r w:rsidR="005C55DB" w:rsidRPr="005C55DB">
        <w:rPr>
          <w:rStyle w:val="a4"/>
          <w:b w:val="0"/>
          <w:shd w:val="clear" w:color="auto" w:fill="FFFFFF"/>
        </w:rPr>
        <w:t xml:space="preserve"> </w:t>
      </w:r>
      <w:r w:rsidRPr="005C55DB">
        <w:rPr>
          <w:rStyle w:val="a4"/>
          <w:b w:val="0"/>
          <w:shd w:val="clear" w:color="auto" w:fill="FFFFFF"/>
        </w:rPr>
        <w:t>несет</w:t>
      </w:r>
      <w:r w:rsidR="005C55DB" w:rsidRPr="005C55DB">
        <w:rPr>
          <w:rStyle w:val="a4"/>
          <w:b w:val="0"/>
          <w:shd w:val="clear" w:color="auto" w:fill="FFFFFF"/>
        </w:rPr>
        <w:t xml:space="preserve"> </w:t>
      </w:r>
      <w:r w:rsidRPr="005C55DB">
        <w:rPr>
          <w:rStyle w:val="a4"/>
          <w:b w:val="0"/>
          <w:shd w:val="clear" w:color="auto" w:fill="FFFFFF"/>
        </w:rPr>
        <w:t>продукт</w:t>
      </w:r>
      <w:r w:rsidR="005C55DB" w:rsidRPr="005C55DB">
        <w:rPr>
          <w:rStyle w:val="a4"/>
          <w:b w:val="0"/>
          <w:shd w:val="clear" w:color="auto" w:fill="FFFFFF"/>
        </w:rPr>
        <w:t xml:space="preserve"> </w:t>
      </w:r>
      <w:r w:rsidRPr="005C55DB">
        <w:rPr>
          <w:rStyle w:val="a4"/>
          <w:b w:val="0"/>
          <w:shd w:val="clear" w:color="auto" w:fill="FFFFFF"/>
        </w:rPr>
        <w:t>для</w:t>
      </w:r>
      <w:r w:rsidR="005C55DB" w:rsidRPr="005C55DB">
        <w:rPr>
          <w:rStyle w:val="a4"/>
          <w:b w:val="0"/>
          <w:shd w:val="clear" w:color="auto" w:fill="FFFFFF"/>
        </w:rPr>
        <w:t xml:space="preserve"> </w:t>
      </w:r>
      <w:r w:rsidRPr="005C55DB">
        <w:rPr>
          <w:rStyle w:val="a4"/>
          <w:b w:val="0"/>
          <w:shd w:val="clear" w:color="auto" w:fill="FFFFFF"/>
        </w:rPr>
        <w:t>каждого</w:t>
      </w:r>
      <w:r w:rsidR="005C55DB" w:rsidRPr="005C55DB">
        <w:rPr>
          <w:rStyle w:val="a4"/>
          <w:b w:val="0"/>
          <w:shd w:val="clear" w:color="auto" w:fill="FFFFFF"/>
        </w:rPr>
        <w:t xml:space="preserve"> </w:t>
      </w:r>
      <w:r w:rsidRPr="005C55DB">
        <w:rPr>
          <w:rStyle w:val="a4"/>
          <w:b w:val="0"/>
          <w:shd w:val="clear" w:color="auto" w:fill="FFFFFF"/>
        </w:rPr>
        <w:t>клиента.</w:t>
      </w:r>
    </w:p>
    <w:p w:rsidR="00F93A5F" w:rsidRPr="005C55DB" w:rsidRDefault="00F93A5F" w:rsidP="004E7DAF">
      <w:pPr>
        <w:pStyle w:val="a6"/>
        <w:shd w:val="clear" w:color="auto" w:fill="FFFFFF"/>
        <w:spacing w:before="0" w:beforeAutospacing="0" w:after="0" w:afterAutospacing="0" w:line="276" w:lineRule="auto"/>
        <w:ind w:left="1047" w:right="-1"/>
        <w:jc w:val="both"/>
      </w:pPr>
    </w:p>
    <w:p w:rsidR="009F1D02" w:rsidRPr="005C55DB" w:rsidRDefault="009F1D02" w:rsidP="004E7DAF">
      <w:pPr>
        <w:pStyle w:val="a3"/>
        <w:numPr>
          <w:ilvl w:val="0"/>
          <w:numId w:val="4"/>
        </w:numPr>
        <w:spacing w:after="0" w:line="276" w:lineRule="auto"/>
        <w:ind w:right="-1"/>
        <w:jc w:val="center"/>
        <w:outlineLvl w:val="0"/>
        <w:rPr>
          <w:rFonts w:ascii="Times New Roman" w:hAnsi="Times New Roman" w:cs="Times New Roman"/>
          <w:b/>
          <w:sz w:val="24"/>
          <w:szCs w:val="24"/>
        </w:rPr>
      </w:pPr>
      <w:bookmarkStart w:id="6" w:name="_Toc507595147"/>
      <w:r w:rsidRPr="005C55DB">
        <w:rPr>
          <w:rFonts w:ascii="Times New Roman" w:hAnsi="Times New Roman" w:cs="Times New Roman"/>
          <w:b/>
          <w:sz w:val="24"/>
          <w:szCs w:val="24"/>
        </w:rPr>
        <w:t>Ключевые</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продукты</w:t>
      </w:r>
      <w:bookmarkEnd w:id="6"/>
    </w:p>
    <w:p w:rsidR="000C1DDB" w:rsidRPr="005C55DB" w:rsidRDefault="000C1DDB"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предложены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w:t>
      </w:r>
      <w:r w:rsidR="005C55DB" w:rsidRPr="005C55DB">
        <w:rPr>
          <w:rFonts w:ascii="Times New Roman" w:hAnsi="Times New Roman" w:cs="Times New Roman"/>
          <w:sz w:val="24"/>
          <w:szCs w:val="24"/>
        </w:rPr>
        <w:t xml:space="preserve"> </w:t>
      </w:r>
      <w:r w:rsidR="004216EB">
        <w:rPr>
          <w:rFonts w:ascii="Times New Roman" w:hAnsi="Times New Roman" w:cs="Times New Roman"/>
          <w:sz w:val="24"/>
          <w:szCs w:val="24"/>
        </w:rPr>
        <w:t>Для этого</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заняться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процессом</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бизнес-дизайна</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Бизнес-дизайн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напоминает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обычного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нестандартных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описанию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девяти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lastRenderedPageBreak/>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условно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представлены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классической)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(см.ниже).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повсеместно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называть</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бизнес-моделью</w:t>
      </w:r>
      <w:r w:rsidRPr="005C55DB">
        <w:rPr>
          <w:rFonts w:ascii="Times New Roman" w:hAnsi="Times New Roman" w:cs="Times New Roman"/>
          <w:sz w:val="24"/>
          <w:szCs w:val="24"/>
        </w:rPr>
        <w:t>.</w:t>
      </w:r>
    </w:p>
    <w:p w:rsidR="009225E9" w:rsidRPr="005C55DB" w:rsidRDefault="00EE5E7D" w:rsidP="004E7DAF">
      <w:pPr>
        <w:spacing w:after="0" w:line="276" w:lineRule="auto"/>
        <w:ind w:right="-1"/>
        <w:jc w:val="both"/>
        <w:rPr>
          <w:rFonts w:ascii="Times New Roman" w:hAnsi="Times New Roman" w:cs="Times New Roman"/>
          <w:sz w:val="24"/>
          <w:szCs w:val="24"/>
        </w:rPr>
      </w:pPr>
      <w:r w:rsidRPr="005C55DB">
        <w:rPr>
          <w:noProof/>
          <w:lang w:eastAsia="ru-RU"/>
        </w:rPr>
        <w:drawing>
          <wp:inline distT="0" distB="0" distL="0" distR="0">
            <wp:extent cx="5940425" cy="3761676"/>
            <wp:effectExtent l="0" t="0" r="3175" b="0"/>
            <wp:docPr id="2" name="Рисунок 2" descr="Картинки по запросу бизнес мод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бизнес модел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761676"/>
                    </a:xfrm>
                    <a:prstGeom prst="rect">
                      <a:avLst/>
                    </a:prstGeom>
                    <a:noFill/>
                    <a:ln>
                      <a:noFill/>
                    </a:ln>
                  </pic:spPr>
                </pic:pic>
              </a:graphicData>
            </a:graphic>
          </wp:inline>
        </w:drawing>
      </w:r>
    </w:p>
    <w:p w:rsidR="004216EB" w:rsidRDefault="004216EB" w:rsidP="004E7DAF">
      <w:pPr>
        <w:spacing w:after="0" w:line="276" w:lineRule="auto"/>
        <w:ind w:right="-1" w:firstLine="567"/>
        <w:jc w:val="both"/>
        <w:rPr>
          <w:rFonts w:ascii="Times New Roman" w:hAnsi="Times New Roman" w:cs="Times New Roman"/>
          <w:sz w:val="24"/>
          <w:szCs w:val="24"/>
        </w:rPr>
      </w:pP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 xml:space="preserve">чем </w:t>
      </w:r>
      <w:r w:rsidR="00F93A5F" w:rsidRPr="005C55DB">
        <w:rPr>
          <w:rFonts w:ascii="Times New Roman" w:hAnsi="Times New Roman" w:cs="Times New Roman"/>
          <w:sz w:val="24"/>
          <w:szCs w:val="24"/>
        </w:rPr>
        <w:t>начать</w:t>
      </w:r>
      <w:r w:rsidR="005C55DB" w:rsidRPr="005C55DB">
        <w:rPr>
          <w:rFonts w:ascii="Times New Roman" w:hAnsi="Times New Roman" w:cs="Times New Roman"/>
          <w:sz w:val="24"/>
          <w:szCs w:val="24"/>
        </w:rPr>
        <w:t xml:space="preserve"> </w:t>
      </w:r>
      <w:r w:rsidR="00F93A5F" w:rsidRPr="005C55DB">
        <w:rPr>
          <w:rFonts w:ascii="Times New Roman" w:hAnsi="Times New Roman" w:cs="Times New Roman"/>
          <w:sz w:val="24"/>
          <w:szCs w:val="24"/>
        </w:rPr>
        <w:t>описание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коммерциализации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удовлетворения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выявлен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следствием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многолетних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образовательного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учреждения,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грамотного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порождаются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изобретателей,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F93A5F" w:rsidRPr="005C55DB">
        <w:rPr>
          <w:rFonts w:ascii="Times New Roman" w:hAnsi="Times New Roman" w:cs="Times New Roman"/>
          <w:sz w:val="24"/>
          <w:szCs w:val="24"/>
        </w:rPr>
        <w:t>.</w:t>
      </w:r>
    </w:p>
    <w:p w:rsidR="00F93A5F"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будущего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творческий,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нестандартные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показывает,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стандартное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вложений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повлечет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зависимости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схеме</w:t>
      </w:r>
      <w:r w:rsidR="005C55DB" w:rsidRPr="005C55DB">
        <w:rPr>
          <w:rFonts w:ascii="Times New Roman" w:hAnsi="Times New Roman" w:cs="Times New Roman"/>
          <w:sz w:val="24"/>
          <w:szCs w:val="24"/>
        </w:rPr>
        <w:t xml:space="preserve"> </w:t>
      </w:r>
      <w:r w:rsidR="00EE5E7D" w:rsidRPr="005C55DB">
        <w:rPr>
          <w:rFonts w:ascii="Times New Roman" w:hAnsi="Times New Roman" w:cs="Times New Roman"/>
          <w:sz w:val="24"/>
          <w:szCs w:val="24"/>
        </w:rPr>
        <w:t>оттолкнуться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методика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сводится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алгоритмам</w:t>
      </w:r>
      <w:r w:rsidR="00F93A5F" w:rsidRPr="005C55DB">
        <w:rPr>
          <w:rFonts w:ascii="Times New Roman" w:hAnsi="Times New Roman" w:cs="Times New Roman"/>
          <w:sz w:val="24"/>
          <w:szCs w:val="24"/>
        </w:rPr>
        <w:t>.</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rPr>
        <w:t>Если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исходная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точка</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ключевой</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ресурс</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(базовая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инновация,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элемент</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«1»):</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базовых</w:t>
      </w:r>
      <w:r w:rsidR="005C55DB" w:rsidRPr="005C55DB">
        <w:rPr>
          <w:rFonts w:ascii="Times New Roman" w:hAnsi="Times New Roman" w:cs="Times New Roman"/>
          <w:i/>
          <w:iCs/>
          <w:sz w:val="24"/>
          <w:szCs w:val="24"/>
        </w:rPr>
        <w:t xml:space="preserve"> </w:t>
      </w:r>
      <w:r w:rsidRPr="005C55DB">
        <w:rPr>
          <w:rFonts w:ascii="Times New Roman" w:hAnsi="Times New Roman" w:cs="Times New Roman"/>
          <w:i/>
          <w:iCs/>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сделаны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рабочие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удовлетворять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Протестируйте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сначала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абсурдность,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личное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наблюдение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поведением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магазине,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улице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Оцените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подтвердились,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повторить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пункта.</w:t>
      </w:r>
    </w:p>
    <w:p w:rsidR="009225E9" w:rsidRPr="005C55DB" w:rsidRDefault="009225E9" w:rsidP="004E7DAF">
      <w:pPr>
        <w:numPr>
          <w:ilvl w:val="0"/>
          <w:numId w:val="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гипотеза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нашла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подтверждение,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соответственно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перечислите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w:t>
      </w:r>
    </w:p>
    <w:p w:rsidR="009225E9" w:rsidRPr="005C55DB" w:rsidRDefault="009225E9"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rPr>
        <w:t>Если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исходная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точка</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ваши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потребители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их</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ценности:</w:t>
      </w:r>
    </w:p>
    <w:p w:rsidR="009225E9"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обладать</w:t>
      </w:r>
      <w:r w:rsidR="005C55DB" w:rsidRPr="005C55DB">
        <w:rPr>
          <w:rFonts w:ascii="Times New Roman" w:hAnsi="Times New Roman" w:cs="Times New Roman"/>
          <w:sz w:val="24"/>
          <w:szCs w:val="24"/>
        </w:rPr>
        <w:t xml:space="preserve"> </w:t>
      </w:r>
      <w:r w:rsidRPr="005C55DB">
        <w:rPr>
          <w:rFonts w:ascii="Times New Roman" w:hAnsi="Times New Roman" w:cs="Times New Roman"/>
          <w:i/>
          <w:iCs/>
          <w:sz w:val="24"/>
          <w:szCs w:val="24"/>
        </w:rPr>
        <w:t>базовый</w:t>
      </w:r>
      <w:r w:rsidR="005C55DB" w:rsidRPr="005C55DB">
        <w:rPr>
          <w:rFonts w:ascii="Times New Roman" w:hAnsi="Times New Roman" w:cs="Times New Roman"/>
          <w:i/>
          <w:iCs/>
          <w:sz w:val="24"/>
          <w:szCs w:val="24"/>
        </w:rPr>
        <w:t xml:space="preserve"> </w:t>
      </w:r>
      <w:r w:rsidRPr="005C55DB">
        <w:rPr>
          <w:rFonts w:ascii="Times New Roman" w:hAnsi="Times New Roman" w:cs="Times New Roman"/>
          <w:i/>
          <w:iCs/>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удовлетворять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ценностям,</w:t>
      </w:r>
      <w:r w:rsidR="005C55DB" w:rsidRPr="005C55DB">
        <w:rPr>
          <w:rFonts w:ascii="Times New Roman" w:hAnsi="Times New Roman" w:cs="Times New Roman"/>
          <w:sz w:val="24"/>
          <w:szCs w:val="24"/>
        </w:rPr>
        <w:t xml:space="preserve"> </w:t>
      </w:r>
      <w:r w:rsidR="00546047"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выбрали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p>
    <w:p w:rsidR="009225E9"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обладать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характеристиками;</w:t>
      </w:r>
    </w:p>
    <w:p w:rsidR="009225E9"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Оцените,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позволит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доработана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доработку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подумайте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p>
    <w:p w:rsidR="000C1DDB" w:rsidRPr="005C55DB" w:rsidRDefault="009225E9" w:rsidP="004E7DAF">
      <w:pPr>
        <w:numPr>
          <w:ilvl w:val="0"/>
          <w:numId w:val="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соответственно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перечислите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w:t>
      </w:r>
      <w:r w:rsidR="00546047" w:rsidRPr="005C55DB">
        <w:rPr>
          <w:rFonts w:ascii="Times New Roman" w:hAnsi="Times New Roman" w:cs="Times New Roman"/>
          <w:sz w:val="24"/>
          <w:szCs w:val="24"/>
        </w:rPr>
        <w:t>.</w:t>
      </w:r>
    </w:p>
    <w:p w:rsidR="009225E9" w:rsidRPr="005C55DB" w:rsidRDefault="009225E9" w:rsidP="004E7DAF">
      <w:pPr>
        <w:pStyle w:val="a6"/>
        <w:shd w:val="clear" w:color="auto" w:fill="FFFFFF"/>
        <w:spacing w:before="0" w:beforeAutospacing="0" w:after="0" w:afterAutospacing="0" w:line="276" w:lineRule="auto"/>
        <w:ind w:right="-1" w:firstLine="567"/>
        <w:jc w:val="both"/>
        <w:rPr>
          <w:rFonts w:eastAsiaTheme="minorHAnsi"/>
          <w:u w:val="single"/>
          <w:lang w:eastAsia="en-US"/>
        </w:rPr>
      </w:pPr>
      <w:r w:rsidRPr="005C55DB">
        <w:rPr>
          <w:rFonts w:eastAsiaTheme="minorHAnsi"/>
          <w:u w:val="single"/>
          <w:lang w:eastAsia="en-US"/>
        </w:rPr>
        <w:t>Задания.</w:t>
      </w:r>
    </w:p>
    <w:p w:rsidR="00546047" w:rsidRPr="005C55DB" w:rsidRDefault="009F1D02" w:rsidP="0086633B">
      <w:pPr>
        <w:pStyle w:val="a6"/>
        <w:numPr>
          <w:ilvl w:val="0"/>
          <w:numId w:val="31"/>
        </w:numPr>
        <w:shd w:val="clear" w:color="auto" w:fill="FFFFFF"/>
        <w:spacing w:before="0" w:beforeAutospacing="0" w:after="0" w:afterAutospacing="0" w:line="276" w:lineRule="auto"/>
        <w:ind w:right="-1"/>
        <w:jc w:val="both"/>
        <w:rPr>
          <w:rFonts w:eastAsiaTheme="minorHAnsi"/>
          <w:bCs/>
          <w:lang w:eastAsia="en-US"/>
        </w:rPr>
      </w:pPr>
      <w:r w:rsidRPr="005C55DB">
        <w:rPr>
          <w:rFonts w:eastAsiaTheme="minorHAnsi"/>
          <w:lang w:eastAsia="en-US"/>
        </w:rPr>
        <w:t>Определите,</w:t>
      </w:r>
      <w:r w:rsidR="005C55DB" w:rsidRPr="005C55DB">
        <w:rPr>
          <w:rFonts w:eastAsiaTheme="minorHAnsi"/>
          <w:lang w:eastAsia="en-US"/>
        </w:rPr>
        <w:t xml:space="preserve"> </w:t>
      </w:r>
      <w:r w:rsidRPr="005C55DB">
        <w:rPr>
          <w:rFonts w:eastAsiaTheme="minorHAnsi"/>
          <w:lang w:eastAsia="en-US"/>
        </w:rPr>
        <w:t>каким</w:t>
      </w:r>
      <w:r w:rsidR="005C55DB" w:rsidRPr="005C55DB">
        <w:rPr>
          <w:rFonts w:eastAsiaTheme="minorHAnsi"/>
          <w:lang w:eastAsia="en-US"/>
        </w:rPr>
        <w:t xml:space="preserve"> </w:t>
      </w:r>
      <w:r w:rsidRPr="005C55DB">
        <w:rPr>
          <w:rFonts w:eastAsiaTheme="minorHAnsi"/>
          <w:lang w:eastAsia="en-US"/>
        </w:rPr>
        <w:t>образом</w:t>
      </w:r>
      <w:r w:rsidR="005C55DB" w:rsidRPr="005C55DB">
        <w:rPr>
          <w:rFonts w:eastAsiaTheme="minorHAnsi"/>
          <w:lang w:eastAsia="en-US"/>
        </w:rPr>
        <w:t xml:space="preserve"> </w:t>
      </w:r>
      <w:r w:rsidRPr="005C55DB">
        <w:rPr>
          <w:rFonts w:eastAsiaTheme="minorHAnsi"/>
          <w:lang w:eastAsia="en-US"/>
        </w:rPr>
        <w:t>вы</w:t>
      </w:r>
      <w:r w:rsidR="005C55DB" w:rsidRPr="005C55DB">
        <w:rPr>
          <w:rFonts w:eastAsiaTheme="minorHAnsi"/>
          <w:lang w:eastAsia="en-US"/>
        </w:rPr>
        <w:t xml:space="preserve"> </w:t>
      </w:r>
      <w:r w:rsidRPr="005C55DB">
        <w:rPr>
          <w:rFonts w:eastAsiaTheme="minorHAnsi"/>
          <w:lang w:eastAsia="en-US"/>
        </w:rPr>
        <w:t>будете</w:t>
      </w:r>
      <w:r w:rsidR="005C55DB" w:rsidRPr="005C55DB">
        <w:rPr>
          <w:rFonts w:eastAsiaTheme="minorHAnsi"/>
          <w:lang w:eastAsia="en-US"/>
        </w:rPr>
        <w:t xml:space="preserve"> </w:t>
      </w:r>
      <w:r w:rsidRPr="005C55DB">
        <w:rPr>
          <w:rFonts w:eastAsiaTheme="minorHAnsi"/>
          <w:lang w:eastAsia="en-US"/>
        </w:rPr>
        <w:t>моделировать</w:t>
      </w:r>
      <w:r w:rsidR="005C55DB" w:rsidRPr="005C55DB">
        <w:rPr>
          <w:rFonts w:eastAsiaTheme="minorHAnsi"/>
          <w:lang w:eastAsia="en-US"/>
        </w:rPr>
        <w:t xml:space="preserve"> </w:t>
      </w:r>
      <w:r w:rsidRPr="005C55DB">
        <w:rPr>
          <w:rFonts w:eastAsiaTheme="minorHAnsi"/>
          <w:lang w:eastAsia="en-US"/>
        </w:rPr>
        <w:t>продукты</w:t>
      </w:r>
      <w:r w:rsidR="00546047" w:rsidRPr="005C55DB">
        <w:rPr>
          <w:rFonts w:eastAsiaTheme="minorHAnsi"/>
          <w:lang w:eastAsia="en-US"/>
        </w:rPr>
        <w:t>.</w:t>
      </w:r>
    </w:p>
    <w:p w:rsidR="00546047" w:rsidRPr="005C55DB" w:rsidRDefault="009F1D02" w:rsidP="0086633B">
      <w:pPr>
        <w:pStyle w:val="a6"/>
        <w:numPr>
          <w:ilvl w:val="2"/>
          <w:numId w:val="32"/>
        </w:numPr>
        <w:shd w:val="clear" w:color="auto" w:fill="FFFFFF"/>
        <w:spacing w:before="0" w:beforeAutospacing="0" w:after="0" w:afterAutospacing="0" w:line="276" w:lineRule="auto"/>
        <w:ind w:right="-1"/>
        <w:jc w:val="both"/>
        <w:rPr>
          <w:rFonts w:eastAsiaTheme="minorHAnsi"/>
          <w:bCs/>
          <w:lang w:eastAsia="en-US"/>
        </w:rPr>
      </w:pPr>
      <w:r w:rsidRPr="005C55DB">
        <w:rPr>
          <w:rFonts w:eastAsiaTheme="minorHAnsi"/>
          <w:bCs/>
          <w:lang w:eastAsia="en-US"/>
        </w:rPr>
        <w:t>Отталкиваясь</w:t>
      </w:r>
      <w:r w:rsidR="005C55DB" w:rsidRPr="005C55DB">
        <w:rPr>
          <w:rFonts w:eastAsiaTheme="minorHAnsi"/>
          <w:bCs/>
          <w:lang w:eastAsia="en-US"/>
        </w:rPr>
        <w:t xml:space="preserve"> </w:t>
      </w:r>
      <w:r w:rsidRPr="005C55DB">
        <w:rPr>
          <w:rFonts w:eastAsiaTheme="minorHAnsi"/>
          <w:bCs/>
          <w:lang w:eastAsia="en-US"/>
        </w:rPr>
        <w:t>от</w:t>
      </w:r>
      <w:r w:rsidR="005C55DB" w:rsidRPr="005C55DB">
        <w:rPr>
          <w:rFonts w:eastAsiaTheme="minorHAnsi"/>
          <w:bCs/>
          <w:lang w:eastAsia="en-US"/>
        </w:rPr>
        <w:t xml:space="preserve"> </w:t>
      </w:r>
      <w:r w:rsidRPr="005C55DB">
        <w:rPr>
          <w:rFonts w:eastAsiaTheme="minorHAnsi"/>
          <w:bCs/>
          <w:lang w:eastAsia="en-US"/>
        </w:rPr>
        <w:t>базовой</w:t>
      </w:r>
      <w:r w:rsidR="005C55DB" w:rsidRPr="005C55DB">
        <w:rPr>
          <w:rFonts w:eastAsiaTheme="minorHAnsi"/>
          <w:bCs/>
          <w:lang w:eastAsia="en-US"/>
        </w:rPr>
        <w:t xml:space="preserve"> </w:t>
      </w:r>
      <w:r w:rsidRPr="005C55DB">
        <w:rPr>
          <w:rFonts w:eastAsiaTheme="minorHAnsi"/>
          <w:bCs/>
          <w:lang w:eastAsia="en-US"/>
        </w:rPr>
        <w:t>инновации</w:t>
      </w:r>
      <w:r w:rsidR="005C55DB" w:rsidRPr="005C55DB">
        <w:rPr>
          <w:rFonts w:eastAsiaTheme="minorHAnsi"/>
          <w:bCs/>
          <w:lang w:eastAsia="en-US"/>
        </w:rPr>
        <w:t xml:space="preserve"> </w:t>
      </w:r>
      <w:r w:rsidRPr="005C55DB">
        <w:rPr>
          <w:rFonts w:eastAsiaTheme="minorHAnsi"/>
          <w:bCs/>
          <w:lang w:eastAsia="en-US"/>
        </w:rPr>
        <w:t>(ключевого</w:t>
      </w:r>
      <w:r w:rsidR="005C55DB" w:rsidRPr="005C55DB">
        <w:rPr>
          <w:rFonts w:eastAsiaTheme="minorHAnsi"/>
          <w:bCs/>
          <w:lang w:eastAsia="en-US"/>
        </w:rPr>
        <w:t xml:space="preserve"> </w:t>
      </w:r>
      <w:r w:rsidRPr="005C55DB">
        <w:rPr>
          <w:rFonts w:eastAsiaTheme="minorHAnsi"/>
          <w:bCs/>
          <w:lang w:eastAsia="en-US"/>
        </w:rPr>
        <w:t>ресурса);</w:t>
      </w:r>
    </w:p>
    <w:p w:rsidR="00546047" w:rsidRPr="005C55DB" w:rsidRDefault="009F1D02" w:rsidP="0086633B">
      <w:pPr>
        <w:pStyle w:val="a6"/>
        <w:numPr>
          <w:ilvl w:val="2"/>
          <w:numId w:val="32"/>
        </w:numPr>
        <w:shd w:val="clear" w:color="auto" w:fill="FFFFFF"/>
        <w:spacing w:before="0" w:beforeAutospacing="0" w:after="0" w:afterAutospacing="0" w:line="276" w:lineRule="auto"/>
        <w:ind w:right="-1"/>
        <w:jc w:val="both"/>
        <w:rPr>
          <w:rFonts w:eastAsiaTheme="minorHAnsi"/>
          <w:bCs/>
          <w:lang w:eastAsia="en-US"/>
        </w:rPr>
      </w:pPr>
      <w:r w:rsidRPr="005C55DB">
        <w:rPr>
          <w:rFonts w:eastAsiaTheme="minorHAnsi"/>
          <w:bCs/>
          <w:lang w:eastAsia="en-US"/>
        </w:rPr>
        <w:t>Отталкиваясь</w:t>
      </w:r>
      <w:r w:rsidR="005C55DB" w:rsidRPr="005C55DB">
        <w:rPr>
          <w:rFonts w:eastAsiaTheme="minorHAnsi"/>
          <w:bCs/>
          <w:lang w:eastAsia="en-US"/>
        </w:rPr>
        <w:t xml:space="preserve"> </w:t>
      </w:r>
      <w:r w:rsidRPr="005C55DB">
        <w:rPr>
          <w:rFonts w:eastAsiaTheme="minorHAnsi"/>
          <w:bCs/>
          <w:lang w:eastAsia="en-US"/>
        </w:rPr>
        <w:t>от</w:t>
      </w:r>
      <w:r w:rsidR="005C55DB" w:rsidRPr="005C55DB">
        <w:rPr>
          <w:rFonts w:eastAsiaTheme="minorHAnsi"/>
          <w:bCs/>
          <w:lang w:eastAsia="en-US"/>
        </w:rPr>
        <w:t xml:space="preserve"> </w:t>
      </w:r>
      <w:r w:rsidRPr="005C55DB">
        <w:rPr>
          <w:rFonts w:eastAsiaTheme="minorHAnsi"/>
          <w:bCs/>
          <w:lang w:eastAsia="en-US"/>
        </w:rPr>
        <w:t>выявленного</w:t>
      </w:r>
      <w:r w:rsidR="005C55DB" w:rsidRPr="005C55DB">
        <w:rPr>
          <w:rFonts w:eastAsiaTheme="minorHAnsi"/>
          <w:bCs/>
          <w:lang w:eastAsia="en-US"/>
        </w:rPr>
        <w:t xml:space="preserve"> </w:t>
      </w:r>
      <w:r w:rsidRPr="005C55DB">
        <w:rPr>
          <w:rFonts w:eastAsiaTheme="minorHAnsi"/>
          <w:bCs/>
          <w:lang w:eastAsia="en-US"/>
        </w:rPr>
        <w:t>спроса</w:t>
      </w:r>
      <w:r w:rsidR="005C55DB" w:rsidRPr="005C55DB">
        <w:rPr>
          <w:rFonts w:eastAsiaTheme="minorHAnsi"/>
          <w:bCs/>
          <w:lang w:eastAsia="en-US"/>
        </w:rPr>
        <w:t xml:space="preserve"> </w:t>
      </w:r>
      <w:r w:rsidRPr="005C55DB">
        <w:rPr>
          <w:rFonts w:eastAsiaTheme="minorHAnsi"/>
          <w:bCs/>
          <w:lang w:eastAsia="en-US"/>
        </w:rPr>
        <w:t>и</w:t>
      </w:r>
      <w:r w:rsidR="005C55DB" w:rsidRPr="005C55DB">
        <w:rPr>
          <w:rFonts w:eastAsiaTheme="minorHAnsi"/>
          <w:bCs/>
          <w:lang w:eastAsia="en-US"/>
        </w:rPr>
        <w:t xml:space="preserve"> </w:t>
      </w:r>
      <w:r w:rsidRPr="005C55DB">
        <w:rPr>
          <w:rFonts w:eastAsiaTheme="minorHAnsi"/>
          <w:bCs/>
          <w:lang w:eastAsia="en-US"/>
        </w:rPr>
        <w:t>ценностей</w:t>
      </w:r>
      <w:r w:rsidR="005C55DB" w:rsidRPr="005C55DB">
        <w:rPr>
          <w:rFonts w:eastAsiaTheme="minorHAnsi"/>
          <w:bCs/>
          <w:lang w:eastAsia="en-US"/>
        </w:rPr>
        <w:t xml:space="preserve"> </w:t>
      </w:r>
      <w:r w:rsidRPr="005C55DB">
        <w:rPr>
          <w:rFonts w:eastAsiaTheme="minorHAnsi"/>
          <w:bCs/>
          <w:lang w:eastAsia="en-US"/>
        </w:rPr>
        <w:t>потребителей.</w:t>
      </w:r>
    </w:p>
    <w:p w:rsidR="009F1D02" w:rsidRPr="005C55DB" w:rsidRDefault="009F1D02" w:rsidP="0086633B">
      <w:pPr>
        <w:pStyle w:val="a6"/>
        <w:numPr>
          <w:ilvl w:val="0"/>
          <w:numId w:val="31"/>
        </w:numPr>
        <w:shd w:val="clear" w:color="auto" w:fill="FFFFFF"/>
        <w:spacing w:before="0" w:beforeAutospacing="0" w:after="0" w:afterAutospacing="0" w:line="276" w:lineRule="auto"/>
        <w:ind w:right="-1"/>
        <w:jc w:val="both"/>
        <w:rPr>
          <w:rFonts w:eastAsiaTheme="minorHAnsi"/>
          <w:bCs/>
          <w:lang w:eastAsia="en-US"/>
        </w:rPr>
      </w:pPr>
      <w:r w:rsidRPr="005C55DB">
        <w:t>Опишите</w:t>
      </w:r>
      <w:r w:rsidR="005C55DB" w:rsidRPr="005C55DB">
        <w:t xml:space="preserve"> </w:t>
      </w:r>
      <w:r w:rsidRPr="005C55DB">
        <w:t>продукты</w:t>
      </w:r>
      <w:r w:rsidR="005C55DB" w:rsidRPr="005C55DB">
        <w:t xml:space="preserve"> </w:t>
      </w:r>
      <w:r w:rsidRPr="005C55DB">
        <w:t>(услуги)</w:t>
      </w:r>
      <w:r w:rsidR="005C55DB" w:rsidRPr="005C55DB">
        <w:t xml:space="preserve"> </w:t>
      </w:r>
      <w:r w:rsidRPr="005C55DB">
        <w:t>для</w:t>
      </w:r>
      <w:r w:rsidR="005C55DB" w:rsidRPr="005C55DB">
        <w:t xml:space="preserve"> </w:t>
      </w:r>
      <w:r w:rsidRPr="005C55DB">
        <w:t>каждого</w:t>
      </w:r>
      <w:r w:rsidR="005C55DB" w:rsidRPr="005C55DB">
        <w:t xml:space="preserve"> </w:t>
      </w:r>
      <w:r w:rsidRPr="005C55DB">
        <w:t>из</w:t>
      </w:r>
      <w:r w:rsidR="005C55DB" w:rsidRPr="005C55DB">
        <w:t xml:space="preserve"> </w:t>
      </w:r>
      <w:r w:rsidRPr="005C55DB">
        <w:t>ключевых</w:t>
      </w:r>
      <w:r w:rsidR="005C55DB" w:rsidRPr="005C55DB">
        <w:t xml:space="preserve"> </w:t>
      </w:r>
      <w:r w:rsidRPr="005C55DB">
        <w:t>кл</w:t>
      </w:r>
      <w:r w:rsidR="005709B7" w:rsidRPr="005C55DB">
        <w:t>иентов.</w:t>
      </w:r>
    </w:p>
    <w:p w:rsidR="009225E9" w:rsidRPr="005C55DB" w:rsidRDefault="000C1DDB" w:rsidP="0086633B">
      <w:pPr>
        <w:pStyle w:val="a3"/>
        <w:numPr>
          <w:ilvl w:val="0"/>
          <w:numId w:val="31"/>
        </w:numPr>
        <w:spacing w:after="0" w:line="276" w:lineRule="auto"/>
        <w:ind w:right="-1"/>
        <w:jc w:val="both"/>
        <w:rPr>
          <w:rFonts w:ascii="Times New Roman" w:hAnsi="Times New Roman" w:cs="Times New Roman"/>
          <w:bCs/>
          <w:sz w:val="24"/>
          <w:szCs w:val="24"/>
        </w:rPr>
      </w:pPr>
      <w:r w:rsidRPr="005C55DB">
        <w:rPr>
          <w:rFonts w:ascii="Times New Roman" w:hAnsi="Times New Roman" w:cs="Times New Roman"/>
          <w:sz w:val="24"/>
          <w:szCs w:val="24"/>
        </w:rPr>
        <w:t>Опишите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p>
    <w:p w:rsidR="009225E9" w:rsidRPr="005C55DB" w:rsidRDefault="000C1DDB"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Приведите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основные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характеристики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продукта,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либо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удовлетворяют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ценностям</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потребителей</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(которые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выявили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карте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эмпатии),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либо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отражают</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конкурентные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преимущества</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вашего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ключевого</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ресурса</w:t>
      </w:r>
      <w:r w:rsidR="005709B7" w:rsidRPr="005C55DB">
        <w:rPr>
          <w:rFonts w:ascii="Times New Roman" w:hAnsi="Times New Roman" w:cs="Times New Roman"/>
          <w:bCs/>
          <w:sz w:val="24"/>
          <w:szCs w:val="24"/>
        </w:rPr>
        <w:t>.</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Опишите</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цели</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применения</w:t>
      </w:r>
      <w:r w:rsidR="005C55DB" w:rsidRPr="005C55DB">
        <w:rPr>
          <w:rFonts w:ascii="Times New Roman" w:hAnsi="Times New Roman" w:cs="Times New Roman"/>
          <w:bCs/>
          <w:sz w:val="24"/>
          <w:szCs w:val="24"/>
        </w:rPr>
        <w:t xml:space="preserve"> </w:t>
      </w:r>
      <w:r w:rsidRPr="005C55DB">
        <w:rPr>
          <w:rFonts w:ascii="Times New Roman" w:hAnsi="Times New Roman" w:cs="Times New Roman"/>
          <w:bCs/>
          <w:sz w:val="24"/>
          <w:szCs w:val="24"/>
        </w:rPr>
        <w:t>(прило</w:t>
      </w:r>
      <w:r w:rsidR="009225E9" w:rsidRPr="005C55DB">
        <w:rPr>
          <w:rFonts w:ascii="Times New Roman" w:hAnsi="Times New Roman" w:cs="Times New Roman"/>
          <w:bCs/>
          <w:sz w:val="24"/>
          <w:szCs w:val="24"/>
        </w:rPr>
        <w:t>жения)</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вашего</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продукта</w:t>
      </w:r>
      <w:r w:rsidR="005C55DB" w:rsidRPr="005C55DB">
        <w:rPr>
          <w:rFonts w:ascii="Times New Roman" w:hAnsi="Times New Roman" w:cs="Times New Roman"/>
          <w:bCs/>
          <w:sz w:val="24"/>
          <w:szCs w:val="24"/>
        </w:rPr>
        <w:t xml:space="preserve"> </w:t>
      </w:r>
      <w:r w:rsidR="009225E9" w:rsidRPr="005C55DB">
        <w:rPr>
          <w:rFonts w:ascii="Times New Roman" w:hAnsi="Times New Roman" w:cs="Times New Roman"/>
          <w:bCs/>
          <w:sz w:val="24"/>
          <w:szCs w:val="24"/>
        </w:rPr>
        <w:t>(услуги).</w:t>
      </w:r>
    </w:p>
    <w:p w:rsidR="009F1D02" w:rsidRPr="005C55DB" w:rsidRDefault="000C1DDB" w:rsidP="0086633B">
      <w:pPr>
        <w:pStyle w:val="a3"/>
        <w:numPr>
          <w:ilvl w:val="0"/>
          <w:numId w:val="31"/>
        </w:numPr>
        <w:spacing w:after="0" w:line="276" w:lineRule="auto"/>
        <w:ind w:right="-1"/>
        <w:jc w:val="both"/>
        <w:rPr>
          <w:rStyle w:val="a4"/>
          <w:rFonts w:ascii="Times New Roman" w:hAnsi="Times New Roman" w:cs="Times New Roman"/>
          <w:b w:val="0"/>
          <w:sz w:val="24"/>
          <w:szCs w:val="24"/>
          <w:shd w:val="clear" w:color="auto" w:fill="FFFFFF"/>
        </w:rPr>
      </w:pPr>
      <w:r w:rsidRPr="005C55DB">
        <w:rPr>
          <w:rStyle w:val="a4"/>
          <w:rFonts w:ascii="Times New Roman" w:hAnsi="Times New Roman" w:cs="Times New Roman"/>
          <w:b w:val="0"/>
          <w:sz w:val="24"/>
          <w:szCs w:val="24"/>
          <w:shd w:val="clear" w:color="auto" w:fill="FFFFFF"/>
        </w:rPr>
        <w:t>Составьте</w:t>
      </w:r>
      <w:r w:rsidR="005C55DB" w:rsidRPr="005C55DB">
        <w:rPr>
          <w:rStyle w:val="a4"/>
          <w:rFonts w:ascii="Times New Roman" w:hAnsi="Times New Roman" w:cs="Times New Roman"/>
          <w:b w:val="0"/>
          <w:sz w:val="24"/>
          <w:szCs w:val="24"/>
          <w:shd w:val="clear" w:color="auto" w:fill="FFFFFF"/>
        </w:rPr>
        <w:t xml:space="preserve"> </w:t>
      </w:r>
      <w:r w:rsidRPr="005C55DB">
        <w:rPr>
          <w:rStyle w:val="a7"/>
          <w:rFonts w:ascii="Times New Roman" w:hAnsi="Times New Roman" w:cs="Times New Roman"/>
          <w:sz w:val="24"/>
          <w:szCs w:val="24"/>
          <w:shd w:val="clear" w:color="auto" w:fill="FFFFFF"/>
        </w:rPr>
        <w:t>«рабочие</w:t>
      </w:r>
      <w:r w:rsidR="005C55DB" w:rsidRPr="005C55DB">
        <w:rPr>
          <w:rStyle w:val="a7"/>
          <w:rFonts w:ascii="Times New Roman" w:hAnsi="Times New Roman" w:cs="Times New Roman"/>
          <w:sz w:val="24"/>
          <w:szCs w:val="24"/>
          <w:shd w:val="clear" w:color="auto" w:fill="FFFFFF"/>
        </w:rPr>
        <w:t xml:space="preserve"> </w:t>
      </w:r>
      <w:r w:rsidRPr="005C55DB">
        <w:rPr>
          <w:rStyle w:val="a7"/>
          <w:rFonts w:ascii="Times New Roman" w:hAnsi="Times New Roman" w:cs="Times New Roman"/>
          <w:sz w:val="24"/>
          <w:szCs w:val="24"/>
          <w:shd w:val="clear" w:color="auto" w:fill="FFFFFF"/>
        </w:rPr>
        <w:t>гипотезы»</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и</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проверьте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на</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согласованность</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правую</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часть</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вашей</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бизнес-модели</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(ключевые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ценности-ключевые</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продукты-сегменты</w:t>
      </w:r>
      <w:r w:rsidR="005C55DB" w:rsidRPr="005C55DB">
        <w:rPr>
          <w:rStyle w:val="a4"/>
          <w:rFonts w:ascii="Times New Roman" w:hAnsi="Times New Roman" w:cs="Times New Roman"/>
          <w:b w:val="0"/>
          <w:sz w:val="24"/>
          <w:szCs w:val="24"/>
          <w:shd w:val="clear" w:color="auto" w:fill="FFFFFF"/>
        </w:rPr>
        <w:t xml:space="preserve"> </w:t>
      </w:r>
      <w:r w:rsidRPr="005C55DB">
        <w:rPr>
          <w:rStyle w:val="a4"/>
          <w:rFonts w:ascii="Times New Roman" w:hAnsi="Times New Roman" w:cs="Times New Roman"/>
          <w:b w:val="0"/>
          <w:sz w:val="24"/>
          <w:szCs w:val="24"/>
          <w:shd w:val="clear" w:color="auto" w:fill="FFFFFF"/>
        </w:rPr>
        <w:t>потребителей)</w:t>
      </w:r>
    </w:p>
    <w:p w:rsidR="005709B7" w:rsidRPr="005C55DB" w:rsidRDefault="005709B7" w:rsidP="004E7DAF">
      <w:pPr>
        <w:pStyle w:val="a3"/>
        <w:spacing w:after="0" w:line="276" w:lineRule="auto"/>
        <w:ind w:right="-1"/>
        <w:jc w:val="both"/>
        <w:rPr>
          <w:rStyle w:val="a4"/>
          <w:rFonts w:ascii="Times New Roman" w:hAnsi="Times New Roman" w:cs="Times New Roman"/>
          <w:b w:val="0"/>
          <w:sz w:val="24"/>
          <w:szCs w:val="24"/>
          <w:shd w:val="clear" w:color="auto" w:fill="FFFFFF"/>
        </w:rPr>
      </w:pPr>
    </w:p>
    <w:p w:rsidR="000C1DDB" w:rsidRPr="005C55DB" w:rsidRDefault="000C1DDB"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7" w:name="_Toc507595148"/>
      <w:r w:rsidRPr="005C55DB">
        <w:rPr>
          <w:rFonts w:ascii="Times New Roman" w:hAnsi="Times New Roman" w:cs="Times New Roman"/>
          <w:b/>
          <w:sz w:val="24"/>
          <w:szCs w:val="24"/>
        </w:rPr>
        <w:t>Виды</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деятельности</w:t>
      </w:r>
      <w:bookmarkEnd w:id="7"/>
    </w:p>
    <w:p w:rsidR="001C7665" w:rsidRPr="005C55DB" w:rsidRDefault="001C7665"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1C7665" w:rsidRPr="005C55DB" w:rsidRDefault="001C766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r w:rsidR="005C55DB" w:rsidRPr="005C55DB">
        <w:rPr>
          <w:rFonts w:ascii="Times New Roman" w:hAnsi="Times New Roman" w:cs="Times New Roman"/>
          <w:sz w:val="24"/>
          <w:szCs w:val="24"/>
        </w:rPr>
        <w:t xml:space="preserve"> </w:t>
      </w:r>
      <w:r w:rsidR="0018437F"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0018437F"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ограничиваться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совместить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информационными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консалтингом,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обучения.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опираетесь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придумайте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(упаковка,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Зайдите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сайты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схожих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дополнительные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предлагаются.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Нередки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исходные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становятся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p>
    <w:p w:rsidR="001C7665" w:rsidRPr="005C55DB" w:rsidRDefault="001C766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После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определились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005709B7"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остальные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бизнес-дизайна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преимуществ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Сравнение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проводить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критериям,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напрямую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вытекают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скорость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критерий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сравнения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сформулировать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минут».</w:t>
      </w:r>
    </w:p>
    <w:p w:rsidR="001C7665" w:rsidRPr="005C55DB" w:rsidRDefault="001C766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Сравнение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конкурентами</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аналитическая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Лучше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анализа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приводить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таблицы,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критерии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формулировать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однозначным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либо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(число,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нормативное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значение).</w:t>
      </w:r>
    </w:p>
    <w:p w:rsidR="0076280F" w:rsidRPr="005C55DB" w:rsidRDefault="0076280F" w:rsidP="004E7DAF">
      <w:pPr>
        <w:shd w:val="clear" w:color="auto" w:fill="FFFFFF"/>
        <w:spacing w:before="100" w:beforeAutospacing="1"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0C1DDB" w:rsidRPr="005C55DB" w:rsidRDefault="000C1DDB" w:rsidP="0086633B">
      <w:pPr>
        <w:pStyle w:val="a3"/>
        <w:numPr>
          <w:ilvl w:val="0"/>
          <w:numId w:val="33"/>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единое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p>
    <w:p w:rsidR="002E720C" w:rsidRPr="005C55DB" w:rsidRDefault="000C1DDB" w:rsidP="0086633B">
      <w:pPr>
        <w:pStyle w:val="a3"/>
        <w:numPr>
          <w:ilvl w:val="1"/>
          <w:numId w:val="33"/>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Производство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w:t>
      </w:r>
      <w:r w:rsidR="005C55DB" w:rsidRPr="005C55DB">
        <w:rPr>
          <w:rFonts w:ascii="Times New Roman" w:hAnsi="Times New Roman" w:cs="Times New Roman"/>
          <w:sz w:val="24"/>
          <w:szCs w:val="24"/>
        </w:rPr>
        <w:t xml:space="preserve"> </w:t>
      </w:r>
      <w:r w:rsidR="002E720C" w:rsidRPr="005C55DB">
        <w:rPr>
          <w:rFonts w:ascii="Times New Roman" w:hAnsi="Times New Roman" w:cs="Times New Roman"/>
          <w:sz w:val="24"/>
          <w:szCs w:val="24"/>
        </w:rPr>
        <w:t>продута);</w:t>
      </w:r>
    </w:p>
    <w:p w:rsidR="002E720C" w:rsidRPr="005C55DB" w:rsidRDefault="000C1DDB" w:rsidP="0086633B">
      <w:pPr>
        <w:pStyle w:val="a3"/>
        <w:numPr>
          <w:ilvl w:val="1"/>
          <w:numId w:val="33"/>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2E720C" w:rsidRPr="005C55DB">
        <w:rPr>
          <w:rFonts w:ascii="Times New Roman" w:hAnsi="Times New Roman" w:cs="Times New Roman"/>
          <w:sz w:val="24"/>
          <w:szCs w:val="24"/>
        </w:rPr>
        <w:t>;</w:t>
      </w:r>
    </w:p>
    <w:p w:rsidR="002E720C" w:rsidRPr="005C55DB" w:rsidRDefault="000C1DDB" w:rsidP="0086633B">
      <w:pPr>
        <w:pStyle w:val="a3"/>
        <w:numPr>
          <w:ilvl w:val="1"/>
          <w:numId w:val="33"/>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консультаций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(управление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знаниями,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НИОКР);</w:t>
      </w:r>
    </w:p>
    <w:p w:rsidR="002E720C" w:rsidRPr="005C55DB" w:rsidRDefault="000C1DDB" w:rsidP="0086633B">
      <w:pPr>
        <w:pStyle w:val="a3"/>
        <w:numPr>
          <w:ilvl w:val="1"/>
          <w:numId w:val="33"/>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Обслуживание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технологической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компьютерных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обеспечения);</w:t>
      </w:r>
    </w:p>
    <w:p w:rsidR="000C1DDB" w:rsidRPr="005C55DB" w:rsidRDefault="000C1DDB" w:rsidP="0086633B">
      <w:pPr>
        <w:pStyle w:val="a3"/>
        <w:numPr>
          <w:ilvl w:val="1"/>
          <w:numId w:val="33"/>
        </w:numPr>
        <w:shd w:val="clear" w:color="auto" w:fill="FFFFFF"/>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Другое</w:t>
      </w:r>
    </w:p>
    <w:p w:rsidR="000C1DDB" w:rsidRPr="005C55DB" w:rsidRDefault="000C1DDB" w:rsidP="0086633B">
      <w:pPr>
        <w:pStyle w:val="a3"/>
        <w:numPr>
          <w:ilvl w:val="0"/>
          <w:numId w:val="33"/>
        </w:numPr>
        <w:shd w:val="clear" w:color="auto" w:fill="FFFFFF"/>
        <w:spacing w:before="100" w:beforeAutospacing="1"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Создайте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p>
    <w:p w:rsidR="002E720C" w:rsidRPr="005C55DB" w:rsidRDefault="000C1D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правильной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формулировки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ОКВЭД</w:t>
      </w:r>
      <w:r w:rsidR="005C55DB" w:rsidRPr="005C55DB">
        <w:rPr>
          <w:rFonts w:ascii="Times New Roman" w:hAnsi="Times New Roman" w:cs="Times New Roman"/>
          <w:sz w:val="24"/>
          <w:szCs w:val="24"/>
        </w:rPr>
        <w:t xml:space="preserve"> </w:t>
      </w:r>
    </w:p>
    <w:p w:rsidR="000C1DDB" w:rsidRPr="005C55DB" w:rsidRDefault="000C1DDB" w:rsidP="0086633B">
      <w:pPr>
        <w:pStyle w:val="a3"/>
        <w:numPr>
          <w:ilvl w:val="0"/>
          <w:numId w:val="33"/>
        </w:numPr>
        <w:spacing w:before="240" w:after="0" w:line="276" w:lineRule="auto"/>
        <w:ind w:right="-1"/>
        <w:jc w:val="both"/>
        <w:rPr>
          <w:rFonts w:ascii="Times New Roman" w:hAnsi="Times New Roman" w:cs="Times New Roman"/>
          <w:sz w:val="24"/>
          <w:szCs w:val="24"/>
        </w:rPr>
      </w:pPr>
      <w:r w:rsidRPr="005C55DB">
        <w:rPr>
          <w:rFonts w:ascii="Times New Roman" w:eastAsia="Times New Roman" w:hAnsi="Times New Roman" w:cs="Times New Roman"/>
          <w:bCs/>
          <w:sz w:val="24"/>
          <w:szCs w:val="24"/>
          <w:lang w:eastAsia="ru-RU"/>
        </w:rPr>
        <w:t>Объясните,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каким</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образом</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выбранные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ключевые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виды</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деятельности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будут</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связаны</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ключевыми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ресурсами?</w:t>
      </w:r>
    </w:p>
    <w:p w:rsidR="000C1DDB" w:rsidRPr="005C55DB" w:rsidRDefault="000C1DDB"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Обратите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внимание,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один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же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может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быть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построен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видах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деятельности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совершенно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обязательно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здесь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стараться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охватить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весь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рынок.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Раньше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компании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старались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выстроить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всю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цепочку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потребителя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разработки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нового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планшета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выхода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ним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рынок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новым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брендом).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Однако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временем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практика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показала,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будет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рентабельнее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«встроиться»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такие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цепочки,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предоставив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другим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компаниям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возможность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вместе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вами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обслуживать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потребителя.</w:t>
      </w:r>
    </w:p>
    <w:p w:rsidR="000C1DDB" w:rsidRPr="005C55DB" w:rsidRDefault="000C1DDB"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Помните,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что</w:t>
      </w:r>
      <w:r w:rsidR="005C55DB" w:rsidRPr="005C55DB">
        <w:rPr>
          <w:rFonts w:ascii="Times New Roman" w:eastAsia="Times New Roman" w:hAnsi="Times New Roman" w:cs="Times New Roman"/>
          <w:sz w:val="24"/>
          <w:szCs w:val="24"/>
          <w:lang w:eastAsia="ru-RU"/>
        </w:rPr>
        <w:t xml:space="preserve"> </w:t>
      </w:r>
      <w:r w:rsidR="00C85C40" w:rsidRPr="005C55DB">
        <w:rPr>
          <w:rFonts w:ascii="Times New Roman" w:eastAsia="Times New Roman" w:hAnsi="Times New Roman" w:cs="Times New Roman"/>
          <w:sz w:val="24"/>
          <w:szCs w:val="24"/>
          <w:lang w:eastAsia="ru-RU"/>
        </w:rPr>
        <w:t>за</w:t>
      </w:r>
      <w:r w:rsidR="005C55DB" w:rsidRPr="005C55DB">
        <w:rPr>
          <w:rFonts w:ascii="Times New Roman" w:eastAsia="Times New Roman" w:hAnsi="Times New Roman" w:cs="Times New Roman"/>
          <w:sz w:val="24"/>
          <w:szCs w:val="24"/>
          <w:lang w:eastAsia="ru-RU"/>
        </w:rPr>
        <w:t xml:space="preserve"> </w:t>
      </w:r>
      <w:r w:rsidR="00C85C40" w:rsidRPr="005C55DB">
        <w:rPr>
          <w:rFonts w:ascii="Times New Roman" w:eastAsia="Times New Roman" w:hAnsi="Times New Roman" w:cs="Times New Roman"/>
          <w:sz w:val="24"/>
          <w:szCs w:val="24"/>
          <w:lang w:eastAsia="ru-RU"/>
        </w:rPr>
        <w:t>«продажей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следует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дорогостоящий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маркетинг,</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упаковка,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брендирование.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Многим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инновационным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компаниям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гораздо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легче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выйти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из</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продав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нематериальный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актив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(патент,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лицензию).</w:t>
      </w:r>
    </w:p>
    <w:p w:rsidR="000C1DDB" w:rsidRPr="005C55DB" w:rsidRDefault="000C1DDB" w:rsidP="0086633B">
      <w:pPr>
        <w:pStyle w:val="a3"/>
        <w:numPr>
          <w:ilvl w:val="0"/>
          <w:numId w:val="33"/>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bCs/>
          <w:sz w:val="24"/>
          <w:szCs w:val="24"/>
          <w:lang w:eastAsia="ru-RU"/>
        </w:rPr>
        <w:t>Приведите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перечень</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доходов,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которые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планируете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получать</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при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выбранной</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бизнес-модели.</w:t>
      </w:r>
    </w:p>
    <w:p w:rsidR="000C1DDB" w:rsidRPr="005C55DB" w:rsidRDefault="0076280F" w:rsidP="004E7DAF">
      <w:pPr>
        <w:shd w:val="clear" w:color="auto" w:fill="FFFFFF"/>
        <w:spacing w:after="0" w:line="276" w:lineRule="auto"/>
        <w:ind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К</w:t>
      </w:r>
      <w:r w:rsidR="000C1DDB" w:rsidRPr="005C55DB">
        <w:rPr>
          <w:rFonts w:ascii="Times New Roman" w:eastAsia="Times New Roman" w:hAnsi="Times New Roman" w:cs="Times New Roman"/>
          <w:sz w:val="24"/>
          <w:szCs w:val="24"/>
          <w:lang w:eastAsia="ru-RU"/>
        </w:rPr>
        <w:t>раткий</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перечень,</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какие</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источники</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доходов</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могут</w:t>
      </w:r>
      <w:r w:rsidR="005C55DB" w:rsidRPr="005C55DB">
        <w:rPr>
          <w:rFonts w:ascii="Times New Roman" w:eastAsia="Times New Roman" w:hAnsi="Times New Roman" w:cs="Times New Roman"/>
          <w:sz w:val="24"/>
          <w:szCs w:val="24"/>
          <w:lang w:eastAsia="ru-RU"/>
        </w:rPr>
        <w:t xml:space="preserve"> </w:t>
      </w:r>
      <w:r w:rsidR="000C1DDB" w:rsidRPr="005C55DB">
        <w:rPr>
          <w:rFonts w:ascii="Times New Roman" w:eastAsia="Times New Roman" w:hAnsi="Times New Roman" w:cs="Times New Roman"/>
          <w:sz w:val="24"/>
          <w:szCs w:val="24"/>
          <w:lang w:eastAsia="ru-RU"/>
        </w:rPr>
        <w:t>быть:</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Продажи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оказание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самой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простой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древний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заработка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любого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коммерческого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предприятия;</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lastRenderedPageBreak/>
        <w:t>Комиссионные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посредничества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один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из</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самых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распространенных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способов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заработка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Internet;</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Предоставление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площадки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рекламы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размещение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информации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сайте);</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Роялти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лицензионные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платежи;</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Платная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премиум-подписка;</w:t>
      </w:r>
    </w:p>
    <w:p w:rsidR="000C1DDB" w:rsidRPr="005C55DB" w:rsidRDefault="000C1DDB" w:rsidP="004E7DAF">
      <w:pPr>
        <w:numPr>
          <w:ilvl w:val="0"/>
          <w:numId w:val="2"/>
        </w:numPr>
        <w:shd w:val="clear" w:color="auto" w:fill="FFFFFF"/>
        <w:spacing w:before="100" w:beforeAutospacing="1" w:after="0" w:line="276" w:lineRule="auto"/>
        <w:ind w:left="0" w:right="-1" w:firstLine="567"/>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т.п.</w:t>
      </w:r>
    </w:p>
    <w:p w:rsidR="000C1DDB" w:rsidRPr="005C55DB" w:rsidRDefault="000C1DDB" w:rsidP="0086633B">
      <w:pPr>
        <w:pStyle w:val="a3"/>
        <w:numPr>
          <w:ilvl w:val="0"/>
          <w:numId w:val="33"/>
        </w:numPr>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r w:rsidRPr="005C55DB">
        <w:rPr>
          <w:rFonts w:ascii="Times New Roman" w:eastAsia="Times New Roman" w:hAnsi="Times New Roman" w:cs="Times New Roman"/>
          <w:bCs/>
          <w:sz w:val="24"/>
          <w:szCs w:val="24"/>
          <w:lang w:eastAsia="ru-RU"/>
        </w:rPr>
        <w:t>Проведите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сравнительный</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анализ</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конкурентами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(не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менее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3</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конкурентов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5</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критериев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для</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сравнения).</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Опишите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конкурентов</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и</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конкурентные</w:t>
      </w:r>
      <w:r w:rsidR="005C55DB" w:rsidRPr="005C55DB">
        <w:rPr>
          <w:rFonts w:ascii="Times New Roman" w:eastAsia="Times New Roman" w:hAnsi="Times New Roman" w:cs="Times New Roman"/>
          <w:bCs/>
          <w:sz w:val="24"/>
          <w:szCs w:val="24"/>
          <w:lang w:eastAsia="ru-RU"/>
        </w:rPr>
        <w:t xml:space="preserve"> </w:t>
      </w:r>
      <w:r w:rsidRPr="005C55DB">
        <w:rPr>
          <w:rFonts w:ascii="Times New Roman" w:eastAsia="Times New Roman" w:hAnsi="Times New Roman" w:cs="Times New Roman"/>
          <w:bCs/>
          <w:sz w:val="24"/>
          <w:szCs w:val="24"/>
          <w:lang w:eastAsia="ru-RU"/>
        </w:rPr>
        <w:t>преимущества.</w:t>
      </w:r>
    </w:p>
    <w:p w:rsidR="002E720C" w:rsidRPr="005C55DB" w:rsidRDefault="002E720C" w:rsidP="004E7DAF">
      <w:pPr>
        <w:pStyle w:val="a3"/>
        <w:shd w:val="clear" w:color="auto" w:fill="FFFFFF"/>
        <w:spacing w:before="100" w:beforeAutospacing="1" w:after="0" w:line="276" w:lineRule="auto"/>
        <w:ind w:right="-1"/>
        <w:jc w:val="both"/>
        <w:rPr>
          <w:rFonts w:ascii="Times New Roman" w:eastAsia="Times New Roman" w:hAnsi="Times New Roman" w:cs="Times New Roman"/>
          <w:sz w:val="24"/>
          <w:szCs w:val="24"/>
          <w:lang w:eastAsia="ru-RU"/>
        </w:rPr>
      </w:pPr>
    </w:p>
    <w:p w:rsidR="000C1DDB" w:rsidRPr="005C55DB" w:rsidRDefault="0076280F" w:rsidP="004E7DAF">
      <w:pPr>
        <w:pStyle w:val="a3"/>
        <w:numPr>
          <w:ilvl w:val="0"/>
          <w:numId w:val="7"/>
        </w:numPr>
        <w:shd w:val="clear" w:color="auto" w:fill="FFFFFF"/>
        <w:spacing w:before="100" w:beforeAutospacing="1" w:after="0" w:line="276" w:lineRule="auto"/>
        <w:ind w:right="-1"/>
        <w:jc w:val="center"/>
        <w:outlineLvl w:val="0"/>
        <w:rPr>
          <w:rFonts w:ascii="Times New Roman" w:eastAsia="Times New Roman" w:hAnsi="Times New Roman" w:cs="Times New Roman"/>
          <w:b/>
          <w:sz w:val="24"/>
          <w:szCs w:val="24"/>
          <w:lang w:eastAsia="ru-RU"/>
        </w:rPr>
      </w:pPr>
      <w:bookmarkStart w:id="8" w:name="_Toc507595149"/>
      <w:r w:rsidRPr="005C55DB">
        <w:rPr>
          <w:rFonts w:ascii="Times New Roman" w:eastAsia="Times New Roman" w:hAnsi="Times New Roman" w:cs="Times New Roman"/>
          <w:b/>
          <w:sz w:val="24"/>
          <w:szCs w:val="24"/>
          <w:lang w:eastAsia="ru-RU"/>
        </w:rPr>
        <w:t>Брендинг</w:t>
      </w:r>
      <w:r w:rsidR="005C55DB" w:rsidRPr="005C55DB">
        <w:rPr>
          <w:rFonts w:ascii="Times New Roman" w:eastAsia="Times New Roman" w:hAnsi="Times New Roman" w:cs="Times New Roman"/>
          <w:b/>
          <w:sz w:val="24"/>
          <w:szCs w:val="24"/>
          <w:lang w:eastAsia="ru-RU"/>
        </w:rPr>
        <w:t xml:space="preserve"> </w:t>
      </w:r>
      <w:r w:rsidRPr="005C55DB">
        <w:rPr>
          <w:rFonts w:ascii="Times New Roman" w:eastAsia="Times New Roman" w:hAnsi="Times New Roman" w:cs="Times New Roman"/>
          <w:b/>
          <w:sz w:val="24"/>
          <w:szCs w:val="24"/>
          <w:lang w:eastAsia="ru-RU"/>
        </w:rPr>
        <w:t>и</w:t>
      </w:r>
      <w:r w:rsidR="005C55DB" w:rsidRPr="005C55DB">
        <w:rPr>
          <w:rFonts w:ascii="Times New Roman" w:eastAsia="Times New Roman" w:hAnsi="Times New Roman" w:cs="Times New Roman"/>
          <w:b/>
          <w:sz w:val="24"/>
          <w:szCs w:val="24"/>
          <w:lang w:eastAsia="ru-RU"/>
        </w:rPr>
        <w:t xml:space="preserve"> </w:t>
      </w:r>
      <w:r w:rsidRPr="005C55DB">
        <w:rPr>
          <w:rFonts w:ascii="Times New Roman" w:eastAsia="Times New Roman" w:hAnsi="Times New Roman" w:cs="Times New Roman"/>
          <w:b/>
          <w:sz w:val="24"/>
          <w:szCs w:val="24"/>
          <w:lang w:eastAsia="ru-RU"/>
        </w:rPr>
        <w:t>продвижение</w:t>
      </w:r>
      <w:bookmarkEnd w:id="8"/>
    </w:p>
    <w:p w:rsidR="000C1DDB" w:rsidRPr="005C55DB" w:rsidRDefault="0076280F"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76280F" w:rsidRPr="005C55DB" w:rsidRDefault="008D65D8" w:rsidP="004E7DAF">
      <w:pPr>
        <w:spacing w:after="0"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Теперь </w:t>
      </w:r>
      <w:r w:rsidR="0076280F"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разработать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программу</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выбрать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способы</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наилучшим</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подойдут</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под</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выбранные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сегменты</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рынка.</w:t>
      </w:r>
    </w:p>
    <w:p w:rsidR="0076280F" w:rsidRPr="005C55DB" w:rsidRDefault="00FB7D68"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относится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любая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информация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которую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Основными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видами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являются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личная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продажа,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пропаганда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(PR,</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public</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relation)</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стимулирование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сбыта.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Выбор</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подходящих</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конкретной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целевой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аудитории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позволит</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эффективнее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достичь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целей.</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последнее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эффективным</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становится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социальные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медиа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маркетинг</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по-английски: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social</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media</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marketing</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(SMM)</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популяризация</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социальных</w:t>
      </w:r>
      <w:r w:rsidR="005C55DB" w:rsidRPr="005C55DB">
        <w:rPr>
          <w:rFonts w:ascii="Times New Roman" w:hAnsi="Times New Roman" w:cs="Times New Roman"/>
          <w:sz w:val="24"/>
          <w:szCs w:val="24"/>
        </w:rPr>
        <w:t xml:space="preserve"> </w:t>
      </w:r>
      <w:r w:rsidR="0076280F" w:rsidRPr="005C55DB">
        <w:rPr>
          <w:rFonts w:ascii="Times New Roman" w:hAnsi="Times New Roman" w:cs="Times New Roman"/>
          <w:sz w:val="24"/>
          <w:szCs w:val="24"/>
        </w:rPr>
        <w:t>сетях.</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находится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характеристики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поздних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убедить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совершить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немедленно,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рассказать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опыте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другим.</w:t>
      </w:r>
      <w:r w:rsidR="005C55DB" w:rsidRPr="005C55DB">
        <w:rPr>
          <w:rFonts w:ascii="Times New Roman" w:hAnsi="Times New Roman" w:cs="Times New Roman"/>
          <w:sz w:val="24"/>
          <w:szCs w:val="24"/>
        </w:rPr>
        <w:t xml:space="preserve"> </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практически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невозможны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основательной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w:t>
      </w:r>
      <w:r w:rsidR="00784CBA" w:rsidRPr="005C55DB">
        <w:rPr>
          <w:rFonts w:ascii="Times New Roman" w:hAnsi="Times New Roman" w:cs="Times New Roman"/>
          <w:sz w:val="24"/>
          <w:szCs w:val="24"/>
        </w:rPr>
        <w:t>ционной</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подготовки.</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Определите</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убедить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потребительские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(возбудить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еще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курсе,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собираетесь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функциональные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возможности.</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Потребитель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проходит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принятии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стадиями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осведомленность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(awareness),</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(interest),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проверка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(evaluation),</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(trial),</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усвоение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(adoption).</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новинок,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принципиально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состоит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содержательной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посыла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аудитории.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себе:</w:t>
      </w:r>
    </w:p>
    <w:p w:rsidR="0076280F" w:rsidRPr="005C55DB" w:rsidRDefault="0076280F" w:rsidP="0086633B">
      <w:pPr>
        <w:pStyle w:val="a3"/>
        <w:numPr>
          <w:ilvl w:val="0"/>
          <w:numId w:val="3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детальную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визуализацию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выведен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понимают,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представляет;</w:t>
      </w:r>
    </w:p>
    <w:p w:rsidR="0076280F" w:rsidRPr="005C55DB" w:rsidRDefault="0076280F" w:rsidP="0086633B">
      <w:pPr>
        <w:pStyle w:val="a3"/>
        <w:numPr>
          <w:ilvl w:val="0"/>
          <w:numId w:val="3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указание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выгоды,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принесет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потребителю;</w:t>
      </w:r>
    </w:p>
    <w:p w:rsidR="0076280F" w:rsidRPr="005C55DB" w:rsidRDefault="0076280F" w:rsidP="0086633B">
      <w:pPr>
        <w:pStyle w:val="a3"/>
        <w:numPr>
          <w:ilvl w:val="0"/>
          <w:numId w:val="3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построена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креативе,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нацеленном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динамичных,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активных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«авантюристов»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понимании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необычной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бизнес-кейс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недорогой,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креативной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рекламы»)</w:t>
      </w:r>
    </w:p>
    <w:p w:rsidR="0076280F" w:rsidRPr="005C55DB" w:rsidRDefault="0076280F" w:rsidP="0086633B">
      <w:pPr>
        <w:pStyle w:val="a3"/>
        <w:numPr>
          <w:ilvl w:val="0"/>
          <w:numId w:val="3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«лидеров»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пользуются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продуктом;</w:t>
      </w:r>
    </w:p>
    <w:p w:rsidR="0076280F" w:rsidRPr="005C55DB" w:rsidRDefault="0076280F" w:rsidP="0086633B">
      <w:pPr>
        <w:pStyle w:val="a3"/>
        <w:numPr>
          <w:ilvl w:val="0"/>
          <w:numId w:val="3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сочетание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массовой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различных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w:t>
      </w:r>
      <w:r w:rsidR="00784CBA" w:rsidRPr="005C55DB">
        <w:rPr>
          <w:rFonts w:ascii="Times New Roman" w:hAnsi="Times New Roman" w:cs="Times New Roman"/>
          <w:sz w:val="24"/>
          <w:szCs w:val="24"/>
        </w:rPr>
        <w:t>ичных</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успешно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привлечение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первичным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консультантов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местах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Важным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моментом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размещения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выяснить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пользуются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w:t>
      </w:r>
      <w:r w:rsidR="00784CBA" w:rsidRPr="005C55DB">
        <w:rPr>
          <w:rFonts w:ascii="Times New Roman" w:hAnsi="Times New Roman" w:cs="Times New Roman"/>
          <w:sz w:val="24"/>
          <w:szCs w:val="24"/>
        </w:rPr>
        <w:t>ели,</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насколько</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им</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доверяют.</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постоянно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обрушивается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выделяться,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привлекать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целесообразно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нетрадиционные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меньших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удачных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приемов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следующие:</w:t>
      </w:r>
    </w:p>
    <w:p w:rsidR="0076280F" w:rsidRPr="005C55DB" w:rsidRDefault="0076280F" w:rsidP="0086633B">
      <w:pPr>
        <w:numPr>
          <w:ilvl w:val="0"/>
          <w:numId w:val="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бесплатную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раздачу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образцов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сформировала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сейчас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широко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клейкие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листки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post-it);</w:t>
      </w:r>
    </w:p>
    <w:p w:rsidR="0076280F" w:rsidRPr="005C55DB" w:rsidRDefault="0076280F" w:rsidP="0086633B">
      <w:pPr>
        <w:numPr>
          <w:ilvl w:val="0"/>
          <w:numId w:val="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разработку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числе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компьютерных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игр,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обновлять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(модифицировать)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персональный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компьютер;</w:t>
      </w:r>
    </w:p>
    <w:p w:rsidR="0076280F" w:rsidRPr="005C55DB" w:rsidRDefault="0076280F" w:rsidP="0086633B">
      <w:pPr>
        <w:numPr>
          <w:ilvl w:val="0"/>
          <w:numId w:val="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вовлечение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нетрадиционного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призванного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сломить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барьеры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восприятия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заинтересовать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эффективным,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узнаваем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целесообразно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брендом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голове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сформироваться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мире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бренд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активов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предприятия.</w:t>
      </w:r>
    </w:p>
    <w:p w:rsidR="0076280F" w:rsidRPr="005C55DB" w:rsidRDefault="0076280F"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эффективное,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превысила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затраты.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Экономисты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подсчитали,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условиях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выгодно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удержать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имеющихся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привлечь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надо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стремиться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установить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долгосрочные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использовать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бонусные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карты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лояльности.</w:t>
      </w:r>
    </w:p>
    <w:p w:rsidR="0076280F" w:rsidRPr="005C55DB" w:rsidRDefault="0076280F" w:rsidP="004E7DAF">
      <w:pPr>
        <w:shd w:val="clear" w:color="auto" w:fill="FFFFFF"/>
        <w:spacing w:before="100" w:beforeAutospacing="1" w:after="0" w:line="276" w:lineRule="auto"/>
        <w:ind w:right="-1"/>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784CBA" w:rsidRPr="005C55DB" w:rsidRDefault="0076280F" w:rsidP="0086633B">
      <w:pPr>
        <w:pStyle w:val="a3"/>
        <w:numPr>
          <w:ilvl w:val="6"/>
          <w:numId w:val="32"/>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цель.</w:t>
      </w:r>
    </w:p>
    <w:p w:rsidR="00784CBA" w:rsidRPr="005C55DB" w:rsidRDefault="0076280F" w:rsidP="0086633B">
      <w:pPr>
        <w:pStyle w:val="a3"/>
        <w:numPr>
          <w:ilvl w:val="6"/>
          <w:numId w:val="32"/>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кратко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предложение</w:t>
      </w:r>
      <w:r w:rsidR="00784CBA"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00784CBA" w:rsidRPr="005C55DB">
        <w:rPr>
          <w:rFonts w:ascii="Times New Roman" w:hAnsi="Times New Roman" w:cs="Times New Roman"/>
          <w:sz w:val="24"/>
          <w:szCs w:val="24"/>
        </w:rPr>
        <w:t>кампании.</w:t>
      </w:r>
    </w:p>
    <w:p w:rsidR="00784CBA" w:rsidRPr="005C55DB" w:rsidRDefault="0076280F" w:rsidP="0086633B">
      <w:pPr>
        <w:pStyle w:val="a3"/>
        <w:numPr>
          <w:ilvl w:val="6"/>
          <w:numId w:val="32"/>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lastRenderedPageBreak/>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p>
    <w:p w:rsidR="00784CBA" w:rsidRPr="005C55DB" w:rsidRDefault="0076280F" w:rsidP="004E7DAF">
      <w:pPr>
        <w:pStyle w:val="a3"/>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Воспользуйтесь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выбрать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p>
    <w:p w:rsidR="0076280F" w:rsidRPr="005C55DB" w:rsidRDefault="0076280F" w:rsidP="0086633B">
      <w:pPr>
        <w:pStyle w:val="a3"/>
        <w:numPr>
          <w:ilvl w:val="0"/>
          <w:numId w:val="35"/>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реклама,</w:t>
      </w:r>
    </w:p>
    <w:p w:rsidR="0076280F" w:rsidRPr="005C55DB" w:rsidRDefault="0076280F" w:rsidP="0086633B">
      <w:pPr>
        <w:numPr>
          <w:ilvl w:val="0"/>
          <w:numId w:val="35"/>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личная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продажа,</w:t>
      </w:r>
    </w:p>
    <w:p w:rsidR="0076280F" w:rsidRPr="005C55DB" w:rsidRDefault="0076280F" w:rsidP="0086633B">
      <w:pPr>
        <w:numPr>
          <w:ilvl w:val="0"/>
          <w:numId w:val="35"/>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пропаганда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(PR),</w:t>
      </w:r>
    </w:p>
    <w:p w:rsidR="0076280F" w:rsidRPr="005C55DB" w:rsidRDefault="0076280F" w:rsidP="0086633B">
      <w:pPr>
        <w:numPr>
          <w:ilvl w:val="0"/>
          <w:numId w:val="35"/>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стимулирование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сбыта,</w:t>
      </w:r>
    </w:p>
    <w:p w:rsidR="00784CBA" w:rsidRPr="005C55DB" w:rsidRDefault="0076280F" w:rsidP="0086633B">
      <w:pPr>
        <w:numPr>
          <w:ilvl w:val="0"/>
          <w:numId w:val="35"/>
        </w:numPr>
        <w:shd w:val="clear" w:color="auto" w:fill="FFFFFF"/>
        <w:spacing w:before="100" w:beforeAutospacing="1"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t>Social</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media</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marketing</w:t>
      </w:r>
      <w:r w:rsidR="00B549EF" w:rsidRPr="005C55DB">
        <w:rPr>
          <w:rFonts w:ascii="Times New Roman" w:hAnsi="Times New Roman" w:cs="Times New Roman"/>
          <w:sz w:val="24"/>
          <w:szCs w:val="24"/>
        </w:rPr>
        <w:t>.</w:t>
      </w:r>
    </w:p>
    <w:p w:rsidR="00784CBA" w:rsidRPr="005C55DB" w:rsidRDefault="0076280F" w:rsidP="0086633B">
      <w:pPr>
        <w:pStyle w:val="a3"/>
        <w:numPr>
          <w:ilvl w:val="6"/>
          <w:numId w:val="32"/>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B549EF" w:rsidRPr="005C55DB">
        <w:rPr>
          <w:rFonts w:ascii="Times New Roman" w:hAnsi="Times New Roman" w:cs="Times New Roman"/>
          <w:sz w:val="24"/>
          <w:szCs w:val="24"/>
        </w:rPr>
        <w:t>.</w:t>
      </w:r>
    </w:p>
    <w:p w:rsidR="00784CBA" w:rsidRPr="005C55DB" w:rsidRDefault="0076280F" w:rsidP="0086633B">
      <w:pPr>
        <w:pStyle w:val="a3"/>
        <w:numPr>
          <w:ilvl w:val="6"/>
          <w:numId w:val="32"/>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Сформулируйте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обращение</w:t>
      </w:r>
      <w:r w:rsidR="00B549EF" w:rsidRPr="005C55DB">
        <w:rPr>
          <w:rFonts w:ascii="Times New Roman" w:hAnsi="Times New Roman" w:cs="Times New Roman"/>
          <w:sz w:val="24"/>
          <w:szCs w:val="24"/>
        </w:rPr>
        <w:t>.</w:t>
      </w:r>
    </w:p>
    <w:p w:rsidR="0076280F" w:rsidRPr="005C55DB" w:rsidRDefault="0076280F" w:rsidP="0086633B">
      <w:pPr>
        <w:pStyle w:val="a3"/>
        <w:numPr>
          <w:ilvl w:val="6"/>
          <w:numId w:val="32"/>
        </w:numPr>
        <w:shd w:val="clear" w:color="auto" w:fill="FFFFFF"/>
        <w:spacing w:before="100" w:beforeAutospacing="1" w:after="0" w:line="276" w:lineRule="auto"/>
        <w:ind w:left="426" w:right="-1"/>
        <w:rPr>
          <w:rFonts w:ascii="Times New Roman" w:hAnsi="Times New Roman" w:cs="Times New Roman"/>
          <w:sz w:val="24"/>
          <w:szCs w:val="24"/>
        </w:rPr>
      </w:pPr>
      <w:r w:rsidRPr="005C55DB">
        <w:rPr>
          <w:rFonts w:ascii="Times New Roman" w:hAnsi="Times New Roman" w:cs="Times New Roman"/>
          <w:sz w:val="24"/>
          <w:szCs w:val="24"/>
        </w:rPr>
        <w:t>Разработайте</w:t>
      </w:r>
      <w:r w:rsidR="005C55DB" w:rsidRPr="005C55DB">
        <w:rPr>
          <w:rFonts w:ascii="Arial" w:eastAsia="Times New Roman" w:hAnsi="Arial" w:cs="Arial"/>
          <w:b/>
          <w:bCs/>
          <w:sz w:val="20"/>
          <w:szCs w:val="20"/>
          <w:lang w:eastAsia="ru-RU"/>
        </w:rPr>
        <w:t xml:space="preserve"> </w:t>
      </w:r>
      <w:r w:rsidRPr="005C55DB">
        <w:rPr>
          <w:rFonts w:ascii="Times New Roman" w:hAnsi="Times New Roman" w:cs="Times New Roman"/>
          <w:sz w:val="24"/>
          <w:szCs w:val="24"/>
        </w:rPr>
        <w:t>брендбук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B549EF" w:rsidRPr="005C55DB">
        <w:rPr>
          <w:rFonts w:ascii="Times New Roman" w:hAnsi="Times New Roman" w:cs="Times New Roman"/>
          <w:sz w:val="24"/>
          <w:szCs w:val="24"/>
        </w:rPr>
        <w:t>.</w:t>
      </w:r>
    </w:p>
    <w:p w:rsidR="002A24A4" w:rsidRPr="005C55DB" w:rsidRDefault="002A24A4" w:rsidP="004E7DAF">
      <w:pPr>
        <w:pStyle w:val="a3"/>
        <w:shd w:val="clear" w:color="auto" w:fill="FFFFFF"/>
        <w:spacing w:before="100" w:beforeAutospacing="1" w:after="0" w:line="276" w:lineRule="auto"/>
        <w:ind w:left="426" w:right="-1"/>
        <w:rPr>
          <w:rFonts w:ascii="Times New Roman" w:hAnsi="Times New Roman" w:cs="Times New Roman"/>
          <w:sz w:val="24"/>
          <w:szCs w:val="24"/>
        </w:rPr>
      </w:pPr>
    </w:p>
    <w:p w:rsidR="0076280F" w:rsidRPr="005C55DB" w:rsidRDefault="0076280F"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9" w:name="_Toc507595150"/>
      <w:r w:rsidRPr="005C55DB">
        <w:rPr>
          <w:rFonts w:ascii="Times New Roman" w:hAnsi="Times New Roman" w:cs="Times New Roman"/>
          <w:b/>
          <w:sz w:val="24"/>
          <w:szCs w:val="24"/>
        </w:rPr>
        <w:t>Бизнес-модель.</w:t>
      </w:r>
      <w:bookmarkEnd w:id="9"/>
    </w:p>
    <w:p w:rsidR="0076280F" w:rsidRPr="005C55DB" w:rsidRDefault="004867D3"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2A24A4" w:rsidRPr="005C55DB" w:rsidRDefault="002A24A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Данный</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этап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общей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концепцией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Учтены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факторы</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оптимальна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бизнес-модель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целом.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что-то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согласуется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(клиенты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ценности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понятны,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рекламная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соответствует),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пересмотрет</w:t>
      </w:r>
      <w:r w:rsidRPr="005C55DB">
        <w:rPr>
          <w:rFonts w:ascii="Times New Roman" w:hAnsi="Times New Roman" w:cs="Times New Roman"/>
          <w:sz w:val="24"/>
          <w:szCs w:val="24"/>
        </w:rPr>
        <w:t>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изменения</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p>
    <w:p w:rsidR="002A24A4" w:rsidRPr="005C55DB" w:rsidRDefault="002A24A4"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сделать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свести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всю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информацию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текстовый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документ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первую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часть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бизнес-плана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составить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итоговую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схему</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бизнес-модели.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говорим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намерена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продвигать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По-другому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Хорошая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коммерческая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подороже).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Экономическая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поиски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путей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максимизации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величину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замечательная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значительных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итоге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приведет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нулевой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Ключ</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выбору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подходящей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кому</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w:t>
      </w:r>
      <w:r w:rsidR="00A27340" w:rsidRPr="005C55DB">
        <w:rPr>
          <w:rFonts w:ascii="Times New Roman" w:hAnsi="Times New Roman" w:cs="Times New Roman"/>
          <w:sz w:val="24"/>
          <w:szCs w:val="24"/>
        </w:rPr>
        <w:t>дана</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продукция</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формироваться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стру</w:t>
      </w:r>
      <w:r w:rsidR="00A27340" w:rsidRPr="005C55DB">
        <w:rPr>
          <w:rFonts w:ascii="Times New Roman" w:hAnsi="Times New Roman" w:cs="Times New Roman"/>
          <w:sz w:val="24"/>
          <w:szCs w:val="24"/>
        </w:rPr>
        <w:t>ктура</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издержек,</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велики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w:t>
      </w:r>
      <w:r w:rsidR="00A27340"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ключевые</w:t>
      </w:r>
      <w:r w:rsidR="005C55DB" w:rsidRPr="005C55DB">
        <w:rPr>
          <w:rFonts w:ascii="Times New Roman" w:hAnsi="Times New Roman" w:cs="Times New Roman"/>
          <w:sz w:val="24"/>
          <w:szCs w:val="24"/>
        </w:rPr>
        <w:t xml:space="preserve"> </w:t>
      </w:r>
      <w:r w:rsidR="00A27340" w:rsidRPr="005C55DB">
        <w:rPr>
          <w:rFonts w:ascii="Times New Roman" w:hAnsi="Times New Roman" w:cs="Times New Roman"/>
          <w:sz w:val="24"/>
          <w:szCs w:val="24"/>
        </w:rPr>
        <w:t>ресурсы</w:t>
      </w:r>
      <w:r w:rsidRPr="005C55DB">
        <w:rPr>
          <w:rFonts w:ascii="Times New Roman" w:hAnsi="Times New Roman" w:cs="Times New Roman"/>
          <w:sz w:val="24"/>
          <w:szCs w:val="24"/>
        </w:rPr>
        <w:t>.</w:t>
      </w:r>
    </w:p>
    <w:p w:rsidR="004867D3" w:rsidRPr="005C55DB" w:rsidRDefault="00A27340"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Схема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основным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инструментом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выбора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подходящей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экономической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помощью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этой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схемы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приведем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подробные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описания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нескольких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стратегий.</w:t>
      </w:r>
      <w:r w:rsidR="005C55DB" w:rsidRPr="005C55DB">
        <w:rPr>
          <w:rFonts w:ascii="Times New Roman" w:hAnsi="Times New Roman" w:cs="Times New Roman"/>
          <w:sz w:val="24"/>
          <w:szCs w:val="24"/>
        </w:rPr>
        <w:t xml:space="preserve"> </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Стратегия</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первая.</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Выделить</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узкие</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виды</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деятельности</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стартапа</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и</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разделить</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их</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на</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несколько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компаний</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(или</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видов</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деятельности).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Этой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придерживаются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отрасли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мобильной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Однако</w:t>
      </w:r>
      <w:r w:rsidR="008D65D8">
        <w:rPr>
          <w:rFonts w:ascii="Times New Roman" w:hAnsi="Times New Roman" w:cs="Times New Roman"/>
          <w:sz w:val="24"/>
          <w:szCs w:val="24"/>
        </w:rPr>
        <w:t xml:space="preserve">, </w:t>
      </w:r>
      <w:r w:rsidRPr="005C55DB">
        <w:rPr>
          <w:rFonts w:ascii="Times New Roman" w:hAnsi="Times New Roman" w:cs="Times New Roman"/>
          <w:sz w:val="24"/>
          <w:szCs w:val="24"/>
        </w:rPr>
        <w:t>отрасль</w:t>
      </w:r>
      <w:r w:rsidR="005C55DB" w:rsidRPr="005C55DB">
        <w:rPr>
          <w:rFonts w:ascii="Times New Roman" w:hAnsi="Times New Roman" w:cs="Times New Roman"/>
          <w:sz w:val="24"/>
          <w:szCs w:val="24"/>
        </w:rPr>
        <w:t xml:space="preserve"> </w:t>
      </w:r>
      <w:r w:rsidR="008D65D8">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Разделение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мобильной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направлениям:</w:t>
      </w:r>
    </w:p>
    <w:p w:rsidR="004867D3" w:rsidRPr="005C55DB" w:rsidRDefault="004867D3" w:rsidP="0086633B">
      <w:pPr>
        <w:numPr>
          <w:ilvl w:val="0"/>
          <w:numId w:val="1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Взаимоотношения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Сюда,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относиться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VIP-клиентов),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оказание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консультаций.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основано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бренда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выстраивании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доверительных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отношений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клиентами;</w:t>
      </w:r>
    </w:p>
    <w:p w:rsidR="004867D3" w:rsidRPr="005C55DB" w:rsidRDefault="004867D3" w:rsidP="0086633B">
      <w:pPr>
        <w:numPr>
          <w:ilvl w:val="0"/>
          <w:numId w:val="1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Развитие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систем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поддержки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(инфраструктуры).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технологических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Internet-мобильный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повышения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удобства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берет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сделки;</w:t>
      </w:r>
    </w:p>
    <w:p w:rsidR="004867D3" w:rsidRPr="005C55DB" w:rsidRDefault="004867D3" w:rsidP="0086633B">
      <w:pPr>
        <w:numPr>
          <w:ilvl w:val="0"/>
          <w:numId w:val="10"/>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инновационных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узнайте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индивидуальные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обогнать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какую-то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уникальную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отрасли.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еще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еще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удалось,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условия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сотрудников,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занялись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творческой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B6077" w:rsidRPr="005C55DB">
        <w:rPr>
          <w:rFonts w:ascii="Times New Roman" w:hAnsi="Times New Roman" w:cs="Times New Roman"/>
          <w:sz w:val="24"/>
          <w:szCs w:val="24"/>
        </w:rPr>
        <w:t>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Стратегия</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вторая</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Продавать</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много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разного,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но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всего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понемногу.</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популярность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последнее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развитию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Речь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совместного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многочисленных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благодаря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особенностям,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интересны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сегментам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возможность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самостоятельно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выполняет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функцию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«многосторонней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посредника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схожего,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индивидуально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подобранного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качестве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издательского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Lulu.com),</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LEGO</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Factory.</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запустить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p>
    <w:p w:rsidR="004867D3" w:rsidRPr="005C55DB" w:rsidRDefault="004867D3" w:rsidP="0086633B">
      <w:pPr>
        <w:numPr>
          <w:ilvl w:val="0"/>
          <w:numId w:val="1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ключевого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p>
    <w:p w:rsidR="004867D3" w:rsidRPr="005C55DB" w:rsidRDefault="004867D3" w:rsidP="0086633B">
      <w:pPr>
        <w:numPr>
          <w:ilvl w:val="0"/>
          <w:numId w:val="1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интеллектуальной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многосторонней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числа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пользователей;</w:t>
      </w:r>
    </w:p>
    <w:p w:rsidR="004867D3" w:rsidRPr="005C55DB" w:rsidRDefault="004867D3" w:rsidP="0086633B">
      <w:pPr>
        <w:numPr>
          <w:ilvl w:val="0"/>
          <w:numId w:val="11"/>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Организация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через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Стратегия</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третья</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i/>
          <w:iCs/>
          <w:sz w:val="24"/>
          <w:szCs w:val="24"/>
        </w:rPr>
        <w:t>Начало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бесплатно</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–остальное</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за</w:t>
      </w:r>
      <w:r w:rsidR="005C55DB" w:rsidRPr="005C55DB">
        <w:rPr>
          <w:rFonts w:ascii="Times New Roman" w:hAnsi="Times New Roman" w:cs="Times New Roman"/>
          <w:b/>
          <w:bCs/>
          <w:i/>
          <w:iCs/>
          <w:sz w:val="24"/>
          <w:szCs w:val="24"/>
        </w:rPr>
        <w:t xml:space="preserve"> </w:t>
      </w:r>
      <w:r w:rsidRPr="005C55DB">
        <w:rPr>
          <w:rFonts w:ascii="Times New Roman" w:hAnsi="Times New Roman" w:cs="Times New Roman"/>
          <w:b/>
          <w:bCs/>
          <w:i/>
          <w:iCs/>
          <w:sz w:val="24"/>
          <w:szCs w:val="24"/>
        </w:rPr>
        <w:t>деньги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весьма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современном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мире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Internet-бизнесе.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правило,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предоставляется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некий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минимум,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премиум-сервисы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деньги.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Успешной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случае,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пользователей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недорогим,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количество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достаточным,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окупить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прибыль.</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Одними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распространенных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способов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являются:</w:t>
      </w:r>
    </w:p>
    <w:p w:rsidR="004867D3" w:rsidRPr="005C55DB" w:rsidRDefault="004867D3" w:rsidP="0086633B">
      <w:pPr>
        <w:numPr>
          <w:ilvl w:val="0"/>
          <w:numId w:val="1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Платные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подписки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доступ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бесплатным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тестовым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минимальным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обслуживанием;</w:t>
      </w:r>
    </w:p>
    <w:p w:rsidR="004867D3" w:rsidRPr="005C55DB" w:rsidRDefault="005B6077" w:rsidP="0086633B">
      <w:pPr>
        <w:numPr>
          <w:ilvl w:val="0"/>
          <w:numId w:val="1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Недорогие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4867D3" w:rsidRPr="005C55DB">
        <w:rPr>
          <w:rFonts w:ascii="Times New Roman" w:hAnsi="Times New Roman" w:cs="Times New Roman"/>
          <w:sz w:val="24"/>
          <w:szCs w:val="24"/>
        </w:rPr>
        <w:t>;</w:t>
      </w:r>
    </w:p>
    <w:p w:rsidR="004867D3" w:rsidRPr="005C55DB" w:rsidRDefault="004867D3" w:rsidP="0086633B">
      <w:pPr>
        <w:numPr>
          <w:ilvl w:val="0"/>
          <w:numId w:val="12"/>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Привлекательное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недорогое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первичное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стимулирует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покупку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дорогого.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Классическим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модель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«бритвы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лезвия»,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впервые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применила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Gillette.</w:t>
      </w:r>
    </w:p>
    <w:p w:rsidR="004867D3" w:rsidRPr="005C55DB" w:rsidRDefault="004867D3" w:rsidP="004E7DAF">
      <w:pPr>
        <w:spacing w:before="240"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Приведенные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примеры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лишь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капля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море.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Существует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множество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стратегий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самостоятельно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ознакомиться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собственное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историй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успеха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известных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p>
    <w:p w:rsidR="005B6077" w:rsidRPr="005C55DB" w:rsidRDefault="005B6077" w:rsidP="004E7DAF">
      <w:pPr>
        <w:spacing w:before="240" w:after="0" w:line="276" w:lineRule="auto"/>
        <w:ind w:right="-1" w:firstLine="567"/>
        <w:jc w:val="both"/>
        <w:rPr>
          <w:rFonts w:ascii="Times New Roman" w:hAnsi="Times New Roman" w:cs="Times New Roman"/>
          <w:sz w:val="24"/>
          <w:szCs w:val="24"/>
        </w:rPr>
      </w:pPr>
    </w:p>
    <w:p w:rsidR="004867D3" w:rsidRPr="005C55DB" w:rsidRDefault="004867D3" w:rsidP="004E7DAF">
      <w:pPr>
        <w:spacing w:after="0" w:line="276" w:lineRule="auto"/>
        <w:ind w:right="-1" w:firstLine="567"/>
        <w:jc w:val="both"/>
        <w:rPr>
          <w:rFonts w:ascii="Times New Roman" w:hAnsi="Times New Roman" w:cs="Times New Roman"/>
          <w:bCs/>
          <w:sz w:val="24"/>
          <w:szCs w:val="24"/>
          <w:u w:val="single"/>
        </w:rPr>
      </w:pPr>
      <w:r w:rsidRPr="005C55DB">
        <w:rPr>
          <w:rFonts w:ascii="Times New Roman" w:hAnsi="Times New Roman" w:cs="Times New Roman"/>
          <w:bCs/>
          <w:sz w:val="24"/>
          <w:szCs w:val="24"/>
          <w:u w:val="single"/>
        </w:rPr>
        <w:t>Задания.</w:t>
      </w:r>
    </w:p>
    <w:p w:rsidR="004867D3" w:rsidRPr="005C55DB" w:rsidRDefault="005C55DB" w:rsidP="004E7DAF">
      <w:pPr>
        <w:spacing w:after="0" w:line="276" w:lineRule="auto"/>
        <w:ind w:right="-1" w:firstLine="567"/>
        <w:jc w:val="both"/>
        <w:rPr>
          <w:rFonts w:ascii="Times New Roman" w:hAnsi="Times New Roman" w:cs="Times New Roman"/>
          <w:bCs/>
          <w:sz w:val="24"/>
          <w:szCs w:val="24"/>
        </w:rPr>
      </w:pP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8.1.</w:t>
      </w: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Зарисуйте</w:t>
      </w: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бизнес-модель</w:t>
      </w:r>
      <w:r w:rsidRPr="005C55DB">
        <w:rPr>
          <w:rFonts w:ascii="Times New Roman" w:hAnsi="Times New Roman" w:cs="Times New Roman"/>
          <w:bCs/>
          <w:sz w:val="24"/>
          <w:szCs w:val="24"/>
        </w:rPr>
        <w:t xml:space="preserve"> </w:t>
      </w:r>
      <w:r w:rsidR="004867D3" w:rsidRPr="005C55DB">
        <w:rPr>
          <w:rFonts w:ascii="Times New Roman" w:hAnsi="Times New Roman" w:cs="Times New Roman"/>
          <w:bCs/>
          <w:sz w:val="24"/>
          <w:szCs w:val="24"/>
        </w:rPr>
        <w:t>и</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проверьте</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ее</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на</w:t>
      </w:r>
      <w:r w:rsidRPr="005C55DB">
        <w:rPr>
          <w:rFonts w:ascii="Times New Roman" w:hAnsi="Times New Roman" w:cs="Times New Roman"/>
          <w:bCs/>
          <w:sz w:val="24"/>
          <w:szCs w:val="24"/>
        </w:rPr>
        <w:t xml:space="preserve"> </w:t>
      </w:r>
      <w:r w:rsidR="005B6077" w:rsidRPr="005C55DB">
        <w:rPr>
          <w:rFonts w:ascii="Times New Roman" w:hAnsi="Times New Roman" w:cs="Times New Roman"/>
          <w:bCs/>
          <w:sz w:val="24"/>
          <w:szCs w:val="24"/>
        </w:rPr>
        <w:t>согласованность.</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8.2.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бизнес-плана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описания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бизнес-модели.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p>
    <w:p w:rsidR="004867D3" w:rsidRPr="005C55DB" w:rsidRDefault="004867D3"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10" w:name="_Toc507595151"/>
      <w:r w:rsidRPr="005C55DB">
        <w:rPr>
          <w:rFonts w:ascii="Times New Roman" w:hAnsi="Times New Roman" w:cs="Times New Roman"/>
          <w:b/>
          <w:sz w:val="24"/>
          <w:szCs w:val="24"/>
        </w:rPr>
        <w:t>Экономика</w:t>
      </w:r>
      <w:r w:rsidR="005C55DB" w:rsidRPr="005C55DB">
        <w:rPr>
          <w:rFonts w:ascii="Times New Roman" w:hAnsi="Times New Roman" w:cs="Times New Roman"/>
          <w:b/>
          <w:sz w:val="24"/>
          <w:szCs w:val="24"/>
        </w:rPr>
        <w:t xml:space="preserve"> </w:t>
      </w:r>
      <w:r w:rsidRPr="005C55DB">
        <w:rPr>
          <w:rFonts w:ascii="Times New Roman" w:hAnsi="Times New Roman" w:cs="Times New Roman"/>
          <w:b/>
          <w:sz w:val="24"/>
          <w:szCs w:val="24"/>
        </w:rPr>
        <w:t>проекта.</w:t>
      </w:r>
      <w:bookmarkEnd w:id="10"/>
    </w:p>
    <w:p w:rsidR="004867D3" w:rsidRPr="005C55DB" w:rsidRDefault="004867D3"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4867D3" w:rsidRPr="005C55DB" w:rsidRDefault="00A9642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Данный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посвящен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оценке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ключевых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экономических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показателей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источников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финансирования.</w:t>
      </w:r>
      <w:r w:rsidR="005C55DB" w:rsidRPr="005C55DB">
        <w:rPr>
          <w:rFonts w:ascii="Times New Roman" w:hAnsi="Times New Roman" w:cs="Times New Roman"/>
          <w:sz w:val="24"/>
          <w:szCs w:val="24"/>
        </w:rPr>
        <w:t xml:space="preserve"> </w:t>
      </w:r>
    </w:p>
    <w:p w:rsidR="004867D3" w:rsidRPr="005C55DB" w:rsidRDefault="00A96425"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рассчитать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экономику</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ответить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вопрос</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выгодно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ли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вкладываться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идею.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доходов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ежегодно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приносить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стартап,</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нужно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регулярно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осуществлять.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Разница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между</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доходами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расходами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составляет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прибыль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проекта.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rPr>
        <w:t>Направления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использования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инвестиций</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(скорее</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всего,</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их</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будет</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несколько):</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разработчиков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платформы,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сборку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прототипа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формирование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технической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документации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приборов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прототипов)</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кампанию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запуску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материалов</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Юридические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процедуры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лицензий,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патентование,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медицинская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сертификация,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регистрация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недвижимости</w:t>
      </w:r>
    </w:p>
    <w:p w:rsidR="004867D3" w:rsidRPr="005C55DB" w:rsidRDefault="004867D3" w:rsidP="0086633B">
      <w:pPr>
        <w:numPr>
          <w:ilvl w:val="0"/>
          <w:numId w:val="13"/>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Ремонтные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работы</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экономических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Большинство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находятся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умножением.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Однако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бюджет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ознакомиться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реальными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юридические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т.д.</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1:</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Как</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посчитать</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расходы</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на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создание</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базовой</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инновации</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(пример</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расчета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для</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разработки</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программного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обеспечения)?</w:t>
      </w:r>
    </w:p>
    <w:p w:rsidR="004867D3" w:rsidRPr="005C55DB" w:rsidRDefault="004867D3" w:rsidP="0086633B">
      <w:pPr>
        <w:numPr>
          <w:ilvl w:val="0"/>
          <w:numId w:val="1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участвовать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инновации,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предположим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p>
    <w:p w:rsidR="004867D3" w:rsidRPr="005C55DB" w:rsidRDefault="004867D3" w:rsidP="0086633B">
      <w:pPr>
        <w:numPr>
          <w:ilvl w:val="0"/>
          <w:numId w:val="1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предположим,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20000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рублей;</w:t>
      </w:r>
    </w:p>
    <w:p w:rsidR="004867D3" w:rsidRPr="005C55DB" w:rsidRDefault="004867D3" w:rsidP="0086633B">
      <w:pPr>
        <w:numPr>
          <w:ilvl w:val="0"/>
          <w:numId w:val="14"/>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предположим,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Таким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образом,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разработчиков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человек,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месяцев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заниматься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суммарные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составят:</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20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000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*1,302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390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600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рублей.</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1,302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коэффициент,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показывает,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труда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разработчиков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(Пенсионный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страхования,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обязательного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медицинского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страхования).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работодатели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задуматься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своей</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работодатель</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30,02%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варьироваться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льготу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уменьшить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отдельная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расчетах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лучше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принимать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стандартную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ставку.</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2:</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Как</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посчитать</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расходы</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на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маркетинговую</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программу?</w:t>
      </w:r>
    </w:p>
    <w:p w:rsidR="004867D3" w:rsidRPr="005C55DB" w:rsidRDefault="006D473A"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Р</w:t>
      </w:r>
      <w:r w:rsidR="004867D3" w:rsidRPr="005C55DB">
        <w:rPr>
          <w:rFonts w:ascii="Times New Roman" w:hAnsi="Times New Roman" w:cs="Times New Roman"/>
          <w:sz w:val="24"/>
          <w:szCs w:val="24"/>
        </w:rPr>
        <w:t>екламная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кампания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состоять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множества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мероприятий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проду</w:t>
      </w:r>
      <w:r w:rsidRPr="005C55DB">
        <w:rPr>
          <w:rFonts w:ascii="Times New Roman" w:hAnsi="Times New Roman" w:cs="Times New Roman"/>
          <w:sz w:val="24"/>
          <w:szCs w:val="24"/>
        </w:rPr>
        <w:t>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Помните,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больше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тем</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сложнее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продвинуть</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товар</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обширнее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дороже.</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Каждое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Интернете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конкретным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размещение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журнале,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ролик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телевидении.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Второй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заработная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специалистов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продвижению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ан</w:t>
      </w:r>
      <w:r w:rsidR="006D473A" w:rsidRPr="005C55DB">
        <w:rPr>
          <w:rFonts w:ascii="Times New Roman" w:hAnsi="Times New Roman" w:cs="Times New Roman"/>
          <w:sz w:val="24"/>
          <w:szCs w:val="24"/>
        </w:rPr>
        <w:t>алогии</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Примером</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1</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количества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работников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коллективе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начислений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зарплату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раскрутки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ограничено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полгода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6</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месяцев.</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премиальные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правило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маркетологов.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сначала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спланируйте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выручку</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проекта</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назначьте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премиальных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Важной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посещение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партнеров.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включают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командировочные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(проезд,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гостиницу),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взносы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заложить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поездок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Наконец,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забудьте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печатные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визитки,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буклеты,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изготовление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официального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сайта.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цена:</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006D473A"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оценить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прайсов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Интернете.</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следующих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расходов:</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социальной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сети);</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телевидении);</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отдела;</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Премиальные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отделу;</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выставках;</w:t>
      </w:r>
    </w:p>
    <w:p w:rsidR="004867D3" w:rsidRPr="005C55DB" w:rsidRDefault="004867D3" w:rsidP="0086633B">
      <w:pPr>
        <w:numPr>
          <w:ilvl w:val="0"/>
          <w:numId w:val="15"/>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печатные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видео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презентаций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3:</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Если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приобретение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хотите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города),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офисная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торговая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w:t>
      </w:r>
      <w:r w:rsidR="004A4471" w:rsidRPr="005C55DB">
        <w:rPr>
          <w:rFonts w:ascii="Times New Roman" w:hAnsi="Times New Roman" w:cs="Times New Roman"/>
          <w:sz w:val="24"/>
          <w:szCs w:val="24"/>
        </w:rPr>
        <w:t>ависимости</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квадратного</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метра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сильно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отличатьс</w:t>
      </w:r>
      <w:r w:rsidR="004A4471" w:rsidRPr="005C55DB">
        <w:rPr>
          <w:rFonts w:ascii="Times New Roman" w:hAnsi="Times New Roman" w:cs="Times New Roman"/>
          <w:sz w:val="24"/>
          <w:szCs w:val="24"/>
        </w:rPr>
        <w:t>я.</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Умножьте</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квадратного</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метра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площадь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приобретения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недвижимости.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забудьте,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требуется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ремонт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приобретаемых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помещениях.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стоимость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легко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считается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w:t>
      </w:r>
      <w:r w:rsidR="004A4471" w:rsidRPr="005C55DB">
        <w:rPr>
          <w:rFonts w:ascii="Times New Roman" w:hAnsi="Times New Roman" w:cs="Times New Roman"/>
          <w:sz w:val="24"/>
          <w:szCs w:val="24"/>
        </w:rPr>
        <w:t>оимости</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ремонтных</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004A4471" w:rsidRPr="005C55DB">
        <w:rPr>
          <w:rFonts w:ascii="Times New Roman" w:hAnsi="Times New Roman" w:cs="Times New Roman"/>
          <w:sz w:val="24"/>
          <w:szCs w:val="24"/>
        </w:rPr>
        <w:t>1</w:t>
      </w:r>
      <w:r w:rsidRPr="005C55DB">
        <w:rPr>
          <w:rFonts w:ascii="Times New Roman" w:hAnsi="Times New Roman" w:cs="Times New Roman"/>
          <w:sz w:val="24"/>
          <w:szCs w:val="24"/>
        </w:rPr>
        <w:t>м</w:t>
      </w:r>
      <w:r w:rsidR="004A4471" w:rsidRPr="005C55DB">
        <w:rPr>
          <w:rFonts w:ascii="Times New Roman" w:hAnsi="Times New Roman" w:cs="Times New Roman"/>
          <w:sz w:val="24"/>
          <w:szCs w:val="24"/>
          <w:vertAlign w:val="superscript"/>
        </w:rPr>
        <w:t>2</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информация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свободном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доступе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предложениях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прайсах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ремонтных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4:</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Расчет</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потребности</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в</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инвестициях</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проекта</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по</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созданию</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программного</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обеспечения.</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0"/>
        <w:gridCol w:w="1833"/>
      </w:tblGrid>
      <w:tr w:rsidR="004867D3" w:rsidRPr="005C55DB" w:rsidTr="00563F4A">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63F4A" w:rsidRDefault="004867D3" w:rsidP="004E7DAF">
            <w:pPr>
              <w:spacing w:after="0" w:line="276" w:lineRule="auto"/>
              <w:ind w:right="-1" w:firstLine="8"/>
              <w:jc w:val="both"/>
              <w:rPr>
                <w:rFonts w:ascii="Times New Roman" w:hAnsi="Times New Roman" w:cs="Times New Roman"/>
                <w:bCs/>
                <w:sz w:val="24"/>
                <w:szCs w:val="24"/>
              </w:rPr>
            </w:pPr>
            <w:r w:rsidRPr="00563F4A">
              <w:rPr>
                <w:rFonts w:ascii="Times New Roman" w:hAnsi="Times New Roman" w:cs="Times New Roman"/>
                <w:bCs/>
                <w:sz w:val="24"/>
                <w:szCs w:val="24"/>
              </w:rPr>
              <w:t>Основные</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статьи</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расходов</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инвестора:</w:t>
            </w:r>
          </w:p>
        </w:tc>
        <w:tc>
          <w:tcPr>
            <w:tcW w:w="1833" w:type="dxa"/>
            <w:tcBorders>
              <w:top w:val="outset" w:sz="6" w:space="0" w:color="auto"/>
              <w:left w:val="outset" w:sz="6" w:space="0" w:color="auto"/>
              <w:bottom w:val="outset" w:sz="6" w:space="0" w:color="auto"/>
              <w:right w:val="outset" w:sz="6" w:space="0" w:color="auto"/>
            </w:tcBorders>
            <w:shd w:val="clear" w:color="auto" w:fill="FFFFFF"/>
            <w:hideMark/>
          </w:tcPr>
          <w:p w:rsidR="004867D3" w:rsidRPr="00563F4A" w:rsidRDefault="004867D3" w:rsidP="004E7DAF">
            <w:pPr>
              <w:spacing w:after="0" w:line="276" w:lineRule="auto"/>
              <w:ind w:right="-1"/>
              <w:jc w:val="center"/>
              <w:rPr>
                <w:rFonts w:ascii="Times New Roman" w:hAnsi="Times New Roman" w:cs="Times New Roman"/>
                <w:bCs/>
                <w:sz w:val="24"/>
                <w:szCs w:val="24"/>
              </w:rPr>
            </w:pPr>
            <w:r w:rsidRPr="00563F4A">
              <w:rPr>
                <w:rFonts w:ascii="Times New Roman" w:hAnsi="Times New Roman" w:cs="Times New Roman"/>
                <w:bCs/>
                <w:sz w:val="24"/>
                <w:szCs w:val="24"/>
              </w:rPr>
              <w:t>Сумма,</w:t>
            </w:r>
          </w:p>
          <w:p w:rsidR="00274104" w:rsidRPr="00563F4A" w:rsidRDefault="004867D3" w:rsidP="004E7DAF">
            <w:pPr>
              <w:spacing w:after="0" w:line="276" w:lineRule="auto"/>
              <w:ind w:right="-1"/>
              <w:jc w:val="center"/>
              <w:rPr>
                <w:rFonts w:ascii="Times New Roman" w:hAnsi="Times New Roman" w:cs="Times New Roman"/>
                <w:bCs/>
                <w:sz w:val="24"/>
                <w:szCs w:val="24"/>
              </w:rPr>
            </w:pPr>
            <w:r w:rsidRPr="00563F4A">
              <w:rPr>
                <w:rFonts w:ascii="Times New Roman" w:hAnsi="Times New Roman" w:cs="Times New Roman"/>
                <w:bCs/>
                <w:sz w:val="24"/>
                <w:szCs w:val="24"/>
              </w:rPr>
              <w:t>млн.</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руб.</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НИОКР</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12</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Разработка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IT-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6</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6</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Создание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экспертной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базы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знаний</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8</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Маркетинг</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8</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Патентование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России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рубежом</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20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firstLine="8"/>
              <w:jc w:val="both"/>
              <w:rPr>
                <w:rFonts w:ascii="Times New Roman" w:hAnsi="Times New Roman" w:cs="Times New Roman"/>
                <w:sz w:val="24"/>
                <w:szCs w:val="24"/>
              </w:rPr>
            </w:pPr>
            <w:r w:rsidRPr="005C55DB">
              <w:rPr>
                <w:rFonts w:ascii="Times New Roman" w:hAnsi="Times New Roman" w:cs="Times New Roman"/>
                <w:sz w:val="24"/>
                <w:szCs w:val="24"/>
              </w:rPr>
              <w:t>Итого: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инвестициях</w:t>
            </w:r>
          </w:p>
        </w:tc>
        <w:tc>
          <w:tcPr>
            <w:tcW w:w="1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4104" w:rsidRPr="005C55DB" w:rsidRDefault="004867D3" w:rsidP="004E7DAF">
            <w:pPr>
              <w:spacing w:after="0" w:line="276" w:lineRule="auto"/>
              <w:ind w:right="-1"/>
              <w:jc w:val="center"/>
              <w:rPr>
                <w:rFonts w:ascii="Times New Roman" w:hAnsi="Times New Roman" w:cs="Times New Roman"/>
                <w:sz w:val="24"/>
                <w:szCs w:val="24"/>
              </w:rPr>
            </w:pPr>
            <w:r w:rsidRPr="005C55DB">
              <w:rPr>
                <w:rFonts w:ascii="Times New Roman" w:hAnsi="Times New Roman" w:cs="Times New Roman"/>
                <w:sz w:val="24"/>
                <w:szCs w:val="24"/>
              </w:rPr>
              <w:t>60</w:t>
            </w:r>
          </w:p>
        </w:tc>
      </w:tr>
    </w:tbl>
    <w:p w:rsidR="004867D3"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 </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
          <w:bCs/>
          <w:sz w:val="24"/>
          <w:szCs w:val="24"/>
          <w:u w:val="single"/>
        </w:rPr>
        <w:t>Пример</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5:</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Расчет</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потребности</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в</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инвестициях</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для</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производства</w:t>
      </w:r>
      <w:r w:rsidR="005C55DB" w:rsidRPr="005C55DB">
        <w:rPr>
          <w:rFonts w:ascii="Times New Roman" w:hAnsi="Times New Roman" w:cs="Times New Roman"/>
          <w:b/>
          <w:bCs/>
          <w:sz w:val="24"/>
          <w:szCs w:val="24"/>
          <w:u w:val="single"/>
        </w:rPr>
        <w:t xml:space="preserve"> </w:t>
      </w:r>
      <w:r w:rsidRPr="005C55DB">
        <w:rPr>
          <w:rFonts w:ascii="Times New Roman" w:hAnsi="Times New Roman" w:cs="Times New Roman"/>
          <w:b/>
          <w:bCs/>
          <w:sz w:val="24"/>
          <w:szCs w:val="24"/>
          <w:u w:val="single"/>
        </w:rPr>
        <w:t>установки.</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70"/>
        <w:gridCol w:w="1740"/>
      </w:tblGrid>
      <w:tr w:rsidR="004867D3" w:rsidRPr="005C55DB" w:rsidTr="00563F4A">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63F4A" w:rsidRDefault="004867D3" w:rsidP="004E7DAF">
            <w:pPr>
              <w:spacing w:after="0" w:line="276" w:lineRule="auto"/>
              <w:ind w:right="-1" w:firstLine="8"/>
              <w:rPr>
                <w:rFonts w:ascii="Times New Roman" w:hAnsi="Times New Roman" w:cs="Times New Roman"/>
                <w:bCs/>
                <w:sz w:val="24"/>
                <w:szCs w:val="24"/>
              </w:rPr>
            </w:pPr>
            <w:r w:rsidRPr="00563F4A">
              <w:rPr>
                <w:rFonts w:ascii="Times New Roman" w:hAnsi="Times New Roman" w:cs="Times New Roman"/>
                <w:bCs/>
                <w:sz w:val="24"/>
                <w:szCs w:val="24"/>
              </w:rPr>
              <w:t>Основные</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статьи</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расходов</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инвестора: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63F4A" w:rsidRDefault="004867D3" w:rsidP="004E7DAF">
            <w:pPr>
              <w:spacing w:after="0" w:line="276" w:lineRule="auto"/>
              <w:ind w:right="-1"/>
              <w:rPr>
                <w:rFonts w:ascii="Times New Roman" w:hAnsi="Times New Roman" w:cs="Times New Roman"/>
                <w:bCs/>
                <w:sz w:val="24"/>
                <w:szCs w:val="24"/>
              </w:rPr>
            </w:pPr>
            <w:r w:rsidRPr="00563F4A">
              <w:rPr>
                <w:rFonts w:ascii="Times New Roman" w:hAnsi="Times New Roman" w:cs="Times New Roman"/>
                <w:bCs/>
                <w:sz w:val="24"/>
                <w:szCs w:val="24"/>
              </w:rPr>
              <w:t>Сумма,</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тыс.</w:t>
            </w:r>
            <w:r w:rsidR="005C55DB" w:rsidRPr="00563F4A">
              <w:rPr>
                <w:rFonts w:ascii="Times New Roman" w:hAnsi="Times New Roman" w:cs="Times New Roman"/>
                <w:bCs/>
                <w:sz w:val="24"/>
                <w:szCs w:val="24"/>
              </w:rPr>
              <w:t xml:space="preserve"> </w:t>
            </w:r>
            <w:r w:rsidRPr="00563F4A">
              <w:rPr>
                <w:rFonts w:ascii="Times New Roman" w:hAnsi="Times New Roman" w:cs="Times New Roman"/>
                <w:bCs/>
                <w:sz w:val="24"/>
                <w:szCs w:val="24"/>
              </w:rPr>
              <w:t>руб.</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100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Фонд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оплаты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труда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350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Маркетинг</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50</w:t>
            </w:r>
          </w:p>
        </w:tc>
      </w:tr>
      <w:tr w:rsidR="004867D3" w:rsidRPr="005C55DB" w:rsidTr="00563F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8"/>
              <w:rPr>
                <w:rFonts w:ascii="Times New Roman" w:hAnsi="Times New Roman" w:cs="Times New Roman"/>
                <w:sz w:val="24"/>
                <w:szCs w:val="24"/>
              </w:rPr>
            </w:pPr>
            <w:r w:rsidRPr="005C55DB">
              <w:rPr>
                <w:rFonts w:ascii="Times New Roman" w:hAnsi="Times New Roman" w:cs="Times New Roman"/>
                <w:sz w:val="24"/>
                <w:szCs w:val="24"/>
              </w:rPr>
              <w:t>Итого: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потребность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74104" w:rsidRPr="005C55DB" w:rsidRDefault="004867D3" w:rsidP="004E7DAF">
            <w:pPr>
              <w:spacing w:after="0" w:line="276" w:lineRule="auto"/>
              <w:ind w:right="-1" w:firstLine="567"/>
              <w:rPr>
                <w:rFonts w:ascii="Times New Roman" w:hAnsi="Times New Roman" w:cs="Times New Roman"/>
                <w:sz w:val="24"/>
                <w:szCs w:val="24"/>
              </w:rPr>
            </w:pPr>
            <w:r w:rsidRPr="005C55DB">
              <w:rPr>
                <w:rFonts w:ascii="Times New Roman" w:hAnsi="Times New Roman" w:cs="Times New Roman"/>
                <w:sz w:val="24"/>
                <w:szCs w:val="24"/>
              </w:rPr>
              <w:t>500</w:t>
            </w:r>
          </w:p>
        </w:tc>
      </w:tr>
    </w:tbl>
    <w:p w:rsidR="004867D3"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 </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Подсказк</w:t>
      </w:r>
      <w:r w:rsidR="003F2776" w:rsidRPr="005C55DB">
        <w:rPr>
          <w:rFonts w:ascii="Times New Roman" w:hAnsi="Times New Roman" w:cs="Times New Roman"/>
          <w:i/>
          <w:iCs/>
          <w:sz w:val="24"/>
          <w:szCs w:val="24"/>
          <w:u w:val="single"/>
        </w:rPr>
        <w:t>и</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к</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заданию</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на</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определение</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годового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дохода</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от</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каждого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из</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продуктов:</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попробуйте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вопроса:</w:t>
      </w:r>
    </w:p>
    <w:p w:rsidR="004867D3" w:rsidRPr="005C55DB" w:rsidRDefault="004867D3" w:rsidP="0086633B">
      <w:pPr>
        <w:numPr>
          <w:ilvl w:val="0"/>
          <w:numId w:val="1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обслужите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продадите)</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каждому</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виду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86633B">
      <w:pPr>
        <w:numPr>
          <w:ilvl w:val="0"/>
          <w:numId w:val="16"/>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такая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Теперь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умножьте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количество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общую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выручку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удобнее.</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i/>
          <w:iCs/>
          <w:sz w:val="24"/>
          <w:szCs w:val="24"/>
          <w:u w:val="single"/>
        </w:rPr>
        <w:t>Как</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определить,</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сколько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максимум</w:t>
      </w:r>
      <w:r w:rsidR="005C55DB" w:rsidRPr="005C55DB">
        <w:rPr>
          <w:rFonts w:ascii="Times New Roman" w:hAnsi="Times New Roman" w:cs="Times New Roman"/>
          <w:i/>
          <w:iCs/>
          <w:sz w:val="24"/>
          <w:szCs w:val="24"/>
          <w:u w:val="single"/>
        </w:rPr>
        <w:t xml:space="preserve"> </w:t>
      </w:r>
      <w:r w:rsidR="003F2776" w:rsidRPr="005C55DB">
        <w:rPr>
          <w:rFonts w:ascii="Times New Roman" w:hAnsi="Times New Roman" w:cs="Times New Roman"/>
          <w:i/>
          <w:iCs/>
          <w:sz w:val="24"/>
          <w:szCs w:val="24"/>
          <w:u w:val="single"/>
        </w:rPr>
        <w:t>можно</w:t>
      </w:r>
      <w:r w:rsidR="005C55DB" w:rsidRPr="005C55DB">
        <w:rPr>
          <w:rFonts w:ascii="Times New Roman" w:hAnsi="Times New Roman" w:cs="Times New Roman"/>
          <w:i/>
          <w:iCs/>
          <w:sz w:val="24"/>
          <w:szCs w:val="24"/>
          <w:u w:val="single"/>
        </w:rPr>
        <w:t xml:space="preserve"> </w:t>
      </w:r>
      <w:r w:rsidRPr="005C55DB">
        <w:rPr>
          <w:rFonts w:ascii="Times New Roman" w:hAnsi="Times New Roman" w:cs="Times New Roman"/>
          <w:i/>
          <w:iCs/>
          <w:sz w:val="24"/>
          <w:szCs w:val="24"/>
          <w:u w:val="single"/>
        </w:rPr>
        <w:t>продать?</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планируете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посетителей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(кафе),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мощности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установки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(сложный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конструктивный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ожидаете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купят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вопрос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исходя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капи</w:t>
      </w:r>
      <w:r w:rsidR="003F2776" w:rsidRPr="005C55DB">
        <w:rPr>
          <w:rFonts w:ascii="Times New Roman" w:hAnsi="Times New Roman" w:cs="Times New Roman"/>
          <w:sz w:val="24"/>
          <w:szCs w:val="24"/>
        </w:rPr>
        <w:t>тальных</w:t>
      </w:r>
      <w:r w:rsidR="005C55DB" w:rsidRPr="005C55DB">
        <w:rPr>
          <w:rFonts w:ascii="Times New Roman" w:hAnsi="Times New Roman" w:cs="Times New Roman"/>
          <w:sz w:val="24"/>
          <w:szCs w:val="24"/>
        </w:rPr>
        <w:t xml:space="preserve"> </w:t>
      </w:r>
      <w:r w:rsidR="003F2776" w:rsidRPr="005C55DB">
        <w:rPr>
          <w:rFonts w:ascii="Times New Roman" w:hAnsi="Times New Roman" w:cs="Times New Roman"/>
          <w:sz w:val="24"/>
          <w:szCs w:val="24"/>
        </w:rPr>
        <w:t>вложений</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запланировали.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определяют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максимальные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предоставляемых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(количества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советуем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удастся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выйти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максимальные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30-50%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Всё,</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конечно,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индивидуально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Другим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наличие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спроса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особенности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касается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легко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копируются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программное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обеспечение),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считать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массовыми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очень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потенциальных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Советуем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рассчитывать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сразу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охват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завышать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прежде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купить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ваш</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товар,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потребители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узнать.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зависит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программы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заложили.</w:t>
      </w:r>
    </w:p>
    <w:p w:rsidR="004867D3" w:rsidRPr="005C55DB" w:rsidRDefault="004867D3"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Планирование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представляет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процесс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перечи</w:t>
      </w:r>
      <w:r w:rsidR="004506B1" w:rsidRPr="005C55DB">
        <w:rPr>
          <w:rFonts w:ascii="Times New Roman" w:hAnsi="Times New Roman" w:cs="Times New Roman"/>
          <w:sz w:val="24"/>
          <w:szCs w:val="24"/>
        </w:rPr>
        <w:t>сления</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подсчета</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сумм</w:t>
      </w:r>
      <w:r w:rsidR="005C55DB" w:rsidRPr="005C55DB">
        <w:rPr>
          <w:rFonts w:ascii="Times New Roman" w:hAnsi="Times New Roman" w:cs="Times New Roman"/>
          <w:sz w:val="24"/>
          <w:szCs w:val="24"/>
        </w:rPr>
        <w:t xml:space="preserve"> </w:t>
      </w:r>
      <w:r w:rsidR="004506B1" w:rsidRPr="005C55DB">
        <w:rPr>
          <w:rFonts w:ascii="Times New Roman" w:hAnsi="Times New Roman" w:cs="Times New Roman"/>
          <w:sz w:val="24"/>
          <w:szCs w:val="24"/>
        </w:rPr>
        <w:t>каждой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статьи.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Здесь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ничего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сложного,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кроме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периодически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советуем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обращаться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прайсам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заказывать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соответствующие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РЖД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транспортные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услуги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4867D3" w:rsidRPr="005C55DB" w:rsidRDefault="004867D3" w:rsidP="004E7DAF">
      <w:pPr>
        <w:spacing w:after="0" w:line="276" w:lineRule="auto"/>
        <w:ind w:right="-1" w:firstLine="567"/>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3303D3" w:rsidRPr="005C55DB" w:rsidRDefault="00D353D2" w:rsidP="0086633B">
      <w:pPr>
        <w:pStyle w:val="a3"/>
        <w:numPr>
          <w:ilvl w:val="1"/>
          <w:numId w:val="35"/>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Впишите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направления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использования</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инвестиций</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(скорее</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их</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004867D3" w:rsidRPr="005C55DB">
        <w:rPr>
          <w:rFonts w:ascii="Times New Roman" w:hAnsi="Times New Roman" w:cs="Times New Roman"/>
          <w:sz w:val="24"/>
          <w:szCs w:val="24"/>
        </w:rPr>
        <w:t>несколько).</w:t>
      </w:r>
    </w:p>
    <w:p w:rsidR="003303D3" w:rsidRPr="005C55DB" w:rsidRDefault="004867D3" w:rsidP="0086633B">
      <w:pPr>
        <w:pStyle w:val="a3"/>
        <w:numPr>
          <w:ilvl w:val="1"/>
          <w:numId w:val="35"/>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Впишите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сумму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рублях</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посчитайте</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итоговое</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значение.</w:t>
      </w:r>
    </w:p>
    <w:p w:rsidR="004867D3" w:rsidRPr="005C55DB" w:rsidRDefault="004867D3" w:rsidP="0086633B">
      <w:pPr>
        <w:pStyle w:val="a3"/>
        <w:numPr>
          <w:ilvl w:val="1"/>
          <w:numId w:val="35"/>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Определите,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источников</w:t>
      </w:r>
      <w:r w:rsidR="005C55DB" w:rsidRPr="005C55DB">
        <w:rPr>
          <w:rFonts w:ascii="Times New Roman" w:hAnsi="Times New Roman" w:cs="Times New Roman"/>
          <w:sz w:val="24"/>
          <w:szCs w:val="24"/>
        </w:rPr>
        <w:t xml:space="preserve"> </w:t>
      </w:r>
      <w:r w:rsidR="00D353D2" w:rsidRPr="005C55DB">
        <w:rPr>
          <w:rFonts w:ascii="Times New Roman" w:hAnsi="Times New Roman" w:cs="Times New Roman"/>
          <w:sz w:val="24"/>
          <w:szCs w:val="24"/>
        </w:rPr>
        <w:t>планируется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финансировать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инвестиционные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Ответ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p>
    <w:p w:rsidR="004867D3" w:rsidRPr="005C55DB" w:rsidRDefault="004867D3" w:rsidP="0086633B">
      <w:pPr>
        <w:pStyle w:val="a3"/>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Собственные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p>
    <w:p w:rsidR="004867D3" w:rsidRPr="005C55DB" w:rsidRDefault="004867D3" w:rsidP="0086633B">
      <w:pPr>
        <w:pStyle w:val="a3"/>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Государственные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(гранты,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получаемые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конкурсной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основе)</w:t>
      </w:r>
    </w:p>
    <w:p w:rsidR="004867D3" w:rsidRPr="005C55DB" w:rsidRDefault="004867D3" w:rsidP="0086633B">
      <w:pPr>
        <w:pStyle w:val="a3"/>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бизнес-ангелов</w:t>
      </w:r>
    </w:p>
    <w:p w:rsidR="004867D3" w:rsidRPr="005C55DB" w:rsidRDefault="004867D3" w:rsidP="0086633B">
      <w:pPr>
        <w:pStyle w:val="a3"/>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Средства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венчурных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фондов</w:t>
      </w:r>
    </w:p>
    <w:p w:rsidR="004867D3" w:rsidRPr="005C55DB" w:rsidRDefault="004867D3" w:rsidP="0086633B">
      <w:pPr>
        <w:pStyle w:val="a3"/>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Кредит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банка</w:t>
      </w:r>
    </w:p>
    <w:p w:rsidR="004867D3" w:rsidRPr="005C55DB" w:rsidRDefault="004867D3" w:rsidP="0086633B">
      <w:pPr>
        <w:pStyle w:val="a3"/>
        <w:numPr>
          <w:ilvl w:val="0"/>
          <w:numId w:val="17"/>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Другое</w:t>
      </w:r>
    </w:p>
    <w:p w:rsidR="003303D3" w:rsidRPr="005C55DB" w:rsidRDefault="004867D3" w:rsidP="0086633B">
      <w:pPr>
        <w:pStyle w:val="a3"/>
        <w:numPr>
          <w:ilvl w:val="1"/>
          <w:numId w:val="35"/>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Впишите,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доход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приносить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продуктов.</w:t>
      </w:r>
    </w:p>
    <w:p w:rsidR="003303D3" w:rsidRPr="005C55DB" w:rsidRDefault="004867D3" w:rsidP="0086633B">
      <w:pPr>
        <w:pStyle w:val="a3"/>
        <w:numPr>
          <w:ilvl w:val="1"/>
          <w:numId w:val="35"/>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Напишите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операционные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(текущие)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расходы,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месяц</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(квартал)</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фирма.</w:t>
      </w:r>
    </w:p>
    <w:p w:rsidR="003303D3" w:rsidRPr="005C55DB" w:rsidRDefault="004867D3" w:rsidP="0086633B">
      <w:pPr>
        <w:pStyle w:val="a3"/>
        <w:numPr>
          <w:ilvl w:val="1"/>
          <w:numId w:val="35"/>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Подсчитайте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3303D3" w:rsidRPr="005C55DB">
        <w:rPr>
          <w:rFonts w:ascii="Times New Roman" w:hAnsi="Times New Roman" w:cs="Times New Roman"/>
          <w:sz w:val="24"/>
          <w:szCs w:val="24"/>
        </w:rPr>
        <w:t>умму</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затрат</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статьям</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расходов.</w:t>
      </w:r>
    </w:p>
    <w:p w:rsidR="004867D3" w:rsidRPr="005C55DB" w:rsidRDefault="004867D3" w:rsidP="0086633B">
      <w:pPr>
        <w:pStyle w:val="a3"/>
        <w:numPr>
          <w:ilvl w:val="1"/>
          <w:numId w:val="35"/>
        </w:numPr>
        <w:spacing w:after="0" w:line="276" w:lineRule="auto"/>
        <w:ind w:left="567" w:right="-1" w:hanging="425"/>
        <w:jc w:val="both"/>
        <w:rPr>
          <w:rFonts w:ascii="Times New Roman" w:hAnsi="Times New Roman" w:cs="Times New Roman"/>
          <w:sz w:val="24"/>
          <w:szCs w:val="24"/>
        </w:rPr>
      </w:pPr>
      <w:r w:rsidRPr="005C55DB">
        <w:rPr>
          <w:rFonts w:ascii="Times New Roman" w:hAnsi="Times New Roman" w:cs="Times New Roman"/>
          <w:sz w:val="24"/>
          <w:szCs w:val="24"/>
        </w:rPr>
        <w:t>Выпишите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показатели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эффективности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F33B81" w:rsidRPr="005C55DB" w:rsidRDefault="00F33B81" w:rsidP="004E7DAF">
      <w:pPr>
        <w:spacing w:after="0" w:line="276" w:lineRule="auto"/>
        <w:ind w:right="-1"/>
        <w:jc w:val="both"/>
        <w:rPr>
          <w:rFonts w:ascii="Times New Roman" w:hAnsi="Times New Roman" w:cs="Times New Roman"/>
          <w:sz w:val="24"/>
          <w:szCs w:val="24"/>
        </w:rPr>
      </w:pPr>
    </w:p>
    <w:p w:rsidR="00F33B81" w:rsidRPr="005C55DB" w:rsidRDefault="00F33B81" w:rsidP="004E7DAF">
      <w:pPr>
        <w:pStyle w:val="a3"/>
        <w:numPr>
          <w:ilvl w:val="0"/>
          <w:numId w:val="7"/>
        </w:numPr>
        <w:spacing w:after="0" w:line="276" w:lineRule="auto"/>
        <w:ind w:right="-1"/>
        <w:jc w:val="center"/>
        <w:outlineLvl w:val="0"/>
        <w:rPr>
          <w:rFonts w:ascii="Times New Roman" w:hAnsi="Times New Roman" w:cs="Times New Roman"/>
          <w:b/>
          <w:sz w:val="24"/>
          <w:szCs w:val="24"/>
        </w:rPr>
      </w:pPr>
      <w:bookmarkStart w:id="11" w:name="_Toc507595152"/>
      <w:r w:rsidRPr="005C55DB">
        <w:rPr>
          <w:rFonts w:ascii="Times New Roman" w:hAnsi="Times New Roman" w:cs="Times New Roman"/>
          <w:b/>
          <w:sz w:val="24"/>
          <w:szCs w:val="24"/>
        </w:rPr>
        <w:lastRenderedPageBreak/>
        <w:t>Бизнес-план.</w:t>
      </w:r>
      <w:bookmarkEnd w:id="11"/>
    </w:p>
    <w:p w:rsidR="00F33B81" w:rsidRPr="005C55DB" w:rsidRDefault="00F33B81" w:rsidP="004E7DAF">
      <w:pPr>
        <w:spacing w:after="0" w:line="276" w:lineRule="auto"/>
        <w:ind w:right="-1"/>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Обзор</w:t>
      </w:r>
      <w:r w:rsidR="005C55DB" w:rsidRPr="005C55DB">
        <w:rPr>
          <w:rFonts w:ascii="Times New Roman" w:hAnsi="Times New Roman" w:cs="Times New Roman"/>
          <w:sz w:val="24"/>
          <w:szCs w:val="24"/>
          <w:u w:val="single"/>
        </w:rPr>
        <w:t xml:space="preserve"> </w:t>
      </w:r>
      <w:r w:rsidRPr="005C55DB">
        <w:rPr>
          <w:rFonts w:ascii="Times New Roman" w:hAnsi="Times New Roman" w:cs="Times New Roman"/>
          <w:sz w:val="24"/>
          <w:szCs w:val="24"/>
          <w:u w:val="single"/>
        </w:rPr>
        <w:t>теории.</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реализовать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превратить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настоящий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координация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(взаимосвязанные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действия)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сторонних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членов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партнеров,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поставщиков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(последних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контрагентами).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помнить,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реализация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F33B81" w:rsidRPr="005C55DB" w:rsidRDefault="00F33B81" w:rsidP="0086633B">
      <w:pPr>
        <w:numPr>
          <w:ilvl w:val="0"/>
          <w:numId w:val="1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Ограничена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любого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есть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начала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конца.</w:t>
      </w:r>
    </w:p>
    <w:p w:rsidR="00F33B81" w:rsidRPr="005C55DB" w:rsidRDefault="00F33B81" w:rsidP="0086633B">
      <w:pPr>
        <w:numPr>
          <w:ilvl w:val="0"/>
          <w:numId w:val="18"/>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Связана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рисками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событиями,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запланировано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рамках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деле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свершиться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планировали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1000</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штук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только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половину,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из-за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неожиданно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появился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конкурент).</w:t>
      </w:r>
      <w:r w:rsidR="005C55DB" w:rsidRPr="005C55DB">
        <w:rPr>
          <w:rFonts w:ascii="Times New Roman" w:hAnsi="Times New Roman" w:cs="Times New Roman"/>
          <w:sz w:val="24"/>
          <w:szCs w:val="24"/>
        </w:rPr>
        <w:t xml:space="preserve"> </w:t>
      </w:r>
    </w:p>
    <w:p w:rsidR="00F33B81" w:rsidRPr="005C55DB" w:rsidRDefault="00F33B81" w:rsidP="004E7DAF">
      <w:pPr>
        <w:spacing w:before="240"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Управлять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искусство,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необходимо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направлять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перенаправлять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различные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команде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закупать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распоряжаться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материальными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ресурсами,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ставить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крайние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сроки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т.п.</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Считается,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заканчивается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вместе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достижением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целей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наоборот,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когда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становится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ясно,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цели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могут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достигнуты.</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Проекты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разные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масштабам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результатам.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запланированные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прибыль.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определить,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помощью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достигаться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результаты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нужны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исполнения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какое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люди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будут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заняты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Поэтому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содержит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основных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задачи,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ресурсы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назначения.</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Большинство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имеют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определенные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дату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окончания,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бюджет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трио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времени,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денег</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объема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часто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называют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проектным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треугольником,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потому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внесении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изменений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один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элементов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меняются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других.</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b/>
          <w:bCs/>
          <w:sz w:val="24"/>
          <w:szCs w:val="24"/>
        </w:rPr>
        <w:t>Приведем</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здесь</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список</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этапов,</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которые,</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скорее</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всего,</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понадобятся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для</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реализации</w:t>
      </w:r>
      <w:r w:rsidR="005C55DB" w:rsidRPr="005C55DB">
        <w:rPr>
          <w:rFonts w:ascii="Times New Roman" w:hAnsi="Times New Roman" w:cs="Times New Roman"/>
          <w:b/>
          <w:bCs/>
          <w:sz w:val="24"/>
          <w:szCs w:val="24"/>
        </w:rPr>
        <w:t xml:space="preserve"> </w:t>
      </w:r>
      <w:r w:rsidRPr="005C55DB">
        <w:rPr>
          <w:rFonts w:ascii="Times New Roman" w:hAnsi="Times New Roman" w:cs="Times New Roman"/>
          <w:b/>
          <w:bCs/>
          <w:sz w:val="24"/>
          <w:szCs w:val="24"/>
        </w:rPr>
        <w:t>проекта.</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Обратите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внимание,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наименование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многих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может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совпадать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перечнем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капитальных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вложений,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составляли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9-м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этапе.</w:t>
      </w:r>
    </w:p>
    <w:p w:rsidR="00F33B81" w:rsidRPr="005C55DB" w:rsidRDefault="00F33B81" w:rsidP="004E7DAF">
      <w:p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Одним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обязательных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этапов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является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«Выход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обозначает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тот</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крайний</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срок</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которому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должны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быть</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выполнены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предварительные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работы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проекту.</w:t>
      </w:r>
      <w:r w:rsidR="005C55DB" w:rsidRPr="005C55DB">
        <w:rPr>
          <w:rFonts w:ascii="Times New Roman" w:hAnsi="Times New Roman" w:cs="Times New Roman"/>
          <w:sz w:val="24"/>
          <w:szCs w:val="24"/>
        </w:rPr>
        <w:t xml:space="preserve"> </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научных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маркетинговых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изучению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рынка</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Подача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конкурсы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грантов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открытия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своего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дела,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проведения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прикладных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исследований)</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Регистрация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фирмы</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Закупка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Сборка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прототипа</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Прохождение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медицинской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сертификации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(прибора,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метода,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оборудования)</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Юридические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процедуры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(получение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лицензии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lastRenderedPageBreak/>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компании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выводу</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рынок</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1-го,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2-го,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продукта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(проведение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промо-акций,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участие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наиболее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важных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выставках)</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Выход</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продажи</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Сбор</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клиентов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первой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об</w:t>
      </w:r>
      <w:r w:rsidR="003303D3" w:rsidRPr="005C55DB">
        <w:rPr>
          <w:rFonts w:ascii="Times New Roman" w:hAnsi="Times New Roman" w:cs="Times New Roman"/>
          <w:sz w:val="24"/>
          <w:szCs w:val="24"/>
        </w:rPr>
        <w:t>ратной</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связи</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003303D3" w:rsidRPr="005C55DB">
        <w:rPr>
          <w:rFonts w:ascii="Times New Roman" w:hAnsi="Times New Roman" w:cs="Times New Roman"/>
          <w:sz w:val="24"/>
          <w:szCs w:val="24"/>
        </w:rPr>
        <w:t>продукту/услуге</w:t>
      </w:r>
      <w:r w:rsidRPr="005C55DB">
        <w:rPr>
          <w:rFonts w:ascii="Times New Roman" w:hAnsi="Times New Roman" w:cs="Times New Roman"/>
          <w:sz w:val="24"/>
          <w:szCs w:val="24"/>
        </w:rPr>
        <w:t>)</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Корректировка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рекламной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кампании</w:t>
      </w:r>
    </w:p>
    <w:p w:rsidR="00F33B81" w:rsidRPr="005C55DB" w:rsidRDefault="00F33B81" w:rsidP="0086633B">
      <w:pPr>
        <w:numPr>
          <w:ilvl w:val="0"/>
          <w:numId w:val="19"/>
        </w:numPr>
        <w:spacing w:after="0" w:line="276" w:lineRule="auto"/>
        <w:ind w:right="-1"/>
        <w:jc w:val="both"/>
        <w:rPr>
          <w:rFonts w:ascii="Times New Roman" w:hAnsi="Times New Roman" w:cs="Times New Roman"/>
          <w:sz w:val="24"/>
          <w:szCs w:val="24"/>
        </w:rPr>
      </w:pPr>
      <w:r w:rsidRPr="005C55DB">
        <w:rPr>
          <w:rFonts w:ascii="Times New Roman" w:hAnsi="Times New Roman" w:cs="Times New Roman"/>
          <w:sz w:val="24"/>
          <w:szCs w:val="24"/>
        </w:rPr>
        <w:t>Расширение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деятельности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(открытие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новой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точки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продаж,</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например)</w:t>
      </w:r>
    </w:p>
    <w:p w:rsidR="00F33B81" w:rsidRPr="005C55DB" w:rsidRDefault="00F33B81" w:rsidP="004E7DAF">
      <w:pPr>
        <w:shd w:val="clear" w:color="auto" w:fill="FFFFFF"/>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Пример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заполнения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календарного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плана: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7"/>
        <w:gridCol w:w="734"/>
        <w:gridCol w:w="734"/>
        <w:gridCol w:w="3643"/>
      </w:tblGrid>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Проведение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маркетинговых</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исследований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Включает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бюджет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маркетинговой</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службы</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Регистрация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фирмы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юридические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процедуры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Включает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юридические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процедуры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регистрацию</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Покупка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(аренда)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ремонт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помещений</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оборудования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материалов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ремонт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аренду</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бюджет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покупку</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оборудования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материалов</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Выход</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продажи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Включает</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рекламную</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кампанию</w:t>
            </w:r>
          </w:p>
        </w:tc>
      </w:tr>
      <w:tr w:rsidR="00F33B81"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Расширение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jc w:val="center"/>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Ваши</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даты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Cs w:val="24"/>
                <w:lang w:eastAsia="ru-RU"/>
              </w:rPr>
            </w:pPr>
            <w:r w:rsidRPr="005C55DB">
              <w:rPr>
                <w:rFonts w:ascii="Times New Roman" w:eastAsia="Times New Roman" w:hAnsi="Times New Roman" w:cs="Times New Roman"/>
                <w:szCs w:val="24"/>
                <w:lang w:eastAsia="ru-RU"/>
              </w:rPr>
              <w:t>Расходы</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на</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покупку</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нового</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оборудования,</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материалов,</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расширение</w:t>
            </w:r>
            <w:r w:rsidR="005C55DB" w:rsidRPr="005C55DB">
              <w:rPr>
                <w:rFonts w:ascii="Times New Roman" w:eastAsia="Times New Roman" w:hAnsi="Times New Roman" w:cs="Times New Roman"/>
                <w:szCs w:val="24"/>
                <w:lang w:eastAsia="ru-RU"/>
              </w:rPr>
              <w:t xml:space="preserve"> </w:t>
            </w:r>
            <w:r w:rsidRPr="005C55DB">
              <w:rPr>
                <w:rFonts w:ascii="Times New Roman" w:eastAsia="Times New Roman" w:hAnsi="Times New Roman" w:cs="Times New Roman"/>
                <w:szCs w:val="24"/>
                <w:lang w:eastAsia="ru-RU"/>
              </w:rPr>
              <w:t>площадей</w:t>
            </w:r>
          </w:p>
        </w:tc>
      </w:tr>
    </w:tbl>
    <w:p w:rsidR="00F33B81" w:rsidRPr="005C55DB" w:rsidRDefault="00F33B81" w:rsidP="004E7DAF">
      <w:pPr>
        <w:shd w:val="clear" w:color="auto" w:fill="FFFFFF"/>
        <w:spacing w:after="0" w:line="276" w:lineRule="auto"/>
        <w:ind w:right="-1"/>
        <w:rPr>
          <w:rFonts w:ascii="Times New Roman" w:eastAsia="Times New Roman" w:hAnsi="Times New Roman" w:cs="Times New Roman"/>
          <w:sz w:val="24"/>
          <w:szCs w:val="24"/>
          <w:lang w:eastAsia="ru-RU"/>
        </w:rPr>
      </w:pPr>
    </w:p>
    <w:p w:rsidR="00F33B81" w:rsidRPr="005C55DB" w:rsidRDefault="00F33B81" w:rsidP="004E7DAF">
      <w:pPr>
        <w:shd w:val="clear" w:color="auto" w:fill="FFFFFF"/>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Примеры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рисков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мероприятий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борьбе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ними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приведены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таблице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ниже.</w:t>
      </w:r>
      <w:r w:rsidR="005C55DB" w:rsidRPr="005C55DB">
        <w:rPr>
          <w:rFonts w:ascii="Times New Roman" w:eastAsia="Times New Roman" w:hAnsi="Times New Roman" w:cs="Times New Roman"/>
          <w:sz w:val="24"/>
          <w:szCs w:val="24"/>
          <w:lang w:eastAsia="ru-RU"/>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22"/>
        <w:gridCol w:w="4466"/>
      </w:tblGrid>
      <w:tr w:rsidR="00F33B81" w:rsidRPr="005C55DB" w:rsidTr="00DA5B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b/>
                <w:bCs/>
                <w:sz w:val="24"/>
                <w:szCs w:val="24"/>
                <w:lang w:eastAsia="ru-RU"/>
              </w:rPr>
              <w:t>Экономические</w:t>
            </w:r>
            <w:r w:rsidR="005C55DB" w:rsidRPr="005C55DB">
              <w:rPr>
                <w:rFonts w:ascii="Times New Roman" w:eastAsia="Times New Roman" w:hAnsi="Times New Roman" w:cs="Times New Roman"/>
                <w:b/>
                <w:bCs/>
                <w:sz w:val="24"/>
                <w:szCs w:val="24"/>
                <w:lang w:eastAsia="ru-RU"/>
              </w:rPr>
              <w:t xml:space="preserve"> </w:t>
            </w:r>
            <w:r w:rsidRPr="005C55DB">
              <w:rPr>
                <w:rFonts w:ascii="Times New Roman" w:eastAsia="Times New Roman" w:hAnsi="Times New Roman" w:cs="Times New Roman"/>
                <w:b/>
                <w:bCs/>
                <w:sz w:val="24"/>
                <w:szCs w:val="24"/>
                <w:lang w:eastAsia="ru-RU"/>
              </w:rPr>
              <w:t>риски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Рост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ресурсы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(рост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бензин,</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электроэнергию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Заложить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рост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цена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ресурсы</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Появление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новых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конкурентов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Защита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входа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рынок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помощью</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авторского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права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w:t>
            </w:r>
            <w:r w:rsidR="009B1B1C" w:rsidRPr="005C55DB">
              <w:rPr>
                <w:rFonts w:ascii="Times New Roman" w:eastAsia="Times New Roman" w:hAnsi="Times New Roman" w:cs="Times New Roman"/>
                <w:sz w:val="24"/>
                <w:szCs w:val="24"/>
                <w:lang w:eastAsia="ru-RU"/>
              </w:rPr>
              <w:t>ля</w:t>
            </w:r>
            <w:r w:rsidR="005C55DB" w:rsidRPr="005C55DB">
              <w:rPr>
                <w:rFonts w:ascii="Times New Roman" w:eastAsia="Times New Roman" w:hAnsi="Times New Roman" w:cs="Times New Roman"/>
                <w:sz w:val="24"/>
                <w:szCs w:val="24"/>
                <w:lang w:eastAsia="ru-RU"/>
              </w:rPr>
              <w:t xml:space="preserve"> </w:t>
            </w:r>
            <w:r w:rsidR="009B1B1C" w:rsidRPr="005C55DB">
              <w:rPr>
                <w:rFonts w:ascii="Times New Roman" w:eastAsia="Times New Roman" w:hAnsi="Times New Roman" w:cs="Times New Roman"/>
                <w:sz w:val="24"/>
                <w:szCs w:val="24"/>
                <w:lang w:eastAsia="ru-RU"/>
              </w:rPr>
              <w:t>инноваций-продуктов</w:t>
            </w:r>
            <w:r w:rsidR="005C55DB" w:rsidRPr="005C55DB">
              <w:rPr>
                <w:rFonts w:ascii="Times New Roman" w:eastAsia="Times New Roman" w:hAnsi="Times New Roman" w:cs="Times New Roman"/>
                <w:sz w:val="24"/>
                <w:szCs w:val="24"/>
                <w:lang w:eastAsia="ru-RU"/>
              </w:rPr>
              <w:t xml:space="preserve"> </w:t>
            </w:r>
            <w:r w:rsidR="009B1B1C" w:rsidRPr="005C55DB">
              <w:rPr>
                <w:rFonts w:ascii="Times New Roman" w:eastAsia="Times New Roman" w:hAnsi="Times New Roman" w:cs="Times New Roman"/>
                <w:sz w:val="24"/>
                <w:szCs w:val="24"/>
                <w:lang w:eastAsia="ru-RU"/>
              </w:rPr>
              <w:t>и</w:t>
            </w:r>
            <w:r w:rsidR="005C55DB" w:rsidRPr="005C55DB">
              <w:rPr>
                <w:rFonts w:ascii="Times New Roman" w:eastAsia="Times New Roman" w:hAnsi="Times New Roman" w:cs="Times New Roman"/>
                <w:sz w:val="24"/>
                <w:szCs w:val="24"/>
                <w:lang w:eastAsia="ru-RU"/>
              </w:rPr>
              <w:t xml:space="preserve"> </w:t>
            </w:r>
            <w:r w:rsidR="009B1B1C" w:rsidRPr="005C55DB">
              <w:rPr>
                <w:rFonts w:ascii="Times New Roman" w:eastAsia="Times New Roman" w:hAnsi="Times New Roman" w:cs="Times New Roman"/>
                <w:sz w:val="24"/>
                <w:szCs w:val="24"/>
                <w:lang w:eastAsia="ru-RU"/>
              </w:rPr>
              <w:t>услуг)</w:t>
            </w:r>
            <w:r w:rsidR="005C55DB" w:rsidRPr="005C55DB">
              <w:rPr>
                <w:rFonts w:ascii="Times New Roman" w:eastAsia="Times New Roman" w:hAnsi="Times New Roman" w:cs="Times New Roman"/>
                <w:sz w:val="24"/>
                <w:szCs w:val="24"/>
                <w:lang w:eastAsia="ru-RU"/>
              </w:rPr>
              <w:t xml:space="preserve"> </w:t>
            </w:r>
          </w:p>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Дополнительные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средства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проведение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усиленной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рекламной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кампании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потерять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ключевых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поставщиков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Заключение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долгосрочных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договоров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поставку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(например,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договоров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аренды)</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задержки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сроков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реализации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проекта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вследствие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отсутствия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своевременного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финансирования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Получение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дополнительных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(подача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конкурсы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грантов)</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потерять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ключевых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клиентов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Заключение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долгосрочных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договоров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продажу</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своей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p>
        </w:tc>
      </w:tr>
      <w:tr w:rsidR="00F33B81" w:rsidRPr="005C55DB" w:rsidTr="00DA5B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b/>
                <w:bCs/>
                <w:sz w:val="24"/>
                <w:szCs w:val="24"/>
                <w:lang w:eastAsia="ru-RU"/>
              </w:rPr>
              <w:t>Научно-технические</w:t>
            </w:r>
            <w:r w:rsidR="005C55DB" w:rsidRPr="005C55DB">
              <w:rPr>
                <w:rFonts w:ascii="Times New Roman" w:eastAsia="Times New Roman" w:hAnsi="Times New Roman" w:cs="Times New Roman"/>
                <w:b/>
                <w:bCs/>
                <w:sz w:val="24"/>
                <w:szCs w:val="24"/>
                <w:lang w:eastAsia="ru-RU"/>
              </w:rPr>
              <w:t xml:space="preserve"> </w:t>
            </w:r>
            <w:r w:rsidRPr="005C55DB">
              <w:rPr>
                <w:rFonts w:ascii="Times New Roman" w:eastAsia="Times New Roman" w:hAnsi="Times New Roman" w:cs="Times New Roman"/>
                <w:b/>
                <w:bCs/>
                <w:sz w:val="24"/>
                <w:szCs w:val="24"/>
                <w:lang w:eastAsia="ru-RU"/>
              </w:rPr>
              <w:t>риски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Научный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результат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теории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будет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отличаться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от</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практического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Получение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проведения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дополнительных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фундаментальных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исследований.</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Невозможность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получить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работающий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прототип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Получение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гранта</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для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проведения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дополнительных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прикладных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исследований.</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Невозможность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организовать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массовое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lastRenderedPageBreak/>
              <w:t>производство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lastRenderedPageBreak/>
              <w:t>Прибегнуть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услугам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технопарков</w:t>
            </w:r>
          </w:p>
        </w:tc>
      </w:tr>
      <w:tr w:rsidR="00F33B81" w:rsidRPr="005C55DB" w:rsidTr="00DA5B42">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b/>
                <w:bCs/>
                <w:sz w:val="24"/>
                <w:szCs w:val="24"/>
                <w:lang w:eastAsia="ru-RU"/>
              </w:rPr>
              <w:t>Организационные</w:t>
            </w:r>
            <w:r w:rsidR="005C55DB" w:rsidRPr="005C55DB">
              <w:rPr>
                <w:rFonts w:ascii="Times New Roman" w:eastAsia="Times New Roman" w:hAnsi="Times New Roman" w:cs="Times New Roman"/>
                <w:b/>
                <w:bCs/>
                <w:sz w:val="24"/>
                <w:szCs w:val="24"/>
                <w:lang w:eastAsia="ru-RU"/>
              </w:rPr>
              <w:t xml:space="preserve"> </w:t>
            </w:r>
            <w:r w:rsidRPr="005C55DB">
              <w:rPr>
                <w:rFonts w:ascii="Times New Roman" w:eastAsia="Times New Roman" w:hAnsi="Times New Roman" w:cs="Times New Roman"/>
                <w:b/>
                <w:bCs/>
                <w:sz w:val="24"/>
                <w:szCs w:val="24"/>
                <w:lang w:eastAsia="ru-RU"/>
              </w:rPr>
              <w:t>риски</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Текучесть</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кадров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Мотивация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персонала</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Ошибки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работе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сотрудников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Организация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контроля</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Изменения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в</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законодательстве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Выбор</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наиболее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гибкой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юридической</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формы</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организации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бизнеса</w:t>
            </w:r>
          </w:p>
        </w:tc>
      </w:tr>
      <w:tr w:rsidR="005C55DB" w:rsidRPr="005C55DB" w:rsidTr="00F33B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Риски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некачественного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управления</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бизнесом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(приведение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его</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к</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банкротству)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Наём</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профессиональных</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управляющих</w:t>
            </w:r>
          </w:p>
          <w:p w:rsidR="00F33B81" w:rsidRPr="005C55DB" w:rsidRDefault="00F33B81" w:rsidP="004E7DAF">
            <w:pPr>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(или)</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Использование</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услуг</w:t>
            </w:r>
            <w:r w:rsidR="005C55DB" w:rsidRPr="005C55DB">
              <w:rPr>
                <w:rFonts w:ascii="Times New Roman" w:eastAsia="Times New Roman" w:hAnsi="Times New Roman" w:cs="Times New Roman"/>
                <w:sz w:val="24"/>
                <w:szCs w:val="24"/>
                <w:lang w:eastAsia="ru-RU"/>
              </w:rPr>
              <w:t xml:space="preserve"> </w:t>
            </w:r>
            <w:r w:rsidRPr="005C55DB">
              <w:rPr>
                <w:rFonts w:ascii="Times New Roman" w:eastAsia="Times New Roman" w:hAnsi="Times New Roman" w:cs="Times New Roman"/>
                <w:sz w:val="24"/>
                <w:szCs w:val="24"/>
                <w:lang w:eastAsia="ru-RU"/>
              </w:rPr>
              <w:t>бизнес-инкубатора</w:t>
            </w:r>
          </w:p>
        </w:tc>
      </w:tr>
    </w:tbl>
    <w:p w:rsidR="00F33B81" w:rsidRPr="005C55DB" w:rsidRDefault="005C55DB" w:rsidP="004E7DAF">
      <w:pPr>
        <w:shd w:val="clear" w:color="auto" w:fill="FFFFFF"/>
        <w:spacing w:after="0" w:line="276" w:lineRule="auto"/>
        <w:ind w:right="-1"/>
        <w:rPr>
          <w:rFonts w:ascii="Times New Roman" w:eastAsia="Times New Roman" w:hAnsi="Times New Roman" w:cs="Times New Roman"/>
          <w:sz w:val="24"/>
          <w:szCs w:val="24"/>
          <w:lang w:eastAsia="ru-RU"/>
        </w:rPr>
      </w:pPr>
      <w:r w:rsidRPr="005C55DB">
        <w:rPr>
          <w:rFonts w:ascii="Times New Roman" w:eastAsia="Times New Roman" w:hAnsi="Times New Roman" w:cs="Times New Roman"/>
          <w:sz w:val="24"/>
          <w:szCs w:val="24"/>
          <w:lang w:eastAsia="ru-RU"/>
        </w:rPr>
        <w:t xml:space="preserve"> </w:t>
      </w:r>
    </w:p>
    <w:p w:rsidR="00FE0AD5" w:rsidRPr="005C55DB" w:rsidRDefault="00FE0AD5" w:rsidP="004E7DAF">
      <w:pPr>
        <w:spacing w:after="0" w:line="276" w:lineRule="auto"/>
        <w:ind w:right="-1"/>
        <w:jc w:val="both"/>
        <w:rPr>
          <w:rFonts w:ascii="Times New Roman" w:hAnsi="Times New Roman" w:cs="Times New Roman"/>
          <w:sz w:val="24"/>
          <w:szCs w:val="24"/>
          <w:u w:val="single"/>
        </w:rPr>
      </w:pPr>
      <w:r w:rsidRPr="005C55DB">
        <w:rPr>
          <w:rFonts w:ascii="Times New Roman" w:hAnsi="Times New Roman" w:cs="Times New Roman"/>
          <w:sz w:val="24"/>
          <w:szCs w:val="24"/>
          <w:u w:val="single"/>
        </w:rPr>
        <w:t>Задания.</w:t>
      </w:r>
    </w:p>
    <w:p w:rsidR="008A633B" w:rsidRPr="005C55DB" w:rsidRDefault="00FE0AD5" w:rsidP="0086633B">
      <w:pPr>
        <w:pStyle w:val="a3"/>
        <w:numPr>
          <w:ilvl w:val="1"/>
          <w:numId w:val="17"/>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календарный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для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реализации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созданию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стартап-компании.</w:t>
      </w:r>
    </w:p>
    <w:p w:rsidR="008A633B" w:rsidRPr="005C55DB" w:rsidRDefault="00FE0AD5" w:rsidP="0086633B">
      <w:pPr>
        <w:pStyle w:val="a3"/>
        <w:numPr>
          <w:ilvl w:val="1"/>
          <w:numId w:val="17"/>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Выберите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из</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списка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3-5</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видов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тех</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рисков,</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которыми,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скорее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всего,</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придется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столкнуться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при</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w:t>
      </w:r>
      <w:r w:rsidR="005C55DB" w:rsidRPr="005C55DB">
        <w:rPr>
          <w:rFonts w:ascii="Times New Roman" w:hAnsi="Times New Roman" w:cs="Times New Roman"/>
          <w:sz w:val="24"/>
          <w:szCs w:val="24"/>
        </w:rPr>
        <w:t xml:space="preserve">еализации на практике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а</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также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укажите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мероприятия,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которые</w:t>
      </w:r>
      <w:r w:rsidR="005C55DB" w:rsidRPr="005C55DB">
        <w:rPr>
          <w:rFonts w:ascii="Times New Roman" w:hAnsi="Times New Roman" w:cs="Times New Roman"/>
          <w:sz w:val="24"/>
          <w:szCs w:val="24"/>
        </w:rPr>
        <w:t xml:space="preserve"> можно предпринять</w:t>
      </w:r>
      <w:r w:rsidRPr="005C55DB">
        <w:rPr>
          <w:rFonts w:ascii="Times New Roman" w:hAnsi="Times New Roman" w:cs="Times New Roman"/>
          <w:sz w:val="24"/>
          <w:szCs w:val="24"/>
        </w:rPr>
        <w:t>,</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чтобы</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справиться</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каждым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типом</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риска.</w:t>
      </w:r>
    </w:p>
    <w:p w:rsidR="008A633B" w:rsidRPr="005C55DB" w:rsidRDefault="00FE0AD5" w:rsidP="0086633B">
      <w:pPr>
        <w:pStyle w:val="a3"/>
        <w:numPr>
          <w:ilvl w:val="1"/>
          <w:numId w:val="17"/>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полный</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бизнес</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план</w:t>
      </w:r>
      <w:r w:rsidR="005C55DB" w:rsidRPr="005C55DB">
        <w:rPr>
          <w:rFonts w:ascii="Times New Roman" w:hAnsi="Times New Roman" w:cs="Times New Roman"/>
          <w:sz w:val="24"/>
          <w:szCs w:val="24"/>
        </w:rPr>
        <w:t xml:space="preserve"> проекта.</w:t>
      </w:r>
    </w:p>
    <w:p w:rsidR="000C0E24" w:rsidRPr="005C55DB" w:rsidRDefault="00FE0AD5" w:rsidP="0086633B">
      <w:pPr>
        <w:pStyle w:val="a3"/>
        <w:numPr>
          <w:ilvl w:val="1"/>
          <w:numId w:val="17"/>
        </w:numPr>
        <w:spacing w:after="0" w:line="276" w:lineRule="auto"/>
        <w:ind w:left="426" w:right="-1"/>
        <w:jc w:val="both"/>
        <w:rPr>
          <w:rFonts w:ascii="Times New Roman" w:hAnsi="Times New Roman" w:cs="Times New Roman"/>
          <w:sz w:val="24"/>
          <w:szCs w:val="24"/>
        </w:rPr>
      </w:pPr>
      <w:r w:rsidRPr="005C55DB">
        <w:rPr>
          <w:rFonts w:ascii="Times New Roman" w:hAnsi="Times New Roman" w:cs="Times New Roman"/>
          <w:sz w:val="24"/>
          <w:szCs w:val="24"/>
        </w:rPr>
        <w:t>Составьте</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итоговую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презентацию</w:t>
      </w:r>
      <w:r w:rsidR="005C55DB" w:rsidRPr="005C55DB">
        <w:rPr>
          <w:rFonts w:ascii="Times New Roman" w:hAnsi="Times New Roman" w:cs="Times New Roman"/>
          <w:sz w:val="24"/>
          <w:szCs w:val="24"/>
        </w:rPr>
        <w:t xml:space="preserve"> </w:t>
      </w:r>
      <w:r w:rsidRPr="005C55DB">
        <w:rPr>
          <w:rFonts w:ascii="Times New Roman" w:hAnsi="Times New Roman" w:cs="Times New Roman"/>
          <w:sz w:val="24"/>
          <w:szCs w:val="24"/>
        </w:rPr>
        <w:t>проекта</w:t>
      </w:r>
      <w:r w:rsidR="005C55DB" w:rsidRPr="005C55DB">
        <w:rPr>
          <w:rFonts w:ascii="Times New Roman" w:hAnsi="Times New Roman" w:cs="Times New Roman"/>
          <w:sz w:val="24"/>
          <w:szCs w:val="24"/>
        </w:rPr>
        <w:t>.</w:t>
      </w:r>
      <w:r w:rsidR="000C0E24" w:rsidRPr="005C55DB">
        <w:rPr>
          <w:rFonts w:ascii="Times New Roman" w:hAnsi="Times New Roman" w:cs="Times New Roman"/>
          <w:sz w:val="24"/>
          <w:szCs w:val="24"/>
        </w:rPr>
        <w:br w:type="page"/>
      </w:r>
    </w:p>
    <w:p w:rsidR="00120DE7" w:rsidRPr="00E5234A" w:rsidRDefault="000C0E24" w:rsidP="004E7DAF">
      <w:pPr>
        <w:pStyle w:val="1"/>
        <w:spacing w:line="276" w:lineRule="auto"/>
        <w:ind w:right="-1"/>
        <w:jc w:val="center"/>
        <w:rPr>
          <w:rFonts w:ascii="Times New Roman" w:hAnsi="Times New Roman" w:cs="Times New Roman"/>
          <w:b/>
          <w:color w:val="auto"/>
          <w:sz w:val="24"/>
          <w:szCs w:val="24"/>
        </w:rPr>
      </w:pPr>
      <w:bookmarkStart w:id="12" w:name="_Toc507595153"/>
      <w:r w:rsidRPr="00E5234A">
        <w:rPr>
          <w:rFonts w:ascii="Times New Roman" w:hAnsi="Times New Roman" w:cs="Times New Roman"/>
          <w:b/>
          <w:color w:val="auto"/>
          <w:sz w:val="24"/>
          <w:szCs w:val="24"/>
        </w:rPr>
        <w:lastRenderedPageBreak/>
        <w:t>ГЛОССАРИЙ</w:t>
      </w:r>
      <w:bookmarkEnd w:id="12"/>
    </w:p>
    <w:p w:rsidR="000C0E24" w:rsidRPr="005C55DB" w:rsidRDefault="000C0E24" w:rsidP="004E7DAF">
      <w:pPr>
        <w:spacing w:after="0" w:line="276" w:lineRule="auto"/>
        <w:ind w:right="-1"/>
        <w:jc w:val="center"/>
        <w:rPr>
          <w:rFonts w:ascii="Times New Roman" w:hAnsi="Times New Roman" w:cs="Times New Roman"/>
          <w:sz w:val="24"/>
          <w:szCs w:val="24"/>
        </w:rPr>
      </w:pP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Услуга – это не выраженная материально (в том смысле, что ничего материального (товар) не передается) деятельность для удовлетворения потребностей как людей, так и предприятий.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Товар - это всё то, что материально и что можно продать людям (физическим лицам) или предприятиям (юридическим лицам), если они пожелают это приобрести.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Технология (метод) - это знание, с помощью которого из исходных компонентов получается желаемый конечный результат. Как правило, технология (метод) – это то, что продается предприятиям. Существуют специальные рынки технологий.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Проект - замысел, идея, в форме описания, обоснования, расчётов, чертежей, рисунков, раскрывающих замысел и возможность его практической реализации.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Аналитические способности – это способность анализировать входящую информацию, находить аналогии, общие закономерности, слабые места в технологических и экономических системах</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Лидерские качества – это качества, которые дают способность вдохновлять людей, вести за собой, мотивировать и указывать путь к цели. Хороший лидер сплачивает коллектив на пути к единой цели и является мерилом справедливости в компании.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Воздействие и оказание влияния – это способность влиять на людей целенаправленно вызывая в них различные чувства и эмоции. Такими навыками обладают лидеры вдохновители, хорошие продавцы, а также люди являющееся для нас духовными наставниками и примерами для подражания. Они хорошо знают технологии влияния, а также отлично разбираются в эмоциях людей.</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Любовь к общению – когда человек чувствует себя как рыба в воде даже в незнакомой компании и не чувствует дискомфорта при долгом общении с людьми.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Организаторские способности – это способности создавать системы, которые работают без непосредственного вмешательства руководителя. Руководителю остается лишь функция контроля системы.</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Активность – это внутренние силы, движение и высокий вектор энергии. Про активных людей часто говорят, что у них всегда полно сил и энергия льется через край.</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Креативность – это умение создавать нестандартные вещи, видеть нелинейный выход из сложившихся ситуаций и возможность создавать что-то новое и необычное.</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Стратегическое мышление – это способность точно формулировать цели на длительную перспективу имея в распоряжение ограниченные ресурсы и отлично комбинируя их. Такой тип мышления можно охарактеризовать через фундаментальное построение моделей и видение перспектив развития проекта.</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Тактическое мышление – это способность достигать поставленных целей. Исполнительность хорошо характеризует такой тип мышления. Если стратегическое мышление хорошо характеризует целеполагания, то тактическое мышление, характеризуется результативностью – достижение поставленной цели при минимизации вовлекаемых для этих целей ресурсах.</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Стрессоустойчивость —совокупность личностных качеств, позволяющих человеку переносить значительные интеллектуальные, волевые и эмоциональные нагрузки (перегрузки).</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Техническое мышление - под ним понимается комплекс интеллектуальных процессов и их результатов, которые обеспечивают решение задач профессионально-технической деятельности (конструкторских, технологических, возникающих при обслуживании и ремонте оборудования и т.д.).</w:t>
      </w:r>
    </w:p>
    <w:p w:rsidR="005C55DB" w:rsidRPr="005C55DB" w:rsidRDefault="005C55DB" w:rsidP="004E7DAF">
      <w:pPr>
        <w:pStyle w:val="a3"/>
        <w:spacing w:after="0" w:line="276" w:lineRule="auto"/>
        <w:ind w:left="0" w:right="-1" w:firstLine="567"/>
        <w:jc w:val="both"/>
        <w:rPr>
          <w:rFonts w:ascii="Times New Roman" w:hAnsi="Times New Roman" w:cs="Times New Roman"/>
          <w:sz w:val="24"/>
          <w:szCs w:val="24"/>
        </w:rPr>
      </w:pPr>
      <w:r w:rsidRPr="005C55DB">
        <w:rPr>
          <w:rFonts w:ascii="Times New Roman" w:hAnsi="Times New Roman" w:cs="Times New Roman"/>
          <w:sz w:val="24"/>
          <w:szCs w:val="24"/>
        </w:rPr>
        <w:t>Умение понимать потребности людей – это умение видеть какими ценностями при своих действиях руководствуется человек, какие его мотивы и что он считает хорошим, а что плохим. Такие навыки нужны как руководителю компании, чтобы видеть какие ценности нужны внутри коллектива и как мотивировать людей, а также коммерческому директору, который должен понимать на какие категории людей ему ориентироваться и какие ценности своего продукта продвигать.</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Стартап – это начинающая компания, которая создается с целью коммерциализации интеллектуальной собственности. Двигательной силой стартапа является инициативная команда разработчиков – авторов и собственников интеллектуальной собственности, которая вносится на баланс стартапа. Создание и регистрация стартап компании является необходимым этапом в реализации инновационного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Базовая инновация – это нововведение, основанное на оригинальной идее (знании), которая может стать основным интеллектуальным ресурсом для стартапа, с помощью которой она сможет либо «отодвинуть» конкурентов на уже существующих рынках продукции (услуг), либо создать собственный рынок (предложить совершенно новый продукт или услугу).</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Инновация как новый продукт – это внедрение нового или улучшенного товара или услуги (понятие «продукт» распространяется как на товар, так и на услугу). Сюда также относится разработка нового способа использования продукта. Примеры новых продуктов: одежда из воздухонепроницаемой ткани, предоставление банковских услуг через Internet, внедрение навигационной системы GPS.</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Инновация как новый процесс – это внедрение нового или улучшенного способа производства или доставки товара (услуги). Сюда относятся изменения в технологии производства (например, существенно снижающие себестоимость производства), производственном оборудовании или программном обеспечении. Примеры инноваций как новых процессов: установка нового автоматизированного оборудования на линии производства, внедрение штрих-кодов в кассовом обслуживании в магазинах, которые значительно облегчили обычную коммерческую деятельность, новое программное обеспечение для управления проектом (для управления доставкой товара).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Маркетинговая инновация – это внедрение нового метода продвижения и продажи уже существующих продуктов (услуг). Сюда относятся изменения в дизайне, упаковке, цене, рекламных методах продвижения. Примеры маркетинговых инноваций: это введение в практику многих коммерческих фирм карт постоянных покупателей, изменение дизайна флакона лака для волос, или смена банки для майонеза на пакет с откручивающейся крышечкой. Маркетинговую инновацию отличить очень просто – благодаря применению маркетинговой инновации, продукт (услуга) не меняется, меняется отношение к ним потребителей.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Организационная инновация –это внедрение нового метода деловой практики на предприятии, посредством сокращения затрат. Примерами организационных инноваций является введение системы менеджмента качества, новая система логистики </w:t>
      </w:r>
      <w:r w:rsidRPr="005C55DB">
        <w:rPr>
          <w:rFonts w:ascii="Times New Roman" w:hAnsi="Times New Roman" w:cs="Times New Roman"/>
          <w:sz w:val="24"/>
          <w:szCs w:val="24"/>
        </w:rPr>
        <w:lastRenderedPageBreak/>
        <w:t>(передвижения товаров), внедрение системы «изготовление на заказ». Организационные инновации можно отличить по тому, что они затрагивают персонал или способ организации работ на предприятии.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Интеллектуальная собственность – это базовая инновация, которая была защищена с помощью специальных юридических процедур (например, на нее был оформлен патент, или зарегистрирован товарный знак). Существует несколько способов защиты интеллектуальной собственности – это оформление авторского права, патентование, защита в режиме коммерческой тайны («ноу-хау»), регистрация товарного знака.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Авторское право – это право запретить другим людям или организациям воспроизводить, распространять или создавать новые произведения на основе вашей творческой работы (песни, книги, фильмы, фотографии и т.п.). Важно заметить, что авторское право защищает форму идеи, но не саму идею. Например, оно может защитить ноты, по которым можно исполнить вашу музыкальную композицию, но не может защитить вашу идею нового музыкального стиля, который вы придумали и выразили в этих нотах.</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Патент – это охранный документ, который выдается государством. Чтобы зарегистрировать патент, нужно описать, «открыть» свое изобретение, тем самым «забронировав» за собой и ваши исключительные права на него (право запретить изготавливать, использовать или продавать). Патентами защищают устройства, схемы, программное обеспечение, прикладные алгоритмы. Чтобы получить патент, вы должны быть первыми, кто подал заявку на изобретение.</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Коммерческая тайна («ноу-хау») – это такой способ защиты идеи, при котором она не раскрывается (как в случае с патентом), а напротив – хранится в тайне. К ней допускаются только избранные лица, работающие в компании. С ними заключается специальный договор о неразглашении. Например, в режиме коммерческой тайны защищен секрет производства напитка Coca-Cola. Таким образом, обычно защищаются базы данных клиентов, многие формулы производства.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Товарный знак – это часть фирменного стиля компании, который дает право запретить другим лицам использовать сходные знаки и логотипы. Товарный знак охраняется в течение всего срока его использования. Чем больше вы используете товарный знак, тем надежнее он защищен.</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Потребность – состояние нужды в определенных условиях жизни, деятельности, материальных объектах, людях или определенных социальных факторах, без которых человек испытывает состояние дискомфорта.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 xml:space="preserve">Ценность продукта – ценность для потребителя, полезность, способность товара (работы, услуги) удовлетворять какую-нибудь человеческую потребность. </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Потребитель – производственное предприятие или человек, который желает заказать или приобрести товары (работы, услуги).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Целевой рынок – это потенциальный рынок фирмы, который определяется совокупностью людей со схожими потребностями в отношении конкретного товара или услуги, достаточными ресурсами, а также готовностью и возможностью покупать.</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Сегментирование рынка – разбивка рынка на четкие группы покупателей, для каждой из которых могут потребоваться отдельные товары и/или комплексы маркетинга.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lastRenderedPageBreak/>
        <w:t>Сегмент рынка – часть рынка того или иного товара или услуги, выделяемая (в представлении фирмы, предприятия) по какому-либо критерию. Таким образом сегмент рынка — совокупность покупателей, обладающих какими-то общими характеристиками, важными для успешности продажи товара или услуги.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Эмпатия— это способность понимать человека и сочувствовать ему, а также способность и полностью проникать в его внутренний мир и ощущать конкретную ситуацию на себе.</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B2B ("Бизнес для бизнеса") - сокращенно от business-to-business, деятельность компании, ориентированная на получение выгоды от оказания услуг, продажи товара другим компаниям, где объектом является товар, услуга, а субъектами - организации, взаимодействующие в рыночном поле. B2B — это сфера деятельности, где в качестве продавца и покупателя выступают организации. В общем смысле определению B2B соответствует любая деятельность компании, направленная на клиентов, которые являются юридическими лицами.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sz w:val="24"/>
          <w:szCs w:val="24"/>
        </w:rPr>
        <w:t>B2C ("Бизнес для потребителя") - сокращенно от Business-To-Consumer — деятельность, целью которой являются прямые продажи товаров и услуг потребителю.</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Бизнес-дизайн </w:t>
      </w:r>
      <w:r w:rsidRPr="005C55DB">
        <w:rPr>
          <w:rFonts w:ascii="Times New Roman" w:hAnsi="Times New Roman" w:cs="Times New Roman"/>
          <w:sz w:val="24"/>
          <w:szCs w:val="24"/>
        </w:rPr>
        <w:t>– это творческий процесс, целью которого является определение основных составляющих бизнеса будущего стартапа. Выделяют следующие девять элементов в бизнес-дизайне: это выявление ключевых ресурсов, ключевые потребителей, их ценностей, ключевых продуктов (видов деятельности), методов продвижения продуктов для выбранных потребителей и методов их удержания, а также ключевых партнеров, источников доходов и структуры расходов (издержек).</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Бизнес-модель </w:t>
      </w:r>
      <w:r w:rsidRPr="005C55DB">
        <w:rPr>
          <w:rFonts w:ascii="Times New Roman" w:hAnsi="Times New Roman" w:cs="Times New Roman"/>
          <w:sz w:val="24"/>
          <w:szCs w:val="24"/>
        </w:rPr>
        <w:t>– это такой набор девяти элементов бизнес-дизайна (ключевые продукты, ценности и т.д.), который в сочетании дает наилучшее (наиболее прибыльное) решение для организации будущего бизнеса.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Универсальный продукт (услуга) </w:t>
      </w:r>
      <w:r w:rsidRPr="005C55DB">
        <w:rPr>
          <w:rFonts w:ascii="Times New Roman" w:hAnsi="Times New Roman" w:cs="Times New Roman"/>
          <w:sz w:val="24"/>
          <w:szCs w:val="24"/>
        </w:rPr>
        <w:t>– это продукт, ориентированный на массового потребителя, то есть такой продукт, который может быть интересен почти любому, без учета его индивидуальных особенностей и предпочтений. Есть такие продукты, которые являются по определению универсальными (мойка машины или продажа хлебобулочных изделий) – однако рынки таких продуктов, как правило, высоко конкурентные, хотя и массовые.</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Базовый продукт стартапа </w:t>
      </w:r>
      <w:r w:rsidRPr="005C55DB">
        <w:rPr>
          <w:rFonts w:ascii="Times New Roman" w:hAnsi="Times New Roman" w:cs="Times New Roman"/>
          <w:sz w:val="24"/>
          <w:szCs w:val="24"/>
        </w:rPr>
        <w:t>– это продукт, которые обладает минимальным набором характеристик, удовлетворяющих ценностям выявленных потребителей. Разработка базового продукта является наилучшим вариантом бизнес-дизайна.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Рабочая гипотеза </w:t>
      </w:r>
      <w:r w:rsidRPr="005C55DB">
        <w:rPr>
          <w:rFonts w:ascii="Times New Roman" w:hAnsi="Times New Roman" w:cs="Times New Roman"/>
          <w:sz w:val="24"/>
          <w:szCs w:val="24"/>
        </w:rPr>
        <w:t>– это текстовая формула, которая позволяет определить, согласуются ли элементы бизнес-модели между собой. Варианты рабочих гипотез могут сводится к следующим формулировкам: «Моим клиентам важны такие-то ценности, и, следовательно, в продукте (услуге) они бы ценили такие-то характеристики». Или «Мои потребители будут покупать такой продукт, потому что он …».</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Ценностное предложение </w:t>
      </w:r>
      <w:r w:rsidRPr="005C55DB">
        <w:t>– это та работа, которую стартап планирует выполнить для своих ключевых потребителей. Ценностное предложение должно соответствовать тому сегменту покупателей, которые стартап признает ключевыми для своего бизнеса. Следует отличать от источника дохода – способа оплаты такой работы.</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lastRenderedPageBreak/>
        <w:t xml:space="preserve">Сегмент потребителей </w:t>
      </w:r>
      <w:r w:rsidRPr="005C55DB">
        <w:t>– это отдельная подгруппа среди потребителей, которую можно описать по множеству критериев.</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Ключевой ресурс </w:t>
      </w:r>
      <w:r w:rsidRPr="005C55DB">
        <w:t>– это интеллектуальная или иная собственность стартапа, благодаря которой компания может выйти на рынок и построить свой бизнес. В последнее время в бизнесе особую ценность приобрели ресурсы с исключительными правами (патенты, товарные знаки и т.п.). Не менее значимым ресурсом является база данных клиентов или иной информации.</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Источники доходов </w:t>
      </w:r>
      <w:r w:rsidRPr="005C55DB">
        <w:t>– это те способы получения дохода, которые стартап выбирает для себя в рамках той или иной стратегии продвижения своего товара на рынок.</w:t>
      </w:r>
    </w:p>
    <w:p w:rsidR="005C55DB" w:rsidRPr="005C55DB" w:rsidRDefault="005C55DB" w:rsidP="004E7DAF">
      <w:pPr>
        <w:pStyle w:val="a6"/>
        <w:shd w:val="clear" w:color="auto" w:fill="FFFFFF"/>
        <w:spacing w:before="0" w:beforeAutospacing="0" w:after="0" w:afterAutospacing="0" w:line="276" w:lineRule="auto"/>
        <w:ind w:right="-1" w:firstLine="567"/>
        <w:jc w:val="both"/>
      </w:pPr>
      <w:r w:rsidRPr="005C55DB">
        <w:rPr>
          <w:rStyle w:val="a4"/>
          <w:b w:val="0"/>
        </w:rPr>
        <w:t xml:space="preserve">Структура издержек </w:t>
      </w:r>
      <w:r w:rsidRPr="005C55DB">
        <w:t>– это перечень основных видов затрат, которые несет стартап в рамках выбранной стратегии продвижения товара на рынок. Изменение стратегии может существенно повлиять на структуру издержек и как следствие – сократить их, свести к минимуму, или напротив – увеличить (слабые стратегии отличают высокие рекламные затраты, то есть необходимость «убеждать» покупателя в нужности вашего товара).</w:t>
      </w:r>
    </w:p>
    <w:p w:rsidR="005C55DB" w:rsidRPr="005C55DB" w:rsidRDefault="005C55DB" w:rsidP="004E7DAF">
      <w:pPr>
        <w:spacing w:after="0" w:line="276" w:lineRule="auto"/>
        <w:ind w:right="-1" w:firstLine="567"/>
        <w:rPr>
          <w:rFonts w:ascii="Times New Roman" w:hAnsi="Times New Roman" w:cs="Times New Roman"/>
          <w:sz w:val="24"/>
          <w:szCs w:val="24"/>
        </w:rPr>
      </w:pPr>
      <w:r w:rsidRPr="005C55DB">
        <w:rPr>
          <w:rStyle w:val="a4"/>
          <w:rFonts w:ascii="Times New Roman" w:hAnsi="Times New Roman" w:cs="Times New Roman"/>
          <w:b w:val="0"/>
          <w:sz w:val="24"/>
          <w:szCs w:val="24"/>
        </w:rPr>
        <w:t xml:space="preserve">Ключевые виды деятельности </w:t>
      </w:r>
      <w:r w:rsidRPr="005C55DB">
        <w:rPr>
          <w:rFonts w:ascii="Times New Roman" w:hAnsi="Times New Roman" w:cs="Times New Roman"/>
          <w:sz w:val="24"/>
          <w:szCs w:val="24"/>
        </w:rPr>
        <w:t>– это те виды активности, которые стартап будет осуществлять для того, чтобы помочь своим клиентам достичь важных для них ценностей.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Бренд – </w:t>
      </w:r>
      <w:r w:rsidRPr="005C55DB">
        <w:rPr>
          <w:rFonts w:ascii="Times New Roman" w:hAnsi="Times New Roman" w:cs="Times New Roman"/>
          <w:sz w:val="24"/>
          <w:szCs w:val="24"/>
        </w:rPr>
        <w:t>Это все, что приходит в голову человеку относительно продукта, компании или идеи, когда он видит его логотип или слышит название. То есть бренд – это образ в голове потребителя, набор восприятий в его воображении.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Личная продажа </w:t>
      </w:r>
      <w:r w:rsidRPr="005C55DB">
        <w:rPr>
          <w:rFonts w:ascii="Times New Roman" w:hAnsi="Times New Roman" w:cs="Times New Roman"/>
          <w:sz w:val="24"/>
          <w:szCs w:val="24"/>
        </w:rPr>
        <w:t>– презентация и демонстрация товара одному или нескольким покупателям с целью последующей продажи. Личная продажа позволяет донести до потенциального клиента всю необходимую информацию, но требует значительных финансовых и временных затрат.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Продвижение </w:t>
      </w:r>
      <w:r w:rsidRPr="005C55DB">
        <w:rPr>
          <w:rFonts w:ascii="Times New Roman" w:hAnsi="Times New Roman" w:cs="Times New Roman"/>
          <w:sz w:val="24"/>
          <w:szCs w:val="24"/>
        </w:rPr>
        <w:t>– совокупность различных видов деятельности по доведению информации о достоинствах товара до потенциальных потребителей и стимулированию возникновения у них желания его купить. К продвижению относятся реклама (в том числе в сети интернет и в социальных сетях), PR, личная продажа, стимулирование сбыта.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Пропаганда</w:t>
      </w:r>
      <w:r w:rsidRPr="005C55DB">
        <w:rPr>
          <w:rFonts w:ascii="Times New Roman" w:hAnsi="Times New Roman" w:cs="Times New Roman"/>
          <w:sz w:val="24"/>
          <w:szCs w:val="24"/>
        </w:rPr>
        <w:t>– это формирование общественного мнения о событии, человеке, компании или ее товарах. Это достижение гармоничных отношений с внешним окружением посредством взаимопонимания, основанного на правде и полной информированности. Для информационного повода, который должен найти отражение в СМИ, можно использовать любое событие – юбилей компании или ее работников, выпуск нового продукта, открытие магазина или цеха, участие в выставках, ярмарках, полученные награды.</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Реклама </w:t>
      </w:r>
      <w:r w:rsidRPr="005C55DB">
        <w:rPr>
          <w:rFonts w:ascii="Times New Roman" w:hAnsi="Times New Roman" w:cs="Times New Roman"/>
          <w:sz w:val="24"/>
          <w:szCs w:val="24"/>
        </w:rPr>
        <w:t>– происходит от латинского «reclamar», что означает «кричать, выкрикивать». Сегодня реклама – это оплаченные компанией сведения о товаре или самой организации, распространяемые для привлечения покупателя или создания популярности товару или производителю. В зависимости от целей реклама может быть информационной (рассказывает о товаре, его характеристиках, методах использования), увещевательной (побуждает совершить покупку) или напоминающей (формирует имидж товара или компании).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lastRenderedPageBreak/>
        <w:t xml:space="preserve">Стимулирование сбыта – </w:t>
      </w:r>
      <w:r w:rsidRPr="005C55DB">
        <w:rPr>
          <w:rFonts w:ascii="Times New Roman" w:hAnsi="Times New Roman" w:cs="Times New Roman"/>
          <w:sz w:val="24"/>
          <w:szCs w:val="24"/>
        </w:rPr>
        <w:t>мероприятий, направленные на увеличение объемов сбыта, по всему маршруту движения товара - от изготовителя через каналы сбыта до потребителя. В основе данных мероприятий — краткосрочное увеличение продаж путем предоставления покупателю (как конечному потребителю, так и розничному продавцу) определенной выгоды. К стимулированию сбыта относят – демонстрации и дегустации в торговых залах, подарки, скидки, различные конкурсы и лотереи, промоакции.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Товарный знак – </w:t>
      </w:r>
      <w:r w:rsidRPr="005C55DB">
        <w:rPr>
          <w:rFonts w:ascii="Times New Roman" w:hAnsi="Times New Roman" w:cs="Times New Roman"/>
          <w:sz w:val="24"/>
          <w:szCs w:val="24"/>
        </w:rPr>
        <w:t>это часть фирменного стиля компании (</w:t>
      </w:r>
      <w:r w:rsidR="00FF6BCB" w:rsidRPr="005C55DB">
        <w:rPr>
          <w:rFonts w:ascii="Times New Roman" w:hAnsi="Times New Roman" w:cs="Times New Roman"/>
          <w:sz w:val="24"/>
          <w:szCs w:val="24"/>
        </w:rPr>
        <w:t>слово</w:t>
      </w:r>
      <w:r w:rsidR="00FF6BCB">
        <w:rPr>
          <w:rFonts w:ascii="Times New Roman" w:hAnsi="Times New Roman" w:cs="Times New Roman"/>
          <w:sz w:val="24"/>
          <w:szCs w:val="24"/>
        </w:rPr>
        <w:t>, буква, цвет, картинка или их</w:t>
      </w:r>
      <w:r w:rsidRPr="005C55DB">
        <w:rPr>
          <w:rFonts w:ascii="Times New Roman" w:hAnsi="Times New Roman" w:cs="Times New Roman"/>
          <w:sz w:val="24"/>
          <w:szCs w:val="24"/>
        </w:rPr>
        <w:t xml:space="preserve"> сочетание), который дает право запретить другим лицам использовать сходные обозначения. Товарный знак охраняется в течение всего срока его использования.</w:t>
      </w:r>
    </w:p>
    <w:p w:rsidR="005C55DB" w:rsidRPr="00FF6BC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Целевая аудитория - </w:t>
      </w:r>
      <w:r w:rsidRPr="00FF6BCB">
        <w:rPr>
          <w:rFonts w:ascii="Times New Roman" w:hAnsi="Times New Roman" w:cs="Times New Roman"/>
          <w:iCs/>
          <w:sz w:val="24"/>
          <w:szCs w:val="24"/>
        </w:rPr>
        <w:t>это группа людей или сегмент рынка, для которого предназначен продукт, услуга, сайт, реклама,</w:t>
      </w:r>
      <w:r w:rsidR="00FF6BCB" w:rsidRPr="00FF6BCB">
        <w:rPr>
          <w:rFonts w:ascii="Times New Roman" w:hAnsi="Times New Roman" w:cs="Times New Roman"/>
          <w:iCs/>
          <w:sz w:val="24"/>
          <w:szCs w:val="24"/>
        </w:rPr>
        <w:t xml:space="preserve"> телевизионная программа и т.д. Например,</w:t>
      </w:r>
      <w:r w:rsidRPr="00FF6BCB">
        <w:rPr>
          <w:rFonts w:ascii="Times New Roman" w:hAnsi="Times New Roman" w:cs="Times New Roman"/>
          <w:iCs/>
          <w:sz w:val="24"/>
          <w:szCs w:val="24"/>
        </w:rPr>
        <w:t xml:space="preserve"> ЦА магазина обручальных колец – это люди, которые планируют связать свою жизнь узами брака.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Social media marketing (SMM)</w:t>
      </w:r>
      <w:r w:rsidRPr="005C55DB">
        <w:rPr>
          <w:rFonts w:ascii="Times New Roman" w:hAnsi="Times New Roman" w:cs="Times New Roman"/>
          <w:sz w:val="24"/>
          <w:szCs w:val="24"/>
        </w:rPr>
        <w:t xml:space="preserve"> – это комплекс мероприятий, которые направлены на продвижение и популяризацию товара или услуги в социальных сетях. Примером может служить запуск on-line игры, в которой используется определенный вид продукта или образ бренда компании.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Финансирование</w:t>
      </w:r>
      <w:r w:rsidRPr="005C55DB">
        <w:rPr>
          <w:rFonts w:ascii="Times New Roman" w:hAnsi="Times New Roman" w:cs="Times New Roman"/>
          <w:sz w:val="24"/>
          <w:szCs w:val="24"/>
        </w:rPr>
        <w:t xml:space="preserve"> - это выделение денежных средств на что-либо.</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Инвестирование</w:t>
      </w:r>
      <w:r w:rsidRPr="005C55DB">
        <w:rPr>
          <w:rFonts w:ascii="Times New Roman" w:hAnsi="Times New Roman" w:cs="Times New Roman"/>
          <w:sz w:val="24"/>
          <w:szCs w:val="24"/>
        </w:rPr>
        <w:t xml:space="preserve"> – это финансирование с целью получения прибыли.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Инвестиции</w:t>
      </w:r>
      <w:r w:rsidRPr="005C55DB">
        <w:rPr>
          <w:rFonts w:ascii="Times New Roman" w:hAnsi="Times New Roman" w:cs="Times New Roman"/>
          <w:sz w:val="24"/>
          <w:szCs w:val="24"/>
        </w:rPr>
        <w:t xml:space="preserve"> – вложения средств в проект с целью получение прибыли.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Инвестор</w:t>
      </w:r>
      <w:r w:rsidRPr="005C55DB">
        <w:rPr>
          <w:rFonts w:ascii="Times New Roman" w:hAnsi="Times New Roman" w:cs="Times New Roman"/>
          <w:sz w:val="24"/>
          <w:szCs w:val="24"/>
        </w:rPr>
        <w:t xml:space="preserve"> – это лицо, осуществляющие инвестиции.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3F</w:t>
      </w:r>
      <w:r w:rsidRPr="005C55DB">
        <w:rPr>
          <w:rFonts w:ascii="Times New Roman" w:hAnsi="Times New Roman" w:cs="Times New Roman"/>
          <w:sz w:val="24"/>
          <w:szCs w:val="24"/>
        </w:rPr>
        <w:t xml:space="preserve"> — friends, family and fools (друзья, семья и дураки, или «наивные», как предпочитают переводить сами инвесторы).</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Грант</w:t>
      </w:r>
      <w:r w:rsidRPr="005C55DB">
        <w:rPr>
          <w:rFonts w:ascii="Times New Roman" w:hAnsi="Times New Roman" w:cs="Times New Roman"/>
          <w:sz w:val="24"/>
          <w:szCs w:val="24"/>
        </w:rPr>
        <w:t xml:space="preserve"> - безвозмездная финансовая помощь в денежной или натуральной форме на проведение научных или других исследований, опытно-конструкторских работ и другие цели.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Банковский кредит</w:t>
      </w:r>
      <w:r w:rsidRPr="005C55DB">
        <w:rPr>
          <w:rFonts w:ascii="Times New Roman" w:hAnsi="Times New Roman" w:cs="Times New Roman"/>
          <w:sz w:val="24"/>
          <w:szCs w:val="24"/>
        </w:rPr>
        <w:t xml:space="preserve"> - денежная сумма, которую предоставляет банк на определённый срок и на определённых условиях.</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Ангельское финансирование</w:t>
      </w:r>
      <w:r w:rsidRPr="005C55DB">
        <w:rPr>
          <w:rFonts w:ascii="Times New Roman" w:hAnsi="Times New Roman" w:cs="Times New Roman"/>
          <w:sz w:val="24"/>
          <w:szCs w:val="24"/>
        </w:rPr>
        <w:t xml:space="preserve"> - выделение денежных средств бизнес-ангелом.</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Бизнес - ангел</w:t>
      </w:r>
      <w:r w:rsidRPr="005C55DB">
        <w:rPr>
          <w:rFonts w:ascii="Times New Roman" w:hAnsi="Times New Roman" w:cs="Times New Roman"/>
          <w:sz w:val="24"/>
          <w:szCs w:val="24"/>
        </w:rPr>
        <w:t xml:space="preserve"> - преимущественно частный инвестор, вкладывающие собственные средства в проект с целью роста личного благосостояния, имеющий ограниченные инвестиционные возможности, использующий упрощенные процедура отбора и неформальные процедуры мониторинга и контроля проектов.</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Венчурное инвестирование</w:t>
      </w:r>
      <w:r w:rsidRPr="005C55DB">
        <w:rPr>
          <w:rFonts w:ascii="Times New Roman" w:hAnsi="Times New Roman" w:cs="Times New Roman"/>
          <w:sz w:val="24"/>
          <w:szCs w:val="24"/>
        </w:rPr>
        <w:t xml:space="preserve"> – тип финансирование с целью получения прибыли, используемый венчурными фондами.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Венчурные фонды</w:t>
      </w:r>
      <w:r w:rsidRPr="005C55DB">
        <w:rPr>
          <w:rFonts w:ascii="Times New Roman" w:hAnsi="Times New Roman" w:cs="Times New Roman"/>
          <w:sz w:val="24"/>
          <w:szCs w:val="24"/>
        </w:rPr>
        <w:t xml:space="preserve"> - профессиональные инвесторы, часто выступающие в роли партнеров с ограниченной ответственностью, с целью роста ценности собственного акционерного капитала, имеющий большие инвестиционные возможности, использующие тщательные процедуры отбора проектов и формальные процедуры мониторинга и контроля.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Прямое инвестирование</w:t>
      </w:r>
      <w:r w:rsidRPr="005C55DB">
        <w:rPr>
          <w:rFonts w:ascii="Times New Roman" w:hAnsi="Times New Roman" w:cs="Times New Roman"/>
          <w:sz w:val="24"/>
          <w:szCs w:val="24"/>
        </w:rPr>
        <w:t xml:space="preserve"> - тип финансирование с целью получения прибыли, используемый фондами прямых инвестиций.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lastRenderedPageBreak/>
        <w:t>Фонды прямых инвестиций</w:t>
      </w:r>
      <w:r w:rsidRPr="005C55DB">
        <w:rPr>
          <w:rFonts w:ascii="Times New Roman" w:hAnsi="Times New Roman" w:cs="Times New Roman"/>
          <w:sz w:val="24"/>
          <w:szCs w:val="24"/>
        </w:rPr>
        <w:t xml:space="preserve"> - инвесторы, которые приобретают компании (или части компаний), на этапе «раннего роста», расширения компании с целью роста ценности собственного акционерного капитала.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Лизинг</w:t>
      </w:r>
      <w:r w:rsidRPr="005C55DB">
        <w:rPr>
          <w:rFonts w:ascii="Times New Roman" w:hAnsi="Times New Roman" w:cs="Times New Roman"/>
          <w:sz w:val="24"/>
          <w:szCs w:val="24"/>
        </w:rPr>
        <w:t xml:space="preserve"> – способ финансирования пополнения основных средств предприятия.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Раунд финансирования</w:t>
      </w:r>
      <w:r w:rsidRPr="005C55DB">
        <w:rPr>
          <w:rFonts w:ascii="Times New Roman" w:hAnsi="Times New Roman" w:cs="Times New Roman"/>
          <w:sz w:val="24"/>
          <w:szCs w:val="24"/>
        </w:rPr>
        <w:t xml:space="preserve"> – цепочка стадий финансирования.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Корпоративный инвестор</w:t>
      </w:r>
      <w:r w:rsidRPr="005C55DB">
        <w:rPr>
          <w:rFonts w:ascii="Times New Roman" w:hAnsi="Times New Roman" w:cs="Times New Roman"/>
          <w:sz w:val="24"/>
          <w:szCs w:val="24"/>
        </w:rPr>
        <w:t xml:space="preserve"> - крупные корпорации, выделяющие часть бюджета на высокорискованные инновационные проекты с целью собственного стратегического развития, имеющие большие инвестиционные возможности, использующие тщательные процедуры отбора проектов и осуществляющие мониторинг и контроль в рамках корпоративных регламентов.</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Стратегический инвестор</w:t>
      </w:r>
      <w:r w:rsidRPr="005C55DB">
        <w:rPr>
          <w:rFonts w:ascii="Times New Roman" w:hAnsi="Times New Roman" w:cs="Times New Roman"/>
          <w:sz w:val="24"/>
          <w:szCs w:val="24"/>
        </w:rPr>
        <w:t xml:space="preserve"> - физическое или юридическое лицо, целью которого является приобретение крупного пакета акций сторонней организации, чтобы иметь возможность участвовать в управлении этой компанией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Initial Public Offering (IPO)</w:t>
      </w:r>
      <w:r w:rsidRPr="005C55DB">
        <w:rPr>
          <w:rFonts w:ascii="Times New Roman" w:hAnsi="Times New Roman" w:cs="Times New Roman"/>
          <w:sz w:val="24"/>
          <w:szCs w:val="24"/>
        </w:rPr>
        <w:t xml:space="preserve"> – первый выход компании со своими ценными бумагами (акциями) на биржевые торги с целью привлечь дополнительные финансовые ресурсы для дальнейшей работы и развития, предложив всем желающим стать ее акционерами.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Доходность инвестора</w:t>
      </w:r>
      <w:r w:rsidRPr="005C55DB">
        <w:rPr>
          <w:rFonts w:ascii="Times New Roman" w:hAnsi="Times New Roman" w:cs="Times New Roman"/>
          <w:sz w:val="24"/>
          <w:szCs w:val="24"/>
        </w:rPr>
        <w:t xml:space="preserve"> – критерий выгодности инвестиций, по которому можно проводить оценку целесообразности вложения средств в проект.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Срок окупаемости проекта</w:t>
      </w:r>
      <w:r w:rsidRPr="005C55DB">
        <w:rPr>
          <w:rFonts w:ascii="Times New Roman" w:hAnsi="Times New Roman" w:cs="Times New Roman"/>
          <w:sz w:val="24"/>
          <w:szCs w:val="24"/>
        </w:rPr>
        <w:t xml:space="preserve"> - число лет, необходимых для возмещения вложений в проект.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NVP</w:t>
      </w:r>
      <w:r w:rsidRPr="005C55DB">
        <w:rPr>
          <w:rFonts w:ascii="Times New Roman" w:hAnsi="Times New Roman" w:cs="Times New Roman"/>
          <w:sz w:val="24"/>
          <w:szCs w:val="24"/>
        </w:rPr>
        <w:t xml:space="preserve"> – (net present value) представляет собой разницу между суммой денежных поступлений в результате реализации проекта за весь расчетный период, приведенную к начальному периоду и суммой всех вложений средств, так же приведенных к начальному периоду.</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EBITDA</w:t>
      </w:r>
      <w:r w:rsidRPr="005C55DB">
        <w:rPr>
          <w:rFonts w:ascii="Times New Roman" w:hAnsi="Times New Roman" w:cs="Times New Roman"/>
          <w:sz w:val="24"/>
          <w:szCs w:val="24"/>
        </w:rPr>
        <w:t xml:space="preserve"> - прибыль, которую имеет предприятие до погашения налогов, выплат по займу и амортизации.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Амортизация</w:t>
      </w:r>
      <w:r w:rsidRPr="005C55DB">
        <w:rPr>
          <w:rFonts w:ascii="Times New Roman" w:hAnsi="Times New Roman" w:cs="Times New Roman"/>
          <w:sz w:val="24"/>
          <w:szCs w:val="24"/>
        </w:rPr>
        <w:t xml:space="preserve"> – денежное выражение износа материальных активов, которые предприятие содержит с целью использования их в процессе производства или поставки товаров, предоставления услуг, сдачи в аренду другим лицам или для осуществления административных и социально-культурных функций, ожидаемый срок полезного использования (эксплуатации) которых более одного года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Чистая прибыль</w:t>
      </w:r>
      <w:r w:rsidRPr="005C55DB">
        <w:rPr>
          <w:rFonts w:ascii="Times New Roman" w:hAnsi="Times New Roman" w:cs="Times New Roman"/>
          <w:sz w:val="24"/>
          <w:szCs w:val="24"/>
        </w:rPr>
        <w:t xml:space="preserve"> - разница между доходами от текущей деятельности и операционными расходами, остающаяся в его распоряжении после погашения налогов,</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 «Выход» инвестора из бизнеса</w:t>
      </w:r>
      <w:r w:rsidRPr="005C55DB">
        <w:rPr>
          <w:rFonts w:ascii="Times New Roman" w:hAnsi="Times New Roman" w:cs="Times New Roman"/>
          <w:sz w:val="24"/>
          <w:szCs w:val="24"/>
        </w:rPr>
        <w:t xml:space="preserve"> - способ возврата средств их собственным инвесторам.</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Миссия – </w:t>
      </w:r>
      <w:r w:rsidRPr="005C55DB">
        <w:rPr>
          <w:rFonts w:ascii="Times New Roman" w:hAnsi="Times New Roman" w:cs="Times New Roman"/>
          <w:sz w:val="24"/>
          <w:szCs w:val="24"/>
        </w:rPr>
        <w:t>это качественно выраженная совокупность стратегических целей. Она определяет вид предпринимательской деятельности, на которую направлена реализация проекта. При этом она фокусирует внимание на потребителе, а не на товаре, так как миссия определяется с учетом покупательских интересов, нужд и запросов, которые удовлетворяются бизнесом.</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Диаграмма Ганта - </w:t>
      </w:r>
      <w:r w:rsidRPr="005C55DB">
        <w:rPr>
          <w:rFonts w:ascii="Times New Roman" w:hAnsi="Times New Roman" w:cs="Times New Roman"/>
          <w:sz w:val="24"/>
          <w:szCs w:val="24"/>
        </w:rPr>
        <w:t>горизонтальная линейная диаграмма, на которой задачи проекта представляются протяженными во времени отрезками, характеризующимися датами начала и окончания, задержками и возможно другими временными параметрами.</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lastRenderedPageBreak/>
        <w:t>Матрица ответственности –</w:t>
      </w:r>
      <w:r w:rsidRPr="005C55DB">
        <w:rPr>
          <w:rFonts w:ascii="Times New Roman" w:hAnsi="Times New Roman" w:cs="Times New Roman"/>
          <w:sz w:val="24"/>
          <w:szCs w:val="24"/>
        </w:rPr>
        <w:t xml:space="preserve"> графическая форма описания распределения ответственности за реализацию работ по проекту с указанием роли каждого из участников проекта, обеспечивает описание и согласование структуры ответственности за выполнение пакетов работ.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Определение ресурсов - </w:t>
      </w:r>
      <w:r w:rsidRPr="005C55DB">
        <w:rPr>
          <w:rFonts w:ascii="Times New Roman" w:hAnsi="Times New Roman" w:cs="Times New Roman"/>
          <w:sz w:val="24"/>
          <w:szCs w:val="24"/>
        </w:rPr>
        <w:t>определение общего количества ресурсов всех видов, которые могут быть использованы на работах проекта (ресурсов организации) и их характеристик.</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Временной резерв или запас времени - </w:t>
      </w:r>
      <w:r w:rsidRPr="005C55DB">
        <w:rPr>
          <w:rFonts w:ascii="Times New Roman" w:hAnsi="Times New Roman" w:cs="Times New Roman"/>
          <w:sz w:val="24"/>
          <w:szCs w:val="24"/>
        </w:rPr>
        <w:t>это разность между самым ранним возможным сроком завершения работы и самым поздним допустимым временем ее выполнения.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Декомпозиция целей - </w:t>
      </w:r>
      <w:r w:rsidRPr="005C55DB">
        <w:rPr>
          <w:rFonts w:ascii="Times New Roman" w:hAnsi="Times New Roman" w:cs="Times New Roman"/>
          <w:sz w:val="24"/>
          <w:szCs w:val="24"/>
        </w:rPr>
        <w:t>декомпозиция этапов проекта на более мелкие и более управляемые компоненты для обеспечения более действенного контроля, составление перечня операций, из которых состоит выполнение различных этапов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План проекта </w:t>
      </w:r>
      <w:r w:rsidRPr="005C55DB">
        <w:rPr>
          <w:rFonts w:ascii="Times New Roman" w:hAnsi="Times New Roman" w:cs="Times New Roman"/>
          <w:sz w:val="24"/>
          <w:szCs w:val="24"/>
        </w:rPr>
        <w:t>составляется для того, чтобы определить, с помощью каких работ будет достигаться результат проекта, какие люди и оборудование нужны для исполнения этих работ, в какое время эти люди и оборудование будут заняты работой по проекту. Поэтому проектный план содержит три основных элемента: задачи, ресурсы и назначения.</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Планирование целей - </w:t>
      </w:r>
      <w:r w:rsidRPr="005C55DB">
        <w:rPr>
          <w:rFonts w:ascii="Times New Roman" w:hAnsi="Times New Roman" w:cs="Times New Roman"/>
          <w:sz w:val="24"/>
          <w:szCs w:val="24"/>
        </w:rPr>
        <w:t>разработка постановки задачи (проектное обоснование, основные этапы и цели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Проект – </w:t>
      </w:r>
      <w:r w:rsidRPr="005C55DB">
        <w:rPr>
          <w:rFonts w:ascii="Times New Roman" w:hAnsi="Times New Roman" w:cs="Times New Roman"/>
          <w:sz w:val="24"/>
          <w:szCs w:val="24"/>
        </w:rPr>
        <w:t>это уникальная деятельность, предполагающая координированное выполнение взаимосвязанных действий для достижения определенных целей в условиях временных и ресурсных ограничений.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Работа - </w:t>
      </w:r>
      <w:r w:rsidRPr="005C55DB">
        <w:rPr>
          <w:rFonts w:ascii="Times New Roman" w:hAnsi="Times New Roman" w:cs="Times New Roman"/>
          <w:sz w:val="24"/>
          <w:szCs w:val="24"/>
        </w:rPr>
        <w:t>некоторая деятельность, необходимая для достижения конкретных результатов - конечных продуктов нижнего уровня. Работа - основной элемент деятельности на самом нижнем уровне детализации, на выполнение которого требуется время, и который может задержать начало выполнения других работ.</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Составление расписания выполнения работ - </w:t>
      </w:r>
      <w:r w:rsidRPr="005C55DB">
        <w:rPr>
          <w:rFonts w:ascii="Times New Roman" w:hAnsi="Times New Roman" w:cs="Times New Roman"/>
          <w:sz w:val="24"/>
          <w:szCs w:val="24"/>
        </w:rPr>
        <w:t>определение последовательности выполнения работ проекта, длительностей операций и распределения во времени потребностей в ресурсах и затрат, исходя и с учетом наложенных ограничений и взаимосвязей.</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Управление проектом – </w:t>
      </w:r>
      <w:r w:rsidRPr="005C55DB">
        <w:rPr>
          <w:rFonts w:ascii="Times New Roman" w:hAnsi="Times New Roman" w:cs="Times New Roman"/>
          <w:sz w:val="24"/>
          <w:szCs w:val="24"/>
        </w:rPr>
        <w:t>это наука и искусство руководства и координации человеческих и материальных ресурсов на протяжении жизненного цикла проекта.</w:t>
      </w:r>
    </w:p>
    <w:p w:rsidR="005C55DB" w:rsidRPr="005C55DB" w:rsidRDefault="005C55DB" w:rsidP="004E7DAF">
      <w:pPr>
        <w:spacing w:after="0" w:line="276" w:lineRule="auto"/>
        <w:ind w:right="-1" w:firstLine="567"/>
        <w:jc w:val="both"/>
        <w:rPr>
          <w:rFonts w:ascii="Times New Roman" w:hAnsi="Times New Roman" w:cs="Times New Roman"/>
          <w:sz w:val="24"/>
          <w:szCs w:val="24"/>
        </w:rPr>
      </w:pPr>
      <w:r w:rsidRPr="005C55DB">
        <w:rPr>
          <w:rFonts w:ascii="Times New Roman" w:hAnsi="Times New Roman" w:cs="Times New Roman"/>
          <w:bCs/>
          <w:sz w:val="24"/>
          <w:szCs w:val="24"/>
        </w:rPr>
        <w:t xml:space="preserve">Цель – </w:t>
      </w:r>
      <w:r w:rsidRPr="005C55DB">
        <w:rPr>
          <w:rFonts w:ascii="Times New Roman" w:hAnsi="Times New Roman" w:cs="Times New Roman"/>
          <w:sz w:val="24"/>
          <w:szCs w:val="24"/>
        </w:rPr>
        <w:t>это направление, вектор движения к прогнозируемому результату. Цели должны включать: содержание, объём, время, отражать тот уровень, на который необходимо вывести деятельность предприятия по обслуживанию потребителей.</w:t>
      </w:r>
    </w:p>
    <w:p w:rsidR="005C55DB" w:rsidRPr="005C55DB" w:rsidRDefault="005C55DB" w:rsidP="004E7DAF">
      <w:pPr>
        <w:spacing w:after="0" w:line="276" w:lineRule="auto"/>
        <w:ind w:right="-1" w:firstLine="567"/>
        <w:rPr>
          <w:rFonts w:ascii="Times New Roman" w:hAnsi="Times New Roman" w:cs="Times New Roman"/>
          <w:sz w:val="24"/>
          <w:szCs w:val="24"/>
        </w:rPr>
      </w:pPr>
    </w:p>
    <w:p w:rsidR="005C55DB" w:rsidRPr="005C55DB" w:rsidRDefault="005C55DB" w:rsidP="004E7DAF">
      <w:pPr>
        <w:spacing w:after="0" w:line="276" w:lineRule="auto"/>
        <w:ind w:right="-1" w:firstLine="567"/>
        <w:jc w:val="both"/>
        <w:rPr>
          <w:rFonts w:ascii="Times New Roman" w:hAnsi="Times New Roman" w:cs="Times New Roman"/>
          <w:sz w:val="24"/>
          <w:szCs w:val="24"/>
        </w:rPr>
      </w:pPr>
    </w:p>
    <w:p w:rsidR="000C0E24" w:rsidRPr="005C55DB" w:rsidRDefault="000C0E24" w:rsidP="004E7DAF">
      <w:pPr>
        <w:spacing w:after="0" w:line="276" w:lineRule="auto"/>
        <w:ind w:right="-1"/>
        <w:rPr>
          <w:rFonts w:ascii="Times New Roman" w:hAnsi="Times New Roman" w:cs="Times New Roman"/>
          <w:sz w:val="24"/>
          <w:szCs w:val="24"/>
        </w:rPr>
      </w:pPr>
      <w:r w:rsidRPr="005C55DB">
        <w:rPr>
          <w:rFonts w:ascii="Times New Roman" w:hAnsi="Times New Roman" w:cs="Times New Roman"/>
          <w:sz w:val="24"/>
          <w:szCs w:val="24"/>
        </w:rPr>
        <w:br w:type="page"/>
      </w:r>
    </w:p>
    <w:p w:rsidR="000C0E24" w:rsidRPr="00E5234A" w:rsidRDefault="000C0E24" w:rsidP="004E7DAF">
      <w:pPr>
        <w:pStyle w:val="1"/>
        <w:spacing w:line="276" w:lineRule="auto"/>
        <w:ind w:left="284" w:right="-1" w:hanging="142"/>
        <w:jc w:val="center"/>
        <w:rPr>
          <w:rFonts w:ascii="Times New Roman" w:hAnsi="Times New Roman" w:cs="Times New Roman"/>
          <w:b/>
          <w:color w:val="auto"/>
          <w:sz w:val="24"/>
          <w:szCs w:val="24"/>
        </w:rPr>
      </w:pPr>
      <w:bookmarkStart w:id="13" w:name="_Toc507595154"/>
      <w:r w:rsidRPr="00E5234A">
        <w:rPr>
          <w:rFonts w:ascii="Times New Roman" w:hAnsi="Times New Roman" w:cs="Times New Roman"/>
          <w:b/>
          <w:color w:val="auto"/>
          <w:sz w:val="24"/>
          <w:szCs w:val="24"/>
        </w:rPr>
        <w:lastRenderedPageBreak/>
        <w:t>РЕКОМЕНДУЕМАЯ</w:t>
      </w:r>
      <w:r w:rsidR="005C55DB" w:rsidRPr="00E5234A">
        <w:rPr>
          <w:rFonts w:ascii="Times New Roman" w:hAnsi="Times New Roman" w:cs="Times New Roman"/>
          <w:b/>
          <w:color w:val="auto"/>
          <w:sz w:val="24"/>
          <w:szCs w:val="24"/>
        </w:rPr>
        <w:t xml:space="preserve"> </w:t>
      </w:r>
      <w:r w:rsidRPr="00E5234A">
        <w:rPr>
          <w:rFonts w:ascii="Times New Roman" w:hAnsi="Times New Roman" w:cs="Times New Roman"/>
          <w:b/>
          <w:color w:val="auto"/>
          <w:sz w:val="24"/>
          <w:szCs w:val="24"/>
        </w:rPr>
        <w:t>ЛИТЕРАТУРА</w:t>
      </w:r>
      <w:bookmarkEnd w:id="13"/>
    </w:p>
    <w:p w:rsidR="000C0E24" w:rsidRPr="005C55DB" w:rsidRDefault="000C0E24" w:rsidP="004E7DAF">
      <w:pPr>
        <w:spacing w:after="0" w:line="276" w:lineRule="auto"/>
        <w:ind w:right="-1"/>
        <w:jc w:val="center"/>
        <w:rPr>
          <w:rFonts w:ascii="Times New Roman" w:hAnsi="Times New Roman" w:cs="Times New Roman"/>
          <w:sz w:val="24"/>
          <w:szCs w:val="24"/>
        </w:rPr>
      </w:pPr>
    </w:p>
    <w:p w:rsidR="000C0E24"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Остервальдер А., Пинье И. Построение бизнес-моделей: Настольная книга стратега и новатора. – Альпина Паблишер, 2012.</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Абрамс Р. Бизнес-план на 100%: Стратегия и тактика эффективного бизнеса. – Альпина Паблишер, 2014.</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Шервуд Д. Видеть лес за деревьями //М.: Альпина Паблишерз. – 2012.</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Pr>
          <w:rFonts w:ascii="Times New Roman" w:hAnsi="Times New Roman" w:cs="Times New Roman"/>
          <w:sz w:val="24"/>
          <w:szCs w:val="24"/>
        </w:rPr>
        <w:t>Лихтерман С.С., Федунец Н.</w:t>
      </w:r>
      <w:r w:rsidRPr="00FF6BCB">
        <w:rPr>
          <w:rFonts w:ascii="Times New Roman" w:hAnsi="Times New Roman" w:cs="Times New Roman"/>
          <w:sz w:val="24"/>
          <w:szCs w:val="24"/>
        </w:rPr>
        <w:t>И., Попович Н. Бизнес-планирование //Современные экономические теории. – 2004.</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Pr>
          <w:rFonts w:ascii="Times New Roman" w:hAnsi="Times New Roman" w:cs="Times New Roman"/>
          <w:sz w:val="24"/>
          <w:szCs w:val="24"/>
        </w:rPr>
        <w:t>Дубровин И.</w:t>
      </w:r>
      <w:r w:rsidRPr="00FF6BCB">
        <w:rPr>
          <w:rFonts w:ascii="Times New Roman" w:hAnsi="Times New Roman" w:cs="Times New Roman"/>
          <w:sz w:val="24"/>
          <w:szCs w:val="24"/>
        </w:rPr>
        <w:t>А. Бизнес-планирование на предприят</w:t>
      </w:r>
      <w:r>
        <w:rPr>
          <w:rFonts w:ascii="Times New Roman" w:hAnsi="Times New Roman" w:cs="Times New Roman"/>
          <w:sz w:val="24"/>
          <w:szCs w:val="24"/>
        </w:rPr>
        <w:t>ии: Учебник для бакалавров / И.</w:t>
      </w:r>
      <w:r w:rsidRPr="00FF6BCB">
        <w:rPr>
          <w:rFonts w:ascii="Times New Roman" w:hAnsi="Times New Roman" w:cs="Times New Roman"/>
          <w:sz w:val="24"/>
          <w:szCs w:val="24"/>
        </w:rPr>
        <w:t>А. Дубровин. - 2-е изд. - М.: Издательско-торговая корпорация "Дашков и К°", 2013.</w:t>
      </w:r>
    </w:p>
    <w:p w:rsidR="00FF6BCB" w:rsidRDefault="00FF6BCB" w:rsidP="004E7DAF">
      <w:pPr>
        <w:pStyle w:val="a3"/>
        <w:numPr>
          <w:ilvl w:val="1"/>
          <w:numId w:val="2"/>
        </w:numPr>
        <w:spacing w:after="0" w:line="276" w:lineRule="auto"/>
        <w:ind w:left="142" w:right="-1" w:firstLine="142"/>
        <w:jc w:val="both"/>
        <w:rPr>
          <w:rFonts w:ascii="Times New Roman" w:hAnsi="Times New Roman" w:cs="Times New Roman"/>
          <w:sz w:val="24"/>
          <w:szCs w:val="24"/>
        </w:rPr>
      </w:pPr>
      <w:r w:rsidRPr="00FF6BCB">
        <w:rPr>
          <w:rFonts w:ascii="Times New Roman" w:hAnsi="Times New Roman" w:cs="Times New Roman"/>
          <w:sz w:val="24"/>
          <w:szCs w:val="24"/>
        </w:rPr>
        <w:t>Форд Б., Борнстайн Д., Пруэтт П. Руководство Ernst &amp; Young по составлению бизнес-планов. – Альпина Паблишер, 2012. – Т. 3.</w:t>
      </w:r>
    </w:p>
    <w:p w:rsidR="00515BCC" w:rsidRDefault="00515BCC" w:rsidP="004E7DAF">
      <w:pPr>
        <w:ind w:right="-1"/>
        <w:rPr>
          <w:rFonts w:ascii="Times New Roman" w:hAnsi="Times New Roman" w:cs="Times New Roman"/>
          <w:sz w:val="24"/>
          <w:szCs w:val="24"/>
        </w:rPr>
      </w:pPr>
      <w:r>
        <w:rPr>
          <w:rFonts w:ascii="Times New Roman" w:hAnsi="Times New Roman" w:cs="Times New Roman"/>
          <w:sz w:val="24"/>
          <w:szCs w:val="24"/>
        </w:rPr>
        <w:br w:type="page"/>
      </w: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Pr="005B03CD" w:rsidRDefault="00515BCC" w:rsidP="005B03CD">
      <w:pPr>
        <w:spacing w:after="0" w:line="276" w:lineRule="auto"/>
        <w:ind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15BCC" w:rsidRDefault="00515BCC" w:rsidP="004E7DAF">
      <w:pPr>
        <w:pStyle w:val="a3"/>
        <w:spacing w:after="0" w:line="276" w:lineRule="auto"/>
        <w:ind w:left="284" w:right="-1"/>
        <w:jc w:val="both"/>
        <w:rPr>
          <w:rFonts w:ascii="Times New Roman" w:hAnsi="Times New Roman" w:cs="Times New Roman"/>
          <w:sz w:val="24"/>
          <w:szCs w:val="24"/>
        </w:rPr>
      </w:pPr>
    </w:p>
    <w:p w:rsidR="005B03CD" w:rsidRDefault="005B03CD" w:rsidP="005B03CD">
      <w:pPr>
        <w:spacing w:after="0" w:line="276" w:lineRule="auto"/>
        <w:ind w:right="-1"/>
        <w:jc w:val="center"/>
        <w:rPr>
          <w:rFonts w:ascii="Times New Roman" w:eastAsia="Times New Roman" w:hAnsi="Times New Roman" w:cs="Times New Roman"/>
          <w:b/>
          <w:sz w:val="40"/>
          <w:szCs w:val="40"/>
          <w:lang w:eastAsia="ru-RU"/>
        </w:rPr>
      </w:pPr>
      <w:r w:rsidRPr="005C55DB">
        <w:rPr>
          <w:rFonts w:ascii="Times New Roman" w:eastAsia="Times New Roman" w:hAnsi="Times New Roman" w:cs="Times New Roman"/>
          <w:b/>
          <w:sz w:val="40"/>
          <w:szCs w:val="40"/>
          <w:lang w:val="x-none" w:eastAsia="ru-RU"/>
        </w:rPr>
        <w:t>Методические указания по прохождению практики</w:t>
      </w:r>
      <w:r w:rsidRPr="005C55DB">
        <w:rPr>
          <w:rFonts w:ascii="Times New Roman" w:eastAsia="Times New Roman" w:hAnsi="Times New Roman" w:cs="Times New Roman"/>
          <w:b/>
          <w:sz w:val="40"/>
          <w:szCs w:val="40"/>
          <w:lang w:eastAsia="ru-RU"/>
        </w:rPr>
        <w:t xml:space="preserve"> </w:t>
      </w:r>
      <w:r w:rsidRPr="008D408E">
        <w:rPr>
          <w:rFonts w:ascii="Times New Roman" w:eastAsia="Times New Roman" w:hAnsi="Times New Roman" w:cs="Times New Roman"/>
          <w:b/>
          <w:sz w:val="40"/>
          <w:szCs w:val="40"/>
          <w:lang w:eastAsia="ru-RU"/>
        </w:rPr>
        <w:t>по получению профессиональных умений и опыта профессиональной деятельности</w:t>
      </w:r>
      <w:r>
        <w:rPr>
          <w:rFonts w:ascii="Times New Roman" w:eastAsia="Times New Roman" w:hAnsi="Times New Roman" w:cs="Times New Roman"/>
          <w:b/>
          <w:sz w:val="40"/>
          <w:szCs w:val="40"/>
          <w:lang w:eastAsia="ru-RU"/>
        </w:rPr>
        <w:t xml:space="preserve"> </w:t>
      </w:r>
      <w:r w:rsidRPr="005C55DB">
        <w:rPr>
          <w:rFonts w:ascii="Times New Roman" w:eastAsia="Times New Roman" w:hAnsi="Times New Roman" w:cs="Times New Roman"/>
          <w:b/>
          <w:sz w:val="40"/>
          <w:szCs w:val="40"/>
          <w:lang w:eastAsia="ru-RU"/>
        </w:rPr>
        <w:t xml:space="preserve">в </w:t>
      </w:r>
      <w:r>
        <w:rPr>
          <w:rFonts w:ascii="Times New Roman" w:eastAsia="Times New Roman" w:hAnsi="Times New Roman" w:cs="Times New Roman"/>
          <w:b/>
          <w:sz w:val="40"/>
          <w:szCs w:val="40"/>
          <w:lang w:eastAsia="ru-RU"/>
        </w:rPr>
        <w:t>лаборатории «Студенческий</w:t>
      </w:r>
      <w:r w:rsidRPr="005C55DB">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 xml:space="preserve">бизнес-инкубатор» для направления подготовки </w:t>
      </w:r>
    </w:p>
    <w:p w:rsidR="005B03CD" w:rsidRDefault="005B03CD" w:rsidP="005B03CD">
      <w:pPr>
        <w:spacing w:after="0" w:line="276" w:lineRule="auto"/>
        <w:ind w:right="-1"/>
        <w:jc w:val="center"/>
        <w:rPr>
          <w:rFonts w:ascii="Times New Roman" w:eastAsia="Times New Roman" w:hAnsi="Times New Roman" w:cs="Times New Roman"/>
          <w:b/>
          <w:sz w:val="40"/>
          <w:szCs w:val="40"/>
          <w:lang w:eastAsia="ru-RU"/>
        </w:rPr>
      </w:pPr>
      <w:r w:rsidRPr="00517C63">
        <w:rPr>
          <w:rFonts w:ascii="Times New Roman" w:eastAsia="Times New Roman" w:hAnsi="Times New Roman" w:cs="Times New Roman"/>
          <w:b/>
          <w:sz w:val="40"/>
          <w:szCs w:val="40"/>
          <w:lang w:eastAsia="ru-RU"/>
        </w:rPr>
        <w:t>«38.03.01. Экономика»</w:t>
      </w:r>
      <w:r>
        <w:rPr>
          <w:rFonts w:ascii="Times New Roman" w:eastAsia="Times New Roman" w:hAnsi="Times New Roman" w:cs="Times New Roman"/>
          <w:b/>
          <w:sz w:val="40"/>
          <w:szCs w:val="40"/>
          <w:lang w:eastAsia="ru-RU"/>
        </w:rPr>
        <w:t xml:space="preserve"> </w:t>
      </w:r>
    </w:p>
    <w:p w:rsidR="005B03CD" w:rsidRDefault="005B03CD" w:rsidP="005B03CD">
      <w:pPr>
        <w:spacing w:after="0" w:line="276" w:lineRule="auto"/>
        <w:ind w:right="-1"/>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профиль</w:t>
      </w:r>
      <w:r w:rsidRPr="00435385">
        <w:rPr>
          <w:rFonts w:ascii="Times New Roman" w:eastAsia="Times New Roman" w:hAnsi="Times New Roman" w:cs="Times New Roman"/>
          <w:b/>
          <w:sz w:val="40"/>
          <w:szCs w:val="40"/>
          <w:lang w:eastAsia="ru-RU"/>
        </w:rPr>
        <w:t xml:space="preserve"> образовательной программы </w:t>
      </w:r>
    </w:p>
    <w:p w:rsidR="000F7572" w:rsidRDefault="005B03CD" w:rsidP="005B03CD">
      <w:pPr>
        <w:pStyle w:val="a3"/>
        <w:spacing w:after="0" w:line="276" w:lineRule="auto"/>
        <w:ind w:left="284" w:right="-1"/>
        <w:jc w:val="center"/>
        <w:rPr>
          <w:rFonts w:ascii="Times New Roman" w:hAnsi="Times New Roman" w:cs="Times New Roman"/>
          <w:sz w:val="28"/>
          <w:szCs w:val="24"/>
        </w:rPr>
      </w:pPr>
      <w:r w:rsidRPr="00683822">
        <w:rPr>
          <w:rFonts w:ascii="Times New Roman" w:eastAsia="Times New Roman" w:hAnsi="Times New Roman" w:cs="Times New Roman"/>
          <w:b/>
          <w:sz w:val="40"/>
          <w:szCs w:val="40"/>
          <w:lang w:eastAsia="ru-RU"/>
        </w:rPr>
        <w:t>«Финансы и кредит. Бухгалтерский учет»</w:t>
      </w:r>
    </w:p>
    <w:p w:rsidR="000F7572" w:rsidRPr="000F7572" w:rsidRDefault="000F7572" w:rsidP="000F7572">
      <w:pPr>
        <w:pStyle w:val="a3"/>
        <w:spacing w:after="0" w:line="276" w:lineRule="auto"/>
        <w:ind w:left="284" w:right="-1"/>
        <w:jc w:val="center"/>
        <w:rPr>
          <w:rFonts w:ascii="Times New Roman" w:hAnsi="Times New Roman" w:cs="Times New Roman"/>
          <w:i/>
          <w:sz w:val="28"/>
          <w:szCs w:val="24"/>
        </w:rPr>
      </w:pPr>
      <w:r w:rsidRPr="000F7572">
        <w:rPr>
          <w:rFonts w:ascii="Times New Roman" w:hAnsi="Times New Roman" w:cs="Times New Roman"/>
          <w:i/>
          <w:sz w:val="28"/>
          <w:szCs w:val="24"/>
        </w:rPr>
        <w:t>Учебно-методическое пособие</w:t>
      </w:r>
    </w:p>
    <w:p w:rsidR="000F7572" w:rsidRDefault="000F7572" w:rsidP="004E7DAF">
      <w:pPr>
        <w:pStyle w:val="a3"/>
        <w:spacing w:after="0" w:line="276" w:lineRule="auto"/>
        <w:ind w:left="284" w:right="-1"/>
        <w:jc w:val="center"/>
        <w:rPr>
          <w:rFonts w:ascii="Times New Roman" w:hAnsi="Times New Roman" w:cs="Times New Roman"/>
          <w:sz w:val="28"/>
          <w:szCs w:val="24"/>
        </w:rPr>
      </w:pPr>
    </w:p>
    <w:p w:rsidR="00515BCC" w:rsidRDefault="00515BCC" w:rsidP="004E7DAF">
      <w:pPr>
        <w:pStyle w:val="a3"/>
        <w:spacing w:after="0" w:line="276" w:lineRule="auto"/>
        <w:ind w:left="284" w:right="-1"/>
        <w:jc w:val="center"/>
        <w:rPr>
          <w:rFonts w:ascii="Times New Roman" w:hAnsi="Times New Roman" w:cs="Times New Roman"/>
          <w:sz w:val="28"/>
          <w:szCs w:val="24"/>
        </w:rPr>
      </w:pPr>
      <w:r w:rsidRPr="00515BCC">
        <w:rPr>
          <w:rFonts w:ascii="Times New Roman" w:hAnsi="Times New Roman" w:cs="Times New Roman"/>
          <w:sz w:val="28"/>
          <w:szCs w:val="24"/>
        </w:rPr>
        <w:t>Составители:</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Ольга Ростиславовна </w:t>
      </w:r>
      <w:r w:rsidRPr="00515BCC">
        <w:rPr>
          <w:rFonts w:ascii="Times New Roman" w:hAnsi="Times New Roman" w:cs="Times New Roman"/>
          <w:b/>
          <w:sz w:val="28"/>
          <w:szCs w:val="24"/>
        </w:rPr>
        <w:t>Чепьюк</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Ирина Олеговна </w:t>
      </w:r>
      <w:r w:rsidRPr="00515BCC">
        <w:rPr>
          <w:rFonts w:ascii="Times New Roman" w:hAnsi="Times New Roman" w:cs="Times New Roman"/>
          <w:b/>
          <w:sz w:val="28"/>
          <w:szCs w:val="24"/>
        </w:rPr>
        <w:t>Воронина</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Надежда Геннадьевна </w:t>
      </w:r>
      <w:r w:rsidRPr="00515BCC">
        <w:rPr>
          <w:rFonts w:ascii="Times New Roman" w:hAnsi="Times New Roman" w:cs="Times New Roman"/>
          <w:b/>
          <w:sz w:val="28"/>
          <w:szCs w:val="24"/>
        </w:rPr>
        <w:t>Бряндинская</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Валентина Сергеевна </w:t>
      </w:r>
      <w:r w:rsidRPr="00515BCC">
        <w:rPr>
          <w:rFonts w:ascii="Times New Roman" w:hAnsi="Times New Roman" w:cs="Times New Roman"/>
          <w:b/>
          <w:sz w:val="28"/>
          <w:szCs w:val="24"/>
        </w:rPr>
        <w:t>Кравченко</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Ольга Юрьевна </w:t>
      </w:r>
      <w:r w:rsidRPr="00515BCC">
        <w:rPr>
          <w:rFonts w:ascii="Times New Roman" w:hAnsi="Times New Roman" w:cs="Times New Roman"/>
          <w:b/>
          <w:sz w:val="28"/>
          <w:szCs w:val="24"/>
        </w:rPr>
        <w:t>Ангелова</w:t>
      </w:r>
    </w:p>
    <w:p w:rsidR="00515BCC" w:rsidRDefault="00515BCC" w:rsidP="004E7DAF">
      <w:pPr>
        <w:pStyle w:val="a3"/>
        <w:spacing w:after="0" w:line="276" w:lineRule="auto"/>
        <w:ind w:left="284" w:right="-1"/>
        <w:jc w:val="center"/>
        <w:rPr>
          <w:rFonts w:ascii="Times New Roman" w:hAnsi="Times New Roman" w:cs="Times New Roman"/>
          <w:sz w:val="28"/>
          <w:szCs w:val="24"/>
        </w:rPr>
      </w:pPr>
      <w:r>
        <w:rPr>
          <w:rFonts w:ascii="Times New Roman" w:hAnsi="Times New Roman" w:cs="Times New Roman"/>
          <w:sz w:val="28"/>
          <w:szCs w:val="24"/>
        </w:rPr>
        <w:t xml:space="preserve">Татьяна Олеговна </w:t>
      </w:r>
      <w:r w:rsidRPr="00515BCC">
        <w:rPr>
          <w:rFonts w:ascii="Times New Roman" w:hAnsi="Times New Roman" w:cs="Times New Roman"/>
          <w:b/>
          <w:sz w:val="28"/>
          <w:szCs w:val="24"/>
        </w:rPr>
        <w:t>Подольская</w:t>
      </w:r>
    </w:p>
    <w:p w:rsidR="00515BCC" w:rsidRDefault="00515BCC" w:rsidP="004E7DAF">
      <w:pPr>
        <w:pStyle w:val="a3"/>
        <w:spacing w:after="0" w:line="276" w:lineRule="auto"/>
        <w:ind w:left="284" w:right="-1"/>
        <w:jc w:val="center"/>
        <w:rPr>
          <w:rFonts w:ascii="Times New Roman" w:hAnsi="Times New Roman" w:cs="Times New Roman"/>
          <w:b/>
          <w:sz w:val="28"/>
          <w:szCs w:val="24"/>
        </w:rPr>
      </w:pPr>
      <w:r>
        <w:rPr>
          <w:rFonts w:ascii="Times New Roman" w:hAnsi="Times New Roman" w:cs="Times New Roman"/>
          <w:sz w:val="28"/>
          <w:szCs w:val="24"/>
        </w:rPr>
        <w:t xml:space="preserve">Мария Вячеславовна </w:t>
      </w:r>
      <w:r w:rsidRPr="00515BCC">
        <w:rPr>
          <w:rFonts w:ascii="Times New Roman" w:hAnsi="Times New Roman" w:cs="Times New Roman"/>
          <w:b/>
          <w:sz w:val="28"/>
          <w:szCs w:val="24"/>
        </w:rPr>
        <w:t>Прохорова</w:t>
      </w:r>
    </w:p>
    <w:p w:rsidR="00515BCC" w:rsidRDefault="00515BCC" w:rsidP="004E7DAF">
      <w:pPr>
        <w:pStyle w:val="a3"/>
        <w:spacing w:after="0" w:line="276" w:lineRule="auto"/>
        <w:ind w:left="284" w:right="-1"/>
        <w:jc w:val="center"/>
        <w:rPr>
          <w:rFonts w:ascii="Times New Roman" w:hAnsi="Times New Roman" w:cs="Times New Roman"/>
          <w:b/>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Default="00515BCC" w:rsidP="004E7DAF">
      <w:pPr>
        <w:pStyle w:val="a3"/>
        <w:spacing w:after="0" w:line="276" w:lineRule="auto"/>
        <w:ind w:left="284" w:right="-1"/>
        <w:jc w:val="center"/>
        <w:rPr>
          <w:rFonts w:ascii="Times New Roman" w:hAnsi="Times New Roman" w:cs="Times New Roman"/>
          <w:b/>
          <w:i/>
          <w:sz w:val="28"/>
          <w:szCs w:val="24"/>
        </w:rPr>
      </w:pPr>
    </w:p>
    <w:p w:rsidR="00515BCC" w:rsidRPr="00515BCC" w:rsidRDefault="00515BCC" w:rsidP="004E7DAF">
      <w:pPr>
        <w:spacing w:after="0" w:line="240" w:lineRule="auto"/>
        <w:ind w:left="360" w:right="-1"/>
        <w:jc w:val="center"/>
        <w:rPr>
          <w:rFonts w:ascii="Times New Roman" w:eastAsia="Times New Roman" w:hAnsi="Times New Roman" w:cs="Times New Roman"/>
          <w:sz w:val="28"/>
          <w:szCs w:val="28"/>
          <w:lang w:eastAsia="ru-RU"/>
        </w:rPr>
      </w:pPr>
      <w:r w:rsidRPr="00515BCC">
        <w:rPr>
          <w:rFonts w:ascii="Times New Roman" w:eastAsia="Times New Roman" w:hAnsi="Times New Roman" w:cs="Times New Roman"/>
          <w:sz w:val="28"/>
          <w:szCs w:val="28"/>
          <w:lang w:eastAsia="ru-RU"/>
        </w:rPr>
        <w:t xml:space="preserve">Федеральное государственное автономное </w:t>
      </w:r>
    </w:p>
    <w:p w:rsidR="00515BCC" w:rsidRPr="00515BCC" w:rsidRDefault="00515BCC" w:rsidP="004E7DAF">
      <w:pPr>
        <w:spacing w:after="0" w:line="240" w:lineRule="auto"/>
        <w:ind w:left="360" w:right="-1"/>
        <w:jc w:val="center"/>
        <w:rPr>
          <w:rFonts w:ascii="Times New Roman" w:eastAsia="Times New Roman" w:hAnsi="Times New Roman" w:cs="Times New Roman"/>
          <w:sz w:val="28"/>
          <w:szCs w:val="28"/>
          <w:lang w:eastAsia="ru-RU"/>
        </w:rPr>
      </w:pPr>
      <w:r w:rsidRPr="00515BCC">
        <w:rPr>
          <w:rFonts w:ascii="Times New Roman" w:eastAsia="Times New Roman" w:hAnsi="Times New Roman" w:cs="Times New Roman"/>
          <w:sz w:val="28"/>
          <w:szCs w:val="28"/>
          <w:lang w:eastAsia="ru-RU"/>
        </w:rPr>
        <w:t xml:space="preserve">образовательное учреждение высшего образования </w:t>
      </w:r>
    </w:p>
    <w:p w:rsidR="00515BCC" w:rsidRPr="00515BCC" w:rsidRDefault="00515BCC" w:rsidP="004E7DAF">
      <w:pPr>
        <w:spacing w:after="0" w:line="240" w:lineRule="auto"/>
        <w:ind w:left="360" w:right="-1"/>
        <w:jc w:val="center"/>
        <w:rPr>
          <w:rFonts w:ascii="Times New Roman" w:eastAsia="Times New Roman" w:hAnsi="Times New Roman" w:cs="Times New Roman"/>
          <w:sz w:val="28"/>
          <w:szCs w:val="28"/>
          <w:lang w:eastAsia="ru-RU"/>
        </w:rPr>
      </w:pPr>
      <w:r w:rsidRPr="00515BCC">
        <w:rPr>
          <w:rFonts w:ascii="Times New Roman" w:eastAsia="Times New Roman" w:hAnsi="Times New Roman" w:cs="Times New Roman"/>
          <w:sz w:val="28"/>
          <w:szCs w:val="28"/>
          <w:lang w:eastAsia="ru-RU"/>
        </w:rPr>
        <w:t>«Национальный исследовательский Нижегородский государственный университет им. Н.И. Лобачевского».</w:t>
      </w:r>
    </w:p>
    <w:p w:rsidR="00515BCC" w:rsidRPr="00515BCC" w:rsidRDefault="00515BCC" w:rsidP="004E7DAF">
      <w:pPr>
        <w:spacing w:after="0" w:line="240" w:lineRule="auto"/>
        <w:ind w:left="360" w:right="-1"/>
        <w:jc w:val="center"/>
        <w:rPr>
          <w:rFonts w:ascii="Times New Roman" w:eastAsia="Times New Roman" w:hAnsi="Times New Roman" w:cs="Times New Roman"/>
          <w:sz w:val="24"/>
          <w:szCs w:val="24"/>
          <w:lang w:eastAsia="ru-RU"/>
        </w:rPr>
      </w:pPr>
      <w:r w:rsidRPr="00515BCC">
        <w:rPr>
          <w:rFonts w:ascii="Times New Roman" w:eastAsia="Times New Roman" w:hAnsi="Times New Roman" w:cs="Times New Roman"/>
          <w:sz w:val="28"/>
          <w:szCs w:val="28"/>
          <w:lang w:eastAsia="ru-RU"/>
        </w:rPr>
        <w:t>603950, Нижний Новгород, пр. Гагарина, 23</w:t>
      </w:r>
      <w:r w:rsidRPr="00515BCC">
        <w:rPr>
          <w:rFonts w:ascii="Times New Roman" w:eastAsia="Times New Roman" w:hAnsi="Times New Roman" w:cs="Times New Roman"/>
          <w:sz w:val="24"/>
          <w:szCs w:val="24"/>
          <w:lang w:eastAsia="ru-RU"/>
        </w:rPr>
        <w:t>.</w:t>
      </w:r>
    </w:p>
    <w:p w:rsidR="00515BCC" w:rsidRPr="00515BCC" w:rsidRDefault="00515BCC" w:rsidP="004E7DAF">
      <w:pPr>
        <w:pStyle w:val="a3"/>
        <w:spacing w:after="0" w:line="276" w:lineRule="auto"/>
        <w:ind w:left="284" w:right="-1"/>
        <w:jc w:val="center"/>
        <w:rPr>
          <w:rFonts w:ascii="Times New Roman" w:hAnsi="Times New Roman" w:cs="Times New Roman"/>
          <w:b/>
          <w:i/>
          <w:sz w:val="28"/>
          <w:szCs w:val="24"/>
        </w:rPr>
      </w:pPr>
    </w:p>
    <w:sectPr w:rsidR="00515BCC" w:rsidRPr="00515BCC" w:rsidSect="00655AFC">
      <w:footerReference w:type="default" r:id="rId9"/>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AAD" w:rsidRDefault="00063AAD" w:rsidP="00655AFC">
      <w:pPr>
        <w:spacing w:after="0" w:line="240" w:lineRule="auto"/>
      </w:pPr>
      <w:r>
        <w:separator/>
      </w:r>
    </w:p>
  </w:endnote>
  <w:endnote w:type="continuationSeparator" w:id="0">
    <w:p w:rsidR="00063AAD" w:rsidRDefault="00063AAD" w:rsidP="0065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710296"/>
      <w:docPartObj>
        <w:docPartGallery w:val="Page Numbers (Bottom of Page)"/>
        <w:docPartUnique/>
      </w:docPartObj>
    </w:sdtPr>
    <w:sdtEndPr/>
    <w:sdtContent>
      <w:p w:rsidR="00655AFC" w:rsidRDefault="00655AFC">
        <w:pPr>
          <w:pStyle w:val="af5"/>
          <w:jc w:val="center"/>
        </w:pPr>
        <w:r>
          <w:fldChar w:fldCharType="begin"/>
        </w:r>
        <w:r>
          <w:instrText>PAGE   \* MERGEFORMAT</w:instrText>
        </w:r>
        <w:r>
          <w:fldChar w:fldCharType="separate"/>
        </w:r>
        <w:r w:rsidR="003A478D">
          <w:rPr>
            <w:noProof/>
          </w:rPr>
          <w:t>2</w:t>
        </w:r>
        <w:r>
          <w:fldChar w:fldCharType="end"/>
        </w:r>
      </w:p>
    </w:sdtContent>
  </w:sdt>
  <w:p w:rsidR="00655AFC" w:rsidRDefault="00655AF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AAD" w:rsidRDefault="00063AAD" w:rsidP="00655AFC">
      <w:pPr>
        <w:spacing w:after="0" w:line="240" w:lineRule="auto"/>
      </w:pPr>
      <w:r>
        <w:separator/>
      </w:r>
    </w:p>
  </w:footnote>
  <w:footnote w:type="continuationSeparator" w:id="0">
    <w:p w:rsidR="00063AAD" w:rsidRDefault="00063AAD" w:rsidP="00655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D86"/>
    <w:multiLevelType w:val="multilevel"/>
    <w:tmpl w:val="0896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A68D1"/>
    <w:multiLevelType w:val="multilevel"/>
    <w:tmpl w:val="E3DA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55FE1"/>
    <w:multiLevelType w:val="multilevel"/>
    <w:tmpl w:val="1EE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1CD3"/>
    <w:multiLevelType w:val="multilevel"/>
    <w:tmpl w:val="ED3C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700D0"/>
    <w:multiLevelType w:val="multilevel"/>
    <w:tmpl w:val="C9E85204"/>
    <w:lvl w:ilvl="0">
      <w:start w:val="1"/>
      <w:numFmt w:val="decimal"/>
      <w:lvlText w:val="%1."/>
      <w:lvlJc w:val="left"/>
      <w:pPr>
        <w:ind w:left="927" w:hanging="360"/>
      </w:pPr>
      <w:rPr>
        <w:rFonts w:hint="default"/>
      </w:rPr>
    </w:lvl>
    <w:lvl w:ilvl="1">
      <w:start w:val="1"/>
      <w:numFmt w:val="decimal"/>
      <w:lvlText w:val="%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05D6680"/>
    <w:multiLevelType w:val="multilevel"/>
    <w:tmpl w:val="2EA2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C7265"/>
    <w:multiLevelType w:val="multilevel"/>
    <w:tmpl w:val="CDC6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080729"/>
    <w:multiLevelType w:val="multilevel"/>
    <w:tmpl w:val="4518F8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555F28"/>
    <w:multiLevelType w:val="hybridMultilevel"/>
    <w:tmpl w:val="B87ABBE8"/>
    <w:lvl w:ilvl="0" w:tplc="36E2CA62">
      <w:numFmt w:val="bullet"/>
      <w:lvlText w:val="‒"/>
      <w:lvlJc w:val="left"/>
      <w:pPr>
        <w:ind w:left="110" w:hanging="159"/>
      </w:pPr>
      <w:rPr>
        <w:rFonts w:ascii="Times New Roman" w:eastAsia="Times New Roman" w:hAnsi="Times New Roman" w:cs="Times New Roman" w:hint="default"/>
        <w:w w:val="64"/>
        <w:sz w:val="20"/>
        <w:szCs w:val="20"/>
        <w:lang w:val="ru-RU" w:eastAsia="ru-RU" w:bidi="ru-RU"/>
      </w:rPr>
    </w:lvl>
    <w:lvl w:ilvl="1" w:tplc="B694D180">
      <w:numFmt w:val="bullet"/>
      <w:lvlText w:val="•"/>
      <w:lvlJc w:val="left"/>
      <w:pPr>
        <w:ind w:left="820" w:hanging="159"/>
      </w:pPr>
      <w:rPr>
        <w:rFonts w:hint="default"/>
        <w:lang w:val="ru-RU" w:eastAsia="ru-RU" w:bidi="ru-RU"/>
      </w:rPr>
    </w:lvl>
    <w:lvl w:ilvl="2" w:tplc="C45A607A">
      <w:numFmt w:val="bullet"/>
      <w:lvlText w:val="•"/>
      <w:lvlJc w:val="left"/>
      <w:pPr>
        <w:ind w:left="1540" w:hanging="159"/>
      </w:pPr>
      <w:rPr>
        <w:rFonts w:hint="default"/>
        <w:lang w:val="ru-RU" w:eastAsia="ru-RU" w:bidi="ru-RU"/>
      </w:rPr>
    </w:lvl>
    <w:lvl w:ilvl="3" w:tplc="BAF61AC4">
      <w:numFmt w:val="bullet"/>
      <w:lvlText w:val="•"/>
      <w:lvlJc w:val="left"/>
      <w:pPr>
        <w:ind w:left="2260" w:hanging="159"/>
      </w:pPr>
      <w:rPr>
        <w:rFonts w:hint="default"/>
        <w:lang w:val="ru-RU" w:eastAsia="ru-RU" w:bidi="ru-RU"/>
      </w:rPr>
    </w:lvl>
    <w:lvl w:ilvl="4" w:tplc="589833E2">
      <w:numFmt w:val="bullet"/>
      <w:lvlText w:val="•"/>
      <w:lvlJc w:val="left"/>
      <w:pPr>
        <w:ind w:left="2980" w:hanging="159"/>
      </w:pPr>
      <w:rPr>
        <w:rFonts w:hint="default"/>
        <w:lang w:val="ru-RU" w:eastAsia="ru-RU" w:bidi="ru-RU"/>
      </w:rPr>
    </w:lvl>
    <w:lvl w:ilvl="5" w:tplc="BF940BD6">
      <w:numFmt w:val="bullet"/>
      <w:lvlText w:val="•"/>
      <w:lvlJc w:val="left"/>
      <w:pPr>
        <w:ind w:left="3700" w:hanging="159"/>
      </w:pPr>
      <w:rPr>
        <w:rFonts w:hint="default"/>
        <w:lang w:val="ru-RU" w:eastAsia="ru-RU" w:bidi="ru-RU"/>
      </w:rPr>
    </w:lvl>
    <w:lvl w:ilvl="6" w:tplc="864C7F3C">
      <w:numFmt w:val="bullet"/>
      <w:lvlText w:val="•"/>
      <w:lvlJc w:val="left"/>
      <w:pPr>
        <w:ind w:left="4420" w:hanging="159"/>
      </w:pPr>
      <w:rPr>
        <w:rFonts w:hint="default"/>
        <w:lang w:val="ru-RU" w:eastAsia="ru-RU" w:bidi="ru-RU"/>
      </w:rPr>
    </w:lvl>
    <w:lvl w:ilvl="7" w:tplc="836096AA">
      <w:numFmt w:val="bullet"/>
      <w:lvlText w:val="•"/>
      <w:lvlJc w:val="left"/>
      <w:pPr>
        <w:ind w:left="5140" w:hanging="159"/>
      </w:pPr>
      <w:rPr>
        <w:rFonts w:hint="default"/>
        <w:lang w:val="ru-RU" w:eastAsia="ru-RU" w:bidi="ru-RU"/>
      </w:rPr>
    </w:lvl>
    <w:lvl w:ilvl="8" w:tplc="6470A19E">
      <w:numFmt w:val="bullet"/>
      <w:lvlText w:val="•"/>
      <w:lvlJc w:val="left"/>
      <w:pPr>
        <w:ind w:left="5860" w:hanging="159"/>
      </w:pPr>
      <w:rPr>
        <w:rFonts w:hint="default"/>
        <w:lang w:val="ru-RU" w:eastAsia="ru-RU" w:bidi="ru-RU"/>
      </w:rPr>
    </w:lvl>
  </w:abstractNum>
  <w:abstractNum w:abstractNumId="9" w15:restartNumberingAfterBreak="0">
    <w:nsid w:val="16847C5D"/>
    <w:multiLevelType w:val="multilevel"/>
    <w:tmpl w:val="AFD2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C18F7"/>
    <w:multiLevelType w:val="multilevel"/>
    <w:tmpl w:val="FC504A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heme="minorHAnsi"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AE217E"/>
    <w:multiLevelType w:val="multilevel"/>
    <w:tmpl w:val="115ECB28"/>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14F0D68"/>
    <w:multiLevelType w:val="multilevel"/>
    <w:tmpl w:val="E378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017E6"/>
    <w:multiLevelType w:val="multilevel"/>
    <w:tmpl w:val="093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F50C1"/>
    <w:multiLevelType w:val="multilevel"/>
    <w:tmpl w:val="698C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C18C9"/>
    <w:multiLevelType w:val="multilevel"/>
    <w:tmpl w:val="1B62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950F5D"/>
    <w:multiLevelType w:val="multilevel"/>
    <w:tmpl w:val="92E01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001A24"/>
    <w:multiLevelType w:val="multilevel"/>
    <w:tmpl w:val="1EE2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62C3"/>
    <w:multiLevelType w:val="hybridMultilevel"/>
    <w:tmpl w:val="5D5024C8"/>
    <w:lvl w:ilvl="0" w:tplc="783612A8">
      <w:start w:val="1"/>
      <w:numFmt w:val="decimal"/>
      <w:lvlText w:val="%1."/>
      <w:lvlJc w:val="left"/>
      <w:pPr>
        <w:ind w:left="110" w:hanging="240"/>
      </w:pPr>
      <w:rPr>
        <w:rFonts w:ascii="Times New Roman" w:eastAsia="Times New Roman" w:hAnsi="Times New Roman" w:cs="Times New Roman" w:hint="default"/>
        <w:spacing w:val="0"/>
        <w:w w:val="99"/>
        <w:sz w:val="20"/>
        <w:szCs w:val="20"/>
        <w:lang w:val="ru-RU" w:eastAsia="ru-RU" w:bidi="ru-RU"/>
      </w:rPr>
    </w:lvl>
    <w:lvl w:ilvl="1" w:tplc="F42E50E4">
      <w:numFmt w:val="bullet"/>
      <w:lvlText w:val="•"/>
      <w:lvlJc w:val="left"/>
      <w:pPr>
        <w:ind w:left="820" w:hanging="240"/>
      </w:pPr>
      <w:rPr>
        <w:rFonts w:hint="default"/>
        <w:lang w:val="ru-RU" w:eastAsia="ru-RU" w:bidi="ru-RU"/>
      </w:rPr>
    </w:lvl>
    <w:lvl w:ilvl="2" w:tplc="BC06D2D0">
      <w:numFmt w:val="bullet"/>
      <w:lvlText w:val="•"/>
      <w:lvlJc w:val="left"/>
      <w:pPr>
        <w:ind w:left="1540" w:hanging="240"/>
      </w:pPr>
      <w:rPr>
        <w:rFonts w:hint="default"/>
        <w:lang w:val="ru-RU" w:eastAsia="ru-RU" w:bidi="ru-RU"/>
      </w:rPr>
    </w:lvl>
    <w:lvl w:ilvl="3" w:tplc="F47C0306">
      <w:numFmt w:val="bullet"/>
      <w:lvlText w:val="•"/>
      <w:lvlJc w:val="left"/>
      <w:pPr>
        <w:ind w:left="2260" w:hanging="240"/>
      </w:pPr>
      <w:rPr>
        <w:rFonts w:hint="default"/>
        <w:lang w:val="ru-RU" w:eastAsia="ru-RU" w:bidi="ru-RU"/>
      </w:rPr>
    </w:lvl>
    <w:lvl w:ilvl="4" w:tplc="35E4B828">
      <w:numFmt w:val="bullet"/>
      <w:lvlText w:val="•"/>
      <w:lvlJc w:val="left"/>
      <w:pPr>
        <w:ind w:left="2980" w:hanging="240"/>
      </w:pPr>
      <w:rPr>
        <w:rFonts w:hint="default"/>
        <w:lang w:val="ru-RU" w:eastAsia="ru-RU" w:bidi="ru-RU"/>
      </w:rPr>
    </w:lvl>
    <w:lvl w:ilvl="5" w:tplc="6358C696">
      <w:numFmt w:val="bullet"/>
      <w:lvlText w:val="•"/>
      <w:lvlJc w:val="left"/>
      <w:pPr>
        <w:ind w:left="3700" w:hanging="240"/>
      </w:pPr>
      <w:rPr>
        <w:rFonts w:hint="default"/>
        <w:lang w:val="ru-RU" w:eastAsia="ru-RU" w:bidi="ru-RU"/>
      </w:rPr>
    </w:lvl>
    <w:lvl w:ilvl="6" w:tplc="E9C23A9E">
      <w:numFmt w:val="bullet"/>
      <w:lvlText w:val="•"/>
      <w:lvlJc w:val="left"/>
      <w:pPr>
        <w:ind w:left="4420" w:hanging="240"/>
      </w:pPr>
      <w:rPr>
        <w:rFonts w:hint="default"/>
        <w:lang w:val="ru-RU" w:eastAsia="ru-RU" w:bidi="ru-RU"/>
      </w:rPr>
    </w:lvl>
    <w:lvl w:ilvl="7" w:tplc="21E82D0E">
      <w:numFmt w:val="bullet"/>
      <w:lvlText w:val="•"/>
      <w:lvlJc w:val="left"/>
      <w:pPr>
        <w:ind w:left="5140" w:hanging="240"/>
      </w:pPr>
      <w:rPr>
        <w:rFonts w:hint="default"/>
        <w:lang w:val="ru-RU" w:eastAsia="ru-RU" w:bidi="ru-RU"/>
      </w:rPr>
    </w:lvl>
    <w:lvl w:ilvl="8" w:tplc="E93E80A6">
      <w:numFmt w:val="bullet"/>
      <w:lvlText w:val="•"/>
      <w:lvlJc w:val="left"/>
      <w:pPr>
        <w:ind w:left="5860" w:hanging="240"/>
      </w:pPr>
      <w:rPr>
        <w:rFonts w:hint="default"/>
        <w:lang w:val="ru-RU" w:eastAsia="ru-RU" w:bidi="ru-RU"/>
      </w:rPr>
    </w:lvl>
  </w:abstractNum>
  <w:abstractNum w:abstractNumId="19" w15:restartNumberingAfterBreak="0">
    <w:nsid w:val="32CC0BD1"/>
    <w:multiLevelType w:val="multilevel"/>
    <w:tmpl w:val="C9E85204"/>
    <w:lvl w:ilvl="0">
      <w:start w:val="1"/>
      <w:numFmt w:val="decimal"/>
      <w:lvlText w:val="%1."/>
      <w:lvlJc w:val="left"/>
      <w:pPr>
        <w:ind w:left="927" w:hanging="360"/>
      </w:pPr>
      <w:rPr>
        <w:rFonts w:hint="default"/>
        <w:sz w:val="20"/>
      </w:rPr>
    </w:lvl>
    <w:lvl w:ilvl="1">
      <w:start w:val="1"/>
      <w:numFmt w:val="decimal"/>
      <w:lvlText w:val="%2."/>
      <w:lvlJc w:val="left"/>
      <w:pPr>
        <w:ind w:left="1047" w:hanging="480"/>
      </w:pPr>
      <w:rPr>
        <w:rFonts w:hint="default"/>
        <w:sz w:val="20"/>
      </w:rPr>
    </w:lvl>
    <w:lvl w:ilvl="2">
      <w:start w:val="1"/>
      <w:numFmt w:val="decimal"/>
      <w:isLgl/>
      <w:lvlText w:val="%1.%2.%3."/>
      <w:lvlJc w:val="left"/>
      <w:pPr>
        <w:ind w:left="1287" w:hanging="720"/>
      </w:pPr>
      <w:rPr>
        <w:rFonts w:hint="default"/>
        <w:sz w:val="20"/>
      </w:rPr>
    </w:lvl>
    <w:lvl w:ilvl="3">
      <w:start w:val="1"/>
      <w:numFmt w:val="decimal"/>
      <w:isLgl/>
      <w:lvlText w:val="%1.%2.%3.%4."/>
      <w:lvlJc w:val="left"/>
      <w:pPr>
        <w:ind w:left="1287" w:hanging="720"/>
      </w:pPr>
      <w:rPr>
        <w:rFonts w:hint="default"/>
        <w:sz w:val="20"/>
      </w:rPr>
    </w:lvl>
    <w:lvl w:ilvl="4">
      <w:start w:val="1"/>
      <w:numFmt w:val="decimal"/>
      <w:isLgl/>
      <w:lvlText w:val="%1.%2.%3.%4.%5."/>
      <w:lvlJc w:val="left"/>
      <w:pPr>
        <w:ind w:left="1647" w:hanging="1080"/>
      </w:pPr>
      <w:rPr>
        <w:rFonts w:hint="default"/>
        <w:sz w:val="20"/>
      </w:rPr>
    </w:lvl>
    <w:lvl w:ilvl="5">
      <w:start w:val="1"/>
      <w:numFmt w:val="decimal"/>
      <w:isLgl/>
      <w:lvlText w:val="%1.%2.%3.%4.%5.%6."/>
      <w:lvlJc w:val="left"/>
      <w:pPr>
        <w:ind w:left="1647" w:hanging="1080"/>
      </w:pPr>
      <w:rPr>
        <w:rFonts w:hint="default"/>
        <w:sz w:val="20"/>
      </w:rPr>
    </w:lvl>
    <w:lvl w:ilvl="6">
      <w:start w:val="1"/>
      <w:numFmt w:val="decimal"/>
      <w:isLgl/>
      <w:lvlText w:val="%1.%2.%3.%4.%5.%6.%7."/>
      <w:lvlJc w:val="left"/>
      <w:pPr>
        <w:ind w:left="2007" w:hanging="1440"/>
      </w:pPr>
      <w:rPr>
        <w:rFonts w:hint="default"/>
        <w:sz w:val="20"/>
      </w:rPr>
    </w:lvl>
    <w:lvl w:ilvl="7">
      <w:start w:val="1"/>
      <w:numFmt w:val="decimal"/>
      <w:isLgl/>
      <w:lvlText w:val="%1.%2.%3.%4.%5.%6.%7.%8."/>
      <w:lvlJc w:val="left"/>
      <w:pPr>
        <w:ind w:left="2007" w:hanging="1440"/>
      </w:pPr>
      <w:rPr>
        <w:rFonts w:hint="default"/>
        <w:sz w:val="20"/>
      </w:rPr>
    </w:lvl>
    <w:lvl w:ilvl="8">
      <w:start w:val="1"/>
      <w:numFmt w:val="decimal"/>
      <w:isLgl/>
      <w:lvlText w:val="%1.%2.%3.%4.%5.%6.%7.%8.%9."/>
      <w:lvlJc w:val="left"/>
      <w:pPr>
        <w:ind w:left="2367" w:hanging="1800"/>
      </w:pPr>
      <w:rPr>
        <w:rFonts w:hint="default"/>
        <w:sz w:val="20"/>
      </w:rPr>
    </w:lvl>
  </w:abstractNum>
  <w:abstractNum w:abstractNumId="20" w15:restartNumberingAfterBreak="0">
    <w:nsid w:val="35A23974"/>
    <w:multiLevelType w:val="multilevel"/>
    <w:tmpl w:val="96DAC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4306C"/>
    <w:multiLevelType w:val="hybridMultilevel"/>
    <w:tmpl w:val="D750DB00"/>
    <w:lvl w:ilvl="0" w:tplc="357AEAF6">
      <w:start w:val="1"/>
      <w:numFmt w:val="decimal"/>
      <w:lvlText w:val="%1."/>
      <w:lvlJc w:val="left"/>
      <w:pPr>
        <w:ind w:left="110" w:hanging="709"/>
      </w:pPr>
      <w:rPr>
        <w:rFonts w:ascii="Times New Roman" w:eastAsia="Times New Roman" w:hAnsi="Times New Roman" w:cs="Times New Roman" w:hint="default"/>
        <w:spacing w:val="0"/>
        <w:w w:val="99"/>
        <w:sz w:val="20"/>
        <w:szCs w:val="20"/>
        <w:lang w:val="ru-RU" w:eastAsia="ru-RU" w:bidi="ru-RU"/>
      </w:rPr>
    </w:lvl>
    <w:lvl w:ilvl="1" w:tplc="822C63CE">
      <w:numFmt w:val="bullet"/>
      <w:lvlText w:val="•"/>
      <w:lvlJc w:val="left"/>
      <w:pPr>
        <w:ind w:left="820" w:hanging="709"/>
      </w:pPr>
      <w:rPr>
        <w:rFonts w:hint="default"/>
        <w:lang w:val="ru-RU" w:eastAsia="ru-RU" w:bidi="ru-RU"/>
      </w:rPr>
    </w:lvl>
    <w:lvl w:ilvl="2" w:tplc="3FD2CBBE">
      <w:numFmt w:val="bullet"/>
      <w:lvlText w:val="•"/>
      <w:lvlJc w:val="left"/>
      <w:pPr>
        <w:ind w:left="1540" w:hanging="709"/>
      </w:pPr>
      <w:rPr>
        <w:rFonts w:hint="default"/>
        <w:lang w:val="ru-RU" w:eastAsia="ru-RU" w:bidi="ru-RU"/>
      </w:rPr>
    </w:lvl>
    <w:lvl w:ilvl="3" w:tplc="C1C2DA5E">
      <w:numFmt w:val="bullet"/>
      <w:lvlText w:val="•"/>
      <w:lvlJc w:val="left"/>
      <w:pPr>
        <w:ind w:left="2260" w:hanging="709"/>
      </w:pPr>
      <w:rPr>
        <w:rFonts w:hint="default"/>
        <w:lang w:val="ru-RU" w:eastAsia="ru-RU" w:bidi="ru-RU"/>
      </w:rPr>
    </w:lvl>
    <w:lvl w:ilvl="4" w:tplc="D128625E">
      <w:numFmt w:val="bullet"/>
      <w:lvlText w:val="•"/>
      <w:lvlJc w:val="left"/>
      <w:pPr>
        <w:ind w:left="2980" w:hanging="709"/>
      </w:pPr>
      <w:rPr>
        <w:rFonts w:hint="default"/>
        <w:lang w:val="ru-RU" w:eastAsia="ru-RU" w:bidi="ru-RU"/>
      </w:rPr>
    </w:lvl>
    <w:lvl w:ilvl="5" w:tplc="0E2293E4">
      <w:numFmt w:val="bullet"/>
      <w:lvlText w:val="•"/>
      <w:lvlJc w:val="left"/>
      <w:pPr>
        <w:ind w:left="3700" w:hanging="709"/>
      </w:pPr>
      <w:rPr>
        <w:rFonts w:hint="default"/>
        <w:lang w:val="ru-RU" w:eastAsia="ru-RU" w:bidi="ru-RU"/>
      </w:rPr>
    </w:lvl>
    <w:lvl w:ilvl="6" w:tplc="3848AC04">
      <w:numFmt w:val="bullet"/>
      <w:lvlText w:val="•"/>
      <w:lvlJc w:val="left"/>
      <w:pPr>
        <w:ind w:left="4420" w:hanging="709"/>
      </w:pPr>
      <w:rPr>
        <w:rFonts w:hint="default"/>
        <w:lang w:val="ru-RU" w:eastAsia="ru-RU" w:bidi="ru-RU"/>
      </w:rPr>
    </w:lvl>
    <w:lvl w:ilvl="7" w:tplc="9D404028">
      <w:numFmt w:val="bullet"/>
      <w:lvlText w:val="•"/>
      <w:lvlJc w:val="left"/>
      <w:pPr>
        <w:ind w:left="5140" w:hanging="709"/>
      </w:pPr>
      <w:rPr>
        <w:rFonts w:hint="default"/>
        <w:lang w:val="ru-RU" w:eastAsia="ru-RU" w:bidi="ru-RU"/>
      </w:rPr>
    </w:lvl>
    <w:lvl w:ilvl="8" w:tplc="CAE8BD9C">
      <w:numFmt w:val="bullet"/>
      <w:lvlText w:val="•"/>
      <w:lvlJc w:val="left"/>
      <w:pPr>
        <w:ind w:left="5860" w:hanging="709"/>
      </w:pPr>
      <w:rPr>
        <w:rFonts w:hint="default"/>
        <w:lang w:val="ru-RU" w:eastAsia="ru-RU" w:bidi="ru-RU"/>
      </w:rPr>
    </w:lvl>
  </w:abstractNum>
  <w:abstractNum w:abstractNumId="22" w15:restartNumberingAfterBreak="0">
    <w:nsid w:val="3E5E5413"/>
    <w:multiLevelType w:val="multilevel"/>
    <w:tmpl w:val="6170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10D90"/>
    <w:multiLevelType w:val="hybridMultilevel"/>
    <w:tmpl w:val="FC7002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07E74EE"/>
    <w:multiLevelType w:val="multilevel"/>
    <w:tmpl w:val="44B2B07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41274593"/>
    <w:multiLevelType w:val="hybridMultilevel"/>
    <w:tmpl w:val="D6CE4606"/>
    <w:lvl w:ilvl="0" w:tplc="EDE64C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5D444C"/>
    <w:multiLevelType w:val="hybridMultilevel"/>
    <w:tmpl w:val="BF886294"/>
    <w:lvl w:ilvl="0" w:tplc="33DCDE6A">
      <w:start w:val="1"/>
      <w:numFmt w:val="decimal"/>
      <w:lvlText w:val="%1."/>
      <w:lvlJc w:val="left"/>
      <w:pPr>
        <w:ind w:left="110" w:hanging="204"/>
      </w:pPr>
      <w:rPr>
        <w:rFonts w:ascii="Times New Roman" w:eastAsia="Times New Roman" w:hAnsi="Times New Roman" w:cs="Times New Roman" w:hint="default"/>
        <w:spacing w:val="0"/>
        <w:w w:val="99"/>
        <w:sz w:val="20"/>
        <w:szCs w:val="20"/>
        <w:lang w:val="ru-RU" w:eastAsia="ru-RU" w:bidi="ru-RU"/>
      </w:rPr>
    </w:lvl>
    <w:lvl w:ilvl="1" w:tplc="37AC1970">
      <w:numFmt w:val="bullet"/>
      <w:lvlText w:val="•"/>
      <w:lvlJc w:val="left"/>
      <w:pPr>
        <w:ind w:left="820" w:hanging="204"/>
      </w:pPr>
      <w:rPr>
        <w:rFonts w:hint="default"/>
        <w:lang w:val="ru-RU" w:eastAsia="ru-RU" w:bidi="ru-RU"/>
      </w:rPr>
    </w:lvl>
    <w:lvl w:ilvl="2" w:tplc="5352EF74">
      <w:numFmt w:val="bullet"/>
      <w:lvlText w:val="•"/>
      <w:lvlJc w:val="left"/>
      <w:pPr>
        <w:ind w:left="1540" w:hanging="204"/>
      </w:pPr>
      <w:rPr>
        <w:rFonts w:hint="default"/>
        <w:lang w:val="ru-RU" w:eastAsia="ru-RU" w:bidi="ru-RU"/>
      </w:rPr>
    </w:lvl>
    <w:lvl w:ilvl="3" w:tplc="CFDA8B96">
      <w:numFmt w:val="bullet"/>
      <w:lvlText w:val="•"/>
      <w:lvlJc w:val="left"/>
      <w:pPr>
        <w:ind w:left="2260" w:hanging="204"/>
      </w:pPr>
      <w:rPr>
        <w:rFonts w:hint="default"/>
        <w:lang w:val="ru-RU" w:eastAsia="ru-RU" w:bidi="ru-RU"/>
      </w:rPr>
    </w:lvl>
    <w:lvl w:ilvl="4" w:tplc="9DCE63D4">
      <w:numFmt w:val="bullet"/>
      <w:lvlText w:val="•"/>
      <w:lvlJc w:val="left"/>
      <w:pPr>
        <w:ind w:left="2980" w:hanging="204"/>
      </w:pPr>
      <w:rPr>
        <w:rFonts w:hint="default"/>
        <w:lang w:val="ru-RU" w:eastAsia="ru-RU" w:bidi="ru-RU"/>
      </w:rPr>
    </w:lvl>
    <w:lvl w:ilvl="5" w:tplc="42A400D8">
      <w:numFmt w:val="bullet"/>
      <w:lvlText w:val="•"/>
      <w:lvlJc w:val="left"/>
      <w:pPr>
        <w:ind w:left="3700" w:hanging="204"/>
      </w:pPr>
      <w:rPr>
        <w:rFonts w:hint="default"/>
        <w:lang w:val="ru-RU" w:eastAsia="ru-RU" w:bidi="ru-RU"/>
      </w:rPr>
    </w:lvl>
    <w:lvl w:ilvl="6" w:tplc="D0443FE2">
      <w:numFmt w:val="bullet"/>
      <w:lvlText w:val="•"/>
      <w:lvlJc w:val="left"/>
      <w:pPr>
        <w:ind w:left="4420" w:hanging="204"/>
      </w:pPr>
      <w:rPr>
        <w:rFonts w:hint="default"/>
        <w:lang w:val="ru-RU" w:eastAsia="ru-RU" w:bidi="ru-RU"/>
      </w:rPr>
    </w:lvl>
    <w:lvl w:ilvl="7" w:tplc="31CA78C6">
      <w:numFmt w:val="bullet"/>
      <w:lvlText w:val="•"/>
      <w:lvlJc w:val="left"/>
      <w:pPr>
        <w:ind w:left="5140" w:hanging="204"/>
      </w:pPr>
      <w:rPr>
        <w:rFonts w:hint="default"/>
        <w:lang w:val="ru-RU" w:eastAsia="ru-RU" w:bidi="ru-RU"/>
      </w:rPr>
    </w:lvl>
    <w:lvl w:ilvl="8" w:tplc="C9A2C0DC">
      <w:numFmt w:val="bullet"/>
      <w:lvlText w:val="•"/>
      <w:lvlJc w:val="left"/>
      <w:pPr>
        <w:ind w:left="5860" w:hanging="204"/>
      </w:pPr>
      <w:rPr>
        <w:rFonts w:hint="default"/>
        <w:lang w:val="ru-RU" w:eastAsia="ru-RU" w:bidi="ru-RU"/>
      </w:rPr>
    </w:lvl>
  </w:abstractNum>
  <w:abstractNum w:abstractNumId="27" w15:restartNumberingAfterBreak="0">
    <w:nsid w:val="41615C8D"/>
    <w:multiLevelType w:val="multilevel"/>
    <w:tmpl w:val="92E01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D26639"/>
    <w:multiLevelType w:val="hybridMultilevel"/>
    <w:tmpl w:val="D1BCD344"/>
    <w:lvl w:ilvl="0" w:tplc="5B9A78B6">
      <w:start w:val="1"/>
      <w:numFmt w:val="decimal"/>
      <w:lvlText w:val="%1."/>
      <w:lvlJc w:val="left"/>
      <w:pPr>
        <w:ind w:left="110" w:hanging="709"/>
      </w:pPr>
      <w:rPr>
        <w:rFonts w:ascii="Times New Roman" w:eastAsia="Times New Roman" w:hAnsi="Times New Roman" w:cs="Times New Roman" w:hint="default"/>
        <w:spacing w:val="0"/>
        <w:w w:val="99"/>
        <w:sz w:val="20"/>
        <w:szCs w:val="20"/>
        <w:lang w:val="ru-RU" w:eastAsia="ru-RU" w:bidi="ru-RU"/>
      </w:rPr>
    </w:lvl>
    <w:lvl w:ilvl="1" w:tplc="6F72C314">
      <w:numFmt w:val="bullet"/>
      <w:lvlText w:val="•"/>
      <w:lvlJc w:val="left"/>
      <w:pPr>
        <w:ind w:left="820" w:hanging="709"/>
      </w:pPr>
      <w:rPr>
        <w:rFonts w:hint="default"/>
        <w:lang w:val="ru-RU" w:eastAsia="ru-RU" w:bidi="ru-RU"/>
      </w:rPr>
    </w:lvl>
    <w:lvl w:ilvl="2" w:tplc="4D0ADEAC">
      <w:numFmt w:val="bullet"/>
      <w:lvlText w:val="•"/>
      <w:lvlJc w:val="left"/>
      <w:pPr>
        <w:ind w:left="1540" w:hanging="709"/>
      </w:pPr>
      <w:rPr>
        <w:rFonts w:hint="default"/>
        <w:lang w:val="ru-RU" w:eastAsia="ru-RU" w:bidi="ru-RU"/>
      </w:rPr>
    </w:lvl>
    <w:lvl w:ilvl="3" w:tplc="EEEEA81E">
      <w:numFmt w:val="bullet"/>
      <w:lvlText w:val="•"/>
      <w:lvlJc w:val="left"/>
      <w:pPr>
        <w:ind w:left="2260" w:hanging="709"/>
      </w:pPr>
      <w:rPr>
        <w:rFonts w:hint="default"/>
        <w:lang w:val="ru-RU" w:eastAsia="ru-RU" w:bidi="ru-RU"/>
      </w:rPr>
    </w:lvl>
    <w:lvl w:ilvl="4" w:tplc="24BCCBE4">
      <w:numFmt w:val="bullet"/>
      <w:lvlText w:val="•"/>
      <w:lvlJc w:val="left"/>
      <w:pPr>
        <w:ind w:left="2980" w:hanging="709"/>
      </w:pPr>
      <w:rPr>
        <w:rFonts w:hint="default"/>
        <w:lang w:val="ru-RU" w:eastAsia="ru-RU" w:bidi="ru-RU"/>
      </w:rPr>
    </w:lvl>
    <w:lvl w:ilvl="5" w:tplc="66CC28D2">
      <w:numFmt w:val="bullet"/>
      <w:lvlText w:val="•"/>
      <w:lvlJc w:val="left"/>
      <w:pPr>
        <w:ind w:left="3700" w:hanging="709"/>
      </w:pPr>
      <w:rPr>
        <w:rFonts w:hint="default"/>
        <w:lang w:val="ru-RU" w:eastAsia="ru-RU" w:bidi="ru-RU"/>
      </w:rPr>
    </w:lvl>
    <w:lvl w:ilvl="6" w:tplc="832EDEC2">
      <w:numFmt w:val="bullet"/>
      <w:lvlText w:val="•"/>
      <w:lvlJc w:val="left"/>
      <w:pPr>
        <w:ind w:left="4420" w:hanging="709"/>
      </w:pPr>
      <w:rPr>
        <w:rFonts w:hint="default"/>
        <w:lang w:val="ru-RU" w:eastAsia="ru-RU" w:bidi="ru-RU"/>
      </w:rPr>
    </w:lvl>
    <w:lvl w:ilvl="7" w:tplc="51D4A9A2">
      <w:numFmt w:val="bullet"/>
      <w:lvlText w:val="•"/>
      <w:lvlJc w:val="left"/>
      <w:pPr>
        <w:ind w:left="5140" w:hanging="709"/>
      </w:pPr>
      <w:rPr>
        <w:rFonts w:hint="default"/>
        <w:lang w:val="ru-RU" w:eastAsia="ru-RU" w:bidi="ru-RU"/>
      </w:rPr>
    </w:lvl>
    <w:lvl w:ilvl="8" w:tplc="491E7ADA">
      <w:numFmt w:val="bullet"/>
      <w:lvlText w:val="•"/>
      <w:lvlJc w:val="left"/>
      <w:pPr>
        <w:ind w:left="5860" w:hanging="709"/>
      </w:pPr>
      <w:rPr>
        <w:rFonts w:hint="default"/>
        <w:lang w:val="ru-RU" w:eastAsia="ru-RU" w:bidi="ru-RU"/>
      </w:rPr>
    </w:lvl>
  </w:abstractNum>
  <w:abstractNum w:abstractNumId="29" w15:restartNumberingAfterBreak="0">
    <w:nsid w:val="44DC61CC"/>
    <w:multiLevelType w:val="multilevel"/>
    <w:tmpl w:val="8B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123"/>
    <w:multiLevelType w:val="hybridMultilevel"/>
    <w:tmpl w:val="722802A2"/>
    <w:lvl w:ilvl="0" w:tplc="762AC880">
      <w:numFmt w:val="bullet"/>
      <w:lvlText w:val="‒"/>
      <w:lvlJc w:val="left"/>
      <w:pPr>
        <w:ind w:left="110" w:hanging="152"/>
      </w:pPr>
      <w:rPr>
        <w:rFonts w:ascii="Times New Roman" w:eastAsia="Times New Roman" w:hAnsi="Times New Roman" w:cs="Times New Roman" w:hint="default"/>
        <w:w w:val="64"/>
        <w:sz w:val="20"/>
        <w:szCs w:val="20"/>
        <w:lang w:val="ru-RU" w:eastAsia="ru-RU" w:bidi="ru-RU"/>
      </w:rPr>
    </w:lvl>
    <w:lvl w:ilvl="1" w:tplc="60900FFA">
      <w:numFmt w:val="bullet"/>
      <w:lvlText w:val="•"/>
      <w:lvlJc w:val="left"/>
      <w:pPr>
        <w:ind w:left="820" w:hanging="152"/>
      </w:pPr>
      <w:rPr>
        <w:rFonts w:hint="default"/>
        <w:lang w:val="ru-RU" w:eastAsia="ru-RU" w:bidi="ru-RU"/>
      </w:rPr>
    </w:lvl>
    <w:lvl w:ilvl="2" w:tplc="4A9CB916">
      <w:numFmt w:val="bullet"/>
      <w:lvlText w:val="•"/>
      <w:lvlJc w:val="left"/>
      <w:pPr>
        <w:ind w:left="1540" w:hanging="152"/>
      </w:pPr>
      <w:rPr>
        <w:rFonts w:hint="default"/>
        <w:lang w:val="ru-RU" w:eastAsia="ru-RU" w:bidi="ru-RU"/>
      </w:rPr>
    </w:lvl>
    <w:lvl w:ilvl="3" w:tplc="30208E3E">
      <w:numFmt w:val="bullet"/>
      <w:lvlText w:val="•"/>
      <w:lvlJc w:val="left"/>
      <w:pPr>
        <w:ind w:left="2260" w:hanging="152"/>
      </w:pPr>
      <w:rPr>
        <w:rFonts w:hint="default"/>
        <w:lang w:val="ru-RU" w:eastAsia="ru-RU" w:bidi="ru-RU"/>
      </w:rPr>
    </w:lvl>
    <w:lvl w:ilvl="4" w:tplc="57FA8BCC">
      <w:numFmt w:val="bullet"/>
      <w:lvlText w:val="•"/>
      <w:lvlJc w:val="left"/>
      <w:pPr>
        <w:ind w:left="2980" w:hanging="152"/>
      </w:pPr>
      <w:rPr>
        <w:rFonts w:hint="default"/>
        <w:lang w:val="ru-RU" w:eastAsia="ru-RU" w:bidi="ru-RU"/>
      </w:rPr>
    </w:lvl>
    <w:lvl w:ilvl="5" w:tplc="8B1C34FE">
      <w:numFmt w:val="bullet"/>
      <w:lvlText w:val="•"/>
      <w:lvlJc w:val="left"/>
      <w:pPr>
        <w:ind w:left="3700" w:hanging="152"/>
      </w:pPr>
      <w:rPr>
        <w:rFonts w:hint="default"/>
        <w:lang w:val="ru-RU" w:eastAsia="ru-RU" w:bidi="ru-RU"/>
      </w:rPr>
    </w:lvl>
    <w:lvl w:ilvl="6" w:tplc="63148D16">
      <w:numFmt w:val="bullet"/>
      <w:lvlText w:val="•"/>
      <w:lvlJc w:val="left"/>
      <w:pPr>
        <w:ind w:left="4420" w:hanging="152"/>
      </w:pPr>
      <w:rPr>
        <w:rFonts w:hint="default"/>
        <w:lang w:val="ru-RU" w:eastAsia="ru-RU" w:bidi="ru-RU"/>
      </w:rPr>
    </w:lvl>
    <w:lvl w:ilvl="7" w:tplc="2780A106">
      <w:numFmt w:val="bullet"/>
      <w:lvlText w:val="•"/>
      <w:lvlJc w:val="left"/>
      <w:pPr>
        <w:ind w:left="5140" w:hanging="152"/>
      </w:pPr>
      <w:rPr>
        <w:rFonts w:hint="default"/>
        <w:lang w:val="ru-RU" w:eastAsia="ru-RU" w:bidi="ru-RU"/>
      </w:rPr>
    </w:lvl>
    <w:lvl w:ilvl="8" w:tplc="FDC4CB9E">
      <w:numFmt w:val="bullet"/>
      <w:lvlText w:val="•"/>
      <w:lvlJc w:val="left"/>
      <w:pPr>
        <w:ind w:left="5860" w:hanging="152"/>
      </w:pPr>
      <w:rPr>
        <w:rFonts w:hint="default"/>
        <w:lang w:val="ru-RU" w:eastAsia="ru-RU" w:bidi="ru-RU"/>
      </w:rPr>
    </w:lvl>
  </w:abstractNum>
  <w:abstractNum w:abstractNumId="31" w15:restartNumberingAfterBreak="0">
    <w:nsid w:val="526E0F53"/>
    <w:multiLevelType w:val="hybridMultilevel"/>
    <w:tmpl w:val="35FA3DE0"/>
    <w:lvl w:ilvl="0" w:tplc="4CE67596">
      <w:start w:val="1"/>
      <w:numFmt w:val="decimal"/>
      <w:lvlText w:val="%1."/>
      <w:lvlJc w:val="left"/>
      <w:pPr>
        <w:ind w:left="110" w:hanging="341"/>
      </w:pPr>
      <w:rPr>
        <w:rFonts w:ascii="Times New Roman" w:eastAsia="Times New Roman" w:hAnsi="Times New Roman" w:cs="Times New Roman" w:hint="default"/>
        <w:spacing w:val="0"/>
        <w:w w:val="99"/>
        <w:sz w:val="20"/>
        <w:szCs w:val="20"/>
        <w:lang w:val="ru-RU" w:eastAsia="ru-RU" w:bidi="ru-RU"/>
      </w:rPr>
    </w:lvl>
    <w:lvl w:ilvl="1" w:tplc="85FA4FD8">
      <w:numFmt w:val="bullet"/>
      <w:lvlText w:val="•"/>
      <w:lvlJc w:val="left"/>
      <w:pPr>
        <w:ind w:left="820" w:hanging="341"/>
      </w:pPr>
      <w:rPr>
        <w:rFonts w:hint="default"/>
        <w:lang w:val="ru-RU" w:eastAsia="ru-RU" w:bidi="ru-RU"/>
      </w:rPr>
    </w:lvl>
    <w:lvl w:ilvl="2" w:tplc="97B2290C">
      <w:numFmt w:val="bullet"/>
      <w:lvlText w:val="•"/>
      <w:lvlJc w:val="left"/>
      <w:pPr>
        <w:ind w:left="1540" w:hanging="341"/>
      </w:pPr>
      <w:rPr>
        <w:rFonts w:hint="default"/>
        <w:lang w:val="ru-RU" w:eastAsia="ru-RU" w:bidi="ru-RU"/>
      </w:rPr>
    </w:lvl>
    <w:lvl w:ilvl="3" w:tplc="2BDAC018">
      <w:numFmt w:val="bullet"/>
      <w:lvlText w:val="•"/>
      <w:lvlJc w:val="left"/>
      <w:pPr>
        <w:ind w:left="2260" w:hanging="341"/>
      </w:pPr>
      <w:rPr>
        <w:rFonts w:hint="default"/>
        <w:lang w:val="ru-RU" w:eastAsia="ru-RU" w:bidi="ru-RU"/>
      </w:rPr>
    </w:lvl>
    <w:lvl w:ilvl="4" w:tplc="E07ED1D8">
      <w:numFmt w:val="bullet"/>
      <w:lvlText w:val="•"/>
      <w:lvlJc w:val="left"/>
      <w:pPr>
        <w:ind w:left="2980" w:hanging="341"/>
      </w:pPr>
      <w:rPr>
        <w:rFonts w:hint="default"/>
        <w:lang w:val="ru-RU" w:eastAsia="ru-RU" w:bidi="ru-RU"/>
      </w:rPr>
    </w:lvl>
    <w:lvl w:ilvl="5" w:tplc="D0E2E8A4">
      <w:numFmt w:val="bullet"/>
      <w:lvlText w:val="•"/>
      <w:lvlJc w:val="left"/>
      <w:pPr>
        <w:ind w:left="3700" w:hanging="341"/>
      </w:pPr>
      <w:rPr>
        <w:rFonts w:hint="default"/>
        <w:lang w:val="ru-RU" w:eastAsia="ru-RU" w:bidi="ru-RU"/>
      </w:rPr>
    </w:lvl>
    <w:lvl w:ilvl="6" w:tplc="7304D62A">
      <w:numFmt w:val="bullet"/>
      <w:lvlText w:val="•"/>
      <w:lvlJc w:val="left"/>
      <w:pPr>
        <w:ind w:left="4420" w:hanging="341"/>
      </w:pPr>
      <w:rPr>
        <w:rFonts w:hint="default"/>
        <w:lang w:val="ru-RU" w:eastAsia="ru-RU" w:bidi="ru-RU"/>
      </w:rPr>
    </w:lvl>
    <w:lvl w:ilvl="7" w:tplc="9FC0165A">
      <w:numFmt w:val="bullet"/>
      <w:lvlText w:val="•"/>
      <w:lvlJc w:val="left"/>
      <w:pPr>
        <w:ind w:left="5140" w:hanging="341"/>
      </w:pPr>
      <w:rPr>
        <w:rFonts w:hint="default"/>
        <w:lang w:val="ru-RU" w:eastAsia="ru-RU" w:bidi="ru-RU"/>
      </w:rPr>
    </w:lvl>
    <w:lvl w:ilvl="8" w:tplc="E5AA691A">
      <w:numFmt w:val="bullet"/>
      <w:lvlText w:val="•"/>
      <w:lvlJc w:val="left"/>
      <w:pPr>
        <w:ind w:left="5860" w:hanging="341"/>
      </w:pPr>
      <w:rPr>
        <w:rFonts w:hint="default"/>
        <w:lang w:val="ru-RU" w:eastAsia="ru-RU" w:bidi="ru-RU"/>
      </w:rPr>
    </w:lvl>
  </w:abstractNum>
  <w:abstractNum w:abstractNumId="32" w15:restartNumberingAfterBreak="0">
    <w:nsid w:val="529D19C8"/>
    <w:multiLevelType w:val="multilevel"/>
    <w:tmpl w:val="92E013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B15901"/>
    <w:multiLevelType w:val="multilevel"/>
    <w:tmpl w:val="7DEAE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010AA8"/>
    <w:multiLevelType w:val="multilevel"/>
    <w:tmpl w:val="EDEC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5A25D3"/>
    <w:multiLevelType w:val="hybridMultilevel"/>
    <w:tmpl w:val="E7D689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CF26B2E"/>
    <w:multiLevelType w:val="multilevel"/>
    <w:tmpl w:val="E6E69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937993"/>
    <w:multiLevelType w:val="hybridMultilevel"/>
    <w:tmpl w:val="B588C738"/>
    <w:lvl w:ilvl="0" w:tplc="63B8F512">
      <w:start w:val="1"/>
      <w:numFmt w:val="decimal"/>
      <w:lvlText w:val="%1."/>
      <w:lvlJc w:val="left"/>
      <w:pPr>
        <w:ind w:left="110" w:hanging="334"/>
      </w:pPr>
      <w:rPr>
        <w:rFonts w:ascii="Times New Roman" w:eastAsia="Times New Roman" w:hAnsi="Times New Roman" w:cs="Times New Roman" w:hint="default"/>
        <w:spacing w:val="0"/>
        <w:w w:val="99"/>
        <w:sz w:val="20"/>
        <w:szCs w:val="20"/>
        <w:lang w:val="ru-RU" w:eastAsia="ru-RU" w:bidi="ru-RU"/>
      </w:rPr>
    </w:lvl>
    <w:lvl w:ilvl="1" w:tplc="723A793A">
      <w:numFmt w:val="bullet"/>
      <w:lvlText w:val="•"/>
      <w:lvlJc w:val="left"/>
      <w:pPr>
        <w:ind w:left="820" w:hanging="334"/>
      </w:pPr>
      <w:rPr>
        <w:rFonts w:hint="default"/>
        <w:lang w:val="ru-RU" w:eastAsia="ru-RU" w:bidi="ru-RU"/>
      </w:rPr>
    </w:lvl>
    <w:lvl w:ilvl="2" w:tplc="035ACDE4">
      <w:numFmt w:val="bullet"/>
      <w:lvlText w:val="•"/>
      <w:lvlJc w:val="left"/>
      <w:pPr>
        <w:ind w:left="1540" w:hanging="334"/>
      </w:pPr>
      <w:rPr>
        <w:rFonts w:hint="default"/>
        <w:lang w:val="ru-RU" w:eastAsia="ru-RU" w:bidi="ru-RU"/>
      </w:rPr>
    </w:lvl>
    <w:lvl w:ilvl="3" w:tplc="626A1BC8">
      <w:numFmt w:val="bullet"/>
      <w:lvlText w:val="•"/>
      <w:lvlJc w:val="left"/>
      <w:pPr>
        <w:ind w:left="2260" w:hanging="334"/>
      </w:pPr>
      <w:rPr>
        <w:rFonts w:hint="default"/>
        <w:lang w:val="ru-RU" w:eastAsia="ru-RU" w:bidi="ru-RU"/>
      </w:rPr>
    </w:lvl>
    <w:lvl w:ilvl="4" w:tplc="501E147E">
      <w:numFmt w:val="bullet"/>
      <w:lvlText w:val="•"/>
      <w:lvlJc w:val="left"/>
      <w:pPr>
        <w:ind w:left="2980" w:hanging="334"/>
      </w:pPr>
      <w:rPr>
        <w:rFonts w:hint="default"/>
        <w:lang w:val="ru-RU" w:eastAsia="ru-RU" w:bidi="ru-RU"/>
      </w:rPr>
    </w:lvl>
    <w:lvl w:ilvl="5" w:tplc="66007E3A">
      <w:numFmt w:val="bullet"/>
      <w:lvlText w:val="•"/>
      <w:lvlJc w:val="left"/>
      <w:pPr>
        <w:ind w:left="3700" w:hanging="334"/>
      </w:pPr>
      <w:rPr>
        <w:rFonts w:hint="default"/>
        <w:lang w:val="ru-RU" w:eastAsia="ru-RU" w:bidi="ru-RU"/>
      </w:rPr>
    </w:lvl>
    <w:lvl w:ilvl="6" w:tplc="F362B332">
      <w:numFmt w:val="bullet"/>
      <w:lvlText w:val="•"/>
      <w:lvlJc w:val="left"/>
      <w:pPr>
        <w:ind w:left="4420" w:hanging="334"/>
      </w:pPr>
      <w:rPr>
        <w:rFonts w:hint="default"/>
        <w:lang w:val="ru-RU" w:eastAsia="ru-RU" w:bidi="ru-RU"/>
      </w:rPr>
    </w:lvl>
    <w:lvl w:ilvl="7" w:tplc="2056C90E">
      <w:numFmt w:val="bullet"/>
      <w:lvlText w:val="•"/>
      <w:lvlJc w:val="left"/>
      <w:pPr>
        <w:ind w:left="5140" w:hanging="334"/>
      </w:pPr>
      <w:rPr>
        <w:rFonts w:hint="default"/>
        <w:lang w:val="ru-RU" w:eastAsia="ru-RU" w:bidi="ru-RU"/>
      </w:rPr>
    </w:lvl>
    <w:lvl w:ilvl="8" w:tplc="A558C532">
      <w:numFmt w:val="bullet"/>
      <w:lvlText w:val="•"/>
      <w:lvlJc w:val="left"/>
      <w:pPr>
        <w:ind w:left="5860" w:hanging="334"/>
      </w:pPr>
      <w:rPr>
        <w:rFonts w:hint="default"/>
        <w:lang w:val="ru-RU" w:eastAsia="ru-RU" w:bidi="ru-RU"/>
      </w:rPr>
    </w:lvl>
  </w:abstractNum>
  <w:abstractNum w:abstractNumId="38" w15:restartNumberingAfterBreak="0">
    <w:nsid w:val="619677F4"/>
    <w:multiLevelType w:val="hybridMultilevel"/>
    <w:tmpl w:val="48CE6B4A"/>
    <w:lvl w:ilvl="0" w:tplc="7C425DD6">
      <w:start w:val="1"/>
      <w:numFmt w:val="decimal"/>
      <w:lvlText w:val="%1."/>
      <w:lvlJc w:val="left"/>
      <w:pPr>
        <w:ind w:left="110" w:hanging="709"/>
      </w:pPr>
      <w:rPr>
        <w:rFonts w:ascii="Times New Roman" w:eastAsia="Times New Roman" w:hAnsi="Times New Roman" w:cs="Times New Roman" w:hint="default"/>
        <w:spacing w:val="0"/>
        <w:w w:val="99"/>
        <w:sz w:val="20"/>
        <w:szCs w:val="20"/>
        <w:lang w:val="ru-RU" w:eastAsia="ru-RU" w:bidi="ru-RU"/>
      </w:rPr>
    </w:lvl>
    <w:lvl w:ilvl="1" w:tplc="414C8AA8">
      <w:numFmt w:val="bullet"/>
      <w:lvlText w:val="•"/>
      <w:lvlJc w:val="left"/>
      <w:pPr>
        <w:ind w:left="820" w:hanging="709"/>
      </w:pPr>
      <w:rPr>
        <w:rFonts w:hint="default"/>
        <w:lang w:val="ru-RU" w:eastAsia="ru-RU" w:bidi="ru-RU"/>
      </w:rPr>
    </w:lvl>
    <w:lvl w:ilvl="2" w:tplc="BCDCDCF2">
      <w:numFmt w:val="bullet"/>
      <w:lvlText w:val="•"/>
      <w:lvlJc w:val="left"/>
      <w:pPr>
        <w:ind w:left="1540" w:hanging="709"/>
      </w:pPr>
      <w:rPr>
        <w:rFonts w:hint="default"/>
        <w:lang w:val="ru-RU" w:eastAsia="ru-RU" w:bidi="ru-RU"/>
      </w:rPr>
    </w:lvl>
    <w:lvl w:ilvl="3" w:tplc="C4FA4E28">
      <w:numFmt w:val="bullet"/>
      <w:lvlText w:val="•"/>
      <w:lvlJc w:val="left"/>
      <w:pPr>
        <w:ind w:left="2260" w:hanging="709"/>
      </w:pPr>
      <w:rPr>
        <w:rFonts w:hint="default"/>
        <w:lang w:val="ru-RU" w:eastAsia="ru-RU" w:bidi="ru-RU"/>
      </w:rPr>
    </w:lvl>
    <w:lvl w:ilvl="4" w:tplc="C89EF334">
      <w:numFmt w:val="bullet"/>
      <w:lvlText w:val="•"/>
      <w:lvlJc w:val="left"/>
      <w:pPr>
        <w:ind w:left="2980" w:hanging="709"/>
      </w:pPr>
      <w:rPr>
        <w:rFonts w:hint="default"/>
        <w:lang w:val="ru-RU" w:eastAsia="ru-RU" w:bidi="ru-RU"/>
      </w:rPr>
    </w:lvl>
    <w:lvl w:ilvl="5" w:tplc="D688B8D0">
      <w:numFmt w:val="bullet"/>
      <w:lvlText w:val="•"/>
      <w:lvlJc w:val="left"/>
      <w:pPr>
        <w:ind w:left="3700" w:hanging="709"/>
      </w:pPr>
      <w:rPr>
        <w:rFonts w:hint="default"/>
        <w:lang w:val="ru-RU" w:eastAsia="ru-RU" w:bidi="ru-RU"/>
      </w:rPr>
    </w:lvl>
    <w:lvl w:ilvl="6" w:tplc="84067512">
      <w:numFmt w:val="bullet"/>
      <w:lvlText w:val="•"/>
      <w:lvlJc w:val="left"/>
      <w:pPr>
        <w:ind w:left="4420" w:hanging="709"/>
      </w:pPr>
      <w:rPr>
        <w:rFonts w:hint="default"/>
        <w:lang w:val="ru-RU" w:eastAsia="ru-RU" w:bidi="ru-RU"/>
      </w:rPr>
    </w:lvl>
    <w:lvl w:ilvl="7" w:tplc="CF10133E">
      <w:numFmt w:val="bullet"/>
      <w:lvlText w:val="•"/>
      <w:lvlJc w:val="left"/>
      <w:pPr>
        <w:ind w:left="5140" w:hanging="709"/>
      </w:pPr>
      <w:rPr>
        <w:rFonts w:hint="default"/>
        <w:lang w:val="ru-RU" w:eastAsia="ru-RU" w:bidi="ru-RU"/>
      </w:rPr>
    </w:lvl>
    <w:lvl w:ilvl="8" w:tplc="B0DA0D8E">
      <w:numFmt w:val="bullet"/>
      <w:lvlText w:val="•"/>
      <w:lvlJc w:val="left"/>
      <w:pPr>
        <w:ind w:left="5860" w:hanging="709"/>
      </w:pPr>
      <w:rPr>
        <w:rFonts w:hint="default"/>
        <w:lang w:val="ru-RU" w:eastAsia="ru-RU" w:bidi="ru-RU"/>
      </w:rPr>
    </w:lvl>
  </w:abstractNum>
  <w:abstractNum w:abstractNumId="39" w15:restartNumberingAfterBreak="0">
    <w:nsid w:val="6FB96B46"/>
    <w:multiLevelType w:val="hybridMultilevel"/>
    <w:tmpl w:val="731A1AF6"/>
    <w:lvl w:ilvl="0" w:tplc="C7628E20">
      <w:start w:val="1"/>
      <w:numFmt w:val="decimal"/>
      <w:lvlText w:val="%1."/>
      <w:lvlJc w:val="left"/>
      <w:pPr>
        <w:ind w:left="110" w:hanging="228"/>
      </w:pPr>
      <w:rPr>
        <w:rFonts w:ascii="Times New Roman" w:eastAsia="Times New Roman" w:hAnsi="Times New Roman" w:cs="Times New Roman" w:hint="default"/>
        <w:spacing w:val="0"/>
        <w:w w:val="99"/>
        <w:sz w:val="20"/>
        <w:szCs w:val="20"/>
        <w:lang w:val="ru-RU" w:eastAsia="ru-RU" w:bidi="ru-RU"/>
      </w:rPr>
    </w:lvl>
    <w:lvl w:ilvl="1" w:tplc="042ED94E">
      <w:numFmt w:val="bullet"/>
      <w:lvlText w:val="•"/>
      <w:lvlJc w:val="left"/>
      <w:pPr>
        <w:ind w:left="820" w:hanging="228"/>
      </w:pPr>
      <w:rPr>
        <w:rFonts w:hint="default"/>
        <w:lang w:val="ru-RU" w:eastAsia="ru-RU" w:bidi="ru-RU"/>
      </w:rPr>
    </w:lvl>
    <w:lvl w:ilvl="2" w:tplc="31F859C6">
      <w:numFmt w:val="bullet"/>
      <w:lvlText w:val="•"/>
      <w:lvlJc w:val="left"/>
      <w:pPr>
        <w:ind w:left="1540" w:hanging="228"/>
      </w:pPr>
      <w:rPr>
        <w:rFonts w:hint="default"/>
        <w:lang w:val="ru-RU" w:eastAsia="ru-RU" w:bidi="ru-RU"/>
      </w:rPr>
    </w:lvl>
    <w:lvl w:ilvl="3" w:tplc="5F40713E">
      <w:numFmt w:val="bullet"/>
      <w:lvlText w:val="•"/>
      <w:lvlJc w:val="left"/>
      <w:pPr>
        <w:ind w:left="2260" w:hanging="228"/>
      </w:pPr>
      <w:rPr>
        <w:rFonts w:hint="default"/>
        <w:lang w:val="ru-RU" w:eastAsia="ru-RU" w:bidi="ru-RU"/>
      </w:rPr>
    </w:lvl>
    <w:lvl w:ilvl="4" w:tplc="F3303F5C">
      <w:numFmt w:val="bullet"/>
      <w:lvlText w:val="•"/>
      <w:lvlJc w:val="left"/>
      <w:pPr>
        <w:ind w:left="2980" w:hanging="228"/>
      </w:pPr>
      <w:rPr>
        <w:rFonts w:hint="default"/>
        <w:lang w:val="ru-RU" w:eastAsia="ru-RU" w:bidi="ru-RU"/>
      </w:rPr>
    </w:lvl>
    <w:lvl w:ilvl="5" w:tplc="3260FFB4">
      <w:numFmt w:val="bullet"/>
      <w:lvlText w:val="•"/>
      <w:lvlJc w:val="left"/>
      <w:pPr>
        <w:ind w:left="3700" w:hanging="228"/>
      </w:pPr>
      <w:rPr>
        <w:rFonts w:hint="default"/>
        <w:lang w:val="ru-RU" w:eastAsia="ru-RU" w:bidi="ru-RU"/>
      </w:rPr>
    </w:lvl>
    <w:lvl w:ilvl="6" w:tplc="26C6D10A">
      <w:numFmt w:val="bullet"/>
      <w:lvlText w:val="•"/>
      <w:lvlJc w:val="left"/>
      <w:pPr>
        <w:ind w:left="4420" w:hanging="228"/>
      </w:pPr>
      <w:rPr>
        <w:rFonts w:hint="default"/>
        <w:lang w:val="ru-RU" w:eastAsia="ru-RU" w:bidi="ru-RU"/>
      </w:rPr>
    </w:lvl>
    <w:lvl w:ilvl="7" w:tplc="E2A44ADC">
      <w:numFmt w:val="bullet"/>
      <w:lvlText w:val="•"/>
      <w:lvlJc w:val="left"/>
      <w:pPr>
        <w:ind w:left="5140" w:hanging="228"/>
      </w:pPr>
      <w:rPr>
        <w:rFonts w:hint="default"/>
        <w:lang w:val="ru-RU" w:eastAsia="ru-RU" w:bidi="ru-RU"/>
      </w:rPr>
    </w:lvl>
    <w:lvl w:ilvl="8" w:tplc="4B7C2194">
      <w:numFmt w:val="bullet"/>
      <w:lvlText w:val="•"/>
      <w:lvlJc w:val="left"/>
      <w:pPr>
        <w:ind w:left="5860" w:hanging="228"/>
      </w:pPr>
      <w:rPr>
        <w:rFonts w:hint="default"/>
        <w:lang w:val="ru-RU" w:eastAsia="ru-RU" w:bidi="ru-RU"/>
      </w:rPr>
    </w:lvl>
  </w:abstractNum>
  <w:abstractNum w:abstractNumId="40" w15:restartNumberingAfterBreak="0">
    <w:nsid w:val="716D2A74"/>
    <w:multiLevelType w:val="hybridMultilevel"/>
    <w:tmpl w:val="D0026802"/>
    <w:lvl w:ilvl="0" w:tplc="EDE64CFE">
      <w:start w:val="1"/>
      <w:numFmt w:val="decimal"/>
      <w:lvlText w:val="%1."/>
      <w:lvlJc w:val="left"/>
      <w:pPr>
        <w:ind w:left="720" w:hanging="360"/>
      </w:pPr>
      <w:rPr>
        <w:rFonts w:hint="default"/>
      </w:rPr>
    </w:lvl>
    <w:lvl w:ilvl="1" w:tplc="7242C34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77398A"/>
    <w:multiLevelType w:val="hybridMultilevel"/>
    <w:tmpl w:val="1D940F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2B132FF"/>
    <w:multiLevelType w:val="hybridMultilevel"/>
    <w:tmpl w:val="4A7A9962"/>
    <w:lvl w:ilvl="0" w:tplc="C138245A">
      <w:numFmt w:val="bullet"/>
      <w:lvlText w:val="‒"/>
      <w:lvlJc w:val="left"/>
      <w:pPr>
        <w:ind w:left="110" w:hanging="152"/>
      </w:pPr>
      <w:rPr>
        <w:rFonts w:ascii="Times New Roman" w:eastAsia="Times New Roman" w:hAnsi="Times New Roman" w:cs="Times New Roman" w:hint="default"/>
        <w:w w:val="64"/>
        <w:sz w:val="20"/>
        <w:szCs w:val="20"/>
        <w:lang w:val="ru-RU" w:eastAsia="ru-RU" w:bidi="ru-RU"/>
      </w:rPr>
    </w:lvl>
    <w:lvl w:ilvl="1" w:tplc="1996FF2E">
      <w:numFmt w:val="bullet"/>
      <w:lvlText w:val="•"/>
      <w:lvlJc w:val="left"/>
      <w:pPr>
        <w:ind w:left="820" w:hanging="152"/>
      </w:pPr>
      <w:rPr>
        <w:rFonts w:hint="default"/>
        <w:lang w:val="ru-RU" w:eastAsia="ru-RU" w:bidi="ru-RU"/>
      </w:rPr>
    </w:lvl>
    <w:lvl w:ilvl="2" w:tplc="2CAAF368">
      <w:numFmt w:val="bullet"/>
      <w:lvlText w:val="•"/>
      <w:lvlJc w:val="left"/>
      <w:pPr>
        <w:ind w:left="1540" w:hanging="152"/>
      </w:pPr>
      <w:rPr>
        <w:rFonts w:hint="default"/>
        <w:lang w:val="ru-RU" w:eastAsia="ru-RU" w:bidi="ru-RU"/>
      </w:rPr>
    </w:lvl>
    <w:lvl w:ilvl="3" w:tplc="67BC09EC">
      <w:numFmt w:val="bullet"/>
      <w:lvlText w:val="•"/>
      <w:lvlJc w:val="left"/>
      <w:pPr>
        <w:ind w:left="2260" w:hanging="152"/>
      </w:pPr>
      <w:rPr>
        <w:rFonts w:hint="default"/>
        <w:lang w:val="ru-RU" w:eastAsia="ru-RU" w:bidi="ru-RU"/>
      </w:rPr>
    </w:lvl>
    <w:lvl w:ilvl="4" w:tplc="0630D370">
      <w:numFmt w:val="bullet"/>
      <w:lvlText w:val="•"/>
      <w:lvlJc w:val="left"/>
      <w:pPr>
        <w:ind w:left="2980" w:hanging="152"/>
      </w:pPr>
      <w:rPr>
        <w:rFonts w:hint="default"/>
        <w:lang w:val="ru-RU" w:eastAsia="ru-RU" w:bidi="ru-RU"/>
      </w:rPr>
    </w:lvl>
    <w:lvl w:ilvl="5" w:tplc="EE189EFC">
      <w:numFmt w:val="bullet"/>
      <w:lvlText w:val="•"/>
      <w:lvlJc w:val="left"/>
      <w:pPr>
        <w:ind w:left="3700" w:hanging="152"/>
      </w:pPr>
      <w:rPr>
        <w:rFonts w:hint="default"/>
        <w:lang w:val="ru-RU" w:eastAsia="ru-RU" w:bidi="ru-RU"/>
      </w:rPr>
    </w:lvl>
    <w:lvl w:ilvl="6" w:tplc="CFDCADE8">
      <w:numFmt w:val="bullet"/>
      <w:lvlText w:val="•"/>
      <w:lvlJc w:val="left"/>
      <w:pPr>
        <w:ind w:left="4420" w:hanging="152"/>
      </w:pPr>
      <w:rPr>
        <w:rFonts w:hint="default"/>
        <w:lang w:val="ru-RU" w:eastAsia="ru-RU" w:bidi="ru-RU"/>
      </w:rPr>
    </w:lvl>
    <w:lvl w:ilvl="7" w:tplc="196478C2">
      <w:numFmt w:val="bullet"/>
      <w:lvlText w:val="•"/>
      <w:lvlJc w:val="left"/>
      <w:pPr>
        <w:ind w:left="5140" w:hanging="152"/>
      </w:pPr>
      <w:rPr>
        <w:rFonts w:hint="default"/>
        <w:lang w:val="ru-RU" w:eastAsia="ru-RU" w:bidi="ru-RU"/>
      </w:rPr>
    </w:lvl>
    <w:lvl w:ilvl="8" w:tplc="35AA21E8">
      <w:numFmt w:val="bullet"/>
      <w:lvlText w:val="•"/>
      <w:lvlJc w:val="left"/>
      <w:pPr>
        <w:ind w:left="5860" w:hanging="152"/>
      </w:pPr>
      <w:rPr>
        <w:rFonts w:hint="default"/>
        <w:lang w:val="ru-RU" w:eastAsia="ru-RU" w:bidi="ru-RU"/>
      </w:rPr>
    </w:lvl>
  </w:abstractNum>
  <w:abstractNum w:abstractNumId="43" w15:restartNumberingAfterBreak="0">
    <w:nsid w:val="734A418C"/>
    <w:multiLevelType w:val="multilevel"/>
    <w:tmpl w:val="912C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7C77EB"/>
    <w:multiLevelType w:val="multilevel"/>
    <w:tmpl w:val="8BDE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8D34AC"/>
    <w:multiLevelType w:val="multilevel"/>
    <w:tmpl w:val="B9FEE3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7EFE2EC3"/>
    <w:multiLevelType w:val="multilevel"/>
    <w:tmpl w:val="41D88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6"/>
  </w:num>
  <w:num w:numId="3">
    <w:abstractNumId w:val="41"/>
  </w:num>
  <w:num w:numId="4">
    <w:abstractNumId w:val="11"/>
  </w:num>
  <w:num w:numId="5">
    <w:abstractNumId w:val="23"/>
  </w:num>
  <w:num w:numId="6">
    <w:abstractNumId w:val="27"/>
  </w:num>
  <w:num w:numId="7">
    <w:abstractNumId w:val="34"/>
  </w:num>
  <w:num w:numId="8">
    <w:abstractNumId w:val="15"/>
  </w:num>
  <w:num w:numId="9">
    <w:abstractNumId w:val="12"/>
  </w:num>
  <w:num w:numId="10">
    <w:abstractNumId w:val="5"/>
  </w:num>
  <w:num w:numId="11">
    <w:abstractNumId w:val="3"/>
  </w:num>
  <w:num w:numId="12">
    <w:abstractNumId w:val="32"/>
  </w:num>
  <w:num w:numId="13">
    <w:abstractNumId w:val="22"/>
  </w:num>
  <w:num w:numId="14">
    <w:abstractNumId w:val="20"/>
  </w:num>
  <w:num w:numId="15">
    <w:abstractNumId w:val="14"/>
  </w:num>
  <w:num w:numId="16">
    <w:abstractNumId w:val="33"/>
  </w:num>
  <w:num w:numId="17">
    <w:abstractNumId w:val="7"/>
  </w:num>
  <w:num w:numId="18">
    <w:abstractNumId w:val="44"/>
  </w:num>
  <w:num w:numId="19">
    <w:abstractNumId w:val="43"/>
  </w:num>
  <w:num w:numId="20">
    <w:abstractNumId w:val="4"/>
  </w:num>
  <w:num w:numId="21">
    <w:abstractNumId w:val="9"/>
  </w:num>
  <w:num w:numId="22">
    <w:abstractNumId w:val="0"/>
  </w:num>
  <w:num w:numId="23">
    <w:abstractNumId w:val="17"/>
  </w:num>
  <w:num w:numId="24">
    <w:abstractNumId w:val="19"/>
  </w:num>
  <w:num w:numId="25">
    <w:abstractNumId w:val="13"/>
  </w:num>
  <w:num w:numId="26">
    <w:abstractNumId w:val="6"/>
  </w:num>
  <w:num w:numId="27">
    <w:abstractNumId w:val="1"/>
  </w:num>
  <w:num w:numId="28">
    <w:abstractNumId w:val="2"/>
  </w:num>
  <w:num w:numId="29">
    <w:abstractNumId w:val="24"/>
  </w:num>
  <w:num w:numId="30">
    <w:abstractNumId w:val="25"/>
  </w:num>
  <w:num w:numId="31">
    <w:abstractNumId w:val="40"/>
  </w:num>
  <w:num w:numId="32">
    <w:abstractNumId w:val="10"/>
  </w:num>
  <w:num w:numId="33">
    <w:abstractNumId w:val="45"/>
  </w:num>
  <w:num w:numId="34">
    <w:abstractNumId w:val="29"/>
  </w:num>
  <w:num w:numId="35">
    <w:abstractNumId w:val="36"/>
  </w:num>
  <w:num w:numId="36">
    <w:abstractNumId w:val="35"/>
  </w:num>
  <w:num w:numId="37">
    <w:abstractNumId w:val="30"/>
  </w:num>
  <w:num w:numId="38">
    <w:abstractNumId w:val="42"/>
  </w:num>
  <w:num w:numId="39">
    <w:abstractNumId w:val="8"/>
  </w:num>
  <w:num w:numId="40">
    <w:abstractNumId w:val="38"/>
  </w:num>
  <w:num w:numId="41">
    <w:abstractNumId w:val="28"/>
  </w:num>
  <w:num w:numId="42">
    <w:abstractNumId w:val="21"/>
  </w:num>
  <w:num w:numId="43">
    <w:abstractNumId w:val="37"/>
  </w:num>
  <w:num w:numId="44">
    <w:abstractNumId w:val="31"/>
  </w:num>
  <w:num w:numId="45">
    <w:abstractNumId w:val="26"/>
  </w:num>
  <w:num w:numId="46">
    <w:abstractNumId w:val="18"/>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21"/>
    <w:rsid w:val="000029F2"/>
    <w:rsid w:val="0006386B"/>
    <w:rsid w:val="00063AAD"/>
    <w:rsid w:val="000B1584"/>
    <w:rsid w:val="000B7903"/>
    <w:rsid w:val="000C0E24"/>
    <w:rsid w:val="000C1DDB"/>
    <w:rsid w:val="000F7572"/>
    <w:rsid w:val="00120DE7"/>
    <w:rsid w:val="0018437F"/>
    <w:rsid w:val="00193E9F"/>
    <w:rsid w:val="001B33B8"/>
    <w:rsid w:val="001C7665"/>
    <w:rsid w:val="001D3609"/>
    <w:rsid w:val="001E0065"/>
    <w:rsid w:val="00237C6B"/>
    <w:rsid w:val="00274104"/>
    <w:rsid w:val="002A24A4"/>
    <w:rsid w:val="002D2EE8"/>
    <w:rsid w:val="002E720C"/>
    <w:rsid w:val="003303D3"/>
    <w:rsid w:val="003A478D"/>
    <w:rsid w:val="003A5D23"/>
    <w:rsid w:val="003B231B"/>
    <w:rsid w:val="003F2776"/>
    <w:rsid w:val="00402461"/>
    <w:rsid w:val="00410752"/>
    <w:rsid w:val="0041362E"/>
    <w:rsid w:val="0041398F"/>
    <w:rsid w:val="004216EB"/>
    <w:rsid w:val="004506B1"/>
    <w:rsid w:val="00464D24"/>
    <w:rsid w:val="0047015E"/>
    <w:rsid w:val="004713E3"/>
    <w:rsid w:val="004867D3"/>
    <w:rsid w:val="004A4471"/>
    <w:rsid w:val="004E7DAF"/>
    <w:rsid w:val="00515BCC"/>
    <w:rsid w:val="00523294"/>
    <w:rsid w:val="0052663E"/>
    <w:rsid w:val="0053711A"/>
    <w:rsid w:val="00546047"/>
    <w:rsid w:val="00553485"/>
    <w:rsid w:val="0055660A"/>
    <w:rsid w:val="00563F4A"/>
    <w:rsid w:val="005709B7"/>
    <w:rsid w:val="00584CAB"/>
    <w:rsid w:val="005B03CD"/>
    <w:rsid w:val="005B6077"/>
    <w:rsid w:val="005C55DB"/>
    <w:rsid w:val="006038C4"/>
    <w:rsid w:val="00655AFC"/>
    <w:rsid w:val="00683822"/>
    <w:rsid w:val="00697027"/>
    <w:rsid w:val="006C64C6"/>
    <w:rsid w:val="006D30D4"/>
    <w:rsid w:val="006D473A"/>
    <w:rsid w:val="006E4BBC"/>
    <w:rsid w:val="007056F5"/>
    <w:rsid w:val="0070754C"/>
    <w:rsid w:val="0076280F"/>
    <w:rsid w:val="00784CBA"/>
    <w:rsid w:val="007A57A9"/>
    <w:rsid w:val="00801BFB"/>
    <w:rsid w:val="0080670A"/>
    <w:rsid w:val="00851EC3"/>
    <w:rsid w:val="008558DE"/>
    <w:rsid w:val="0086633B"/>
    <w:rsid w:val="008906B3"/>
    <w:rsid w:val="008A633B"/>
    <w:rsid w:val="008C3102"/>
    <w:rsid w:val="008D408E"/>
    <w:rsid w:val="008D65D8"/>
    <w:rsid w:val="008E1F25"/>
    <w:rsid w:val="008E27E7"/>
    <w:rsid w:val="008E7C42"/>
    <w:rsid w:val="00917E9F"/>
    <w:rsid w:val="00920520"/>
    <w:rsid w:val="009225E9"/>
    <w:rsid w:val="009249D7"/>
    <w:rsid w:val="00946A10"/>
    <w:rsid w:val="009565FB"/>
    <w:rsid w:val="009B1B1C"/>
    <w:rsid w:val="009C02C2"/>
    <w:rsid w:val="009F1D02"/>
    <w:rsid w:val="00A13F2D"/>
    <w:rsid w:val="00A21520"/>
    <w:rsid w:val="00A27340"/>
    <w:rsid w:val="00A30EBD"/>
    <w:rsid w:val="00A46189"/>
    <w:rsid w:val="00A829C1"/>
    <w:rsid w:val="00A96425"/>
    <w:rsid w:val="00AB2258"/>
    <w:rsid w:val="00AC3D0A"/>
    <w:rsid w:val="00AC6633"/>
    <w:rsid w:val="00AE72B8"/>
    <w:rsid w:val="00B012FE"/>
    <w:rsid w:val="00B549EF"/>
    <w:rsid w:val="00B577FE"/>
    <w:rsid w:val="00BC4630"/>
    <w:rsid w:val="00BE0417"/>
    <w:rsid w:val="00C05A21"/>
    <w:rsid w:val="00C21F97"/>
    <w:rsid w:val="00C44752"/>
    <w:rsid w:val="00C70E93"/>
    <w:rsid w:val="00C85C40"/>
    <w:rsid w:val="00CB5AE7"/>
    <w:rsid w:val="00CB71EF"/>
    <w:rsid w:val="00CC1E55"/>
    <w:rsid w:val="00CC3857"/>
    <w:rsid w:val="00CE29F4"/>
    <w:rsid w:val="00CE7FDD"/>
    <w:rsid w:val="00D353D2"/>
    <w:rsid w:val="00D373BE"/>
    <w:rsid w:val="00D6548D"/>
    <w:rsid w:val="00DA5B42"/>
    <w:rsid w:val="00DE43CB"/>
    <w:rsid w:val="00E0135A"/>
    <w:rsid w:val="00E234B9"/>
    <w:rsid w:val="00E5234A"/>
    <w:rsid w:val="00E71531"/>
    <w:rsid w:val="00EB7F72"/>
    <w:rsid w:val="00EE5E7D"/>
    <w:rsid w:val="00F33B81"/>
    <w:rsid w:val="00F4576C"/>
    <w:rsid w:val="00F80498"/>
    <w:rsid w:val="00F93A5F"/>
    <w:rsid w:val="00FA75DC"/>
    <w:rsid w:val="00FB7D68"/>
    <w:rsid w:val="00FE0AD5"/>
    <w:rsid w:val="00FF233A"/>
    <w:rsid w:val="00FF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EC5AB8-5836-4949-875B-4F65F0C7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C0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E27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A21"/>
    <w:pPr>
      <w:ind w:left="720"/>
      <w:contextualSpacing/>
    </w:pPr>
  </w:style>
  <w:style w:type="character" w:styleId="a4">
    <w:name w:val="Strong"/>
    <w:basedOn w:val="a0"/>
    <w:uiPriority w:val="22"/>
    <w:qFormat/>
    <w:rsid w:val="00C05A21"/>
    <w:rPr>
      <w:b/>
      <w:bCs/>
    </w:rPr>
  </w:style>
  <w:style w:type="character" w:customStyle="1" w:styleId="30">
    <w:name w:val="Заголовок 3 Знак"/>
    <w:basedOn w:val="a0"/>
    <w:link w:val="3"/>
    <w:uiPriority w:val="9"/>
    <w:rsid w:val="008E27E7"/>
    <w:rPr>
      <w:rFonts w:ascii="Times New Roman" w:eastAsia="Times New Roman" w:hAnsi="Times New Roman" w:cs="Times New Roman"/>
      <w:b/>
      <w:bCs/>
      <w:sz w:val="27"/>
      <w:szCs w:val="27"/>
      <w:lang w:eastAsia="ru-RU"/>
    </w:rPr>
  </w:style>
  <w:style w:type="character" w:styleId="a5">
    <w:name w:val="Hyperlink"/>
    <w:basedOn w:val="a0"/>
    <w:uiPriority w:val="99"/>
    <w:unhideWhenUsed/>
    <w:rsid w:val="008E27E7"/>
    <w:rPr>
      <w:color w:val="0000FF"/>
      <w:u w:val="single"/>
    </w:rPr>
  </w:style>
  <w:style w:type="paragraph" w:styleId="HTML">
    <w:name w:val="HTML Preformatted"/>
    <w:basedOn w:val="a"/>
    <w:link w:val="HTML0"/>
    <w:uiPriority w:val="99"/>
    <w:semiHidden/>
    <w:unhideWhenUsed/>
    <w:rsid w:val="008E2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27E7"/>
    <w:rPr>
      <w:rFonts w:ascii="Courier New" w:eastAsia="Times New Roman" w:hAnsi="Courier New" w:cs="Courier New"/>
      <w:sz w:val="20"/>
      <w:szCs w:val="20"/>
      <w:lang w:eastAsia="ru-RU"/>
    </w:rPr>
  </w:style>
  <w:style w:type="paragraph" w:styleId="a6">
    <w:name w:val="Normal (Web)"/>
    <w:basedOn w:val="a"/>
    <w:uiPriority w:val="99"/>
    <w:unhideWhenUsed/>
    <w:rsid w:val="008E2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0C1DDB"/>
    <w:rPr>
      <w:i/>
      <w:iCs/>
    </w:rPr>
  </w:style>
  <w:style w:type="character" w:styleId="a7">
    <w:name w:val="Emphasis"/>
    <w:basedOn w:val="a0"/>
    <w:uiPriority w:val="20"/>
    <w:qFormat/>
    <w:rsid w:val="000C1DDB"/>
    <w:rPr>
      <w:i/>
      <w:iCs/>
    </w:rPr>
  </w:style>
  <w:style w:type="paragraph" w:styleId="a8">
    <w:name w:val="Balloon Text"/>
    <w:basedOn w:val="a"/>
    <w:link w:val="a9"/>
    <w:uiPriority w:val="99"/>
    <w:semiHidden/>
    <w:unhideWhenUsed/>
    <w:rsid w:val="009225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25E9"/>
    <w:rPr>
      <w:rFonts w:ascii="Tahoma" w:hAnsi="Tahoma" w:cs="Tahoma"/>
      <w:sz w:val="16"/>
      <w:szCs w:val="16"/>
    </w:rPr>
  </w:style>
  <w:style w:type="character" w:styleId="aa">
    <w:name w:val="FollowedHyperlink"/>
    <w:basedOn w:val="a0"/>
    <w:uiPriority w:val="99"/>
    <w:semiHidden/>
    <w:unhideWhenUsed/>
    <w:rsid w:val="0076280F"/>
    <w:rPr>
      <w:color w:val="954F72" w:themeColor="followedHyperlink"/>
      <w:u w:val="single"/>
    </w:rPr>
  </w:style>
  <w:style w:type="paragraph" w:styleId="31">
    <w:name w:val="Body Text 3"/>
    <w:basedOn w:val="a"/>
    <w:link w:val="32"/>
    <w:semiHidden/>
    <w:rsid w:val="0080670A"/>
    <w:pPr>
      <w:spacing w:after="0" w:line="240" w:lineRule="auto"/>
    </w:pPr>
    <w:rPr>
      <w:rFonts w:ascii="Times New Roman" w:eastAsia="Times New Roman" w:hAnsi="Times New Roman" w:cs="Times New Roman"/>
      <w:sz w:val="28"/>
      <w:szCs w:val="24"/>
      <w:lang w:val="x-none" w:eastAsia="ru-RU"/>
    </w:rPr>
  </w:style>
  <w:style w:type="character" w:customStyle="1" w:styleId="32">
    <w:name w:val="Основной текст 3 Знак"/>
    <w:basedOn w:val="a0"/>
    <w:link w:val="31"/>
    <w:semiHidden/>
    <w:rsid w:val="0080670A"/>
    <w:rPr>
      <w:rFonts w:ascii="Times New Roman" w:eastAsia="Times New Roman" w:hAnsi="Times New Roman" w:cs="Times New Roman"/>
      <w:sz w:val="28"/>
      <w:szCs w:val="24"/>
      <w:lang w:val="x-none" w:eastAsia="ru-RU"/>
    </w:rPr>
  </w:style>
  <w:style w:type="character" w:customStyle="1" w:styleId="10">
    <w:name w:val="Заголовок 1 Знак"/>
    <w:basedOn w:val="a0"/>
    <w:link w:val="1"/>
    <w:uiPriority w:val="9"/>
    <w:rsid w:val="000C0E24"/>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0C0E24"/>
    <w:pPr>
      <w:outlineLvl w:val="9"/>
    </w:pPr>
    <w:rPr>
      <w:lang w:eastAsia="ru-RU"/>
    </w:rPr>
  </w:style>
  <w:style w:type="paragraph" w:styleId="11">
    <w:name w:val="toc 1"/>
    <w:basedOn w:val="a"/>
    <w:next w:val="a"/>
    <w:autoRedefine/>
    <w:uiPriority w:val="39"/>
    <w:unhideWhenUsed/>
    <w:rsid w:val="000C0E24"/>
    <w:pPr>
      <w:spacing w:after="100"/>
    </w:pPr>
  </w:style>
  <w:style w:type="character" w:styleId="ac">
    <w:name w:val="annotation reference"/>
    <w:basedOn w:val="a0"/>
    <w:uiPriority w:val="99"/>
    <w:semiHidden/>
    <w:unhideWhenUsed/>
    <w:rsid w:val="005C55DB"/>
    <w:rPr>
      <w:sz w:val="16"/>
      <w:szCs w:val="16"/>
    </w:rPr>
  </w:style>
  <w:style w:type="paragraph" w:styleId="ad">
    <w:name w:val="annotation text"/>
    <w:basedOn w:val="a"/>
    <w:link w:val="ae"/>
    <w:uiPriority w:val="99"/>
    <w:semiHidden/>
    <w:unhideWhenUsed/>
    <w:rsid w:val="005C55DB"/>
    <w:pPr>
      <w:spacing w:line="240" w:lineRule="auto"/>
    </w:pPr>
    <w:rPr>
      <w:sz w:val="20"/>
      <w:szCs w:val="20"/>
    </w:rPr>
  </w:style>
  <w:style w:type="character" w:customStyle="1" w:styleId="ae">
    <w:name w:val="Текст примечания Знак"/>
    <w:basedOn w:val="a0"/>
    <w:link w:val="ad"/>
    <w:uiPriority w:val="99"/>
    <w:semiHidden/>
    <w:rsid w:val="005C55DB"/>
    <w:rPr>
      <w:sz w:val="20"/>
      <w:szCs w:val="20"/>
    </w:rPr>
  </w:style>
  <w:style w:type="paragraph" w:styleId="af">
    <w:name w:val="annotation subject"/>
    <w:basedOn w:val="ad"/>
    <w:next w:val="ad"/>
    <w:link w:val="af0"/>
    <w:uiPriority w:val="99"/>
    <w:semiHidden/>
    <w:unhideWhenUsed/>
    <w:rsid w:val="005C55DB"/>
    <w:rPr>
      <w:b/>
      <w:bCs/>
    </w:rPr>
  </w:style>
  <w:style w:type="character" w:customStyle="1" w:styleId="af0">
    <w:name w:val="Тема примечания Знак"/>
    <w:basedOn w:val="ae"/>
    <w:link w:val="af"/>
    <w:uiPriority w:val="99"/>
    <w:semiHidden/>
    <w:rsid w:val="005C55DB"/>
    <w:rPr>
      <w:b/>
      <w:bCs/>
      <w:sz w:val="20"/>
      <w:szCs w:val="20"/>
    </w:rPr>
  </w:style>
  <w:style w:type="paragraph" w:styleId="af1">
    <w:name w:val="Body Text"/>
    <w:basedOn w:val="a"/>
    <w:link w:val="af2"/>
    <w:uiPriority w:val="99"/>
    <w:semiHidden/>
    <w:unhideWhenUsed/>
    <w:rsid w:val="00946A10"/>
    <w:pPr>
      <w:spacing w:after="120"/>
    </w:pPr>
  </w:style>
  <w:style w:type="character" w:customStyle="1" w:styleId="af2">
    <w:name w:val="Основной текст Знак"/>
    <w:basedOn w:val="a0"/>
    <w:link w:val="af1"/>
    <w:uiPriority w:val="99"/>
    <w:semiHidden/>
    <w:rsid w:val="00946A10"/>
  </w:style>
  <w:style w:type="table" w:customStyle="1" w:styleId="TableNormal">
    <w:name w:val="Table Normal"/>
    <w:uiPriority w:val="2"/>
    <w:semiHidden/>
    <w:unhideWhenUsed/>
    <w:qFormat/>
    <w:rsid w:val="00946A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6A10"/>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f3">
    <w:name w:val="header"/>
    <w:basedOn w:val="a"/>
    <w:link w:val="af4"/>
    <w:uiPriority w:val="99"/>
    <w:unhideWhenUsed/>
    <w:rsid w:val="00655AF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55AFC"/>
  </w:style>
  <w:style w:type="paragraph" w:styleId="af5">
    <w:name w:val="footer"/>
    <w:basedOn w:val="a"/>
    <w:link w:val="af6"/>
    <w:uiPriority w:val="99"/>
    <w:unhideWhenUsed/>
    <w:rsid w:val="00655AF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55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1360">
      <w:bodyDiv w:val="1"/>
      <w:marLeft w:val="0"/>
      <w:marRight w:val="0"/>
      <w:marTop w:val="0"/>
      <w:marBottom w:val="0"/>
      <w:divBdr>
        <w:top w:val="none" w:sz="0" w:space="0" w:color="auto"/>
        <w:left w:val="none" w:sz="0" w:space="0" w:color="auto"/>
        <w:bottom w:val="none" w:sz="0" w:space="0" w:color="auto"/>
        <w:right w:val="none" w:sz="0" w:space="0" w:color="auto"/>
      </w:divBdr>
    </w:div>
    <w:div w:id="67963658">
      <w:bodyDiv w:val="1"/>
      <w:marLeft w:val="0"/>
      <w:marRight w:val="0"/>
      <w:marTop w:val="0"/>
      <w:marBottom w:val="0"/>
      <w:divBdr>
        <w:top w:val="none" w:sz="0" w:space="0" w:color="auto"/>
        <w:left w:val="none" w:sz="0" w:space="0" w:color="auto"/>
        <w:bottom w:val="none" w:sz="0" w:space="0" w:color="auto"/>
        <w:right w:val="none" w:sz="0" w:space="0" w:color="auto"/>
      </w:divBdr>
      <w:divsChild>
        <w:div w:id="1203246989">
          <w:marLeft w:val="0"/>
          <w:marRight w:val="0"/>
          <w:marTop w:val="0"/>
          <w:marBottom w:val="0"/>
          <w:divBdr>
            <w:top w:val="none" w:sz="0" w:space="0" w:color="auto"/>
            <w:left w:val="none" w:sz="0" w:space="0" w:color="auto"/>
            <w:bottom w:val="none" w:sz="0" w:space="0" w:color="auto"/>
            <w:right w:val="none" w:sz="0" w:space="0" w:color="auto"/>
          </w:divBdr>
        </w:div>
      </w:divsChild>
    </w:div>
    <w:div w:id="71894333">
      <w:bodyDiv w:val="1"/>
      <w:marLeft w:val="0"/>
      <w:marRight w:val="0"/>
      <w:marTop w:val="0"/>
      <w:marBottom w:val="0"/>
      <w:divBdr>
        <w:top w:val="none" w:sz="0" w:space="0" w:color="auto"/>
        <w:left w:val="none" w:sz="0" w:space="0" w:color="auto"/>
        <w:bottom w:val="none" w:sz="0" w:space="0" w:color="auto"/>
        <w:right w:val="none" w:sz="0" w:space="0" w:color="auto"/>
      </w:divBdr>
    </w:div>
    <w:div w:id="79986633">
      <w:bodyDiv w:val="1"/>
      <w:marLeft w:val="0"/>
      <w:marRight w:val="0"/>
      <w:marTop w:val="0"/>
      <w:marBottom w:val="0"/>
      <w:divBdr>
        <w:top w:val="none" w:sz="0" w:space="0" w:color="auto"/>
        <w:left w:val="none" w:sz="0" w:space="0" w:color="auto"/>
        <w:bottom w:val="none" w:sz="0" w:space="0" w:color="auto"/>
        <w:right w:val="none" w:sz="0" w:space="0" w:color="auto"/>
      </w:divBdr>
    </w:div>
    <w:div w:id="84619123">
      <w:bodyDiv w:val="1"/>
      <w:marLeft w:val="0"/>
      <w:marRight w:val="0"/>
      <w:marTop w:val="0"/>
      <w:marBottom w:val="0"/>
      <w:divBdr>
        <w:top w:val="none" w:sz="0" w:space="0" w:color="auto"/>
        <w:left w:val="none" w:sz="0" w:space="0" w:color="auto"/>
        <w:bottom w:val="none" w:sz="0" w:space="0" w:color="auto"/>
        <w:right w:val="none" w:sz="0" w:space="0" w:color="auto"/>
      </w:divBdr>
    </w:div>
    <w:div w:id="96566795">
      <w:bodyDiv w:val="1"/>
      <w:marLeft w:val="0"/>
      <w:marRight w:val="0"/>
      <w:marTop w:val="0"/>
      <w:marBottom w:val="0"/>
      <w:divBdr>
        <w:top w:val="none" w:sz="0" w:space="0" w:color="auto"/>
        <w:left w:val="none" w:sz="0" w:space="0" w:color="auto"/>
        <w:bottom w:val="none" w:sz="0" w:space="0" w:color="auto"/>
        <w:right w:val="none" w:sz="0" w:space="0" w:color="auto"/>
      </w:divBdr>
    </w:div>
    <w:div w:id="101267880">
      <w:bodyDiv w:val="1"/>
      <w:marLeft w:val="0"/>
      <w:marRight w:val="0"/>
      <w:marTop w:val="0"/>
      <w:marBottom w:val="0"/>
      <w:divBdr>
        <w:top w:val="none" w:sz="0" w:space="0" w:color="auto"/>
        <w:left w:val="none" w:sz="0" w:space="0" w:color="auto"/>
        <w:bottom w:val="none" w:sz="0" w:space="0" w:color="auto"/>
        <w:right w:val="none" w:sz="0" w:space="0" w:color="auto"/>
      </w:divBdr>
    </w:div>
    <w:div w:id="121660050">
      <w:bodyDiv w:val="1"/>
      <w:marLeft w:val="0"/>
      <w:marRight w:val="0"/>
      <w:marTop w:val="0"/>
      <w:marBottom w:val="0"/>
      <w:divBdr>
        <w:top w:val="none" w:sz="0" w:space="0" w:color="auto"/>
        <w:left w:val="none" w:sz="0" w:space="0" w:color="auto"/>
        <w:bottom w:val="none" w:sz="0" w:space="0" w:color="auto"/>
        <w:right w:val="none" w:sz="0" w:space="0" w:color="auto"/>
      </w:divBdr>
    </w:div>
    <w:div w:id="163328913">
      <w:bodyDiv w:val="1"/>
      <w:marLeft w:val="0"/>
      <w:marRight w:val="0"/>
      <w:marTop w:val="0"/>
      <w:marBottom w:val="0"/>
      <w:divBdr>
        <w:top w:val="none" w:sz="0" w:space="0" w:color="auto"/>
        <w:left w:val="none" w:sz="0" w:space="0" w:color="auto"/>
        <w:bottom w:val="none" w:sz="0" w:space="0" w:color="auto"/>
        <w:right w:val="none" w:sz="0" w:space="0" w:color="auto"/>
      </w:divBdr>
    </w:div>
    <w:div w:id="166019217">
      <w:bodyDiv w:val="1"/>
      <w:marLeft w:val="0"/>
      <w:marRight w:val="0"/>
      <w:marTop w:val="0"/>
      <w:marBottom w:val="0"/>
      <w:divBdr>
        <w:top w:val="none" w:sz="0" w:space="0" w:color="auto"/>
        <w:left w:val="none" w:sz="0" w:space="0" w:color="auto"/>
        <w:bottom w:val="none" w:sz="0" w:space="0" w:color="auto"/>
        <w:right w:val="none" w:sz="0" w:space="0" w:color="auto"/>
      </w:divBdr>
    </w:div>
    <w:div w:id="192500916">
      <w:bodyDiv w:val="1"/>
      <w:marLeft w:val="0"/>
      <w:marRight w:val="0"/>
      <w:marTop w:val="0"/>
      <w:marBottom w:val="0"/>
      <w:divBdr>
        <w:top w:val="none" w:sz="0" w:space="0" w:color="auto"/>
        <w:left w:val="none" w:sz="0" w:space="0" w:color="auto"/>
        <w:bottom w:val="none" w:sz="0" w:space="0" w:color="auto"/>
        <w:right w:val="none" w:sz="0" w:space="0" w:color="auto"/>
      </w:divBdr>
    </w:div>
    <w:div w:id="197548752">
      <w:bodyDiv w:val="1"/>
      <w:marLeft w:val="0"/>
      <w:marRight w:val="0"/>
      <w:marTop w:val="0"/>
      <w:marBottom w:val="0"/>
      <w:divBdr>
        <w:top w:val="none" w:sz="0" w:space="0" w:color="auto"/>
        <w:left w:val="none" w:sz="0" w:space="0" w:color="auto"/>
        <w:bottom w:val="none" w:sz="0" w:space="0" w:color="auto"/>
        <w:right w:val="none" w:sz="0" w:space="0" w:color="auto"/>
      </w:divBdr>
    </w:div>
    <w:div w:id="232084840">
      <w:bodyDiv w:val="1"/>
      <w:marLeft w:val="0"/>
      <w:marRight w:val="0"/>
      <w:marTop w:val="0"/>
      <w:marBottom w:val="0"/>
      <w:divBdr>
        <w:top w:val="none" w:sz="0" w:space="0" w:color="auto"/>
        <w:left w:val="none" w:sz="0" w:space="0" w:color="auto"/>
        <w:bottom w:val="none" w:sz="0" w:space="0" w:color="auto"/>
        <w:right w:val="none" w:sz="0" w:space="0" w:color="auto"/>
      </w:divBdr>
    </w:div>
    <w:div w:id="264651974">
      <w:bodyDiv w:val="1"/>
      <w:marLeft w:val="0"/>
      <w:marRight w:val="0"/>
      <w:marTop w:val="0"/>
      <w:marBottom w:val="0"/>
      <w:divBdr>
        <w:top w:val="none" w:sz="0" w:space="0" w:color="auto"/>
        <w:left w:val="none" w:sz="0" w:space="0" w:color="auto"/>
        <w:bottom w:val="none" w:sz="0" w:space="0" w:color="auto"/>
        <w:right w:val="none" w:sz="0" w:space="0" w:color="auto"/>
      </w:divBdr>
      <w:divsChild>
        <w:div w:id="1335886208">
          <w:marLeft w:val="0"/>
          <w:marRight w:val="0"/>
          <w:marTop w:val="0"/>
          <w:marBottom w:val="0"/>
          <w:divBdr>
            <w:top w:val="none" w:sz="0" w:space="0" w:color="auto"/>
            <w:left w:val="none" w:sz="0" w:space="0" w:color="auto"/>
            <w:bottom w:val="none" w:sz="0" w:space="0" w:color="auto"/>
            <w:right w:val="none" w:sz="0" w:space="0" w:color="auto"/>
          </w:divBdr>
        </w:div>
      </w:divsChild>
    </w:div>
    <w:div w:id="353462960">
      <w:bodyDiv w:val="1"/>
      <w:marLeft w:val="0"/>
      <w:marRight w:val="0"/>
      <w:marTop w:val="0"/>
      <w:marBottom w:val="0"/>
      <w:divBdr>
        <w:top w:val="none" w:sz="0" w:space="0" w:color="auto"/>
        <w:left w:val="none" w:sz="0" w:space="0" w:color="auto"/>
        <w:bottom w:val="none" w:sz="0" w:space="0" w:color="auto"/>
        <w:right w:val="none" w:sz="0" w:space="0" w:color="auto"/>
      </w:divBdr>
    </w:div>
    <w:div w:id="427628818">
      <w:bodyDiv w:val="1"/>
      <w:marLeft w:val="0"/>
      <w:marRight w:val="0"/>
      <w:marTop w:val="0"/>
      <w:marBottom w:val="0"/>
      <w:divBdr>
        <w:top w:val="none" w:sz="0" w:space="0" w:color="auto"/>
        <w:left w:val="none" w:sz="0" w:space="0" w:color="auto"/>
        <w:bottom w:val="none" w:sz="0" w:space="0" w:color="auto"/>
        <w:right w:val="none" w:sz="0" w:space="0" w:color="auto"/>
      </w:divBdr>
    </w:div>
    <w:div w:id="459153579">
      <w:bodyDiv w:val="1"/>
      <w:marLeft w:val="0"/>
      <w:marRight w:val="0"/>
      <w:marTop w:val="0"/>
      <w:marBottom w:val="0"/>
      <w:divBdr>
        <w:top w:val="none" w:sz="0" w:space="0" w:color="auto"/>
        <w:left w:val="none" w:sz="0" w:space="0" w:color="auto"/>
        <w:bottom w:val="none" w:sz="0" w:space="0" w:color="auto"/>
        <w:right w:val="none" w:sz="0" w:space="0" w:color="auto"/>
      </w:divBdr>
    </w:div>
    <w:div w:id="468936437">
      <w:bodyDiv w:val="1"/>
      <w:marLeft w:val="0"/>
      <w:marRight w:val="0"/>
      <w:marTop w:val="0"/>
      <w:marBottom w:val="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0293049">
      <w:bodyDiv w:val="1"/>
      <w:marLeft w:val="0"/>
      <w:marRight w:val="0"/>
      <w:marTop w:val="0"/>
      <w:marBottom w:val="0"/>
      <w:divBdr>
        <w:top w:val="none" w:sz="0" w:space="0" w:color="auto"/>
        <w:left w:val="none" w:sz="0" w:space="0" w:color="auto"/>
        <w:bottom w:val="none" w:sz="0" w:space="0" w:color="auto"/>
        <w:right w:val="none" w:sz="0" w:space="0" w:color="auto"/>
      </w:divBdr>
    </w:div>
    <w:div w:id="476068347">
      <w:bodyDiv w:val="1"/>
      <w:marLeft w:val="0"/>
      <w:marRight w:val="0"/>
      <w:marTop w:val="0"/>
      <w:marBottom w:val="0"/>
      <w:divBdr>
        <w:top w:val="none" w:sz="0" w:space="0" w:color="auto"/>
        <w:left w:val="none" w:sz="0" w:space="0" w:color="auto"/>
        <w:bottom w:val="none" w:sz="0" w:space="0" w:color="auto"/>
        <w:right w:val="none" w:sz="0" w:space="0" w:color="auto"/>
      </w:divBdr>
    </w:div>
    <w:div w:id="493571246">
      <w:bodyDiv w:val="1"/>
      <w:marLeft w:val="0"/>
      <w:marRight w:val="0"/>
      <w:marTop w:val="0"/>
      <w:marBottom w:val="0"/>
      <w:divBdr>
        <w:top w:val="none" w:sz="0" w:space="0" w:color="auto"/>
        <w:left w:val="none" w:sz="0" w:space="0" w:color="auto"/>
        <w:bottom w:val="none" w:sz="0" w:space="0" w:color="auto"/>
        <w:right w:val="none" w:sz="0" w:space="0" w:color="auto"/>
      </w:divBdr>
      <w:divsChild>
        <w:div w:id="1961766392">
          <w:marLeft w:val="0"/>
          <w:marRight w:val="0"/>
          <w:marTop w:val="0"/>
          <w:marBottom w:val="0"/>
          <w:divBdr>
            <w:top w:val="none" w:sz="0" w:space="0" w:color="auto"/>
            <w:left w:val="none" w:sz="0" w:space="0" w:color="auto"/>
            <w:bottom w:val="none" w:sz="0" w:space="0" w:color="auto"/>
            <w:right w:val="none" w:sz="0" w:space="0" w:color="auto"/>
          </w:divBdr>
        </w:div>
      </w:divsChild>
    </w:div>
    <w:div w:id="523523035">
      <w:bodyDiv w:val="1"/>
      <w:marLeft w:val="0"/>
      <w:marRight w:val="0"/>
      <w:marTop w:val="0"/>
      <w:marBottom w:val="0"/>
      <w:divBdr>
        <w:top w:val="none" w:sz="0" w:space="0" w:color="auto"/>
        <w:left w:val="none" w:sz="0" w:space="0" w:color="auto"/>
        <w:bottom w:val="none" w:sz="0" w:space="0" w:color="auto"/>
        <w:right w:val="none" w:sz="0" w:space="0" w:color="auto"/>
      </w:divBdr>
      <w:divsChild>
        <w:div w:id="350912220">
          <w:blockQuote w:val="1"/>
          <w:marLeft w:val="0"/>
          <w:marRight w:val="0"/>
          <w:marTop w:val="0"/>
          <w:marBottom w:val="300"/>
          <w:divBdr>
            <w:top w:val="none" w:sz="0" w:space="0" w:color="auto"/>
            <w:left w:val="single" w:sz="36" w:space="11" w:color="EEEEEE"/>
            <w:bottom w:val="none" w:sz="0" w:space="0" w:color="auto"/>
            <w:right w:val="none" w:sz="0" w:space="0" w:color="auto"/>
          </w:divBdr>
        </w:div>
        <w:div w:id="1956982907">
          <w:blockQuote w:val="1"/>
          <w:marLeft w:val="0"/>
          <w:marRight w:val="0"/>
          <w:marTop w:val="0"/>
          <w:marBottom w:val="300"/>
          <w:divBdr>
            <w:top w:val="none" w:sz="0" w:space="0" w:color="auto"/>
            <w:left w:val="single" w:sz="36" w:space="11" w:color="EEEEEE"/>
            <w:bottom w:val="none" w:sz="0" w:space="0" w:color="auto"/>
            <w:right w:val="none" w:sz="0" w:space="0" w:color="auto"/>
          </w:divBdr>
        </w:div>
        <w:div w:id="1662097">
          <w:blockQuote w:val="1"/>
          <w:marLeft w:val="0"/>
          <w:marRight w:val="0"/>
          <w:marTop w:val="0"/>
          <w:marBottom w:val="300"/>
          <w:divBdr>
            <w:top w:val="none" w:sz="0" w:space="0" w:color="auto"/>
            <w:left w:val="single" w:sz="36" w:space="11" w:color="EEEEEE"/>
            <w:bottom w:val="none" w:sz="0" w:space="0" w:color="auto"/>
            <w:right w:val="none" w:sz="0" w:space="0" w:color="auto"/>
          </w:divBdr>
        </w:div>
        <w:div w:id="1651714355">
          <w:blockQuote w:val="1"/>
          <w:marLeft w:val="0"/>
          <w:marRight w:val="0"/>
          <w:marTop w:val="0"/>
          <w:marBottom w:val="300"/>
          <w:divBdr>
            <w:top w:val="none" w:sz="0" w:space="0" w:color="auto"/>
            <w:left w:val="single" w:sz="36" w:space="11" w:color="EEEEEE"/>
            <w:bottom w:val="none" w:sz="0" w:space="0" w:color="auto"/>
            <w:right w:val="none" w:sz="0" w:space="0" w:color="auto"/>
          </w:divBdr>
        </w:div>
        <w:div w:id="369916577">
          <w:blockQuote w:val="1"/>
          <w:marLeft w:val="0"/>
          <w:marRight w:val="0"/>
          <w:marTop w:val="0"/>
          <w:marBottom w:val="300"/>
          <w:divBdr>
            <w:top w:val="none" w:sz="0" w:space="0" w:color="auto"/>
            <w:left w:val="single" w:sz="36" w:space="11" w:color="EEEEEE"/>
            <w:bottom w:val="none" w:sz="0" w:space="0" w:color="auto"/>
            <w:right w:val="none" w:sz="0" w:space="0" w:color="auto"/>
          </w:divBdr>
        </w:div>
        <w:div w:id="620188292">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61522491">
      <w:bodyDiv w:val="1"/>
      <w:marLeft w:val="0"/>
      <w:marRight w:val="0"/>
      <w:marTop w:val="0"/>
      <w:marBottom w:val="0"/>
      <w:divBdr>
        <w:top w:val="none" w:sz="0" w:space="0" w:color="auto"/>
        <w:left w:val="none" w:sz="0" w:space="0" w:color="auto"/>
        <w:bottom w:val="none" w:sz="0" w:space="0" w:color="auto"/>
        <w:right w:val="none" w:sz="0" w:space="0" w:color="auto"/>
      </w:divBdr>
    </w:div>
    <w:div w:id="646670510">
      <w:bodyDiv w:val="1"/>
      <w:marLeft w:val="0"/>
      <w:marRight w:val="0"/>
      <w:marTop w:val="0"/>
      <w:marBottom w:val="0"/>
      <w:divBdr>
        <w:top w:val="none" w:sz="0" w:space="0" w:color="auto"/>
        <w:left w:val="none" w:sz="0" w:space="0" w:color="auto"/>
        <w:bottom w:val="none" w:sz="0" w:space="0" w:color="auto"/>
        <w:right w:val="none" w:sz="0" w:space="0" w:color="auto"/>
      </w:divBdr>
    </w:div>
    <w:div w:id="656963077">
      <w:bodyDiv w:val="1"/>
      <w:marLeft w:val="0"/>
      <w:marRight w:val="0"/>
      <w:marTop w:val="0"/>
      <w:marBottom w:val="0"/>
      <w:divBdr>
        <w:top w:val="none" w:sz="0" w:space="0" w:color="auto"/>
        <w:left w:val="none" w:sz="0" w:space="0" w:color="auto"/>
        <w:bottom w:val="none" w:sz="0" w:space="0" w:color="auto"/>
        <w:right w:val="none" w:sz="0" w:space="0" w:color="auto"/>
      </w:divBdr>
      <w:divsChild>
        <w:div w:id="1401977659">
          <w:marLeft w:val="0"/>
          <w:marRight w:val="0"/>
          <w:marTop w:val="0"/>
          <w:marBottom w:val="0"/>
          <w:divBdr>
            <w:top w:val="none" w:sz="0" w:space="0" w:color="auto"/>
            <w:left w:val="none" w:sz="0" w:space="0" w:color="auto"/>
            <w:bottom w:val="none" w:sz="0" w:space="0" w:color="auto"/>
            <w:right w:val="none" w:sz="0" w:space="0" w:color="auto"/>
          </w:divBdr>
        </w:div>
      </w:divsChild>
    </w:div>
    <w:div w:id="659769434">
      <w:bodyDiv w:val="1"/>
      <w:marLeft w:val="0"/>
      <w:marRight w:val="0"/>
      <w:marTop w:val="0"/>
      <w:marBottom w:val="0"/>
      <w:divBdr>
        <w:top w:val="none" w:sz="0" w:space="0" w:color="auto"/>
        <w:left w:val="none" w:sz="0" w:space="0" w:color="auto"/>
        <w:bottom w:val="none" w:sz="0" w:space="0" w:color="auto"/>
        <w:right w:val="none" w:sz="0" w:space="0" w:color="auto"/>
      </w:divBdr>
    </w:div>
    <w:div w:id="678627967">
      <w:bodyDiv w:val="1"/>
      <w:marLeft w:val="0"/>
      <w:marRight w:val="0"/>
      <w:marTop w:val="0"/>
      <w:marBottom w:val="0"/>
      <w:divBdr>
        <w:top w:val="none" w:sz="0" w:space="0" w:color="auto"/>
        <w:left w:val="none" w:sz="0" w:space="0" w:color="auto"/>
        <w:bottom w:val="none" w:sz="0" w:space="0" w:color="auto"/>
        <w:right w:val="none" w:sz="0" w:space="0" w:color="auto"/>
      </w:divBdr>
    </w:div>
    <w:div w:id="696587761">
      <w:bodyDiv w:val="1"/>
      <w:marLeft w:val="0"/>
      <w:marRight w:val="0"/>
      <w:marTop w:val="0"/>
      <w:marBottom w:val="0"/>
      <w:divBdr>
        <w:top w:val="none" w:sz="0" w:space="0" w:color="auto"/>
        <w:left w:val="none" w:sz="0" w:space="0" w:color="auto"/>
        <w:bottom w:val="none" w:sz="0" w:space="0" w:color="auto"/>
        <w:right w:val="none" w:sz="0" w:space="0" w:color="auto"/>
      </w:divBdr>
      <w:divsChild>
        <w:div w:id="1864439464">
          <w:marLeft w:val="0"/>
          <w:marRight w:val="0"/>
          <w:marTop w:val="0"/>
          <w:marBottom w:val="0"/>
          <w:divBdr>
            <w:top w:val="none" w:sz="0" w:space="0" w:color="auto"/>
            <w:left w:val="none" w:sz="0" w:space="0" w:color="auto"/>
            <w:bottom w:val="none" w:sz="0" w:space="0" w:color="auto"/>
            <w:right w:val="none" w:sz="0" w:space="0" w:color="auto"/>
          </w:divBdr>
        </w:div>
      </w:divsChild>
    </w:div>
    <w:div w:id="716472311">
      <w:bodyDiv w:val="1"/>
      <w:marLeft w:val="0"/>
      <w:marRight w:val="0"/>
      <w:marTop w:val="0"/>
      <w:marBottom w:val="0"/>
      <w:divBdr>
        <w:top w:val="none" w:sz="0" w:space="0" w:color="auto"/>
        <w:left w:val="none" w:sz="0" w:space="0" w:color="auto"/>
        <w:bottom w:val="none" w:sz="0" w:space="0" w:color="auto"/>
        <w:right w:val="none" w:sz="0" w:space="0" w:color="auto"/>
      </w:divBdr>
    </w:div>
    <w:div w:id="722565187">
      <w:bodyDiv w:val="1"/>
      <w:marLeft w:val="0"/>
      <w:marRight w:val="0"/>
      <w:marTop w:val="0"/>
      <w:marBottom w:val="0"/>
      <w:divBdr>
        <w:top w:val="none" w:sz="0" w:space="0" w:color="auto"/>
        <w:left w:val="none" w:sz="0" w:space="0" w:color="auto"/>
        <w:bottom w:val="none" w:sz="0" w:space="0" w:color="auto"/>
        <w:right w:val="none" w:sz="0" w:space="0" w:color="auto"/>
      </w:divBdr>
    </w:div>
    <w:div w:id="727918331">
      <w:bodyDiv w:val="1"/>
      <w:marLeft w:val="0"/>
      <w:marRight w:val="0"/>
      <w:marTop w:val="0"/>
      <w:marBottom w:val="0"/>
      <w:divBdr>
        <w:top w:val="none" w:sz="0" w:space="0" w:color="auto"/>
        <w:left w:val="none" w:sz="0" w:space="0" w:color="auto"/>
        <w:bottom w:val="none" w:sz="0" w:space="0" w:color="auto"/>
        <w:right w:val="none" w:sz="0" w:space="0" w:color="auto"/>
      </w:divBdr>
    </w:div>
    <w:div w:id="745884654">
      <w:bodyDiv w:val="1"/>
      <w:marLeft w:val="0"/>
      <w:marRight w:val="0"/>
      <w:marTop w:val="0"/>
      <w:marBottom w:val="0"/>
      <w:divBdr>
        <w:top w:val="none" w:sz="0" w:space="0" w:color="auto"/>
        <w:left w:val="none" w:sz="0" w:space="0" w:color="auto"/>
        <w:bottom w:val="none" w:sz="0" w:space="0" w:color="auto"/>
        <w:right w:val="none" w:sz="0" w:space="0" w:color="auto"/>
      </w:divBdr>
    </w:div>
    <w:div w:id="746851195">
      <w:bodyDiv w:val="1"/>
      <w:marLeft w:val="0"/>
      <w:marRight w:val="0"/>
      <w:marTop w:val="0"/>
      <w:marBottom w:val="0"/>
      <w:divBdr>
        <w:top w:val="none" w:sz="0" w:space="0" w:color="auto"/>
        <w:left w:val="none" w:sz="0" w:space="0" w:color="auto"/>
        <w:bottom w:val="none" w:sz="0" w:space="0" w:color="auto"/>
        <w:right w:val="none" w:sz="0" w:space="0" w:color="auto"/>
      </w:divBdr>
    </w:div>
    <w:div w:id="757094673">
      <w:bodyDiv w:val="1"/>
      <w:marLeft w:val="0"/>
      <w:marRight w:val="0"/>
      <w:marTop w:val="0"/>
      <w:marBottom w:val="0"/>
      <w:divBdr>
        <w:top w:val="none" w:sz="0" w:space="0" w:color="auto"/>
        <w:left w:val="none" w:sz="0" w:space="0" w:color="auto"/>
        <w:bottom w:val="none" w:sz="0" w:space="0" w:color="auto"/>
        <w:right w:val="none" w:sz="0" w:space="0" w:color="auto"/>
      </w:divBdr>
    </w:div>
    <w:div w:id="761686329">
      <w:bodyDiv w:val="1"/>
      <w:marLeft w:val="0"/>
      <w:marRight w:val="0"/>
      <w:marTop w:val="0"/>
      <w:marBottom w:val="0"/>
      <w:divBdr>
        <w:top w:val="none" w:sz="0" w:space="0" w:color="auto"/>
        <w:left w:val="none" w:sz="0" w:space="0" w:color="auto"/>
        <w:bottom w:val="none" w:sz="0" w:space="0" w:color="auto"/>
        <w:right w:val="none" w:sz="0" w:space="0" w:color="auto"/>
      </w:divBdr>
    </w:div>
    <w:div w:id="893350126">
      <w:bodyDiv w:val="1"/>
      <w:marLeft w:val="0"/>
      <w:marRight w:val="0"/>
      <w:marTop w:val="0"/>
      <w:marBottom w:val="0"/>
      <w:divBdr>
        <w:top w:val="none" w:sz="0" w:space="0" w:color="auto"/>
        <w:left w:val="none" w:sz="0" w:space="0" w:color="auto"/>
        <w:bottom w:val="none" w:sz="0" w:space="0" w:color="auto"/>
        <w:right w:val="none" w:sz="0" w:space="0" w:color="auto"/>
      </w:divBdr>
    </w:div>
    <w:div w:id="902906807">
      <w:bodyDiv w:val="1"/>
      <w:marLeft w:val="0"/>
      <w:marRight w:val="0"/>
      <w:marTop w:val="0"/>
      <w:marBottom w:val="0"/>
      <w:divBdr>
        <w:top w:val="none" w:sz="0" w:space="0" w:color="auto"/>
        <w:left w:val="none" w:sz="0" w:space="0" w:color="auto"/>
        <w:bottom w:val="none" w:sz="0" w:space="0" w:color="auto"/>
        <w:right w:val="none" w:sz="0" w:space="0" w:color="auto"/>
      </w:divBdr>
    </w:div>
    <w:div w:id="905183551">
      <w:bodyDiv w:val="1"/>
      <w:marLeft w:val="0"/>
      <w:marRight w:val="0"/>
      <w:marTop w:val="0"/>
      <w:marBottom w:val="0"/>
      <w:divBdr>
        <w:top w:val="none" w:sz="0" w:space="0" w:color="auto"/>
        <w:left w:val="none" w:sz="0" w:space="0" w:color="auto"/>
        <w:bottom w:val="none" w:sz="0" w:space="0" w:color="auto"/>
        <w:right w:val="none" w:sz="0" w:space="0" w:color="auto"/>
      </w:divBdr>
    </w:div>
    <w:div w:id="907619283">
      <w:bodyDiv w:val="1"/>
      <w:marLeft w:val="0"/>
      <w:marRight w:val="0"/>
      <w:marTop w:val="0"/>
      <w:marBottom w:val="0"/>
      <w:divBdr>
        <w:top w:val="none" w:sz="0" w:space="0" w:color="auto"/>
        <w:left w:val="none" w:sz="0" w:space="0" w:color="auto"/>
        <w:bottom w:val="none" w:sz="0" w:space="0" w:color="auto"/>
        <w:right w:val="none" w:sz="0" w:space="0" w:color="auto"/>
      </w:divBdr>
    </w:div>
    <w:div w:id="982930273">
      <w:bodyDiv w:val="1"/>
      <w:marLeft w:val="0"/>
      <w:marRight w:val="0"/>
      <w:marTop w:val="0"/>
      <w:marBottom w:val="0"/>
      <w:divBdr>
        <w:top w:val="none" w:sz="0" w:space="0" w:color="auto"/>
        <w:left w:val="none" w:sz="0" w:space="0" w:color="auto"/>
        <w:bottom w:val="none" w:sz="0" w:space="0" w:color="auto"/>
        <w:right w:val="none" w:sz="0" w:space="0" w:color="auto"/>
      </w:divBdr>
    </w:div>
    <w:div w:id="984431943">
      <w:bodyDiv w:val="1"/>
      <w:marLeft w:val="0"/>
      <w:marRight w:val="0"/>
      <w:marTop w:val="0"/>
      <w:marBottom w:val="0"/>
      <w:divBdr>
        <w:top w:val="none" w:sz="0" w:space="0" w:color="auto"/>
        <w:left w:val="none" w:sz="0" w:space="0" w:color="auto"/>
        <w:bottom w:val="none" w:sz="0" w:space="0" w:color="auto"/>
        <w:right w:val="none" w:sz="0" w:space="0" w:color="auto"/>
      </w:divBdr>
      <w:divsChild>
        <w:div w:id="2087796261">
          <w:marLeft w:val="0"/>
          <w:marRight w:val="0"/>
          <w:marTop w:val="0"/>
          <w:marBottom w:val="0"/>
          <w:divBdr>
            <w:top w:val="none" w:sz="0" w:space="0" w:color="auto"/>
            <w:left w:val="none" w:sz="0" w:space="0" w:color="auto"/>
            <w:bottom w:val="none" w:sz="0" w:space="0" w:color="auto"/>
            <w:right w:val="none" w:sz="0" w:space="0" w:color="auto"/>
          </w:divBdr>
        </w:div>
      </w:divsChild>
    </w:div>
    <w:div w:id="1041856863">
      <w:bodyDiv w:val="1"/>
      <w:marLeft w:val="0"/>
      <w:marRight w:val="0"/>
      <w:marTop w:val="0"/>
      <w:marBottom w:val="0"/>
      <w:divBdr>
        <w:top w:val="none" w:sz="0" w:space="0" w:color="auto"/>
        <w:left w:val="none" w:sz="0" w:space="0" w:color="auto"/>
        <w:bottom w:val="none" w:sz="0" w:space="0" w:color="auto"/>
        <w:right w:val="none" w:sz="0" w:space="0" w:color="auto"/>
      </w:divBdr>
    </w:div>
    <w:div w:id="1044331813">
      <w:bodyDiv w:val="1"/>
      <w:marLeft w:val="0"/>
      <w:marRight w:val="0"/>
      <w:marTop w:val="0"/>
      <w:marBottom w:val="0"/>
      <w:divBdr>
        <w:top w:val="none" w:sz="0" w:space="0" w:color="auto"/>
        <w:left w:val="none" w:sz="0" w:space="0" w:color="auto"/>
        <w:bottom w:val="none" w:sz="0" w:space="0" w:color="auto"/>
        <w:right w:val="none" w:sz="0" w:space="0" w:color="auto"/>
      </w:divBdr>
    </w:div>
    <w:div w:id="1077704910">
      <w:bodyDiv w:val="1"/>
      <w:marLeft w:val="0"/>
      <w:marRight w:val="0"/>
      <w:marTop w:val="0"/>
      <w:marBottom w:val="0"/>
      <w:divBdr>
        <w:top w:val="none" w:sz="0" w:space="0" w:color="auto"/>
        <w:left w:val="none" w:sz="0" w:space="0" w:color="auto"/>
        <w:bottom w:val="none" w:sz="0" w:space="0" w:color="auto"/>
        <w:right w:val="none" w:sz="0" w:space="0" w:color="auto"/>
      </w:divBdr>
    </w:div>
    <w:div w:id="1083256913">
      <w:bodyDiv w:val="1"/>
      <w:marLeft w:val="0"/>
      <w:marRight w:val="0"/>
      <w:marTop w:val="0"/>
      <w:marBottom w:val="0"/>
      <w:divBdr>
        <w:top w:val="none" w:sz="0" w:space="0" w:color="auto"/>
        <w:left w:val="none" w:sz="0" w:space="0" w:color="auto"/>
        <w:bottom w:val="none" w:sz="0" w:space="0" w:color="auto"/>
        <w:right w:val="none" w:sz="0" w:space="0" w:color="auto"/>
      </w:divBdr>
      <w:divsChild>
        <w:div w:id="975338226">
          <w:marLeft w:val="0"/>
          <w:marRight w:val="0"/>
          <w:marTop w:val="0"/>
          <w:marBottom w:val="0"/>
          <w:divBdr>
            <w:top w:val="none" w:sz="0" w:space="0" w:color="auto"/>
            <w:left w:val="none" w:sz="0" w:space="0" w:color="auto"/>
            <w:bottom w:val="none" w:sz="0" w:space="0" w:color="auto"/>
            <w:right w:val="none" w:sz="0" w:space="0" w:color="auto"/>
          </w:divBdr>
        </w:div>
      </w:divsChild>
    </w:div>
    <w:div w:id="1098795911">
      <w:bodyDiv w:val="1"/>
      <w:marLeft w:val="0"/>
      <w:marRight w:val="0"/>
      <w:marTop w:val="0"/>
      <w:marBottom w:val="0"/>
      <w:divBdr>
        <w:top w:val="none" w:sz="0" w:space="0" w:color="auto"/>
        <w:left w:val="none" w:sz="0" w:space="0" w:color="auto"/>
        <w:bottom w:val="none" w:sz="0" w:space="0" w:color="auto"/>
        <w:right w:val="none" w:sz="0" w:space="0" w:color="auto"/>
      </w:divBdr>
    </w:div>
    <w:div w:id="1129279765">
      <w:bodyDiv w:val="1"/>
      <w:marLeft w:val="0"/>
      <w:marRight w:val="0"/>
      <w:marTop w:val="0"/>
      <w:marBottom w:val="0"/>
      <w:divBdr>
        <w:top w:val="none" w:sz="0" w:space="0" w:color="auto"/>
        <w:left w:val="none" w:sz="0" w:space="0" w:color="auto"/>
        <w:bottom w:val="none" w:sz="0" w:space="0" w:color="auto"/>
        <w:right w:val="none" w:sz="0" w:space="0" w:color="auto"/>
      </w:divBdr>
    </w:div>
    <w:div w:id="1175461358">
      <w:bodyDiv w:val="1"/>
      <w:marLeft w:val="0"/>
      <w:marRight w:val="0"/>
      <w:marTop w:val="0"/>
      <w:marBottom w:val="0"/>
      <w:divBdr>
        <w:top w:val="none" w:sz="0" w:space="0" w:color="auto"/>
        <w:left w:val="none" w:sz="0" w:space="0" w:color="auto"/>
        <w:bottom w:val="none" w:sz="0" w:space="0" w:color="auto"/>
        <w:right w:val="none" w:sz="0" w:space="0" w:color="auto"/>
      </w:divBdr>
    </w:div>
    <w:div w:id="1178544451">
      <w:bodyDiv w:val="1"/>
      <w:marLeft w:val="0"/>
      <w:marRight w:val="0"/>
      <w:marTop w:val="0"/>
      <w:marBottom w:val="0"/>
      <w:divBdr>
        <w:top w:val="none" w:sz="0" w:space="0" w:color="auto"/>
        <w:left w:val="none" w:sz="0" w:space="0" w:color="auto"/>
        <w:bottom w:val="none" w:sz="0" w:space="0" w:color="auto"/>
        <w:right w:val="none" w:sz="0" w:space="0" w:color="auto"/>
      </w:divBdr>
    </w:div>
    <w:div w:id="1197618272">
      <w:bodyDiv w:val="1"/>
      <w:marLeft w:val="0"/>
      <w:marRight w:val="0"/>
      <w:marTop w:val="0"/>
      <w:marBottom w:val="0"/>
      <w:divBdr>
        <w:top w:val="none" w:sz="0" w:space="0" w:color="auto"/>
        <w:left w:val="none" w:sz="0" w:space="0" w:color="auto"/>
        <w:bottom w:val="none" w:sz="0" w:space="0" w:color="auto"/>
        <w:right w:val="none" w:sz="0" w:space="0" w:color="auto"/>
      </w:divBdr>
    </w:div>
    <w:div w:id="1200779386">
      <w:bodyDiv w:val="1"/>
      <w:marLeft w:val="0"/>
      <w:marRight w:val="0"/>
      <w:marTop w:val="0"/>
      <w:marBottom w:val="0"/>
      <w:divBdr>
        <w:top w:val="none" w:sz="0" w:space="0" w:color="auto"/>
        <w:left w:val="none" w:sz="0" w:space="0" w:color="auto"/>
        <w:bottom w:val="none" w:sz="0" w:space="0" w:color="auto"/>
        <w:right w:val="none" w:sz="0" w:space="0" w:color="auto"/>
      </w:divBdr>
    </w:div>
    <w:div w:id="1208224424">
      <w:bodyDiv w:val="1"/>
      <w:marLeft w:val="0"/>
      <w:marRight w:val="0"/>
      <w:marTop w:val="0"/>
      <w:marBottom w:val="0"/>
      <w:divBdr>
        <w:top w:val="none" w:sz="0" w:space="0" w:color="auto"/>
        <w:left w:val="none" w:sz="0" w:space="0" w:color="auto"/>
        <w:bottom w:val="none" w:sz="0" w:space="0" w:color="auto"/>
        <w:right w:val="none" w:sz="0" w:space="0" w:color="auto"/>
      </w:divBdr>
    </w:div>
    <w:div w:id="1298217103">
      <w:bodyDiv w:val="1"/>
      <w:marLeft w:val="0"/>
      <w:marRight w:val="0"/>
      <w:marTop w:val="0"/>
      <w:marBottom w:val="0"/>
      <w:divBdr>
        <w:top w:val="none" w:sz="0" w:space="0" w:color="auto"/>
        <w:left w:val="none" w:sz="0" w:space="0" w:color="auto"/>
        <w:bottom w:val="none" w:sz="0" w:space="0" w:color="auto"/>
        <w:right w:val="none" w:sz="0" w:space="0" w:color="auto"/>
      </w:divBdr>
    </w:div>
    <w:div w:id="1367293792">
      <w:bodyDiv w:val="1"/>
      <w:marLeft w:val="0"/>
      <w:marRight w:val="0"/>
      <w:marTop w:val="0"/>
      <w:marBottom w:val="0"/>
      <w:divBdr>
        <w:top w:val="none" w:sz="0" w:space="0" w:color="auto"/>
        <w:left w:val="none" w:sz="0" w:space="0" w:color="auto"/>
        <w:bottom w:val="none" w:sz="0" w:space="0" w:color="auto"/>
        <w:right w:val="none" w:sz="0" w:space="0" w:color="auto"/>
      </w:divBdr>
    </w:div>
    <w:div w:id="1385324888">
      <w:bodyDiv w:val="1"/>
      <w:marLeft w:val="0"/>
      <w:marRight w:val="0"/>
      <w:marTop w:val="0"/>
      <w:marBottom w:val="0"/>
      <w:divBdr>
        <w:top w:val="none" w:sz="0" w:space="0" w:color="auto"/>
        <w:left w:val="none" w:sz="0" w:space="0" w:color="auto"/>
        <w:bottom w:val="none" w:sz="0" w:space="0" w:color="auto"/>
        <w:right w:val="none" w:sz="0" w:space="0" w:color="auto"/>
      </w:divBdr>
    </w:div>
    <w:div w:id="1435323901">
      <w:bodyDiv w:val="1"/>
      <w:marLeft w:val="0"/>
      <w:marRight w:val="0"/>
      <w:marTop w:val="0"/>
      <w:marBottom w:val="0"/>
      <w:divBdr>
        <w:top w:val="none" w:sz="0" w:space="0" w:color="auto"/>
        <w:left w:val="none" w:sz="0" w:space="0" w:color="auto"/>
        <w:bottom w:val="none" w:sz="0" w:space="0" w:color="auto"/>
        <w:right w:val="none" w:sz="0" w:space="0" w:color="auto"/>
      </w:divBdr>
    </w:div>
    <w:div w:id="1568373141">
      <w:bodyDiv w:val="1"/>
      <w:marLeft w:val="0"/>
      <w:marRight w:val="0"/>
      <w:marTop w:val="0"/>
      <w:marBottom w:val="0"/>
      <w:divBdr>
        <w:top w:val="none" w:sz="0" w:space="0" w:color="auto"/>
        <w:left w:val="none" w:sz="0" w:space="0" w:color="auto"/>
        <w:bottom w:val="none" w:sz="0" w:space="0" w:color="auto"/>
        <w:right w:val="none" w:sz="0" w:space="0" w:color="auto"/>
      </w:divBdr>
    </w:div>
    <w:div w:id="1582522406">
      <w:bodyDiv w:val="1"/>
      <w:marLeft w:val="0"/>
      <w:marRight w:val="0"/>
      <w:marTop w:val="0"/>
      <w:marBottom w:val="0"/>
      <w:divBdr>
        <w:top w:val="none" w:sz="0" w:space="0" w:color="auto"/>
        <w:left w:val="none" w:sz="0" w:space="0" w:color="auto"/>
        <w:bottom w:val="none" w:sz="0" w:space="0" w:color="auto"/>
        <w:right w:val="none" w:sz="0" w:space="0" w:color="auto"/>
      </w:divBdr>
    </w:div>
    <w:div w:id="1610817960">
      <w:bodyDiv w:val="1"/>
      <w:marLeft w:val="0"/>
      <w:marRight w:val="0"/>
      <w:marTop w:val="0"/>
      <w:marBottom w:val="0"/>
      <w:divBdr>
        <w:top w:val="none" w:sz="0" w:space="0" w:color="auto"/>
        <w:left w:val="none" w:sz="0" w:space="0" w:color="auto"/>
        <w:bottom w:val="none" w:sz="0" w:space="0" w:color="auto"/>
        <w:right w:val="none" w:sz="0" w:space="0" w:color="auto"/>
      </w:divBdr>
    </w:div>
    <w:div w:id="1612663681">
      <w:bodyDiv w:val="1"/>
      <w:marLeft w:val="0"/>
      <w:marRight w:val="0"/>
      <w:marTop w:val="0"/>
      <w:marBottom w:val="0"/>
      <w:divBdr>
        <w:top w:val="none" w:sz="0" w:space="0" w:color="auto"/>
        <w:left w:val="none" w:sz="0" w:space="0" w:color="auto"/>
        <w:bottom w:val="none" w:sz="0" w:space="0" w:color="auto"/>
        <w:right w:val="none" w:sz="0" w:space="0" w:color="auto"/>
      </w:divBdr>
    </w:div>
    <w:div w:id="1635912149">
      <w:bodyDiv w:val="1"/>
      <w:marLeft w:val="0"/>
      <w:marRight w:val="0"/>
      <w:marTop w:val="0"/>
      <w:marBottom w:val="0"/>
      <w:divBdr>
        <w:top w:val="none" w:sz="0" w:space="0" w:color="auto"/>
        <w:left w:val="none" w:sz="0" w:space="0" w:color="auto"/>
        <w:bottom w:val="none" w:sz="0" w:space="0" w:color="auto"/>
        <w:right w:val="none" w:sz="0" w:space="0" w:color="auto"/>
      </w:divBdr>
    </w:div>
    <w:div w:id="1658874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4573">
          <w:marLeft w:val="0"/>
          <w:marRight w:val="0"/>
          <w:marTop w:val="0"/>
          <w:marBottom w:val="0"/>
          <w:divBdr>
            <w:top w:val="none" w:sz="0" w:space="0" w:color="auto"/>
            <w:left w:val="none" w:sz="0" w:space="0" w:color="auto"/>
            <w:bottom w:val="none" w:sz="0" w:space="0" w:color="auto"/>
            <w:right w:val="none" w:sz="0" w:space="0" w:color="auto"/>
          </w:divBdr>
        </w:div>
      </w:divsChild>
    </w:div>
    <w:div w:id="1738281955">
      <w:bodyDiv w:val="1"/>
      <w:marLeft w:val="0"/>
      <w:marRight w:val="0"/>
      <w:marTop w:val="0"/>
      <w:marBottom w:val="0"/>
      <w:divBdr>
        <w:top w:val="none" w:sz="0" w:space="0" w:color="auto"/>
        <w:left w:val="none" w:sz="0" w:space="0" w:color="auto"/>
        <w:bottom w:val="none" w:sz="0" w:space="0" w:color="auto"/>
        <w:right w:val="none" w:sz="0" w:space="0" w:color="auto"/>
      </w:divBdr>
      <w:divsChild>
        <w:div w:id="989362352">
          <w:marLeft w:val="0"/>
          <w:marRight w:val="0"/>
          <w:marTop w:val="0"/>
          <w:marBottom w:val="0"/>
          <w:divBdr>
            <w:top w:val="none" w:sz="0" w:space="0" w:color="auto"/>
            <w:left w:val="none" w:sz="0" w:space="0" w:color="auto"/>
            <w:bottom w:val="none" w:sz="0" w:space="0" w:color="auto"/>
            <w:right w:val="none" w:sz="0" w:space="0" w:color="auto"/>
          </w:divBdr>
        </w:div>
        <w:div w:id="243338440">
          <w:marLeft w:val="482"/>
          <w:marRight w:val="0"/>
          <w:marTop w:val="0"/>
          <w:marBottom w:val="0"/>
          <w:divBdr>
            <w:top w:val="none" w:sz="0" w:space="0" w:color="auto"/>
            <w:left w:val="none" w:sz="0" w:space="0" w:color="auto"/>
            <w:bottom w:val="none" w:sz="0" w:space="0" w:color="auto"/>
            <w:right w:val="none" w:sz="0" w:space="0" w:color="auto"/>
          </w:divBdr>
          <w:divsChild>
            <w:div w:id="1762143179">
              <w:marLeft w:val="0"/>
              <w:marRight w:val="0"/>
              <w:marTop w:val="0"/>
              <w:marBottom w:val="0"/>
              <w:divBdr>
                <w:top w:val="none" w:sz="0" w:space="0" w:color="auto"/>
                <w:left w:val="none" w:sz="0" w:space="0" w:color="auto"/>
                <w:bottom w:val="none" w:sz="0" w:space="0" w:color="auto"/>
                <w:right w:val="none" w:sz="0" w:space="0" w:color="auto"/>
              </w:divBdr>
              <w:divsChild>
                <w:div w:id="221914881">
                  <w:marLeft w:val="0"/>
                  <w:marRight w:val="0"/>
                  <w:marTop w:val="0"/>
                  <w:marBottom w:val="0"/>
                  <w:divBdr>
                    <w:top w:val="none" w:sz="0" w:space="0" w:color="auto"/>
                    <w:left w:val="none" w:sz="0" w:space="0" w:color="auto"/>
                    <w:bottom w:val="none" w:sz="0" w:space="0" w:color="auto"/>
                    <w:right w:val="none" w:sz="0" w:space="0" w:color="auto"/>
                  </w:divBdr>
                  <w:divsChild>
                    <w:div w:id="543561670">
                      <w:marLeft w:val="0"/>
                      <w:marRight w:val="0"/>
                      <w:marTop w:val="0"/>
                      <w:marBottom w:val="0"/>
                      <w:divBdr>
                        <w:top w:val="none" w:sz="0" w:space="0" w:color="auto"/>
                        <w:left w:val="none" w:sz="0" w:space="0" w:color="auto"/>
                        <w:bottom w:val="none" w:sz="0" w:space="0" w:color="auto"/>
                        <w:right w:val="none" w:sz="0" w:space="0" w:color="auto"/>
                      </w:divBdr>
                    </w:div>
                    <w:div w:id="657811179">
                      <w:marLeft w:val="0"/>
                      <w:marRight w:val="0"/>
                      <w:marTop w:val="0"/>
                      <w:marBottom w:val="0"/>
                      <w:divBdr>
                        <w:top w:val="none" w:sz="0" w:space="0" w:color="auto"/>
                        <w:left w:val="none" w:sz="0" w:space="0" w:color="auto"/>
                        <w:bottom w:val="none" w:sz="0" w:space="0" w:color="auto"/>
                        <w:right w:val="none" w:sz="0" w:space="0" w:color="auto"/>
                      </w:divBdr>
                    </w:div>
                    <w:div w:id="4714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81611">
      <w:bodyDiv w:val="1"/>
      <w:marLeft w:val="0"/>
      <w:marRight w:val="0"/>
      <w:marTop w:val="0"/>
      <w:marBottom w:val="0"/>
      <w:divBdr>
        <w:top w:val="none" w:sz="0" w:space="0" w:color="auto"/>
        <w:left w:val="none" w:sz="0" w:space="0" w:color="auto"/>
        <w:bottom w:val="none" w:sz="0" w:space="0" w:color="auto"/>
        <w:right w:val="none" w:sz="0" w:space="0" w:color="auto"/>
      </w:divBdr>
    </w:div>
    <w:div w:id="1757357057">
      <w:bodyDiv w:val="1"/>
      <w:marLeft w:val="0"/>
      <w:marRight w:val="0"/>
      <w:marTop w:val="0"/>
      <w:marBottom w:val="0"/>
      <w:divBdr>
        <w:top w:val="none" w:sz="0" w:space="0" w:color="auto"/>
        <w:left w:val="none" w:sz="0" w:space="0" w:color="auto"/>
        <w:bottom w:val="none" w:sz="0" w:space="0" w:color="auto"/>
        <w:right w:val="none" w:sz="0" w:space="0" w:color="auto"/>
      </w:divBdr>
    </w:div>
    <w:div w:id="1760634404">
      <w:bodyDiv w:val="1"/>
      <w:marLeft w:val="0"/>
      <w:marRight w:val="0"/>
      <w:marTop w:val="0"/>
      <w:marBottom w:val="0"/>
      <w:divBdr>
        <w:top w:val="none" w:sz="0" w:space="0" w:color="auto"/>
        <w:left w:val="none" w:sz="0" w:space="0" w:color="auto"/>
        <w:bottom w:val="none" w:sz="0" w:space="0" w:color="auto"/>
        <w:right w:val="none" w:sz="0" w:space="0" w:color="auto"/>
      </w:divBdr>
    </w:div>
    <w:div w:id="1775594404">
      <w:bodyDiv w:val="1"/>
      <w:marLeft w:val="0"/>
      <w:marRight w:val="0"/>
      <w:marTop w:val="0"/>
      <w:marBottom w:val="0"/>
      <w:divBdr>
        <w:top w:val="none" w:sz="0" w:space="0" w:color="auto"/>
        <w:left w:val="none" w:sz="0" w:space="0" w:color="auto"/>
        <w:bottom w:val="none" w:sz="0" w:space="0" w:color="auto"/>
        <w:right w:val="none" w:sz="0" w:space="0" w:color="auto"/>
      </w:divBdr>
    </w:div>
    <w:div w:id="1845633609">
      <w:bodyDiv w:val="1"/>
      <w:marLeft w:val="0"/>
      <w:marRight w:val="0"/>
      <w:marTop w:val="0"/>
      <w:marBottom w:val="0"/>
      <w:divBdr>
        <w:top w:val="none" w:sz="0" w:space="0" w:color="auto"/>
        <w:left w:val="none" w:sz="0" w:space="0" w:color="auto"/>
        <w:bottom w:val="none" w:sz="0" w:space="0" w:color="auto"/>
        <w:right w:val="none" w:sz="0" w:space="0" w:color="auto"/>
      </w:divBdr>
    </w:div>
    <w:div w:id="1854954187">
      <w:bodyDiv w:val="1"/>
      <w:marLeft w:val="0"/>
      <w:marRight w:val="0"/>
      <w:marTop w:val="0"/>
      <w:marBottom w:val="0"/>
      <w:divBdr>
        <w:top w:val="none" w:sz="0" w:space="0" w:color="auto"/>
        <w:left w:val="none" w:sz="0" w:space="0" w:color="auto"/>
        <w:bottom w:val="none" w:sz="0" w:space="0" w:color="auto"/>
        <w:right w:val="none" w:sz="0" w:space="0" w:color="auto"/>
      </w:divBdr>
    </w:div>
    <w:div w:id="1939870893">
      <w:bodyDiv w:val="1"/>
      <w:marLeft w:val="0"/>
      <w:marRight w:val="0"/>
      <w:marTop w:val="0"/>
      <w:marBottom w:val="0"/>
      <w:divBdr>
        <w:top w:val="none" w:sz="0" w:space="0" w:color="auto"/>
        <w:left w:val="none" w:sz="0" w:space="0" w:color="auto"/>
        <w:bottom w:val="none" w:sz="0" w:space="0" w:color="auto"/>
        <w:right w:val="none" w:sz="0" w:space="0" w:color="auto"/>
      </w:divBdr>
      <w:divsChild>
        <w:div w:id="990599951">
          <w:marLeft w:val="0"/>
          <w:marRight w:val="0"/>
          <w:marTop w:val="0"/>
          <w:marBottom w:val="0"/>
          <w:divBdr>
            <w:top w:val="none" w:sz="0" w:space="0" w:color="auto"/>
            <w:left w:val="none" w:sz="0" w:space="0" w:color="auto"/>
            <w:bottom w:val="none" w:sz="0" w:space="0" w:color="auto"/>
            <w:right w:val="none" w:sz="0" w:space="0" w:color="auto"/>
          </w:divBdr>
        </w:div>
      </w:divsChild>
    </w:div>
    <w:div w:id="1982074248">
      <w:bodyDiv w:val="1"/>
      <w:marLeft w:val="0"/>
      <w:marRight w:val="0"/>
      <w:marTop w:val="0"/>
      <w:marBottom w:val="0"/>
      <w:divBdr>
        <w:top w:val="none" w:sz="0" w:space="0" w:color="auto"/>
        <w:left w:val="none" w:sz="0" w:space="0" w:color="auto"/>
        <w:bottom w:val="none" w:sz="0" w:space="0" w:color="auto"/>
        <w:right w:val="none" w:sz="0" w:space="0" w:color="auto"/>
      </w:divBdr>
      <w:divsChild>
        <w:div w:id="1911305463">
          <w:marLeft w:val="0"/>
          <w:marRight w:val="0"/>
          <w:marTop w:val="0"/>
          <w:marBottom w:val="0"/>
          <w:divBdr>
            <w:top w:val="none" w:sz="0" w:space="0" w:color="auto"/>
            <w:left w:val="none" w:sz="0" w:space="0" w:color="auto"/>
            <w:bottom w:val="none" w:sz="0" w:space="0" w:color="auto"/>
            <w:right w:val="none" w:sz="0" w:space="0" w:color="auto"/>
          </w:divBdr>
        </w:div>
      </w:divsChild>
    </w:div>
    <w:div w:id="2040203935">
      <w:bodyDiv w:val="1"/>
      <w:marLeft w:val="0"/>
      <w:marRight w:val="0"/>
      <w:marTop w:val="0"/>
      <w:marBottom w:val="0"/>
      <w:divBdr>
        <w:top w:val="none" w:sz="0" w:space="0" w:color="auto"/>
        <w:left w:val="none" w:sz="0" w:space="0" w:color="auto"/>
        <w:bottom w:val="none" w:sz="0" w:space="0" w:color="auto"/>
        <w:right w:val="none" w:sz="0" w:space="0" w:color="auto"/>
      </w:divBdr>
    </w:div>
    <w:div w:id="2047098023">
      <w:bodyDiv w:val="1"/>
      <w:marLeft w:val="0"/>
      <w:marRight w:val="0"/>
      <w:marTop w:val="0"/>
      <w:marBottom w:val="0"/>
      <w:divBdr>
        <w:top w:val="none" w:sz="0" w:space="0" w:color="auto"/>
        <w:left w:val="none" w:sz="0" w:space="0" w:color="auto"/>
        <w:bottom w:val="none" w:sz="0" w:space="0" w:color="auto"/>
        <w:right w:val="none" w:sz="0" w:space="0" w:color="auto"/>
      </w:divBdr>
    </w:div>
    <w:div w:id="2047634818">
      <w:bodyDiv w:val="1"/>
      <w:marLeft w:val="0"/>
      <w:marRight w:val="0"/>
      <w:marTop w:val="0"/>
      <w:marBottom w:val="0"/>
      <w:divBdr>
        <w:top w:val="none" w:sz="0" w:space="0" w:color="auto"/>
        <w:left w:val="none" w:sz="0" w:space="0" w:color="auto"/>
        <w:bottom w:val="none" w:sz="0" w:space="0" w:color="auto"/>
        <w:right w:val="none" w:sz="0" w:space="0" w:color="auto"/>
      </w:divBdr>
      <w:divsChild>
        <w:div w:id="660936765">
          <w:marLeft w:val="0"/>
          <w:marRight w:val="0"/>
          <w:marTop w:val="0"/>
          <w:marBottom w:val="0"/>
          <w:divBdr>
            <w:top w:val="none" w:sz="0" w:space="0" w:color="auto"/>
            <w:left w:val="none" w:sz="0" w:space="0" w:color="auto"/>
            <w:bottom w:val="none" w:sz="0" w:space="0" w:color="auto"/>
            <w:right w:val="none" w:sz="0" w:space="0" w:color="auto"/>
          </w:divBdr>
        </w:div>
      </w:divsChild>
    </w:div>
    <w:div w:id="2053847186">
      <w:bodyDiv w:val="1"/>
      <w:marLeft w:val="0"/>
      <w:marRight w:val="0"/>
      <w:marTop w:val="0"/>
      <w:marBottom w:val="0"/>
      <w:divBdr>
        <w:top w:val="none" w:sz="0" w:space="0" w:color="auto"/>
        <w:left w:val="none" w:sz="0" w:space="0" w:color="auto"/>
        <w:bottom w:val="none" w:sz="0" w:space="0" w:color="auto"/>
        <w:right w:val="none" w:sz="0" w:space="0" w:color="auto"/>
      </w:divBdr>
    </w:div>
    <w:div w:id="2106995612">
      <w:bodyDiv w:val="1"/>
      <w:marLeft w:val="0"/>
      <w:marRight w:val="0"/>
      <w:marTop w:val="0"/>
      <w:marBottom w:val="0"/>
      <w:divBdr>
        <w:top w:val="none" w:sz="0" w:space="0" w:color="auto"/>
        <w:left w:val="none" w:sz="0" w:space="0" w:color="auto"/>
        <w:bottom w:val="none" w:sz="0" w:space="0" w:color="auto"/>
        <w:right w:val="none" w:sz="0" w:space="0" w:color="auto"/>
      </w:divBdr>
    </w:div>
    <w:div w:id="2120488143">
      <w:bodyDiv w:val="1"/>
      <w:marLeft w:val="0"/>
      <w:marRight w:val="0"/>
      <w:marTop w:val="0"/>
      <w:marBottom w:val="0"/>
      <w:divBdr>
        <w:top w:val="none" w:sz="0" w:space="0" w:color="auto"/>
        <w:left w:val="none" w:sz="0" w:space="0" w:color="auto"/>
        <w:bottom w:val="none" w:sz="0" w:space="0" w:color="auto"/>
        <w:right w:val="none" w:sz="0" w:space="0" w:color="auto"/>
      </w:divBdr>
    </w:div>
    <w:div w:id="212226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0626-FE35-454E-8A72-E88D6EF5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Pages>
  <Words>13686</Words>
  <Characters>78016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Ирина Олеговна</dc:creator>
  <cp:keywords/>
  <dc:description/>
  <cp:lastModifiedBy>Воронина Ирина Олеговна</cp:lastModifiedBy>
  <cp:revision>70</cp:revision>
  <cp:lastPrinted>2018-04-04T10:50:00Z</cp:lastPrinted>
  <dcterms:created xsi:type="dcterms:W3CDTF">2018-01-19T11:23:00Z</dcterms:created>
  <dcterms:modified xsi:type="dcterms:W3CDTF">2018-04-20T12:36:00Z</dcterms:modified>
</cp:coreProperties>
</file>