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D3" w:rsidRPr="00517B40" w:rsidRDefault="00157FD3" w:rsidP="00157FD3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МИНИСТЕРСТВО ОБРАЗОВАНИЯ И НАУКИ РФ</w:t>
      </w:r>
    </w:p>
    <w:p w:rsidR="00157FD3" w:rsidRPr="00517B40" w:rsidRDefault="00157FD3" w:rsidP="00157FD3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</w:p>
    <w:p w:rsidR="00157FD3" w:rsidRPr="00517B40" w:rsidRDefault="00157FD3" w:rsidP="00157FD3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157FD3" w:rsidRPr="00517B40" w:rsidRDefault="00157FD3" w:rsidP="00157FD3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157FD3" w:rsidRPr="00517B40" w:rsidRDefault="00157FD3" w:rsidP="00157FD3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8457A6">
        <w:rPr>
          <w:rFonts w:ascii="Times New Roman" w:hAnsi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/>
          <w:sz w:val="24"/>
          <w:szCs w:val="24"/>
        </w:rPr>
        <w:t>Хохлышев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17B40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Коммерческое право</w:t>
      </w:r>
      <w:r w:rsidRPr="00517B40">
        <w:rPr>
          <w:rFonts w:ascii="Times New Roman" w:hAnsi="Times New Roman"/>
          <w:b/>
          <w:sz w:val="36"/>
          <w:szCs w:val="36"/>
        </w:rPr>
        <w:t>»</w:t>
      </w: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17B40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  <w:proofErr w:type="gramStart"/>
      <w:r w:rsidRPr="00517B40">
        <w:rPr>
          <w:rFonts w:ascii="Times New Roman" w:hAnsi="Times New Roman"/>
          <w:sz w:val="24"/>
          <w:szCs w:val="24"/>
        </w:rPr>
        <w:t>по</w:t>
      </w:r>
      <w:proofErr w:type="gramEnd"/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</w:p>
    <w:p w:rsidR="00157FD3" w:rsidRPr="00517B40" w:rsidRDefault="00157FD3" w:rsidP="00157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57FD3" w:rsidRPr="00517B40" w:rsidRDefault="00157FD3" w:rsidP="00157FD3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Нижний Новгород</w:t>
      </w:r>
    </w:p>
    <w:p w:rsidR="00157FD3" w:rsidRPr="00517B40" w:rsidRDefault="00157FD3" w:rsidP="00157FD3">
      <w:pPr>
        <w:spacing w:after="0" w:line="36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2017</w:t>
      </w:r>
    </w:p>
    <w:p w:rsidR="00157FD3" w:rsidRPr="00833497" w:rsidRDefault="00157FD3" w:rsidP="00157FD3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517B40">
        <w:rPr>
          <w:rFonts w:ascii="Times New Roman" w:hAnsi="Times New Roman"/>
          <w:sz w:val="24"/>
          <w:szCs w:val="24"/>
        </w:rPr>
        <w:br w:type="page"/>
      </w:r>
      <w:r w:rsidR="00EE3193">
        <w:rPr>
          <w:rFonts w:ascii="Times New Roman" w:hAnsi="Times New Roman"/>
          <w:sz w:val="24"/>
          <w:szCs w:val="24"/>
        </w:rPr>
        <w:lastRenderedPageBreak/>
        <w:t>УДК 347.73</w:t>
      </w:r>
    </w:p>
    <w:p w:rsidR="00157FD3" w:rsidRPr="00833497" w:rsidRDefault="00157FD3" w:rsidP="00157FD3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33497">
        <w:rPr>
          <w:rFonts w:ascii="Times New Roman" w:hAnsi="Times New Roman"/>
          <w:b/>
          <w:sz w:val="24"/>
          <w:szCs w:val="24"/>
        </w:rPr>
        <w:t xml:space="preserve">ББК </w:t>
      </w:r>
      <w:r w:rsidR="00EE3193">
        <w:rPr>
          <w:rFonts w:ascii="Times New Roman" w:hAnsi="Times New Roman"/>
          <w:b/>
          <w:bCs/>
          <w:sz w:val="24"/>
          <w:szCs w:val="24"/>
        </w:rPr>
        <w:t>67.402</w:t>
      </w:r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Методические указания по выполнению самостоятельной работы по дисциплине </w:t>
      </w:r>
      <w:r>
        <w:rPr>
          <w:rFonts w:ascii="Times New Roman" w:hAnsi="Times New Roman"/>
          <w:sz w:val="24"/>
          <w:szCs w:val="24"/>
        </w:rPr>
        <w:t>«Коммерческое право</w:t>
      </w:r>
      <w:r w:rsidRPr="00517B40">
        <w:rPr>
          <w:rFonts w:ascii="Times New Roman" w:hAnsi="Times New Roman"/>
          <w:sz w:val="24"/>
          <w:szCs w:val="24"/>
        </w:rPr>
        <w:t>»</w:t>
      </w:r>
      <w:r w:rsidRPr="00517B40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/>
          <w:sz w:val="24"/>
          <w:szCs w:val="24"/>
        </w:rPr>
        <w:t>Хохлышев</w:t>
      </w:r>
      <w:proofErr w:type="spellEnd"/>
      <w:r>
        <w:rPr>
          <w:rFonts w:ascii="Times New Roman" w:hAnsi="Times New Roman"/>
          <w:sz w:val="24"/>
          <w:szCs w:val="24"/>
        </w:rPr>
        <w:t xml:space="preserve"> Н.С.</w:t>
      </w:r>
      <w:r w:rsidRPr="00517B40">
        <w:rPr>
          <w:rFonts w:ascii="Times New Roman" w:hAnsi="Times New Roman"/>
          <w:sz w:val="24"/>
          <w:szCs w:val="24"/>
        </w:rPr>
        <w:t>: учебно-методическое пособие. - Нижний Новгород: Нижегородски</w:t>
      </w:r>
      <w:r>
        <w:rPr>
          <w:rFonts w:ascii="Times New Roman" w:hAnsi="Times New Roman"/>
          <w:sz w:val="24"/>
          <w:szCs w:val="24"/>
        </w:rPr>
        <w:t>й</w:t>
      </w:r>
      <w:r w:rsidR="00C663C4">
        <w:rPr>
          <w:rFonts w:ascii="Times New Roman" w:hAnsi="Times New Roman"/>
          <w:sz w:val="24"/>
          <w:szCs w:val="24"/>
        </w:rPr>
        <w:t xml:space="preserve"> госуниверситет, 2017</w:t>
      </w:r>
      <w:r w:rsidR="0095555C">
        <w:rPr>
          <w:rFonts w:ascii="Times New Roman" w:hAnsi="Times New Roman"/>
          <w:sz w:val="24"/>
          <w:szCs w:val="24"/>
        </w:rPr>
        <w:t>. -  с. 19.</w:t>
      </w:r>
    </w:p>
    <w:p w:rsidR="00157FD3" w:rsidRPr="00517B40" w:rsidRDefault="00157FD3" w:rsidP="00157FD3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ind w:firstLine="548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Рецензент:   </w:t>
      </w:r>
    </w:p>
    <w:p w:rsidR="00157FD3" w:rsidRPr="00517B40" w:rsidRDefault="00157FD3" w:rsidP="00157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157FD3" w:rsidRPr="00517B40" w:rsidRDefault="00157FD3" w:rsidP="00157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7B40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157FD3" w:rsidRPr="00517B40" w:rsidRDefault="00157FD3" w:rsidP="00157FD3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157FD3" w:rsidRPr="00517B40" w:rsidRDefault="00157FD3" w:rsidP="00157FD3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к.э.н., доцент </w:t>
      </w:r>
      <w:r>
        <w:rPr>
          <w:rFonts w:ascii="Times New Roman" w:hAnsi="Times New Roman"/>
          <w:sz w:val="24"/>
          <w:szCs w:val="24"/>
        </w:rPr>
        <w:t>Летягина Е.Н.</w:t>
      </w:r>
    </w:p>
    <w:p w:rsidR="00157FD3" w:rsidRPr="00517B40" w:rsidRDefault="00157FD3" w:rsidP="00157FD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EE3193" w:rsidRPr="00EE3193" w:rsidRDefault="00EE3193" w:rsidP="00EE319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  <w:r w:rsidRPr="00EE3193">
        <w:rPr>
          <w:rFonts w:ascii="Times New Roman" w:hAnsi="Times New Roman"/>
          <w:sz w:val="24"/>
          <w:szCs w:val="24"/>
        </w:rPr>
        <w:t>УДК 347.73</w:t>
      </w:r>
    </w:p>
    <w:p w:rsidR="00EE3193" w:rsidRPr="00EE3193" w:rsidRDefault="00EE3193" w:rsidP="00EE319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EE3193">
        <w:rPr>
          <w:rFonts w:ascii="Times New Roman" w:hAnsi="Times New Roman"/>
          <w:b/>
          <w:sz w:val="24"/>
          <w:szCs w:val="24"/>
        </w:rPr>
        <w:t xml:space="preserve">ББК </w:t>
      </w:r>
      <w:r w:rsidRPr="00EE3193">
        <w:rPr>
          <w:rFonts w:ascii="Times New Roman" w:hAnsi="Times New Roman"/>
          <w:b/>
          <w:bCs/>
          <w:sz w:val="24"/>
          <w:szCs w:val="24"/>
        </w:rPr>
        <w:t>67.402</w:t>
      </w:r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517B40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157FD3" w:rsidRPr="00517B40" w:rsidRDefault="00157FD3" w:rsidP="00157FD3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7B40">
        <w:rPr>
          <w:rFonts w:ascii="Times New Roman" w:hAnsi="Times New Roman"/>
          <w:b/>
          <w:sz w:val="24"/>
          <w:szCs w:val="24"/>
        </w:rPr>
        <w:t xml:space="preserve">   Универс</w:t>
      </w:r>
      <w:r w:rsidR="00C663C4">
        <w:rPr>
          <w:rFonts w:ascii="Times New Roman" w:hAnsi="Times New Roman"/>
          <w:b/>
          <w:sz w:val="24"/>
          <w:szCs w:val="24"/>
        </w:rPr>
        <w:t>итет им. Н.И. Лобачевского, 2017</w:t>
      </w:r>
      <w:bookmarkStart w:id="0" w:name="_GoBack"/>
      <w:bookmarkEnd w:id="0"/>
    </w:p>
    <w:p w:rsidR="00157FD3" w:rsidRDefault="00157FD3" w:rsidP="00157FD3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57FD3" w:rsidRDefault="00157FD3" w:rsidP="00157FD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7FD3" w:rsidRDefault="00157FD3" w:rsidP="00157F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157FD3" w:rsidRPr="00517B40" w:rsidRDefault="00157FD3" w:rsidP="00157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FD3" w:rsidRPr="00517B40" w:rsidRDefault="00A56A65" w:rsidP="00157FD3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begin"/>
      </w:r>
      <w:r w:rsidR="00157FD3" w:rsidRPr="00517B40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517B40">
        <w:rPr>
          <w:rFonts w:ascii="Times New Roman" w:hAnsi="Times New Roman"/>
          <w:sz w:val="24"/>
          <w:szCs w:val="24"/>
        </w:rPr>
        <w:fldChar w:fldCharType="separate"/>
      </w:r>
      <w:hyperlink w:anchor="_Toc507250063" w:history="1">
        <w:r w:rsidR="00157FD3" w:rsidRPr="00517B40">
          <w:rPr>
            <w:rFonts w:ascii="Times New Roman" w:hAnsi="Times New Roman"/>
            <w:noProof/>
            <w:sz w:val="24"/>
            <w:szCs w:val="24"/>
          </w:rPr>
          <w:t>Введение</w:t>
        </w:r>
        <w:r w:rsidR="00157FD3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57FD3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_Toc507250063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B3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57FD3" w:rsidRPr="00517B40" w:rsidRDefault="00A56A65" w:rsidP="00157FD3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4" w:history="1">
        <w:r w:rsidR="00157FD3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1.</w:t>
        </w:r>
        <w:r w:rsidR="00157FD3" w:rsidRPr="00517B40">
          <w:rPr>
            <w:noProof/>
            <w:sz w:val="24"/>
            <w:szCs w:val="24"/>
          </w:rPr>
          <w:tab/>
        </w:r>
        <w:r w:rsidR="00157FD3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Пояснительная записка  к методическим указаниям  по выполнению самостоятельной работы</w:t>
        </w:r>
        <w:r w:rsidR="00157FD3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57FD3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_Toc507250064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B3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57FD3" w:rsidRPr="00517B40" w:rsidRDefault="00A56A65" w:rsidP="00157FD3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5" w:history="1">
        <w:r w:rsidR="00157FD3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2.</w:t>
        </w:r>
        <w:r w:rsidR="00157FD3" w:rsidRPr="00517B40">
          <w:rPr>
            <w:noProof/>
            <w:sz w:val="24"/>
            <w:szCs w:val="24"/>
          </w:rPr>
          <w:tab/>
        </w:r>
        <w:r w:rsidR="00157FD3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Тематика и содержание самостоятельной  работы</w:t>
        </w:r>
        <w:r w:rsidR="00157FD3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57FD3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_Toc507250065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B3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57FD3" w:rsidRPr="00517B40" w:rsidRDefault="00A56A65" w:rsidP="00157FD3">
      <w:pPr>
        <w:tabs>
          <w:tab w:val="left" w:pos="480"/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6" w:history="1">
        <w:r w:rsidR="00157FD3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3.</w:t>
        </w:r>
        <w:r w:rsidR="00157FD3" w:rsidRPr="00517B40">
          <w:rPr>
            <w:noProof/>
            <w:sz w:val="24"/>
            <w:szCs w:val="24"/>
          </w:rPr>
          <w:tab/>
        </w:r>
        <w:r w:rsidR="00157FD3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Контроль самостоятельной работы</w:t>
        </w:r>
        <w:r w:rsidR="00157FD3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57FD3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_Toc507250066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B3B">
          <w:rPr>
            <w:rFonts w:ascii="Times New Roman" w:hAnsi="Times New Roman"/>
            <w:b/>
            <w:bCs/>
            <w:noProof/>
            <w:webHidden/>
            <w:sz w:val="24"/>
            <w:szCs w:val="24"/>
          </w:rPr>
          <w:t>Ошибка! Закладка не определена.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57FD3" w:rsidRPr="00517B40" w:rsidRDefault="00A56A65" w:rsidP="00157FD3">
      <w:pPr>
        <w:tabs>
          <w:tab w:val="right" w:leader="dot" w:pos="9345"/>
        </w:tabs>
        <w:spacing w:after="100" w:line="240" w:lineRule="auto"/>
        <w:rPr>
          <w:noProof/>
          <w:sz w:val="24"/>
          <w:szCs w:val="24"/>
        </w:rPr>
      </w:pPr>
      <w:hyperlink w:anchor="_Toc507250067" w:history="1">
        <w:r w:rsidR="00157FD3" w:rsidRPr="00517B40">
          <w:rPr>
            <w:rFonts w:ascii="Times New Roman" w:hAnsi="Times New Roman" w:cs="Times New Roman (Заголовки (сло"/>
            <w:noProof/>
            <w:sz w:val="24"/>
            <w:szCs w:val="24"/>
          </w:rPr>
          <w:t>Источники литературы, подлежащие изучению</w:t>
        </w:r>
        <w:r w:rsidR="00157FD3" w:rsidRPr="00517B4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57FD3" w:rsidRPr="00517B4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_Toc507250067 \h </w:instrTex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B3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517B4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157FD3" w:rsidRPr="00517B40" w:rsidRDefault="00A56A65" w:rsidP="00157F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fldChar w:fldCharType="end"/>
      </w: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57FD3" w:rsidRPr="00517B40" w:rsidRDefault="00157FD3" w:rsidP="00157FD3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57FD3" w:rsidRDefault="00157FD3" w:rsidP="00157FD3">
      <w:pPr>
        <w:rPr>
          <w:rFonts w:ascii="Times New Roman" w:hAnsi="Times New Roman"/>
          <w:sz w:val="24"/>
          <w:szCs w:val="24"/>
        </w:rPr>
      </w:pPr>
    </w:p>
    <w:p w:rsidR="00157FD3" w:rsidRDefault="00157FD3" w:rsidP="00157FD3">
      <w:pPr>
        <w:rPr>
          <w:rFonts w:ascii="Times New Roman" w:hAnsi="Times New Roman"/>
          <w:sz w:val="24"/>
          <w:szCs w:val="24"/>
        </w:rPr>
      </w:pPr>
    </w:p>
    <w:p w:rsidR="00157FD3" w:rsidRDefault="00157FD3" w:rsidP="00157FD3">
      <w:pPr>
        <w:rPr>
          <w:rFonts w:ascii="Times New Roman" w:hAnsi="Times New Roman"/>
          <w:sz w:val="24"/>
          <w:szCs w:val="24"/>
        </w:rPr>
      </w:pPr>
    </w:p>
    <w:p w:rsidR="00157FD3" w:rsidRDefault="00157FD3" w:rsidP="00157FD3">
      <w:pPr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157FD3" w:rsidRPr="00517B40" w:rsidRDefault="00157FD3" w:rsidP="00157FD3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507250063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t>Введение</w:t>
      </w:r>
      <w:bookmarkEnd w:id="1"/>
    </w:p>
    <w:p w:rsidR="00157FD3" w:rsidRPr="00517B40" w:rsidRDefault="00157FD3" w:rsidP="00157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это вид учебно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517B40">
        <w:rPr>
          <w:rFonts w:ascii="Cambria Math" w:hAnsi="Cambria Math" w:cs="Cambria Math"/>
          <w:sz w:val="24"/>
          <w:szCs w:val="24"/>
        </w:rPr>
        <w:t>‐</w:t>
      </w:r>
      <w:r w:rsidRPr="00517B40">
        <w:rPr>
          <w:rFonts w:ascii="Times New Roman" w:hAnsi="Times New Roman"/>
          <w:sz w:val="24"/>
          <w:szCs w:val="24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157FD3" w:rsidRPr="00517B40" w:rsidRDefault="00157FD3" w:rsidP="00157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157FD3" w:rsidRPr="00517B40" w:rsidRDefault="00157FD3" w:rsidP="00157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157FD3" w:rsidRPr="00517B40" w:rsidRDefault="00157FD3" w:rsidP="00157FD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157FD3" w:rsidRPr="00517B40" w:rsidRDefault="00157FD3" w:rsidP="00157FD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157FD3" w:rsidRPr="00517B40" w:rsidRDefault="00157FD3" w:rsidP="00157FD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157FD3" w:rsidRPr="00517B40" w:rsidRDefault="00157FD3" w:rsidP="00157FD3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157FD3" w:rsidRPr="00517B40" w:rsidRDefault="00157FD3" w:rsidP="00157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Кроме того, самостоятельная работа направлена на развитие  умения обрабатывать и анализировать информацию из разных источников. </w:t>
      </w:r>
    </w:p>
    <w:p w:rsidR="00157FD3" w:rsidRPr="00517B40" w:rsidRDefault="00157FD3" w:rsidP="00157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157FD3" w:rsidRPr="00517B40" w:rsidRDefault="00157FD3" w:rsidP="00157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157FD3" w:rsidRPr="00517B40" w:rsidRDefault="00157FD3" w:rsidP="00157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157FD3" w:rsidRPr="00517B40" w:rsidRDefault="00157FD3" w:rsidP="00157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157FD3" w:rsidRPr="00517B40" w:rsidRDefault="00157FD3" w:rsidP="00157FD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157FD3" w:rsidRPr="00517B40" w:rsidRDefault="00157FD3" w:rsidP="00157FD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157FD3" w:rsidRPr="00517B40" w:rsidRDefault="00157FD3" w:rsidP="00157FD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157FD3" w:rsidRPr="00517B40" w:rsidRDefault="00157FD3" w:rsidP="00157FD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157FD3" w:rsidRPr="00517B40" w:rsidRDefault="00157FD3" w:rsidP="00157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517B40">
        <w:rPr>
          <w:rFonts w:ascii="Times New Roman" w:hAnsi="Times New Roman"/>
          <w:sz w:val="24"/>
          <w:szCs w:val="24"/>
        </w:rPr>
        <w:t>Internet</w:t>
      </w:r>
      <w:proofErr w:type="spellEnd"/>
      <w:r w:rsidRPr="00517B40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157FD3" w:rsidRPr="00517B40" w:rsidRDefault="00157FD3" w:rsidP="00157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157FD3" w:rsidRDefault="00157FD3" w:rsidP="00157FD3">
      <w:pPr>
        <w:rPr>
          <w:rFonts w:ascii="Times New Roman" w:hAnsi="Times New Roman"/>
          <w:sz w:val="24"/>
          <w:szCs w:val="24"/>
        </w:rPr>
      </w:pPr>
    </w:p>
    <w:p w:rsidR="00157FD3" w:rsidRDefault="00157FD3" w:rsidP="00157FD3">
      <w:pPr>
        <w:rPr>
          <w:rFonts w:ascii="Times New Roman" w:hAnsi="Times New Roman"/>
          <w:sz w:val="24"/>
          <w:szCs w:val="24"/>
        </w:rPr>
      </w:pPr>
    </w:p>
    <w:p w:rsidR="00157FD3" w:rsidRDefault="00157FD3" w:rsidP="00157FD3">
      <w:pPr>
        <w:rPr>
          <w:rFonts w:ascii="Times New Roman" w:hAnsi="Times New Roman"/>
          <w:sz w:val="24"/>
          <w:szCs w:val="24"/>
        </w:rPr>
      </w:pPr>
    </w:p>
    <w:p w:rsidR="00157FD3" w:rsidRDefault="00157FD3" w:rsidP="00157FD3">
      <w:pPr>
        <w:rPr>
          <w:rFonts w:ascii="Times New Roman" w:hAnsi="Times New Roman"/>
          <w:sz w:val="24"/>
          <w:szCs w:val="24"/>
        </w:rPr>
      </w:pPr>
    </w:p>
    <w:p w:rsidR="00157FD3" w:rsidRDefault="00157FD3" w:rsidP="00157FD3">
      <w:pPr>
        <w:rPr>
          <w:rFonts w:ascii="Times New Roman" w:hAnsi="Times New Roman"/>
          <w:sz w:val="24"/>
          <w:szCs w:val="24"/>
        </w:rPr>
      </w:pPr>
    </w:p>
    <w:p w:rsidR="00157FD3" w:rsidRDefault="00157FD3" w:rsidP="00157FD3">
      <w:pPr>
        <w:rPr>
          <w:rFonts w:ascii="Times New Roman" w:hAnsi="Times New Roman"/>
          <w:sz w:val="24"/>
          <w:szCs w:val="24"/>
        </w:rPr>
      </w:pPr>
    </w:p>
    <w:p w:rsidR="00157FD3" w:rsidRPr="00517B40" w:rsidRDefault="00157FD3" w:rsidP="00157FD3">
      <w:pPr>
        <w:rPr>
          <w:rFonts w:ascii="Cambria" w:hAnsi="Cambria"/>
          <w:b/>
          <w:bCs/>
          <w:color w:val="365F91"/>
          <w:sz w:val="24"/>
          <w:szCs w:val="24"/>
        </w:rPr>
      </w:pPr>
    </w:p>
    <w:p w:rsidR="00157FD3" w:rsidRPr="00517B40" w:rsidRDefault="00157FD3" w:rsidP="00157FD3">
      <w:pPr>
        <w:keepNext/>
        <w:keepLines/>
        <w:numPr>
          <w:ilvl w:val="0"/>
          <w:numId w:val="24"/>
        </w:numPr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507250064"/>
      <w:r w:rsidRPr="00517B40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  к методическим указаниям по выполнению самостоятельной работы</w:t>
      </w:r>
      <w:bookmarkEnd w:id="2"/>
    </w:p>
    <w:p w:rsidR="00157FD3" w:rsidRPr="00517B40" w:rsidRDefault="00157FD3" w:rsidP="00157FD3">
      <w:pPr>
        <w:tabs>
          <w:tab w:val="left" w:pos="142"/>
        </w:tabs>
        <w:spacing w:after="0" w:line="240" w:lineRule="auto"/>
        <w:ind w:firstLine="70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57FD3" w:rsidRPr="00517B40" w:rsidRDefault="00157FD3" w:rsidP="00157FD3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Данные методические указания направлены на реализацию самостоятельной работы по общепрофессиональной  дисциплине  профессионального цикла </w:t>
      </w:r>
      <w:r>
        <w:rPr>
          <w:rFonts w:ascii="Times New Roman" w:hAnsi="Times New Roman"/>
          <w:sz w:val="24"/>
          <w:szCs w:val="24"/>
          <w:lang w:eastAsia="en-US"/>
        </w:rPr>
        <w:t>«</w:t>
      </w:r>
      <w:r w:rsidR="008457A6">
        <w:rPr>
          <w:rFonts w:ascii="Times New Roman" w:hAnsi="Times New Roman"/>
          <w:sz w:val="24"/>
          <w:szCs w:val="24"/>
          <w:lang w:eastAsia="en-US"/>
        </w:rPr>
        <w:t>Коммерческое право</w:t>
      </w:r>
      <w:r w:rsidRPr="00517B40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157FD3" w:rsidRPr="00517B40" w:rsidRDefault="00157FD3" w:rsidP="00157FD3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157FD3" w:rsidRPr="00517B40" w:rsidRDefault="00157FD3" w:rsidP="00157FD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>Основной задачей самостоятельной работы является развитие общих и профессиональных компетенций, умений приобретать знания, умения 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157FD3" w:rsidRPr="00517B40" w:rsidRDefault="00157FD3" w:rsidP="00157FD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7B40">
        <w:rPr>
          <w:rFonts w:ascii="Times New Roman" w:hAnsi="Times New Roman"/>
          <w:sz w:val="24"/>
          <w:szCs w:val="24"/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157FD3" w:rsidRDefault="00157FD3" w:rsidP="00157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выполнению самостоятельной внеаудиторной работы разработаны в соответствии с программой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ОП.17 </w:t>
      </w:r>
      <w:r>
        <w:rPr>
          <w:rFonts w:ascii="Times New Roman" w:hAnsi="Times New Roman"/>
          <w:sz w:val="24"/>
          <w:szCs w:val="24"/>
          <w:lang w:eastAsia="en-US"/>
        </w:rPr>
        <w:t>«Коммерческое право</w:t>
      </w:r>
      <w:r w:rsidRPr="00517B40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17B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относится к общепрофессиональным </w:t>
      </w:r>
      <w:r w:rsidRPr="00517B40">
        <w:rPr>
          <w:rFonts w:ascii="Times New Roman" w:hAnsi="Times New Roman"/>
          <w:sz w:val="24"/>
          <w:szCs w:val="24"/>
        </w:rPr>
        <w:t>дисциплинам</w:t>
      </w:r>
      <w:r w:rsidRPr="00517B40">
        <w:rPr>
          <w:rFonts w:ascii="Times New Roman" w:hAnsi="Times New Roman"/>
          <w:i/>
          <w:sz w:val="24"/>
          <w:szCs w:val="24"/>
        </w:rPr>
        <w:t xml:space="preserve"> </w:t>
      </w:r>
      <w:r w:rsidRPr="00517B40">
        <w:rPr>
          <w:rFonts w:ascii="Times New Roman" w:hAnsi="Times New Roman"/>
          <w:sz w:val="24"/>
          <w:szCs w:val="24"/>
        </w:rPr>
        <w:t>профессионального цикла.</w:t>
      </w:r>
    </w:p>
    <w:p w:rsidR="00157FD3" w:rsidRDefault="00157FD3" w:rsidP="00157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2EC0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911A28" w:rsidRDefault="00911A28" w:rsidP="0091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911A28" w:rsidRDefault="00911A28" w:rsidP="00911A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11A28" w:rsidRDefault="00911A28" w:rsidP="00911A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911A28" w:rsidRDefault="00911A28" w:rsidP="00911A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компетенции.</w:t>
      </w:r>
    </w:p>
    <w:p w:rsidR="00911A28" w:rsidRDefault="00911A28" w:rsidP="00911A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911A28" w:rsidRDefault="00911A28" w:rsidP="0091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911A28" w:rsidRDefault="00911A28" w:rsidP="00911A28">
      <w:pPr>
        <w:tabs>
          <w:tab w:val="num" w:pos="8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: анализировать, толковать и правильно применять правовые нормы;</w:t>
      </w:r>
    </w:p>
    <w:p w:rsidR="00911A28" w:rsidRDefault="00911A28" w:rsidP="00911A28">
      <w:pPr>
        <w:tabs>
          <w:tab w:val="num" w:pos="8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: оперировать юридическими понятиями и категориями;</w:t>
      </w:r>
    </w:p>
    <w:p w:rsidR="00911A28" w:rsidRDefault="00911A28" w:rsidP="00911A28">
      <w:pPr>
        <w:tabs>
          <w:tab w:val="num" w:pos="8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: принимать решения и совершать юридические действия в точном соответствии с законом;</w:t>
      </w:r>
    </w:p>
    <w:p w:rsidR="00911A28" w:rsidRDefault="00911A28" w:rsidP="00911A28">
      <w:pPr>
        <w:tabs>
          <w:tab w:val="num" w:pos="8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: анализировать юридические факты и возникающие в связи с ними правовые отношения;</w:t>
      </w:r>
    </w:p>
    <w:p w:rsidR="00911A28" w:rsidRDefault="00911A28" w:rsidP="0091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911A28" w:rsidRDefault="00911A28" w:rsidP="00911A28">
      <w:pPr>
        <w:tabs>
          <w:tab w:val="num" w:pos="8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: основные положения, сущность и содержание основных понятий, категорий, институтов, правовых статусов субъектов, правоотношений в коммерческом праве.</w:t>
      </w:r>
    </w:p>
    <w:p w:rsidR="00911A28" w:rsidRPr="00F92EC0" w:rsidRDefault="00911A28" w:rsidP="00157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7FD3" w:rsidRDefault="00157FD3" w:rsidP="00F23DF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57FD3" w:rsidRDefault="00157FD3" w:rsidP="00F23DF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11A28" w:rsidRPr="00AF7E29" w:rsidRDefault="00911A28" w:rsidP="00911A2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F7E29">
        <w:rPr>
          <w:rFonts w:ascii="Times New Roman" w:hAnsi="Times New Roman"/>
          <w:sz w:val="24"/>
          <w:szCs w:val="24"/>
          <w:lang w:eastAsia="en-US"/>
        </w:rPr>
        <w:t>В методических указаниях представлена тематика самостоятельных работ, задания для самостоятельной работы и формы их представления, время, отведенное на их выполнение, рекомендации по выполнению заданий, в частности, дан алгоритм выполнения задания, информационное обеспечение самостоятельной работы.</w:t>
      </w:r>
    </w:p>
    <w:p w:rsidR="00911A28" w:rsidRPr="00AF7E29" w:rsidRDefault="00911A28" w:rsidP="00911A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 xml:space="preserve">Предлагаемые указания разработаны в помощь </w:t>
      </w:r>
      <w:proofErr w:type="gramStart"/>
      <w:r w:rsidRPr="00AF7E29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AF7E29">
        <w:rPr>
          <w:rFonts w:ascii="Times New Roman" w:hAnsi="Times New Roman"/>
          <w:sz w:val="24"/>
          <w:szCs w:val="24"/>
        </w:rPr>
        <w:t>, выполняющему внеаудиторную самостоятельную работу.</w:t>
      </w:r>
    </w:p>
    <w:p w:rsidR="00911A28" w:rsidRPr="00AF7E29" w:rsidRDefault="00911A28" w:rsidP="00911A28">
      <w:pPr>
        <w:keepNext/>
        <w:keepLines/>
        <w:numPr>
          <w:ilvl w:val="0"/>
          <w:numId w:val="24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507250065"/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Тематика и содержание </w:t>
      </w:r>
      <w:bookmarkEnd w:id="3"/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самостоятельной работы </w:t>
      </w:r>
    </w:p>
    <w:p w:rsidR="00157FD3" w:rsidRPr="00911A28" w:rsidRDefault="00911A28" w:rsidP="00911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В соответствии с рабочей прогр</w:t>
      </w:r>
      <w:r>
        <w:rPr>
          <w:rFonts w:ascii="Times New Roman" w:hAnsi="Times New Roman"/>
          <w:sz w:val="24"/>
          <w:szCs w:val="24"/>
        </w:rPr>
        <w:t>аммой дисциплины «Коммерческое</w:t>
      </w:r>
      <w:r w:rsidRPr="00AF7E29">
        <w:rPr>
          <w:rFonts w:ascii="Times New Roman" w:hAnsi="Times New Roman"/>
          <w:sz w:val="24"/>
          <w:szCs w:val="24"/>
        </w:rPr>
        <w:t xml:space="preserve"> право» предусмотрены следующие виды самостоятельной </w:t>
      </w:r>
      <w:r>
        <w:rPr>
          <w:rFonts w:ascii="Times New Roman" w:hAnsi="Times New Roman"/>
          <w:sz w:val="24"/>
          <w:szCs w:val="24"/>
        </w:rPr>
        <w:t xml:space="preserve">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(таблица 1).</w:t>
      </w:r>
    </w:p>
    <w:p w:rsidR="00F23DFA" w:rsidRDefault="00F23DFA" w:rsidP="00911A28">
      <w:pPr>
        <w:pStyle w:val="1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85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975"/>
        <w:gridCol w:w="12"/>
        <w:gridCol w:w="4948"/>
      </w:tblGrid>
      <w:tr w:rsidR="00575540" w:rsidRPr="00696554" w:rsidTr="0065399F">
        <w:tc>
          <w:tcPr>
            <w:tcW w:w="570" w:type="dxa"/>
            <w:vAlign w:val="center"/>
          </w:tcPr>
          <w:p w:rsidR="00575540" w:rsidRPr="00696554" w:rsidRDefault="00575540" w:rsidP="00653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55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9655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9655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5" w:type="dxa"/>
            <w:vAlign w:val="center"/>
          </w:tcPr>
          <w:p w:rsidR="00575540" w:rsidRPr="00696554" w:rsidRDefault="00575540" w:rsidP="00653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554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4960" w:type="dxa"/>
            <w:gridSpan w:val="2"/>
            <w:vAlign w:val="center"/>
          </w:tcPr>
          <w:p w:rsidR="00575540" w:rsidRPr="00696554" w:rsidRDefault="00575540" w:rsidP="00653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6554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</w:tr>
      <w:tr w:rsidR="00575540" w:rsidRPr="00696554" w:rsidTr="0065399F">
        <w:tc>
          <w:tcPr>
            <w:tcW w:w="570" w:type="dxa"/>
            <w:shd w:val="clear" w:color="auto" w:fill="FFFFFF"/>
            <w:vAlign w:val="center"/>
          </w:tcPr>
          <w:p w:rsidR="00575540" w:rsidRPr="00696554" w:rsidRDefault="00575540" w:rsidP="0057554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575540" w:rsidRPr="00D41666" w:rsidRDefault="00575540" w:rsidP="005755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Тема 1.</w:t>
            </w:r>
            <w:r w:rsidRPr="00D41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66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Введение в коммерческое право</w:t>
            </w:r>
          </w:p>
        </w:tc>
        <w:tc>
          <w:tcPr>
            <w:tcW w:w="4948" w:type="dxa"/>
            <w:shd w:val="clear" w:color="auto" w:fill="FFFFFF"/>
          </w:tcPr>
          <w:p w:rsidR="00575540" w:rsidRPr="00D41666" w:rsidRDefault="00575540" w:rsidP="005755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666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575540" w:rsidRPr="00696554" w:rsidTr="00E317BF">
        <w:tc>
          <w:tcPr>
            <w:tcW w:w="570" w:type="dxa"/>
            <w:shd w:val="clear" w:color="auto" w:fill="FFFFFF"/>
            <w:vAlign w:val="center"/>
          </w:tcPr>
          <w:p w:rsidR="00575540" w:rsidRPr="00696554" w:rsidRDefault="00575540" w:rsidP="0057554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75540" w:rsidRPr="00D41666" w:rsidRDefault="00575540" w:rsidP="00575540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2.</w:t>
            </w:r>
            <w:r w:rsidRPr="00D41666">
              <w:rPr>
                <w:rFonts w:ascii="Times New Roman" w:hAnsi="Times New Roman"/>
                <w:sz w:val="20"/>
                <w:szCs w:val="20"/>
              </w:rPr>
              <w:t xml:space="preserve"> История развития коммерческого права</w:t>
            </w:r>
          </w:p>
        </w:tc>
        <w:tc>
          <w:tcPr>
            <w:tcW w:w="4948" w:type="dxa"/>
            <w:shd w:val="clear" w:color="auto" w:fill="FFFFFF"/>
          </w:tcPr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666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</w:tr>
      <w:tr w:rsidR="00575540" w:rsidRPr="00696554" w:rsidTr="00E317BF">
        <w:tc>
          <w:tcPr>
            <w:tcW w:w="570" w:type="dxa"/>
            <w:shd w:val="clear" w:color="auto" w:fill="FFFFFF"/>
            <w:vAlign w:val="center"/>
          </w:tcPr>
          <w:p w:rsidR="00575540" w:rsidRPr="00696554" w:rsidRDefault="00575540" w:rsidP="0057554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75540" w:rsidRPr="00D41666" w:rsidRDefault="00575540" w:rsidP="00575540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3.</w:t>
            </w:r>
            <w:r w:rsidRPr="00D41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66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Понятие и виды субъектов коммерческой деятельности</w:t>
            </w:r>
          </w:p>
        </w:tc>
        <w:tc>
          <w:tcPr>
            <w:tcW w:w="4948" w:type="dxa"/>
            <w:shd w:val="clear" w:color="auto" w:fill="FFFFFF"/>
          </w:tcPr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575540" w:rsidRPr="00696554" w:rsidTr="00E317BF">
        <w:tc>
          <w:tcPr>
            <w:tcW w:w="570" w:type="dxa"/>
            <w:shd w:val="clear" w:color="auto" w:fill="FFFFFF"/>
            <w:vAlign w:val="center"/>
          </w:tcPr>
          <w:p w:rsidR="00575540" w:rsidRPr="00696554" w:rsidRDefault="00575540" w:rsidP="0057554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75540" w:rsidRPr="00D41666" w:rsidRDefault="00575540" w:rsidP="00575540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4.</w:t>
            </w:r>
            <w:r w:rsidRPr="00D4166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Объекты коммерческого права</w:t>
            </w:r>
          </w:p>
        </w:tc>
        <w:tc>
          <w:tcPr>
            <w:tcW w:w="4948" w:type="dxa"/>
            <w:shd w:val="clear" w:color="auto" w:fill="FFFFFF"/>
          </w:tcPr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575540" w:rsidRPr="00696554" w:rsidTr="0065399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75540" w:rsidRPr="00696554" w:rsidRDefault="00575540" w:rsidP="0057554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75540" w:rsidRPr="00D41666" w:rsidRDefault="00575540" w:rsidP="00575540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5</w:t>
            </w:r>
            <w:r w:rsidRPr="00D416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4166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Структура и инфраструктура товарных рынков</w:t>
            </w:r>
          </w:p>
        </w:tc>
        <w:tc>
          <w:tcPr>
            <w:tcW w:w="4948" w:type="dxa"/>
            <w:shd w:val="clear" w:color="auto" w:fill="FFFFFF"/>
          </w:tcPr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575540" w:rsidRPr="00696554" w:rsidTr="0065399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75540" w:rsidRPr="00696554" w:rsidRDefault="00575540" w:rsidP="0057554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75540" w:rsidRPr="00D41666" w:rsidRDefault="00575540" w:rsidP="00575540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6.</w:t>
            </w:r>
            <w:r w:rsidRPr="00D41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66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Конкуренция на товарном рынке</w:t>
            </w:r>
          </w:p>
        </w:tc>
        <w:tc>
          <w:tcPr>
            <w:tcW w:w="4948" w:type="dxa"/>
            <w:shd w:val="clear" w:color="auto" w:fill="FFFFFF"/>
          </w:tcPr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575540" w:rsidRPr="00696554" w:rsidTr="0065399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75540" w:rsidRPr="00696554" w:rsidRDefault="00575540" w:rsidP="0057554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75540" w:rsidRPr="00D41666" w:rsidRDefault="00575540" w:rsidP="00575540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7</w:t>
            </w:r>
            <w:r w:rsidRPr="00D416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4166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Договоры, регулирующие торговый оборот</w:t>
            </w:r>
          </w:p>
        </w:tc>
        <w:tc>
          <w:tcPr>
            <w:tcW w:w="4948" w:type="dxa"/>
            <w:shd w:val="clear" w:color="auto" w:fill="FFFFFF"/>
          </w:tcPr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575540" w:rsidRPr="00696554" w:rsidTr="0065399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75540" w:rsidRPr="00696554" w:rsidRDefault="00575540" w:rsidP="0057554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8</w:t>
            </w:r>
            <w:r w:rsidRPr="00696554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75540" w:rsidRPr="00D41666" w:rsidRDefault="00575540" w:rsidP="0057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Тема 8. </w:t>
            </w: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Реализационные (</w:t>
            </w:r>
            <w:proofErr w:type="spellStart"/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отчуждательные</w:t>
            </w:r>
            <w:proofErr w:type="spellEnd"/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) договоры</w:t>
            </w:r>
          </w:p>
        </w:tc>
        <w:tc>
          <w:tcPr>
            <w:tcW w:w="4948" w:type="dxa"/>
            <w:shd w:val="clear" w:color="auto" w:fill="FFFFFF"/>
          </w:tcPr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575540" w:rsidRPr="00696554" w:rsidTr="0065399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75540" w:rsidRPr="00696554" w:rsidRDefault="00575540" w:rsidP="0057554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9.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75540" w:rsidRPr="00D41666" w:rsidRDefault="00575540" w:rsidP="0057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Тема 9. </w:t>
            </w: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Посреднические договоры</w:t>
            </w:r>
          </w:p>
        </w:tc>
        <w:tc>
          <w:tcPr>
            <w:tcW w:w="4948" w:type="dxa"/>
            <w:shd w:val="clear" w:color="auto" w:fill="FFFFFF"/>
          </w:tcPr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  <w:tr w:rsidR="00575540" w:rsidRPr="00696554" w:rsidTr="0065399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75540" w:rsidRPr="00696554" w:rsidRDefault="00575540" w:rsidP="0057554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10.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75540" w:rsidRPr="00D41666" w:rsidRDefault="00575540" w:rsidP="0057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Тема 10. </w:t>
            </w: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Договоры, содействующие торговле</w:t>
            </w:r>
          </w:p>
        </w:tc>
        <w:tc>
          <w:tcPr>
            <w:tcW w:w="4948" w:type="dxa"/>
            <w:shd w:val="clear" w:color="auto" w:fill="FFFFFF"/>
          </w:tcPr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</w:tr>
      <w:tr w:rsidR="00575540" w:rsidRPr="00696554" w:rsidTr="0065399F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575540" w:rsidRDefault="00575540" w:rsidP="0057554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11.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575540" w:rsidRPr="00D41666" w:rsidRDefault="00575540" w:rsidP="0057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Тема 11. </w:t>
            </w: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Организационные договоры</w:t>
            </w:r>
          </w:p>
        </w:tc>
        <w:tc>
          <w:tcPr>
            <w:tcW w:w="4948" w:type="dxa"/>
            <w:shd w:val="clear" w:color="auto" w:fill="FFFFFF"/>
          </w:tcPr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</w:tr>
    </w:tbl>
    <w:p w:rsidR="00575540" w:rsidRDefault="00575540" w:rsidP="00575540"/>
    <w:p w:rsidR="00575540" w:rsidRDefault="00575540" w:rsidP="00575540"/>
    <w:p w:rsidR="00575540" w:rsidRPr="00575540" w:rsidRDefault="00575540" w:rsidP="00575540"/>
    <w:p w:rsidR="00C74587" w:rsidRDefault="00C74587" w:rsidP="00C7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Toc440878308"/>
      <w:r w:rsidRPr="006A73D2">
        <w:rPr>
          <w:rFonts w:ascii="Times New Roman" w:hAnsi="Times New Roman"/>
          <w:sz w:val="24"/>
          <w:szCs w:val="24"/>
        </w:rPr>
        <w:t>Объем часов самостоятельной работы определен в рабочей программе дисциплины для каждого года набора и формы обучения. Распределение объема учебной нагрузки обучающегося по темам содержится в приложении к данному учебно-методическому пособию.</w:t>
      </w:r>
    </w:p>
    <w:p w:rsidR="00C74587" w:rsidRDefault="00C74587" w:rsidP="00C74587">
      <w:pPr>
        <w:jc w:val="both"/>
        <w:rPr>
          <w:rFonts w:ascii="Times New Roman" w:hAnsi="Times New Roman"/>
          <w:sz w:val="24"/>
          <w:szCs w:val="24"/>
        </w:rPr>
      </w:pPr>
    </w:p>
    <w:p w:rsidR="00F23DFA" w:rsidRPr="00C74587" w:rsidRDefault="00C74587" w:rsidP="00C745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Содержание самостоятельной работы по темам</w:t>
      </w:r>
    </w:p>
    <w:p w:rsidR="00F23DFA" w:rsidRPr="00C74587" w:rsidRDefault="00F23DFA" w:rsidP="00F23DF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5" w:name="_Toc440878309"/>
      <w:bookmarkEnd w:id="4"/>
      <w:r w:rsidRPr="00C74587">
        <w:rPr>
          <w:rFonts w:ascii="Times New Roman" w:hAnsi="Times New Roman"/>
          <w:color w:val="auto"/>
          <w:sz w:val="24"/>
          <w:szCs w:val="24"/>
        </w:rPr>
        <w:t>Самостоятельная работа №1</w:t>
      </w:r>
      <w:bookmarkEnd w:id="5"/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 xml:space="preserve">Тема 1. </w:t>
      </w:r>
      <w:r w:rsidRPr="00C7458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Введение в коммерческое право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587">
        <w:rPr>
          <w:rFonts w:ascii="Times New Roman" w:hAnsi="Times New Roman"/>
          <w:b/>
          <w:bCs/>
          <w:sz w:val="24"/>
          <w:szCs w:val="24"/>
        </w:rPr>
        <w:t>Цель: </w:t>
      </w:r>
      <w:r w:rsidRPr="00C74587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C74587">
        <w:rPr>
          <w:rFonts w:ascii="Times New Roman" w:hAnsi="Times New Roman"/>
          <w:b/>
          <w:sz w:val="24"/>
          <w:szCs w:val="24"/>
        </w:rPr>
        <w:t>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Задание</w:t>
      </w:r>
      <w:r w:rsidRPr="00C74587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74587">
        <w:rPr>
          <w:rFonts w:ascii="Times New Roman" w:hAnsi="Times New Roman"/>
          <w:sz w:val="24"/>
          <w:szCs w:val="24"/>
        </w:rPr>
        <w:t>: конспект.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C74587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58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F23DFA" w:rsidRPr="00C74587" w:rsidRDefault="00F23DFA" w:rsidP="00F23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3DFA" w:rsidRPr="00C74587" w:rsidRDefault="00F23DFA" w:rsidP="00F23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F23DFA" w:rsidRPr="00C74587" w:rsidRDefault="00F23DFA" w:rsidP="00F23DF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C74587">
        <w:rPr>
          <w:rFonts w:ascii="Times New Roman" w:hAnsi="Times New Roman"/>
          <w:color w:val="auto"/>
          <w:sz w:val="24"/>
          <w:szCs w:val="24"/>
        </w:rPr>
        <w:t>Самостоятельная работа №2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587">
        <w:rPr>
          <w:rFonts w:ascii="Times New Roman" w:hAnsi="Times New Roman"/>
          <w:b/>
          <w:bCs/>
          <w:spacing w:val="-1"/>
          <w:sz w:val="24"/>
          <w:szCs w:val="24"/>
        </w:rPr>
        <w:t>Тема 2</w:t>
      </w:r>
      <w:r w:rsidRPr="00C74587">
        <w:rPr>
          <w:rFonts w:ascii="Times New Roman" w:hAnsi="Times New Roman"/>
          <w:b/>
          <w:sz w:val="24"/>
          <w:szCs w:val="24"/>
        </w:rPr>
        <w:t>. История развития коммерческого права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587">
        <w:rPr>
          <w:rFonts w:ascii="Times New Roman" w:hAnsi="Times New Roman"/>
          <w:b/>
          <w:bCs/>
          <w:sz w:val="24"/>
          <w:szCs w:val="24"/>
        </w:rPr>
        <w:t>Цель: </w:t>
      </w:r>
      <w:r w:rsidRPr="00C74587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C74587">
        <w:rPr>
          <w:rFonts w:ascii="Times New Roman" w:hAnsi="Times New Roman"/>
          <w:b/>
          <w:sz w:val="24"/>
          <w:szCs w:val="24"/>
        </w:rPr>
        <w:t>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Задание</w:t>
      </w:r>
      <w:r w:rsidRPr="00C74587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74587">
        <w:rPr>
          <w:rFonts w:ascii="Times New Roman" w:hAnsi="Times New Roman"/>
          <w:sz w:val="24"/>
          <w:szCs w:val="24"/>
        </w:rPr>
        <w:t>: конспект.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C74587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587">
        <w:rPr>
          <w:rFonts w:ascii="Times New Roman" w:hAnsi="Times New Roman"/>
          <w:bCs/>
          <w:sz w:val="24"/>
          <w:szCs w:val="24"/>
        </w:rPr>
        <w:t>Используя лекционный материал и дополнительные источники информации записать основные понятия темы</w:t>
      </w:r>
    </w:p>
    <w:p w:rsidR="00F23DFA" w:rsidRPr="00C74587" w:rsidRDefault="00F23DFA" w:rsidP="00F23D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23DFA" w:rsidRPr="00C74587" w:rsidRDefault="00F23DFA" w:rsidP="00F23DFA">
      <w:pPr>
        <w:rPr>
          <w:rFonts w:ascii="Times New Roman" w:hAnsi="Times New Roman"/>
          <w:sz w:val="24"/>
          <w:szCs w:val="24"/>
        </w:rPr>
      </w:pPr>
    </w:p>
    <w:p w:rsidR="00F23DFA" w:rsidRPr="00C74587" w:rsidRDefault="00F23DFA" w:rsidP="00F23DFA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4587">
        <w:rPr>
          <w:rFonts w:ascii="Times New Roman" w:hAnsi="Times New Roman"/>
          <w:b/>
          <w:bCs/>
          <w:sz w:val="24"/>
          <w:szCs w:val="24"/>
        </w:rPr>
        <w:t>Самостоятельная работа №3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587">
        <w:rPr>
          <w:rFonts w:ascii="Times New Roman" w:hAnsi="Times New Roman"/>
          <w:b/>
          <w:bCs/>
          <w:spacing w:val="-1"/>
          <w:sz w:val="24"/>
          <w:szCs w:val="24"/>
        </w:rPr>
        <w:t>Тема 3.</w:t>
      </w:r>
      <w:r w:rsidRPr="00C74587">
        <w:rPr>
          <w:b/>
          <w:sz w:val="24"/>
          <w:szCs w:val="24"/>
        </w:rPr>
        <w:t xml:space="preserve"> </w:t>
      </w:r>
      <w:r w:rsidRPr="00C745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Понятие и виды субъектов коммерческой деятельности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58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C7458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745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определить понятие и виды субъектов коммерческой деятельности.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Задание</w:t>
      </w:r>
      <w:r w:rsidRPr="00C74587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C74587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74587">
        <w:rPr>
          <w:rFonts w:ascii="Times New Roman" w:hAnsi="Times New Roman"/>
          <w:sz w:val="24"/>
          <w:szCs w:val="24"/>
        </w:rPr>
        <w:t xml:space="preserve">: </w:t>
      </w:r>
      <w:r w:rsidRPr="00C74587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C74587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C74587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коммерческого права. Его выполнение требует от студента не только теоретических знаний из области административного права, но и умения анализировать, сопоставлять, делать обобщения, выводы и предложения.</w:t>
      </w:r>
      <w:r w:rsidRPr="00C745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587">
        <w:rPr>
          <w:rFonts w:ascii="Times New Roman CYR" w:eastAsia="Times New Roman CYR" w:hAnsi="Times New Roman CYR" w:cs="Times New Roman CYR"/>
          <w:sz w:val="24"/>
          <w:szCs w:val="24"/>
        </w:rPr>
        <w:t>Обучающемуся</w:t>
      </w:r>
      <w:proofErr w:type="gramEnd"/>
      <w:r w:rsidRPr="00C74587">
        <w:rPr>
          <w:rFonts w:ascii="Times New Roman CYR" w:eastAsia="Times New Roman CYR" w:hAnsi="Times New Roman CYR" w:cs="Times New Roman CYR"/>
          <w:sz w:val="24"/>
          <w:szCs w:val="24"/>
        </w:rPr>
        <w:t xml:space="preserve"> предоставляется право выбора темы </w:t>
      </w:r>
      <w:r w:rsidR="00C74587">
        <w:rPr>
          <w:rFonts w:ascii="Times New Roman CYR" w:eastAsia="Times New Roman CYR" w:hAnsi="Times New Roman CYR" w:cs="Times New Roman CYR"/>
          <w:sz w:val="24"/>
          <w:szCs w:val="24"/>
        </w:rPr>
        <w:t>сообщения (таблица 2).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23DFA" w:rsidRPr="00C74587" w:rsidTr="00911A28">
        <w:tc>
          <w:tcPr>
            <w:tcW w:w="4785" w:type="dxa"/>
          </w:tcPr>
          <w:p w:rsidR="00F23DFA" w:rsidRPr="00C74587" w:rsidRDefault="00F23DFA" w:rsidP="00911A28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F23DFA" w:rsidRPr="00C74587" w:rsidRDefault="00F23DFA" w:rsidP="00911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DFA" w:rsidRPr="00C74587" w:rsidRDefault="00F23DFA" w:rsidP="00911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F23DFA" w:rsidRPr="00C74587" w:rsidTr="00911A28">
        <w:tc>
          <w:tcPr>
            <w:tcW w:w="4785" w:type="dxa"/>
          </w:tcPr>
          <w:p w:rsidR="00F23DFA" w:rsidRPr="00C74587" w:rsidRDefault="00F23DFA" w:rsidP="00911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1.Индивидуальный предприниматель и его правовой статус.</w:t>
            </w:r>
          </w:p>
        </w:tc>
        <w:tc>
          <w:tcPr>
            <w:tcW w:w="4786" w:type="dxa"/>
          </w:tcPr>
          <w:p w:rsidR="00F23DFA" w:rsidRPr="00C74587" w:rsidRDefault="00F23DFA" w:rsidP="00911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DFA" w:rsidRPr="00C74587" w:rsidTr="00911A28">
        <w:tc>
          <w:tcPr>
            <w:tcW w:w="4785" w:type="dxa"/>
          </w:tcPr>
          <w:p w:rsidR="00F23DFA" w:rsidRPr="00C74587" w:rsidRDefault="00F23DFA" w:rsidP="00911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2. Коммерческие организации и их правовой статус.</w:t>
            </w:r>
          </w:p>
        </w:tc>
        <w:tc>
          <w:tcPr>
            <w:tcW w:w="4786" w:type="dxa"/>
          </w:tcPr>
          <w:p w:rsidR="00F23DFA" w:rsidRPr="00C74587" w:rsidRDefault="00F23DFA" w:rsidP="00911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DFA" w:rsidRPr="00C74587" w:rsidTr="00911A28">
        <w:tc>
          <w:tcPr>
            <w:tcW w:w="4785" w:type="dxa"/>
          </w:tcPr>
          <w:p w:rsidR="00F23DFA" w:rsidRPr="00C74587" w:rsidRDefault="00F23DFA" w:rsidP="00911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3. Некоммерческие организации и их правовой статус.</w:t>
            </w:r>
          </w:p>
        </w:tc>
        <w:tc>
          <w:tcPr>
            <w:tcW w:w="4786" w:type="dxa"/>
          </w:tcPr>
          <w:p w:rsidR="00F23DFA" w:rsidRPr="00C74587" w:rsidRDefault="00F23DFA" w:rsidP="00911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C74587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>8) грамотное оформление.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F23DFA" w:rsidRPr="00C74587" w:rsidRDefault="00F23DFA" w:rsidP="00F23DF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F23DFA" w:rsidRPr="00C74587" w:rsidRDefault="00F23DFA" w:rsidP="00F23DF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F23DFA" w:rsidRPr="00C74587" w:rsidRDefault="00F23DFA" w:rsidP="00F23DF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F23DFA" w:rsidRPr="00C74587" w:rsidRDefault="00F23DFA" w:rsidP="00F23DF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F23DFA" w:rsidRPr="00C74587" w:rsidRDefault="00F23DFA" w:rsidP="00F23D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23DFA" w:rsidRPr="00C74587" w:rsidRDefault="00F23DFA" w:rsidP="00F23D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3DFA" w:rsidRPr="00C74587" w:rsidRDefault="00F23DFA" w:rsidP="00F23DF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C74587">
        <w:rPr>
          <w:rFonts w:ascii="Times New Roman" w:hAnsi="Times New Roman"/>
          <w:color w:val="auto"/>
          <w:sz w:val="24"/>
          <w:szCs w:val="24"/>
        </w:rPr>
        <w:t>Самостоятельная работа №4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587">
        <w:rPr>
          <w:rFonts w:ascii="Times New Roman" w:hAnsi="Times New Roman"/>
          <w:b/>
          <w:bCs/>
          <w:spacing w:val="-1"/>
          <w:sz w:val="24"/>
          <w:szCs w:val="24"/>
        </w:rPr>
        <w:t>Тема 4</w:t>
      </w:r>
      <w:r w:rsidRPr="00C74587">
        <w:rPr>
          <w:rFonts w:ascii="Times New Roman" w:hAnsi="Times New Roman"/>
          <w:b/>
          <w:sz w:val="24"/>
          <w:szCs w:val="24"/>
        </w:rPr>
        <w:t xml:space="preserve">. </w:t>
      </w:r>
      <w:r w:rsidRPr="00C745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Объекты коммерческого права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587">
        <w:rPr>
          <w:rFonts w:ascii="Times New Roman" w:hAnsi="Times New Roman"/>
          <w:b/>
          <w:bCs/>
          <w:sz w:val="24"/>
          <w:szCs w:val="24"/>
        </w:rPr>
        <w:t>Цель: </w:t>
      </w:r>
      <w:r w:rsidRPr="00C74587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C74587">
        <w:rPr>
          <w:rFonts w:ascii="Times New Roman" w:hAnsi="Times New Roman"/>
          <w:b/>
          <w:sz w:val="24"/>
          <w:szCs w:val="24"/>
        </w:rPr>
        <w:t>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Задание</w:t>
      </w:r>
      <w:r w:rsidRPr="00C74587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74587">
        <w:rPr>
          <w:rFonts w:ascii="Times New Roman" w:hAnsi="Times New Roman"/>
          <w:sz w:val="24"/>
          <w:szCs w:val="24"/>
        </w:rPr>
        <w:t>: конспект.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C74587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58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3DFA" w:rsidRPr="00C74587" w:rsidRDefault="00F23DFA" w:rsidP="00F23D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3DFA" w:rsidRPr="00C74587" w:rsidRDefault="00F23DFA" w:rsidP="00F23DFA">
      <w:pPr>
        <w:jc w:val="both"/>
        <w:rPr>
          <w:rFonts w:ascii="Times New Roman" w:hAnsi="Times New Roman"/>
          <w:sz w:val="24"/>
          <w:szCs w:val="24"/>
        </w:rPr>
      </w:pPr>
    </w:p>
    <w:p w:rsidR="00F23DFA" w:rsidRPr="00C74587" w:rsidRDefault="00F23DFA" w:rsidP="00F23DF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C74587">
        <w:rPr>
          <w:rFonts w:ascii="Times New Roman" w:hAnsi="Times New Roman"/>
          <w:color w:val="auto"/>
          <w:sz w:val="24"/>
          <w:szCs w:val="24"/>
        </w:rPr>
        <w:t>Самостоятельная работа №5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74587">
        <w:rPr>
          <w:rFonts w:ascii="Times New Roman" w:hAnsi="Times New Roman"/>
          <w:b/>
          <w:bCs/>
          <w:sz w:val="24"/>
          <w:szCs w:val="24"/>
        </w:rPr>
        <w:t xml:space="preserve">Тема 5. </w:t>
      </w:r>
      <w:r w:rsidRPr="00C7458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Структура и инфраструктура товарных рынков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C74587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C74587">
        <w:rPr>
          <w:rFonts w:ascii="Times New Roman" w:hAnsi="Times New Roman"/>
          <w:bCs/>
          <w:sz w:val="24"/>
          <w:szCs w:val="24"/>
        </w:rPr>
        <w:t xml:space="preserve">изучить </w:t>
      </w:r>
      <w:r w:rsidRPr="00C7458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структуру и инфраструктура товарных рынков.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Задание</w:t>
      </w:r>
      <w:r w:rsidRPr="00C74587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C74587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74587">
        <w:rPr>
          <w:rFonts w:ascii="Times New Roman" w:hAnsi="Times New Roman"/>
          <w:sz w:val="24"/>
          <w:szCs w:val="24"/>
        </w:rPr>
        <w:t xml:space="preserve">: </w:t>
      </w:r>
      <w:r w:rsidRPr="00C74587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C74587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C74587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коммерческого права. Его выполнение требует от студента не только теоретических знаний из области административного права, но и умения анализировать, сопоставлять, делать обобщения, выводы и предложения.</w:t>
      </w:r>
      <w:r w:rsidRPr="00C745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587">
        <w:rPr>
          <w:rFonts w:ascii="Times New Roman CYR" w:eastAsia="Times New Roman CYR" w:hAnsi="Times New Roman CYR" w:cs="Times New Roman CYR"/>
          <w:sz w:val="24"/>
          <w:szCs w:val="24"/>
        </w:rPr>
        <w:t>Обучающемуся</w:t>
      </w:r>
      <w:proofErr w:type="gramEnd"/>
      <w:r w:rsidRPr="00C74587">
        <w:rPr>
          <w:rFonts w:ascii="Times New Roman CYR" w:eastAsia="Times New Roman CYR" w:hAnsi="Times New Roman CYR" w:cs="Times New Roman CYR"/>
          <w:sz w:val="24"/>
          <w:szCs w:val="24"/>
        </w:rPr>
        <w:t xml:space="preserve"> предоставляется право выбора темы </w:t>
      </w:r>
      <w:r w:rsidR="00C74587">
        <w:rPr>
          <w:rFonts w:ascii="Times New Roman CYR" w:eastAsia="Times New Roman CYR" w:hAnsi="Times New Roman CYR" w:cs="Times New Roman CYR"/>
          <w:sz w:val="24"/>
          <w:szCs w:val="24"/>
        </w:rPr>
        <w:t>сообщения (таблица 3).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23DFA" w:rsidRPr="00C74587" w:rsidTr="00911A28">
        <w:trPr>
          <w:trHeight w:val="790"/>
        </w:trPr>
        <w:tc>
          <w:tcPr>
            <w:tcW w:w="4785" w:type="dxa"/>
          </w:tcPr>
          <w:p w:rsidR="00F23DFA" w:rsidRPr="00C74587" w:rsidRDefault="00F23DFA" w:rsidP="00911A28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F23DFA" w:rsidRPr="00C74587" w:rsidRDefault="00F23DFA" w:rsidP="00911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DFA" w:rsidRPr="00C74587" w:rsidRDefault="00F23DFA" w:rsidP="00911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F23DFA" w:rsidRPr="00C74587" w:rsidTr="00911A28">
        <w:tc>
          <w:tcPr>
            <w:tcW w:w="4785" w:type="dxa"/>
          </w:tcPr>
          <w:p w:rsidR="00F23DFA" w:rsidRPr="00C74587" w:rsidRDefault="00F23DFA" w:rsidP="00911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1.Основные звенья инфраструктуры товарного рынка.</w:t>
            </w:r>
          </w:p>
        </w:tc>
        <w:tc>
          <w:tcPr>
            <w:tcW w:w="4786" w:type="dxa"/>
          </w:tcPr>
          <w:p w:rsidR="00F23DFA" w:rsidRPr="00C74587" w:rsidRDefault="00F23DFA" w:rsidP="00911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DFA" w:rsidRPr="00C74587" w:rsidTr="00911A28">
        <w:tc>
          <w:tcPr>
            <w:tcW w:w="4785" w:type="dxa"/>
          </w:tcPr>
          <w:p w:rsidR="00F23DFA" w:rsidRPr="00C74587" w:rsidRDefault="00F23DFA" w:rsidP="00911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74587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Пути совершенствования сбыта товаров организациями-изготовителями.</w:t>
            </w:r>
          </w:p>
        </w:tc>
        <w:tc>
          <w:tcPr>
            <w:tcW w:w="4786" w:type="dxa"/>
          </w:tcPr>
          <w:p w:rsidR="00F23DFA" w:rsidRPr="00C74587" w:rsidRDefault="00F23DFA" w:rsidP="00911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DFA" w:rsidRPr="00C74587" w:rsidTr="00911A28">
        <w:tc>
          <w:tcPr>
            <w:tcW w:w="4785" w:type="dxa"/>
          </w:tcPr>
          <w:p w:rsidR="00F23DFA" w:rsidRPr="00C74587" w:rsidRDefault="00F23DFA" w:rsidP="00911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3.Сбыт товаров через оптовые и иные посреднические организации.</w:t>
            </w:r>
          </w:p>
        </w:tc>
        <w:tc>
          <w:tcPr>
            <w:tcW w:w="4786" w:type="dxa"/>
          </w:tcPr>
          <w:p w:rsidR="00F23DFA" w:rsidRPr="00C74587" w:rsidRDefault="00F23DFA" w:rsidP="00911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C74587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>8) грамотное оформление.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F23DFA" w:rsidRPr="00C74587" w:rsidRDefault="00F23DFA" w:rsidP="00F23DF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F23DFA" w:rsidRPr="00C74587" w:rsidRDefault="00F23DFA" w:rsidP="00F23DF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F23DFA" w:rsidRPr="00C74587" w:rsidRDefault="00F23DFA" w:rsidP="00F23DF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F23DFA" w:rsidRPr="00B06D63" w:rsidRDefault="00F23DFA" w:rsidP="00F23DF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F23DFA" w:rsidRPr="00C74587" w:rsidRDefault="00F23DFA" w:rsidP="00F23DF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C74587">
        <w:rPr>
          <w:rFonts w:ascii="Times New Roman" w:hAnsi="Times New Roman"/>
          <w:color w:val="auto"/>
          <w:sz w:val="24"/>
          <w:szCs w:val="24"/>
        </w:rPr>
        <w:t>Самостоятельная работа №6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 xml:space="preserve">Тема 6. </w:t>
      </w:r>
      <w:r w:rsidRPr="00C7458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Конкуренция на товарном рынке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587">
        <w:rPr>
          <w:rFonts w:ascii="Times New Roman" w:hAnsi="Times New Roman"/>
          <w:b/>
          <w:bCs/>
          <w:sz w:val="24"/>
          <w:szCs w:val="24"/>
        </w:rPr>
        <w:t>Цель: </w:t>
      </w:r>
      <w:r w:rsidRPr="00C74587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C74587">
        <w:rPr>
          <w:rFonts w:ascii="Times New Roman" w:hAnsi="Times New Roman"/>
          <w:b/>
          <w:sz w:val="24"/>
          <w:szCs w:val="24"/>
        </w:rPr>
        <w:t>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Задание</w:t>
      </w:r>
      <w:r w:rsidRPr="00C74587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74587">
        <w:rPr>
          <w:rFonts w:ascii="Times New Roman" w:hAnsi="Times New Roman"/>
          <w:sz w:val="24"/>
          <w:szCs w:val="24"/>
        </w:rPr>
        <w:t>: конспект.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C74587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58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3DFA" w:rsidRPr="00C74587" w:rsidRDefault="00F23DFA" w:rsidP="00F23DFA">
      <w:pPr>
        <w:pStyle w:val="ab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3DFA" w:rsidRPr="00C74587" w:rsidRDefault="00F23DFA" w:rsidP="00F23DF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C74587">
        <w:rPr>
          <w:rFonts w:ascii="Times New Roman" w:hAnsi="Times New Roman"/>
          <w:color w:val="auto"/>
          <w:sz w:val="24"/>
          <w:szCs w:val="24"/>
        </w:rPr>
        <w:t>Самостоятельная работа №7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74587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7. </w:t>
      </w:r>
      <w:r w:rsidRPr="00C7458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Договоры, регулирующие торговый оборот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587">
        <w:rPr>
          <w:rFonts w:ascii="Times New Roman" w:hAnsi="Times New Roman"/>
          <w:b/>
          <w:bCs/>
          <w:sz w:val="24"/>
          <w:szCs w:val="24"/>
        </w:rPr>
        <w:t>Цель: </w:t>
      </w:r>
      <w:r w:rsidRPr="00C74587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C74587">
        <w:rPr>
          <w:rFonts w:ascii="Times New Roman" w:hAnsi="Times New Roman"/>
          <w:b/>
          <w:sz w:val="24"/>
          <w:szCs w:val="24"/>
        </w:rPr>
        <w:t>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Задание</w:t>
      </w:r>
      <w:r w:rsidRPr="00C74587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74587">
        <w:rPr>
          <w:rFonts w:ascii="Times New Roman" w:hAnsi="Times New Roman"/>
          <w:sz w:val="24"/>
          <w:szCs w:val="24"/>
        </w:rPr>
        <w:t>: конспект.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C74587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58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F23DFA" w:rsidRPr="00C74587" w:rsidRDefault="00F23DFA" w:rsidP="00C7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DFA" w:rsidRPr="00C74587" w:rsidRDefault="00F23DFA" w:rsidP="00F23DF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C74587">
        <w:rPr>
          <w:rFonts w:ascii="Times New Roman" w:hAnsi="Times New Roman"/>
          <w:color w:val="auto"/>
          <w:sz w:val="24"/>
          <w:szCs w:val="24"/>
        </w:rPr>
        <w:t>Самостоятельная работа №8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74587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8. </w:t>
      </w:r>
      <w:r w:rsidRPr="00C74587">
        <w:rPr>
          <w:rFonts w:ascii="Times New Roman" w:hAnsi="Times New Roman"/>
          <w:b/>
          <w:bCs/>
          <w:sz w:val="24"/>
          <w:szCs w:val="24"/>
        </w:rPr>
        <w:t>Реализационные (</w:t>
      </w:r>
      <w:proofErr w:type="spellStart"/>
      <w:r w:rsidRPr="00C74587">
        <w:rPr>
          <w:rFonts w:ascii="Times New Roman" w:hAnsi="Times New Roman"/>
          <w:b/>
          <w:bCs/>
          <w:sz w:val="24"/>
          <w:szCs w:val="24"/>
        </w:rPr>
        <w:t>отчуждательные</w:t>
      </w:r>
      <w:proofErr w:type="spellEnd"/>
      <w:r w:rsidRPr="00C74587">
        <w:rPr>
          <w:rFonts w:ascii="Times New Roman" w:hAnsi="Times New Roman"/>
          <w:b/>
          <w:bCs/>
          <w:sz w:val="24"/>
          <w:szCs w:val="24"/>
        </w:rPr>
        <w:t>) договоры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7458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C7458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745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определить </w:t>
      </w:r>
      <w:r w:rsidRPr="00C74587">
        <w:rPr>
          <w:rFonts w:ascii="Times New Roman" w:hAnsi="Times New Roman"/>
          <w:bCs/>
          <w:sz w:val="24"/>
          <w:szCs w:val="24"/>
        </w:rPr>
        <w:t>реализационные (</w:t>
      </w:r>
      <w:proofErr w:type="spellStart"/>
      <w:r w:rsidRPr="00C74587">
        <w:rPr>
          <w:rFonts w:ascii="Times New Roman" w:hAnsi="Times New Roman"/>
          <w:bCs/>
          <w:sz w:val="24"/>
          <w:szCs w:val="24"/>
        </w:rPr>
        <w:t>отчуждательные</w:t>
      </w:r>
      <w:proofErr w:type="spellEnd"/>
      <w:r w:rsidRPr="00C74587">
        <w:rPr>
          <w:rFonts w:ascii="Times New Roman" w:hAnsi="Times New Roman"/>
          <w:bCs/>
          <w:sz w:val="24"/>
          <w:szCs w:val="24"/>
        </w:rPr>
        <w:t>) договоры.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Задание</w:t>
      </w:r>
      <w:r w:rsidRPr="00C74587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C74587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74587">
        <w:rPr>
          <w:rFonts w:ascii="Times New Roman" w:hAnsi="Times New Roman"/>
          <w:sz w:val="24"/>
          <w:szCs w:val="24"/>
        </w:rPr>
        <w:t xml:space="preserve">: </w:t>
      </w:r>
      <w:r w:rsidRPr="00C74587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C74587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C74587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коммерческого права. Его выполнение требует от студента не только теоретических знаний из области административного права, но и умения анализировать, сопоставлять, делать обобщения, выводы и предложения.</w:t>
      </w:r>
      <w:r w:rsidRPr="00C745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587">
        <w:rPr>
          <w:rFonts w:ascii="Times New Roman CYR" w:eastAsia="Times New Roman CYR" w:hAnsi="Times New Roman CYR" w:cs="Times New Roman CYR"/>
          <w:sz w:val="24"/>
          <w:szCs w:val="24"/>
        </w:rPr>
        <w:t>Обучающемуся</w:t>
      </w:r>
      <w:proofErr w:type="gramEnd"/>
      <w:r w:rsidRPr="00C74587">
        <w:rPr>
          <w:rFonts w:ascii="Times New Roman CYR" w:eastAsia="Times New Roman CYR" w:hAnsi="Times New Roman CYR" w:cs="Times New Roman CYR"/>
          <w:sz w:val="24"/>
          <w:szCs w:val="24"/>
        </w:rPr>
        <w:t xml:space="preserve"> предоставляется право выбора темы </w:t>
      </w:r>
      <w:r w:rsidR="00C74587">
        <w:rPr>
          <w:rFonts w:ascii="Times New Roman CYR" w:eastAsia="Times New Roman CYR" w:hAnsi="Times New Roman CYR" w:cs="Times New Roman CYR"/>
          <w:sz w:val="24"/>
          <w:szCs w:val="24"/>
        </w:rPr>
        <w:t>сообщения (таблица 4).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23DFA" w:rsidRPr="00C74587" w:rsidTr="00911A28">
        <w:tc>
          <w:tcPr>
            <w:tcW w:w="4785" w:type="dxa"/>
          </w:tcPr>
          <w:p w:rsidR="00F23DFA" w:rsidRPr="00C74587" w:rsidRDefault="00F23DFA" w:rsidP="00911A28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F23DFA" w:rsidRPr="00C74587" w:rsidRDefault="00F23DFA" w:rsidP="00911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DFA" w:rsidRPr="00C74587" w:rsidRDefault="00F23DFA" w:rsidP="00911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F23DFA" w:rsidRPr="00C74587" w:rsidTr="00911A28">
        <w:tc>
          <w:tcPr>
            <w:tcW w:w="4785" w:type="dxa"/>
          </w:tcPr>
          <w:p w:rsidR="00F23DFA" w:rsidRPr="00C74587" w:rsidRDefault="00F23DFA" w:rsidP="00911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1.Договор купли-продажи.</w:t>
            </w:r>
          </w:p>
        </w:tc>
        <w:tc>
          <w:tcPr>
            <w:tcW w:w="4786" w:type="dxa"/>
          </w:tcPr>
          <w:p w:rsidR="00F23DFA" w:rsidRPr="00C74587" w:rsidRDefault="00F23DFA" w:rsidP="00911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DFA" w:rsidRPr="00C74587" w:rsidTr="00911A28">
        <w:tc>
          <w:tcPr>
            <w:tcW w:w="4785" w:type="dxa"/>
          </w:tcPr>
          <w:p w:rsidR="00F23DFA" w:rsidRPr="00C74587" w:rsidRDefault="00F23DFA" w:rsidP="00911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2. Договор поставки.</w:t>
            </w:r>
          </w:p>
        </w:tc>
        <w:tc>
          <w:tcPr>
            <w:tcW w:w="4786" w:type="dxa"/>
          </w:tcPr>
          <w:p w:rsidR="00F23DFA" w:rsidRPr="00C74587" w:rsidRDefault="00F23DFA" w:rsidP="00911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DFA" w:rsidRPr="00C74587" w:rsidTr="00911A28">
        <w:tc>
          <w:tcPr>
            <w:tcW w:w="4785" w:type="dxa"/>
          </w:tcPr>
          <w:p w:rsidR="00F23DFA" w:rsidRPr="00C74587" w:rsidRDefault="00F23DFA" w:rsidP="00911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3.Договор оптовой купли-продажи.</w:t>
            </w:r>
          </w:p>
        </w:tc>
        <w:tc>
          <w:tcPr>
            <w:tcW w:w="4786" w:type="dxa"/>
          </w:tcPr>
          <w:p w:rsidR="00F23DFA" w:rsidRPr="00C74587" w:rsidRDefault="00F23DFA" w:rsidP="00911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C74587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>8) грамотное оформление.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F23DFA" w:rsidRPr="00C74587" w:rsidRDefault="00F23DFA" w:rsidP="00F23DF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F23DFA" w:rsidRPr="00C74587" w:rsidRDefault="00F23DFA" w:rsidP="00F23DF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F23DFA" w:rsidRPr="00C74587" w:rsidRDefault="00F23DFA" w:rsidP="00F23DF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F23DFA" w:rsidRPr="00C74587" w:rsidRDefault="00F23DFA" w:rsidP="00F23DF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F23DFA" w:rsidRPr="00C74587" w:rsidRDefault="00F23DFA" w:rsidP="00F23DFA">
      <w:pPr>
        <w:pStyle w:val="ab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3DFA" w:rsidRPr="00C74587" w:rsidRDefault="00F23DFA" w:rsidP="00F23DF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C74587">
        <w:rPr>
          <w:rFonts w:ascii="Times New Roman" w:hAnsi="Times New Roman"/>
          <w:color w:val="auto"/>
          <w:sz w:val="24"/>
          <w:szCs w:val="24"/>
        </w:rPr>
        <w:t>Самостоятельная работа №9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74587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9. </w:t>
      </w:r>
      <w:r w:rsidRPr="00C74587">
        <w:rPr>
          <w:rFonts w:ascii="Times New Roman" w:hAnsi="Times New Roman"/>
          <w:b/>
          <w:bCs/>
          <w:sz w:val="24"/>
          <w:szCs w:val="24"/>
        </w:rPr>
        <w:t>Посреднические договоры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587">
        <w:rPr>
          <w:rFonts w:ascii="Times New Roman" w:hAnsi="Times New Roman"/>
          <w:b/>
          <w:bCs/>
          <w:sz w:val="24"/>
          <w:szCs w:val="24"/>
        </w:rPr>
        <w:t>Цель: </w:t>
      </w:r>
      <w:r w:rsidRPr="00C74587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C74587">
        <w:rPr>
          <w:rFonts w:ascii="Times New Roman" w:hAnsi="Times New Roman"/>
          <w:b/>
          <w:sz w:val="24"/>
          <w:szCs w:val="24"/>
        </w:rPr>
        <w:t>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Задание</w:t>
      </w:r>
      <w:r w:rsidRPr="00C74587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74587">
        <w:rPr>
          <w:rFonts w:ascii="Times New Roman" w:hAnsi="Times New Roman"/>
          <w:sz w:val="24"/>
          <w:szCs w:val="24"/>
        </w:rPr>
        <w:t>: конспект.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C74587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58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3DFA" w:rsidRPr="00C74587" w:rsidRDefault="00F23DFA" w:rsidP="00F23DFA">
      <w:pPr>
        <w:pStyle w:val="ab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3DFA" w:rsidRPr="00C74587" w:rsidRDefault="00F23DFA" w:rsidP="00F23DF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C74587">
        <w:rPr>
          <w:rFonts w:ascii="Times New Roman" w:hAnsi="Times New Roman"/>
          <w:color w:val="auto"/>
          <w:sz w:val="24"/>
          <w:szCs w:val="24"/>
        </w:rPr>
        <w:t>Самостоятельная работа №10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74587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10. </w:t>
      </w:r>
      <w:r w:rsidRPr="00C74587">
        <w:rPr>
          <w:rFonts w:ascii="Times New Roman" w:hAnsi="Times New Roman"/>
          <w:b/>
          <w:bCs/>
          <w:sz w:val="24"/>
          <w:szCs w:val="24"/>
        </w:rPr>
        <w:t>Договоры, содействующие торговле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7458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C7458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745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определить </w:t>
      </w:r>
      <w:r w:rsidRPr="00C74587">
        <w:rPr>
          <w:rFonts w:ascii="Times New Roman" w:hAnsi="Times New Roman"/>
          <w:bCs/>
          <w:sz w:val="24"/>
          <w:szCs w:val="24"/>
        </w:rPr>
        <w:t>договоры, содействующие торговле.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Задание</w:t>
      </w:r>
      <w:r w:rsidRPr="00C74587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C74587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74587">
        <w:rPr>
          <w:rFonts w:ascii="Times New Roman" w:hAnsi="Times New Roman"/>
          <w:sz w:val="24"/>
          <w:szCs w:val="24"/>
        </w:rPr>
        <w:t xml:space="preserve">: </w:t>
      </w:r>
      <w:r w:rsidRPr="00C74587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C74587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hAnsi="Times New Roman"/>
          <w:sz w:val="24"/>
          <w:szCs w:val="24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C74587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коммерческого права. Его выполнение требует от студента не только теоретических знаний из области административного права, но и умения анализировать, сопоставлять, делать обобщения, выводы и предложения.</w:t>
      </w:r>
      <w:r w:rsidRPr="00C745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587">
        <w:rPr>
          <w:rFonts w:ascii="Times New Roman CYR" w:eastAsia="Times New Roman CYR" w:hAnsi="Times New Roman CYR" w:cs="Times New Roman CYR"/>
          <w:sz w:val="24"/>
          <w:szCs w:val="24"/>
        </w:rPr>
        <w:t>Обучающемуся</w:t>
      </w:r>
      <w:proofErr w:type="gramEnd"/>
      <w:r w:rsidRPr="00C74587">
        <w:rPr>
          <w:rFonts w:ascii="Times New Roman CYR" w:eastAsia="Times New Roman CYR" w:hAnsi="Times New Roman CYR" w:cs="Times New Roman CYR"/>
          <w:sz w:val="24"/>
          <w:szCs w:val="24"/>
        </w:rPr>
        <w:t xml:space="preserve"> предоставляется право выбора темы </w:t>
      </w:r>
      <w:r w:rsidR="00C74587">
        <w:rPr>
          <w:rFonts w:ascii="Times New Roman CYR" w:eastAsia="Times New Roman CYR" w:hAnsi="Times New Roman CYR" w:cs="Times New Roman CYR"/>
          <w:sz w:val="24"/>
          <w:szCs w:val="24"/>
        </w:rPr>
        <w:t>сообщения (таблица 5).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23DFA" w:rsidRPr="00C74587" w:rsidTr="00911A28">
        <w:tc>
          <w:tcPr>
            <w:tcW w:w="4785" w:type="dxa"/>
          </w:tcPr>
          <w:p w:rsidR="00F23DFA" w:rsidRPr="00C74587" w:rsidRDefault="00F23DFA" w:rsidP="00911A28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Тема сообщения</w:t>
            </w:r>
          </w:p>
        </w:tc>
        <w:tc>
          <w:tcPr>
            <w:tcW w:w="4786" w:type="dxa"/>
          </w:tcPr>
          <w:p w:rsidR="00F23DFA" w:rsidRPr="00C74587" w:rsidRDefault="00F23DFA" w:rsidP="00911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DFA" w:rsidRPr="00C74587" w:rsidRDefault="00F23DFA" w:rsidP="00911A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Ф.И. студента</w:t>
            </w:r>
          </w:p>
        </w:tc>
      </w:tr>
      <w:tr w:rsidR="00F23DFA" w:rsidRPr="00C74587" w:rsidTr="00911A28">
        <w:tc>
          <w:tcPr>
            <w:tcW w:w="4785" w:type="dxa"/>
          </w:tcPr>
          <w:p w:rsidR="00F23DFA" w:rsidRPr="00C74587" w:rsidRDefault="00F23DFA" w:rsidP="00911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1.Договор на создание рекламной продукции.</w:t>
            </w:r>
          </w:p>
        </w:tc>
        <w:tc>
          <w:tcPr>
            <w:tcW w:w="4786" w:type="dxa"/>
          </w:tcPr>
          <w:p w:rsidR="00F23DFA" w:rsidRPr="00C74587" w:rsidRDefault="00F23DFA" w:rsidP="00911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DFA" w:rsidRPr="00C74587" w:rsidTr="00911A28">
        <w:tc>
          <w:tcPr>
            <w:tcW w:w="4785" w:type="dxa"/>
          </w:tcPr>
          <w:p w:rsidR="00F23DFA" w:rsidRPr="00C74587" w:rsidRDefault="00F23DFA" w:rsidP="00911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2. Договор транспортной экспедиции.</w:t>
            </w:r>
          </w:p>
        </w:tc>
        <w:tc>
          <w:tcPr>
            <w:tcW w:w="4786" w:type="dxa"/>
          </w:tcPr>
          <w:p w:rsidR="00F23DFA" w:rsidRPr="00C74587" w:rsidRDefault="00F23DFA" w:rsidP="00911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DFA" w:rsidRPr="00C74587" w:rsidTr="00911A28">
        <w:tc>
          <w:tcPr>
            <w:tcW w:w="4785" w:type="dxa"/>
          </w:tcPr>
          <w:p w:rsidR="00F23DFA" w:rsidRPr="00C74587" w:rsidRDefault="00F23DFA" w:rsidP="00911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587">
              <w:rPr>
                <w:rFonts w:ascii="Times New Roman" w:hAnsi="Times New Roman"/>
                <w:sz w:val="20"/>
                <w:szCs w:val="20"/>
              </w:rPr>
              <w:t>3. Договор хранения в коммерческой деятельности.</w:t>
            </w:r>
          </w:p>
        </w:tc>
        <w:tc>
          <w:tcPr>
            <w:tcW w:w="4786" w:type="dxa"/>
          </w:tcPr>
          <w:p w:rsidR="00F23DFA" w:rsidRPr="00C74587" w:rsidRDefault="00F23DFA" w:rsidP="00911A2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0"/>
          <w:szCs w:val="20"/>
        </w:rPr>
      </w:pP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C74587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F23DFA" w:rsidRPr="00C74587" w:rsidRDefault="00F23DFA" w:rsidP="00F23DFA">
      <w:pPr>
        <w:autoSpaceDE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>8) грамотное оформление.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F23DFA" w:rsidRPr="00C74587" w:rsidRDefault="00F23DFA" w:rsidP="00F23DF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F23DFA" w:rsidRPr="00C74587" w:rsidRDefault="00F23DFA" w:rsidP="00F23DF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F23DFA" w:rsidRPr="00C74587" w:rsidRDefault="00F23DFA" w:rsidP="00F23DF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F23DFA" w:rsidRPr="00C74587" w:rsidRDefault="00F23DFA" w:rsidP="00F23DF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F23DFA" w:rsidRPr="00C74587" w:rsidRDefault="00F23DFA" w:rsidP="00F23DFA">
      <w:pPr>
        <w:pStyle w:val="ab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58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3DFA" w:rsidRPr="00C74587" w:rsidRDefault="00F23DFA" w:rsidP="00F23DFA">
      <w:pPr>
        <w:pStyle w:val="ab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3DFA" w:rsidRPr="00C74587" w:rsidRDefault="00F23DFA" w:rsidP="00F23DFA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C74587">
        <w:rPr>
          <w:rFonts w:ascii="Times New Roman" w:hAnsi="Times New Roman"/>
          <w:color w:val="auto"/>
          <w:sz w:val="24"/>
          <w:szCs w:val="24"/>
        </w:rPr>
        <w:t>Самостоятельная работа №11</w:t>
      </w:r>
    </w:p>
    <w:p w:rsidR="00F23DFA" w:rsidRPr="00575540" w:rsidRDefault="00F23DFA" w:rsidP="005755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74587">
        <w:rPr>
          <w:rFonts w:ascii="Times New Roman" w:hAnsi="Times New Roman"/>
          <w:b/>
          <w:bCs/>
          <w:spacing w:val="-1"/>
          <w:sz w:val="24"/>
          <w:szCs w:val="24"/>
        </w:rPr>
        <w:t xml:space="preserve">Тема 11. </w:t>
      </w:r>
      <w:r w:rsidRPr="00C74587">
        <w:rPr>
          <w:rFonts w:ascii="Times New Roman" w:hAnsi="Times New Roman"/>
          <w:b/>
          <w:bCs/>
          <w:sz w:val="24"/>
          <w:szCs w:val="24"/>
        </w:rPr>
        <w:t>Организационные договоры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587">
        <w:rPr>
          <w:rFonts w:ascii="Times New Roman" w:hAnsi="Times New Roman"/>
          <w:b/>
          <w:bCs/>
          <w:sz w:val="24"/>
          <w:szCs w:val="24"/>
        </w:rPr>
        <w:t>Цель: </w:t>
      </w:r>
      <w:r w:rsidRPr="00C74587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C74587">
        <w:rPr>
          <w:rFonts w:ascii="Times New Roman" w:hAnsi="Times New Roman"/>
          <w:b/>
          <w:sz w:val="24"/>
          <w:szCs w:val="24"/>
        </w:rPr>
        <w:t>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Задание</w:t>
      </w:r>
      <w:r w:rsidRPr="00C74587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74587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74587">
        <w:rPr>
          <w:rFonts w:ascii="Times New Roman" w:hAnsi="Times New Roman"/>
          <w:sz w:val="24"/>
          <w:szCs w:val="24"/>
        </w:rPr>
        <w:t>: конспект.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C74587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587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F23DFA" w:rsidRPr="00C74587" w:rsidRDefault="00F23DFA" w:rsidP="00F23DF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74587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F23DFA" w:rsidRPr="00C74587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4587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911A28" w:rsidRPr="00C74587" w:rsidRDefault="00911A28" w:rsidP="00F23D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11A28" w:rsidRPr="00C74587" w:rsidRDefault="00911A28" w:rsidP="00F23D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11A28" w:rsidRPr="00AF7E29" w:rsidRDefault="00911A28" w:rsidP="00911A28">
      <w:pPr>
        <w:keepNext/>
        <w:keepLines/>
        <w:spacing w:before="480" w:after="0" w:line="240" w:lineRule="auto"/>
        <w:ind w:left="72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>Контроль самостоятельной работы</w:t>
      </w:r>
    </w:p>
    <w:p w:rsidR="00911A28" w:rsidRPr="00AF7E29" w:rsidRDefault="00911A28" w:rsidP="00911A28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AF7E29">
        <w:rPr>
          <w:rFonts w:ascii="Times New Roman" w:hAnsi="Times New Roman"/>
          <w:sz w:val="24"/>
          <w:szCs w:val="24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911A28" w:rsidRPr="00AF7E29" w:rsidRDefault="00911A28" w:rsidP="00911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911A28" w:rsidRPr="00AF7E29" w:rsidRDefault="00911A28" w:rsidP="00911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sym w:font="Symbol" w:char="F0B7"/>
      </w:r>
      <w:r w:rsidRPr="00AF7E29">
        <w:rPr>
          <w:rFonts w:ascii="Times New Roman" w:hAnsi="Times New Roman"/>
          <w:sz w:val="24"/>
          <w:szCs w:val="24"/>
        </w:rPr>
        <w:t xml:space="preserve"> устный опрос; </w:t>
      </w:r>
    </w:p>
    <w:p w:rsidR="00911A28" w:rsidRPr="00AF7E29" w:rsidRDefault="00911A28" w:rsidP="00911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sym w:font="Symbol" w:char="F0B7"/>
      </w:r>
      <w:r w:rsidRPr="00AF7E29">
        <w:rPr>
          <w:rFonts w:ascii="Times New Roman" w:hAnsi="Times New Roman"/>
          <w:sz w:val="24"/>
          <w:szCs w:val="24"/>
        </w:rPr>
        <w:t xml:space="preserve"> письменные работы.</w:t>
      </w:r>
    </w:p>
    <w:p w:rsidR="00911A28" w:rsidRPr="00AF7E29" w:rsidRDefault="00911A28" w:rsidP="00911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911A28" w:rsidRPr="00AF7E29" w:rsidRDefault="00911A28" w:rsidP="00911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AF7E29">
        <w:rPr>
          <w:rFonts w:ascii="Times New Roman" w:hAnsi="Times New Roman"/>
          <w:sz w:val="24"/>
          <w:szCs w:val="24"/>
        </w:rPr>
        <w:t>проводится на практических занятиях  направлена</w:t>
      </w:r>
      <w:proofErr w:type="gramEnd"/>
      <w:r w:rsidRPr="00AF7E29">
        <w:rPr>
          <w:rFonts w:ascii="Times New Roman" w:hAnsi="Times New Roman"/>
          <w:sz w:val="24"/>
          <w:szCs w:val="24"/>
        </w:rPr>
        <w:t xml:space="preserve"> на оценку сформированных умений.</w:t>
      </w:r>
    </w:p>
    <w:p w:rsidR="00911A28" w:rsidRPr="00AF7E29" w:rsidRDefault="00911A28" w:rsidP="00911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По итогам устных опросов и  проверки письменных работ выставляется оцен</w:t>
      </w:r>
      <w:r w:rsidR="00C74587">
        <w:rPr>
          <w:rFonts w:ascii="Times New Roman" w:hAnsi="Times New Roman"/>
          <w:sz w:val="24"/>
          <w:szCs w:val="24"/>
        </w:rPr>
        <w:t>ка по следующей шкале (таблица 6</w:t>
      </w:r>
      <w:r w:rsidRPr="00AF7E29">
        <w:rPr>
          <w:rFonts w:ascii="Times New Roman" w:hAnsi="Times New Roman"/>
          <w:sz w:val="24"/>
          <w:szCs w:val="24"/>
        </w:rPr>
        <w:t>).</w:t>
      </w:r>
    </w:p>
    <w:p w:rsidR="00911A28" w:rsidRPr="00AF7E29" w:rsidRDefault="00911A28" w:rsidP="00911A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</w:t>
      </w:r>
      <w:r w:rsidR="00C74587">
        <w:rPr>
          <w:rFonts w:ascii="Times New Roman" w:hAnsi="Times New Roman"/>
          <w:sz w:val="24"/>
          <w:szCs w:val="24"/>
        </w:rPr>
        <w:t>лица 6</w:t>
      </w:r>
      <w:r w:rsidRPr="00AF7E29">
        <w:rPr>
          <w:rFonts w:ascii="Times New Roman" w:hAnsi="Times New Roman"/>
          <w:sz w:val="24"/>
          <w:szCs w:val="24"/>
        </w:rPr>
        <w:t>.</w:t>
      </w:r>
    </w:p>
    <w:p w:rsidR="00911A28" w:rsidRPr="00AF7E29" w:rsidRDefault="00911A28" w:rsidP="00911A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126"/>
        <w:gridCol w:w="2409"/>
        <w:gridCol w:w="2411"/>
        <w:gridCol w:w="1984"/>
      </w:tblGrid>
      <w:tr w:rsidR="00911A28" w:rsidRPr="00AF7E29" w:rsidTr="00911A28">
        <w:tc>
          <w:tcPr>
            <w:tcW w:w="1844" w:type="dxa"/>
            <w:vAlign w:val="center"/>
          </w:tcPr>
          <w:p w:rsidR="00911A28" w:rsidRPr="00AF7E29" w:rsidRDefault="00911A28" w:rsidP="00911A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911A28" w:rsidRPr="00AF7E29" w:rsidRDefault="00911A28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911A28" w:rsidRPr="00AF7E29" w:rsidRDefault="00911A28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911A28" w:rsidRPr="00AF7E29" w:rsidRDefault="00911A28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911A28" w:rsidRPr="00AF7E29" w:rsidRDefault="00911A28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911A28" w:rsidRPr="00AF7E29" w:rsidTr="00911A28">
        <w:tc>
          <w:tcPr>
            <w:tcW w:w="1844" w:type="dxa"/>
            <w:vAlign w:val="center"/>
          </w:tcPr>
          <w:p w:rsidR="00911A28" w:rsidRPr="00AF7E29" w:rsidRDefault="00911A28" w:rsidP="00911A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911A28" w:rsidRPr="00AF7E29" w:rsidRDefault="00911A28" w:rsidP="00911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911A28" w:rsidRPr="00AF7E29" w:rsidRDefault="00911A28" w:rsidP="00911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911A28" w:rsidRPr="00AF7E29" w:rsidRDefault="00911A28" w:rsidP="00911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911A28" w:rsidRPr="00AF7E29" w:rsidRDefault="00911A28" w:rsidP="00911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911A28" w:rsidRPr="00AF7E29" w:rsidTr="00911A28">
        <w:tc>
          <w:tcPr>
            <w:tcW w:w="1844" w:type="dxa"/>
            <w:vAlign w:val="center"/>
          </w:tcPr>
          <w:p w:rsidR="00911A28" w:rsidRPr="00AF7E29" w:rsidRDefault="00911A28" w:rsidP="00911A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911A28" w:rsidRPr="00AF7E29" w:rsidRDefault="00911A28" w:rsidP="00911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911A28" w:rsidRPr="00AF7E29" w:rsidRDefault="00911A28" w:rsidP="00911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911A28" w:rsidRPr="00AF7E29" w:rsidRDefault="00911A28" w:rsidP="00911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911A28" w:rsidRPr="00AF7E29" w:rsidRDefault="00911A28" w:rsidP="00911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911A28" w:rsidRPr="00AF7E29" w:rsidRDefault="00911A28" w:rsidP="00911A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несущественным</w:t>
            </w:r>
            <w:proofErr w:type="gramEnd"/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</w:tr>
      <w:tr w:rsidR="00911A28" w:rsidRPr="00AF7E29" w:rsidTr="00911A28">
        <w:tc>
          <w:tcPr>
            <w:tcW w:w="1844" w:type="dxa"/>
            <w:vAlign w:val="center"/>
          </w:tcPr>
          <w:p w:rsidR="00911A28" w:rsidRPr="00AF7E29" w:rsidRDefault="00911A28" w:rsidP="00911A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AF7E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911A28" w:rsidRPr="00AF7E29" w:rsidRDefault="00911A28" w:rsidP="00911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911A28" w:rsidRPr="00AF7E29" w:rsidRDefault="00911A28" w:rsidP="00911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911A28" w:rsidRPr="00AF7E29" w:rsidRDefault="00911A28" w:rsidP="00911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911A28" w:rsidRPr="00AF7E29" w:rsidRDefault="00911A28" w:rsidP="00911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F7E29">
              <w:rPr>
                <w:rFonts w:ascii="Times New Roman" w:hAnsi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911A28" w:rsidRPr="00AF7E29" w:rsidRDefault="00911A28" w:rsidP="00911A2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11A28" w:rsidRPr="00AF7E29" w:rsidRDefault="00911A28" w:rsidP="0091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6" w:name="_Toc507250067"/>
      <w:r w:rsidRPr="00AF7E29">
        <w:rPr>
          <w:rFonts w:ascii="Times New Roman" w:hAnsi="Times New Roman"/>
          <w:b/>
          <w:bCs/>
          <w:color w:val="000000"/>
          <w:sz w:val="24"/>
          <w:szCs w:val="24"/>
        </w:rPr>
        <w:t>Источники литературы, подлежащие изучению</w:t>
      </w:r>
      <w:bookmarkEnd w:id="6"/>
    </w:p>
    <w:p w:rsidR="00911A28" w:rsidRPr="00DE6783" w:rsidRDefault="00911A28" w:rsidP="00C7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A28" w:rsidRPr="00AF7E29" w:rsidRDefault="00911A28" w:rsidP="00911A2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11A28" w:rsidRPr="00911A28" w:rsidRDefault="00911A28" w:rsidP="00911A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11A28">
        <w:rPr>
          <w:rFonts w:ascii="Times New Roman" w:hAnsi="Times New Roman"/>
          <w:i/>
          <w:sz w:val="24"/>
          <w:szCs w:val="24"/>
        </w:rPr>
        <w:t>а) основная литература:</w:t>
      </w:r>
    </w:p>
    <w:p w:rsidR="00911A28" w:rsidRPr="00911A28" w:rsidRDefault="00911A28" w:rsidP="00911A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A28">
        <w:rPr>
          <w:rFonts w:ascii="Times New Roman" w:eastAsia="Calibri" w:hAnsi="Times New Roman"/>
          <w:sz w:val="24"/>
          <w:szCs w:val="24"/>
          <w:lang w:eastAsia="en-US"/>
        </w:rPr>
        <w:t xml:space="preserve">1. Коммерческое право: Учебник для вузов / Егорова М.А. - </w:t>
      </w:r>
      <w:proofErr w:type="spellStart"/>
      <w:r w:rsidRPr="00911A28">
        <w:rPr>
          <w:rFonts w:ascii="Times New Roman" w:eastAsia="Calibri" w:hAnsi="Times New Roman"/>
          <w:sz w:val="24"/>
          <w:szCs w:val="24"/>
          <w:lang w:eastAsia="en-US"/>
        </w:rPr>
        <w:t>М.:Статут</w:t>
      </w:r>
      <w:proofErr w:type="spellEnd"/>
      <w:r w:rsidRPr="00911A28">
        <w:rPr>
          <w:rFonts w:ascii="Times New Roman" w:eastAsia="Calibri" w:hAnsi="Times New Roman"/>
          <w:sz w:val="24"/>
          <w:szCs w:val="24"/>
          <w:lang w:eastAsia="en-US"/>
        </w:rPr>
        <w:t xml:space="preserve">, 2013. - 640 с.: 60x90 1/16 ISBN 978-5-8354-0899-3 (Доступ в ЭБС «Znanium.com»: </w:t>
      </w:r>
      <w:hyperlink r:id="rId8" w:history="1">
        <w:r w:rsidRPr="00911A28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http://znanium.com/bookread2.php?book=463080</w:t>
        </w:r>
      </w:hyperlink>
      <w:r w:rsidRPr="00911A28">
        <w:rPr>
          <w:rFonts w:ascii="Times New Roman" w:eastAsia="Calibri" w:hAnsi="Times New Roman"/>
          <w:sz w:val="24"/>
          <w:szCs w:val="24"/>
          <w:lang w:eastAsia="en-US"/>
        </w:rPr>
        <w:t>);</w:t>
      </w:r>
    </w:p>
    <w:p w:rsidR="00911A28" w:rsidRPr="00911A28" w:rsidRDefault="00911A28" w:rsidP="00911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11A28">
        <w:rPr>
          <w:rFonts w:ascii="Times New Roman" w:hAnsi="Times New Roman"/>
          <w:sz w:val="24"/>
          <w:szCs w:val="24"/>
        </w:rPr>
        <w:t xml:space="preserve">2. </w:t>
      </w:r>
      <w:r w:rsidRPr="00911A28">
        <w:rPr>
          <w:rFonts w:ascii="Times New Roman" w:eastAsia="Calibri" w:hAnsi="Times New Roman"/>
          <w:sz w:val="24"/>
          <w:szCs w:val="24"/>
          <w:lang w:eastAsia="en-US"/>
        </w:rPr>
        <w:t xml:space="preserve">Коммерческое (предпринимательское) право: Учебник / В.Ф. </w:t>
      </w:r>
      <w:proofErr w:type="spellStart"/>
      <w:r w:rsidRPr="00911A28">
        <w:rPr>
          <w:rFonts w:ascii="Times New Roman" w:eastAsia="Calibri" w:hAnsi="Times New Roman"/>
          <w:sz w:val="24"/>
          <w:szCs w:val="24"/>
          <w:lang w:eastAsia="en-US"/>
        </w:rPr>
        <w:t>Попондопуло</w:t>
      </w:r>
      <w:proofErr w:type="spellEnd"/>
      <w:r w:rsidRPr="00911A28">
        <w:rPr>
          <w:rFonts w:ascii="Times New Roman" w:eastAsia="Calibri" w:hAnsi="Times New Roman"/>
          <w:sz w:val="24"/>
          <w:szCs w:val="24"/>
          <w:lang w:eastAsia="en-US"/>
        </w:rPr>
        <w:t xml:space="preserve">. - 4-e изд., </w:t>
      </w:r>
      <w:proofErr w:type="spellStart"/>
      <w:r w:rsidRPr="00911A28">
        <w:rPr>
          <w:rFonts w:ascii="Times New Roman" w:eastAsia="Calibri" w:hAnsi="Times New Roman"/>
          <w:sz w:val="24"/>
          <w:szCs w:val="24"/>
          <w:lang w:eastAsia="en-US"/>
        </w:rPr>
        <w:t>перераб</w:t>
      </w:r>
      <w:proofErr w:type="spellEnd"/>
      <w:r w:rsidRPr="00911A28">
        <w:rPr>
          <w:rFonts w:ascii="Times New Roman" w:eastAsia="Calibri" w:hAnsi="Times New Roman"/>
          <w:sz w:val="24"/>
          <w:szCs w:val="24"/>
          <w:lang w:eastAsia="en-US"/>
        </w:rPr>
        <w:t xml:space="preserve">. и доп. - М.: Норма: НИЦ ИНФРА-М, 2015. - 608 с.: 60x90 1/16. (переплет) ISBN 978-5-91768-568-7 (Доступ в ЭБС «Znanium.com»: </w:t>
      </w:r>
      <w:hyperlink r:id="rId9" w:history="1">
        <w:r w:rsidRPr="00911A28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http://znanium.com/bookread2.php?book=488662</w:t>
        </w:r>
      </w:hyperlink>
      <w:r w:rsidRPr="00911A28">
        <w:rPr>
          <w:rFonts w:ascii="Times New Roman" w:eastAsia="Calibri" w:hAnsi="Times New Roman"/>
          <w:sz w:val="24"/>
          <w:szCs w:val="24"/>
          <w:lang w:eastAsia="en-US"/>
        </w:rPr>
        <w:t>);</w:t>
      </w:r>
    </w:p>
    <w:p w:rsidR="00911A28" w:rsidRPr="00911A28" w:rsidRDefault="00911A28" w:rsidP="00911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11A28">
        <w:rPr>
          <w:rFonts w:ascii="Times New Roman" w:eastAsia="Calibri" w:hAnsi="Times New Roman"/>
          <w:sz w:val="24"/>
          <w:szCs w:val="24"/>
          <w:lang w:eastAsia="en-US"/>
        </w:rPr>
        <w:t>3. Хозяйственное (предпринимательское) право: Учебник / Отв.ред. Ю.Е. - 2-е изд. - М.: Юр</w:t>
      </w:r>
      <w:proofErr w:type="gramStart"/>
      <w:r w:rsidRPr="00911A28">
        <w:rPr>
          <w:rFonts w:ascii="Times New Roman" w:eastAsia="Calibri" w:hAnsi="Times New Roman"/>
          <w:sz w:val="24"/>
          <w:szCs w:val="24"/>
          <w:lang w:eastAsia="en-US"/>
        </w:rPr>
        <w:t>.Н</w:t>
      </w:r>
      <w:proofErr w:type="gramEnd"/>
      <w:r w:rsidRPr="00911A28">
        <w:rPr>
          <w:rFonts w:ascii="Times New Roman" w:eastAsia="Calibri" w:hAnsi="Times New Roman"/>
          <w:sz w:val="24"/>
          <w:szCs w:val="24"/>
          <w:lang w:eastAsia="en-US"/>
        </w:rPr>
        <w:t xml:space="preserve">орма, НИЦ ИНФРА-М, 2015. - 496 с.: 60x90 1/16 (Переплёт) ISBN 978-5-91768-553-3 (Доступ в ЭБС «Znanium.com»: </w:t>
      </w:r>
      <w:hyperlink r:id="rId10" w:history="1">
        <w:r w:rsidRPr="00911A28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http://znanium.com/bookread2.php?book=486200</w:t>
        </w:r>
      </w:hyperlink>
      <w:r w:rsidRPr="00911A28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911A28" w:rsidRPr="00911A28" w:rsidRDefault="00911A28" w:rsidP="00911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1A28" w:rsidRPr="00911A28" w:rsidRDefault="00911A28" w:rsidP="00911A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11A28">
        <w:rPr>
          <w:rFonts w:ascii="Times New Roman" w:hAnsi="Times New Roman"/>
          <w:i/>
          <w:sz w:val="24"/>
          <w:szCs w:val="24"/>
        </w:rPr>
        <w:t>б) дополнительная литература:</w:t>
      </w:r>
    </w:p>
    <w:p w:rsidR="00911A28" w:rsidRPr="00911A28" w:rsidRDefault="00911A28" w:rsidP="00911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11A28">
        <w:rPr>
          <w:rFonts w:ascii="Times New Roman" w:hAnsi="Times New Roman"/>
          <w:sz w:val="24"/>
          <w:szCs w:val="24"/>
        </w:rPr>
        <w:t xml:space="preserve">1. </w:t>
      </w:r>
      <w:r w:rsidRPr="00911A28">
        <w:rPr>
          <w:rFonts w:ascii="Times New Roman" w:eastAsia="Calibri" w:hAnsi="Times New Roman"/>
          <w:sz w:val="24"/>
          <w:szCs w:val="24"/>
          <w:lang w:eastAsia="en-US"/>
        </w:rPr>
        <w:t xml:space="preserve">Налогообложение коммерческих банков в условиях глобализации / </w:t>
      </w:r>
      <w:proofErr w:type="spellStart"/>
      <w:r w:rsidRPr="00911A28">
        <w:rPr>
          <w:rFonts w:ascii="Times New Roman" w:eastAsia="Calibri" w:hAnsi="Times New Roman"/>
          <w:sz w:val="24"/>
          <w:szCs w:val="24"/>
          <w:lang w:eastAsia="en-US"/>
        </w:rPr>
        <w:t>Чхутиашвили</w:t>
      </w:r>
      <w:proofErr w:type="spellEnd"/>
      <w:r w:rsidRPr="00911A28">
        <w:rPr>
          <w:rFonts w:ascii="Times New Roman" w:eastAsia="Calibri" w:hAnsi="Times New Roman"/>
          <w:sz w:val="24"/>
          <w:szCs w:val="24"/>
          <w:lang w:eastAsia="en-US"/>
        </w:rPr>
        <w:t xml:space="preserve"> Л.В. [Znanium.com, 2016, </w:t>
      </w:r>
      <w:proofErr w:type="spellStart"/>
      <w:r w:rsidRPr="00911A28">
        <w:rPr>
          <w:rFonts w:ascii="Times New Roman" w:eastAsia="Calibri" w:hAnsi="Times New Roman"/>
          <w:sz w:val="24"/>
          <w:szCs w:val="24"/>
          <w:lang w:eastAsia="en-US"/>
        </w:rPr>
        <w:t>вып</w:t>
      </w:r>
      <w:proofErr w:type="spellEnd"/>
      <w:r w:rsidRPr="00911A28">
        <w:rPr>
          <w:rFonts w:ascii="Times New Roman" w:eastAsia="Calibri" w:hAnsi="Times New Roman"/>
          <w:sz w:val="24"/>
          <w:szCs w:val="24"/>
          <w:lang w:eastAsia="en-US"/>
        </w:rPr>
        <w:t xml:space="preserve">. №1-12, стр. 0-0] - Доступ в ЭБС «Znanium.com»: </w:t>
      </w:r>
      <w:hyperlink r:id="rId11" w:history="1">
        <w:r w:rsidRPr="00911A28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http://znanium.com/bookread2.php?book=610366</w:t>
        </w:r>
      </w:hyperlink>
      <w:r w:rsidRPr="00911A2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11A28" w:rsidRPr="00911A28" w:rsidRDefault="00911A28" w:rsidP="00911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11A28">
        <w:rPr>
          <w:rFonts w:ascii="Times New Roman" w:hAnsi="Times New Roman"/>
          <w:sz w:val="24"/>
          <w:szCs w:val="24"/>
        </w:rPr>
        <w:t xml:space="preserve">2. </w:t>
      </w:r>
      <w:r w:rsidRPr="00911A28">
        <w:rPr>
          <w:rFonts w:ascii="Times New Roman" w:eastAsia="Calibri" w:hAnsi="Times New Roman"/>
          <w:sz w:val="24"/>
          <w:szCs w:val="24"/>
          <w:lang w:eastAsia="en-US"/>
        </w:rPr>
        <w:t xml:space="preserve">Механизм взаимодействия малого бизнеса с государственными структурами управления и регулирования / Морозко Н.И. [Znanium.com, 2016, </w:t>
      </w:r>
      <w:proofErr w:type="spellStart"/>
      <w:r w:rsidRPr="00911A28">
        <w:rPr>
          <w:rFonts w:ascii="Times New Roman" w:eastAsia="Calibri" w:hAnsi="Times New Roman"/>
          <w:sz w:val="24"/>
          <w:szCs w:val="24"/>
          <w:lang w:eastAsia="en-US"/>
        </w:rPr>
        <w:t>вып</w:t>
      </w:r>
      <w:proofErr w:type="spellEnd"/>
      <w:r w:rsidRPr="00911A28">
        <w:rPr>
          <w:rFonts w:ascii="Times New Roman" w:eastAsia="Calibri" w:hAnsi="Times New Roman"/>
          <w:sz w:val="24"/>
          <w:szCs w:val="24"/>
          <w:lang w:eastAsia="en-US"/>
        </w:rPr>
        <w:t xml:space="preserve">. №1-12, стр. 0-0] - Доступ в ЭБС «Znanium.com»: </w:t>
      </w:r>
      <w:hyperlink r:id="rId12" w:history="1">
        <w:r w:rsidRPr="00911A28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http://znanium.com/bookread2.php?book=702109</w:t>
        </w:r>
      </w:hyperlink>
      <w:r w:rsidRPr="00911A2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11A28" w:rsidRPr="00911A28" w:rsidRDefault="00911A28" w:rsidP="00911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A28">
        <w:rPr>
          <w:rFonts w:ascii="Times New Roman" w:eastAsia="Calibri" w:hAnsi="Times New Roman"/>
          <w:sz w:val="24"/>
          <w:szCs w:val="24"/>
          <w:lang w:eastAsia="en-US"/>
        </w:rPr>
        <w:t>3. Ражева, А.А. Влияние корпоративной памяти на эффективность хозяйственной деятельности предприятия (на примере предприятий текстильной промышленности) [Электронный ресурс]</w:t>
      </w:r>
      <w:proofErr w:type="gramStart"/>
      <w:r w:rsidRPr="00911A28"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  <w:r w:rsidRPr="00911A28">
        <w:rPr>
          <w:rFonts w:ascii="Times New Roman" w:eastAsia="Calibri" w:hAnsi="Times New Roman"/>
          <w:sz w:val="24"/>
          <w:szCs w:val="24"/>
          <w:lang w:eastAsia="en-US"/>
        </w:rPr>
        <w:t xml:space="preserve"> статья / А.А. Ражева. - М.: Инфра-М, 2015. - 11 с. - Доступ в ЭБС «Znanium.com»: </w:t>
      </w:r>
      <w:hyperlink r:id="rId13" w:history="1">
        <w:r w:rsidRPr="00911A28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http://znanium.com/bookread2.php?book=504746</w:t>
        </w:r>
      </w:hyperlink>
      <w:r w:rsidRPr="00911A2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11A28" w:rsidRPr="00911A28" w:rsidRDefault="00911A28" w:rsidP="00911A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1A28" w:rsidRPr="00911A28" w:rsidRDefault="00911A28" w:rsidP="00911A2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11A28">
        <w:rPr>
          <w:rFonts w:ascii="Times New Roman" w:hAnsi="Times New Roman"/>
          <w:i/>
          <w:sz w:val="24"/>
          <w:szCs w:val="24"/>
        </w:rPr>
        <w:t xml:space="preserve">в) программное обеспечение и Интернет-ресурсы </w:t>
      </w:r>
    </w:p>
    <w:p w:rsidR="00911A28" w:rsidRPr="00911A28" w:rsidRDefault="00911A28" w:rsidP="00911A2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11A28">
        <w:rPr>
          <w:rFonts w:ascii="Times New Roman" w:eastAsia="Calibri" w:hAnsi="Times New Roman"/>
          <w:sz w:val="24"/>
          <w:szCs w:val="24"/>
          <w:lang w:eastAsia="en-US"/>
        </w:rPr>
        <w:t>1. Портал «Гуманитарное образование» http://www.humanities.edu.ru/</w:t>
      </w:r>
    </w:p>
    <w:p w:rsidR="00911A28" w:rsidRPr="00911A28" w:rsidRDefault="00911A28" w:rsidP="00911A2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11A28">
        <w:rPr>
          <w:rFonts w:ascii="Times New Roman" w:eastAsia="Calibri" w:hAnsi="Times New Roman"/>
          <w:sz w:val="24"/>
          <w:szCs w:val="24"/>
          <w:lang w:eastAsia="en-US"/>
        </w:rPr>
        <w:t>2. Федеральный портал «Российское образование» http://www.edu.ru/</w:t>
      </w:r>
    </w:p>
    <w:p w:rsidR="00911A28" w:rsidRPr="00911A28" w:rsidRDefault="00911A28" w:rsidP="00911A2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11A28">
        <w:rPr>
          <w:rFonts w:ascii="Times New Roman" w:eastAsia="Calibri" w:hAnsi="Times New Roman"/>
          <w:sz w:val="24"/>
          <w:szCs w:val="24"/>
          <w:lang w:eastAsia="en-US"/>
        </w:rPr>
        <w:t>3. Федеральное хранилище «Единая коллекция цифровых образовательных ресурсов» http://school-collection.edu.ru/</w:t>
      </w:r>
    </w:p>
    <w:p w:rsidR="00911A28" w:rsidRPr="00911A28" w:rsidRDefault="00911A28" w:rsidP="00911A2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11A28">
        <w:rPr>
          <w:rFonts w:ascii="Times New Roman" w:eastAsia="Calibri" w:hAnsi="Times New Roman"/>
          <w:sz w:val="24"/>
          <w:szCs w:val="24"/>
          <w:lang w:eastAsia="en-US"/>
        </w:rPr>
        <w:t>4. Открытая электронная библиотека http://www.elibrary.ru/</w:t>
      </w:r>
    </w:p>
    <w:p w:rsidR="00911A28" w:rsidRPr="00911A28" w:rsidRDefault="00911A28" w:rsidP="00911A2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11A28">
        <w:rPr>
          <w:rFonts w:ascii="Times New Roman" w:eastAsia="Calibri" w:hAnsi="Times New Roman"/>
          <w:sz w:val="24"/>
          <w:szCs w:val="24"/>
          <w:lang w:eastAsia="en-US"/>
        </w:rPr>
        <w:t>5. Справочная правовая система «Консультант Плюс».</w:t>
      </w:r>
    </w:p>
    <w:p w:rsidR="00911A28" w:rsidRPr="00911A28" w:rsidRDefault="00911A28" w:rsidP="00911A2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11A28">
        <w:rPr>
          <w:rFonts w:ascii="Times New Roman" w:eastAsia="Calibri" w:hAnsi="Times New Roman"/>
          <w:sz w:val="24"/>
          <w:szCs w:val="24"/>
          <w:lang w:eastAsia="en-US"/>
        </w:rPr>
        <w:t>6. Справочная правовая система «Гарант».</w:t>
      </w:r>
    </w:p>
    <w:p w:rsidR="00911A28" w:rsidRPr="00911A28" w:rsidRDefault="00911A28" w:rsidP="00911A2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11A28">
        <w:rPr>
          <w:rFonts w:ascii="Times New Roman" w:eastAsia="Calibri" w:hAnsi="Times New Roman"/>
          <w:sz w:val="24"/>
          <w:szCs w:val="24"/>
          <w:lang w:eastAsia="en-US"/>
        </w:rPr>
        <w:t>7. ЭБС «Лань».</w:t>
      </w:r>
    </w:p>
    <w:p w:rsidR="00911A28" w:rsidRPr="00911A28" w:rsidRDefault="00911A28" w:rsidP="00911A2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11A28">
        <w:rPr>
          <w:rFonts w:ascii="Times New Roman" w:eastAsia="Calibri" w:hAnsi="Times New Roman"/>
          <w:sz w:val="24"/>
          <w:szCs w:val="24"/>
          <w:lang w:eastAsia="en-US"/>
        </w:rPr>
        <w:t>8. ЭБС «Консультант студента».</w:t>
      </w:r>
    </w:p>
    <w:p w:rsidR="00911A28" w:rsidRPr="00911A28" w:rsidRDefault="00911A28" w:rsidP="00911A2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11A28">
        <w:rPr>
          <w:rFonts w:ascii="Times New Roman" w:eastAsia="Calibri" w:hAnsi="Times New Roman"/>
          <w:sz w:val="24"/>
          <w:szCs w:val="24"/>
          <w:lang w:eastAsia="en-US"/>
        </w:rPr>
        <w:t>9. ЭБС «Znanium.com»</w:t>
      </w:r>
    </w:p>
    <w:p w:rsidR="00911A28" w:rsidRPr="00911A28" w:rsidRDefault="00911A28" w:rsidP="00911A28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11A28">
        <w:rPr>
          <w:rFonts w:ascii="Times New Roman" w:eastAsia="Calibri" w:hAnsi="Times New Roman"/>
          <w:sz w:val="24"/>
          <w:szCs w:val="24"/>
          <w:lang w:eastAsia="en-US"/>
        </w:rPr>
        <w:t>10. Официальный интернет-портал правовой информации: http://www.pravo.gov.ru</w:t>
      </w:r>
    </w:p>
    <w:p w:rsidR="00911A28" w:rsidRDefault="00911A28" w:rsidP="00911A28"/>
    <w:p w:rsidR="00911A28" w:rsidRPr="00F92EC0" w:rsidRDefault="00911A28" w:rsidP="00911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A28" w:rsidRPr="00AF7E29" w:rsidRDefault="00911A28" w:rsidP="0091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7E29">
        <w:rPr>
          <w:rFonts w:ascii="Times New Roman" w:hAnsi="Times New Roman"/>
          <w:bCs/>
          <w:sz w:val="24"/>
          <w:szCs w:val="24"/>
        </w:rPr>
        <w:t>Приложение</w:t>
      </w:r>
    </w:p>
    <w:p w:rsidR="00911A28" w:rsidRPr="00C74587" w:rsidRDefault="00911A28" w:rsidP="00C74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F7E29">
        <w:rPr>
          <w:rFonts w:ascii="Times New Roman" w:hAnsi="Times New Roman"/>
          <w:bCs/>
          <w:sz w:val="24"/>
          <w:szCs w:val="24"/>
        </w:rPr>
        <w:t xml:space="preserve">Объем часов </w:t>
      </w:r>
      <w:r w:rsidR="00C74587">
        <w:rPr>
          <w:rFonts w:ascii="Times New Roman" w:hAnsi="Times New Roman"/>
          <w:bCs/>
          <w:sz w:val="24"/>
          <w:szCs w:val="24"/>
        </w:rPr>
        <w:t>самостоятельной работы по темам</w:t>
      </w:r>
    </w:p>
    <w:p w:rsidR="00911A28" w:rsidRPr="00AF7E29" w:rsidRDefault="00911A28" w:rsidP="00911A28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134"/>
        <w:gridCol w:w="1134"/>
        <w:gridCol w:w="992"/>
        <w:gridCol w:w="1134"/>
        <w:gridCol w:w="1417"/>
        <w:gridCol w:w="1276"/>
      </w:tblGrid>
      <w:tr w:rsidR="00911A28" w:rsidRPr="00AF7E29" w:rsidTr="00E60AE0">
        <w:tc>
          <w:tcPr>
            <w:tcW w:w="993" w:type="dxa"/>
            <w:vMerge w:val="restart"/>
            <w:vAlign w:val="center"/>
          </w:tcPr>
          <w:p w:rsidR="00911A28" w:rsidRPr="00C74587" w:rsidRDefault="00911A28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587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  <w:vAlign w:val="center"/>
          </w:tcPr>
          <w:p w:rsidR="00911A28" w:rsidRPr="00C74587" w:rsidRDefault="00911A28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587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7087" w:type="dxa"/>
            <w:gridSpan w:val="6"/>
          </w:tcPr>
          <w:p w:rsidR="00911A28" w:rsidRPr="00C74587" w:rsidRDefault="00911A28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4587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911A28" w:rsidRPr="00C74587" w:rsidRDefault="00911A28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60AE0" w:rsidRPr="00AF7E29" w:rsidTr="00E60AE0">
        <w:tc>
          <w:tcPr>
            <w:tcW w:w="993" w:type="dxa"/>
            <w:vMerge/>
            <w:vAlign w:val="center"/>
          </w:tcPr>
          <w:p w:rsidR="00E60AE0" w:rsidRPr="00C74587" w:rsidRDefault="00E60AE0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60AE0" w:rsidRPr="00C74587" w:rsidRDefault="00E60AE0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AE0" w:rsidRPr="00C74587" w:rsidRDefault="00E60AE0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4587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1134" w:type="dxa"/>
          </w:tcPr>
          <w:p w:rsidR="00E60AE0" w:rsidRPr="00C74587" w:rsidRDefault="00E60AE0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4587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очная форма обучения</w:t>
            </w:r>
          </w:p>
        </w:tc>
        <w:tc>
          <w:tcPr>
            <w:tcW w:w="992" w:type="dxa"/>
          </w:tcPr>
          <w:p w:rsidR="00E60AE0" w:rsidRPr="00C74587" w:rsidRDefault="00E60AE0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4587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1134" w:type="dxa"/>
          </w:tcPr>
          <w:p w:rsidR="00E60AE0" w:rsidRPr="00C74587" w:rsidRDefault="00E60AE0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4587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1417" w:type="dxa"/>
          </w:tcPr>
          <w:p w:rsidR="00E60AE0" w:rsidRPr="00C74587" w:rsidRDefault="00E60AE0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4587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очная форма обучения,</w:t>
            </w:r>
          </w:p>
          <w:p w:rsidR="00E60AE0" w:rsidRPr="00C74587" w:rsidRDefault="00E60AE0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4587">
              <w:rPr>
                <w:rFonts w:ascii="Times New Roman" w:hAnsi="Times New Roman"/>
                <w:b/>
                <w:bCs/>
                <w:sz w:val="20"/>
                <w:szCs w:val="20"/>
              </w:rPr>
              <w:t>на базе 11 классов очная форма обучения</w:t>
            </w:r>
          </w:p>
          <w:p w:rsidR="00E60AE0" w:rsidRPr="00C74587" w:rsidRDefault="00E60AE0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AE0" w:rsidRPr="00C74587" w:rsidRDefault="00E60AE0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4587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заочная форма обучения</w:t>
            </w:r>
          </w:p>
        </w:tc>
      </w:tr>
      <w:tr w:rsidR="00E60AE0" w:rsidRPr="00AF7E29" w:rsidTr="00E60AE0">
        <w:tc>
          <w:tcPr>
            <w:tcW w:w="993" w:type="dxa"/>
            <w:vAlign w:val="center"/>
          </w:tcPr>
          <w:p w:rsidR="00E60AE0" w:rsidRPr="00C74587" w:rsidRDefault="00E60AE0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5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60AE0" w:rsidRPr="00C74587" w:rsidRDefault="00E60AE0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458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60AE0" w:rsidRPr="00C74587" w:rsidRDefault="00E60AE0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AE0" w:rsidRPr="00C74587" w:rsidRDefault="00E60AE0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60AE0" w:rsidRPr="00C74587" w:rsidRDefault="00E60AE0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AE0" w:rsidRPr="00C74587" w:rsidRDefault="00E60AE0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60AE0" w:rsidRPr="00C74587" w:rsidRDefault="00E60AE0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AE0" w:rsidRPr="00C74587" w:rsidRDefault="00E60AE0" w:rsidP="0091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5540" w:rsidRPr="00AF7E29" w:rsidTr="00E60AE0">
        <w:tc>
          <w:tcPr>
            <w:tcW w:w="993" w:type="dxa"/>
            <w:shd w:val="clear" w:color="auto" w:fill="FFFFFF"/>
          </w:tcPr>
          <w:p w:rsidR="00575540" w:rsidRPr="00D41666" w:rsidRDefault="00575540" w:rsidP="005755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Тема 1.</w:t>
            </w:r>
            <w:r w:rsidRPr="00D41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66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Введение в коммерческое право</w:t>
            </w:r>
          </w:p>
        </w:tc>
        <w:tc>
          <w:tcPr>
            <w:tcW w:w="1134" w:type="dxa"/>
            <w:shd w:val="clear" w:color="auto" w:fill="FFFFFF"/>
          </w:tcPr>
          <w:p w:rsidR="00575540" w:rsidRPr="00D41666" w:rsidRDefault="00575540" w:rsidP="005755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666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75540" w:rsidRPr="00AF7E29" w:rsidTr="00E60AE0">
        <w:tc>
          <w:tcPr>
            <w:tcW w:w="993" w:type="dxa"/>
            <w:shd w:val="clear" w:color="auto" w:fill="FFFFFF"/>
            <w:vAlign w:val="center"/>
          </w:tcPr>
          <w:p w:rsidR="00575540" w:rsidRPr="00D41666" w:rsidRDefault="00575540" w:rsidP="00575540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2.</w:t>
            </w:r>
            <w:r w:rsidRPr="00D41666">
              <w:rPr>
                <w:rFonts w:ascii="Times New Roman" w:hAnsi="Times New Roman"/>
                <w:sz w:val="20"/>
                <w:szCs w:val="20"/>
              </w:rPr>
              <w:t xml:space="preserve"> История развития коммерческого права</w:t>
            </w:r>
          </w:p>
        </w:tc>
        <w:tc>
          <w:tcPr>
            <w:tcW w:w="1134" w:type="dxa"/>
            <w:shd w:val="clear" w:color="auto" w:fill="FFFFFF"/>
          </w:tcPr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666">
              <w:rPr>
                <w:rFonts w:ascii="Times New Roman" w:hAnsi="Times New Roman"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75540" w:rsidRPr="00AF7E29" w:rsidTr="00E60AE0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575540" w:rsidRPr="00D41666" w:rsidRDefault="00575540" w:rsidP="00575540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3.</w:t>
            </w:r>
            <w:r w:rsidRPr="00D41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66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Понятие и виды субъектов коммерческой деятельности</w:t>
            </w:r>
          </w:p>
        </w:tc>
        <w:tc>
          <w:tcPr>
            <w:tcW w:w="1134" w:type="dxa"/>
            <w:shd w:val="clear" w:color="auto" w:fill="FFFFFF"/>
          </w:tcPr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75540" w:rsidRPr="00AF7E29" w:rsidTr="00E60AE0">
        <w:tc>
          <w:tcPr>
            <w:tcW w:w="993" w:type="dxa"/>
            <w:shd w:val="clear" w:color="auto" w:fill="FFFFFF"/>
            <w:vAlign w:val="center"/>
          </w:tcPr>
          <w:p w:rsidR="00575540" w:rsidRPr="00D41666" w:rsidRDefault="00575540" w:rsidP="00575540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4.</w:t>
            </w:r>
            <w:r w:rsidRPr="00D4166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Объекты коммерческого права</w:t>
            </w:r>
          </w:p>
        </w:tc>
        <w:tc>
          <w:tcPr>
            <w:tcW w:w="1134" w:type="dxa"/>
            <w:shd w:val="clear" w:color="auto" w:fill="FFFFFF"/>
          </w:tcPr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75540" w:rsidRPr="00AF7E29" w:rsidTr="00E60AE0">
        <w:tc>
          <w:tcPr>
            <w:tcW w:w="993" w:type="dxa"/>
            <w:shd w:val="clear" w:color="auto" w:fill="FFFFFF"/>
            <w:vAlign w:val="center"/>
          </w:tcPr>
          <w:p w:rsidR="00575540" w:rsidRPr="00D41666" w:rsidRDefault="00575540" w:rsidP="00575540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5</w:t>
            </w:r>
            <w:r w:rsidRPr="00D416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4166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Структура и инфраструктура товарных рынков</w:t>
            </w:r>
          </w:p>
        </w:tc>
        <w:tc>
          <w:tcPr>
            <w:tcW w:w="1134" w:type="dxa"/>
            <w:shd w:val="clear" w:color="auto" w:fill="FFFFFF"/>
          </w:tcPr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75540" w:rsidRPr="00AF7E29" w:rsidTr="00E60AE0">
        <w:trPr>
          <w:trHeight w:val="470"/>
        </w:trPr>
        <w:tc>
          <w:tcPr>
            <w:tcW w:w="993" w:type="dxa"/>
            <w:shd w:val="clear" w:color="auto" w:fill="FFFFFF"/>
            <w:vAlign w:val="center"/>
          </w:tcPr>
          <w:p w:rsidR="00575540" w:rsidRPr="00D41666" w:rsidRDefault="00575540" w:rsidP="00575540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6.</w:t>
            </w:r>
            <w:r w:rsidRPr="00D41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166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Конкуренция на товарном рынке</w:t>
            </w:r>
          </w:p>
        </w:tc>
        <w:tc>
          <w:tcPr>
            <w:tcW w:w="1134" w:type="dxa"/>
            <w:shd w:val="clear" w:color="auto" w:fill="FFFFFF"/>
          </w:tcPr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75540" w:rsidRPr="00AF7E29" w:rsidTr="00E60AE0">
        <w:trPr>
          <w:trHeight w:val="470"/>
        </w:trPr>
        <w:tc>
          <w:tcPr>
            <w:tcW w:w="993" w:type="dxa"/>
            <w:shd w:val="clear" w:color="auto" w:fill="FFFFFF"/>
            <w:vAlign w:val="center"/>
          </w:tcPr>
          <w:p w:rsidR="00575540" w:rsidRPr="00D41666" w:rsidRDefault="00575540" w:rsidP="00575540">
            <w:pPr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7</w:t>
            </w:r>
            <w:r w:rsidRPr="00D416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D4166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Договоры, регулирующие торговый оборот</w:t>
            </w:r>
          </w:p>
        </w:tc>
        <w:tc>
          <w:tcPr>
            <w:tcW w:w="1134" w:type="dxa"/>
            <w:shd w:val="clear" w:color="auto" w:fill="FFFFFF"/>
          </w:tcPr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75540" w:rsidRPr="00AF7E29" w:rsidTr="00E60AE0">
        <w:tc>
          <w:tcPr>
            <w:tcW w:w="993" w:type="dxa"/>
            <w:shd w:val="clear" w:color="auto" w:fill="FFFFFF"/>
            <w:vAlign w:val="center"/>
          </w:tcPr>
          <w:p w:rsidR="00575540" w:rsidRPr="00D41666" w:rsidRDefault="00575540" w:rsidP="0057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Тема 8. </w:t>
            </w: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Реализационные (</w:t>
            </w:r>
            <w:proofErr w:type="spellStart"/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отчуждательные</w:t>
            </w:r>
            <w:proofErr w:type="spellEnd"/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) договоры</w:t>
            </w:r>
          </w:p>
        </w:tc>
        <w:tc>
          <w:tcPr>
            <w:tcW w:w="1134" w:type="dxa"/>
            <w:shd w:val="clear" w:color="auto" w:fill="FFFFFF"/>
          </w:tcPr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75540" w:rsidRPr="00AF7E29" w:rsidTr="00E60AE0">
        <w:tc>
          <w:tcPr>
            <w:tcW w:w="993" w:type="dxa"/>
            <w:shd w:val="clear" w:color="auto" w:fill="FFFFFF"/>
            <w:vAlign w:val="center"/>
          </w:tcPr>
          <w:p w:rsidR="00575540" w:rsidRPr="00D41666" w:rsidRDefault="00575540" w:rsidP="0057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Тема 9. </w:t>
            </w: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Посреднические договоры</w:t>
            </w:r>
          </w:p>
        </w:tc>
        <w:tc>
          <w:tcPr>
            <w:tcW w:w="1134" w:type="dxa"/>
            <w:shd w:val="clear" w:color="auto" w:fill="FFFFFF"/>
          </w:tcPr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75540" w:rsidRPr="00C74587" w:rsidRDefault="00575540" w:rsidP="00575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75540" w:rsidRPr="00AF7E29" w:rsidTr="00E60AE0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575540" w:rsidRPr="00D41666" w:rsidRDefault="00575540" w:rsidP="0057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Тема 10. </w:t>
            </w: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Договоры, содействующие торговле</w:t>
            </w:r>
          </w:p>
        </w:tc>
        <w:tc>
          <w:tcPr>
            <w:tcW w:w="1134" w:type="dxa"/>
            <w:shd w:val="clear" w:color="auto" w:fill="FFFFFF"/>
          </w:tcPr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75540" w:rsidRPr="00AF7E29" w:rsidTr="00E60AE0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575540" w:rsidRPr="00D41666" w:rsidRDefault="00575540" w:rsidP="005755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Тема 11. </w:t>
            </w: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Организационные договоры</w:t>
            </w:r>
          </w:p>
        </w:tc>
        <w:tc>
          <w:tcPr>
            <w:tcW w:w="1134" w:type="dxa"/>
            <w:shd w:val="clear" w:color="auto" w:fill="FFFFFF"/>
          </w:tcPr>
          <w:p w:rsidR="00575540" w:rsidRPr="00D41666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666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75540" w:rsidRPr="00C74587" w:rsidRDefault="00575540" w:rsidP="005755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60AE0" w:rsidRPr="00AF7E29" w:rsidTr="00E60AE0">
        <w:tc>
          <w:tcPr>
            <w:tcW w:w="993" w:type="dxa"/>
            <w:shd w:val="clear" w:color="auto" w:fill="FFFFFF"/>
          </w:tcPr>
          <w:p w:rsidR="00E60AE0" w:rsidRPr="00C74587" w:rsidRDefault="00E60AE0" w:rsidP="00911A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458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E60AE0" w:rsidRPr="00C74587" w:rsidRDefault="00E60AE0" w:rsidP="00911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60AE0" w:rsidRPr="00C74587" w:rsidRDefault="00E60AE0" w:rsidP="00911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FFFFFF"/>
          </w:tcPr>
          <w:p w:rsidR="00E60AE0" w:rsidRPr="00C74587" w:rsidRDefault="00E60AE0" w:rsidP="00911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FFFFFF"/>
          </w:tcPr>
          <w:p w:rsidR="00E60AE0" w:rsidRPr="00C74587" w:rsidRDefault="00E60AE0" w:rsidP="00911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FFFFFF"/>
          </w:tcPr>
          <w:p w:rsidR="00E60AE0" w:rsidRPr="00C74587" w:rsidRDefault="00E60AE0" w:rsidP="00911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FFFFFF"/>
          </w:tcPr>
          <w:p w:rsidR="00E60AE0" w:rsidRPr="00C74587" w:rsidRDefault="00E60AE0" w:rsidP="00911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shd w:val="clear" w:color="auto" w:fill="FFFFFF"/>
          </w:tcPr>
          <w:p w:rsidR="00E60AE0" w:rsidRPr="00C74587" w:rsidRDefault="00E60AE0" w:rsidP="00911A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</w:tbl>
    <w:p w:rsidR="00911A28" w:rsidRPr="00AF7E29" w:rsidRDefault="00911A28" w:rsidP="00911A28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911A28" w:rsidRPr="00AF7E29" w:rsidRDefault="00911A28" w:rsidP="00911A28">
      <w:pPr>
        <w:keepNext/>
        <w:keepLines/>
        <w:spacing w:before="480" w:after="0"/>
        <w:outlineLvl w:val="0"/>
        <w:rPr>
          <w:rFonts w:ascii="Times New Roman" w:hAnsi="Times New Roman"/>
          <w:b/>
          <w:bCs/>
        </w:rPr>
      </w:pPr>
    </w:p>
    <w:p w:rsidR="00911A28" w:rsidRPr="00AF7E29" w:rsidRDefault="00911A28" w:rsidP="00911A2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11A28" w:rsidRDefault="00911A28" w:rsidP="00911A2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74587" w:rsidRDefault="00C74587" w:rsidP="00911A2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74587" w:rsidRDefault="00C74587" w:rsidP="00911A2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74587" w:rsidRDefault="00C74587" w:rsidP="00911A2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74587" w:rsidRDefault="00C74587" w:rsidP="00911A2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74587" w:rsidRDefault="00C74587" w:rsidP="00911A2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74587" w:rsidRDefault="00C74587" w:rsidP="00911A2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C74587" w:rsidRDefault="00C74587" w:rsidP="00911A2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5555C" w:rsidRDefault="0095555C" w:rsidP="0095555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11A28" w:rsidRPr="00AF7E29" w:rsidRDefault="00911A28" w:rsidP="00911A2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7E29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дисциплине </w:t>
      </w:r>
    </w:p>
    <w:p w:rsidR="00911A28" w:rsidRPr="00AF7E29" w:rsidRDefault="00911A28" w:rsidP="00911A2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F7E29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Коммерческое</w:t>
      </w:r>
      <w:r w:rsidRPr="00AF7E29">
        <w:rPr>
          <w:rFonts w:ascii="Times New Roman" w:hAnsi="Times New Roman"/>
          <w:b/>
          <w:sz w:val="36"/>
          <w:szCs w:val="36"/>
        </w:rPr>
        <w:t xml:space="preserve"> право»</w:t>
      </w:r>
    </w:p>
    <w:p w:rsidR="00911A28" w:rsidRPr="00AF7E29" w:rsidRDefault="00911A28" w:rsidP="00911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A28" w:rsidRPr="00AF7E29" w:rsidRDefault="00911A28" w:rsidP="00911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A28" w:rsidRPr="00AF7E29" w:rsidRDefault="00911A28" w:rsidP="00911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A28" w:rsidRPr="00AF7E29" w:rsidRDefault="00911A28" w:rsidP="00911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A28" w:rsidRPr="00AF7E29" w:rsidRDefault="00911A28" w:rsidP="00911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A28" w:rsidRPr="00AF7E29" w:rsidRDefault="00911A28" w:rsidP="00911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A28" w:rsidRPr="00AF7E29" w:rsidRDefault="00911A28" w:rsidP="00911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A28" w:rsidRPr="00AF7E29" w:rsidRDefault="00911A28" w:rsidP="00911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A28" w:rsidRPr="00AF7E29" w:rsidRDefault="00911A28" w:rsidP="00911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A28" w:rsidRPr="00AF7E29" w:rsidRDefault="00911A28" w:rsidP="00911A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Автор</w:t>
      </w:r>
      <w:r>
        <w:rPr>
          <w:rFonts w:ascii="Times New Roman" w:hAnsi="Times New Roman"/>
          <w:sz w:val="24"/>
          <w:szCs w:val="24"/>
        </w:rPr>
        <w:t xml:space="preserve">: Николай Сергеевич </w:t>
      </w:r>
      <w:proofErr w:type="spellStart"/>
      <w:r>
        <w:rPr>
          <w:rFonts w:ascii="Times New Roman" w:hAnsi="Times New Roman"/>
          <w:sz w:val="24"/>
          <w:szCs w:val="24"/>
        </w:rPr>
        <w:t>Хохлышев</w:t>
      </w:r>
      <w:proofErr w:type="spellEnd"/>
    </w:p>
    <w:p w:rsidR="00911A28" w:rsidRPr="00AF7E29" w:rsidRDefault="00911A28" w:rsidP="00911A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F7E29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911A28" w:rsidRPr="00AF7E29" w:rsidRDefault="00911A28" w:rsidP="00911A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A28" w:rsidRPr="00AF7E29" w:rsidRDefault="00911A28" w:rsidP="00911A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A28" w:rsidRPr="00AF7E29" w:rsidRDefault="00911A28" w:rsidP="00911A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A28" w:rsidRPr="00AF7E29" w:rsidRDefault="00911A28" w:rsidP="00911A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A28" w:rsidRPr="00AF7E29" w:rsidRDefault="00911A28" w:rsidP="00911A2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911A28" w:rsidRPr="00AF7E29" w:rsidRDefault="00911A28" w:rsidP="00911A2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911A28" w:rsidRPr="00AF7E29" w:rsidRDefault="00911A28" w:rsidP="00911A2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911A28" w:rsidRPr="00AF7E29" w:rsidRDefault="00911A28" w:rsidP="00911A2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AF7E29">
        <w:rPr>
          <w:rFonts w:ascii="Times New Roman" w:hAnsi="Times New Roman"/>
          <w:sz w:val="24"/>
          <w:szCs w:val="24"/>
        </w:rPr>
        <w:t>603950, Нижний Новгород, пр. Гагарина, 23</w:t>
      </w:r>
    </w:p>
    <w:p w:rsidR="00911A28" w:rsidRPr="00AF7E29" w:rsidRDefault="00911A28" w:rsidP="00911A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A28" w:rsidRPr="00AF7E29" w:rsidRDefault="00911A28" w:rsidP="00911A2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1A28" w:rsidRPr="00AF7E29" w:rsidRDefault="00911A28" w:rsidP="00911A2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1A28" w:rsidRPr="00AF7E29" w:rsidRDefault="00911A28" w:rsidP="00911A2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1A28" w:rsidRPr="00AF7E29" w:rsidRDefault="00911A28" w:rsidP="00911A2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1A28" w:rsidRPr="00AF7E29" w:rsidRDefault="00911A28" w:rsidP="00911A2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11A28" w:rsidRPr="00AF7E29" w:rsidRDefault="00911A28" w:rsidP="00911A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1A28" w:rsidRPr="00DE6783" w:rsidRDefault="00911A28" w:rsidP="00911A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DFA" w:rsidRPr="00911A28" w:rsidRDefault="00F23DFA" w:rsidP="00911A2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DFA" w:rsidRPr="003D120C" w:rsidRDefault="00F23DFA" w:rsidP="00F2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A28" w:rsidRDefault="00911A28"/>
    <w:sectPr w:rsidR="00911A28" w:rsidSect="00911A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61B" w:rsidRDefault="0042761B">
      <w:pPr>
        <w:spacing w:after="0" w:line="240" w:lineRule="auto"/>
      </w:pPr>
      <w:r>
        <w:separator/>
      </w:r>
    </w:p>
  </w:endnote>
  <w:endnote w:type="continuationSeparator" w:id="0">
    <w:p w:rsidR="0042761B" w:rsidRDefault="0042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(Заголовки (сло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28" w:rsidRDefault="00911A2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28" w:rsidRDefault="00A56A65">
    <w:pPr>
      <w:pStyle w:val="af"/>
      <w:jc w:val="center"/>
    </w:pPr>
    <w:r>
      <w:fldChar w:fldCharType="begin"/>
    </w:r>
    <w:r w:rsidR="00911A28">
      <w:instrText>PAGE   \* MERGEFORMAT</w:instrText>
    </w:r>
    <w:r>
      <w:fldChar w:fldCharType="separate"/>
    </w:r>
    <w:r w:rsidR="00CC0B3B">
      <w:rPr>
        <w:noProof/>
      </w:rPr>
      <w:t>3</w:t>
    </w:r>
    <w:r>
      <w:fldChar w:fldCharType="end"/>
    </w:r>
  </w:p>
  <w:p w:rsidR="00911A28" w:rsidRDefault="00911A2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28" w:rsidRDefault="00911A2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61B" w:rsidRDefault="0042761B">
      <w:pPr>
        <w:spacing w:after="0" w:line="240" w:lineRule="auto"/>
      </w:pPr>
      <w:r>
        <w:separator/>
      </w:r>
    </w:p>
  </w:footnote>
  <w:footnote w:type="continuationSeparator" w:id="0">
    <w:p w:rsidR="0042761B" w:rsidRDefault="0042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28" w:rsidRDefault="00911A2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28" w:rsidRDefault="00911A2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28" w:rsidRDefault="00911A2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810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364E8"/>
    <w:multiLevelType w:val="hybridMultilevel"/>
    <w:tmpl w:val="6150B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E35A5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D167E"/>
    <w:multiLevelType w:val="hybridMultilevel"/>
    <w:tmpl w:val="34F6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4E41F6"/>
    <w:multiLevelType w:val="hybridMultilevel"/>
    <w:tmpl w:val="859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23"/>
  </w:num>
  <w:num w:numId="5">
    <w:abstractNumId w:val="15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6"/>
  </w:num>
  <w:num w:numId="11">
    <w:abstractNumId w:val="11"/>
  </w:num>
  <w:num w:numId="12">
    <w:abstractNumId w:val="21"/>
  </w:num>
  <w:num w:numId="13">
    <w:abstractNumId w:val="18"/>
  </w:num>
  <w:num w:numId="14">
    <w:abstractNumId w:val="14"/>
  </w:num>
  <w:num w:numId="15">
    <w:abstractNumId w:val="4"/>
  </w:num>
  <w:num w:numId="16">
    <w:abstractNumId w:val="19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</w:num>
  <w:num w:numId="23">
    <w:abstractNumId w:val="2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DFA"/>
    <w:rsid w:val="001469E3"/>
    <w:rsid w:val="00157FD3"/>
    <w:rsid w:val="00182ABB"/>
    <w:rsid w:val="001D1A38"/>
    <w:rsid w:val="002C13EA"/>
    <w:rsid w:val="00345BC9"/>
    <w:rsid w:val="00360B56"/>
    <w:rsid w:val="0042761B"/>
    <w:rsid w:val="004676EB"/>
    <w:rsid w:val="00513448"/>
    <w:rsid w:val="00575540"/>
    <w:rsid w:val="007048DD"/>
    <w:rsid w:val="008457A6"/>
    <w:rsid w:val="00911A28"/>
    <w:rsid w:val="0095555C"/>
    <w:rsid w:val="009A4C6A"/>
    <w:rsid w:val="00A56A65"/>
    <w:rsid w:val="00B06D63"/>
    <w:rsid w:val="00B307DE"/>
    <w:rsid w:val="00C46C0E"/>
    <w:rsid w:val="00C663C4"/>
    <w:rsid w:val="00C74587"/>
    <w:rsid w:val="00CC0B3B"/>
    <w:rsid w:val="00D07CC9"/>
    <w:rsid w:val="00D41666"/>
    <w:rsid w:val="00D909C0"/>
    <w:rsid w:val="00E60AE0"/>
    <w:rsid w:val="00EE3193"/>
    <w:rsid w:val="00F23DFA"/>
    <w:rsid w:val="00FA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3DF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3D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DF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3DF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23D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F23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F23DFA"/>
  </w:style>
  <w:style w:type="paragraph" w:styleId="a4">
    <w:name w:val="TOC Heading"/>
    <w:basedOn w:val="1"/>
    <w:next w:val="a"/>
    <w:uiPriority w:val="39"/>
    <w:semiHidden/>
    <w:unhideWhenUsed/>
    <w:qFormat/>
    <w:rsid w:val="00F23DF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23DFA"/>
    <w:pPr>
      <w:spacing w:after="100"/>
    </w:pPr>
  </w:style>
  <w:style w:type="character" w:styleId="a5">
    <w:name w:val="Hyperlink"/>
    <w:uiPriority w:val="99"/>
    <w:unhideWhenUsed/>
    <w:rsid w:val="00F23DFA"/>
    <w:rPr>
      <w:color w:val="0000FF"/>
      <w:u w:val="single"/>
    </w:rPr>
  </w:style>
  <w:style w:type="paragraph" w:styleId="a6">
    <w:name w:val="Normal (Web)"/>
    <w:basedOn w:val="a"/>
    <w:uiPriority w:val="99"/>
    <w:rsid w:val="00F23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3D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DFA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"/>
    <w:basedOn w:val="a"/>
    <w:rsid w:val="00F23DFA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23DFA"/>
    <w:rPr>
      <w:b/>
      <w:bCs/>
    </w:rPr>
  </w:style>
  <w:style w:type="paragraph" w:styleId="ab">
    <w:name w:val="List Paragraph"/>
    <w:basedOn w:val="a"/>
    <w:uiPriority w:val="34"/>
    <w:qFormat/>
    <w:rsid w:val="00F23DFA"/>
    <w:pPr>
      <w:ind w:left="720"/>
      <w:contextualSpacing/>
    </w:pPr>
  </w:style>
  <w:style w:type="character" w:customStyle="1" w:styleId="apple-converted-space">
    <w:name w:val="apple-converted-space"/>
    <w:basedOn w:val="a0"/>
    <w:rsid w:val="00F23DFA"/>
  </w:style>
  <w:style w:type="paragraph" w:customStyle="1" w:styleId="ac">
    <w:name w:val="текст(п)"/>
    <w:basedOn w:val="a"/>
    <w:rsid w:val="00F23DFA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F23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F23DFA"/>
  </w:style>
  <w:style w:type="paragraph" w:customStyle="1" w:styleId="p1">
    <w:name w:val="p1"/>
    <w:basedOn w:val="a"/>
    <w:rsid w:val="00F23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23DFA"/>
  </w:style>
  <w:style w:type="paragraph" w:customStyle="1" w:styleId="p3">
    <w:name w:val="p3"/>
    <w:basedOn w:val="a"/>
    <w:rsid w:val="00F23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23DFA"/>
  </w:style>
  <w:style w:type="character" w:customStyle="1" w:styleId="s3">
    <w:name w:val="s3"/>
    <w:basedOn w:val="a0"/>
    <w:rsid w:val="00F23DFA"/>
  </w:style>
  <w:style w:type="paragraph" w:customStyle="1" w:styleId="p4">
    <w:name w:val="p4"/>
    <w:basedOn w:val="a"/>
    <w:rsid w:val="00F23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23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23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23DFA"/>
  </w:style>
  <w:style w:type="paragraph" w:customStyle="1" w:styleId="p7">
    <w:name w:val="p7"/>
    <w:basedOn w:val="a"/>
    <w:rsid w:val="00F23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23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23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23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23DFA"/>
  </w:style>
  <w:style w:type="paragraph" w:customStyle="1" w:styleId="p12">
    <w:name w:val="p12"/>
    <w:basedOn w:val="a"/>
    <w:rsid w:val="00F23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23DFA"/>
  </w:style>
  <w:style w:type="paragraph" w:styleId="ad">
    <w:name w:val="header"/>
    <w:basedOn w:val="a"/>
    <w:link w:val="ae"/>
    <w:uiPriority w:val="99"/>
    <w:unhideWhenUsed/>
    <w:rsid w:val="00F23D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23DFA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F23D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23DFA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3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F23DFA"/>
  </w:style>
  <w:style w:type="character" w:customStyle="1" w:styleId="hilight">
    <w:name w:val="hilight"/>
    <w:basedOn w:val="a0"/>
    <w:rsid w:val="00F23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63080" TargetMode="External"/><Relationship Id="rId13" Type="http://schemas.openxmlformats.org/officeDocument/2006/relationships/hyperlink" Target="http://znanium.com/bookread2.php?book=504746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70210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61036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znanium.com/bookread2.php?book=48620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88662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EDD5-B361-4030-8162-C9FB0965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4494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vadimch</cp:lastModifiedBy>
  <cp:revision>7</cp:revision>
  <cp:lastPrinted>2018-03-20T13:24:00Z</cp:lastPrinted>
  <dcterms:created xsi:type="dcterms:W3CDTF">2018-03-13T18:54:00Z</dcterms:created>
  <dcterms:modified xsi:type="dcterms:W3CDTF">2018-03-20T13:25:00Z</dcterms:modified>
</cp:coreProperties>
</file>