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89" w:rsidRDefault="00AC350D" w:rsidP="00C742C4">
      <w:pPr>
        <w:spacing w:after="0" w:line="240" w:lineRule="auto"/>
        <w:ind w:left="540" w:right="585"/>
        <w:jc w:val="center"/>
        <w:rPr>
          <w:spacing w:val="-8"/>
          <w:szCs w:val="28"/>
        </w:rPr>
      </w:pPr>
      <w:r w:rsidRPr="00B22C1B">
        <w:rPr>
          <w:spacing w:val="-8"/>
          <w:szCs w:val="28"/>
        </w:rPr>
        <w:t xml:space="preserve">МИНИСТЕРСТВО НАУКИ </w:t>
      </w:r>
      <w:r>
        <w:rPr>
          <w:spacing w:val="-8"/>
          <w:szCs w:val="28"/>
        </w:rPr>
        <w:t xml:space="preserve">И ВЫСШЕГО ОБРАЗОВАНИЯ </w:t>
      </w:r>
      <w:r w:rsidRPr="00B22C1B">
        <w:rPr>
          <w:spacing w:val="-8"/>
          <w:szCs w:val="28"/>
        </w:rPr>
        <w:t xml:space="preserve"> Р</w:t>
      </w:r>
      <w:r>
        <w:rPr>
          <w:spacing w:val="-8"/>
          <w:szCs w:val="28"/>
        </w:rPr>
        <w:t>ОССИЙСКОЙ ФЕДЕРАЦИИ</w:t>
      </w:r>
    </w:p>
    <w:p w:rsidR="00710EAC" w:rsidRPr="00B22C1B" w:rsidRDefault="00710EAC" w:rsidP="00C742C4">
      <w:pPr>
        <w:spacing w:after="0" w:line="240" w:lineRule="auto"/>
        <w:ind w:left="540" w:right="585"/>
        <w:jc w:val="center"/>
        <w:rPr>
          <w:spacing w:val="-8"/>
          <w:szCs w:val="28"/>
        </w:rPr>
      </w:pPr>
    </w:p>
    <w:p w:rsidR="00352889" w:rsidRPr="005A73A1" w:rsidRDefault="00352889" w:rsidP="00C742C4">
      <w:pPr>
        <w:spacing w:after="0" w:line="240" w:lineRule="auto"/>
        <w:ind w:left="540" w:right="585"/>
        <w:jc w:val="center"/>
        <w:rPr>
          <w:b/>
          <w:spacing w:val="-8"/>
          <w:szCs w:val="28"/>
        </w:rPr>
      </w:pPr>
      <w:bookmarkStart w:id="0" w:name="_Toc405164828"/>
      <w:r w:rsidRPr="005A73A1">
        <w:rPr>
          <w:b/>
          <w:spacing w:val="-8"/>
          <w:szCs w:val="28"/>
        </w:rPr>
        <w:t xml:space="preserve">Федеральное государственное автономное </w:t>
      </w:r>
    </w:p>
    <w:p w:rsidR="00352889" w:rsidRPr="005A73A1" w:rsidRDefault="00352889" w:rsidP="00C742C4">
      <w:pPr>
        <w:spacing w:after="0" w:line="240" w:lineRule="auto"/>
        <w:ind w:left="540" w:right="585"/>
        <w:jc w:val="center"/>
        <w:rPr>
          <w:b/>
          <w:spacing w:val="-8"/>
          <w:szCs w:val="28"/>
        </w:rPr>
      </w:pPr>
      <w:r w:rsidRPr="005A73A1">
        <w:rPr>
          <w:b/>
          <w:spacing w:val="-8"/>
          <w:szCs w:val="28"/>
        </w:rPr>
        <w:t xml:space="preserve">образовательное учреждение высшего образования </w:t>
      </w:r>
    </w:p>
    <w:p w:rsidR="00352889" w:rsidRPr="00B65EB6" w:rsidRDefault="00352889" w:rsidP="00C742C4">
      <w:pPr>
        <w:spacing w:after="0" w:line="240" w:lineRule="auto"/>
        <w:ind w:left="540" w:right="585"/>
        <w:jc w:val="center"/>
        <w:rPr>
          <w:b/>
          <w:sz w:val="24"/>
          <w:szCs w:val="24"/>
        </w:rPr>
      </w:pPr>
      <w:r w:rsidRPr="005A73A1">
        <w:rPr>
          <w:b/>
          <w:spacing w:val="-8"/>
          <w:szCs w:val="28"/>
        </w:rPr>
        <w:t xml:space="preserve">«Национальный исследовательский Нижегородский государственный университет им. </w:t>
      </w:r>
      <w:r w:rsidRPr="00B65EB6">
        <w:rPr>
          <w:b/>
          <w:spacing w:val="-8"/>
          <w:szCs w:val="28"/>
        </w:rPr>
        <w:t>Н.И. Лобачевского»</w:t>
      </w: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spacing w:after="0" w:line="240" w:lineRule="auto"/>
        <w:jc w:val="center"/>
        <w:rPr>
          <w:b/>
          <w:szCs w:val="28"/>
        </w:rPr>
      </w:pPr>
      <w:r w:rsidRPr="00117A5B">
        <w:rPr>
          <w:b/>
          <w:szCs w:val="28"/>
        </w:rPr>
        <w:t xml:space="preserve">МЕТОДИЧЕСКИЕ УКАЗАНИЯ </w:t>
      </w: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117A5B">
        <w:rPr>
          <w:b/>
          <w:szCs w:val="28"/>
        </w:rPr>
        <w:t xml:space="preserve">по прохождению </w:t>
      </w:r>
      <w:r>
        <w:rPr>
          <w:b/>
          <w:szCs w:val="28"/>
        </w:rPr>
        <w:t>учебной практики</w:t>
      </w:r>
    </w:p>
    <w:p w:rsidR="00156507" w:rsidRPr="00156507" w:rsidRDefault="00156507" w:rsidP="00C742C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56507">
        <w:rPr>
          <w:rFonts w:eastAsia="Times New Roman"/>
          <w:szCs w:val="28"/>
          <w:lang w:eastAsia="ru-RU"/>
        </w:rPr>
        <w:t>(</w:t>
      </w:r>
      <w:r w:rsidR="00E22709">
        <w:rPr>
          <w:rFonts w:eastAsia="Times New Roman"/>
          <w:szCs w:val="28"/>
          <w:lang w:eastAsia="ru-RU"/>
        </w:rPr>
        <w:t>п</w:t>
      </w:r>
      <w:r w:rsidRPr="00156507">
        <w:rPr>
          <w:rFonts w:eastAsia="Times New Roman"/>
          <w:szCs w:val="28"/>
          <w:lang w:eastAsia="ru-RU"/>
        </w:rPr>
        <w:t>рактик</w:t>
      </w:r>
      <w:r w:rsidR="00E22709">
        <w:rPr>
          <w:rFonts w:eastAsia="Times New Roman"/>
          <w:szCs w:val="28"/>
          <w:lang w:eastAsia="ru-RU"/>
        </w:rPr>
        <w:t>и</w:t>
      </w:r>
      <w:r w:rsidRPr="00156507">
        <w:rPr>
          <w:rFonts w:eastAsia="Times New Roman"/>
          <w:szCs w:val="28"/>
          <w:lang w:eastAsia="ru-RU"/>
        </w:rPr>
        <w:t xml:space="preserve"> по получению первичных профессиональных умений и навыков)</w:t>
      </w:r>
    </w:p>
    <w:p w:rsidR="00352889" w:rsidRDefault="00352889" w:rsidP="00C742C4">
      <w:pPr>
        <w:spacing w:after="0" w:line="240" w:lineRule="auto"/>
        <w:rPr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352889" w:rsidRDefault="00352889" w:rsidP="00C742C4">
      <w:pPr>
        <w:spacing w:after="0" w:line="240" w:lineRule="auto"/>
        <w:jc w:val="center"/>
        <w:rPr>
          <w:b/>
          <w:szCs w:val="28"/>
        </w:rPr>
      </w:pPr>
      <w:r w:rsidRPr="00912EF8">
        <w:rPr>
          <w:b/>
          <w:szCs w:val="28"/>
        </w:rPr>
        <w:t>Учебно-</w:t>
      </w:r>
      <w:r>
        <w:rPr>
          <w:b/>
          <w:szCs w:val="28"/>
        </w:rPr>
        <w:t>методическое пособие</w:t>
      </w:r>
    </w:p>
    <w:p w:rsidR="00352889" w:rsidRPr="006C2A6D" w:rsidRDefault="00352889" w:rsidP="00C742C4">
      <w:pPr>
        <w:spacing w:after="0" w:line="240" w:lineRule="auto"/>
        <w:jc w:val="center"/>
        <w:rPr>
          <w:b/>
          <w:szCs w:val="28"/>
        </w:rPr>
      </w:pPr>
    </w:p>
    <w:p w:rsidR="00352889" w:rsidRPr="005A73A1" w:rsidRDefault="00352889" w:rsidP="00C742C4">
      <w:pPr>
        <w:spacing w:after="0" w:line="240" w:lineRule="auto"/>
        <w:jc w:val="center"/>
        <w:rPr>
          <w:szCs w:val="28"/>
        </w:rPr>
      </w:pPr>
      <w:r w:rsidRPr="005A73A1">
        <w:rPr>
          <w:szCs w:val="28"/>
        </w:rPr>
        <w:t xml:space="preserve">Рекомендовано методической комиссией </w:t>
      </w:r>
      <w:r w:rsidR="00380B0E">
        <w:rPr>
          <w:szCs w:val="28"/>
        </w:rPr>
        <w:t>И</w:t>
      </w:r>
      <w:r w:rsidRPr="005A73A1">
        <w:rPr>
          <w:szCs w:val="28"/>
        </w:rPr>
        <w:t xml:space="preserve">нститута экономики и предпринимательства для студентов ННГУ, обучающихся по направлению подготовки </w:t>
      </w:r>
      <w:r w:rsidRPr="005A73A1">
        <w:t>38.03.02 «Менеджмент»</w:t>
      </w:r>
    </w:p>
    <w:p w:rsidR="00352889" w:rsidRPr="005A73A1" w:rsidRDefault="00352889" w:rsidP="00C742C4">
      <w:pPr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 xml:space="preserve"> </w:t>
      </w: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>Нижний Новгород</w:t>
      </w:r>
    </w:p>
    <w:p w:rsidR="00352889" w:rsidRPr="00117A5B" w:rsidRDefault="00352889" w:rsidP="00C742C4">
      <w:pPr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>201</w:t>
      </w:r>
      <w:r>
        <w:rPr>
          <w:szCs w:val="28"/>
        </w:rPr>
        <w:t>9</w:t>
      </w:r>
    </w:p>
    <w:p w:rsidR="00352889" w:rsidRPr="00117A5B" w:rsidRDefault="00352889" w:rsidP="00C742C4">
      <w:pPr>
        <w:spacing w:after="0" w:line="240" w:lineRule="auto"/>
        <w:jc w:val="center"/>
        <w:sectPr w:rsidR="00352889" w:rsidRPr="00117A5B" w:rsidSect="00B023C2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352889" w:rsidRPr="00A50B7D" w:rsidRDefault="00352889" w:rsidP="00C742C4">
      <w:pPr>
        <w:spacing w:after="0" w:line="240" w:lineRule="auto"/>
        <w:ind w:left="720" w:right="765" w:hanging="709"/>
        <w:rPr>
          <w:szCs w:val="28"/>
        </w:rPr>
      </w:pPr>
      <w:r>
        <w:rPr>
          <w:szCs w:val="28"/>
        </w:rPr>
        <w:lastRenderedPageBreak/>
        <w:t>УДК 005 (075.8)</w:t>
      </w:r>
    </w:p>
    <w:p w:rsidR="00352889" w:rsidRPr="00A50B7D" w:rsidRDefault="00035176" w:rsidP="00C742C4">
      <w:pPr>
        <w:spacing w:after="0" w:line="240" w:lineRule="auto"/>
        <w:ind w:left="720" w:right="765" w:hanging="709"/>
        <w:rPr>
          <w:szCs w:val="28"/>
        </w:rPr>
      </w:pPr>
      <w:r>
        <w:rPr>
          <w:szCs w:val="28"/>
        </w:rPr>
        <w:t>ББК 65.290</w:t>
      </w:r>
      <w:r w:rsidR="00A24DA7">
        <w:rPr>
          <w:szCs w:val="28"/>
        </w:rPr>
        <w:t>-</w:t>
      </w:r>
      <w:r>
        <w:rPr>
          <w:szCs w:val="28"/>
        </w:rPr>
        <w:t>2я73</w:t>
      </w:r>
    </w:p>
    <w:p w:rsidR="00352889" w:rsidRDefault="00A32675" w:rsidP="00A32675">
      <w:pPr>
        <w:tabs>
          <w:tab w:val="left" w:pos="1095"/>
        </w:tabs>
        <w:spacing w:after="0" w:line="240" w:lineRule="auto"/>
        <w:ind w:right="765" w:firstLine="11"/>
        <w:rPr>
          <w:szCs w:val="28"/>
        </w:rPr>
      </w:pPr>
      <w:r>
        <w:rPr>
          <w:szCs w:val="28"/>
        </w:rPr>
        <w:t>Б 82</w:t>
      </w:r>
      <w:r>
        <w:rPr>
          <w:szCs w:val="28"/>
        </w:rPr>
        <w:tab/>
      </w:r>
    </w:p>
    <w:p w:rsidR="00352889" w:rsidRPr="00A50B7D" w:rsidRDefault="00352889" w:rsidP="00C742C4">
      <w:pPr>
        <w:spacing w:after="0" w:line="240" w:lineRule="auto"/>
        <w:ind w:right="765" w:firstLine="11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hanging="709"/>
        <w:jc w:val="center"/>
        <w:rPr>
          <w:rFonts w:eastAsia="Calibri"/>
          <w:b/>
          <w:szCs w:val="28"/>
        </w:rPr>
      </w:pPr>
    </w:p>
    <w:p w:rsidR="00352889" w:rsidRPr="00A50B7D" w:rsidRDefault="00A32675" w:rsidP="00C742C4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Б 82 Борисов С.А.</w:t>
      </w:r>
      <w:r w:rsidR="00352889">
        <w:rPr>
          <w:rFonts w:eastAsia="Calibri"/>
          <w:szCs w:val="28"/>
        </w:rPr>
        <w:t xml:space="preserve"> </w:t>
      </w:r>
      <w:r w:rsidR="00352889" w:rsidRPr="00A50B7D">
        <w:rPr>
          <w:szCs w:val="28"/>
        </w:rPr>
        <w:t xml:space="preserve">Методические </w:t>
      </w:r>
      <w:r w:rsidR="00380B0E">
        <w:rPr>
          <w:szCs w:val="28"/>
        </w:rPr>
        <w:t>у</w:t>
      </w:r>
      <w:r w:rsidR="00352889" w:rsidRPr="00A50B7D">
        <w:rPr>
          <w:szCs w:val="28"/>
        </w:rPr>
        <w:t xml:space="preserve">казания по прохождению </w:t>
      </w:r>
      <w:r w:rsidR="00352889">
        <w:rPr>
          <w:szCs w:val="28"/>
        </w:rPr>
        <w:t xml:space="preserve">учебной </w:t>
      </w:r>
      <w:r w:rsidR="00352889" w:rsidRPr="00A50B7D">
        <w:rPr>
          <w:szCs w:val="28"/>
        </w:rPr>
        <w:t>практики</w:t>
      </w:r>
      <w:r w:rsidR="00E22709">
        <w:rPr>
          <w:szCs w:val="28"/>
        </w:rPr>
        <w:t xml:space="preserve"> (практики по получению</w:t>
      </w:r>
      <w:r w:rsidR="00E22709" w:rsidRPr="00E22709">
        <w:rPr>
          <w:rFonts w:eastAsia="Times New Roman"/>
          <w:szCs w:val="28"/>
          <w:lang w:eastAsia="ru-RU"/>
        </w:rPr>
        <w:t xml:space="preserve"> </w:t>
      </w:r>
      <w:r w:rsidR="00E22709" w:rsidRPr="00156507">
        <w:rPr>
          <w:rFonts w:eastAsia="Times New Roman"/>
          <w:szCs w:val="28"/>
          <w:lang w:eastAsia="ru-RU"/>
        </w:rPr>
        <w:t>первичных профессиональных умений и навыков)</w:t>
      </w:r>
      <w:r w:rsidR="00352889">
        <w:rPr>
          <w:szCs w:val="28"/>
        </w:rPr>
        <w:t>:</w:t>
      </w:r>
      <w:r w:rsidR="00352889" w:rsidRPr="00A50B7D">
        <w:rPr>
          <w:szCs w:val="28"/>
        </w:rPr>
        <w:t xml:space="preserve"> Учебно-</w:t>
      </w:r>
      <w:r w:rsidR="00352889">
        <w:rPr>
          <w:szCs w:val="28"/>
        </w:rPr>
        <w:t>методическое пособие</w:t>
      </w:r>
      <w:r w:rsidR="002A0B6B">
        <w:rPr>
          <w:szCs w:val="28"/>
        </w:rPr>
        <w:t xml:space="preserve">/ Авторы: </w:t>
      </w:r>
      <w:r w:rsidR="00277CC3" w:rsidRPr="00C7673F">
        <w:rPr>
          <w:szCs w:val="28"/>
        </w:rPr>
        <w:t>Борисов С.А.</w:t>
      </w:r>
      <w:r w:rsidR="00277CC3">
        <w:rPr>
          <w:szCs w:val="28"/>
        </w:rPr>
        <w:t>,</w:t>
      </w:r>
      <w:r w:rsidR="00277CC3" w:rsidRPr="00C7673F">
        <w:rPr>
          <w:szCs w:val="28"/>
        </w:rPr>
        <w:t xml:space="preserve"> </w:t>
      </w:r>
      <w:r w:rsidR="00352889">
        <w:rPr>
          <w:szCs w:val="28"/>
        </w:rPr>
        <w:t>Кулагова И.А.,</w:t>
      </w:r>
      <w:r w:rsidR="00277CC3">
        <w:rPr>
          <w:szCs w:val="28"/>
        </w:rPr>
        <w:t xml:space="preserve"> Салмина Н.А.</w:t>
      </w:r>
      <w:r w:rsidR="008D5ECA">
        <w:rPr>
          <w:szCs w:val="28"/>
        </w:rPr>
        <w:t xml:space="preserve">, </w:t>
      </w:r>
      <w:r w:rsidR="00B4234C">
        <w:rPr>
          <w:szCs w:val="28"/>
        </w:rPr>
        <w:t xml:space="preserve">Нестерова Т.А. </w:t>
      </w:r>
      <w:r w:rsidR="00352889" w:rsidRPr="00C7673F">
        <w:rPr>
          <w:szCs w:val="28"/>
        </w:rPr>
        <w:t>– Нижний</w:t>
      </w:r>
      <w:r w:rsidR="00352889" w:rsidRPr="00A50B7D">
        <w:rPr>
          <w:szCs w:val="28"/>
        </w:rPr>
        <w:t xml:space="preserve"> Новгород: Нижегородский госуниверситет, 201</w:t>
      </w:r>
      <w:r w:rsidR="00352889">
        <w:rPr>
          <w:szCs w:val="28"/>
        </w:rPr>
        <w:t>9</w:t>
      </w:r>
      <w:r w:rsidR="00352889" w:rsidRPr="00A50B7D">
        <w:rPr>
          <w:szCs w:val="28"/>
        </w:rPr>
        <w:t xml:space="preserve">. – </w:t>
      </w:r>
      <w:r w:rsidR="00352889">
        <w:rPr>
          <w:szCs w:val="28"/>
        </w:rPr>
        <w:t>1</w:t>
      </w:r>
      <w:r w:rsidR="00C80598">
        <w:rPr>
          <w:szCs w:val="28"/>
        </w:rPr>
        <w:t>7</w:t>
      </w:r>
      <w:r w:rsidR="00352889">
        <w:rPr>
          <w:szCs w:val="28"/>
        </w:rPr>
        <w:t xml:space="preserve"> стр.</w:t>
      </w:r>
      <w:r w:rsidR="00352889" w:rsidRPr="00A50B7D">
        <w:rPr>
          <w:szCs w:val="28"/>
        </w:rPr>
        <w:t xml:space="preserve"> </w:t>
      </w: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B1793D" w:rsidRDefault="00B1793D" w:rsidP="00B1793D">
      <w:pPr>
        <w:ind w:firstLine="709"/>
        <w:jc w:val="both"/>
        <w:rPr>
          <w:szCs w:val="28"/>
        </w:rPr>
      </w:pPr>
      <w:r w:rsidRPr="00E22709">
        <w:rPr>
          <w:szCs w:val="28"/>
        </w:rPr>
        <w:t>Рецензент:</w:t>
      </w:r>
      <w:r>
        <w:rPr>
          <w:szCs w:val="28"/>
        </w:rPr>
        <w:t xml:space="preserve"> </w:t>
      </w:r>
      <w:r w:rsidR="00E22709">
        <w:rPr>
          <w:szCs w:val="28"/>
        </w:rPr>
        <w:t xml:space="preserve">д.э.н., профессор </w:t>
      </w:r>
      <w:r w:rsidR="00E22709" w:rsidRPr="00E22709">
        <w:rPr>
          <w:b/>
          <w:szCs w:val="28"/>
        </w:rPr>
        <w:t>О.В.</w:t>
      </w:r>
      <w:r w:rsidRPr="00E22709">
        <w:rPr>
          <w:b/>
          <w:szCs w:val="28"/>
        </w:rPr>
        <w:t>Трофимов</w:t>
      </w:r>
    </w:p>
    <w:p w:rsidR="00352889" w:rsidRPr="00A50B7D" w:rsidRDefault="00352889" w:rsidP="00C742C4">
      <w:pPr>
        <w:spacing w:after="0" w:line="240" w:lineRule="auto"/>
        <w:ind w:left="720" w:right="765"/>
        <w:jc w:val="both"/>
        <w:rPr>
          <w:szCs w:val="28"/>
        </w:rPr>
      </w:pPr>
    </w:p>
    <w:p w:rsidR="00352889" w:rsidRPr="00277CC3" w:rsidRDefault="00352889" w:rsidP="00C742C4">
      <w:pPr>
        <w:spacing w:after="0" w:line="240" w:lineRule="auto"/>
        <w:ind w:hanging="349"/>
        <w:jc w:val="both"/>
        <w:rPr>
          <w:szCs w:val="28"/>
        </w:rPr>
      </w:pPr>
      <w:r w:rsidRPr="00277CC3">
        <w:rPr>
          <w:szCs w:val="28"/>
        </w:rPr>
        <w:tab/>
      </w:r>
      <w:r w:rsidR="00E22709">
        <w:rPr>
          <w:szCs w:val="28"/>
        </w:rPr>
        <w:tab/>
      </w:r>
      <w:r w:rsidRPr="00277CC3">
        <w:rPr>
          <w:szCs w:val="28"/>
        </w:rPr>
        <w:t>Учебно-методическое пособие  предназначено для студентов</w:t>
      </w:r>
      <w:r w:rsidR="00277CC3" w:rsidRPr="00277CC3">
        <w:rPr>
          <w:szCs w:val="28"/>
        </w:rPr>
        <w:t xml:space="preserve"> 1 курса  всех форм обучения</w:t>
      </w:r>
      <w:r w:rsidRPr="00277CC3">
        <w:rPr>
          <w:szCs w:val="28"/>
        </w:rPr>
        <w:t>, обучающихся по направлению подготовки 38.03.02 «Менеджмент»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 для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прохождения учебной практики и  </w:t>
      </w:r>
      <w:r w:rsidR="00277CC3" w:rsidRPr="00277CC3">
        <w:rPr>
          <w:szCs w:val="28"/>
        </w:rPr>
        <w:t>подготовк</w:t>
      </w:r>
      <w:r w:rsidR="0038675B">
        <w:rPr>
          <w:szCs w:val="28"/>
        </w:rPr>
        <w:t>и отчета</w:t>
      </w:r>
      <w:r w:rsidR="005F2D7B">
        <w:rPr>
          <w:szCs w:val="28"/>
        </w:rPr>
        <w:t>,</w:t>
      </w:r>
      <w:r w:rsidR="0038675B">
        <w:rPr>
          <w:szCs w:val="28"/>
        </w:rPr>
        <w:t xml:space="preserve"> с целью </w:t>
      </w:r>
      <w:r w:rsidR="00277CC3" w:rsidRPr="00277CC3">
        <w:rPr>
          <w:spacing w:val="2"/>
          <w:szCs w:val="28"/>
        </w:rPr>
        <w:t>за</w:t>
      </w:r>
      <w:r w:rsidR="00277CC3" w:rsidRPr="00277CC3">
        <w:rPr>
          <w:szCs w:val="28"/>
        </w:rPr>
        <w:t>креп</w:t>
      </w:r>
      <w:r w:rsidR="0038675B">
        <w:rPr>
          <w:szCs w:val="28"/>
        </w:rPr>
        <w:t>ления</w:t>
      </w:r>
      <w:r w:rsidR="00277CC3" w:rsidRPr="00277CC3">
        <w:rPr>
          <w:szCs w:val="28"/>
        </w:rPr>
        <w:t>, расширения, углуб</w:t>
      </w:r>
      <w:r w:rsidR="0038675B">
        <w:rPr>
          <w:szCs w:val="28"/>
        </w:rPr>
        <w:t xml:space="preserve">ления </w:t>
      </w:r>
      <w:r w:rsidR="00277CC3" w:rsidRPr="00277CC3">
        <w:rPr>
          <w:szCs w:val="28"/>
        </w:rPr>
        <w:t>и систематиз</w:t>
      </w:r>
      <w:r w:rsidR="0038675B">
        <w:rPr>
          <w:szCs w:val="28"/>
        </w:rPr>
        <w:t>ации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теоретических </w:t>
      </w:r>
      <w:r w:rsidR="00277CC3" w:rsidRPr="00277CC3">
        <w:rPr>
          <w:szCs w:val="28"/>
        </w:rPr>
        <w:t>знани</w:t>
      </w:r>
      <w:r w:rsidR="0038675B">
        <w:rPr>
          <w:szCs w:val="28"/>
        </w:rPr>
        <w:t>й</w:t>
      </w:r>
      <w:r w:rsidR="00277CC3" w:rsidRPr="00277CC3">
        <w:rPr>
          <w:szCs w:val="28"/>
        </w:rPr>
        <w:t>, полученны</w:t>
      </w:r>
      <w:r w:rsidR="0038675B">
        <w:rPr>
          <w:szCs w:val="28"/>
        </w:rPr>
        <w:t xml:space="preserve">х </w:t>
      </w:r>
      <w:r w:rsidR="00277CC3" w:rsidRPr="00277CC3">
        <w:rPr>
          <w:szCs w:val="28"/>
        </w:rPr>
        <w:t xml:space="preserve"> </w:t>
      </w:r>
      <w:r w:rsidR="00277CC3" w:rsidRPr="00277CC3">
        <w:rPr>
          <w:spacing w:val="2"/>
          <w:szCs w:val="28"/>
        </w:rPr>
        <w:t>при изучении дисциплин базовой части Блока 1 (Дисциплины, модули) и</w:t>
      </w:r>
      <w:r w:rsidR="00277CC3" w:rsidRPr="00277CC3">
        <w:rPr>
          <w:spacing w:val="1"/>
          <w:szCs w:val="28"/>
        </w:rPr>
        <w:t xml:space="preserve"> приобре</w:t>
      </w:r>
      <w:r w:rsidR="0038675B">
        <w:rPr>
          <w:spacing w:val="1"/>
          <w:szCs w:val="28"/>
        </w:rPr>
        <w:t xml:space="preserve">тения </w:t>
      </w:r>
      <w:r w:rsidR="00277CC3" w:rsidRPr="00277CC3">
        <w:rPr>
          <w:spacing w:val="1"/>
          <w:szCs w:val="28"/>
        </w:rPr>
        <w:t xml:space="preserve"> </w:t>
      </w:r>
      <w:r w:rsidR="00277CC3" w:rsidRPr="00277CC3">
        <w:rPr>
          <w:szCs w:val="28"/>
        </w:rPr>
        <w:t>первичны</w:t>
      </w:r>
      <w:r w:rsidR="0038675B">
        <w:rPr>
          <w:szCs w:val="28"/>
        </w:rPr>
        <w:t xml:space="preserve">х </w:t>
      </w:r>
      <w:r w:rsidR="00277CC3" w:rsidRPr="00277CC3">
        <w:rPr>
          <w:szCs w:val="28"/>
        </w:rPr>
        <w:t>профессиональны</w:t>
      </w:r>
      <w:r w:rsidR="0038675B">
        <w:rPr>
          <w:szCs w:val="28"/>
        </w:rPr>
        <w:t>х</w:t>
      </w:r>
      <w:r w:rsidR="00277CC3" w:rsidRPr="00277CC3">
        <w:rPr>
          <w:szCs w:val="28"/>
        </w:rPr>
        <w:t xml:space="preserve"> умени</w:t>
      </w:r>
      <w:r w:rsidR="0038675B">
        <w:rPr>
          <w:szCs w:val="28"/>
        </w:rPr>
        <w:t>й</w:t>
      </w:r>
      <w:r w:rsidR="00277CC3" w:rsidRPr="00277CC3">
        <w:rPr>
          <w:szCs w:val="28"/>
        </w:rPr>
        <w:t xml:space="preserve"> и навык</w:t>
      </w:r>
      <w:r w:rsidR="0038675B">
        <w:rPr>
          <w:szCs w:val="28"/>
        </w:rPr>
        <w:t>ов.</w:t>
      </w:r>
      <w:r w:rsidRPr="00277CC3">
        <w:rPr>
          <w:szCs w:val="28"/>
        </w:rPr>
        <w:t xml:space="preserve">    </w:t>
      </w:r>
    </w:p>
    <w:p w:rsidR="00352889" w:rsidRPr="001205E4" w:rsidRDefault="00352889" w:rsidP="00C742C4">
      <w:pPr>
        <w:spacing w:after="0" w:line="240" w:lineRule="auto"/>
        <w:ind w:hanging="349"/>
        <w:jc w:val="center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>Ответственный за выпуск:</w:t>
      </w:r>
    </w:p>
    <w:p w:rsidR="00352889" w:rsidRPr="00A50B7D" w:rsidRDefault="00352889" w:rsidP="00C742C4">
      <w:pPr>
        <w:shd w:val="clear" w:color="auto" w:fill="FFFFFF"/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>председатель методической комиссии ИЭП ННГУ,</w:t>
      </w:r>
    </w:p>
    <w:p w:rsidR="00352889" w:rsidRPr="00A50B7D" w:rsidRDefault="00352889" w:rsidP="00C742C4">
      <w:pPr>
        <w:shd w:val="clear" w:color="auto" w:fill="FFFFFF"/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 xml:space="preserve">к.э.н., доцент </w:t>
      </w:r>
      <w:r w:rsidR="00277CC3">
        <w:rPr>
          <w:szCs w:val="28"/>
        </w:rPr>
        <w:t>Едемская С.В.</w:t>
      </w:r>
    </w:p>
    <w:p w:rsidR="00352889" w:rsidRPr="00A50B7D" w:rsidRDefault="00352889" w:rsidP="00C742C4">
      <w:pPr>
        <w:spacing w:after="0" w:line="240" w:lineRule="auto"/>
        <w:ind w:left="720" w:right="765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left="6663" w:right="765" w:hanging="11"/>
        <w:rPr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Pr="00A50B7D" w:rsidRDefault="00035176" w:rsidP="00035176">
      <w:pPr>
        <w:spacing w:after="0" w:line="240" w:lineRule="auto"/>
        <w:ind w:left="720" w:hanging="709"/>
        <w:jc w:val="right"/>
        <w:rPr>
          <w:szCs w:val="28"/>
        </w:rPr>
      </w:pPr>
      <w:r>
        <w:rPr>
          <w:szCs w:val="28"/>
        </w:rPr>
        <w:t>УДК 005 (075.8)</w:t>
      </w:r>
    </w:p>
    <w:p w:rsidR="00035176" w:rsidRPr="00A50B7D" w:rsidRDefault="00035176" w:rsidP="00035176">
      <w:pPr>
        <w:spacing w:after="0" w:line="240" w:lineRule="auto"/>
        <w:ind w:left="720" w:hanging="709"/>
        <w:jc w:val="right"/>
        <w:rPr>
          <w:szCs w:val="28"/>
        </w:rPr>
      </w:pPr>
      <w:r>
        <w:rPr>
          <w:szCs w:val="28"/>
        </w:rPr>
        <w:t>ББК 65.290</w:t>
      </w:r>
      <w:r w:rsidR="00A24DA7">
        <w:rPr>
          <w:szCs w:val="28"/>
        </w:rPr>
        <w:t>-</w:t>
      </w:r>
      <w:r>
        <w:rPr>
          <w:szCs w:val="28"/>
        </w:rPr>
        <w:t>2я73</w:t>
      </w:r>
    </w:p>
    <w:p w:rsidR="00352889" w:rsidRDefault="00352889" w:rsidP="00C742C4">
      <w:pPr>
        <w:spacing w:after="0" w:line="240" w:lineRule="auto"/>
        <w:ind w:left="3119" w:right="355"/>
        <w:rPr>
          <w:b/>
          <w:szCs w:val="28"/>
        </w:rPr>
      </w:pPr>
    </w:p>
    <w:p w:rsidR="00352889" w:rsidRDefault="00352889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352889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 xml:space="preserve">© Национальный исследовательский </w:t>
      </w:r>
      <w:r>
        <w:rPr>
          <w:b/>
          <w:szCs w:val="28"/>
        </w:rPr>
        <w:t xml:space="preserve">          </w:t>
      </w:r>
    </w:p>
    <w:p w:rsidR="00352889" w:rsidRPr="00A50B7D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 xml:space="preserve">Нижегородский государственный </w:t>
      </w:r>
    </w:p>
    <w:p w:rsidR="00352889" w:rsidRPr="00A50B7D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>университет им. Н.И. Лобачевского, 201</w:t>
      </w:r>
      <w:r w:rsidR="00E22709">
        <w:rPr>
          <w:b/>
          <w:szCs w:val="28"/>
        </w:rPr>
        <w:t>9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0"/>
        </w:rPr>
        <w:id w:val="11546172"/>
        <w:docPartObj>
          <w:docPartGallery w:val="Table of Contents"/>
          <w:docPartUnique/>
        </w:docPartObj>
      </w:sdtPr>
      <w:sdtContent>
        <w:p w:rsidR="00156507" w:rsidRDefault="00156507" w:rsidP="0038675B">
          <w:pPr>
            <w:pStyle w:val="af2"/>
            <w:spacing w:before="0" w:line="240" w:lineRule="auto"/>
            <w:jc w:val="center"/>
          </w:pPr>
          <w:r w:rsidRPr="00E2270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4078" w:rsidRPr="00DF4078" w:rsidRDefault="00DF4078" w:rsidP="00DF4078"/>
        <w:p w:rsidR="00710EAC" w:rsidRDefault="001571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156507">
            <w:instrText xml:space="preserve"> TOC \o "1-3" \h \z \u </w:instrText>
          </w:r>
          <w:r>
            <w:fldChar w:fldCharType="separate"/>
          </w:r>
          <w:hyperlink w:anchor="_Toc536548878" w:history="1">
            <w:r w:rsidR="00710EAC" w:rsidRPr="00F22CC8">
              <w:rPr>
                <w:rStyle w:val="a9"/>
                <w:noProof/>
              </w:rPr>
              <w:t>Введение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1571AD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79" w:history="1">
            <w:r w:rsidR="00710EAC" w:rsidRPr="00F22CC8">
              <w:rPr>
                <w:rStyle w:val="a9"/>
                <w:noProof/>
              </w:rPr>
              <w:t>1.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Место практики в структуре образовательной программы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1571AD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0" w:history="1">
            <w:r w:rsidR="00710EAC" w:rsidRPr="00F22CC8">
              <w:rPr>
                <w:rStyle w:val="a9"/>
                <w:noProof/>
              </w:rPr>
              <w:t>2.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Содержание отчета по практике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1571AD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1" w:history="1">
            <w:r w:rsidR="00710EAC" w:rsidRPr="00F22CC8">
              <w:rPr>
                <w:rStyle w:val="a9"/>
                <w:noProof/>
              </w:rPr>
              <w:t>3.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Аттестация результатов практики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1571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2" w:history="1">
            <w:r w:rsidR="00710EAC" w:rsidRPr="00F22CC8">
              <w:rPr>
                <w:rStyle w:val="a9"/>
                <w:noProof/>
              </w:rPr>
              <w:t>Заключение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1571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3" w:history="1">
            <w:r w:rsidR="00710EAC" w:rsidRPr="00F22CC8">
              <w:rPr>
                <w:rStyle w:val="a9"/>
                <w:noProof/>
                <w:kern w:val="2"/>
              </w:rPr>
              <w:t>Список используемой литературы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1571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4" w:history="1">
            <w:r w:rsidR="00710EAC" w:rsidRPr="00F22CC8">
              <w:rPr>
                <w:rStyle w:val="a9"/>
                <w:noProof/>
                <w:kern w:val="2"/>
              </w:rPr>
              <w:t>Приложения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3C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507" w:rsidRDefault="001571AD" w:rsidP="00C742C4">
          <w:pPr>
            <w:spacing w:after="0" w:line="240" w:lineRule="auto"/>
          </w:pPr>
          <w:r>
            <w:fldChar w:fldCharType="end"/>
          </w:r>
        </w:p>
      </w:sdtContent>
    </w:sdt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E22709" w:rsidRDefault="00E22709" w:rsidP="00C742C4">
      <w:pPr>
        <w:pStyle w:val="11"/>
        <w:spacing w:before="0"/>
        <w:rPr>
          <w:lang w:val="ru-RU"/>
        </w:rPr>
      </w:pPr>
    </w:p>
    <w:p w:rsidR="00710EAC" w:rsidRDefault="00710EAC" w:rsidP="00C742C4">
      <w:pPr>
        <w:pStyle w:val="11"/>
        <w:spacing w:before="0"/>
        <w:rPr>
          <w:lang w:val="ru-RU"/>
        </w:rPr>
      </w:pPr>
    </w:p>
    <w:p w:rsidR="00156507" w:rsidRDefault="00156507" w:rsidP="00C742C4">
      <w:pPr>
        <w:pStyle w:val="11"/>
        <w:spacing w:before="0"/>
        <w:rPr>
          <w:lang w:val="ru-RU"/>
        </w:rPr>
      </w:pPr>
      <w:bookmarkStart w:id="1" w:name="_Toc536548878"/>
      <w:r w:rsidRPr="0038675B">
        <w:rPr>
          <w:lang w:val="ru-RU"/>
        </w:rPr>
        <w:lastRenderedPageBreak/>
        <w:t>Введение</w:t>
      </w:r>
      <w:bookmarkEnd w:id="1"/>
    </w:p>
    <w:p w:rsidR="00961338" w:rsidRPr="00961338" w:rsidRDefault="00961338" w:rsidP="00C742C4">
      <w:pPr>
        <w:pStyle w:val="11"/>
        <w:spacing w:before="0"/>
        <w:rPr>
          <w:lang w:val="ru-RU"/>
        </w:rPr>
      </w:pPr>
    </w:p>
    <w:p w:rsidR="00156507" w:rsidRPr="00156507" w:rsidRDefault="00156507" w:rsidP="00C742C4">
      <w:pPr>
        <w:pStyle w:val="a3"/>
        <w:ind w:left="0"/>
        <w:jc w:val="both"/>
        <w:rPr>
          <w:b w:val="0"/>
          <w:sz w:val="28"/>
          <w:szCs w:val="28"/>
        </w:rPr>
      </w:pPr>
      <w:r w:rsidRPr="00156507">
        <w:rPr>
          <w:b w:val="0"/>
          <w:sz w:val="28"/>
          <w:szCs w:val="28"/>
        </w:rPr>
        <w:tab/>
        <w:t xml:space="preserve">Учебная практика является одним из элементов учебного процесса по подготовке бакалавров. Успешное прохождение </w:t>
      </w:r>
      <w:r>
        <w:rPr>
          <w:b w:val="0"/>
          <w:sz w:val="28"/>
          <w:szCs w:val="28"/>
        </w:rPr>
        <w:t>учебно</w:t>
      </w:r>
      <w:r w:rsidRPr="00156507">
        <w:rPr>
          <w:b w:val="0"/>
          <w:sz w:val="28"/>
          <w:szCs w:val="28"/>
        </w:rPr>
        <w:t>й практики способствует получению первичных профессиональных умений и навыков.</w:t>
      </w:r>
    </w:p>
    <w:p w:rsid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  <w:r w:rsidRPr="00156507">
        <w:rPr>
          <w:b/>
          <w:szCs w:val="28"/>
        </w:rPr>
        <w:t>Цель</w:t>
      </w:r>
      <w:r w:rsidR="00961338">
        <w:rPr>
          <w:b/>
          <w:szCs w:val="28"/>
        </w:rPr>
        <w:t>ю</w:t>
      </w:r>
      <w:r w:rsidRPr="00156507">
        <w:rPr>
          <w:szCs w:val="28"/>
        </w:rPr>
        <w:t xml:space="preserve"> учебной практики </w:t>
      </w:r>
      <w:r w:rsidR="00961338">
        <w:rPr>
          <w:szCs w:val="28"/>
        </w:rPr>
        <w:t xml:space="preserve">является </w:t>
      </w:r>
      <w:r w:rsidRPr="00156507">
        <w:rPr>
          <w:szCs w:val="28"/>
        </w:rPr>
        <w:t xml:space="preserve">развитие общекультурных и </w:t>
      </w:r>
      <w:r>
        <w:rPr>
          <w:szCs w:val="28"/>
        </w:rPr>
        <w:t>обще профессиональных</w:t>
      </w:r>
      <w:r w:rsidR="00961338">
        <w:rPr>
          <w:szCs w:val="28"/>
        </w:rPr>
        <w:t xml:space="preserve"> и профессиональных</w:t>
      </w:r>
      <w:r>
        <w:rPr>
          <w:szCs w:val="28"/>
        </w:rPr>
        <w:t xml:space="preserve"> компетенций</w:t>
      </w:r>
      <w:r w:rsidRPr="00156507">
        <w:rPr>
          <w:szCs w:val="28"/>
        </w:rPr>
        <w:t xml:space="preserve">: </w:t>
      </w:r>
    </w:p>
    <w:p w:rsidR="00156507" w:rsidRPr="00156507" w:rsidRDefault="00961338" w:rsidP="00C742C4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507" w:rsidRPr="00961338">
        <w:rPr>
          <w:b/>
          <w:sz w:val="28"/>
          <w:szCs w:val="28"/>
        </w:rPr>
        <w:t>ОК-6</w:t>
      </w:r>
      <w:r w:rsidRPr="00961338">
        <w:rPr>
          <w:b/>
          <w:sz w:val="28"/>
          <w:szCs w:val="28"/>
        </w:rPr>
        <w:t>:</w:t>
      </w:r>
      <w:r w:rsidR="00156507" w:rsidRPr="00156507">
        <w:rPr>
          <w:sz w:val="28"/>
          <w:szCs w:val="28"/>
        </w:rPr>
        <w:t xml:space="preserve">  способность к самоорганизации и самообразованию</w:t>
      </w:r>
      <w:r>
        <w:rPr>
          <w:sz w:val="28"/>
          <w:szCs w:val="28"/>
        </w:rPr>
        <w:t>.</w:t>
      </w:r>
    </w:p>
    <w:p w:rsidR="00156507" w:rsidRPr="00156507" w:rsidRDefault="00961338" w:rsidP="00C742C4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338">
        <w:rPr>
          <w:b/>
          <w:sz w:val="28"/>
          <w:szCs w:val="28"/>
        </w:rPr>
        <w:t>ОПК</w:t>
      </w:r>
      <w:r w:rsidR="00156507" w:rsidRPr="00961338">
        <w:rPr>
          <w:b/>
          <w:sz w:val="28"/>
          <w:szCs w:val="28"/>
        </w:rPr>
        <w:t>-1</w:t>
      </w:r>
      <w:r w:rsidRPr="00961338">
        <w:rPr>
          <w:b/>
          <w:sz w:val="28"/>
          <w:szCs w:val="28"/>
        </w:rPr>
        <w:t>:</w:t>
      </w:r>
      <w:r w:rsidR="00156507" w:rsidRPr="00156507">
        <w:rPr>
          <w:sz w:val="28"/>
          <w:szCs w:val="28"/>
        </w:rPr>
        <w:t xml:space="preserve"> владение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>.</w:t>
      </w:r>
    </w:p>
    <w:p w:rsidR="00156507" w:rsidRPr="00156507" w:rsidRDefault="00961338" w:rsidP="00C742C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56507" w:rsidRPr="00961338">
        <w:rPr>
          <w:b/>
          <w:szCs w:val="28"/>
        </w:rPr>
        <w:t>ОПК-7</w:t>
      </w:r>
      <w:r w:rsidRPr="00961338">
        <w:rPr>
          <w:b/>
          <w:szCs w:val="28"/>
        </w:rPr>
        <w:t>:</w:t>
      </w:r>
      <w:r w:rsidR="00156507" w:rsidRPr="00156507">
        <w:rPr>
          <w:szCs w:val="28"/>
        </w:rPr>
        <w:t xml:space="preserve"> способность  решать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>
        <w:rPr>
          <w:szCs w:val="28"/>
        </w:rPr>
        <w:t xml:space="preserve"> </w:t>
      </w:r>
      <w:r w:rsidR="00156507" w:rsidRPr="00156507">
        <w:rPr>
          <w:szCs w:val="28"/>
        </w:rPr>
        <w:t>- коммуникационных технологий и с учетом основных требований информационной безопасности</w:t>
      </w:r>
      <w:r>
        <w:rPr>
          <w:szCs w:val="28"/>
        </w:rPr>
        <w:t>.</w:t>
      </w:r>
    </w:p>
    <w:p w:rsidR="00156507" w:rsidRPr="00961338" w:rsidRDefault="00961338" w:rsidP="00C742C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56507" w:rsidRPr="00961338">
        <w:rPr>
          <w:b/>
          <w:szCs w:val="28"/>
        </w:rPr>
        <w:t>ПК-1</w:t>
      </w:r>
      <w:r w:rsidRPr="00961338">
        <w:rPr>
          <w:b/>
          <w:szCs w:val="28"/>
        </w:rPr>
        <w:t>:</w:t>
      </w:r>
      <w:r w:rsidR="00156507" w:rsidRPr="00156507">
        <w:rPr>
          <w:szCs w:val="28"/>
        </w:rPr>
        <w:t xml:space="preserve"> владение навыками использования основных теорий мотиваций,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</w:t>
      </w:r>
      <w:r w:rsidR="00156507" w:rsidRPr="00961338">
        <w:rPr>
          <w:szCs w:val="28"/>
        </w:rPr>
        <w:t>аудит человеческих ресурсов и осуществлять диагностику организационной культуры</w:t>
      </w:r>
      <w:r w:rsidRPr="00961338">
        <w:rPr>
          <w:szCs w:val="28"/>
        </w:rPr>
        <w:t>.</w:t>
      </w:r>
    </w:p>
    <w:p w:rsidR="00961338" w:rsidRPr="00961338" w:rsidRDefault="00DF4078" w:rsidP="00C742C4">
      <w:pPr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П</w:t>
      </w:r>
      <w:r w:rsidR="00961338" w:rsidRPr="00961338">
        <w:rPr>
          <w:spacing w:val="2"/>
          <w:szCs w:val="28"/>
        </w:rPr>
        <w:t>рохождени</w:t>
      </w:r>
      <w:r>
        <w:rPr>
          <w:spacing w:val="2"/>
          <w:szCs w:val="28"/>
        </w:rPr>
        <w:t>е</w:t>
      </w:r>
      <w:r w:rsidR="00961338" w:rsidRPr="00961338">
        <w:rPr>
          <w:spacing w:val="2"/>
          <w:szCs w:val="28"/>
        </w:rPr>
        <w:t xml:space="preserve">  практики </w:t>
      </w:r>
      <w:r>
        <w:rPr>
          <w:spacing w:val="2"/>
          <w:szCs w:val="28"/>
        </w:rPr>
        <w:t xml:space="preserve">предполагает комплексное использование знаний студентов, полученных </w:t>
      </w:r>
      <w:r w:rsidR="00867E33">
        <w:rPr>
          <w:spacing w:val="2"/>
          <w:szCs w:val="28"/>
        </w:rPr>
        <w:t>в результате освоения дисциплин</w:t>
      </w:r>
      <w:r w:rsidR="00AC350D">
        <w:rPr>
          <w:spacing w:val="2"/>
          <w:szCs w:val="28"/>
        </w:rPr>
        <w:t>ы</w:t>
      </w:r>
      <w:r w:rsidR="00867E33">
        <w:rPr>
          <w:spacing w:val="2"/>
          <w:szCs w:val="28"/>
        </w:rPr>
        <w:t xml:space="preserve"> как «Теория организации»</w:t>
      </w:r>
      <w:r w:rsidR="00AC350D">
        <w:rPr>
          <w:spacing w:val="2"/>
          <w:szCs w:val="28"/>
        </w:rPr>
        <w:t>, «Введение в профессиональную деятельность», «Информационная безопасность»</w:t>
      </w:r>
      <w:r w:rsidR="00867E33">
        <w:rPr>
          <w:spacing w:val="2"/>
          <w:szCs w:val="28"/>
        </w:rPr>
        <w:t>.</w:t>
      </w:r>
    </w:p>
    <w:p w:rsidR="00961338" w:rsidRPr="00961338" w:rsidRDefault="004D4432" w:rsidP="00C742C4">
      <w:pPr>
        <w:spacing w:after="0" w:line="240" w:lineRule="auto"/>
        <w:ind w:firstLine="709"/>
        <w:jc w:val="both"/>
        <w:rPr>
          <w:i/>
          <w:color w:val="000000"/>
          <w:szCs w:val="28"/>
        </w:rPr>
      </w:pPr>
      <w:r>
        <w:rPr>
          <w:spacing w:val="2"/>
          <w:szCs w:val="28"/>
        </w:rPr>
        <w:t>Навыки, формируемые в процессе п</w:t>
      </w:r>
      <w:r w:rsidR="00961338" w:rsidRPr="00961338">
        <w:rPr>
          <w:spacing w:val="2"/>
          <w:szCs w:val="28"/>
        </w:rPr>
        <w:t>рохождени</w:t>
      </w:r>
      <w:r>
        <w:rPr>
          <w:spacing w:val="2"/>
          <w:szCs w:val="28"/>
        </w:rPr>
        <w:t>я</w:t>
      </w:r>
      <w:r w:rsidR="00961338" w:rsidRPr="00961338">
        <w:rPr>
          <w:spacing w:val="2"/>
          <w:szCs w:val="28"/>
        </w:rPr>
        <w:t xml:space="preserve"> </w:t>
      </w:r>
      <w:r w:rsidR="00867E33">
        <w:rPr>
          <w:spacing w:val="2"/>
          <w:szCs w:val="28"/>
        </w:rPr>
        <w:t xml:space="preserve">учебной </w:t>
      </w:r>
      <w:r w:rsidR="00961338" w:rsidRPr="00961338">
        <w:rPr>
          <w:spacing w:val="2"/>
          <w:szCs w:val="28"/>
        </w:rPr>
        <w:t>практики необходим</w:t>
      </w:r>
      <w:r>
        <w:rPr>
          <w:spacing w:val="2"/>
          <w:szCs w:val="28"/>
        </w:rPr>
        <w:t xml:space="preserve">ы </w:t>
      </w:r>
      <w:r w:rsidR="00961338" w:rsidRPr="00961338">
        <w:rPr>
          <w:spacing w:val="2"/>
          <w:szCs w:val="28"/>
        </w:rPr>
        <w:t xml:space="preserve"> для </w:t>
      </w:r>
      <w:r>
        <w:rPr>
          <w:spacing w:val="2"/>
          <w:szCs w:val="28"/>
        </w:rPr>
        <w:t xml:space="preserve"> прохождения </w:t>
      </w:r>
      <w:r w:rsidR="00961338" w:rsidRPr="00961338">
        <w:rPr>
          <w:spacing w:val="2"/>
          <w:szCs w:val="28"/>
        </w:rPr>
        <w:t>последующей производственной и преддипломной практики,</w:t>
      </w:r>
      <w:r>
        <w:rPr>
          <w:spacing w:val="2"/>
          <w:szCs w:val="28"/>
        </w:rPr>
        <w:t xml:space="preserve"> </w:t>
      </w:r>
      <w:r w:rsidR="00961338" w:rsidRPr="00961338">
        <w:rPr>
          <w:spacing w:val="2"/>
          <w:szCs w:val="28"/>
        </w:rPr>
        <w:t xml:space="preserve">написания </w:t>
      </w:r>
      <w:r>
        <w:rPr>
          <w:spacing w:val="2"/>
          <w:szCs w:val="28"/>
        </w:rPr>
        <w:t xml:space="preserve">курсовых работ и итоговой </w:t>
      </w:r>
      <w:r w:rsidR="00961338" w:rsidRPr="00961338">
        <w:rPr>
          <w:spacing w:val="2"/>
          <w:szCs w:val="28"/>
        </w:rPr>
        <w:t>выпускной квалификационной работы.</w:t>
      </w:r>
    </w:p>
    <w:p w:rsidR="00156507" w:rsidRPr="00E83CD8" w:rsidRDefault="00156507" w:rsidP="00C742C4">
      <w:pPr>
        <w:pStyle w:val="aa"/>
        <w:contextualSpacing/>
        <w:jc w:val="both"/>
        <w:rPr>
          <w:b/>
          <w:sz w:val="24"/>
          <w:szCs w:val="24"/>
        </w:rPr>
      </w:pPr>
    </w:p>
    <w:p w:rsid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</w:p>
    <w:p w:rsidR="00156507" w:rsidRP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</w:p>
    <w:p w:rsidR="00156507" w:rsidRDefault="00156507" w:rsidP="00C742C4">
      <w:pPr>
        <w:spacing w:after="0" w:line="240" w:lineRule="auto"/>
        <w:jc w:val="both"/>
        <w:rPr>
          <w:szCs w:val="28"/>
        </w:rPr>
      </w:pPr>
    </w:p>
    <w:p w:rsidR="00156507" w:rsidRDefault="00156507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18425A" w:rsidRPr="00B1793D" w:rsidRDefault="00C742C4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536548879"/>
      <w:r w:rsidRPr="00B1793D">
        <w:rPr>
          <w:rFonts w:ascii="Times New Roman" w:hAnsi="Times New Roman" w:cs="Times New Roman"/>
          <w:color w:val="auto"/>
        </w:rPr>
        <w:lastRenderedPageBreak/>
        <w:t>Место практики в структуре образовательной программы</w:t>
      </w:r>
      <w:bookmarkEnd w:id="2"/>
    </w:p>
    <w:p w:rsidR="004D4432" w:rsidRPr="00E55184" w:rsidRDefault="00C742C4" w:rsidP="0018425A">
      <w:pPr>
        <w:pStyle w:val="1"/>
        <w:spacing w:before="0" w:line="240" w:lineRule="auto"/>
        <w:ind w:left="720"/>
        <w:jc w:val="center"/>
      </w:pPr>
      <w:r>
        <w:br/>
      </w:r>
    </w:p>
    <w:p w:rsidR="00654CEC" w:rsidRPr="00654CEC" w:rsidRDefault="004D4432" w:rsidP="00C742C4">
      <w:pPr>
        <w:pStyle w:val="a3"/>
        <w:tabs>
          <w:tab w:val="left" w:pos="142"/>
        </w:tabs>
        <w:ind w:left="142" w:firstLine="578"/>
        <w:jc w:val="both"/>
        <w:rPr>
          <w:b w:val="0"/>
          <w:sz w:val="28"/>
          <w:szCs w:val="28"/>
        </w:rPr>
      </w:pPr>
      <w:r w:rsidRPr="00654CEC">
        <w:rPr>
          <w:b w:val="0"/>
          <w:sz w:val="28"/>
          <w:szCs w:val="28"/>
        </w:rPr>
        <w:t xml:space="preserve">Учебная практика </w:t>
      </w:r>
      <w:r w:rsidR="00E22709">
        <w:rPr>
          <w:b w:val="0"/>
          <w:sz w:val="28"/>
          <w:szCs w:val="28"/>
        </w:rPr>
        <w:t xml:space="preserve">(практика </w:t>
      </w:r>
      <w:r w:rsidRPr="00654CEC">
        <w:rPr>
          <w:b w:val="0"/>
          <w:sz w:val="28"/>
          <w:szCs w:val="28"/>
        </w:rPr>
        <w:t xml:space="preserve">по получению </w:t>
      </w:r>
      <w:r w:rsidR="00654CEC" w:rsidRPr="00156507">
        <w:rPr>
          <w:b w:val="0"/>
          <w:sz w:val="28"/>
          <w:szCs w:val="28"/>
        </w:rPr>
        <w:t>первичных профессиональных умений и навыков</w:t>
      </w:r>
      <w:r w:rsidR="00E22709">
        <w:rPr>
          <w:b w:val="0"/>
          <w:sz w:val="28"/>
          <w:szCs w:val="28"/>
        </w:rPr>
        <w:t>)</w:t>
      </w:r>
      <w:r w:rsidR="00654CEC" w:rsidRPr="00654CEC">
        <w:rPr>
          <w:b w:val="0"/>
          <w:sz w:val="28"/>
          <w:szCs w:val="28"/>
        </w:rPr>
        <w:t xml:space="preserve"> прикладного бакалавриата по направлению 38.03.02 «Менеджмент», профиль «Менеджмент организации» предусмотрена  Федеральным государственным образовательным стандартом Высшего образования.</w:t>
      </w:r>
    </w:p>
    <w:p w:rsidR="004D4432" w:rsidRPr="00654CEC" w:rsidRDefault="004D4432" w:rsidP="00C742C4">
      <w:pPr>
        <w:pStyle w:val="a3"/>
        <w:shd w:val="clear" w:color="auto" w:fill="FFFFFF"/>
        <w:ind w:left="142" w:firstLine="567"/>
        <w:jc w:val="both"/>
        <w:rPr>
          <w:b w:val="0"/>
          <w:sz w:val="28"/>
          <w:szCs w:val="28"/>
        </w:rPr>
      </w:pPr>
      <w:r w:rsidRPr="00654CEC">
        <w:rPr>
          <w:b w:val="0"/>
          <w:sz w:val="28"/>
          <w:szCs w:val="28"/>
        </w:rPr>
        <w:t>Практи</w:t>
      </w:r>
      <w:r w:rsidR="00654CEC" w:rsidRPr="00654CEC">
        <w:rPr>
          <w:b w:val="0"/>
          <w:sz w:val="28"/>
          <w:szCs w:val="28"/>
        </w:rPr>
        <w:t>ка проходит на базе института на 1курсе во 2 семестре</w:t>
      </w:r>
      <w:r w:rsidRPr="00654CEC">
        <w:rPr>
          <w:b w:val="0"/>
          <w:sz w:val="28"/>
          <w:szCs w:val="28"/>
        </w:rPr>
        <w:t>.</w:t>
      </w:r>
    </w:p>
    <w:p w:rsidR="00654CEC" w:rsidRPr="00FE4AFD" w:rsidRDefault="00654CEC" w:rsidP="00C742C4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FE4AFD">
        <w:rPr>
          <w:b/>
          <w:bCs/>
          <w:szCs w:val="28"/>
        </w:rPr>
        <w:t>Прохождение практики предусматривает:</w:t>
      </w:r>
    </w:p>
    <w:p w:rsidR="00654CEC" w:rsidRPr="00FE4AFD" w:rsidRDefault="00654CEC" w:rsidP="00C742C4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а) </w:t>
      </w:r>
      <w:r w:rsidR="00FE4AFD">
        <w:rPr>
          <w:bCs/>
          <w:szCs w:val="28"/>
        </w:rPr>
        <w:t xml:space="preserve">  </w:t>
      </w:r>
      <w:r w:rsidRPr="00FE4AFD">
        <w:rPr>
          <w:b/>
          <w:bCs/>
          <w:szCs w:val="28"/>
        </w:rPr>
        <w:t>Контактную работу</w:t>
      </w:r>
      <w:r w:rsidRPr="00FE4AFD">
        <w:rPr>
          <w:bCs/>
          <w:szCs w:val="28"/>
        </w:rPr>
        <w:t xml:space="preserve"> – практические занятия;</w:t>
      </w:r>
    </w:p>
    <w:p w:rsidR="00654CEC" w:rsidRPr="00FE4AFD" w:rsidRDefault="00654CEC" w:rsidP="00C742C4">
      <w:pPr>
        <w:spacing w:after="0" w:line="240" w:lineRule="auto"/>
        <w:ind w:firstLine="709"/>
        <w:jc w:val="both"/>
        <w:rPr>
          <w:i/>
          <w:szCs w:val="28"/>
        </w:rPr>
      </w:pPr>
      <w:r w:rsidRPr="00FE4AFD">
        <w:rPr>
          <w:bCs/>
          <w:szCs w:val="28"/>
        </w:rPr>
        <w:t xml:space="preserve">б) </w:t>
      </w:r>
      <w:r w:rsidR="00FE4AFD">
        <w:rPr>
          <w:bCs/>
          <w:szCs w:val="28"/>
        </w:rPr>
        <w:t xml:space="preserve">  </w:t>
      </w:r>
      <w:r w:rsidRPr="00FE4AFD">
        <w:rPr>
          <w:b/>
          <w:bCs/>
          <w:szCs w:val="28"/>
        </w:rPr>
        <w:t>КСР</w:t>
      </w:r>
      <w:r w:rsidRPr="00FE4AFD">
        <w:rPr>
          <w:bCs/>
          <w:szCs w:val="28"/>
        </w:rPr>
        <w:t xml:space="preserve"> – проведение консультаций по расписанию;</w:t>
      </w:r>
    </w:p>
    <w:p w:rsidR="00FE4AFD" w:rsidRPr="00FE4AFD" w:rsidRDefault="00654CEC" w:rsidP="00FE4AFD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в) </w:t>
      </w:r>
      <w:r w:rsidR="00FE4AFD" w:rsidRPr="00FE4AFD">
        <w:rPr>
          <w:b/>
          <w:bCs/>
          <w:szCs w:val="28"/>
        </w:rPr>
        <w:t>Иную форму работы студента</w:t>
      </w:r>
      <w:r w:rsidR="00FE4AFD" w:rsidRPr="00FE4AFD">
        <w:rPr>
          <w:bCs/>
          <w:szCs w:val="28"/>
        </w:rPr>
        <w:t xml:space="preserve"> – подразумевается работа во взаимодействии с научным руководителем практики от института по  выполнению индивидуального задания по практике и подготовки отчета. </w:t>
      </w:r>
    </w:p>
    <w:p w:rsidR="00654CEC" w:rsidRPr="00FE4AFD" w:rsidRDefault="00654CEC" w:rsidP="00C742C4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г) </w:t>
      </w:r>
      <w:r w:rsidR="00FE4AFD">
        <w:rPr>
          <w:bCs/>
          <w:szCs w:val="28"/>
        </w:rPr>
        <w:t xml:space="preserve">  </w:t>
      </w:r>
      <w:r w:rsidR="00FE4AFD">
        <w:rPr>
          <w:b/>
          <w:bCs/>
          <w:szCs w:val="28"/>
        </w:rPr>
        <w:t>П</w:t>
      </w:r>
      <w:r w:rsidRPr="00FE4AFD">
        <w:rPr>
          <w:b/>
          <w:bCs/>
          <w:szCs w:val="28"/>
        </w:rPr>
        <w:t>ромежуточный контроль</w:t>
      </w:r>
      <w:r w:rsidRPr="00FE4AFD">
        <w:rPr>
          <w:bCs/>
          <w:szCs w:val="28"/>
        </w:rPr>
        <w:t xml:space="preserve"> – зачет с оценкой.</w:t>
      </w:r>
    </w:p>
    <w:p w:rsidR="00654CEC" w:rsidRDefault="00654CEC" w:rsidP="00C742C4">
      <w:pPr>
        <w:pStyle w:val="a3"/>
        <w:ind w:left="720"/>
        <w:rPr>
          <w:sz w:val="28"/>
          <w:szCs w:val="28"/>
        </w:rPr>
      </w:pPr>
    </w:p>
    <w:p w:rsidR="0018425A" w:rsidRDefault="0018425A" w:rsidP="00C742C4">
      <w:pPr>
        <w:pStyle w:val="a3"/>
        <w:ind w:left="720"/>
        <w:rPr>
          <w:sz w:val="28"/>
          <w:szCs w:val="28"/>
        </w:rPr>
      </w:pPr>
    </w:p>
    <w:p w:rsidR="00654CEC" w:rsidRPr="00B1793D" w:rsidRDefault="00654CEC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80653652"/>
      <w:bookmarkStart w:id="4" w:name="_Toc536548880"/>
      <w:r w:rsidRPr="00B1793D">
        <w:rPr>
          <w:rFonts w:ascii="Times New Roman" w:hAnsi="Times New Roman" w:cs="Times New Roman"/>
          <w:color w:val="auto"/>
        </w:rPr>
        <w:t>Содержание отчета по практике</w:t>
      </w:r>
      <w:bookmarkEnd w:id="3"/>
      <w:bookmarkEnd w:id="4"/>
    </w:p>
    <w:p w:rsidR="00654CEC" w:rsidRDefault="00654CEC" w:rsidP="00C742C4">
      <w:pPr>
        <w:spacing w:after="0" w:line="240" w:lineRule="auto"/>
      </w:pPr>
    </w:p>
    <w:p w:rsidR="00DF4078" w:rsidRPr="00654CEC" w:rsidRDefault="00DF4078" w:rsidP="00C742C4">
      <w:pPr>
        <w:spacing w:after="0" w:line="240" w:lineRule="auto"/>
      </w:pP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Отчет по практике должен содержать: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Титульный лист</w:t>
      </w:r>
      <w:r w:rsidRPr="00B4234C">
        <w:rPr>
          <w:b w:val="0"/>
          <w:sz w:val="28"/>
          <w:szCs w:val="28"/>
        </w:rPr>
        <w:t xml:space="preserve"> (Приложение 1)</w:t>
      </w:r>
      <w:r w:rsidR="00B4234C">
        <w:rPr>
          <w:b w:val="0"/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Индивидуальное задание</w:t>
      </w:r>
      <w:r w:rsidRPr="00B4234C">
        <w:rPr>
          <w:b w:val="0"/>
          <w:sz w:val="28"/>
          <w:szCs w:val="28"/>
        </w:rPr>
        <w:t xml:space="preserve"> (Приложение 2)</w:t>
      </w:r>
      <w:r w:rsidR="00B4234C">
        <w:rPr>
          <w:b w:val="0"/>
          <w:sz w:val="28"/>
          <w:szCs w:val="28"/>
        </w:rPr>
        <w:t>;</w:t>
      </w:r>
    </w:p>
    <w:p w:rsidR="00B4234C" w:rsidRPr="00B4234C" w:rsidRDefault="00B4234C" w:rsidP="00B4234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Рабочий график (план) проведения практики</w:t>
      </w:r>
      <w:r>
        <w:rPr>
          <w:sz w:val="28"/>
          <w:szCs w:val="28"/>
        </w:rPr>
        <w:t xml:space="preserve"> </w:t>
      </w:r>
      <w:r w:rsidRPr="00B4234C">
        <w:rPr>
          <w:b w:val="0"/>
          <w:sz w:val="28"/>
          <w:szCs w:val="28"/>
        </w:rPr>
        <w:t xml:space="preserve">(Приложение </w:t>
      </w:r>
      <w:r>
        <w:rPr>
          <w:b w:val="0"/>
          <w:sz w:val="28"/>
          <w:szCs w:val="28"/>
        </w:rPr>
        <w:t>3</w:t>
      </w:r>
      <w:r w:rsidRPr="00B4234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Содержание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Введение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Основная часть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Заключение</w:t>
      </w:r>
      <w:r w:rsidR="00B4234C">
        <w:rPr>
          <w:sz w:val="28"/>
          <w:szCs w:val="28"/>
        </w:rPr>
        <w:t>.</w:t>
      </w:r>
    </w:p>
    <w:p w:rsidR="00654CEC" w:rsidRPr="00654CEC" w:rsidRDefault="00654CEC" w:rsidP="00380B0E">
      <w:pPr>
        <w:pStyle w:val="a3"/>
        <w:shd w:val="clear" w:color="auto" w:fill="FFFFFF"/>
        <w:tabs>
          <w:tab w:val="left" w:pos="284"/>
        </w:tabs>
        <w:ind w:left="720" w:right="11"/>
        <w:jc w:val="both"/>
        <w:rPr>
          <w:sz w:val="28"/>
          <w:szCs w:val="28"/>
        </w:rPr>
      </w:pP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В содержании</w:t>
      </w:r>
      <w:r w:rsidRPr="00FC3CAF">
        <w:rPr>
          <w:szCs w:val="28"/>
        </w:rPr>
        <w:t xml:space="preserve"> следует вносить номера и наименовани</w:t>
      </w:r>
      <w:r w:rsidR="00380B0E">
        <w:rPr>
          <w:szCs w:val="28"/>
        </w:rPr>
        <w:t>я разделов и подразделов отчета</w:t>
      </w:r>
      <w:r w:rsidRPr="00FC3CAF">
        <w:rPr>
          <w:szCs w:val="28"/>
        </w:rPr>
        <w:t>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B4234C">
        <w:rPr>
          <w:b/>
          <w:szCs w:val="28"/>
        </w:rPr>
        <w:t>Во введении</w:t>
      </w:r>
      <w:r w:rsidRPr="00B4234C">
        <w:rPr>
          <w:szCs w:val="28"/>
        </w:rPr>
        <w:t xml:space="preserve"> ука</w:t>
      </w:r>
      <w:r w:rsidR="00B4234C" w:rsidRPr="00B4234C">
        <w:rPr>
          <w:szCs w:val="28"/>
        </w:rPr>
        <w:t>зываются цели и задачи практики</w:t>
      </w:r>
      <w:r w:rsidR="00A814F5">
        <w:rPr>
          <w:szCs w:val="28"/>
        </w:rPr>
        <w:t>, используемые в работе документы и нормативные акты.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Основная часть</w:t>
      </w:r>
      <w:r w:rsidRPr="00FC3CAF">
        <w:rPr>
          <w:szCs w:val="28"/>
        </w:rPr>
        <w:t xml:space="preserve"> отчета должна содержать в себе анализ данных, полученных студентом во время прохождения практики, в соответствии с требованиями программы практики.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В заключении</w:t>
      </w:r>
      <w:r w:rsidRPr="00FC3CAF">
        <w:rPr>
          <w:szCs w:val="28"/>
        </w:rPr>
        <w:t xml:space="preserve"> дается оценка проделанной работы, выводы и предложения, вытекающие из результатов практики.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Отчет по практике составляется индивидуально каждым студентом в компьютерном варианте (шрифт 14, интервал 1,5) на стандартных листах белой бумаги формата А4 (297х210 мм). Нумерация страниц начинается с титульного </w:t>
      </w:r>
      <w:r w:rsidRPr="00FC3CAF">
        <w:rPr>
          <w:szCs w:val="28"/>
        </w:rPr>
        <w:lastRenderedPageBreak/>
        <w:t>листа, но оформляется со второй страницы путем проставления соответствующего порядкового номера в</w:t>
      </w:r>
      <w:r w:rsidR="000313A4">
        <w:rPr>
          <w:szCs w:val="28"/>
        </w:rPr>
        <w:t xml:space="preserve"> центе нижней части листа</w:t>
      </w:r>
      <w:r w:rsidRPr="00FC3CAF">
        <w:rPr>
          <w:szCs w:val="28"/>
        </w:rPr>
        <w:t xml:space="preserve"> без точки.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Изложение материала должно быть грамотным и логически последовательным. В тексте отчета не должно быть сведений общего справочного или теоретического характера, заимствованных из литературных источников.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Общий объем отчета: </w:t>
      </w:r>
      <w:r>
        <w:rPr>
          <w:b/>
        </w:rPr>
        <w:t xml:space="preserve">10 </w:t>
      </w:r>
      <w:r w:rsidRPr="00FC3CAF">
        <w:rPr>
          <w:szCs w:val="28"/>
        </w:rPr>
        <w:t>-</w:t>
      </w:r>
      <w:r>
        <w:rPr>
          <w:b/>
        </w:rPr>
        <w:t xml:space="preserve"> 2</w:t>
      </w:r>
      <w:r w:rsidRPr="00380B0E">
        <w:rPr>
          <w:b/>
          <w:szCs w:val="28"/>
        </w:rPr>
        <w:t>0</w:t>
      </w:r>
      <w:r w:rsidRPr="00FC3CAF">
        <w:rPr>
          <w:szCs w:val="28"/>
        </w:rPr>
        <w:t xml:space="preserve"> страниц.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Каждый раздел отчета начинается с новой страницы.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Отчет обязательно должен быть подшит в скоросшиватель.</w:t>
      </w:r>
    </w:p>
    <w:p w:rsidR="00B4234C" w:rsidRDefault="00B4234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>
        <w:rPr>
          <w:szCs w:val="28"/>
        </w:rPr>
        <w:t>Все работы будут проверяться на программе «Антиплагиат». Минимальный пороговый уровень 40%.</w:t>
      </w:r>
    </w:p>
    <w:p w:rsidR="00B4234C" w:rsidRPr="00FC3CAF" w:rsidRDefault="00B4234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C742C4" w:rsidRDefault="00C742C4" w:rsidP="00C742C4">
      <w:pPr>
        <w:spacing w:after="0" w:line="240" w:lineRule="auto"/>
        <w:ind w:left="-180" w:firstLine="360"/>
        <w:jc w:val="both"/>
        <w:rPr>
          <w:szCs w:val="28"/>
        </w:rPr>
      </w:pPr>
      <w:r>
        <w:rPr>
          <w:szCs w:val="28"/>
        </w:rPr>
        <w:tab/>
        <w:t>Для самостоятельного прохождения практики студентам предлагается 5 вариантов индивидуальных заданий. Выбор студентами варианта индивидуального задания  осуществляется по последней цифре номера зачетной книжки.</w:t>
      </w:r>
    </w:p>
    <w:p w:rsidR="00B4234C" w:rsidRDefault="00B4234C" w:rsidP="00C742C4">
      <w:pPr>
        <w:spacing w:after="0" w:line="240" w:lineRule="auto"/>
        <w:ind w:left="-180" w:firstLine="360"/>
        <w:jc w:val="both"/>
        <w:rPr>
          <w:szCs w:val="28"/>
        </w:rPr>
      </w:pPr>
    </w:p>
    <w:tbl>
      <w:tblPr>
        <w:tblStyle w:val="af5"/>
        <w:tblW w:w="0" w:type="auto"/>
        <w:jc w:val="center"/>
        <w:tblInd w:w="-7926" w:type="dxa"/>
        <w:tblLook w:val="01E0"/>
      </w:tblPr>
      <w:tblGrid>
        <w:gridCol w:w="5430"/>
        <w:gridCol w:w="2994"/>
      </w:tblGrid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Последняя цифра номера зачетной книжки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варианта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</w:t>
            </w: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742C4" w:rsidRPr="00120931" w:rsidRDefault="00C742C4" w:rsidP="00C742C4">
      <w:pPr>
        <w:pStyle w:val="a3"/>
        <w:ind w:left="720"/>
        <w:jc w:val="center"/>
        <w:rPr>
          <w:b w:val="0"/>
          <w:sz w:val="24"/>
          <w:szCs w:val="24"/>
        </w:rPr>
      </w:pPr>
    </w:p>
    <w:p w:rsidR="00FC3CAF" w:rsidRDefault="00FC3CAF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По окончании практики студент представляет руководителю от кафедры отчет. </w:t>
      </w:r>
    </w:p>
    <w:p w:rsidR="00C742C4" w:rsidRDefault="00C742C4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DF4078" w:rsidRDefault="00DF4078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FC3CAF" w:rsidRPr="00B1793D" w:rsidRDefault="00FC3CAF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536548881"/>
      <w:r w:rsidRPr="00B1793D">
        <w:rPr>
          <w:rFonts w:ascii="Times New Roman" w:hAnsi="Times New Roman" w:cs="Times New Roman"/>
          <w:color w:val="auto"/>
        </w:rPr>
        <w:t>Аттестация результатов практики</w:t>
      </w:r>
      <w:bookmarkEnd w:id="5"/>
    </w:p>
    <w:p w:rsidR="00C742C4" w:rsidRPr="00C742C4" w:rsidRDefault="00C742C4" w:rsidP="00C742C4">
      <w:pPr>
        <w:pStyle w:val="a3"/>
        <w:shd w:val="clear" w:color="auto" w:fill="FFFFFF"/>
        <w:tabs>
          <w:tab w:val="left" w:pos="284"/>
        </w:tabs>
        <w:ind w:left="720" w:right="11"/>
        <w:jc w:val="center"/>
        <w:rPr>
          <w:sz w:val="28"/>
          <w:szCs w:val="28"/>
        </w:rPr>
      </w:pPr>
    </w:p>
    <w:p w:rsidR="00FC3CAF" w:rsidRPr="00FC3CAF" w:rsidRDefault="00FC3CAF" w:rsidP="00C742C4">
      <w:pPr>
        <w:spacing w:after="0" w:line="240" w:lineRule="auto"/>
        <w:ind w:firstLine="720"/>
        <w:jc w:val="both"/>
        <w:rPr>
          <w:szCs w:val="28"/>
        </w:rPr>
      </w:pPr>
      <w:r w:rsidRPr="00FC3CAF">
        <w:rPr>
          <w:szCs w:val="28"/>
        </w:rPr>
        <w:t xml:space="preserve">По завершении практики студенты оформляют и представляют руководителю практики от кафедры </w:t>
      </w:r>
      <w:r w:rsidR="00971005">
        <w:rPr>
          <w:szCs w:val="28"/>
        </w:rPr>
        <w:t>отчет по практике с индивидуальным заданием.</w:t>
      </w:r>
    </w:p>
    <w:p w:rsidR="00C742C4" w:rsidRDefault="00FC3CAF" w:rsidP="00C742C4">
      <w:pPr>
        <w:spacing w:after="0" w:line="240" w:lineRule="auto"/>
        <w:ind w:firstLine="720"/>
        <w:jc w:val="both"/>
        <w:rPr>
          <w:szCs w:val="28"/>
        </w:rPr>
      </w:pPr>
      <w:r w:rsidRPr="00FC3CAF">
        <w:rPr>
          <w:szCs w:val="28"/>
        </w:rPr>
        <w:t xml:space="preserve">Оценка результатов практики студента осуществляется в форме защиты подготовленного отчета. </w:t>
      </w:r>
    </w:p>
    <w:p w:rsidR="00B4234C" w:rsidRDefault="00B4234C" w:rsidP="00C742C4">
      <w:pPr>
        <w:spacing w:after="0" w:line="240" w:lineRule="auto"/>
        <w:ind w:firstLine="720"/>
        <w:jc w:val="both"/>
        <w:rPr>
          <w:szCs w:val="28"/>
        </w:rPr>
      </w:pPr>
    </w:p>
    <w:p w:rsidR="00FC3CAF" w:rsidRPr="00C742C4" w:rsidRDefault="00FC3CAF" w:rsidP="00C742C4">
      <w:pPr>
        <w:spacing w:after="0" w:line="240" w:lineRule="auto"/>
        <w:ind w:firstLine="720"/>
        <w:jc w:val="center"/>
        <w:rPr>
          <w:b/>
          <w:szCs w:val="28"/>
        </w:rPr>
      </w:pPr>
      <w:r w:rsidRPr="00C742C4">
        <w:rPr>
          <w:b/>
          <w:szCs w:val="28"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6874"/>
      </w:tblGrid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FC3CAF" w:rsidRPr="00FC3CAF" w:rsidTr="00FC3CAF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FC3CAF" w:rsidRPr="00FC3CAF" w:rsidTr="00FC3CAF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FC3CAF" w:rsidRPr="00FC3CAF" w:rsidTr="00FC3CAF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FC3CAF" w:rsidRPr="00FC3CAF" w:rsidTr="00FC3CAF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18425A" w:rsidRDefault="00FC3CAF" w:rsidP="00C742C4">
      <w:pPr>
        <w:spacing w:after="0" w:line="240" w:lineRule="auto"/>
        <w:jc w:val="both"/>
        <w:rPr>
          <w:szCs w:val="28"/>
        </w:rPr>
      </w:pPr>
      <w:r w:rsidRPr="00FC3CAF">
        <w:rPr>
          <w:szCs w:val="28"/>
        </w:rPr>
        <w:tab/>
      </w:r>
    </w:p>
    <w:p w:rsidR="00FC3CAF" w:rsidRPr="00FC3CAF" w:rsidRDefault="0018425A" w:rsidP="00C742C4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FC3CAF" w:rsidRPr="00FC3CAF">
        <w:rPr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FC3CAF" w:rsidRPr="00FC3CAF" w:rsidRDefault="00FC3CAF" w:rsidP="00C742C4">
      <w:pPr>
        <w:spacing w:after="0" w:line="240" w:lineRule="auto"/>
        <w:jc w:val="both"/>
        <w:rPr>
          <w:szCs w:val="28"/>
        </w:rPr>
      </w:pPr>
      <w:r w:rsidRPr="00FC3CAF">
        <w:rPr>
          <w:szCs w:val="28"/>
        </w:rPr>
        <w:tab/>
        <w:t>Студенты, не выполнившие программу практики без уважительных причин или не аттестованные по итогам практик,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18425A" w:rsidRDefault="0018425A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bookmarkStart w:id="6" w:name="_Toc480653671"/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Pr="0089656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710EAC" w:rsidRDefault="00710EAC" w:rsidP="00710EAC">
      <w:pPr>
        <w:pStyle w:val="11"/>
        <w:rPr>
          <w:lang w:val="ru-RU"/>
        </w:rPr>
      </w:pPr>
    </w:p>
    <w:p w:rsidR="00710EAC" w:rsidRDefault="00710EAC" w:rsidP="00710EAC">
      <w:pPr>
        <w:pStyle w:val="11"/>
        <w:rPr>
          <w:lang w:val="ru-RU"/>
        </w:rPr>
      </w:pPr>
    </w:p>
    <w:p w:rsidR="00710EAC" w:rsidRDefault="00710EAC" w:rsidP="00710EAC">
      <w:pPr>
        <w:pStyle w:val="11"/>
        <w:rPr>
          <w:lang w:val="ru-RU"/>
        </w:rPr>
      </w:pPr>
    </w:p>
    <w:p w:rsidR="00DF4078" w:rsidRPr="008D5ECA" w:rsidRDefault="00DF4078" w:rsidP="00710EAC">
      <w:pPr>
        <w:pStyle w:val="11"/>
        <w:rPr>
          <w:lang w:val="ru-RU"/>
        </w:rPr>
      </w:pPr>
      <w:bookmarkStart w:id="7" w:name="_Toc536548882"/>
      <w:r w:rsidRPr="008D5ECA">
        <w:rPr>
          <w:lang w:val="ru-RU"/>
        </w:rPr>
        <w:lastRenderedPageBreak/>
        <w:t>Заключение</w:t>
      </w:r>
      <w:bookmarkEnd w:id="6"/>
      <w:bookmarkEnd w:id="7"/>
    </w:p>
    <w:p w:rsidR="00DF4078" w:rsidRPr="00912EF8" w:rsidRDefault="00DF4078" w:rsidP="00DF4078">
      <w:pPr>
        <w:jc w:val="center"/>
        <w:rPr>
          <w:rFonts w:eastAsia="Calibri"/>
          <w:b/>
          <w:szCs w:val="28"/>
        </w:rPr>
      </w:pPr>
    </w:p>
    <w:p w:rsidR="00793EDB" w:rsidRDefault="00DF4078" w:rsidP="00793EDB">
      <w:pPr>
        <w:spacing w:after="0" w:line="240" w:lineRule="auto"/>
        <w:ind w:firstLine="709"/>
        <w:jc w:val="both"/>
        <w:rPr>
          <w:bCs/>
          <w:szCs w:val="28"/>
        </w:rPr>
      </w:pPr>
      <w:r w:rsidRPr="00912EF8">
        <w:rPr>
          <w:rFonts w:eastAsia="Calibri"/>
          <w:szCs w:val="28"/>
        </w:rPr>
        <w:t xml:space="preserve">Программа </w:t>
      </w:r>
      <w:r>
        <w:rPr>
          <w:szCs w:val="28"/>
        </w:rPr>
        <w:t xml:space="preserve">учебной </w:t>
      </w:r>
      <w:r w:rsidRPr="00912EF8">
        <w:rPr>
          <w:rFonts w:eastAsia="Calibri"/>
          <w:szCs w:val="28"/>
        </w:rPr>
        <w:t xml:space="preserve">практики </w:t>
      </w:r>
      <w:r w:rsidR="0018425A">
        <w:rPr>
          <w:szCs w:val="28"/>
        </w:rPr>
        <w:t xml:space="preserve"> способствует получению первичных профессиональных умений и навыков </w:t>
      </w:r>
      <w:r w:rsidR="00793EDB">
        <w:rPr>
          <w:szCs w:val="28"/>
        </w:rPr>
        <w:t xml:space="preserve"> и освоению </w:t>
      </w:r>
      <w:r w:rsidR="00793EDB" w:rsidRPr="00912EF8">
        <w:rPr>
          <w:rFonts w:eastAsia="Calibri"/>
          <w:szCs w:val="28"/>
        </w:rPr>
        <w:t xml:space="preserve">компетенций, предусмотренных </w:t>
      </w:r>
      <w:r w:rsidR="00793EDB">
        <w:rPr>
          <w:szCs w:val="28"/>
        </w:rPr>
        <w:t xml:space="preserve">Федеральным государственным образовательным стандартом </w:t>
      </w:r>
      <w:r w:rsidR="00793EDB" w:rsidRPr="00912EF8">
        <w:rPr>
          <w:rFonts w:eastAsia="Calibri"/>
          <w:bCs/>
          <w:szCs w:val="28"/>
        </w:rPr>
        <w:t xml:space="preserve">по программе </w:t>
      </w:r>
      <w:r w:rsidR="00793EDB">
        <w:rPr>
          <w:bCs/>
          <w:szCs w:val="28"/>
        </w:rPr>
        <w:t xml:space="preserve">прикладного </w:t>
      </w:r>
      <w:r w:rsidR="00793EDB" w:rsidRPr="00912EF8">
        <w:rPr>
          <w:rFonts w:eastAsia="Calibri"/>
          <w:bCs/>
          <w:szCs w:val="28"/>
        </w:rPr>
        <w:t xml:space="preserve">бакалавриата направления </w:t>
      </w:r>
      <w:r w:rsidR="00793EDB">
        <w:rPr>
          <w:bCs/>
          <w:szCs w:val="28"/>
        </w:rPr>
        <w:t xml:space="preserve">подготовки </w:t>
      </w:r>
      <w:r w:rsidR="00793EDB" w:rsidRPr="00912EF8">
        <w:rPr>
          <w:rFonts w:eastAsia="Calibri"/>
          <w:bCs/>
          <w:szCs w:val="28"/>
        </w:rPr>
        <w:t>38.03.02 «Менеджмент».</w:t>
      </w:r>
    </w:p>
    <w:p w:rsidR="00DF4078" w:rsidRPr="00654CEC" w:rsidRDefault="00DF4078" w:rsidP="0018425A">
      <w:pPr>
        <w:spacing w:after="0" w:line="240" w:lineRule="auto"/>
        <w:ind w:firstLine="709"/>
        <w:jc w:val="both"/>
        <w:rPr>
          <w:szCs w:val="28"/>
        </w:rPr>
      </w:pPr>
      <w:r>
        <w:t>В ходе учебной практики поддерживается постоянный контакт студента с преподавателями, как в форме личного диалога, во время аудиторных занятий, так и посредством интернет-коммуникаций, что позволяет обеспечить возможность совместного обсуждения промежуточных результатов выполняемой работы, уточнить содержание заданий, обеспечивать более высокую ответственность и дисциплину студентов.</w:t>
      </w: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710EAC">
      <w:pPr>
        <w:pStyle w:val="11"/>
        <w:rPr>
          <w:kern w:val="2"/>
        </w:rPr>
      </w:pPr>
      <w:bookmarkStart w:id="8" w:name="_Toc536548883"/>
      <w:r>
        <w:rPr>
          <w:kern w:val="2"/>
        </w:rPr>
        <w:lastRenderedPageBreak/>
        <w:t>Список используемой литературы</w:t>
      </w:r>
      <w:bookmarkEnd w:id="8"/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Pr="0018425A" w:rsidRDefault="00B4234C" w:rsidP="00B4234C">
      <w:pPr>
        <w:pStyle w:val="a3"/>
        <w:numPr>
          <w:ilvl w:val="0"/>
          <w:numId w:val="48"/>
        </w:numPr>
        <w:overflowPunct/>
        <w:autoSpaceDE/>
        <w:autoSpaceDN/>
        <w:adjustRightInd/>
        <w:contextualSpacing/>
        <w:jc w:val="both"/>
        <w:rPr>
          <w:b w:val="0"/>
          <w:bCs/>
          <w:sz w:val="28"/>
          <w:szCs w:val="28"/>
          <w:shd w:val="clear" w:color="auto" w:fill="FFFFFF"/>
        </w:rPr>
      </w:pPr>
      <w:r w:rsidRPr="0018425A">
        <w:rPr>
          <w:b w:val="0"/>
          <w:bCs/>
          <w:sz w:val="28"/>
          <w:szCs w:val="28"/>
          <w:shd w:val="clear" w:color="auto" w:fill="FFFFFF"/>
        </w:rPr>
        <w:t>Менеджмент: учебная и производственная практики бакалавра</w:t>
      </w:r>
      <w:r w:rsidRPr="0018425A">
        <w:rPr>
          <w:b w:val="0"/>
          <w:sz w:val="28"/>
          <w:szCs w:val="28"/>
          <w:shd w:val="clear" w:color="auto" w:fill="FFFFFF"/>
        </w:rPr>
        <w:t xml:space="preserve">: Уч. пос./В.И.Звонников, А.Е.Черницов, В.В.Двоеглазов и др. - М.: НИЦ ИНФРА-М, 2015. - 168 с. </w:t>
      </w:r>
      <w:hyperlink r:id="rId10" w:history="1">
        <w:r w:rsidRPr="0018425A">
          <w:rPr>
            <w:rStyle w:val="a9"/>
            <w:b w:val="0"/>
            <w:sz w:val="28"/>
            <w:szCs w:val="28"/>
            <w:shd w:val="clear" w:color="auto" w:fill="FFFFFF"/>
          </w:rPr>
          <w:t>http://znanium.com/bookread2.php?book=472507</w:t>
        </w:r>
      </w:hyperlink>
      <w:r w:rsidRPr="0018425A">
        <w:rPr>
          <w:b w:val="0"/>
          <w:bCs/>
          <w:sz w:val="28"/>
          <w:szCs w:val="28"/>
          <w:shd w:val="clear" w:color="auto" w:fill="FFFFFF"/>
        </w:rPr>
        <w:t xml:space="preserve"> </w:t>
      </w:r>
    </w:p>
    <w:p w:rsidR="00B4234C" w:rsidRPr="0018425A" w:rsidRDefault="00B4234C" w:rsidP="00B4234C">
      <w:pPr>
        <w:pStyle w:val="a3"/>
        <w:numPr>
          <w:ilvl w:val="0"/>
          <w:numId w:val="48"/>
        </w:numPr>
        <w:jc w:val="both"/>
        <w:rPr>
          <w:b w:val="0"/>
          <w:bCs/>
          <w:sz w:val="28"/>
          <w:szCs w:val="28"/>
        </w:rPr>
      </w:pPr>
      <w:r w:rsidRPr="0018425A">
        <w:rPr>
          <w:b w:val="0"/>
          <w:bCs/>
          <w:sz w:val="28"/>
          <w:szCs w:val="28"/>
          <w:shd w:val="clear" w:color="auto" w:fill="FFFFFF"/>
        </w:rPr>
        <w:t>Менеджмент (прикладной бакалавриат). Программы учебных дисциплин</w:t>
      </w:r>
      <w:r w:rsidRPr="0018425A">
        <w:rPr>
          <w:b w:val="0"/>
          <w:sz w:val="28"/>
          <w:szCs w:val="28"/>
          <w:shd w:val="clear" w:color="auto" w:fill="FFFFFF"/>
        </w:rPr>
        <w:t xml:space="preserve">: Учебное пособие / ГУУ; Под ред. В.И. Звонникова - М.: НИЦ ИНФРА-М, 2013. - 478 с.: </w:t>
      </w:r>
      <w:hyperlink r:id="rId11" w:history="1">
        <w:r w:rsidRPr="0018425A">
          <w:rPr>
            <w:rStyle w:val="a9"/>
            <w:b w:val="0"/>
            <w:sz w:val="28"/>
            <w:szCs w:val="28"/>
            <w:shd w:val="clear" w:color="auto" w:fill="FFFFFF"/>
          </w:rPr>
          <w:t>http://znanium.com/bookread2.php?book=443800</w:t>
        </w:r>
      </w:hyperlink>
      <w:r w:rsidRPr="0018425A">
        <w:rPr>
          <w:b w:val="0"/>
          <w:bCs/>
          <w:sz w:val="28"/>
          <w:szCs w:val="28"/>
        </w:rPr>
        <w:t xml:space="preserve"> </w:t>
      </w: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710EAC" w:rsidRPr="008D5ECA" w:rsidRDefault="00710EAC" w:rsidP="00710EAC">
      <w:pPr>
        <w:pStyle w:val="11"/>
        <w:rPr>
          <w:kern w:val="2"/>
          <w:lang w:val="ru-RU"/>
        </w:rPr>
      </w:pPr>
      <w:bookmarkStart w:id="9" w:name="_Toc536548884"/>
      <w:r w:rsidRPr="008D5ECA">
        <w:rPr>
          <w:kern w:val="2"/>
          <w:lang w:val="ru-RU"/>
        </w:rPr>
        <w:lastRenderedPageBreak/>
        <w:t>Приложения</w:t>
      </w:r>
      <w:bookmarkEnd w:id="9"/>
    </w:p>
    <w:p w:rsidR="00971005" w:rsidRPr="00793EDB" w:rsidRDefault="00C742C4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793EDB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793EDB" w:rsidRPr="00793EDB" w:rsidRDefault="00793EDB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МИНИСТЕРСТВО </w:t>
      </w:r>
      <w:r w:rsidR="002D0AC0" w:rsidRPr="00793EDB">
        <w:rPr>
          <w:rFonts w:ascii="Times New Roman" w:hAnsi="Times New Roman"/>
          <w:kern w:val="2"/>
          <w:sz w:val="28"/>
          <w:szCs w:val="28"/>
        </w:rPr>
        <w:t xml:space="preserve">НАУКИ И ВЫСШЕГО ОБРАЗОВАНИЯ </w:t>
      </w:r>
      <w:r w:rsidRPr="00793EDB">
        <w:rPr>
          <w:rFonts w:ascii="Times New Roman" w:hAnsi="Times New Roman"/>
          <w:kern w:val="2"/>
          <w:sz w:val="28"/>
          <w:szCs w:val="28"/>
        </w:rPr>
        <w:t>РОССИЙСКОЙ ФЕДЕРАЦИИ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>ГОСУДАРСТВЕННЫЙ УНИВЕРСИТЕТ им.Н.И. ЛОБАЧЕВСКОГО»</w:t>
      </w:r>
    </w:p>
    <w:p w:rsidR="00971005" w:rsidRPr="00793EDB" w:rsidRDefault="00971005" w:rsidP="00C742C4">
      <w:pPr>
        <w:spacing w:after="0" w:line="240" w:lineRule="auto"/>
        <w:jc w:val="center"/>
        <w:rPr>
          <w:szCs w:val="28"/>
        </w:rPr>
      </w:pPr>
    </w:p>
    <w:p w:rsidR="00971005" w:rsidRPr="00793EDB" w:rsidRDefault="00971005" w:rsidP="00C742C4">
      <w:pPr>
        <w:spacing w:after="0" w:line="240" w:lineRule="auto"/>
        <w:jc w:val="center"/>
        <w:rPr>
          <w:szCs w:val="28"/>
        </w:rPr>
      </w:pPr>
      <w:r w:rsidRPr="00793EDB">
        <w:rPr>
          <w:szCs w:val="28"/>
        </w:rPr>
        <w:t>Институт экономики и предпринимательства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Cs w:val="28"/>
        </w:rPr>
      </w:pPr>
      <w:r w:rsidRPr="00793EDB">
        <w:rPr>
          <w:b/>
          <w:szCs w:val="28"/>
        </w:rPr>
        <w:t>Кафедра менеджмента и государственного управления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E22709" w:rsidRDefault="00971005" w:rsidP="00C742C4">
      <w:pPr>
        <w:tabs>
          <w:tab w:val="left" w:pos="9354"/>
        </w:tabs>
        <w:spacing w:after="0" w:line="240" w:lineRule="auto"/>
        <w:ind w:right="-6" w:firstLine="851"/>
        <w:jc w:val="center"/>
        <w:rPr>
          <w:b/>
          <w:szCs w:val="28"/>
        </w:rPr>
      </w:pPr>
      <w:r w:rsidRPr="00793EDB">
        <w:rPr>
          <w:b/>
          <w:szCs w:val="28"/>
        </w:rPr>
        <w:t xml:space="preserve">Отчет по </w:t>
      </w:r>
      <w:r w:rsidR="00E22709" w:rsidRPr="00793EDB">
        <w:rPr>
          <w:b/>
          <w:szCs w:val="28"/>
        </w:rPr>
        <w:t>учебной практике</w:t>
      </w:r>
    </w:p>
    <w:p w:rsidR="00971005" w:rsidRPr="00793EDB" w:rsidRDefault="00E22709" w:rsidP="00C742C4">
      <w:pPr>
        <w:tabs>
          <w:tab w:val="left" w:pos="9354"/>
        </w:tabs>
        <w:spacing w:after="0" w:line="240" w:lineRule="auto"/>
        <w:ind w:right="-6" w:firstLine="851"/>
        <w:jc w:val="center"/>
        <w:rPr>
          <w:b/>
          <w:szCs w:val="28"/>
        </w:rPr>
      </w:pPr>
      <w:r w:rsidRPr="00793EDB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="002D0AC0" w:rsidRPr="00793EDB">
        <w:rPr>
          <w:b/>
          <w:szCs w:val="28"/>
        </w:rPr>
        <w:t>практике по получению первичных про</w:t>
      </w:r>
      <w:r>
        <w:rPr>
          <w:b/>
          <w:szCs w:val="28"/>
        </w:rPr>
        <w:t>фессиональных умений и навыков</w:t>
      </w:r>
      <w:r w:rsidR="002D0AC0" w:rsidRPr="00793EDB">
        <w:rPr>
          <w:b/>
          <w:szCs w:val="28"/>
        </w:rPr>
        <w:t>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b/>
          <w:szCs w:val="28"/>
        </w:rPr>
      </w:pPr>
      <w:r w:rsidRPr="00793EDB">
        <w:rPr>
          <w:b/>
          <w:szCs w:val="28"/>
        </w:rPr>
        <w:t>Выполнила</w:t>
      </w:r>
      <w:r w:rsidRPr="00793EDB">
        <w:rPr>
          <w:szCs w:val="28"/>
        </w:rPr>
        <w:t xml:space="preserve"> студентка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группы 351</w:t>
      </w:r>
      <w:r w:rsidR="00183104" w:rsidRPr="00793EDB">
        <w:rPr>
          <w:szCs w:val="28"/>
        </w:rPr>
        <w:t>8</w:t>
      </w:r>
      <w:r w:rsidRPr="00793EDB">
        <w:rPr>
          <w:szCs w:val="28"/>
        </w:rPr>
        <w:t>3-М-1к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заочного отделения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 xml:space="preserve"> Иванова С.В.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b/>
          <w:szCs w:val="28"/>
        </w:rPr>
        <w:t>__________________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.                                                                 (подпись)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Руководитель по практике</w:t>
      </w:r>
    </w:p>
    <w:p w:rsidR="00D62A9C" w:rsidRPr="00793EDB" w:rsidRDefault="00D62A9C" w:rsidP="00D62A9C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>
        <w:rPr>
          <w:szCs w:val="28"/>
        </w:rPr>
        <w:t>_____</w:t>
      </w:r>
      <w:r w:rsidRPr="00793EDB">
        <w:rPr>
          <w:szCs w:val="28"/>
        </w:rPr>
        <w:t>_________________</w:t>
      </w:r>
    </w:p>
    <w:p w:rsidR="00D62A9C" w:rsidRPr="00793EDB" w:rsidRDefault="00D62A9C" w:rsidP="00D62A9C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(</w:t>
      </w:r>
      <w:r>
        <w:rPr>
          <w:szCs w:val="28"/>
        </w:rPr>
        <w:t>должность</w:t>
      </w:r>
      <w:r w:rsidRPr="00793EDB">
        <w:rPr>
          <w:szCs w:val="28"/>
        </w:rPr>
        <w:t>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___</w:t>
      </w:r>
      <w:r w:rsidR="00D62A9C">
        <w:rPr>
          <w:szCs w:val="28"/>
        </w:rPr>
        <w:t>______________</w:t>
      </w:r>
      <w:r w:rsidRPr="00793EDB">
        <w:rPr>
          <w:szCs w:val="28"/>
        </w:rPr>
        <w:t>_____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(</w:t>
      </w:r>
      <w:r w:rsidR="001F0E98">
        <w:rPr>
          <w:szCs w:val="28"/>
        </w:rPr>
        <w:t xml:space="preserve">Ф.И.О., </w:t>
      </w:r>
      <w:r w:rsidRPr="00793EDB">
        <w:rPr>
          <w:szCs w:val="28"/>
        </w:rPr>
        <w:t>подпись)</w:t>
      </w: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  <w:r w:rsidRPr="00793EDB">
        <w:rPr>
          <w:szCs w:val="28"/>
        </w:rPr>
        <w:t>Нижний Новгород, 201</w:t>
      </w:r>
      <w:r w:rsidR="00183104" w:rsidRPr="00793EDB">
        <w:rPr>
          <w:szCs w:val="28"/>
        </w:rPr>
        <w:t>9</w:t>
      </w:r>
    </w:p>
    <w:p w:rsidR="008E1D2E" w:rsidRPr="00B1793D" w:rsidRDefault="00793EDB" w:rsidP="00C742C4">
      <w:pPr>
        <w:spacing w:after="0" w:line="240" w:lineRule="auto"/>
        <w:jc w:val="right"/>
        <w:rPr>
          <w:b/>
          <w:szCs w:val="28"/>
        </w:rPr>
      </w:pPr>
      <w:bookmarkStart w:id="10" w:name="_GoBack"/>
      <w:bookmarkEnd w:id="10"/>
      <w:r w:rsidRPr="00B1793D">
        <w:rPr>
          <w:b/>
          <w:szCs w:val="28"/>
        </w:rPr>
        <w:lastRenderedPageBreak/>
        <w:t>ПРИЛОЖЕНИЕ 2</w:t>
      </w:r>
    </w:p>
    <w:p w:rsidR="00793EDB" w:rsidRDefault="00793EDB" w:rsidP="00C742C4">
      <w:pPr>
        <w:spacing w:after="0" w:line="240" w:lineRule="auto"/>
        <w:jc w:val="right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8E1D2E" w:rsidRPr="00793EDB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>ИНДИВИДУАЛЬНОЕ ЗАДАНИЕ НА УЧЕБНУЮ ПРАКТИКУ</w:t>
      </w:r>
    </w:p>
    <w:p w:rsidR="00793EDB" w:rsidRPr="00793ED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 xml:space="preserve"> </w:t>
      </w:r>
      <w:r w:rsidR="008E1D2E" w:rsidRPr="00793EDB">
        <w:rPr>
          <w:b/>
          <w:sz w:val="24"/>
          <w:szCs w:val="24"/>
        </w:rPr>
        <w:t>(практику по получению первичных профессиональных  умений и навыков)</w:t>
      </w:r>
      <w:r w:rsidRPr="00793EDB">
        <w:rPr>
          <w:b/>
          <w:sz w:val="24"/>
          <w:szCs w:val="24"/>
        </w:rPr>
        <w:t xml:space="preserve"> </w:t>
      </w:r>
    </w:p>
    <w:p w:rsidR="005C093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Cs w:val="28"/>
        </w:rPr>
      </w:pPr>
      <w:r w:rsidRPr="00793EDB">
        <w:rPr>
          <w:b/>
          <w:szCs w:val="28"/>
        </w:rPr>
        <w:t xml:space="preserve">Вариант 1 </w:t>
      </w:r>
    </w:p>
    <w:p w:rsidR="008E1D2E" w:rsidRPr="00793EDB" w:rsidRDefault="008E1D2E" w:rsidP="00C742C4">
      <w:pPr>
        <w:pStyle w:val="aa"/>
        <w:rPr>
          <w:sz w:val="24"/>
          <w:szCs w:val="24"/>
        </w:rPr>
      </w:pPr>
      <w:r w:rsidRPr="00793EDB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793EDB" w:rsidRDefault="008E1D2E" w:rsidP="00C742C4">
      <w:pPr>
        <w:pStyle w:val="aa"/>
        <w:rPr>
          <w:sz w:val="24"/>
          <w:szCs w:val="24"/>
          <w:vertAlign w:val="superscript"/>
        </w:rPr>
      </w:pPr>
      <w:r w:rsidRPr="00793ED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793EDB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8E1D2E" w:rsidRPr="00C80598" w:rsidRDefault="008E1D2E" w:rsidP="00C742C4">
      <w:pPr>
        <w:pStyle w:val="aa"/>
        <w:rPr>
          <w:b/>
          <w:sz w:val="24"/>
          <w:szCs w:val="24"/>
          <w:u w:val="single"/>
        </w:rPr>
      </w:pPr>
      <w:r w:rsidRPr="00793EDB">
        <w:rPr>
          <w:sz w:val="24"/>
          <w:szCs w:val="24"/>
        </w:rPr>
        <w:t xml:space="preserve"> Форма обучения </w:t>
      </w:r>
      <w:r w:rsidR="00B4234C"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793EDB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8E1D2E" w:rsidRPr="00793EDB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физики с момента его основания до наших дней (5-7 человек).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научных мероприятиях (конференции, выставки, симпозиумы для преподавателей и студентов) за 201</w:t>
      </w:r>
      <w:r w:rsidR="002D0AC0" w:rsidRPr="00793EDB">
        <w:rPr>
          <w:sz w:val="24"/>
          <w:szCs w:val="24"/>
        </w:rPr>
        <w:t>7</w:t>
      </w:r>
      <w:r w:rsidRPr="00793EDB">
        <w:rPr>
          <w:sz w:val="24"/>
          <w:szCs w:val="24"/>
        </w:rPr>
        <w:t>-201</w:t>
      </w:r>
      <w:r w:rsidR="002D0AC0" w:rsidRPr="00793EDB">
        <w:rPr>
          <w:sz w:val="24"/>
          <w:szCs w:val="24"/>
        </w:rPr>
        <w:t>8</w:t>
      </w:r>
      <w:r w:rsidRPr="00793EDB">
        <w:rPr>
          <w:sz w:val="24"/>
          <w:szCs w:val="24"/>
        </w:rPr>
        <w:t xml:space="preserve"> уч.г. (</w:t>
      </w:r>
      <w:hyperlink r:id="rId12" w:history="1">
        <w:r w:rsidRPr="00793EDB">
          <w:rPr>
            <w:rStyle w:val="a9"/>
            <w:sz w:val="24"/>
            <w:szCs w:val="24"/>
          </w:rPr>
          <w:t>http://www.iee.unn.ru/</w:t>
        </w:r>
      </w:hyperlink>
      <w:r w:rsidRPr="00793EDB">
        <w:rPr>
          <w:sz w:val="24"/>
          <w:szCs w:val="24"/>
        </w:rPr>
        <w:t xml:space="preserve">)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Правила внутреннего распорядка для обучающихся в ННГУ (</w:t>
      </w:r>
      <w:hyperlink r:id="rId13" w:history="1">
        <w:r w:rsidRPr="00793EDB">
          <w:rPr>
            <w:rStyle w:val="a9"/>
            <w:sz w:val="24"/>
            <w:szCs w:val="24"/>
            <w:lang w:val="en-US"/>
          </w:rPr>
          <w:t>http</w:t>
        </w:r>
        <w:r w:rsidRPr="00793EDB">
          <w:rPr>
            <w:rStyle w:val="a9"/>
            <w:sz w:val="24"/>
            <w:szCs w:val="24"/>
          </w:rPr>
          <w:t>://</w:t>
        </w:r>
        <w:r w:rsidRPr="00793EDB">
          <w:rPr>
            <w:rStyle w:val="a9"/>
            <w:sz w:val="24"/>
            <w:szCs w:val="24"/>
            <w:lang w:val="en-US"/>
          </w:rPr>
          <w:t>www</w:t>
        </w:r>
        <w:r w:rsidRPr="00793EDB">
          <w:rPr>
            <w:rStyle w:val="a9"/>
            <w:sz w:val="24"/>
            <w:szCs w:val="24"/>
          </w:rPr>
          <w:t>.</w:t>
        </w:r>
        <w:r w:rsidRPr="00793EDB">
          <w:rPr>
            <w:rStyle w:val="a9"/>
            <w:sz w:val="24"/>
            <w:szCs w:val="24"/>
            <w:lang w:val="en-US"/>
          </w:rPr>
          <w:t>unn</w:t>
        </w:r>
        <w:r w:rsidRPr="00793EDB">
          <w:rPr>
            <w:rStyle w:val="a9"/>
            <w:sz w:val="24"/>
            <w:szCs w:val="24"/>
          </w:rPr>
          <w:t>.</w:t>
        </w:r>
        <w:r w:rsidRPr="00793EDB">
          <w:rPr>
            <w:rStyle w:val="a9"/>
            <w:sz w:val="24"/>
            <w:szCs w:val="24"/>
            <w:lang w:val="en-US"/>
          </w:rPr>
          <w:t>ru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site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images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docs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local</w:t>
        </w:r>
        <w:r w:rsidRPr="00793EDB">
          <w:rPr>
            <w:rStyle w:val="a9"/>
            <w:sz w:val="24"/>
            <w:szCs w:val="24"/>
          </w:rPr>
          <w:t>-</w:t>
        </w:r>
        <w:r w:rsidRPr="00793EDB">
          <w:rPr>
            <w:rStyle w:val="a9"/>
            <w:sz w:val="24"/>
            <w:szCs w:val="24"/>
            <w:lang w:val="en-US"/>
          </w:rPr>
          <w:t>norm</w:t>
        </w:r>
        <w:r w:rsidRPr="00793EDB">
          <w:rPr>
            <w:rStyle w:val="a9"/>
            <w:sz w:val="24"/>
            <w:szCs w:val="24"/>
          </w:rPr>
          <w:t>-</w:t>
        </w:r>
        <w:r w:rsidRPr="00793EDB">
          <w:rPr>
            <w:rStyle w:val="a9"/>
            <w:sz w:val="24"/>
            <w:szCs w:val="24"/>
            <w:lang w:val="en-US"/>
          </w:rPr>
          <w:t>akts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pvr</w:t>
        </w:r>
        <w:r w:rsidRPr="00793EDB">
          <w:rPr>
            <w:rStyle w:val="a9"/>
            <w:sz w:val="24"/>
            <w:szCs w:val="24"/>
          </w:rPr>
          <w:t>_</w:t>
        </w:r>
        <w:r w:rsidRPr="00793EDB">
          <w:rPr>
            <w:rStyle w:val="a9"/>
            <w:sz w:val="24"/>
            <w:szCs w:val="24"/>
            <w:lang w:val="en-US"/>
          </w:rPr>
          <w:t>obuch</w:t>
        </w:r>
        <w:r w:rsidRPr="00793EDB">
          <w:rPr>
            <w:rStyle w:val="a9"/>
            <w:sz w:val="24"/>
            <w:szCs w:val="24"/>
          </w:rPr>
          <w:t>_2014.</w:t>
        </w:r>
        <w:r w:rsidRPr="00793EDB">
          <w:rPr>
            <w:rStyle w:val="a9"/>
            <w:sz w:val="24"/>
            <w:szCs w:val="24"/>
            <w:lang w:val="en-US"/>
          </w:rPr>
          <w:t>pdf</w:t>
        </w:r>
      </w:hyperlink>
      <w:r w:rsidRPr="00793EDB">
        <w:rPr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Положение о режиме занятий обучающихся (</w:t>
      </w:r>
      <w:hyperlink r:id="rId14" w:history="1">
        <w:r w:rsidRPr="00793EDB">
          <w:rPr>
            <w:rStyle w:val="a9"/>
            <w:sz w:val="24"/>
            <w:szCs w:val="24"/>
          </w:rPr>
          <w:t>http://www.unn.ru/site/images/docs/obrazov-</w:t>
        </w:r>
        <w:r w:rsidRPr="00793EDB">
          <w:rPr>
            <w:rStyle w:val="a9"/>
            <w:sz w:val="24"/>
            <w:szCs w:val="24"/>
            <w:lang w:val="en-US"/>
          </w:rPr>
          <w:t>o</w:t>
        </w:r>
        <w:r w:rsidRPr="00793EDB">
          <w:rPr>
            <w:rStyle w:val="a9"/>
            <w:sz w:val="24"/>
            <w:szCs w:val="24"/>
          </w:rPr>
          <w:t>rg/Rezhim_zanyat_NNGU_23.09.2015.PDF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15" w:history="1">
        <w:r w:rsidRPr="00793EDB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Правила внутреннего распорядка для обучающихся в ННГУ (</w:t>
      </w:r>
      <w:hyperlink r:id="rId16" w:history="1">
        <w:r w:rsidRPr="00793EDB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right="-6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17" w:history="1">
        <w:r w:rsidRPr="00793EDB">
          <w:rPr>
            <w:rStyle w:val="a9"/>
            <w:sz w:val="24"/>
            <w:szCs w:val="24"/>
          </w:rPr>
          <w:t>http://www.lib.unn.ru/</w:t>
        </w:r>
      </w:hyperlink>
      <w:r w:rsidRPr="00793EDB">
        <w:rPr>
          <w:sz w:val="24"/>
          <w:szCs w:val="24"/>
        </w:rPr>
        <w:t>), по дисциплине «</w:t>
      </w:r>
      <w:r w:rsidRPr="00793EDB">
        <w:rPr>
          <w:color w:val="000000"/>
          <w:sz w:val="24"/>
          <w:szCs w:val="24"/>
        </w:rPr>
        <w:t>Менеджмент</w:t>
      </w:r>
      <w:r w:rsidRPr="00793EDB">
        <w:rPr>
          <w:sz w:val="24"/>
          <w:szCs w:val="24"/>
        </w:rPr>
        <w:t xml:space="preserve">». Для оформления  источников использовать  ГОСТ 7.1-2003. СИБД. «Библиографическое описание документа: общие требования и правила составления».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right="-6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Составить характеристику промышленных предприятий, относящихся к отрасли машиностроения (7-8  шт), находящихся в Нижнем Новгороде: название, перечень  выпускаемой продукции, юридический адрес, контактная информация для обратной связи, фотография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b/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C80598" w:rsidRPr="00C80598" w:rsidRDefault="00C80598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ИНДИВИДУАЛЬНОЕ ЗАДАНИЕ НА УЧЕБНУЮ ПРАКТИКУ</w:t>
      </w:r>
    </w:p>
    <w:p w:rsidR="00C80598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 </w:t>
      </w:r>
      <w:r w:rsidR="008E1D2E" w:rsidRPr="00C80598">
        <w:rPr>
          <w:b/>
          <w:sz w:val="24"/>
          <w:szCs w:val="24"/>
        </w:rPr>
        <w:t>(практику по получению первичных профессиональных  умений и навыков)</w:t>
      </w:r>
      <w:r w:rsidRPr="00C80598">
        <w:rPr>
          <w:b/>
          <w:sz w:val="24"/>
          <w:szCs w:val="24"/>
        </w:rPr>
        <w:t xml:space="preserve"> </w:t>
      </w:r>
    </w:p>
    <w:p w:rsidR="005C093B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Вариант 2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Default="008E1D2E" w:rsidP="00C742C4">
      <w:pPr>
        <w:pStyle w:val="aa"/>
        <w:rPr>
          <w:b/>
          <w:sz w:val="24"/>
          <w:szCs w:val="24"/>
          <w:u w:val="single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Pr="00C80598" w:rsidRDefault="00C80598" w:rsidP="00C742C4">
      <w:pPr>
        <w:pStyle w:val="aa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экономики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мероприятиях по профессиональной ориентации  (экскурсии, встречи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уч.г. (</w:t>
      </w:r>
      <w:hyperlink r:id="rId18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19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20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rStyle w:val="a9"/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21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2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23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Управление человеческими ресурсами</w:t>
      </w:r>
      <w:r w:rsidRPr="00C80598">
        <w:rPr>
          <w:sz w:val="24"/>
          <w:szCs w:val="24"/>
        </w:rPr>
        <w:t>». Для оформления  источников использовать  ГОСТ 7.1-2003. СИБД. «Библиографическое описание документа: общие требования и правила составления».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 xml:space="preserve"> Составить перечень кадровых агентств, расположенных в Нижнем Новгороде (7-8 шт),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Pr="00C80598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ИНДИВИДУАЛЬНОЕ ЗАДАНИЕ НА УЧЕБНУЮ ПРАКТИКУ </w:t>
      </w:r>
    </w:p>
    <w:p w:rsidR="005C093B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 </w:t>
      </w:r>
      <w:r w:rsidR="008E1D2E" w:rsidRPr="00C80598">
        <w:rPr>
          <w:b/>
          <w:sz w:val="24"/>
          <w:szCs w:val="24"/>
        </w:rPr>
        <w:t>(практику по получению первичных профессиональных  умений и навыков)</w:t>
      </w:r>
      <w:r w:rsidRPr="00C80598">
        <w:rPr>
          <w:b/>
          <w:sz w:val="24"/>
          <w:szCs w:val="24"/>
        </w:rPr>
        <w:t xml:space="preserve"> Вариант 3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                    (5-7 стр), а также перечислить ведущих ученых ННГУ в области  биологии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мероприятиях по воспитательной работе (субботники, внеклассные мероприятия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уч.г. (</w:t>
      </w:r>
      <w:hyperlink r:id="rId24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5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26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27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8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29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Маркетинг</w:t>
      </w:r>
      <w:r w:rsidRPr="00C80598">
        <w:rPr>
          <w:sz w:val="24"/>
          <w:szCs w:val="24"/>
        </w:rPr>
        <w:t xml:space="preserve">». Для оформления  источников использовать  ГОСТ 7.1-2003. СИБД. «Библиографическое описание документа: общие требования и правила составления».   </w:t>
      </w:r>
    </w:p>
    <w:p w:rsidR="008E1D2E" w:rsidRPr="00C80598" w:rsidRDefault="008E1D2E" w:rsidP="00C742C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>Составить перечень рекламных агентств, расположенных в Нижнем Новгороде (7-8 шт)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Pr="00C80598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5C093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EC4F62" w:rsidRDefault="00EC4F62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ИНДИВИДУАЛЬНОЕ ЗАДАНИЕ НА УЧЕБНУЮ ПРАКТИКУ</w:t>
      </w:r>
    </w:p>
    <w:p w:rsidR="005C093B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(практику по получению первичных профессиональных  умений и навыков)</w:t>
      </w:r>
      <w:r w:rsidR="005C093B" w:rsidRPr="00C80598">
        <w:rPr>
          <w:b/>
          <w:sz w:val="24"/>
          <w:szCs w:val="24"/>
        </w:rPr>
        <w:t xml:space="preserve"> </w:t>
      </w:r>
    </w:p>
    <w:p w:rsidR="008E1D2E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b/>
          <w:sz w:val="24"/>
          <w:szCs w:val="24"/>
        </w:rPr>
        <w:t>Вариант 4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химии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Сформировать аналитические таблицы по участию Института экономики и предпринимательства в мероприятиях по учебной работе  (студенческие олимпиады, конкурсы и т.д.) за </w:t>
      </w:r>
      <w:r w:rsidR="00EC4F62" w:rsidRPr="00C80598">
        <w:rPr>
          <w:sz w:val="24"/>
          <w:szCs w:val="24"/>
        </w:rPr>
        <w:t>201</w:t>
      </w:r>
      <w:r w:rsidR="002D0AC0" w:rsidRPr="00C80598">
        <w:rPr>
          <w:sz w:val="24"/>
          <w:szCs w:val="24"/>
        </w:rPr>
        <w:t>7</w:t>
      </w:r>
      <w:r w:rsidR="00EC4F62"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="00EC4F62" w:rsidRPr="00C80598">
        <w:rPr>
          <w:sz w:val="24"/>
          <w:szCs w:val="24"/>
        </w:rPr>
        <w:t xml:space="preserve"> </w:t>
      </w:r>
      <w:r w:rsidRPr="00C80598">
        <w:rPr>
          <w:sz w:val="24"/>
          <w:szCs w:val="24"/>
        </w:rPr>
        <w:t>уч.г. (</w:t>
      </w:r>
      <w:hyperlink r:id="rId30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1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32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rStyle w:val="a9"/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33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4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35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Инновационный менеджмент</w:t>
      </w:r>
      <w:r w:rsidRPr="00C80598">
        <w:rPr>
          <w:sz w:val="24"/>
          <w:szCs w:val="24"/>
        </w:rPr>
        <w:t>». Для оформления  источников использовать  ГОСТ 7.1-2003. СИБД. «Библиографическое описание документа: общие требования и правила составления».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>Составить перечень наукоемких предприятий, расположенных в Нижнем Новгороде и Нижегородской области (7-8 шт),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ИНДИВИДУАЛЬНОЕ ЗАДАНИЕ НА УЧЕБНУЮ ПРАКТИКУ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Вариант 5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b/>
          <w:sz w:val="24"/>
          <w:szCs w:val="24"/>
        </w:rPr>
        <w:t>(практику по получению первичных профессиональных  умений и навыков)</w:t>
      </w:r>
    </w:p>
    <w:p w:rsidR="00C80598" w:rsidRDefault="00C80598" w:rsidP="00C742C4">
      <w:pPr>
        <w:pStyle w:val="aa"/>
        <w:rPr>
          <w:sz w:val="24"/>
          <w:szCs w:val="24"/>
        </w:rPr>
      </w:pP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Default="008E1D2E" w:rsidP="00C742C4">
      <w:pPr>
        <w:pStyle w:val="aa"/>
        <w:rPr>
          <w:b/>
          <w:sz w:val="24"/>
          <w:szCs w:val="24"/>
          <w:u w:val="single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Pr="00C80598" w:rsidRDefault="00C80598" w:rsidP="00C742C4">
      <w:pPr>
        <w:pStyle w:val="aa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истории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  мероприятиях по международной деятельности (обучение и стажировки за рубежом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уч.г. (</w:t>
      </w:r>
      <w:hyperlink r:id="rId36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7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38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39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40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41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Стратегический менеджмент</w:t>
      </w:r>
      <w:r w:rsidRPr="00C80598">
        <w:rPr>
          <w:sz w:val="24"/>
          <w:szCs w:val="24"/>
        </w:rPr>
        <w:t>». Для оформления  источников использовать  ГОСТ 7.1-2003. СИБД. «Библиографическое описание документа: общие требования и правила составления».</w:t>
      </w:r>
    </w:p>
    <w:p w:rsidR="005C093B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>Составить перечень крупнейших  градообразующих   предприятий, расположенных в Нижнем Новгороде (не менее 10 предприятий), с указанием их адреса, официального электронного сайта и с фотографией здания администрации</w:t>
      </w:r>
    </w:p>
    <w:p w:rsidR="005C093B" w:rsidRPr="00C80598" w:rsidRDefault="005C093B" w:rsidP="00C742C4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6B11D2" w:rsidRPr="00C80598" w:rsidRDefault="00C80598" w:rsidP="00DF4078">
      <w:pPr>
        <w:jc w:val="right"/>
        <w:rPr>
          <w:b/>
        </w:rPr>
      </w:pPr>
      <w:r w:rsidRPr="00C80598">
        <w:rPr>
          <w:b/>
        </w:rPr>
        <w:lastRenderedPageBreak/>
        <w:t>ПРИЛОЖЕНИЕ 3</w:t>
      </w:r>
    </w:p>
    <w:p w:rsidR="006B11D2" w:rsidRDefault="006B11D2" w:rsidP="00DF4078">
      <w:pPr>
        <w:spacing w:after="0" w:line="240" w:lineRule="auto"/>
        <w:jc w:val="center"/>
      </w:pPr>
      <w:r>
        <w:t>Рабочий график (план) проведения практики</w:t>
      </w:r>
    </w:p>
    <w:p w:rsidR="006B11D2" w:rsidRDefault="006B11D2" w:rsidP="00C742C4">
      <w:pPr>
        <w:pStyle w:val="ae"/>
        <w:spacing w:after="0"/>
        <w:rPr>
          <w:b/>
        </w:rPr>
      </w:pPr>
    </w:p>
    <w:p w:rsidR="006B11D2" w:rsidRDefault="006B11D2" w:rsidP="00C742C4">
      <w:pPr>
        <w:tabs>
          <w:tab w:val="left" w:pos="1818"/>
          <w:tab w:val="left" w:pos="96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 обучающегося: __________________________________________________________</w:t>
      </w:r>
    </w:p>
    <w:p w:rsidR="006B11D2" w:rsidRDefault="006B11D2" w:rsidP="00C742C4">
      <w:pPr>
        <w:tabs>
          <w:tab w:val="left" w:pos="1818"/>
          <w:tab w:val="left" w:pos="96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Факультет/филиал/институт: ___________________________________________________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</w:pPr>
      <w:r>
        <w:t>Направление подготовки/специальность: 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t>Курс: ______</w:t>
      </w:r>
      <w:r>
        <w:tab/>
      </w:r>
    </w:p>
    <w:p w:rsidR="006B11D2" w:rsidRDefault="006B11D2" w:rsidP="00C742C4">
      <w:pPr>
        <w:pStyle w:val="ae"/>
        <w:spacing w:after="0"/>
        <w:jc w:val="both"/>
      </w:pPr>
      <w:r>
        <w:rPr>
          <w:b/>
        </w:rPr>
        <w:t>Место прохождения практики</w:t>
      </w:r>
      <w:r>
        <w:t xml:space="preserve">   </w:t>
      </w:r>
      <w:r w:rsidRPr="006B11D2">
        <w:rPr>
          <w:u w:val="single"/>
        </w:rPr>
        <w:t>кафедра менеджмента и государственного управления</w:t>
      </w:r>
      <w:r>
        <w:t xml:space="preserve"> </w:t>
      </w:r>
    </w:p>
    <w:p w:rsidR="006B11D2" w:rsidRDefault="006B11D2" w:rsidP="00C742C4">
      <w:pPr>
        <w:pStyle w:val="ae"/>
        <w:spacing w:after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(наименование базы практики –структурного подразделения ННГУ)</w:t>
      </w:r>
    </w:p>
    <w:p w:rsidR="006B11D2" w:rsidRDefault="006B11D2" w:rsidP="00C742C4">
      <w:pPr>
        <w:pStyle w:val="ae"/>
        <w:tabs>
          <w:tab w:val="left" w:pos="9567"/>
        </w:tabs>
        <w:spacing w:after="0"/>
      </w:pPr>
      <w:r>
        <w:t>Руководитель практики от ННГУ _______________________________________________</w:t>
      </w:r>
    </w:p>
    <w:p w:rsidR="006B11D2" w:rsidRDefault="006B11D2" w:rsidP="00C742C4">
      <w:pPr>
        <w:pStyle w:val="ae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>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DC33B3" w:rsidRPr="00DC33B3" w:rsidRDefault="006B11D2" w:rsidP="00C742C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и тип практики: </w:t>
      </w:r>
      <w:r w:rsidR="00DC33B3" w:rsidRPr="00DC33B3">
        <w:rPr>
          <w:sz w:val="24"/>
          <w:szCs w:val="24"/>
          <w:u w:val="single"/>
        </w:rPr>
        <w:t>учебная, практика по получению первичных  профессиональных умений и навыков.</w:t>
      </w:r>
    </w:p>
    <w:p w:rsidR="006B11D2" w:rsidRDefault="006B11D2" w:rsidP="00C742C4">
      <w:pPr>
        <w:tabs>
          <w:tab w:val="left" w:pos="4439"/>
          <w:tab w:val="left" w:pos="6314"/>
          <w:tab w:val="left" w:pos="84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Срок прохождения практики: с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6B11D2" w:rsidRDefault="006B11D2" w:rsidP="00C742C4">
      <w:pPr>
        <w:pStyle w:val="ae"/>
        <w:spacing w:after="0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6"/>
        <w:gridCol w:w="8104"/>
      </w:tblGrid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6B11D2" w:rsidP="00C742C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6B11D2" w:rsidP="00C742C4">
            <w:pPr>
              <w:pStyle w:val="2"/>
              <w:spacing w:after="0" w:line="240" w:lineRule="auto"/>
              <w:jc w:val="center"/>
            </w:pPr>
            <w:r>
              <w:t>Содержание и планируемые результаты практики</w:t>
            </w:r>
          </w:p>
          <w:p w:rsidR="006B11D2" w:rsidRDefault="006B11D2" w:rsidP="00C742C4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DC33B3">
        <w:rPr>
          <w:i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(Ф.И.О., подпись)   </w:t>
      </w:r>
    </w:p>
    <w:p w:rsidR="006B11D2" w:rsidRDefault="006B11D2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Pr="00912EF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C80598" w:rsidRDefault="00C80598" w:rsidP="00C8059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C8059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 п</w:t>
      </w:r>
      <w:r w:rsidRPr="00C80598">
        <w:rPr>
          <w:b/>
          <w:szCs w:val="28"/>
        </w:rPr>
        <w:t>о прохождению учебной практики</w:t>
      </w:r>
    </w:p>
    <w:p w:rsidR="00C80598" w:rsidRPr="00C80598" w:rsidRDefault="00C80598" w:rsidP="00C8059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0598">
        <w:rPr>
          <w:rFonts w:eastAsia="Times New Roman"/>
          <w:szCs w:val="28"/>
          <w:lang w:eastAsia="ru-RU"/>
        </w:rPr>
        <w:t>(практик</w:t>
      </w:r>
      <w:r w:rsidR="00E22709">
        <w:rPr>
          <w:rFonts w:eastAsia="Times New Roman"/>
          <w:szCs w:val="28"/>
          <w:lang w:eastAsia="ru-RU"/>
        </w:rPr>
        <w:t>и</w:t>
      </w:r>
      <w:r w:rsidRPr="00C80598">
        <w:rPr>
          <w:rFonts w:eastAsia="Times New Roman"/>
          <w:szCs w:val="28"/>
          <w:lang w:eastAsia="ru-RU"/>
        </w:rPr>
        <w:t xml:space="preserve"> по получению первичных профессиональных умений и навыков)</w:t>
      </w:r>
    </w:p>
    <w:p w:rsidR="00B4234C" w:rsidRDefault="00B4234C" w:rsidP="00B4234C">
      <w:pPr>
        <w:spacing w:after="0" w:line="240" w:lineRule="auto"/>
        <w:jc w:val="center"/>
        <w:rPr>
          <w:b/>
          <w:szCs w:val="28"/>
        </w:rPr>
      </w:pPr>
    </w:p>
    <w:p w:rsidR="00B4234C" w:rsidRPr="00B4234C" w:rsidRDefault="00B4234C" w:rsidP="00B4234C">
      <w:pPr>
        <w:spacing w:after="0" w:line="240" w:lineRule="auto"/>
        <w:jc w:val="center"/>
        <w:rPr>
          <w:b/>
          <w:i/>
          <w:szCs w:val="28"/>
        </w:rPr>
      </w:pPr>
      <w:r w:rsidRPr="00B4234C">
        <w:rPr>
          <w:b/>
          <w:i/>
          <w:szCs w:val="28"/>
        </w:rPr>
        <w:t>Учебно-методическое пособие</w:t>
      </w: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Pr="00912EF8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Авторы</w:t>
      </w:r>
      <w:r w:rsidR="00C80598" w:rsidRPr="00912EF8">
        <w:rPr>
          <w:b/>
          <w:szCs w:val="28"/>
        </w:rPr>
        <w:t>:</w:t>
      </w:r>
    </w:p>
    <w:p w:rsidR="00C80598" w:rsidRPr="00912EF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Сергей Александрович </w:t>
      </w:r>
      <w:r w:rsidR="00C80598" w:rsidRPr="00B4234C">
        <w:rPr>
          <w:b/>
          <w:szCs w:val="28"/>
        </w:rPr>
        <w:t xml:space="preserve">Борисов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ИринаАлександровна </w:t>
      </w:r>
      <w:r w:rsidR="00C80598" w:rsidRPr="00B4234C">
        <w:rPr>
          <w:b/>
          <w:szCs w:val="28"/>
        </w:rPr>
        <w:t xml:space="preserve">Кулагова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 w:rsidRPr="00912EF8">
        <w:rPr>
          <w:szCs w:val="28"/>
        </w:rPr>
        <w:t xml:space="preserve">Наталья Александровна </w:t>
      </w:r>
      <w:r w:rsidR="00C80598" w:rsidRPr="00B4234C">
        <w:rPr>
          <w:b/>
          <w:szCs w:val="28"/>
        </w:rPr>
        <w:t xml:space="preserve">Салмина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Татьяна Альфредовна </w:t>
      </w:r>
      <w:r w:rsidRPr="00B4234C">
        <w:rPr>
          <w:b/>
          <w:szCs w:val="28"/>
        </w:rPr>
        <w:t xml:space="preserve">Нестерова </w:t>
      </w:r>
    </w:p>
    <w:p w:rsidR="00C8059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452429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 xml:space="preserve">Федеральное государственное автономное 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 xml:space="preserve">образовательное учреждение высшего образования 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>603950, Нижний Новгород, пр. Гагарина, 23.</w:t>
      </w:r>
    </w:p>
    <w:p w:rsidR="00C80598" w:rsidRPr="006B11D2" w:rsidRDefault="00C80598" w:rsidP="00C80598">
      <w:pPr>
        <w:pStyle w:val="aa"/>
        <w:jc w:val="both"/>
        <w:rPr>
          <w:color w:val="000000"/>
        </w:rPr>
      </w:pPr>
    </w:p>
    <w:sectPr w:rsidR="00C80598" w:rsidRPr="006B11D2" w:rsidSect="00B023C2">
      <w:headerReference w:type="default" r:id="rId4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76" w:rsidRDefault="00B53176" w:rsidP="00971005">
      <w:pPr>
        <w:spacing w:after="0" w:line="240" w:lineRule="auto"/>
      </w:pPr>
      <w:r>
        <w:separator/>
      </w:r>
    </w:p>
  </w:endnote>
  <w:endnote w:type="continuationSeparator" w:id="0">
    <w:p w:rsidR="00B53176" w:rsidRDefault="00B53176" w:rsidP="009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EC" w:rsidRDefault="001571AD" w:rsidP="00654CE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4C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4CEC" w:rsidRDefault="00654CEC" w:rsidP="00654C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EC" w:rsidRDefault="001571AD" w:rsidP="00654CEC">
    <w:pPr>
      <w:pStyle w:val="a7"/>
      <w:jc w:val="center"/>
    </w:pPr>
    <w:r w:rsidRPr="00366CC1">
      <w:rPr>
        <w:sz w:val="24"/>
        <w:szCs w:val="24"/>
      </w:rPr>
      <w:fldChar w:fldCharType="begin"/>
    </w:r>
    <w:r w:rsidR="00654CEC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1F0E98">
      <w:rPr>
        <w:noProof/>
        <w:sz w:val="24"/>
        <w:szCs w:val="24"/>
      </w:rPr>
      <w:t>17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76" w:rsidRDefault="00B53176" w:rsidP="00971005">
      <w:pPr>
        <w:spacing w:after="0" w:line="240" w:lineRule="auto"/>
      </w:pPr>
      <w:r>
        <w:separator/>
      </w:r>
    </w:p>
  </w:footnote>
  <w:footnote w:type="continuationSeparator" w:id="0">
    <w:p w:rsidR="00B53176" w:rsidRDefault="00B53176" w:rsidP="0097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EC" w:rsidRDefault="00654CEC">
    <w:pPr>
      <w:pStyle w:val="a5"/>
    </w:pPr>
  </w:p>
  <w:p w:rsidR="00654CEC" w:rsidRDefault="00654CEC">
    <w:pPr>
      <w:pStyle w:val="a5"/>
    </w:pPr>
  </w:p>
  <w:p w:rsidR="00654CEC" w:rsidRDefault="00654C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755"/>
    <w:multiLevelType w:val="hybridMultilevel"/>
    <w:tmpl w:val="E24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55E6"/>
    <w:multiLevelType w:val="hybridMultilevel"/>
    <w:tmpl w:val="3A2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B479D"/>
    <w:multiLevelType w:val="hybridMultilevel"/>
    <w:tmpl w:val="4CCC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0B5E"/>
    <w:multiLevelType w:val="hybridMultilevel"/>
    <w:tmpl w:val="863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5045C"/>
    <w:multiLevelType w:val="hybridMultilevel"/>
    <w:tmpl w:val="19D43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21FDC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60DCC"/>
    <w:multiLevelType w:val="hybridMultilevel"/>
    <w:tmpl w:val="FB74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44DA"/>
    <w:multiLevelType w:val="hybridMultilevel"/>
    <w:tmpl w:val="DD6281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5673E9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E0BB6"/>
    <w:multiLevelType w:val="hybridMultilevel"/>
    <w:tmpl w:val="A24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97957"/>
    <w:multiLevelType w:val="hybridMultilevel"/>
    <w:tmpl w:val="ABDC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B0C43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53A4A"/>
    <w:multiLevelType w:val="hybridMultilevel"/>
    <w:tmpl w:val="CEE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6538"/>
    <w:multiLevelType w:val="hybridMultilevel"/>
    <w:tmpl w:val="C108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3103"/>
    <w:multiLevelType w:val="hybridMultilevel"/>
    <w:tmpl w:val="D8D6194A"/>
    <w:lvl w:ilvl="0" w:tplc="A020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877EC"/>
    <w:multiLevelType w:val="hybridMultilevel"/>
    <w:tmpl w:val="EA7E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579B5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C1D44"/>
    <w:multiLevelType w:val="hybridMultilevel"/>
    <w:tmpl w:val="D8F82BD6"/>
    <w:lvl w:ilvl="0" w:tplc="C7B60736">
      <w:start w:val="1"/>
      <w:numFmt w:val="bullet"/>
      <w:lvlText w:val="­"/>
      <w:lvlJc w:val="left"/>
      <w:pPr>
        <w:tabs>
          <w:tab w:val="num" w:pos="284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67F01"/>
    <w:multiLevelType w:val="hybridMultilevel"/>
    <w:tmpl w:val="555E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A0873"/>
    <w:multiLevelType w:val="hybridMultilevel"/>
    <w:tmpl w:val="A162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D0599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57273"/>
    <w:multiLevelType w:val="hybridMultilevel"/>
    <w:tmpl w:val="CA9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C7DAC"/>
    <w:multiLevelType w:val="hybridMultilevel"/>
    <w:tmpl w:val="2A32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28F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04A33"/>
    <w:multiLevelType w:val="hybridMultilevel"/>
    <w:tmpl w:val="BA0A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52D8F"/>
    <w:multiLevelType w:val="hybridMultilevel"/>
    <w:tmpl w:val="230A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90925"/>
    <w:multiLevelType w:val="hybridMultilevel"/>
    <w:tmpl w:val="ED7E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2921"/>
    <w:multiLevelType w:val="hybridMultilevel"/>
    <w:tmpl w:val="2C5A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D1928"/>
    <w:multiLevelType w:val="hybridMultilevel"/>
    <w:tmpl w:val="EE18CAA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47E9E"/>
    <w:multiLevelType w:val="hybridMultilevel"/>
    <w:tmpl w:val="7FC6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A2879"/>
    <w:multiLevelType w:val="hybridMultilevel"/>
    <w:tmpl w:val="E24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04952"/>
    <w:multiLevelType w:val="hybridMultilevel"/>
    <w:tmpl w:val="1E40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1427A"/>
    <w:multiLevelType w:val="hybridMultilevel"/>
    <w:tmpl w:val="FA6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00809"/>
    <w:multiLevelType w:val="hybridMultilevel"/>
    <w:tmpl w:val="FA7E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74C9A"/>
    <w:multiLevelType w:val="hybridMultilevel"/>
    <w:tmpl w:val="E620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D66EE"/>
    <w:multiLevelType w:val="hybridMultilevel"/>
    <w:tmpl w:val="1D68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804B85"/>
    <w:multiLevelType w:val="multilevel"/>
    <w:tmpl w:val="D75C88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38">
    <w:nsid w:val="7C192154"/>
    <w:multiLevelType w:val="hybridMultilevel"/>
    <w:tmpl w:val="9368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 w:numId="32">
    <w:abstractNumId w:val="2"/>
  </w:num>
  <w:num w:numId="33">
    <w:abstractNumId w:val="10"/>
  </w:num>
  <w:num w:numId="34">
    <w:abstractNumId w:val="29"/>
  </w:num>
  <w:num w:numId="35">
    <w:abstractNumId w:val="33"/>
  </w:num>
  <w:num w:numId="36">
    <w:abstractNumId w:val="34"/>
  </w:num>
  <w:num w:numId="37">
    <w:abstractNumId w:val="13"/>
  </w:num>
  <w:num w:numId="38">
    <w:abstractNumId w:val="24"/>
  </w:num>
  <w:num w:numId="39">
    <w:abstractNumId w:val="9"/>
  </w:num>
  <w:num w:numId="40">
    <w:abstractNumId w:val="3"/>
  </w:num>
  <w:num w:numId="41">
    <w:abstractNumId w:val="36"/>
  </w:num>
  <w:num w:numId="42">
    <w:abstractNumId w:val="22"/>
  </w:num>
  <w:num w:numId="43">
    <w:abstractNumId w:val="7"/>
  </w:num>
  <w:num w:numId="44">
    <w:abstractNumId w:val="28"/>
  </w:num>
  <w:num w:numId="45">
    <w:abstractNumId w:val="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CD"/>
    <w:rsid w:val="00016284"/>
    <w:rsid w:val="000313A4"/>
    <w:rsid w:val="00035176"/>
    <w:rsid w:val="000411B8"/>
    <w:rsid w:val="0006294B"/>
    <w:rsid w:val="00123EFA"/>
    <w:rsid w:val="00127274"/>
    <w:rsid w:val="00131615"/>
    <w:rsid w:val="00154EBE"/>
    <w:rsid w:val="00156507"/>
    <w:rsid w:val="001571AD"/>
    <w:rsid w:val="00175F76"/>
    <w:rsid w:val="00183104"/>
    <w:rsid w:val="0018425A"/>
    <w:rsid w:val="00194FEF"/>
    <w:rsid w:val="001A74D5"/>
    <w:rsid w:val="001F0E98"/>
    <w:rsid w:val="001F593B"/>
    <w:rsid w:val="00231486"/>
    <w:rsid w:val="00277B5F"/>
    <w:rsid w:val="00277CC3"/>
    <w:rsid w:val="002A0B6B"/>
    <w:rsid w:val="002D0AC0"/>
    <w:rsid w:val="00305813"/>
    <w:rsid w:val="00352889"/>
    <w:rsid w:val="00356D8B"/>
    <w:rsid w:val="0038073E"/>
    <w:rsid w:val="00380B0E"/>
    <w:rsid w:val="00381016"/>
    <w:rsid w:val="0038675B"/>
    <w:rsid w:val="004250C0"/>
    <w:rsid w:val="004323CA"/>
    <w:rsid w:val="004C4F56"/>
    <w:rsid w:val="004D4432"/>
    <w:rsid w:val="004E4882"/>
    <w:rsid w:val="005028A1"/>
    <w:rsid w:val="00545D29"/>
    <w:rsid w:val="005707DB"/>
    <w:rsid w:val="005A50A4"/>
    <w:rsid w:val="005B1D28"/>
    <w:rsid w:val="005C093B"/>
    <w:rsid w:val="005C14F9"/>
    <w:rsid w:val="005D550A"/>
    <w:rsid w:val="005F2D7B"/>
    <w:rsid w:val="00605733"/>
    <w:rsid w:val="00654CEC"/>
    <w:rsid w:val="006B11D2"/>
    <w:rsid w:val="006C43E2"/>
    <w:rsid w:val="006D7B16"/>
    <w:rsid w:val="006E11FE"/>
    <w:rsid w:val="00710EAC"/>
    <w:rsid w:val="00715F58"/>
    <w:rsid w:val="00764B70"/>
    <w:rsid w:val="00793EDB"/>
    <w:rsid w:val="00797922"/>
    <w:rsid w:val="007B2212"/>
    <w:rsid w:val="007E07B2"/>
    <w:rsid w:val="007F56CB"/>
    <w:rsid w:val="00812831"/>
    <w:rsid w:val="008474CD"/>
    <w:rsid w:val="00867E33"/>
    <w:rsid w:val="008D5ECA"/>
    <w:rsid w:val="008E1D2E"/>
    <w:rsid w:val="00910E4C"/>
    <w:rsid w:val="00944AB4"/>
    <w:rsid w:val="00961338"/>
    <w:rsid w:val="00971005"/>
    <w:rsid w:val="00977AE8"/>
    <w:rsid w:val="009B10DE"/>
    <w:rsid w:val="009C050F"/>
    <w:rsid w:val="009C39F9"/>
    <w:rsid w:val="009E2B83"/>
    <w:rsid w:val="009E4BED"/>
    <w:rsid w:val="009E70E3"/>
    <w:rsid w:val="009F44AD"/>
    <w:rsid w:val="00A22F80"/>
    <w:rsid w:val="00A24DA7"/>
    <w:rsid w:val="00A32675"/>
    <w:rsid w:val="00A43E01"/>
    <w:rsid w:val="00A814F5"/>
    <w:rsid w:val="00AB4457"/>
    <w:rsid w:val="00AC350D"/>
    <w:rsid w:val="00AE153F"/>
    <w:rsid w:val="00B023C2"/>
    <w:rsid w:val="00B11EE5"/>
    <w:rsid w:val="00B1793D"/>
    <w:rsid w:val="00B4234C"/>
    <w:rsid w:val="00B53176"/>
    <w:rsid w:val="00BF3C73"/>
    <w:rsid w:val="00C24466"/>
    <w:rsid w:val="00C452AF"/>
    <w:rsid w:val="00C742C4"/>
    <w:rsid w:val="00C80598"/>
    <w:rsid w:val="00C83CE5"/>
    <w:rsid w:val="00C958C0"/>
    <w:rsid w:val="00CB65E2"/>
    <w:rsid w:val="00CE33F5"/>
    <w:rsid w:val="00CE6F6D"/>
    <w:rsid w:val="00D15992"/>
    <w:rsid w:val="00D23262"/>
    <w:rsid w:val="00D4335A"/>
    <w:rsid w:val="00D47304"/>
    <w:rsid w:val="00D62A9C"/>
    <w:rsid w:val="00D75E45"/>
    <w:rsid w:val="00DC33B3"/>
    <w:rsid w:val="00DC3547"/>
    <w:rsid w:val="00DD11A1"/>
    <w:rsid w:val="00DF1E48"/>
    <w:rsid w:val="00DF4078"/>
    <w:rsid w:val="00E22709"/>
    <w:rsid w:val="00E66098"/>
    <w:rsid w:val="00E8238D"/>
    <w:rsid w:val="00E840E5"/>
    <w:rsid w:val="00E84555"/>
    <w:rsid w:val="00E86A56"/>
    <w:rsid w:val="00EA64EF"/>
    <w:rsid w:val="00EC4F62"/>
    <w:rsid w:val="00ED038F"/>
    <w:rsid w:val="00ED6BFE"/>
    <w:rsid w:val="00EE299F"/>
    <w:rsid w:val="00F04F1E"/>
    <w:rsid w:val="00F14719"/>
    <w:rsid w:val="00FC3CAF"/>
    <w:rsid w:val="00FE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6"/>
  </w:style>
  <w:style w:type="paragraph" w:styleId="1">
    <w:name w:val="heading 1"/>
    <w:basedOn w:val="a"/>
    <w:next w:val="a"/>
    <w:link w:val="10"/>
    <w:uiPriority w:val="9"/>
    <w:qFormat/>
    <w:rsid w:val="0015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CA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005"/>
  </w:style>
  <w:style w:type="paragraph" w:styleId="a7">
    <w:name w:val="footer"/>
    <w:basedOn w:val="a"/>
    <w:link w:val="a8"/>
    <w:uiPriority w:val="99"/>
    <w:unhideWhenUsed/>
    <w:rsid w:val="009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005"/>
  </w:style>
  <w:style w:type="character" w:styleId="a9">
    <w:name w:val="Hyperlink"/>
    <w:basedOn w:val="a0"/>
    <w:uiPriority w:val="99"/>
    <w:unhideWhenUsed/>
    <w:rsid w:val="00971005"/>
    <w:rPr>
      <w:color w:val="0000FF" w:themeColor="hyperlink"/>
      <w:u w:val="single"/>
    </w:rPr>
  </w:style>
  <w:style w:type="paragraph" w:styleId="aa">
    <w:name w:val="No Spacing"/>
    <w:uiPriority w:val="1"/>
    <w:qFormat/>
    <w:rsid w:val="00971005"/>
    <w:pPr>
      <w:spacing w:after="0" w:line="240" w:lineRule="auto"/>
    </w:pPr>
    <w:rPr>
      <w:rFonts w:eastAsia="Times New Roman"/>
      <w:sz w:val="20"/>
      <w:lang w:eastAsia="ru-RU"/>
    </w:rPr>
  </w:style>
  <w:style w:type="paragraph" w:styleId="ab">
    <w:name w:val="Normal (Web)"/>
    <w:aliases w:val="Обычный (Web)"/>
    <w:basedOn w:val="a"/>
    <w:unhideWhenUsed/>
    <w:rsid w:val="00971005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971005"/>
    <w:pPr>
      <w:spacing w:after="0" w:line="240" w:lineRule="auto"/>
    </w:pPr>
    <w:rPr>
      <w:rFonts w:ascii="Courier New" w:eastAsia="Times New Roman" w:hAnsi="Courier New"/>
      <w:sz w:val="20"/>
      <w:lang w:eastAsia="ru-RU"/>
    </w:rPr>
  </w:style>
  <w:style w:type="character" w:customStyle="1" w:styleId="ad">
    <w:name w:val="Текст Знак"/>
    <w:basedOn w:val="a0"/>
    <w:link w:val="ac"/>
    <w:semiHidden/>
    <w:rsid w:val="00971005"/>
    <w:rPr>
      <w:rFonts w:ascii="Courier New" w:eastAsia="Times New Roman" w:hAnsi="Courier New"/>
      <w:sz w:val="20"/>
      <w:lang w:eastAsia="ru-RU"/>
    </w:rPr>
  </w:style>
  <w:style w:type="paragraph" w:styleId="ae">
    <w:name w:val="Body Text"/>
    <w:basedOn w:val="a"/>
    <w:link w:val="af"/>
    <w:semiHidden/>
    <w:unhideWhenUsed/>
    <w:rsid w:val="006B11D2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B11D2"/>
    <w:rPr>
      <w:rFonts w:eastAsia="Calibri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11D2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11D2"/>
    <w:rPr>
      <w:rFonts w:eastAsia="Calibri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6B11D2"/>
    <w:pPr>
      <w:widowControl w:val="0"/>
      <w:spacing w:before="34" w:after="0" w:line="240" w:lineRule="auto"/>
      <w:ind w:left="574"/>
      <w:jc w:val="center"/>
      <w:outlineLvl w:val="1"/>
    </w:pPr>
    <w:rPr>
      <w:rFonts w:eastAsia="Times New Roman"/>
      <w:b/>
      <w:bCs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B11D2"/>
    <w:pPr>
      <w:widowControl w:val="0"/>
      <w:spacing w:after="0" w:line="240" w:lineRule="auto"/>
      <w:ind w:left="405"/>
    </w:pPr>
    <w:rPr>
      <w:rFonts w:eastAsia="Times New Roman"/>
      <w:sz w:val="22"/>
      <w:szCs w:val="22"/>
      <w:lang w:val="en-US"/>
    </w:rPr>
  </w:style>
  <w:style w:type="character" w:styleId="af0">
    <w:name w:val="page number"/>
    <w:basedOn w:val="a0"/>
    <w:rsid w:val="00352889"/>
  </w:style>
  <w:style w:type="paragraph" w:styleId="af1">
    <w:name w:val="Block Text"/>
    <w:basedOn w:val="a"/>
    <w:rsid w:val="00352889"/>
    <w:pPr>
      <w:spacing w:after="0" w:line="240" w:lineRule="auto"/>
      <w:ind w:left="4070" w:right="-41"/>
    </w:pPr>
    <w:rPr>
      <w:rFonts w:eastAsia="Times New Roman"/>
      <w:b/>
      <w:bCs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52889"/>
    <w:rPr>
      <w:rFonts w:eastAsia="Times New Roman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15650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8675B"/>
    <w:pPr>
      <w:tabs>
        <w:tab w:val="right" w:leader="dot" w:pos="9629"/>
      </w:tabs>
      <w:spacing w:after="100"/>
    </w:pPr>
  </w:style>
  <w:style w:type="paragraph" w:customStyle="1" w:styleId="Default">
    <w:name w:val="Default"/>
    <w:uiPriority w:val="99"/>
    <w:rsid w:val="001565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3">
    <w:name w:val="Strong"/>
    <w:uiPriority w:val="22"/>
    <w:qFormat/>
    <w:rsid w:val="00156507"/>
    <w:rPr>
      <w:b/>
      <w:bCs/>
    </w:rPr>
  </w:style>
  <w:style w:type="paragraph" w:customStyle="1" w:styleId="af4">
    <w:name w:val="Стиль второй"/>
    <w:basedOn w:val="a"/>
    <w:uiPriority w:val="99"/>
    <w:qFormat/>
    <w:rsid w:val="004D4432"/>
    <w:pPr>
      <w:spacing w:after="0" w:line="240" w:lineRule="auto"/>
      <w:ind w:firstLine="360"/>
      <w:jc w:val="center"/>
    </w:pPr>
    <w:rPr>
      <w:rFonts w:eastAsia="Calibri"/>
      <w:b/>
      <w:szCs w:val="28"/>
      <w:lang w:bidi="en-US"/>
    </w:rPr>
  </w:style>
  <w:style w:type="paragraph" w:styleId="12">
    <w:name w:val="toc 1"/>
    <w:basedOn w:val="a"/>
    <w:next w:val="a"/>
    <w:autoRedefine/>
    <w:uiPriority w:val="39"/>
    <w:unhideWhenUsed/>
    <w:rsid w:val="00C742C4"/>
    <w:pPr>
      <w:spacing w:after="100"/>
    </w:pPr>
  </w:style>
  <w:style w:type="table" w:styleId="af5">
    <w:name w:val="Table Grid"/>
    <w:basedOn w:val="a1"/>
    <w:rsid w:val="00C742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0B0E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E6609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6098"/>
    <w:pPr>
      <w:spacing w:line="240" w:lineRule="auto"/>
    </w:pPr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6098"/>
    <w:rPr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609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6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n.ru/site/images/docs/local-norm-akts/pvr_obuch_2014.pdf" TargetMode="External"/><Relationship Id="rId18" Type="http://schemas.openxmlformats.org/officeDocument/2006/relationships/hyperlink" Target="http://www.iee.unn.ru/" TargetMode="External"/><Relationship Id="rId26" Type="http://schemas.openxmlformats.org/officeDocument/2006/relationships/hyperlink" Target="http://www.unn.ru/site/images/docs/obrazov-org/Rezhim_zanyat_NNGU_23.09.2015.PDF" TargetMode="External"/><Relationship Id="rId39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n.ru/site/images/docs/obrazov-org/Formi_stroki_kontrolya_13.02.2014.pdf" TargetMode="External"/><Relationship Id="rId34" Type="http://schemas.openxmlformats.org/officeDocument/2006/relationships/hyperlink" Target="http://www.unn.ru/site/images/docs/obrazov-org/Pravila_rasporyadka_29.09.2014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ee.unn.ru/" TargetMode="External"/><Relationship Id="rId17" Type="http://schemas.openxmlformats.org/officeDocument/2006/relationships/hyperlink" Target="http://www.lib.unn.ru/" TargetMode="External"/><Relationship Id="rId25" Type="http://schemas.openxmlformats.org/officeDocument/2006/relationships/hyperlink" Target="http://www.unn.ru/site/images/docs/local-norm-akts/pvr_obuch_2014.pdf" TargetMode="External"/><Relationship Id="rId33" Type="http://schemas.openxmlformats.org/officeDocument/2006/relationships/hyperlink" Target="http://www.unn.ru/site/images/docs/obrazov-org/Formi_stroki_kontrolya_13.02.2014.pdf" TargetMode="External"/><Relationship Id="rId38" Type="http://schemas.openxmlformats.org/officeDocument/2006/relationships/hyperlink" Target="http://www.unn.ru/site/images/docs/obrazov-org/Rezhim_zanyat_NNGU_23.09.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site/images/docs/obrazov-org/Pravila_rasporyadka_29.09.2014.pdf" TargetMode="External"/><Relationship Id="rId20" Type="http://schemas.openxmlformats.org/officeDocument/2006/relationships/hyperlink" Target="http://www.unn.ru/site/images/docs/obrazov-org/Rezhim_zanyat_NNGU_23.09.2015.PDF" TargetMode="External"/><Relationship Id="rId29" Type="http://schemas.openxmlformats.org/officeDocument/2006/relationships/hyperlink" Target="http://www.lib.unn.ru/" TargetMode="External"/><Relationship Id="rId41" Type="http://schemas.openxmlformats.org/officeDocument/2006/relationships/hyperlink" Target="http://www.lib.un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3800" TargetMode="External"/><Relationship Id="rId24" Type="http://schemas.openxmlformats.org/officeDocument/2006/relationships/hyperlink" Target="http://www.iee.unn.ru/" TargetMode="External"/><Relationship Id="rId32" Type="http://schemas.openxmlformats.org/officeDocument/2006/relationships/hyperlink" Target="http://www.unn.ru/site/images/docs/obrazov-org/Rezhim_zanyat_NNGU_23.09.2015.PDF" TargetMode="External"/><Relationship Id="rId37" Type="http://schemas.openxmlformats.org/officeDocument/2006/relationships/hyperlink" Target="http://www.unn.ru/site/images/docs/local-norm-akts/pvr_obuch_2014.pdf" TargetMode="External"/><Relationship Id="rId40" Type="http://schemas.openxmlformats.org/officeDocument/2006/relationships/hyperlink" Target="http://www.unn.ru/site/images/docs/obrazov-org/Pravila_rasporyadka_29.09.2014.pdf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unn.ru/site/images/docs/obrazov-org/Formi_stroki_kontrolya_13.02.2014.pdf" TargetMode="External"/><Relationship Id="rId23" Type="http://schemas.openxmlformats.org/officeDocument/2006/relationships/hyperlink" Target="http://www.lib.unn.ru/" TargetMode="External"/><Relationship Id="rId28" Type="http://schemas.openxmlformats.org/officeDocument/2006/relationships/hyperlink" Target="http://www.unn.ru/site/images/docs/obrazov-org/Pravila_rasporyadka_29.09.2014.pdf" TargetMode="External"/><Relationship Id="rId36" Type="http://schemas.openxmlformats.org/officeDocument/2006/relationships/hyperlink" Target="http://www.iee.unn.ru/" TargetMode="External"/><Relationship Id="rId10" Type="http://schemas.openxmlformats.org/officeDocument/2006/relationships/hyperlink" Target="http://znanium.com/bookread2.php?book=472507" TargetMode="External"/><Relationship Id="rId19" Type="http://schemas.openxmlformats.org/officeDocument/2006/relationships/hyperlink" Target="http://www.unn.ru/site/images/docs/local-norm-akts/pvr_obuch_2014.pdf" TargetMode="External"/><Relationship Id="rId31" Type="http://schemas.openxmlformats.org/officeDocument/2006/relationships/hyperlink" Target="http://www.unn.ru/site/images/docs/local-norm-akts/pvr_obuch_2014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nn.ru/site/images/docs/obrazov-org/Rezhim_zanyat_NNGU_23.09.2015.PDF" TargetMode="External"/><Relationship Id="rId22" Type="http://schemas.openxmlformats.org/officeDocument/2006/relationships/hyperlink" Target="http://www.unn.ru/site/images/docs/obrazov-org/Pravila_rasporyadka_29.09.2014.pdf" TargetMode="External"/><Relationship Id="rId27" Type="http://schemas.openxmlformats.org/officeDocument/2006/relationships/hyperlink" Target="http://www.unn.ru/site/images/docs/obrazov-org/Formi_stroki_kontrolya_13.02.2014.pdf" TargetMode="External"/><Relationship Id="rId30" Type="http://schemas.openxmlformats.org/officeDocument/2006/relationships/hyperlink" Target="http://www.iee.unn.ru/" TargetMode="External"/><Relationship Id="rId35" Type="http://schemas.openxmlformats.org/officeDocument/2006/relationships/hyperlink" Target="http://www.lib.unn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1192-1D8D-4ADF-9BE5-6E05976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kulagovaia</dc:creator>
  <cp:lastModifiedBy>SPS</cp:lastModifiedBy>
  <cp:revision>20</cp:revision>
  <cp:lastPrinted>2019-02-01T09:04:00Z</cp:lastPrinted>
  <dcterms:created xsi:type="dcterms:W3CDTF">2019-01-29T14:58:00Z</dcterms:created>
  <dcterms:modified xsi:type="dcterms:W3CDTF">2019-04-01T14:06:00Z</dcterms:modified>
</cp:coreProperties>
</file>