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A3643" w:rsidRDefault="00595B1A" w:rsidP="000A3643">
      <w:pPr>
        <w:spacing w:after="120"/>
        <w:jc w:val="center"/>
        <w:rPr>
          <w:sz w:val="28"/>
          <w:szCs w:val="28"/>
        </w:rPr>
      </w:pPr>
      <w:r>
        <w:rPr>
          <w:sz w:val="28"/>
          <w:szCs w:val="28"/>
        </w:rPr>
        <w:t>МИНИСТЕРСТВО ОБРАЗОВАНИЯ И НАУКИ РОССИЙСКОЙ ФЕДЕРАЦИИ</w:t>
      </w:r>
    </w:p>
    <w:p w:rsidR="00FF4BC9" w:rsidRPr="007E32BF" w:rsidRDefault="00FF4BC9" w:rsidP="000A3643">
      <w:pPr>
        <w:spacing w:after="120"/>
        <w:jc w:val="center"/>
        <w:rPr>
          <w:sz w:val="28"/>
          <w:szCs w:val="28"/>
        </w:rPr>
      </w:pPr>
    </w:p>
    <w:p w:rsidR="000A3643" w:rsidRPr="00FF4BC9" w:rsidRDefault="00FF4BC9" w:rsidP="000A3643">
      <w:pPr>
        <w:ind w:right="-1"/>
        <w:jc w:val="center"/>
        <w:rPr>
          <w:b/>
          <w:sz w:val="28"/>
          <w:szCs w:val="28"/>
        </w:rPr>
      </w:pPr>
      <w:r w:rsidRPr="00FF4BC9">
        <w:rPr>
          <w:b/>
          <w:sz w:val="28"/>
          <w:szCs w:val="28"/>
        </w:rPr>
        <w:t>Нижегородский государственный университет им. Н.И. Лобачевского</w:t>
      </w:r>
    </w:p>
    <w:p w:rsidR="000A3643" w:rsidRPr="007E32BF" w:rsidRDefault="000A3643" w:rsidP="000A3643">
      <w:pPr>
        <w:ind w:right="-1"/>
        <w:jc w:val="center"/>
        <w:rPr>
          <w:sz w:val="28"/>
          <w:szCs w:val="28"/>
        </w:rPr>
      </w:pPr>
    </w:p>
    <w:p w:rsidR="000A3643" w:rsidRPr="007E32BF" w:rsidRDefault="000A3643" w:rsidP="000A3643">
      <w:pPr>
        <w:ind w:right="-1"/>
        <w:jc w:val="center"/>
        <w:rPr>
          <w:sz w:val="28"/>
          <w:szCs w:val="28"/>
        </w:rPr>
      </w:pPr>
    </w:p>
    <w:p w:rsidR="000A3643" w:rsidRPr="007E32BF" w:rsidRDefault="000A3643" w:rsidP="000A3643">
      <w:pPr>
        <w:ind w:right="-1"/>
        <w:jc w:val="center"/>
        <w:rPr>
          <w:sz w:val="28"/>
          <w:szCs w:val="28"/>
        </w:rPr>
      </w:pPr>
    </w:p>
    <w:p w:rsidR="000A3643" w:rsidRPr="007E32BF" w:rsidRDefault="000A3643" w:rsidP="000A3643">
      <w:pPr>
        <w:ind w:right="-1"/>
        <w:jc w:val="center"/>
        <w:rPr>
          <w:sz w:val="28"/>
          <w:szCs w:val="28"/>
        </w:rPr>
      </w:pPr>
    </w:p>
    <w:p w:rsidR="000A3643" w:rsidRPr="00595B1A" w:rsidRDefault="000A3643" w:rsidP="000A3643">
      <w:pPr>
        <w:ind w:right="-1"/>
        <w:jc w:val="center"/>
        <w:rPr>
          <w:b/>
          <w:sz w:val="28"/>
          <w:szCs w:val="28"/>
        </w:rPr>
      </w:pPr>
    </w:p>
    <w:p w:rsidR="0095627C" w:rsidRPr="00595B1A" w:rsidRDefault="001211B2" w:rsidP="0095627C">
      <w:pPr>
        <w:jc w:val="right"/>
        <w:rPr>
          <w:b/>
          <w:sz w:val="28"/>
          <w:szCs w:val="28"/>
        </w:rPr>
      </w:pPr>
      <w:r w:rsidRPr="00595B1A">
        <w:rPr>
          <w:b/>
          <w:sz w:val="28"/>
          <w:szCs w:val="28"/>
        </w:rPr>
        <w:t>С.Н.</w:t>
      </w:r>
      <w:r>
        <w:rPr>
          <w:b/>
          <w:sz w:val="28"/>
          <w:szCs w:val="28"/>
        </w:rPr>
        <w:t xml:space="preserve"> </w:t>
      </w:r>
      <w:r w:rsidR="0095627C" w:rsidRPr="00595B1A">
        <w:rPr>
          <w:b/>
          <w:sz w:val="28"/>
          <w:szCs w:val="28"/>
        </w:rPr>
        <w:t>Стребуляев</w:t>
      </w:r>
      <w:r w:rsidR="00595B1A" w:rsidRPr="00595B1A">
        <w:rPr>
          <w:b/>
          <w:sz w:val="28"/>
          <w:szCs w:val="28"/>
        </w:rPr>
        <w:t xml:space="preserve"> </w:t>
      </w:r>
    </w:p>
    <w:p w:rsidR="000A3643" w:rsidRPr="00595B1A" w:rsidRDefault="001211B2" w:rsidP="0095627C">
      <w:pPr>
        <w:jc w:val="right"/>
        <w:rPr>
          <w:b/>
          <w:sz w:val="28"/>
          <w:szCs w:val="28"/>
        </w:rPr>
      </w:pPr>
      <w:r w:rsidRPr="00595B1A">
        <w:rPr>
          <w:b/>
          <w:sz w:val="28"/>
          <w:szCs w:val="28"/>
        </w:rPr>
        <w:t>Д.А.</w:t>
      </w:r>
      <w:r>
        <w:rPr>
          <w:b/>
          <w:sz w:val="28"/>
          <w:szCs w:val="28"/>
        </w:rPr>
        <w:t xml:space="preserve"> </w:t>
      </w:r>
      <w:r w:rsidR="0095627C" w:rsidRPr="00595B1A">
        <w:rPr>
          <w:b/>
          <w:sz w:val="28"/>
          <w:szCs w:val="28"/>
        </w:rPr>
        <w:t>Миронова</w:t>
      </w:r>
      <w:r w:rsidR="00595B1A" w:rsidRPr="00595B1A">
        <w:rPr>
          <w:b/>
          <w:sz w:val="28"/>
          <w:szCs w:val="28"/>
        </w:rPr>
        <w:t xml:space="preserve"> </w:t>
      </w:r>
    </w:p>
    <w:p w:rsidR="000A3643" w:rsidRPr="007E32BF" w:rsidRDefault="000A3643" w:rsidP="000A3643">
      <w:pPr>
        <w:ind w:right="-1"/>
        <w:jc w:val="center"/>
        <w:rPr>
          <w:b/>
          <w:sz w:val="28"/>
          <w:szCs w:val="28"/>
        </w:rPr>
      </w:pPr>
    </w:p>
    <w:p w:rsidR="000A3643" w:rsidRPr="00FF4BC9" w:rsidRDefault="000A3643" w:rsidP="000A3643">
      <w:pPr>
        <w:spacing w:before="120"/>
        <w:ind w:right="-1"/>
        <w:jc w:val="center"/>
        <w:rPr>
          <w:rFonts w:eastAsia="Batang"/>
          <w:sz w:val="36"/>
          <w:szCs w:val="36"/>
        </w:rPr>
      </w:pPr>
      <w:r w:rsidRPr="00FF4BC9">
        <w:rPr>
          <w:rFonts w:eastAsia="Batang"/>
          <w:sz w:val="36"/>
          <w:szCs w:val="36"/>
        </w:rPr>
        <w:t xml:space="preserve">КОМПЬЮТЕРНОЕ МОДЕЛИРОВАНИЕ В ЗАДАЧАХ </w:t>
      </w:r>
    </w:p>
    <w:p w:rsidR="000A3643" w:rsidRPr="00FF4BC9" w:rsidRDefault="000A3643" w:rsidP="000A3643">
      <w:pPr>
        <w:spacing w:before="120"/>
        <w:ind w:right="-1"/>
        <w:jc w:val="center"/>
        <w:rPr>
          <w:rFonts w:eastAsia="Batang"/>
          <w:sz w:val="36"/>
          <w:szCs w:val="36"/>
        </w:rPr>
      </w:pPr>
      <w:r w:rsidRPr="00FF4BC9">
        <w:rPr>
          <w:rFonts w:eastAsia="Batang"/>
          <w:sz w:val="36"/>
          <w:szCs w:val="36"/>
        </w:rPr>
        <w:t>ПРИКЛАДНОЙ МАТЕМАТИКИ</w:t>
      </w:r>
      <w:r w:rsidR="008804F3" w:rsidRPr="008804F3">
        <w:rPr>
          <w:rFonts w:eastAsia="Batang"/>
          <w:sz w:val="36"/>
          <w:szCs w:val="36"/>
        </w:rPr>
        <w:t xml:space="preserve"> (часть 1)</w:t>
      </w:r>
    </w:p>
    <w:p w:rsidR="000A3643" w:rsidRDefault="000A3643" w:rsidP="000A3643">
      <w:pPr>
        <w:ind w:right="-1"/>
        <w:jc w:val="center"/>
        <w:rPr>
          <w:sz w:val="28"/>
          <w:szCs w:val="28"/>
        </w:rPr>
      </w:pPr>
    </w:p>
    <w:p w:rsidR="004F1F0B" w:rsidRPr="007E32BF" w:rsidRDefault="004F1F0B" w:rsidP="000A3643">
      <w:pPr>
        <w:ind w:right="-1"/>
        <w:jc w:val="center"/>
        <w:rPr>
          <w:sz w:val="28"/>
          <w:szCs w:val="28"/>
        </w:rPr>
      </w:pPr>
    </w:p>
    <w:p w:rsidR="000A3643" w:rsidRPr="00FF4BC9" w:rsidRDefault="00FF4BC9" w:rsidP="000A3643">
      <w:pPr>
        <w:ind w:right="-1"/>
        <w:jc w:val="center"/>
        <w:rPr>
          <w:sz w:val="28"/>
          <w:szCs w:val="28"/>
        </w:rPr>
      </w:pPr>
      <w:r>
        <w:rPr>
          <w:sz w:val="28"/>
          <w:szCs w:val="28"/>
        </w:rPr>
        <w:t>Учебно-методическое пособие</w:t>
      </w:r>
    </w:p>
    <w:p w:rsidR="000A3643" w:rsidRDefault="000A3643" w:rsidP="000A3643">
      <w:pPr>
        <w:ind w:right="-1"/>
        <w:jc w:val="center"/>
        <w:rPr>
          <w:sz w:val="28"/>
          <w:szCs w:val="28"/>
        </w:rPr>
      </w:pPr>
    </w:p>
    <w:p w:rsidR="005B23B0" w:rsidRPr="007E32BF" w:rsidRDefault="005B23B0" w:rsidP="000A3643">
      <w:pPr>
        <w:ind w:right="-1"/>
        <w:jc w:val="center"/>
        <w:rPr>
          <w:sz w:val="28"/>
          <w:szCs w:val="28"/>
        </w:rPr>
      </w:pPr>
    </w:p>
    <w:p w:rsidR="000A3643" w:rsidRPr="007E32BF" w:rsidRDefault="000A3643" w:rsidP="00FF4BC9">
      <w:pPr>
        <w:ind w:right="-1"/>
        <w:jc w:val="center"/>
        <w:rPr>
          <w:sz w:val="28"/>
          <w:szCs w:val="28"/>
        </w:rPr>
      </w:pPr>
      <w:r w:rsidRPr="007E32BF">
        <w:rPr>
          <w:sz w:val="28"/>
          <w:szCs w:val="28"/>
        </w:rPr>
        <w:t>Рекомендовано методической комиссией</w:t>
      </w:r>
      <w:r w:rsidR="00595B1A" w:rsidRPr="00595B1A">
        <w:rPr>
          <w:sz w:val="28"/>
          <w:szCs w:val="28"/>
        </w:rPr>
        <w:t xml:space="preserve"> </w:t>
      </w:r>
      <w:r w:rsidR="001211B2">
        <w:rPr>
          <w:sz w:val="28"/>
          <w:szCs w:val="28"/>
        </w:rPr>
        <w:t xml:space="preserve">института ИТММ </w:t>
      </w:r>
    </w:p>
    <w:p w:rsidR="000A3643" w:rsidRDefault="000A3643" w:rsidP="000A3643">
      <w:pPr>
        <w:ind w:right="-1"/>
        <w:jc w:val="center"/>
        <w:rPr>
          <w:sz w:val="28"/>
          <w:szCs w:val="28"/>
        </w:rPr>
      </w:pPr>
      <w:r w:rsidRPr="007E32BF">
        <w:rPr>
          <w:sz w:val="28"/>
          <w:szCs w:val="28"/>
        </w:rPr>
        <w:t xml:space="preserve">для студентов </w:t>
      </w:r>
      <w:r w:rsidR="00FF4BC9">
        <w:rPr>
          <w:sz w:val="28"/>
          <w:szCs w:val="28"/>
        </w:rPr>
        <w:t>ННГУ</w:t>
      </w:r>
      <w:r w:rsidRPr="007E32BF">
        <w:rPr>
          <w:sz w:val="28"/>
          <w:szCs w:val="28"/>
        </w:rPr>
        <w:t>,</w:t>
      </w:r>
      <w:r w:rsidR="00FF4BC9">
        <w:rPr>
          <w:sz w:val="28"/>
          <w:szCs w:val="28"/>
        </w:rPr>
        <w:t xml:space="preserve"> обучающихся по направлениям подготовки</w:t>
      </w:r>
    </w:p>
    <w:p w:rsidR="004C10E4" w:rsidRPr="007E32BF" w:rsidRDefault="0095627C" w:rsidP="000A3643">
      <w:pPr>
        <w:ind w:right="-1"/>
        <w:jc w:val="center"/>
        <w:rPr>
          <w:sz w:val="28"/>
          <w:szCs w:val="28"/>
        </w:rPr>
      </w:pPr>
      <w:r>
        <w:rPr>
          <w:sz w:val="28"/>
          <w:szCs w:val="28"/>
        </w:rPr>
        <w:t>02.03.</w:t>
      </w:r>
      <w:r w:rsidR="004C10E4">
        <w:rPr>
          <w:sz w:val="28"/>
          <w:szCs w:val="28"/>
        </w:rPr>
        <w:t>02 «Фундаментальная информатика и информационные технологии»</w:t>
      </w:r>
      <w:r>
        <w:rPr>
          <w:sz w:val="28"/>
          <w:szCs w:val="28"/>
        </w:rPr>
        <w:t>,</w:t>
      </w:r>
    </w:p>
    <w:p w:rsidR="000A3643" w:rsidRDefault="00FF4BC9" w:rsidP="000A3643">
      <w:pPr>
        <w:ind w:right="-1"/>
        <w:jc w:val="center"/>
        <w:rPr>
          <w:sz w:val="28"/>
          <w:szCs w:val="28"/>
        </w:rPr>
      </w:pPr>
      <w:r>
        <w:rPr>
          <w:sz w:val="28"/>
          <w:szCs w:val="28"/>
        </w:rPr>
        <w:t>0</w:t>
      </w:r>
      <w:r w:rsidR="004C10E4">
        <w:rPr>
          <w:sz w:val="28"/>
          <w:szCs w:val="28"/>
        </w:rPr>
        <w:t>1</w:t>
      </w:r>
      <w:r w:rsidR="0095627C">
        <w:rPr>
          <w:sz w:val="28"/>
          <w:szCs w:val="28"/>
        </w:rPr>
        <w:t>.03.</w:t>
      </w:r>
      <w:r>
        <w:rPr>
          <w:sz w:val="28"/>
          <w:szCs w:val="28"/>
        </w:rPr>
        <w:t>02</w:t>
      </w:r>
      <w:r w:rsidR="000A3643" w:rsidRPr="007E32BF">
        <w:rPr>
          <w:sz w:val="28"/>
          <w:szCs w:val="28"/>
        </w:rPr>
        <w:t xml:space="preserve"> «Прикладная математика и информатика»</w:t>
      </w:r>
      <w:r w:rsidR="0095627C">
        <w:rPr>
          <w:sz w:val="28"/>
          <w:szCs w:val="28"/>
        </w:rPr>
        <w:t>,</w:t>
      </w:r>
    </w:p>
    <w:p w:rsidR="00FF4BC9" w:rsidRDefault="0095627C" w:rsidP="00FF4BC9">
      <w:pPr>
        <w:ind w:right="-1"/>
        <w:jc w:val="center"/>
        <w:rPr>
          <w:sz w:val="28"/>
          <w:szCs w:val="28"/>
        </w:rPr>
      </w:pPr>
      <w:r>
        <w:rPr>
          <w:sz w:val="28"/>
          <w:szCs w:val="28"/>
        </w:rPr>
        <w:t>09.03.</w:t>
      </w:r>
      <w:r w:rsidR="00FF4BC9">
        <w:rPr>
          <w:sz w:val="28"/>
          <w:szCs w:val="28"/>
        </w:rPr>
        <w:t>03</w:t>
      </w:r>
      <w:r w:rsidR="00FF4BC9" w:rsidRPr="007E32BF">
        <w:rPr>
          <w:sz w:val="28"/>
          <w:szCs w:val="28"/>
        </w:rPr>
        <w:t xml:space="preserve"> «Прикладная информатика»</w:t>
      </w:r>
      <w:r>
        <w:rPr>
          <w:sz w:val="28"/>
          <w:szCs w:val="28"/>
        </w:rPr>
        <w:t>,</w:t>
      </w:r>
    </w:p>
    <w:p w:rsidR="00FF4BC9" w:rsidRPr="007E32BF" w:rsidRDefault="0095627C" w:rsidP="00FF4BC9">
      <w:pPr>
        <w:ind w:right="-1"/>
        <w:jc w:val="center"/>
        <w:rPr>
          <w:sz w:val="28"/>
          <w:szCs w:val="28"/>
        </w:rPr>
      </w:pPr>
      <w:r>
        <w:rPr>
          <w:sz w:val="28"/>
          <w:szCs w:val="28"/>
        </w:rPr>
        <w:t>09.03.</w:t>
      </w:r>
      <w:r w:rsidR="00FF4BC9">
        <w:rPr>
          <w:sz w:val="28"/>
          <w:szCs w:val="28"/>
        </w:rPr>
        <w:t>04</w:t>
      </w:r>
      <w:r w:rsidR="00FF4BC9" w:rsidRPr="007E32BF">
        <w:rPr>
          <w:sz w:val="28"/>
          <w:szCs w:val="28"/>
        </w:rPr>
        <w:t xml:space="preserve"> «Пр</w:t>
      </w:r>
      <w:r w:rsidR="00FF4BC9">
        <w:rPr>
          <w:sz w:val="28"/>
          <w:szCs w:val="28"/>
        </w:rPr>
        <w:t>ограммная инженерия</w:t>
      </w:r>
      <w:r w:rsidR="00FF4BC9" w:rsidRPr="007E32BF">
        <w:rPr>
          <w:sz w:val="28"/>
          <w:szCs w:val="28"/>
        </w:rPr>
        <w:t>»</w:t>
      </w:r>
    </w:p>
    <w:p w:rsidR="00FF4BC9" w:rsidRPr="007E32BF" w:rsidRDefault="00FF4BC9" w:rsidP="00FF4BC9">
      <w:pPr>
        <w:ind w:right="-1"/>
        <w:jc w:val="center"/>
        <w:rPr>
          <w:sz w:val="28"/>
          <w:szCs w:val="28"/>
        </w:rPr>
      </w:pPr>
    </w:p>
    <w:p w:rsidR="00FF4BC9" w:rsidRPr="007E32BF" w:rsidRDefault="00FF4BC9" w:rsidP="000A3643">
      <w:pPr>
        <w:ind w:right="-1"/>
        <w:jc w:val="center"/>
        <w:rPr>
          <w:sz w:val="28"/>
          <w:szCs w:val="28"/>
        </w:rPr>
      </w:pPr>
    </w:p>
    <w:p w:rsidR="000A3643" w:rsidRPr="007E32BF" w:rsidRDefault="000A3643" w:rsidP="000A3643">
      <w:pPr>
        <w:ind w:right="-1"/>
        <w:jc w:val="center"/>
        <w:rPr>
          <w:sz w:val="28"/>
          <w:szCs w:val="28"/>
        </w:rPr>
      </w:pPr>
    </w:p>
    <w:p w:rsidR="000A3643" w:rsidRPr="007E32BF" w:rsidRDefault="000A3643" w:rsidP="000A3643">
      <w:pPr>
        <w:ind w:right="-1"/>
        <w:jc w:val="center"/>
        <w:rPr>
          <w:sz w:val="28"/>
          <w:szCs w:val="28"/>
        </w:rPr>
      </w:pPr>
    </w:p>
    <w:p w:rsidR="000A3643" w:rsidRPr="007E32BF" w:rsidRDefault="000A3643" w:rsidP="000A3643">
      <w:pPr>
        <w:ind w:right="-1"/>
        <w:jc w:val="center"/>
        <w:rPr>
          <w:sz w:val="28"/>
          <w:szCs w:val="28"/>
        </w:rPr>
      </w:pPr>
    </w:p>
    <w:p w:rsidR="000A3643" w:rsidRPr="007E32BF" w:rsidRDefault="000A3643" w:rsidP="000A3643">
      <w:pPr>
        <w:ind w:right="-1"/>
        <w:jc w:val="center"/>
        <w:rPr>
          <w:b/>
          <w:sz w:val="28"/>
          <w:szCs w:val="28"/>
        </w:rPr>
      </w:pPr>
    </w:p>
    <w:p w:rsidR="000A3643" w:rsidRPr="007E32BF" w:rsidRDefault="000A3643" w:rsidP="000A3643">
      <w:pPr>
        <w:ind w:right="-1"/>
        <w:jc w:val="center"/>
        <w:rPr>
          <w:b/>
          <w:sz w:val="28"/>
          <w:szCs w:val="28"/>
        </w:rPr>
      </w:pPr>
    </w:p>
    <w:p w:rsidR="000A3643" w:rsidRDefault="000A3643" w:rsidP="000A3643">
      <w:pPr>
        <w:ind w:right="-1"/>
        <w:jc w:val="center"/>
        <w:rPr>
          <w:b/>
          <w:sz w:val="28"/>
          <w:szCs w:val="28"/>
        </w:rPr>
      </w:pPr>
    </w:p>
    <w:p w:rsidR="00595B1A" w:rsidRPr="007E32BF" w:rsidRDefault="00595B1A" w:rsidP="000A3643">
      <w:pPr>
        <w:ind w:right="-1"/>
        <w:jc w:val="center"/>
        <w:rPr>
          <w:b/>
          <w:sz w:val="28"/>
          <w:szCs w:val="28"/>
        </w:rPr>
      </w:pPr>
    </w:p>
    <w:p w:rsidR="000A3643" w:rsidRPr="007E32BF" w:rsidRDefault="000A3643" w:rsidP="000A3643">
      <w:pPr>
        <w:ind w:right="-1"/>
        <w:jc w:val="center"/>
        <w:rPr>
          <w:b/>
          <w:sz w:val="28"/>
          <w:szCs w:val="28"/>
        </w:rPr>
      </w:pPr>
    </w:p>
    <w:p w:rsidR="007B1CD8" w:rsidRPr="00A11276" w:rsidRDefault="007B1CD8" w:rsidP="000A3643">
      <w:pPr>
        <w:ind w:right="-1"/>
        <w:jc w:val="center"/>
        <w:rPr>
          <w:b/>
          <w:sz w:val="28"/>
          <w:szCs w:val="28"/>
        </w:rPr>
      </w:pPr>
    </w:p>
    <w:p w:rsidR="000A3643" w:rsidRPr="006F2136" w:rsidRDefault="000A3643" w:rsidP="000A3643">
      <w:pPr>
        <w:ind w:right="-1"/>
        <w:jc w:val="center"/>
        <w:rPr>
          <w:b/>
          <w:sz w:val="28"/>
          <w:szCs w:val="28"/>
        </w:rPr>
      </w:pPr>
    </w:p>
    <w:p w:rsidR="00595B1A" w:rsidRPr="006F2136" w:rsidRDefault="00595B1A" w:rsidP="000A3643">
      <w:pPr>
        <w:ind w:right="-1"/>
        <w:jc w:val="center"/>
        <w:rPr>
          <w:b/>
          <w:sz w:val="28"/>
          <w:szCs w:val="28"/>
        </w:rPr>
      </w:pPr>
    </w:p>
    <w:p w:rsidR="000A3643" w:rsidRPr="007E32BF" w:rsidRDefault="000A3643" w:rsidP="000A3643">
      <w:pPr>
        <w:ind w:right="-1"/>
        <w:jc w:val="center"/>
        <w:rPr>
          <w:sz w:val="28"/>
          <w:szCs w:val="28"/>
        </w:rPr>
      </w:pPr>
      <w:r w:rsidRPr="007E32BF">
        <w:rPr>
          <w:sz w:val="28"/>
          <w:szCs w:val="28"/>
        </w:rPr>
        <w:t>Нижний Новгород</w:t>
      </w:r>
    </w:p>
    <w:p w:rsidR="0095627C" w:rsidRDefault="000A3643" w:rsidP="004F1F0B">
      <w:pPr>
        <w:ind w:right="-1"/>
        <w:jc w:val="center"/>
        <w:rPr>
          <w:sz w:val="28"/>
          <w:szCs w:val="28"/>
        </w:rPr>
      </w:pPr>
      <w:r w:rsidRPr="007E32BF">
        <w:rPr>
          <w:sz w:val="28"/>
          <w:szCs w:val="28"/>
        </w:rPr>
        <w:t>201</w:t>
      </w:r>
      <w:r w:rsidR="00793070" w:rsidRPr="000E09CA">
        <w:rPr>
          <w:sz w:val="28"/>
          <w:szCs w:val="28"/>
        </w:rPr>
        <w:t>7</w:t>
      </w:r>
    </w:p>
    <w:p w:rsidR="00332C2B" w:rsidRPr="00B55E6D" w:rsidRDefault="00332C2B" w:rsidP="004F1F0B">
      <w:pPr>
        <w:ind w:right="-1"/>
        <w:jc w:val="center"/>
        <w:rPr>
          <w:sz w:val="28"/>
          <w:szCs w:val="28"/>
        </w:rPr>
      </w:pPr>
    </w:p>
    <w:p w:rsidR="000A3643" w:rsidRPr="007E32BF" w:rsidRDefault="000A3643" w:rsidP="000A3643">
      <w:pPr>
        <w:rPr>
          <w:sz w:val="28"/>
          <w:szCs w:val="28"/>
        </w:rPr>
      </w:pPr>
      <w:r w:rsidRPr="007E32BF">
        <w:rPr>
          <w:sz w:val="28"/>
          <w:szCs w:val="28"/>
        </w:rPr>
        <w:t>УДК 519. (075)</w:t>
      </w:r>
    </w:p>
    <w:p w:rsidR="000A3643" w:rsidRPr="007E32BF" w:rsidRDefault="000A3643" w:rsidP="000A3643">
      <w:pPr>
        <w:rPr>
          <w:sz w:val="28"/>
          <w:szCs w:val="28"/>
        </w:rPr>
      </w:pPr>
      <w:r w:rsidRPr="007E32BF">
        <w:rPr>
          <w:sz w:val="28"/>
          <w:szCs w:val="28"/>
        </w:rPr>
        <w:t>ББК В19</w:t>
      </w:r>
    </w:p>
    <w:p w:rsidR="000A3643" w:rsidRPr="007E32BF" w:rsidRDefault="000A3643" w:rsidP="000A3643">
      <w:pPr>
        <w:rPr>
          <w:sz w:val="28"/>
          <w:szCs w:val="28"/>
        </w:rPr>
      </w:pPr>
      <w:r w:rsidRPr="007E32BF">
        <w:rPr>
          <w:sz w:val="28"/>
          <w:szCs w:val="28"/>
        </w:rPr>
        <w:t>С-84</w:t>
      </w:r>
    </w:p>
    <w:p w:rsidR="000A3643" w:rsidRPr="00A514D6" w:rsidRDefault="000A3643" w:rsidP="00A514D6">
      <w:pPr>
        <w:ind w:right="-1" w:firstLine="708"/>
        <w:jc w:val="both"/>
        <w:rPr>
          <w:sz w:val="28"/>
          <w:szCs w:val="28"/>
        </w:rPr>
      </w:pPr>
      <w:r w:rsidRPr="00595B1A">
        <w:rPr>
          <w:sz w:val="28"/>
          <w:szCs w:val="28"/>
        </w:rPr>
        <w:t xml:space="preserve">С-84 </w:t>
      </w:r>
      <w:r w:rsidR="00595B1A" w:rsidRPr="00595B1A">
        <w:rPr>
          <w:sz w:val="28"/>
          <w:szCs w:val="28"/>
        </w:rPr>
        <w:t>Стребуляев С.Н., Миронова Д.А.,</w:t>
      </w:r>
      <w:r w:rsidRPr="00595B1A">
        <w:rPr>
          <w:sz w:val="28"/>
          <w:szCs w:val="28"/>
        </w:rPr>
        <w:t xml:space="preserve"> </w:t>
      </w:r>
      <w:r w:rsidR="004C10E4" w:rsidRPr="00595B1A">
        <w:rPr>
          <w:rFonts w:eastAsia="Batang"/>
          <w:sz w:val="28"/>
          <w:szCs w:val="28"/>
        </w:rPr>
        <w:t>КОМПЬЮТЕРНОЕ МОДЕЛИРОВАНИЕ В ЗАДАЧАХ ПРИКЛАДНОЙ МАТЕМАТИКИ</w:t>
      </w:r>
      <w:r w:rsidR="008804F3" w:rsidRPr="00595B1A">
        <w:rPr>
          <w:rFonts w:eastAsia="Batang"/>
          <w:sz w:val="28"/>
          <w:szCs w:val="28"/>
        </w:rPr>
        <w:t xml:space="preserve"> (</w:t>
      </w:r>
      <w:r w:rsidR="00057C51">
        <w:rPr>
          <w:rFonts w:eastAsia="Batang"/>
          <w:sz w:val="28"/>
          <w:szCs w:val="28"/>
        </w:rPr>
        <w:t>часть</w:t>
      </w:r>
      <w:r w:rsidR="008804F3" w:rsidRPr="00595B1A">
        <w:rPr>
          <w:rFonts w:eastAsia="Batang"/>
          <w:sz w:val="28"/>
          <w:szCs w:val="28"/>
        </w:rPr>
        <w:t xml:space="preserve"> 1)</w:t>
      </w:r>
      <w:r w:rsidR="008804F3" w:rsidRPr="00595B1A">
        <w:rPr>
          <w:sz w:val="28"/>
          <w:szCs w:val="28"/>
        </w:rPr>
        <w:t>:</w:t>
      </w:r>
      <w:r w:rsidR="00595B1A" w:rsidRPr="00595B1A">
        <w:rPr>
          <w:color w:val="FF0000"/>
          <w:sz w:val="28"/>
          <w:szCs w:val="28"/>
        </w:rPr>
        <w:t xml:space="preserve"> </w:t>
      </w:r>
      <w:r w:rsidRPr="000038D1">
        <w:rPr>
          <w:rFonts w:eastAsia="Batang"/>
          <w:sz w:val="28"/>
          <w:szCs w:val="28"/>
        </w:rPr>
        <w:t>Учебно</w:t>
      </w:r>
      <w:r w:rsidR="004C10E4" w:rsidRPr="000038D1">
        <w:rPr>
          <w:rFonts w:eastAsia="Batang"/>
          <w:sz w:val="28"/>
          <w:szCs w:val="28"/>
        </w:rPr>
        <w:t>-методическое пособие. – Нижний Нов</w:t>
      </w:r>
      <w:r w:rsidRPr="000038D1">
        <w:rPr>
          <w:rFonts w:eastAsia="Batang"/>
          <w:sz w:val="28"/>
          <w:szCs w:val="28"/>
        </w:rPr>
        <w:t>город: Нижегородск</w:t>
      </w:r>
      <w:r w:rsidR="004C10E4" w:rsidRPr="000038D1">
        <w:rPr>
          <w:rFonts w:eastAsia="Batang"/>
          <w:sz w:val="28"/>
          <w:szCs w:val="28"/>
        </w:rPr>
        <w:t>ий госуниверситет</w:t>
      </w:r>
      <w:r w:rsidRPr="000038D1">
        <w:rPr>
          <w:rFonts w:eastAsia="Batang"/>
          <w:sz w:val="28"/>
          <w:szCs w:val="28"/>
        </w:rPr>
        <w:t>, 201</w:t>
      </w:r>
      <w:r w:rsidR="00595B1A">
        <w:rPr>
          <w:rFonts w:eastAsia="Batang"/>
          <w:sz w:val="28"/>
          <w:szCs w:val="28"/>
        </w:rPr>
        <w:t>7</w:t>
      </w:r>
      <w:r w:rsidRPr="000038D1">
        <w:rPr>
          <w:rFonts w:eastAsia="Batang"/>
          <w:sz w:val="28"/>
          <w:szCs w:val="28"/>
        </w:rPr>
        <w:t>.</w:t>
      </w:r>
      <w:r w:rsidR="00057C51" w:rsidRPr="00057C51">
        <w:rPr>
          <w:rFonts w:eastAsia="Batang"/>
          <w:sz w:val="28"/>
          <w:szCs w:val="28"/>
        </w:rPr>
        <w:t xml:space="preserve"> </w:t>
      </w:r>
      <w:r w:rsidR="00057C51" w:rsidRPr="000038D1">
        <w:rPr>
          <w:rFonts w:eastAsia="Batang"/>
          <w:sz w:val="28"/>
          <w:szCs w:val="28"/>
        </w:rPr>
        <w:t>–</w:t>
      </w:r>
      <w:r w:rsidR="00057C51">
        <w:rPr>
          <w:rFonts w:eastAsia="Batang"/>
          <w:sz w:val="28"/>
          <w:szCs w:val="28"/>
        </w:rPr>
        <w:t xml:space="preserve"> 69</w:t>
      </w:r>
      <w:r w:rsidRPr="000038D1">
        <w:rPr>
          <w:rFonts w:eastAsia="Batang"/>
          <w:sz w:val="28"/>
          <w:szCs w:val="28"/>
        </w:rPr>
        <w:t xml:space="preserve"> с.</w:t>
      </w:r>
    </w:p>
    <w:p w:rsidR="000A3643" w:rsidRPr="000038D1" w:rsidRDefault="000A3643" w:rsidP="000038D1">
      <w:pPr>
        <w:ind w:right="-1"/>
        <w:jc w:val="both"/>
        <w:rPr>
          <w:sz w:val="28"/>
          <w:szCs w:val="28"/>
        </w:rPr>
      </w:pPr>
    </w:p>
    <w:p w:rsidR="000A3643" w:rsidRPr="000038D1" w:rsidRDefault="004C10E4" w:rsidP="000038D1">
      <w:pPr>
        <w:ind w:right="-1"/>
        <w:jc w:val="both"/>
        <w:rPr>
          <w:sz w:val="28"/>
          <w:szCs w:val="28"/>
        </w:rPr>
      </w:pPr>
      <w:r w:rsidRPr="000038D1">
        <w:rPr>
          <w:sz w:val="28"/>
          <w:szCs w:val="28"/>
        </w:rPr>
        <w:tab/>
        <w:t xml:space="preserve">Рецензент: д. ф.-м. н., профессор </w:t>
      </w:r>
      <w:r w:rsidR="00E1177C">
        <w:rPr>
          <w:b/>
          <w:sz w:val="28"/>
          <w:szCs w:val="28"/>
        </w:rPr>
        <w:t>Д.</w:t>
      </w:r>
      <w:r w:rsidR="00E1177C" w:rsidRPr="00E1177C">
        <w:rPr>
          <w:b/>
          <w:sz w:val="28"/>
          <w:szCs w:val="28"/>
        </w:rPr>
        <w:t xml:space="preserve">В. </w:t>
      </w:r>
      <w:proofErr w:type="spellStart"/>
      <w:r w:rsidRPr="00E1177C">
        <w:rPr>
          <w:b/>
          <w:sz w:val="28"/>
          <w:szCs w:val="28"/>
        </w:rPr>
        <w:t>Баландин</w:t>
      </w:r>
      <w:proofErr w:type="spellEnd"/>
      <w:r w:rsidRPr="000038D1">
        <w:rPr>
          <w:sz w:val="28"/>
          <w:szCs w:val="28"/>
        </w:rPr>
        <w:t xml:space="preserve"> </w:t>
      </w:r>
    </w:p>
    <w:p w:rsidR="000A3643" w:rsidRPr="000038D1" w:rsidRDefault="000A3643" w:rsidP="000038D1">
      <w:pPr>
        <w:ind w:right="-1"/>
        <w:rPr>
          <w:sz w:val="28"/>
          <w:szCs w:val="28"/>
        </w:rPr>
      </w:pPr>
    </w:p>
    <w:p w:rsidR="00CE5B5C" w:rsidRDefault="00B44224" w:rsidP="000038D1">
      <w:pPr>
        <w:ind w:right="-1" w:firstLine="708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0A3643" w:rsidRPr="000038D1">
        <w:rPr>
          <w:sz w:val="28"/>
          <w:szCs w:val="28"/>
        </w:rPr>
        <w:t xml:space="preserve"> пособии </w:t>
      </w:r>
      <w:r w:rsidR="00CE5B5C">
        <w:rPr>
          <w:sz w:val="28"/>
          <w:szCs w:val="28"/>
        </w:rPr>
        <w:t xml:space="preserve">рассматривается общая схема процесса математического моделирования, </w:t>
      </w:r>
      <w:r w:rsidR="000A3643" w:rsidRPr="000038D1">
        <w:rPr>
          <w:sz w:val="28"/>
          <w:szCs w:val="28"/>
        </w:rPr>
        <w:t xml:space="preserve"> котор</w:t>
      </w:r>
      <w:r w:rsidR="00CE5B5C">
        <w:rPr>
          <w:sz w:val="28"/>
          <w:szCs w:val="28"/>
        </w:rPr>
        <w:t>ая сформировалась у автора на основе опыта работы  при</w:t>
      </w:r>
      <w:r w:rsidR="000A3643" w:rsidRPr="000038D1">
        <w:rPr>
          <w:sz w:val="28"/>
          <w:szCs w:val="28"/>
        </w:rPr>
        <w:t xml:space="preserve"> решени</w:t>
      </w:r>
      <w:r w:rsidR="00157131">
        <w:rPr>
          <w:sz w:val="28"/>
          <w:szCs w:val="28"/>
        </w:rPr>
        <w:t>и</w:t>
      </w:r>
      <w:r w:rsidR="000A3643" w:rsidRPr="000038D1">
        <w:rPr>
          <w:sz w:val="28"/>
          <w:szCs w:val="28"/>
        </w:rPr>
        <w:t xml:space="preserve"> конкретных задач прикладной математики</w:t>
      </w:r>
      <w:r w:rsidR="007546A7">
        <w:rPr>
          <w:sz w:val="28"/>
          <w:szCs w:val="28"/>
        </w:rPr>
        <w:t xml:space="preserve"> в рамках выполненных научно-технических работ</w:t>
      </w:r>
      <w:r w:rsidR="007546A7" w:rsidRPr="00CE5B5C">
        <w:rPr>
          <w:sz w:val="28"/>
          <w:szCs w:val="28"/>
        </w:rPr>
        <w:t>, а также</w:t>
      </w:r>
      <w:r w:rsidR="00A11276" w:rsidRPr="00CE5B5C">
        <w:rPr>
          <w:sz w:val="28"/>
          <w:szCs w:val="28"/>
        </w:rPr>
        <w:t>,</w:t>
      </w:r>
      <w:r w:rsidR="000A3643" w:rsidRPr="00CE5B5C">
        <w:rPr>
          <w:sz w:val="28"/>
          <w:szCs w:val="28"/>
        </w:rPr>
        <w:t xml:space="preserve"> при проведении лабораторных занятий  со студентами</w:t>
      </w:r>
      <w:r w:rsidR="000A3643" w:rsidRPr="000038D1">
        <w:rPr>
          <w:sz w:val="28"/>
          <w:szCs w:val="28"/>
        </w:rPr>
        <w:t xml:space="preserve"> дневного и вечернего отделений </w:t>
      </w:r>
      <w:r w:rsidR="009B1201">
        <w:rPr>
          <w:sz w:val="28"/>
          <w:szCs w:val="28"/>
        </w:rPr>
        <w:t>института ИТММ</w:t>
      </w:r>
      <w:r w:rsidR="000A3643" w:rsidRPr="000038D1">
        <w:rPr>
          <w:sz w:val="28"/>
          <w:szCs w:val="28"/>
        </w:rPr>
        <w:t xml:space="preserve"> ННГУ. </w:t>
      </w:r>
    </w:p>
    <w:p w:rsidR="00CE5B5C" w:rsidRDefault="00CE5B5C" w:rsidP="000038D1">
      <w:pPr>
        <w:ind w:right="-1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Приведены примеры решения ряда задач из теории колебаний, экологии и химии. </w:t>
      </w:r>
      <w:r w:rsidR="00611202">
        <w:rPr>
          <w:sz w:val="28"/>
          <w:szCs w:val="28"/>
        </w:rPr>
        <w:t>Дается описание колебательных процессов, рассматриваются расчетные схемы, математические модели и программные средства, позволяющие проводить вычислительный эксперимент.</w:t>
      </w:r>
    </w:p>
    <w:p w:rsidR="000A3643" w:rsidRPr="000038D1" w:rsidRDefault="000A3643" w:rsidP="000038D1">
      <w:pPr>
        <w:ind w:right="-1" w:firstLine="708"/>
        <w:jc w:val="both"/>
        <w:rPr>
          <w:sz w:val="28"/>
          <w:szCs w:val="28"/>
        </w:rPr>
      </w:pPr>
      <w:r w:rsidRPr="000038D1">
        <w:rPr>
          <w:sz w:val="28"/>
          <w:szCs w:val="28"/>
        </w:rPr>
        <w:t>Представленный материал служит для закрепления</w:t>
      </w:r>
      <w:r w:rsidR="00574F3A" w:rsidRPr="00574F3A">
        <w:rPr>
          <w:sz w:val="28"/>
          <w:szCs w:val="28"/>
        </w:rPr>
        <w:t xml:space="preserve"> </w:t>
      </w:r>
      <w:r w:rsidR="00574F3A">
        <w:rPr>
          <w:sz w:val="28"/>
          <w:szCs w:val="28"/>
        </w:rPr>
        <w:t xml:space="preserve">специального </w:t>
      </w:r>
      <w:r w:rsidRPr="000038D1">
        <w:rPr>
          <w:sz w:val="28"/>
          <w:szCs w:val="28"/>
        </w:rPr>
        <w:t xml:space="preserve"> лекционного </w:t>
      </w:r>
      <w:r w:rsidR="00611202">
        <w:rPr>
          <w:sz w:val="28"/>
          <w:szCs w:val="28"/>
        </w:rPr>
        <w:t>курса</w:t>
      </w:r>
      <w:r w:rsidR="00157131">
        <w:rPr>
          <w:sz w:val="28"/>
          <w:szCs w:val="28"/>
        </w:rPr>
        <w:t xml:space="preserve"> по дисциплинам: « Использование системы аналитических вычислений </w:t>
      </w:r>
      <w:r w:rsidR="00157131">
        <w:rPr>
          <w:sz w:val="28"/>
          <w:szCs w:val="28"/>
          <w:lang w:val="en-US"/>
        </w:rPr>
        <w:t>Maple</w:t>
      </w:r>
      <w:r w:rsidR="00157131" w:rsidRPr="00157131">
        <w:rPr>
          <w:sz w:val="28"/>
          <w:szCs w:val="28"/>
        </w:rPr>
        <w:t xml:space="preserve"> </w:t>
      </w:r>
      <w:r w:rsidR="00157131">
        <w:rPr>
          <w:sz w:val="28"/>
          <w:szCs w:val="28"/>
        </w:rPr>
        <w:t xml:space="preserve">для решения задач прикладной математики», «Использование информационных технологий для решения задач устойчивости», «Математические модели в естествознании», «Решение задач технических вычислений»    </w:t>
      </w:r>
      <w:r w:rsidR="00267CCB" w:rsidRPr="00157131">
        <w:rPr>
          <w:sz w:val="28"/>
          <w:szCs w:val="28"/>
        </w:rPr>
        <w:t>п</w:t>
      </w:r>
      <w:r w:rsidR="00057C51">
        <w:rPr>
          <w:sz w:val="28"/>
          <w:szCs w:val="28"/>
        </w:rPr>
        <w:t>о направлениям подготовки 010302</w:t>
      </w:r>
      <w:r w:rsidR="00267CCB" w:rsidRPr="00157131">
        <w:rPr>
          <w:sz w:val="28"/>
          <w:szCs w:val="28"/>
        </w:rPr>
        <w:t xml:space="preserve"> «Прикладная ма</w:t>
      </w:r>
      <w:r w:rsidR="00057C51">
        <w:rPr>
          <w:sz w:val="28"/>
          <w:szCs w:val="28"/>
        </w:rPr>
        <w:t>тематика и информатика» и 020302</w:t>
      </w:r>
      <w:r w:rsidR="00267CCB" w:rsidRPr="00157131">
        <w:rPr>
          <w:sz w:val="28"/>
          <w:szCs w:val="28"/>
        </w:rPr>
        <w:t xml:space="preserve"> «Фундаментальная информатика и информационные технологии». Этот материал </w:t>
      </w:r>
      <w:r w:rsidRPr="00157131">
        <w:rPr>
          <w:sz w:val="28"/>
          <w:szCs w:val="28"/>
        </w:rPr>
        <w:t xml:space="preserve"> способствует</w:t>
      </w:r>
      <w:r w:rsidRPr="000038D1">
        <w:rPr>
          <w:sz w:val="28"/>
          <w:szCs w:val="28"/>
        </w:rPr>
        <w:t xml:space="preserve"> более эффективному использованию вычислительной техники при решении конкретных задач динамики систем, теории колебаний и теории автоматического регулирования</w:t>
      </w:r>
      <w:r w:rsidR="00157131">
        <w:rPr>
          <w:sz w:val="28"/>
          <w:szCs w:val="28"/>
        </w:rPr>
        <w:t xml:space="preserve"> </w:t>
      </w:r>
      <w:r w:rsidRPr="000038D1">
        <w:rPr>
          <w:sz w:val="28"/>
          <w:szCs w:val="28"/>
        </w:rPr>
        <w:t xml:space="preserve"> при выполнении лабораторных работ, </w:t>
      </w:r>
      <w:r w:rsidR="00A11276" w:rsidRPr="000038D1">
        <w:rPr>
          <w:sz w:val="28"/>
          <w:szCs w:val="28"/>
        </w:rPr>
        <w:t xml:space="preserve">бакалаврских </w:t>
      </w:r>
      <w:r w:rsidRPr="000038D1">
        <w:rPr>
          <w:sz w:val="28"/>
          <w:szCs w:val="28"/>
        </w:rPr>
        <w:t xml:space="preserve">и </w:t>
      </w:r>
      <w:r w:rsidR="00A11276" w:rsidRPr="000038D1">
        <w:rPr>
          <w:sz w:val="28"/>
          <w:szCs w:val="28"/>
        </w:rPr>
        <w:t>магистерских</w:t>
      </w:r>
      <w:r w:rsidRPr="000038D1">
        <w:rPr>
          <w:sz w:val="28"/>
          <w:szCs w:val="28"/>
        </w:rPr>
        <w:t xml:space="preserve"> проектов, а также, в процессе научных исследований при моделировании динамических систем и процессов. </w:t>
      </w:r>
    </w:p>
    <w:p w:rsidR="00057C51" w:rsidRDefault="00057C51" w:rsidP="000038D1">
      <w:pPr>
        <w:ind w:right="-1"/>
        <w:rPr>
          <w:sz w:val="28"/>
          <w:szCs w:val="28"/>
        </w:rPr>
      </w:pPr>
    </w:p>
    <w:p w:rsidR="00057C51" w:rsidRPr="000038D1" w:rsidRDefault="00057C51" w:rsidP="000038D1">
      <w:pPr>
        <w:ind w:right="-1"/>
        <w:rPr>
          <w:sz w:val="28"/>
          <w:szCs w:val="28"/>
        </w:rPr>
      </w:pPr>
    </w:p>
    <w:p w:rsidR="000A3643" w:rsidRPr="007E32BF" w:rsidRDefault="000A3643" w:rsidP="004C10E4">
      <w:pPr>
        <w:ind w:right="-1"/>
        <w:jc w:val="right"/>
        <w:rPr>
          <w:sz w:val="28"/>
          <w:szCs w:val="28"/>
        </w:rPr>
      </w:pPr>
      <w:r w:rsidRPr="007E32BF">
        <w:rPr>
          <w:sz w:val="28"/>
          <w:szCs w:val="28"/>
        </w:rPr>
        <w:t>УДК 519. (075)</w:t>
      </w:r>
    </w:p>
    <w:p w:rsidR="000A3643" w:rsidRPr="007E32BF" w:rsidRDefault="000A3643" w:rsidP="004C10E4">
      <w:pPr>
        <w:ind w:right="-1"/>
        <w:jc w:val="right"/>
        <w:rPr>
          <w:sz w:val="28"/>
          <w:szCs w:val="28"/>
        </w:rPr>
      </w:pPr>
      <w:r w:rsidRPr="007E32BF">
        <w:rPr>
          <w:sz w:val="28"/>
          <w:szCs w:val="28"/>
        </w:rPr>
        <w:t xml:space="preserve"> ББК В19</w:t>
      </w:r>
    </w:p>
    <w:p w:rsidR="000A3643" w:rsidRPr="004C10E4" w:rsidRDefault="000A3643" w:rsidP="00E1177C">
      <w:pPr>
        <w:ind w:right="-1"/>
        <w:jc w:val="right"/>
        <w:rPr>
          <w:b/>
          <w:sz w:val="28"/>
          <w:szCs w:val="28"/>
        </w:rPr>
      </w:pPr>
      <w:r w:rsidRPr="004C10E4">
        <w:rPr>
          <w:b/>
          <w:sz w:val="28"/>
          <w:szCs w:val="28"/>
        </w:rPr>
        <w:t xml:space="preserve">© Нижегородский </w:t>
      </w:r>
      <w:r w:rsidR="00E1177C">
        <w:rPr>
          <w:b/>
          <w:sz w:val="28"/>
          <w:szCs w:val="28"/>
        </w:rPr>
        <w:t>государственный</w:t>
      </w:r>
    </w:p>
    <w:p w:rsidR="00057C51" w:rsidRDefault="000A3643" w:rsidP="00E1177C">
      <w:pPr>
        <w:ind w:right="-1"/>
        <w:jc w:val="right"/>
        <w:rPr>
          <w:b/>
          <w:sz w:val="28"/>
          <w:szCs w:val="28"/>
        </w:rPr>
      </w:pPr>
      <w:r w:rsidRPr="004C10E4">
        <w:rPr>
          <w:b/>
          <w:sz w:val="28"/>
          <w:szCs w:val="28"/>
        </w:rPr>
        <w:t xml:space="preserve"> университет им. Н.И. Лобачевского, 201</w:t>
      </w:r>
      <w:r w:rsidR="00E1177C">
        <w:rPr>
          <w:b/>
          <w:sz w:val="28"/>
          <w:szCs w:val="28"/>
        </w:rPr>
        <w:t>7</w:t>
      </w:r>
    </w:p>
    <w:p w:rsidR="00057C51" w:rsidRDefault="004441F5">
      <w:pPr>
        <w:spacing w:after="200" w:line="276" w:lineRule="auto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pict>
          <v:rect id="_x0000_s1063" style="position:absolute;margin-left:194.3pt;margin-top:19.45pt;width:100pt;height:44pt;z-index:251658240" strokecolor="white [3212]"/>
        </w:pict>
      </w:r>
      <w:r w:rsidR="00057C51">
        <w:rPr>
          <w:b/>
          <w:sz w:val="28"/>
          <w:szCs w:val="28"/>
        </w:rPr>
        <w:br w:type="page"/>
      </w:r>
    </w:p>
    <w:p w:rsidR="008C050C" w:rsidRPr="006862A1" w:rsidRDefault="008C050C" w:rsidP="00157131">
      <w:pPr>
        <w:ind w:right="-1"/>
        <w:rPr>
          <w:b/>
          <w:color w:val="FF0000"/>
          <w:sz w:val="28"/>
          <w:szCs w:val="28"/>
        </w:rPr>
      </w:pPr>
    </w:p>
    <w:p w:rsidR="000A3643" w:rsidRPr="00E1177C" w:rsidRDefault="000A3643" w:rsidP="008C050C">
      <w:pPr>
        <w:ind w:right="-1"/>
        <w:rPr>
          <w:b/>
          <w:sz w:val="28"/>
          <w:szCs w:val="28"/>
        </w:rPr>
      </w:pPr>
      <w:r w:rsidRPr="00E1177C">
        <w:rPr>
          <w:b/>
          <w:sz w:val="28"/>
          <w:szCs w:val="28"/>
        </w:rPr>
        <w:t>ОГЛАВЛЕНИЕ</w:t>
      </w:r>
    </w:p>
    <w:p w:rsidR="000A3643" w:rsidRPr="00E1177C" w:rsidRDefault="000A3643" w:rsidP="000A3643">
      <w:pPr>
        <w:ind w:left="-1260" w:firstLine="1260"/>
        <w:jc w:val="center"/>
        <w:rPr>
          <w:b/>
          <w:sz w:val="28"/>
          <w:szCs w:val="28"/>
        </w:rPr>
      </w:pPr>
    </w:p>
    <w:p w:rsidR="00B3512C" w:rsidRPr="00E1177C" w:rsidRDefault="004441F5" w:rsidP="00B3512C">
      <w:pPr>
        <w:pStyle w:val="13"/>
        <w:tabs>
          <w:tab w:val="right" w:leader="dot" w:pos="9345"/>
        </w:tabs>
        <w:spacing w:line="276" w:lineRule="auto"/>
        <w:rPr>
          <w:rFonts w:ascii="Times" w:eastAsiaTheme="minorEastAsia" w:hAnsi="Times" w:cstheme="minorBidi"/>
          <w:noProof/>
          <w:sz w:val="28"/>
          <w:szCs w:val="28"/>
        </w:rPr>
      </w:pPr>
      <w:hyperlink w:anchor="_Toc388564354" w:history="1">
        <w:r w:rsidR="00B3512C" w:rsidRPr="00E1177C">
          <w:rPr>
            <w:rStyle w:val="ab"/>
            <w:rFonts w:ascii="Times" w:hAnsi="Times"/>
            <w:noProof/>
            <w:color w:val="auto"/>
            <w:sz w:val="28"/>
            <w:szCs w:val="28"/>
            <w:u w:val="none"/>
          </w:rPr>
          <w:t>Введение</w:t>
        </w:r>
        <w:r w:rsidR="00B3512C" w:rsidRPr="00E1177C">
          <w:rPr>
            <w:rFonts w:ascii="Times" w:hAnsi="Times"/>
            <w:noProof/>
            <w:webHidden/>
            <w:sz w:val="28"/>
            <w:szCs w:val="28"/>
          </w:rPr>
          <w:tab/>
        </w:r>
        <w:r w:rsidR="00C417A1" w:rsidRPr="00E1177C">
          <w:rPr>
            <w:rFonts w:ascii="Times" w:hAnsi="Times"/>
            <w:noProof/>
            <w:webHidden/>
            <w:sz w:val="28"/>
            <w:szCs w:val="28"/>
          </w:rPr>
          <w:fldChar w:fldCharType="begin"/>
        </w:r>
        <w:r w:rsidR="00B3512C" w:rsidRPr="00E1177C">
          <w:rPr>
            <w:rFonts w:ascii="Times" w:hAnsi="Times"/>
            <w:noProof/>
            <w:webHidden/>
            <w:sz w:val="28"/>
            <w:szCs w:val="28"/>
          </w:rPr>
          <w:instrText xml:space="preserve"> PAGEREF _Toc388564354 \h </w:instrText>
        </w:r>
        <w:r w:rsidR="00C417A1" w:rsidRPr="00E1177C">
          <w:rPr>
            <w:rFonts w:ascii="Times" w:hAnsi="Times"/>
            <w:noProof/>
            <w:webHidden/>
            <w:sz w:val="28"/>
            <w:szCs w:val="28"/>
          </w:rPr>
        </w:r>
        <w:r w:rsidR="00C417A1" w:rsidRPr="00E1177C">
          <w:rPr>
            <w:rFonts w:ascii="Times" w:hAnsi="Times"/>
            <w:noProof/>
            <w:webHidden/>
            <w:sz w:val="28"/>
            <w:szCs w:val="28"/>
          </w:rPr>
          <w:fldChar w:fldCharType="separate"/>
        </w:r>
        <w:r w:rsidR="00B3512C" w:rsidRPr="00E1177C">
          <w:rPr>
            <w:rFonts w:ascii="Times" w:hAnsi="Times"/>
            <w:noProof/>
            <w:webHidden/>
            <w:sz w:val="28"/>
            <w:szCs w:val="28"/>
          </w:rPr>
          <w:t>4</w:t>
        </w:r>
        <w:r w:rsidR="00C417A1" w:rsidRPr="00E1177C">
          <w:rPr>
            <w:rFonts w:ascii="Times" w:hAnsi="Times"/>
            <w:noProof/>
            <w:webHidden/>
            <w:sz w:val="28"/>
            <w:szCs w:val="28"/>
          </w:rPr>
          <w:fldChar w:fldCharType="end"/>
        </w:r>
      </w:hyperlink>
    </w:p>
    <w:p w:rsidR="00B3512C" w:rsidRPr="00E1177C" w:rsidRDefault="004441F5" w:rsidP="00B3512C">
      <w:pPr>
        <w:pStyle w:val="13"/>
        <w:tabs>
          <w:tab w:val="right" w:leader="dot" w:pos="9345"/>
        </w:tabs>
        <w:spacing w:line="276" w:lineRule="auto"/>
        <w:rPr>
          <w:rFonts w:ascii="Times" w:eastAsiaTheme="minorEastAsia" w:hAnsi="Times" w:cstheme="minorBidi"/>
          <w:noProof/>
          <w:sz w:val="28"/>
          <w:szCs w:val="28"/>
        </w:rPr>
      </w:pPr>
      <w:hyperlink w:anchor="_Toc388564355" w:history="1">
        <w:r w:rsidR="00B3512C" w:rsidRPr="00E1177C">
          <w:rPr>
            <w:rStyle w:val="ab"/>
            <w:rFonts w:ascii="Times" w:hAnsi="Times"/>
            <w:noProof/>
            <w:color w:val="auto"/>
            <w:sz w:val="28"/>
            <w:szCs w:val="28"/>
            <w:u w:val="none"/>
          </w:rPr>
          <w:t>1. Общая схема процесса математического моделирования</w:t>
        </w:r>
        <w:r w:rsidR="00B3512C" w:rsidRPr="00E1177C">
          <w:rPr>
            <w:rFonts w:ascii="Times" w:hAnsi="Times"/>
            <w:noProof/>
            <w:webHidden/>
            <w:sz w:val="28"/>
            <w:szCs w:val="28"/>
          </w:rPr>
          <w:tab/>
          <w:t>………</w:t>
        </w:r>
      </w:hyperlink>
      <w:r w:rsidR="00B3512C" w:rsidRPr="00E1177C">
        <w:rPr>
          <w:rFonts w:ascii="Times" w:hAnsi="Times"/>
          <w:noProof/>
          <w:sz w:val="28"/>
          <w:szCs w:val="28"/>
        </w:rPr>
        <w:t>4</w:t>
      </w:r>
    </w:p>
    <w:p w:rsidR="00B3512C" w:rsidRPr="00E1177C" w:rsidRDefault="004441F5" w:rsidP="00B3512C">
      <w:pPr>
        <w:pStyle w:val="13"/>
        <w:tabs>
          <w:tab w:val="right" w:leader="dot" w:pos="9345"/>
        </w:tabs>
        <w:spacing w:line="276" w:lineRule="auto"/>
        <w:rPr>
          <w:rFonts w:ascii="Times" w:eastAsiaTheme="minorEastAsia" w:hAnsi="Times" w:cstheme="minorBidi"/>
          <w:noProof/>
          <w:sz w:val="28"/>
          <w:szCs w:val="28"/>
        </w:rPr>
      </w:pPr>
      <w:hyperlink w:anchor="_Toc388564359" w:history="1">
        <w:r w:rsidR="00B3512C" w:rsidRPr="00E1177C">
          <w:rPr>
            <w:rStyle w:val="ab"/>
            <w:rFonts w:ascii="Times" w:hAnsi="Times"/>
            <w:noProof/>
            <w:color w:val="auto"/>
            <w:sz w:val="28"/>
            <w:szCs w:val="28"/>
            <w:u w:val="none"/>
          </w:rPr>
          <w:t>2. Гармонический осциллятор</w:t>
        </w:r>
        <w:r w:rsidR="00B3512C" w:rsidRPr="00E1177C">
          <w:rPr>
            <w:rFonts w:ascii="Times" w:hAnsi="Times"/>
            <w:noProof/>
            <w:webHidden/>
            <w:sz w:val="28"/>
            <w:szCs w:val="28"/>
          </w:rPr>
          <w:tab/>
        </w:r>
        <w:r w:rsidR="00C417A1" w:rsidRPr="00E1177C">
          <w:rPr>
            <w:rFonts w:ascii="Times" w:hAnsi="Times"/>
            <w:noProof/>
            <w:webHidden/>
            <w:sz w:val="28"/>
            <w:szCs w:val="28"/>
          </w:rPr>
          <w:fldChar w:fldCharType="begin"/>
        </w:r>
        <w:r w:rsidR="00B3512C" w:rsidRPr="00E1177C">
          <w:rPr>
            <w:rFonts w:ascii="Times" w:hAnsi="Times"/>
            <w:noProof/>
            <w:webHidden/>
            <w:sz w:val="28"/>
            <w:szCs w:val="28"/>
          </w:rPr>
          <w:instrText xml:space="preserve"> PAGEREF _Toc388564359 \h </w:instrText>
        </w:r>
        <w:r w:rsidR="00C417A1" w:rsidRPr="00E1177C">
          <w:rPr>
            <w:rFonts w:ascii="Times" w:hAnsi="Times"/>
            <w:noProof/>
            <w:webHidden/>
            <w:sz w:val="28"/>
            <w:szCs w:val="28"/>
          </w:rPr>
        </w:r>
        <w:r w:rsidR="00C417A1" w:rsidRPr="00E1177C">
          <w:rPr>
            <w:rFonts w:ascii="Times" w:hAnsi="Times"/>
            <w:noProof/>
            <w:webHidden/>
            <w:sz w:val="28"/>
            <w:szCs w:val="28"/>
          </w:rPr>
          <w:fldChar w:fldCharType="separate"/>
        </w:r>
        <w:r w:rsidR="00B3512C" w:rsidRPr="00E1177C">
          <w:rPr>
            <w:rFonts w:ascii="Times" w:hAnsi="Times"/>
            <w:noProof/>
            <w:webHidden/>
            <w:sz w:val="28"/>
            <w:szCs w:val="28"/>
          </w:rPr>
          <w:t>11</w:t>
        </w:r>
        <w:r w:rsidR="00C417A1" w:rsidRPr="00E1177C">
          <w:rPr>
            <w:rFonts w:ascii="Times" w:hAnsi="Times"/>
            <w:noProof/>
            <w:webHidden/>
            <w:sz w:val="28"/>
            <w:szCs w:val="28"/>
          </w:rPr>
          <w:fldChar w:fldCharType="end"/>
        </w:r>
      </w:hyperlink>
    </w:p>
    <w:p w:rsidR="00B3512C" w:rsidRPr="00E1177C" w:rsidRDefault="004441F5" w:rsidP="00B3512C">
      <w:pPr>
        <w:pStyle w:val="13"/>
        <w:tabs>
          <w:tab w:val="right" w:leader="dot" w:pos="9345"/>
        </w:tabs>
        <w:spacing w:line="276" w:lineRule="auto"/>
        <w:rPr>
          <w:rFonts w:ascii="Times" w:eastAsiaTheme="minorEastAsia" w:hAnsi="Times" w:cstheme="minorBidi"/>
          <w:noProof/>
          <w:sz w:val="28"/>
          <w:szCs w:val="28"/>
        </w:rPr>
      </w:pPr>
      <w:hyperlink w:anchor="_Toc388564360" w:history="1">
        <w:r w:rsidR="00B3512C" w:rsidRPr="00E1177C">
          <w:rPr>
            <w:rStyle w:val="ab"/>
            <w:rFonts w:ascii="Times" w:hAnsi="Times"/>
            <w:noProof/>
            <w:color w:val="auto"/>
            <w:sz w:val="28"/>
            <w:szCs w:val="28"/>
            <w:u w:val="none"/>
          </w:rPr>
          <w:t>3. Физический маятник</w:t>
        </w:r>
        <w:r w:rsidR="00B3512C" w:rsidRPr="00E1177C">
          <w:rPr>
            <w:rFonts w:ascii="Times" w:hAnsi="Times"/>
            <w:noProof/>
            <w:webHidden/>
            <w:sz w:val="28"/>
            <w:szCs w:val="28"/>
          </w:rPr>
          <w:tab/>
        </w:r>
        <w:r w:rsidR="00757772">
          <w:rPr>
            <w:rFonts w:ascii="Times" w:hAnsi="Times"/>
            <w:noProof/>
            <w:webHidden/>
            <w:sz w:val="28"/>
            <w:szCs w:val="28"/>
          </w:rPr>
          <w:t>17</w:t>
        </w:r>
      </w:hyperlink>
    </w:p>
    <w:p w:rsidR="00B3512C" w:rsidRPr="00E1177C" w:rsidRDefault="004441F5" w:rsidP="00B3512C">
      <w:pPr>
        <w:pStyle w:val="13"/>
        <w:tabs>
          <w:tab w:val="right" w:leader="dot" w:pos="9345"/>
        </w:tabs>
        <w:spacing w:line="276" w:lineRule="auto"/>
        <w:rPr>
          <w:rFonts w:ascii="Times" w:eastAsiaTheme="minorEastAsia" w:hAnsi="Times" w:cstheme="minorBidi"/>
          <w:noProof/>
          <w:sz w:val="28"/>
          <w:szCs w:val="28"/>
        </w:rPr>
      </w:pPr>
      <w:hyperlink w:anchor="_Toc388564361" w:history="1">
        <w:r w:rsidR="00B3512C" w:rsidRPr="00E1177C">
          <w:rPr>
            <w:rStyle w:val="ab"/>
            <w:rFonts w:ascii="Times" w:hAnsi="Times"/>
            <w:noProof/>
            <w:color w:val="auto"/>
            <w:sz w:val="28"/>
            <w:szCs w:val="28"/>
            <w:u w:val="none"/>
          </w:rPr>
          <w:t>4. Динамика биологических популяций</w:t>
        </w:r>
        <w:r w:rsidR="00B3512C" w:rsidRPr="00E1177C">
          <w:rPr>
            <w:rFonts w:ascii="Times" w:hAnsi="Times"/>
            <w:noProof/>
            <w:webHidden/>
            <w:sz w:val="28"/>
            <w:szCs w:val="28"/>
          </w:rPr>
          <w:tab/>
        </w:r>
        <w:r w:rsidR="00757772">
          <w:rPr>
            <w:rFonts w:ascii="Times" w:hAnsi="Times"/>
            <w:noProof/>
            <w:webHidden/>
            <w:sz w:val="28"/>
            <w:szCs w:val="28"/>
          </w:rPr>
          <w:t>24</w:t>
        </w:r>
      </w:hyperlink>
    </w:p>
    <w:p w:rsidR="00B3512C" w:rsidRPr="00E1177C" w:rsidRDefault="004441F5" w:rsidP="00B3512C">
      <w:pPr>
        <w:pStyle w:val="13"/>
        <w:tabs>
          <w:tab w:val="right" w:leader="dot" w:pos="9345"/>
        </w:tabs>
        <w:spacing w:line="276" w:lineRule="auto"/>
        <w:rPr>
          <w:rFonts w:ascii="Times" w:eastAsiaTheme="minorEastAsia" w:hAnsi="Times" w:cstheme="minorBidi"/>
          <w:noProof/>
          <w:sz w:val="28"/>
          <w:szCs w:val="28"/>
        </w:rPr>
      </w:pPr>
      <w:hyperlink w:anchor="_Toc388564362" w:history="1">
        <w:r w:rsidR="00B3512C" w:rsidRPr="00E1177C">
          <w:rPr>
            <w:rStyle w:val="ab"/>
            <w:rFonts w:ascii="Times" w:hAnsi="Times"/>
            <w:noProof/>
            <w:color w:val="auto"/>
            <w:sz w:val="28"/>
            <w:szCs w:val="28"/>
            <w:u w:val="none"/>
          </w:rPr>
          <w:t>5. Модель вибропогружения</w:t>
        </w:r>
        <w:r w:rsidR="00B3512C" w:rsidRPr="00E1177C">
          <w:rPr>
            <w:rFonts w:ascii="Times" w:hAnsi="Times"/>
            <w:noProof/>
            <w:webHidden/>
            <w:sz w:val="28"/>
            <w:szCs w:val="28"/>
          </w:rPr>
          <w:tab/>
        </w:r>
        <w:r w:rsidR="00757772">
          <w:rPr>
            <w:rFonts w:ascii="Times" w:hAnsi="Times"/>
            <w:noProof/>
            <w:webHidden/>
            <w:sz w:val="28"/>
            <w:szCs w:val="28"/>
          </w:rPr>
          <w:t>32</w:t>
        </w:r>
      </w:hyperlink>
    </w:p>
    <w:p w:rsidR="00B3512C" w:rsidRPr="00E1177C" w:rsidRDefault="00B3512C" w:rsidP="00B3512C">
      <w:pPr>
        <w:pStyle w:val="13"/>
        <w:tabs>
          <w:tab w:val="right" w:leader="dot" w:pos="9345"/>
        </w:tabs>
        <w:spacing w:line="276" w:lineRule="auto"/>
        <w:rPr>
          <w:rFonts w:ascii="Times" w:eastAsiaTheme="minorEastAsia" w:hAnsi="Times" w:cstheme="minorBidi"/>
          <w:noProof/>
          <w:sz w:val="28"/>
          <w:szCs w:val="28"/>
        </w:rPr>
      </w:pPr>
      <w:r w:rsidRPr="00E1177C">
        <w:rPr>
          <w:rFonts w:ascii="Times" w:hAnsi="Times"/>
          <w:noProof/>
          <w:sz w:val="28"/>
          <w:szCs w:val="28"/>
        </w:rPr>
        <w:t>6. Математическая модель сообщества «Производители – продукт – управленцы»</w:t>
      </w:r>
      <w:r w:rsidRPr="00E1177C">
        <w:rPr>
          <w:rFonts w:ascii="Times" w:hAnsi="Times"/>
          <w:noProof/>
          <w:webHidden/>
          <w:sz w:val="28"/>
          <w:szCs w:val="28"/>
        </w:rPr>
        <w:tab/>
      </w:r>
      <w:r w:rsidR="00F13F15">
        <w:rPr>
          <w:rFonts w:ascii="Times" w:hAnsi="Times"/>
          <w:noProof/>
          <w:webHidden/>
          <w:sz w:val="28"/>
          <w:szCs w:val="28"/>
        </w:rPr>
        <w:t>37</w:t>
      </w:r>
    </w:p>
    <w:p w:rsidR="00B3512C" w:rsidRPr="00E1177C" w:rsidRDefault="004441F5" w:rsidP="00B3512C">
      <w:pPr>
        <w:pStyle w:val="13"/>
        <w:tabs>
          <w:tab w:val="right" w:leader="dot" w:pos="9345"/>
        </w:tabs>
        <w:spacing w:line="276" w:lineRule="auto"/>
        <w:rPr>
          <w:rFonts w:ascii="Times" w:eastAsiaTheme="minorEastAsia" w:hAnsi="Times" w:cstheme="minorBidi"/>
          <w:noProof/>
          <w:sz w:val="28"/>
          <w:szCs w:val="28"/>
        </w:rPr>
      </w:pPr>
      <w:hyperlink w:anchor="_Toc388564364" w:history="1">
        <w:r w:rsidR="00B3512C" w:rsidRPr="00E1177C">
          <w:rPr>
            <w:rStyle w:val="ab"/>
            <w:rFonts w:ascii="Times" w:hAnsi="Times"/>
            <w:noProof/>
            <w:color w:val="auto"/>
            <w:sz w:val="28"/>
            <w:szCs w:val="28"/>
            <w:u w:val="none"/>
          </w:rPr>
          <w:t>7. Математическая модель конвекции в подогреваемом слое. Аттрактор Лоренца.</w:t>
        </w:r>
        <w:r w:rsidR="00B3512C" w:rsidRPr="00E1177C">
          <w:rPr>
            <w:rFonts w:ascii="Times" w:hAnsi="Times"/>
            <w:noProof/>
            <w:webHidden/>
            <w:sz w:val="28"/>
            <w:szCs w:val="28"/>
          </w:rPr>
          <w:tab/>
        </w:r>
        <w:r w:rsidR="00F13F15">
          <w:rPr>
            <w:rFonts w:ascii="Times" w:hAnsi="Times"/>
            <w:noProof/>
            <w:webHidden/>
            <w:sz w:val="28"/>
            <w:szCs w:val="28"/>
          </w:rPr>
          <w:t>41</w:t>
        </w:r>
      </w:hyperlink>
    </w:p>
    <w:p w:rsidR="00B3512C" w:rsidRPr="00E1177C" w:rsidRDefault="004441F5" w:rsidP="00B3512C">
      <w:pPr>
        <w:pStyle w:val="13"/>
        <w:tabs>
          <w:tab w:val="right" w:leader="dot" w:pos="9345"/>
        </w:tabs>
        <w:spacing w:line="276" w:lineRule="auto"/>
        <w:rPr>
          <w:rFonts w:ascii="Times" w:hAnsi="Times"/>
          <w:noProof/>
          <w:sz w:val="28"/>
          <w:szCs w:val="28"/>
        </w:rPr>
      </w:pPr>
      <w:hyperlink w:anchor="_Toc388564365" w:history="1">
        <w:r w:rsidR="00B3512C" w:rsidRPr="00E1177C">
          <w:rPr>
            <w:rStyle w:val="ab"/>
            <w:rFonts w:ascii="Times" w:hAnsi="Times"/>
            <w:noProof/>
            <w:color w:val="auto"/>
            <w:sz w:val="28"/>
            <w:szCs w:val="28"/>
            <w:u w:val="none"/>
          </w:rPr>
          <w:t>8. Колебательные процессы в химических реакциях. Математическая модель Лефевра.</w:t>
        </w:r>
        <w:r w:rsidR="00B3512C" w:rsidRPr="00E1177C">
          <w:rPr>
            <w:rFonts w:ascii="Times" w:hAnsi="Times"/>
            <w:noProof/>
            <w:webHidden/>
            <w:sz w:val="28"/>
            <w:szCs w:val="28"/>
          </w:rPr>
          <w:tab/>
        </w:r>
        <w:r w:rsidR="00F13F15">
          <w:rPr>
            <w:rFonts w:ascii="Times" w:hAnsi="Times"/>
            <w:noProof/>
            <w:webHidden/>
            <w:sz w:val="28"/>
            <w:szCs w:val="28"/>
          </w:rPr>
          <w:t>43</w:t>
        </w:r>
      </w:hyperlink>
    </w:p>
    <w:p w:rsidR="00B3512C" w:rsidRPr="00E1177C" w:rsidRDefault="00B3512C" w:rsidP="00B3512C">
      <w:pPr>
        <w:spacing w:line="276" w:lineRule="auto"/>
        <w:rPr>
          <w:rFonts w:ascii="Times" w:hAnsi="Times"/>
          <w:sz w:val="28"/>
          <w:szCs w:val="28"/>
        </w:rPr>
      </w:pPr>
      <w:r w:rsidRPr="00E1177C">
        <w:rPr>
          <w:rFonts w:ascii="Times" w:hAnsi="Times"/>
          <w:sz w:val="28"/>
          <w:szCs w:val="28"/>
        </w:rPr>
        <w:t>9. Математическая модель лампового генератора…………………………………………………………………………</w:t>
      </w:r>
      <w:r w:rsidR="00F13F15">
        <w:rPr>
          <w:rFonts w:ascii="Times" w:hAnsi="Times"/>
          <w:sz w:val="28"/>
          <w:szCs w:val="28"/>
        </w:rPr>
        <w:t>46</w:t>
      </w:r>
    </w:p>
    <w:p w:rsidR="00B3512C" w:rsidRPr="00E1177C" w:rsidRDefault="00B3512C" w:rsidP="00B3512C">
      <w:pPr>
        <w:spacing w:line="276" w:lineRule="auto"/>
        <w:rPr>
          <w:rFonts w:ascii="Times" w:eastAsiaTheme="minorEastAsia" w:hAnsi="Times"/>
          <w:sz w:val="28"/>
          <w:szCs w:val="28"/>
        </w:rPr>
      </w:pPr>
      <w:r w:rsidRPr="00E1177C">
        <w:rPr>
          <w:rFonts w:ascii="Times" w:eastAsiaTheme="minorEastAsia" w:hAnsi="Times"/>
          <w:sz w:val="28"/>
          <w:szCs w:val="28"/>
        </w:rPr>
        <w:t xml:space="preserve">10.  Колебательные процессы в различных механических системах </w:t>
      </w:r>
      <w:r w:rsidR="00F13F15" w:rsidRPr="00E1177C">
        <w:rPr>
          <w:rFonts w:ascii="Times" w:eastAsiaTheme="minorEastAsia" w:hAnsi="Times"/>
          <w:sz w:val="28"/>
          <w:szCs w:val="28"/>
        </w:rPr>
        <w:t>со</w:t>
      </w:r>
      <w:r w:rsidRPr="00E1177C">
        <w:rPr>
          <w:rFonts w:ascii="Times" w:eastAsiaTheme="minorEastAsia" w:hAnsi="Times"/>
          <w:sz w:val="28"/>
          <w:szCs w:val="28"/>
        </w:rPr>
        <w:t xml:space="preserve"> </w:t>
      </w:r>
      <w:proofErr w:type="gramStart"/>
      <w:r w:rsidRPr="00E1177C">
        <w:rPr>
          <w:rFonts w:ascii="Times" w:eastAsiaTheme="minorEastAsia" w:hAnsi="Times"/>
          <w:sz w:val="28"/>
          <w:szCs w:val="28"/>
        </w:rPr>
        <w:t>сложной</w:t>
      </w:r>
      <w:proofErr w:type="gramEnd"/>
    </w:p>
    <w:p w:rsidR="00B3512C" w:rsidRPr="00E1177C" w:rsidRDefault="00B3512C" w:rsidP="00B3512C">
      <w:pPr>
        <w:spacing w:line="276" w:lineRule="auto"/>
        <w:rPr>
          <w:rFonts w:ascii="Times" w:eastAsiaTheme="minorEastAsia" w:hAnsi="Times"/>
          <w:sz w:val="28"/>
          <w:szCs w:val="28"/>
        </w:rPr>
      </w:pPr>
      <w:r w:rsidRPr="00E1177C">
        <w:rPr>
          <w:rFonts w:ascii="Times" w:eastAsiaTheme="minorEastAsia" w:hAnsi="Times"/>
          <w:sz w:val="28"/>
          <w:szCs w:val="28"/>
        </w:rPr>
        <w:t xml:space="preserve"> нелинейной структурой………………..……………………….………………. </w:t>
      </w:r>
      <w:r w:rsidR="00F13F15">
        <w:rPr>
          <w:rFonts w:ascii="Times" w:eastAsiaTheme="minorEastAsia" w:hAnsi="Times"/>
          <w:sz w:val="28"/>
          <w:szCs w:val="28"/>
        </w:rPr>
        <w:t>50</w:t>
      </w:r>
    </w:p>
    <w:p w:rsidR="00B3512C" w:rsidRPr="00E1177C" w:rsidRDefault="00B3512C" w:rsidP="00B3512C">
      <w:pPr>
        <w:tabs>
          <w:tab w:val="right" w:leader="dot" w:pos="9355"/>
        </w:tabs>
        <w:spacing w:line="276" w:lineRule="auto"/>
        <w:ind w:left="284" w:hanging="284"/>
        <w:rPr>
          <w:rFonts w:ascii="Times" w:hAnsi="Times"/>
          <w:sz w:val="28"/>
          <w:szCs w:val="28"/>
        </w:rPr>
      </w:pPr>
      <w:r w:rsidRPr="00E1177C">
        <w:rPr>
          <w:rFonts w:ascii="Times" w:hAnsi="Times"/>
          <w:sz w:val="28"/>
          <w:szCs w:val="28"/>
        </w:rPr>
        <w:t>Контрольные задания для выполнения лабораторной работы на ЭВМ ……</w:t>
      </w:r>
      <w:r w:rsidR="00F13F15">
        <w:rPr>
          <w:rFonts w:ascii="Times" w:hAnsi="Times"/>
          <w:sz w:val="28"/>
          <w:szCs w:val="28"/>
        </w:rPr>
        <w:t>...64</w:t>
      </w:r>
    </w:p>
    <w:p w:rsidR="00B3512C" w:rsidRPr="00E1177C" w:rsidRDefault="00B3512C" w:rsidP="00B3512C">
      <w:pPr>
        <w:tabs>
          <w:tab w:val="right" w:leader="dot" w:pos="9355"/>
        </w:tabs>
        <w:spacing w:line="276" w:lineRule="auto"/>
        <w:rPr>
          <w:rFonts w:ascii="Times" w:hAnsi="Times"/>
          <w:sz w:val="28"/>
          <w:szCs w:val="28"/>
        </w:rPr>
      </w:pPr>
      <w:r w:rsidRPr="00E1177C">
        <w:rPr>
          <w:rFonts w:ascii="Times" w:hAnsi="Times"/>
          <w:sz w:val="28"/>
          <w:szCs w:val="28"/>
        </w:rPr>
        <w:t xml:space="preserve">Список использованных источников </w:t>
      </w:r>
      <w:r w:rsidRPr="00E1177C">
        <w:rPr>
          <w:rFonts w:ascii="Times" w:hAnsi="Times"/>
          <w:sz w:val="28"/>
          <w:szCs w:val="28"/>
        </w:rPr>
        <w:tab/>
      </w:r>
      <w:r w:rsidR="00F13F15">
        <w:rPr>
          <w:rFonts w:ascii="Times" w:hAnsi="Times"/>
          <w:sz w:val="28"/>
          <w:szCs w:val="28"/>
        </w:rPr>
        <w:t>66</w:t>
      </w:r>
    </w:p>
    <w:p w:rsidR="000A3643" w:rsidRPr="004C1A16" w:rsidRDefault="000A3643" w:rsidP="000038D1">
      <w:pPr>
        <w:pStyle w:val="12"/>
        <w:outlineLvl w:val="0"/>
        <w:rPr>
          <w:rFonts w:ascii="Times New Roman" w:hAnsi="Times New Roman" w:cs="Times New Roman"/>
        </w:rPr>
      </w:pPr>
      <w:r w:rsidRPr="007E32BF">
        <w:br w:type="page"/>
      </w:r>
      <w:bookmarkStart w:id="0" w:name="_Toc384323967"/>
      <w:r w:rsidR="000038D1" w:rsidRPr="007E32BF">
        <w:rPr>
          <w:rFonts w:ascii="Times New Roman" w:hAnsi="Times New Roman" w:cs="Times New Roman"/>
        </w:rPr>
        <w:lastRenderedPageBreak/>
        <w:t>В</w:t>
      </w:r>
      <w:bookmarkEnd w:id="0"/>
      <w:r w:rsidR="000038D1">
        <w:rPr>
          <w:rFonts w:ascii="Times New Roman" w:hAnsi="Times New Roman" w:cs="Times New Roman"/>
        </w:rPr>
        <w:t>ВЕДЕНИЕ</w:t>
      </w:r>
    </w:p>
    <w:p w:rsidR="00010ABC" w:rsidRPr="004C1A16" w:rsidRDefault="00010ABC" w:rsidP="000038D1">
      <w:pPr>
        <w:pStyle w:val="12"/>
        <w:outlineLvl w:val="0"/>
        <w:rPr>
          <w:rFonts w:ascii="Times New Roman" w:hAnsi="Times New Roman" w:cs="Times New Roman"/>
        </w:rPr>
      </w:pPr>
    </w:p>
    <w:p w:rsidR="00B55E6D" w:rsidRPr="00A11042" w:rsidRDefault="00B632C2" w:rsidP="00FE4CB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 настоящем учебно-методическом пособии рассматривается общая схема процесса математического моделирования, сформированная автором</w:t>
      </w:r>
      <w:r w:rsidR="001B6CD6">
        <w:rPr>
          <w:sz w:val="28"/>
          <w:szCs w:val="28"/>
        </w:rPr>
        <w:t>,</w:t>
      </w:r>
      <w:r>
        <w:rPr>
          <w:sz w:val="28"/>
          <w:szCs w:val="28"/>
        </w:rPr>
        <w:t xml:space="preserve"> в</w:t>
      </w:r>
      <w:r w:rsidR="001B6CD6">
        <w:rPr>
          <w:sz w:val="28"/>
          <w:szCs w:val="28"/>
        </w:rPr>
        <w:t xml:space="preserve"> основном, в </w:t>
      </w:r>
      <w:r>
        <w:rPr>
          <w:sz w:val="28"/>
          <w:szCs w:val="28"/>
        </w:rPr>
        <w:t xml:space="preserve"> процессе многолетней работы в </w:t>
      </w:r>
      <w:r w:rsidR="00630782">
        <w:rPr>
          <w:sz w:val="28"/>
          <w:szCs w:val="28"/>
        </w:rPr>
        <w:t>И</w:t>
      </w:r>
      <w:r>
        <w:rPr>
          <w:sz w:val="28"/>
          <w:szCs w:val="28"/>
        </w:rPr>
        <w:t xml:space="preserve">нституте прикладной математики и кибернетики Нижегородского госуниверситета </w:t>
      </w:r>
      <w:r w:rsidRPr="00E1177C">
        <w:rPr>
          <w:sz w:val="28"/>
          <w:szCs w:val="28"/>
        </w:rPr>
        <w:t>им. Н.И.</w:t>
      </w:r>
      <w:r w:rsidR="00E1177C" w:rsidRPr="00E1177C">
        <w:rPr>
          <w:sz w:val="28"/>
          <w:szCs w:val="28"/>
        </w:rPr>
        <w:t xml:space="preserve"> </w:t>
      </w:r>
      <w:r w:rsidRPr="00E1177C">
        <w:rPr>
          <w:sz w:val="28"/>
          <w:szCs w:val="28"/>
        </w:rPr>
        <w:t>Лобачевского</w:t>
      </w:r>
      <w:r w:rsidR="00713334" w:rsidRPr="00E1177C">
        <w:rPr>
          <w:sz w:val="28"/>
          <w:szCs w:val="28"/>
        </w:rPr>
        <w:t xml:space="preserve"> в рамках различных проектов: хоздоговорных и по Госзаказу. В пособии </w:t>
      </w:r>
      <w:r w:rsidR="00B55E6D" w:rsidRPr="00E1177C">
        <w:rPr>
          <w:sz w:val="28"/>
          <w:szCs w:val="28"/>
        </w:rPr>
        <w:t>рассматривается</w:t>
      </w:r>
      <w:r w:rsidR="00E1177C">
        <w:rPr>
          <w:sz w:val="28"/>
          <w:szCs w:val="28"/>
        </w:rPr>
        <w:t xml:space="preserve"> </w:t>
      </w:r>
      <w:r w:rsidR="00713334" w:rsidRPr="00E1177C">
        <w:rPr>
          <w:sz w:val="28"/>
          <w:szCs w:val="28"/>
        </w:rPr>
        <w:t>весь ц</w:t>
      </w:r>
      <w:r w:rsidR="00E1177C">
        <w:rPr>
          <w:sz w:val="28"/>
          <w:szCs w:val="28"/>
        </w:rPr>
        <w:t>икл процесса моделирования - от</w:t>
      </w:r>
      <w:r w:rsidR="00713334" w:rsidRPr="00E1177C">
        <w:rPr>
          <w:sz w:val="28"/>
          <w:szCs w:val="28"/>
        </w:rPr>
        <w:t xml:space="preserve"> расчетных</w:t>
      </w:r>
      <w:r w:rsidR="00713334">
        <w:rPr>
          <w:sz w:val="28"/>
          <w:szCs w:val="28"/>
        </w:rPr>
        <w:t xml:space="preserve"> схем, математических моделей</w:t>
      </w:r>
      <w:r w:rsidR="001B6CD6">
        <w:rPr>
          <w:sz w:val="28"/>
          <w:szCs w:val="28"/>
        </w:rPr>
        <w:t xml:space="preserve"> и</w:t>
      </w:r>
      <w:r w:rsidR="00713334">
        <w:rPr>
          <w:sz w:val="28"/>
          <w:szCs w:val="28"/>
        </w:rPr>
        <w:t xml:space="preserve"> до их реализаци</w:t>
      </w:r>
      <w:r w:rsidR="00B55E6D">
        <w:rPr>
          <w:sz w:val="28"/>
          <w:szCs w:val="28"/>
        </w:rPr>
        <w:t>и</w:t>
      </w:r>
      <w:r w:rsidR="00713334">
        <w:rPr>
          <w:sz w:val="28"/>
          <w:szCs w:val="28"/>
        </w:rPr>
        <w:t xml:space="preserve"> в виде</w:t>
      </w:r>
      <w:r w:rsidR="00A514D6">
        <w:rPr>
          <w:sz w:val="28"/>
          <w:szCs w:val="28"/>
        </w:rPr>
        <w:t xml:space="preserve"> программных комплексов на ЭВМ.</w:t>
      </w:r>
      <w:r w:rsidR="00E1177C">
        <w:rPr>
          <w:sz w:val="28"/>
          <w:szCs w:val="28"/>
        </w:rPr>
        <w:t xml:space="preserve"> </w:t>
      </w:r>
      <w:r w:rsidR="00B55E6D">
        <w:rPr>
          <w:sz w:val="28"/>
          <w:szCs w:val="28"/>
        </w:rPr>
        <w:t>Приведенные</w:t>
      </w:r>
      <w:r w:rsidR="00E1177C">
        <w:rPr>
          <w:sz w:val="28"/>
          <w:szCs w:val="28"/>
        </w:rPr>
        <w:t xml:space="preserve"> расчетные схемы и </w:t>
      </w:r>
      <w:r w:rsidR="00C469BA">
        <w:rPr>
          <w:sz w:val="28"/>
          <w:szCs w:val="28"/>
        </w:rPr>
        <w:t>математические модели</w:t>
      </w:r>
      <w:r w:rsidR="00713334">
        <w:rPr>
          <w:sz w:val="28"/>
          <w:szCs w:val="28"/>
        </w:rPr>
        <w:t xml:space="preserve"> взяты из литературы, пр</w:t>
      </w:r>
      <w:r w:rsidR="00B55E6D">
        <w:rPr>
          <w:sz w:val="28"/>
          <w:szCs w:val="28"/>
        </w:rPr>
        <w:t>едставленной</w:t>
      </w:r>
      <w:r w:rsidR="00713334">
        <w:rPr>
          <w:sz w:val="28"/>
          <w:szCs w:val="28"/>
        </w:rPr>
        <w:t xml:space="preserve"> в списке использованных источников. П</w:t>
      </w:r>
      <w:r w:rsidR="00C469BA">
        <w:rPr>
          <w:sz w:val="28"/>
          <w:szCs w:val="28"/>
        </w:rPr>
        <w:t>рограммное обеспечение, разработанное</w:t>
      </w:r>
      <w:r w:rsidR="00C469BA" w:rsidRPr="007E32BF">
        <w:rPr>
          <w:sz w:val="28"/>
          <w:szCs w:val="28"/>
        </w:rPr>
        <w:t xml:space="preserve"> автор</w:t>
      </w:r>
      <w:r w:rsidR="00C469BA">
        <w:rPr>
          <w:sz w:val="28"/>
          <w:szCs w:val="28"/>
        </w:rPr>
        <w:t>о</w:t>
      </w:r>
      <w:r w:rsidR="00C469BA" w:rsidRPr="007E32BF">
        <w:rPr>
          <w:sz w:val="28"/>
          <w:szCs w:val="28"/>
        </w:rPr>
        <w:t>м</w:t>
      </w:r>
      <w:r w:rsidR="00B44224">
        <w:rPr>
          <w:sz w:val="28"/>
          <w:szCs w:val="28"/>
        </w:rPr>
        <w:t>, выполнено с</w:t>
      </w:r>
      <w:r w:rsidR="00010ABC">
        <w:rPr>
          <w:sz w:val="28"/>
          <w:szCs w:val="28"/>
        </w:rPr>
        <w:t xml:space="preserve"> использованием </w:t>
      </w:r>
      <w:r w:rsidR="00713334">
        <w:rPr>
          <w:sz w:val="28"/>
          <w:szCs w:val="28"/>
        </w:rPr>
        <w:t xml:space="preserve">системы аналитических вычислений </w:t>
      </w:r>
      <w:r w:rsidR="00010ABC">
        <w:rPr>
          <w:sz w:val="28"/>
          <w:szCs w:val="28"/>
          <w:lang w:val="en-US"/>
        </w:rPr>
        <w:t>Maple</w:t>
      </w:r>
      <w:r w:rsidR="00A11042">
        <w:rPr>
          <w:sz w:val="28"/>
          <w:szCs w:val="28"/>
        </w:rPr>
        <w:t xml:space="preserve">. В пособии, также, </w:t>
      </w:r>
      <w:r w:rsidR="00B55E6D">
        <w:rPr>
          <w:sz w:val="28"/>
          <w:szCs w:val="28"/>
        </w:rPr>
        <w:t xml:space="preserve"> </w:t>
      </w:r>
      <w:r w:rsidR="00A11042">
        <w:rPr>
          <w:sz w:val="28"/>
          <w:szCs w:val="28"/>
        </w:rPr>
        <w:t>приведены различные способы решения на ЭВМ задач,</w:t>
      </w:r>
      <w:r w:rsidR="00B55E6D">
        <w:rPr>
          <w:sz w:val="28"/>
          <w:szCs w:val="28"/>
        </w:rPr>
        <w:t xml:space="preserve"> реализу</w:t>
      </w:r>
      <w:r w:rsidR="00A11042">
        <w:rPr>
          <w:sz w:val="28"/>
          <w:szCs w:val="28"/>
        </w:rPr>
        <w:t>ющие</w:t>
      </w:r>
      <w:r w:rsidR="00B55E6D">
        <w:rPr>
          <w:sz w:val="28"/>
          <w:szCs w:val="28"/>
        </w:rPr>
        <w:t xml:space="preserve"> </w:t>
      </w:r>
      <w:r w:rsidR="00B55E6D" w:rsidRPr="00400C1E">
        <w:rPr>
          <w:color w:val="FF0000"/>
          <w:sz w:val="28"/>
          <w:szCs w:val="28"/>
        </w:rPr>
        <w:t xml:space="preserve"> </w:t>
      </w:r>
      <w:r w:rsidR="00B55E6D" w:rsidRPr="00A11042">
        <w:rPr>
          <w:sz w:val="28"/>
          <w:szCs w:val="28"/>
        </w:rPr>
        <w:t>возможности системы в обл</w:t>
      </w:r>
      <w:r w:rsidR="00E1177C" w:rsidRPr="00A11042">
        <w:rPr>
          <w:sz w:val="28"/>
          <w:szCs w:val="28"/>
        </w:rPr>
        <w:t xml:space="preserve">асти символьных преобразований </w:t>
      </w:r>
      <w:r w:rsidR="00B55E6D" w:rsidRPr="00A11042">
        <w:rPr>
          <w:sz w:val="28"/>
          <w:szCs w:val="28"/>
        </w:rPr>
        <w:t>и отображении результатов в режимах графики</w:t>
      </w:r>
      <w:r w:rsidR="005C3956" w:rsidRPr="00A11042">
        <w:rPr>
          <w:sz w:val="28"/>
          <w:szCs w:val="28"/>
        </w:rPr>
        <w:t xml:space="preserve">, диаграмм </w:t>
      </w:r>
      <w:r w:rsidR="00B55E6D" w:rsidRPr="00A11042">
        <w:rPr>
          <w:sz w:val="28"/>
          <w:szCs w:val="28"/>
        </w:rPr>
        <w:t xml:space="preserve"> и анимации</w:t>
      </w:r>
      <w:r w:rsidR="00010ABC" w:rsidRPr="00A11042">
        <w:rPr>
          <w:sz w:val="28"/>
          <w:szCs w:val="28"/>
        </w:rPr>
        <w:t>.</w:t>
      </w:r>
    </w:p>
    <w:p w:rsidR="00010ABC" w:rsidRPr="00A11042" w:rsidRDefault="00010ABC" w:rsidP="00010ABC">
      <w:pPr>
        <w:ind w:right="-1" w:firstLine="567"/>
        <w:jc w:val="both"/>
        <w:rPr>
          <w:sz w:val="28"/>
          <w:szCs w:val="28"/>
        </w:rPr>
      </w:pPr>
      <w:r w:rsidRPr="00A11042">
        <w:rPr>
          <w:sz w:val="28"/>
          <w:szCs w:val="28"/>
        </w:rPr>
        <w:t>Для студентов, магистров и аспирантов предлагается провести вычислительный эксперимент по анализу характеристик исследуемых динамических систем</w:t>
      </w:r>
      <w:r w:rsidR="00A11042" w:rsidRPr="00A11042">
        <w:rPr>
          <w:sz w:val="28"/>
          <w:szCs w:val="28"/>
        </w:rPr>
        <w:t>.</w:t>
      </w:r>
    </w:p>
    <w:p w:rsidR="00A514D6" w:rsidRDefault="00A514D6" w:rsidP="00152F7B">
      <w:pPr>
        <w:pStyle w:val="12"/>
        <w:outlineLvl w:val="0"/>
        <w:rPr>
          <w:rFonts w:ascii="Times New Roman" w:hAnsi="Times New Roman" w:cs="Times New Roman"/>
        </w:rPr>
      </w:pPr>
    </w:p>
    <w:p w:rsidR="00010ABC" w:rsidRPr="00010ABC" w:rsidRDefault="00010ABC" w:rsidP="00152F7B">
      <w:pPr>
        <w:pStyle w:val="12"/>
        <w:outlineLvl w:val="0"/>
        <w:rPr>
          <w:rFonts w:ascii="Times New Roman" w:hAnsi="Times New Roman" w:cs="Times New Roman"/>
        </w:rPr>
      </w:pPr>
      <w:r w:rsidRPr="007E32BF">
        <w:rPr>
          <w:rFonts w:ascii="Times New Roman" w:hAnsi="Times New Roman" w:cs="Times New Roman"/>
        </w:rPr>
        <w:t xml:space="preserve">1. </w:t>
      </w:r>
      <w:r>
        <w:rPr>
          <w:rFonts w:ascii="Times New Roman" w:hAnsi="Times New Roman" w:cs="Times New Roman"/>
        </w:rPr>
        <w:t>ОБЩАЯ С</w:t>
      </w:r>
      <w:r w:rsidRPr="007E32BF">
        <w:rPr>
          <w:rFonts w:ascii="Times New Roman" w:hAnsi="Times New Roman" w:cs="Times New Roman"/>
        </w:rPr>
        <w:t>ХЕМА ПРОЦЕССА МАТЕМАТИЧЕСКОГО МОДЕЛИРОВАНИЯ</w:t>
      </w:r>
    </w:p>
    <w:p w:rsidR="00010ABC" w:rsidRPr="00010ABC" w:rsidRDefault="00010ABC" w:rsidP="00010ABC">
      <w:pPr>
        <w:pStyle w:val="12"/>
        <w:outlineLvl w:val="0"/>
        <w:rPr>
          <w:sz w:val="28"/>
        </w:rPr>
      </w:pPr>
    </w:p>
    <w:p w:rsidR="00D42DBF" w:rsidRDefault="000A3643" w:rsidP="000038D1">
      <w:pPr>
        <w:ind w:right="-1" w:firstLine="567"/>
        <w:jc w:val="both"/>
        <w:rPr>
          <w:sz w:val="28"/>
          <w:szCs w:val="28"/>
        </w:rPr>
      </w:pPr>
      <w:r w:rsidRPr="00267CCB">
        <w:rPr>
          <w:sz w:val="28"/>
          <w:szCs w:val="28"/>
        </w:rPr>
        <w:t>О</w:t>
      </w:r>
      <w:r w:rsidR="006805F9" w:rsidRPr="00267CCB">
        <w:rPr>
          <w:sz w:val="28"/>
          <w:szCs w:val="28"/>
        </w:rPr>
        <w:t xml:space="preserve">сновными этапами </w:t>
      </w:r>
      <w:r w:rsidR="00E1177C">
        <w:rPr>
          <w:sz w:val="28"/>
          <w:szCs w:val="28"/>
        </w:rPr>
        <w:t>в процессе</w:t>
      </w:r>
      <w:r w:rsidRPr="007E32BF">
        <w:rPr>
          <w:sz w:val="28"/>
          <w:szCs w:val="28"/>
        </w:rPr>
        <w:t xml:space="preserve"> математического моделирования</w:t>
      </w:r>
      <w:r w:rsidR="00322A86">
        <w:rPr>
          <w:sz w:val="28"/>
          <w:szCs w:val="28"/>
        </w:rPr>
        <w:t xml:space="preserve"> (ММ)</w:t>
      </w:r>
      <w:r w:rsidR="006805F9">
        <w:rPr>
          <w:sz w:val="28"/>
          <w:szCs w:val="28"/>
        </w:rPr>
        <w:t>, с которыми сталкиваются специалисты в этой области</w:t>
      </w:r>
      <w:r w:rsidR="008B266A" w:rsidRPr="008B266A">
        <w:rPr>
          <w:sz w:val="28"/>
          <w:szCs w:val="28"/>
        </w:rPr>
        <w:t xml:space="preserve"> [1,2,3]</w:t>
      </w:r>
      <w:r w:rsidR="00B44224">
        <w:rPr>
          <w:sz w:val="28"/>
          <w:szCs w:val="28"/>
        </w:rPr>
        <w:t>,</w:t>
      </w:r>
      <w:r w:rsidR="00E1177C">
        <w:rPr>
          <w:sz w:val="28"/>
          <w:szCs w:val="28"/>
        </w:rPr>
        <w:t xml:space="preserve"> </w:t>
      </w:r>
      <w:r w:rsidRPr="00267CCB">
        <w:rPr>
          <w:sz w:val="28"/>
          <w:szCs w:val="28"/>
        </w:rPr>
        <w:t>явля</w:t>
      </w:r>
      <w:r w:rsidR="00267CCB" w:rsidRPr="00267CCB">
        <w:rPr>
          <w:sz w:val="28"/>
          <w:szCs w:val="28"/>
        </w:rPr>
        <w:t>ются следующие:</w:t>
      </w:r>
      <w:r w:rsidR="00E1177C">
        <w:rPr>
          <w:sz w:val="28"/>
          <w:szCs w:val="28"/>
        </w:rPr>
        <w:t xml:space="preserve"> </w:t>
      </w:r>
      <w:r w:rsidRPr="007E32BF">
        <w:rPr>
          <w:sz w:val="28"/>
          <w:szCs w:val="28"/>
        </w:rPr>
        <w:t>«</w:t>
      </w:r>
      <w:r w:rsidR="006805F9">
        <w:rPr>
          <w:sz w:val="28"/>
          <w:szCs w:val="28"/>
        </w:rPr>
        <w:t>натурный эксперимент</w:t>
      </w:r>
      <w:r w:rsidR="00E1177C">
        <w:rPr>
          <w:sz w:val="28"/>
          <w:szCs w:val="28"/>
        </w:rPr>
        <w:t xml:space="preserve"> </w:t>
      </w:r>
      <w:r w:rsidR="006805F9">
        <w:rPr>
          <w:sz w:val="28"/>
          <w:szCs w:val="28"/>
        </w:rPr>
        <w:t xml:space="preserve">(экспериментальные исследования изучаемого </w:t>
      </w:r>
      <w:r w:rsidRPr="007E32BF">
        <w:rPr>
          <w:sz w:val="28"/>
          <w:szCs w:val="28"/>
        </w:rPr>
        <w:t>объект</w:t>
      </w:r>
      <w:r w:rsidR="006805F9">
        <w:rPr>
          <w:sz w:val="28"/>
          <w:szCs w:val="28"/>
        </w:rPr>
        <w:t>а или процесса)</w:t>
      </w:r>
      <w:r w:rsidR="00DE5401">
        <w:rPr>
          <w:sz w:val="28"/>
          <w:szCs w:val="28"/>
        </w:rPr>
        <w:t>–</w:t>
      </w:r>
      <w:r w:rsidRPr="007E32BF">
        <w:rPr>
          <w:sz w:val="28"/>
          <w:szCs w:val="28"/>
        </w:rPr>
        <w:t xml:space="preserve"> расчетная схема</w:t>
      </w:r>
      <w:r w:rsidR="00A11042">
        <w:rPr>
          <w:sz w:val="28"/>
          <w:szCs w:val="28"/>
        </w:rPr>
        <w:t xml:space="preserve"> </w:t>
      </w:r>
      <w:r w:rsidR="00DE5401">
        <w:rPr>
          <w:sz w:val="28"/>
          <w:szCs w:val="28"/>
        </w:rPr>
        <w:t>–</w:t>
      </w:r>
      <w:r w:rsidRPr="007E32BF">
        <w:rPr>
          <w:sz w:val="28"/>
          <w:szCs w:val="28"/>
        </w:rPr>
        <w:t xml:space="preserve"> математическая модель </w:t>
      </w:r>
      <w:proofErr w:type="gramStart"/>
      <w:r w:rsidR="006805F9">
        <w:rPr>
          <w:sz w:val="28"/>
          <w:szCs w:val="28"/>
        </w:rPr>
        <w:t>–а</w:t>
      </w:r>
      <w:proofErr w:type="gramEnd"/>
      <w:r w:rsidR="006805F9">
        <w:rPr>
          <w:sz w:val="28"/>
          <w:szCs w:val="28"/>
        </w:rPr>
        <w:t xml:space="preserve">лгоритм и </w:t>
      </w:r>
      <w:r w:rsidRPr="007E32BF">
        <w:rPr>
          <w:sz w:val="28"/>
          <w:szCs w:val="28"/>
        </w:rPr>
        <w:t xml:space="preserve">программное обеспечение </w:t>
      </w:r>
      <w:r w:rsidR="00DE5401">
        <w:rPr>
          <w:sz w:val="28"/>
          <w:szCs w:val="28"/>
        </w:rPr>
        <w:t>–</w:t>
      </w:r>
      <w:r w:rsidR="007546A7">
        <w:rPr>
          <w:sz w:val="28"/>
          <w:szCs w:val="28"/>
        </w:rPr>
        <w:t>идентификация структуры и параметров модели</w:t>
      </w:r>
      <w:r w:rsidR="00DE5401">
        <w:rPr>
          <w:sz w:val="28"/>
          <w:szCs w:val="28"/>
        </w:rPr>
        <w:t>–</w:t>
      </w:r>
      <w:r w:rsidR="006805F9">
        <w:rPr>
          <w:sz w:val="28"/>
          <w:szCs w:val="28"/>
        </w:rPr>
        <w:t>вычислительный эксперимент</w:t>
      </w:r>
      <w:r w:rsidR="00A11042">
        <w:rPr>
          <w:sz w:val="28"/>
          <w:szCs w:val="28"/>
        </w:rPr>
        <w:t xml:space="preserve"> </w:t>
      </w:r>
      <w:r w:rsidR="006805F9">
        <w:rPr>
          <w:sz w:val="28"/>
          <w:szCs w:val="28"/>
        </w:rPr>
        <w:t>(</w:t>
      </w:r>
      <w:r w:rsidRPr="007E32BF">
        <w:rPr>
          <w:sz w:val="28"/>
          <w:szCs w:val="28"/>
        </w:rPr>
        <w:t>анализ результатов на ЭВМ</w:t>
      </w:r>
      <w:r w:rsidR="006805F9">
        <w:rPr>
          <w:sz w:val="28"/>
          <w:szCs w:val="28"/>
        </w:rPr>
        <w:t>)</w:t>
      </w:r>
      <w:r w:rsidRPr="007E32BF">
        <w:rPr>
          <w:sz w:val="28"/>
          <w:szCs w:val="28"/>
        </w:rPr>
        <w:t>»</w:t>
      </w:r>
      <w:r w:rsidR="00E1177C">
        <w:rPr>
          <w:sz w:val="28"/>
          <w:szCs w:val="28"/>
        </w:rPr>
        <w:t>.</w:t>
      </w:r>
    </w:p>
    <w:p w:rsidR="00D42DBF" w:rsidRDefault="004C7C4A" w:rsidP="008A0979">
      <w:pPr>
        <w:ind w:right="-1"/>
        <w:jc w:val="center"/>
        <w:rPr>
          <w:sz w:val="28"/>
          <w:szCs w:val="28"/>
        </w:rPr>
      </w:pPr>
      <w:r w:rsidRPr="007E32BF">
        <w:rPr>
          <w:noProof/>
          <w:sz w:val="28"/>
          <w:szCs w:val="32"/>
        </w:rPr>
        <w:lastRenderedPageBreak/>
        <w:drawing>
          <wp:inline distT="0" distB="0" distL="0" distR="0" wp14:anchorId="72B77728" wp14:editId="036326EE">
            <wp:extent cx="2440892" cy="5139690"/>
            <wp:effectExtent l="0" t="0" r="0" b="0"/>
            <wp:docPr id="134" name="Рисунок 134" descr="C:\Users\Администратор\Dropbox\Методичка ПМ\схе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Dropbox\Методичка ПМ\схема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404" cy="5151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C4A" w:rsidRPr="005B23B0" w:rsidRDefault="004C7C4A" w:rsidP="00152F7B">
      <w:pPr>
        <w:ind w:right="-1"/>
        <w:jc w:val="center"/>
        <w:rPr>
          <w:color w:val="000000" w:themeColor="text1"/>
          <w:szCs w:val="28"/>
        </w:rPr>
      </w:pPr>
      <w:r w:rsidRPr="005B23B0">
        <w:rPr>
          <w:color w:val="000000" w:themeColor="text1"/>
          <w:szCs w:val="28"/>
        </w:rPr>
        <w:t>Рис. 1.1 Общая схема процесса математического моделирования</w:t>
      </w:r>
    </w:p>
    <w:p w:rsidR="00400C1E" w:rsidRPr="00400C1E" w:rsidRDefault="00400C1E" w:rsidP="00152F7B">
      <w:pPr>
        <w:ind w:right="-1"/>
        <w:jc w:val="center"/>
        <w:rPr>
          <w:color w:val="FF0000"/>
        </w:rPr>
      </w:pPr>
    </w:p>
    <w:p w:rsidR="006805F9" w:rsidRDefault="004C7C4A" w:rsidP="000038D1">
      <w:pPr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>Как правило, при работе с заказчиком проекта, ставится задача об улучшении показателе</w:t>
      </w:r>
      <w:r w:rsidR="00B44224">
        <w:rPr>
          <w:sz w:val="28"/>
          <w:szCs w:val="28"/>
        </w:rPr>
        <w:t>й качества уже функционирующего</w:t>
      </w:r>
      <w:r>
        <w:rPr>
          <w:sz w:val="28"/>
          <w:szCs w:val="28"/>
        </w:rPr>
        <w:t xml:space="preserve"> о</w:t>
      </w:r>
      <w:r w:rsidR="00B44224">
        <w:rPr>
          <w:sz w:val="28"/>
          <w:szCs w:val="28"/>
        </w:rPr>
        <w:t>бъекта или процесса (прототипа)</w:t>
      </w:r>
      <w:r>
        <w:rPr>
          <w:sz w:val="28"/>
          <w:szCs w:val="28"/>
        </w:rPr>
        <w:t xml:space="preserve"> с использованием </w:t>
      </w:r>
      <w:r w:rsidR="003A0F6C">
        <w:rPr>
          <w:sz w:val="28"/>
          <w:szCs w:val="28"/>
        </w:rPr>
        <w:t>математических моделей</w:t>
      </w:r>
      <w:r>
        <w:rPr>
          <w:sz w:val="28"/>
          <w:szCs w:val="28"/>
        </w:rPr>
        <w:t xml:space="preserve">. </w:t>
      </w:r>
      <w:r w:rsidR="00322A86">
        <w:rPr>
          <w:sz w:val="28"/>
          <w:szCs w:val="28"/>
        </w:rPr>
        <w:t>При этом показатели качества, которые необходимо улучшить и параметры конструкции, подлежащие изменению, частично определяет заказчик. Хотя в процессе работы могут возникнуть совершенно неожиданные варианты при выборе указанных выше параметров. Кроме того, часто</w:t>
      </w:r>
      <w:r w:rsidR="00630782">
        <w:rPr>
          <w:sz w:val="28"/>
          <w:szCs w:val="28"/>
        </w:rPr>
        <w:t>,</w:t>
      </w:r>
      <w:r w:rsidR="00322A86">
        <w:rPr>
          <w:sz w:val="28"/>
          <w:szCs w:val="28"/>
        </w:rPr>
        <w:t xml:space="preserve"> отдельные рассчитываемые показатели вступают в противоречие друг с другом (например, жесткость и </w:t>
      </w:r>
      <w:proofErr w:type="spellStart"/>
      <w:r w:rsidR="00322A86">
        <w:rPr>
          <w:sz w:val="28"/>
          <w:szCs w:val="28"/>
        </w:rPr>
        <w:t>виброустойчивость</w:t>
      </w:r>
      <w:proofErr w:type="spellEnd"/>
      <w:r w:rsidR="00322A86">
        <w:rPr>
          <w:sz w:val="28"/>
          <w:szCs w:val="28"/>
        </w:rPr>
        <w:t xml:space="preserve"> металлорежущего станка и его масса), что приводит к необходимости использовать методы многокритериальной, многопараметрической оптимизации</w:t>
      </w:r>
      <w:r w:rsidR="00793070" w:rsidRPr="00793070">
        <w:rPr>
          <w:sz w:val="28"/>
          <w:szCs w:val="28"/>
        </w:rPr>
        <w:t xml:space="preserve"> [4]</w:t>
      </w:r>
      <w:r w:rsidR="00322A86">
        <w:rPr>
          <w:sz w:val="28"/>
          <w:szCs w:val="28"/>
        </w:rPr>
        <w:t>, когда в результате исследований получаем конечное множество оптимальных вариантов конструкции объекта или процесса.</w:t>
      </w:r>
      <w:r w:rsidR="00665897">
        <w:rPr>
          <w:sz w:val="28"/>
          <w:szCs w:val="28"/>
        </w:rPr>
        <w:t xml:space="preserve"> С учетом большого количества варьируемых параметров, даже при возросших возможностях средств вычислительной техники, хорошо себя </w:t>
      </w:r>
      <w:r w:rsidR="00665897">
        <w:rPr>
          <w:sz w:val="28"/>
          <w:szCs w:val="28"/>
        </w:rPr>
        <w:lastRenderedPageBreak/>
        <w:t xml:space="preserve">зарекомендовал метод поиска чувствительных параметров </w:t>
      </w:r>
      <w:r w:rsidR="00665897" w:rsidRPr="00665897">
        <w:rPr>
          <w:sz w:val="28"/>
          <w:szCs w:val="28"/>
        </w:rPr>
        <w:t>[3]</w:t>
      </w:r>
      <w:r w:rsidR="00665897">
        <w:rPr>
          <w:sz w:val="28"/>
          <w:szCs w:val="28"/>
        </w:rPr>
        <w:t xml:space="preserve">. При </w:t>
      </w:r>
      <w:r w:rsidR="005B0C0C">
        <w:rPr>
          <w:sz w:val="28"/>
          <w:szCs w:val="28"/>
        </w:rPr>
        <w:t xml:space="preserve">этом </w:t>
      </w:r>
      <w:r w:rsidR="00665897">
        <w:rPr>
          <w:sz w:val="28"/>
          <w:szCs w:val="28"/>
        </w:rPr>
        <w:t xml:space="preserve">определяются параметры системы, вносящие наибольший вклад в изменение того или иного </w:t>
      </w:r>
      <w:r w:rsidR="005B0C0C">
        <w:rPr>
          <w:sz w:val="28"/>
          <w:szCs w:val="28"/>
        </w:rPr>
        <w:t xml:space="preserve">показателя качества, что уменьшает пространство варьируемых параметров и позволяет более эффективно использовать </w:t>
      </w:r>
      <w:r w:rsidR="009F462B">
        <w:rPr>
          <w:sz w:val="28"/>
          <w:szCs w:val="28"/>
        </w:rPr>
        <w:t>методы многокритериальной многопараметрической оптимизации.</w:t>
      </w:r>
    </w:p>
    <w:p w:rsidR="004C7C4A" w:rsidRDefault="00B44224" w:rsidP="000038D1">
      <w:pPr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>На первом этапе</w:t>
      </w:r>
      <w:r w:rsidR="009F462B">
        <w:rPr>
          <w:sz w:val="28"/>
          <w:szCs w:val="28"/>
        </w:rPr>
        <w:t xml:space="preserve"> процесса </w:t>
      </w:r>
      <w:proofErr w:type="gramStart"/>
      <w:r w:rsidR="009F462B">
        <w:rPr>
          <w:sz w:val="28"/>
          <w:szCs w:val="28"/>
        </w:rPr>
        <w:t>ММ</w:t>
      </w:r>
      <w:proofErr w:type="gramEnd"/>
      <w:r w:rsidR="009F462B">
        <w:rPr>
          <w:sz w:val="28"/>
          <w:szCs w:val="28"/>
        </w:rPr>
        <w:t xml:space="preserve"> проводятся</w:t>
      </w:r>
      <w:r>
        <w:rPr>
          <w:sz w:val="28"/>
          <w:szCs w:val="28"/>
        </w:rPr>
        <w:t xml:space="preserve"> экспериментальные исследования</w:t>
      </w:r>
      <w:r w:rsidR="009F462B">
        <w:rPr>
          <w:sz w:val="28"/>
          <w:szCs w:val="28"/>
        </w:rPr>
        <w:t xml:space="preserve"> (Рис. 1.</w:t>
      </w:r>
      <w:r w:rsidR="00630782">
        <w:rPr>
          <w:sz w:val="28"/>
          <w:szCs w:val="28"/>
        </w:rPr>
        <w:t>2</w:t>
      </w:r>
      <w:r w:rsidR="009F462B">
        <w:rPr>
          <w:sz w:val="28"/>
          <w:szCs w:val="28"/>
        </w:rPr>
        <w:t>) по определению характеристик объекта и выявлению особенностей его поведения в различных режимах. При этом фиксация его характеристик проводится путем ввода информации (Рис. 1.</w:t>
      </w:r>
      <w:r w:rsidR="00630782">
        <w:rPr>
          <w:sz w:val="28"/>
          <w:szCs w:val="28"/>
        </w:rPr>
        <w:t>3</w:t>
      </w:r>
      <w:r w:rsidR="009F462B">
        <w:rPr>
          <w:sz w:val="28"/>
          <w:szCs w:val="28"/>
        </w:rPr>
        <w:t xml:space="preserve">) в ЭВМ и последующего анализа. </w:t>
      </w:r>
    </w:p>
    <w:p w:rsidR="004C7C4A" w:rsidRDefault="004C7C4A" w:rsidP="000038D1">
      <w:pPr>
        <w:ind w:right="-1" w:firstLine="567"/>
        <w:jc w:val="both"/>
        <w:rPr>
          <w:sz w:val="28"/>
          <w:szCs w:val="28"/>
        </w:rPr>
      </w:pPr>
    </w:p>
    <w:p w:rsidR="00630782" w:rsidRDefault="004C7C4A" w:rsidP="008A0979">
      <w:pPr>
        <w:ind w:right="-1" w:firstLine="567"/>
        <w:jc w:val="both"/>
        <w:rPr>
          <w:sz w:val="28"/>
          <w:szCs w:val="28"/>
        </w:rPr>
      </w:pPr>
      <w:r w:rsidRPr="00945DDE">
        <w:rPr>
          <w:b/>
          <w:noProof/>
          <w:sz w:val="28"/>
          <w:szCs w:val="32"/>
        </w:rPr>
        <w:drawing>
          <wp:inline distT="0" distB="0" distL="0" distR="0" wp14:anchorId="0DD9336F" wp14:editId="6096DAED">
            <wp:extent cx="5431790" cy="2488783"/>
            <wp:effectExtent l="0" t="0" r="0" b="0"/>
            <wp:docPr id="135" name="Рисунок 135" descr="C:\Users\Администратор\Desktop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2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009" cy="2497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9C4" w:rsidRPr="000E613A" w:rsidRDefault="00630782" w:rsidP="000E613A">
      <w:pPr>
        <w:ind w:right="-1" w:firstLine="567"/>
        <w:jc w:val="center"/>
        <w:rPr>
          <w:color w:val="000000" w:themeColor="text1"/>
          <w:szCs w:val="28"/>
        </w:rPr>
      </w:pPr>
      <w:r w:rsidRPr="005B23B0">
        <w:rPr>
          <w:color w:val="000000" w:themeColor="text1"/>
          <w:szCs w:val="28"/>
        </w:rPr>
        <w:t>Рис. 1.2 Блок-схема установки для экспериментальных исследований</w:t>
      </w:r>
    </w:p>
    <w:p w:rsidR="004C7C4A" w:rsidRDefault="004C7C4A" w:rsidP="008A0979">
      <w:pPr>
        <w:ind w:right="-1" w:firstLine="567"/>
        <w:jc w:val="both"/>
        <w:rPr>
          <w:sz w:val="28"/>
          <w:szCs w:val="28"/>
        </w:rPr>
      </w:pPr>
      <w:r w:rsidRPr="007E32BF">
        <w:rPr>
          <w:noProof/>
          <w:sz w:val="28"/>
          <w:szCs w:val="32"/>
        </w:rPr>
        <w:drawing>
          <wp:inline distT="0" distB="0" distL="0" distR="0" wp14:anchorId="16599961" wp14:editId="065DEB91">
            <wp:extent cx="5351878" cy="2055245"/>
            <wp:effectExtent l="0" t="0" r="0" b="0"/>
            <wp:docPr id="137" name="Рисунок 137" descr="C:\Users\Администратор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344" cy="2055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7C4A" w:rsidRPr="005B23B0" w:rsidRDefault="004C7C4A" w:rsidP="004B45D1">
      <w:pPr>
        <w:ind w:right="-1" w:firstLine="567"/>
        <w:jc w:val="center"/>
        <w:rPr>
          <w:color w:val="000000" w:themeColor="text1"/>
          <w:szCs w:val="28"/>
        </w:rPr>
      </w:pPr>
      <w:r w:rsidRPr="005B23B0">
        <w:rPr>
          <w:color w:val="000000" w:themeColor="text1"/>
          <w:szCs w:val="28"/>
        </w:rPr>
        <w:t>Рис. 1.</w:t>
      </w:r>
      <w:r w:rsidR="00630782" w:rsidRPr="005B23B0">
        <w:rPr>
          <w:color w:val="000000" w:themeColor="text1"/>
          <w:szCs w:val="28"/>
        </w:rPr>
        <w:t>3 Осциллограмма колебаний</w:t>
      </w:r>
    </w:p>
    <w:p w:rsidR="004C7C4A" w:rsidRDefault="004C7C4A" w:rsidP="00152F7B">
      <w:pPr>
        <w:ind w:right="-1"/>
        <w:jc w:val="both"/>
        <w:rPr>
          <w:sz w:val="28"/>
          <w:szCs w:val="28"/>
        </w:rPr>
      </w:pPr>
    </w:p>
    <w:p w:rsidR="000C0709" w:rsidRDefault="009F462B" w:rsidP="00152F7B">
      <w:pPr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Уже на этой стадии натурного эксперимента можно сделать выводы о характеристиках отдельных узлов конструкции и построить расчетную схему – идеализацию </w:t>
      </w:r>
      <w:r w:rsidR="00297862">
        <w:rPr>
          <w:sz w:val="28"/>
          <w:szCs w:val="28"/>
        </w:rPr>
        <w:t>поведения объекта (которая в дальнейших исслед</w:t>
      </w:r>
      <w:r w:rsidR="00E1177C">
        <w:rPr>
          <w:sz w:val="28"/>
          <w:szCs w:val="28"/>
        </w:rPr>
        <w:t>ованиях может корректироваться)</w:t>
      </w:r>
      <w:r w:rsidR="00297862">
        <w:rPr>
          <w:sz w:val="28"/>
          <w:szCs w:val="28"/>
        </w:rPr>
        <w:t xml:space="preserve"> при его эксплуатации</w:t>
      </w:r>
      <w:r w:rsidR="00945DDE">
        <w:rPr>
          <w:sz w:val="28"/>
          <w:szCs w:val="28"/>
        </w:rPr>
        <w:t xml:space="preserve"> (р</w:t>
      </w:r>
      <w:r w:rsidR="000C0709">
        <w:rPr>
          <w:sz w:val="28"/>
          <w:szCs w:val="28"/>
        </w:rPr>
        <w:t>ис.1.</w:t>
      </w:r>
      <w:r w:rsidR="00630782">
        <w:rPr>
          <w:sz w:val="28"/>
          <w:szCs w:val="28"/>
        </w:rPr>
        <w:t>4</w:t>
      </w:r>
      <w:r w:rsidR="000C0709">
        <w:rPr>
          <w:sz w:val="28"/>
          <w:szCs w:val="28"/>
        </w:rPr>
        <w:t>).</w:t>
      </w:r>
    </w:p>
    <w:p w:rsidR="000C0709" w:rsidRDefault="000C0709" w:rsidP="000038D1">
      <w:pPr>
        <w:ind w:right="-1" w:firstLine="567"/>
        <w:jc w:val="both"/>
        <w:rPr>
          <w:sz w:val="28"/>
          <w:szCs w:val="28"/>
        </w:rPr>
      </w:pPr>
    </w:p>
    <w:p w:rsidR="000C0709" w:rsidRDefault="000C0709" w:rsidP="000E613A">
      <w:pPr>
        <w:ind w:right="-1" w:firstLine="567"/>
        <w:jc w:val="center"/>
        <w:rPr>
          <w:sz w:val="28"/>
          <w:szCs w:val="28"/>
        </w:rPr>
      </w:pPr>
      <w:r w:rsidRPr="007E32BF">
        <w:rPr>
          <w:noProof/>
          <w:sz w:val="28"/>
          <w:szCs w:val="32"/>
        </w:rPr>
        <w:lastRenderedPageBreak/>
        <w:drawing>
          <wp:inline distT="0" distB="0" distL="0" distR="0" wp14:anchorId="5C22DE89" wp14:editId="40C004D6">
            <wp:extent cx="3780790" cy="3703053"/>
            <wp:effectExtent l="0" t="0" r="0" b="0"/>
            <wp:docPr id="138" name="Рисунок 138" descr="C:\Users\Администратор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9322" cy="371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709" w:rsidRPr="005B23B0" w:rsidRDefault="000C0709" w:rsidP="004B45D1">
      <w:pPr>
        <w:ind w:right="-1" w:firstLine="567"/>
        <w:jc w:val="center"/>
        <w:rPr>
          <w:color w:val="000000" w:themeColor="text1"/>
          <w:szCs w:val="28"/>
        </w:rPr>
      </w:pPr>
      <w:r w:rsidRPr="005B23B0">
        <w:rPr>
          <w:color w:val="000000" w:themeColor="text1"/>
          <w:szCs w:val="28"/>
        </w:rPr>
        <w:t>Рис. 1.</w:t>
      </w:r>
      <w:r w:rsidR="00630782" w:rsidRPr="005B23B0">
        <w:rPr>
          <w:color w:val="000000" w:themeColor="text1"/>
          <w:szCs w:val="28"/>
        </w:rPr>
        <w:t>4</w:t>
      </w:r>
      <w:r w:rsidRPr="005B23B0">
        <w:rPr>
          <w:color w:val="000000" w:themeColor="text1"/>
          <w:szCs w:val="28"/>
        </w:rPr>
        <w:t xml:space="preserve"> Расчетная схема</w:t>
      </w:r>
    </w:p>
    <w:p w:rsidR="000C0709" w:rsidRDefault="000C0709" w:rsidP="000038D1">
      <w:pPr>
        <w:ind w:right="-1" w:firstLine="567"/>
        <w:jc w:val="both"/>
        <w:rPr>
          <w:sz w:val="28"/>
          <w:szCs w:val="28"/>
        </w:rPr>
      </w:pPr>
    </w:p>
    <w:p w:rsidR="000C0709" w:rsidRDefault="00297862" w:rsidP="000038D1">
      <w:pPr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При построении математической модели</w:t>
      </w:r>
      <w:r w:rsidR="00246B99">
        <w:rPr>
          <w:sz w:val="28"/>
          <w:szCs w:val="28"/>
        </w:rPr>
        <w:t>,</w:t>
      </w:r>
      <w:r w:rsidR="00630782">
        <w:rPr>
          <w:sz w:val="28"/>
          <w:szCs w:val="28"/>
        </w:rPr>
        <w:t xml:space="preserve"> как правило, с</w:t>
      </w:r>
      <w:r>
        <w:rPr>
          <w:sz w:val="28"/>
          <w:szCs w:val="28"/>
        </w:rPr>
        <w:t>истемы дифференциальных уравнений</w:t>
      </w:r>
      <w:r w:rsidR="00246B99">
        <w:rPr>
          <w:sz w:val="28"/>
          <w:szCs w:val="28"/>
        </w:rPr>
        <w:t>,</w:t>
      </w:r>
      <w:r>
        <w:rPr>
          <w:sz w:val="28"/>
          <w:szCs w:val="28"/>
        </w:rPr>
        <w:t xml:space="preserve"> учитываются характеристики объекта или процесса, полученные на предыдущих этапах. </w:t>
      </w:r>
      <w:r w:rsidR="00BC4D1E">
        <w:rPr>
          <w:sz w:val="28"/>
          <w:szCs w:val="28"/>
        </w:rPr>
        <w:t xml:space="preserve">Математическая модель </w:t>
      </w:r>
      <w:r>
        <w:rPr>
          <w:sz w:val="28"/>
          <w:szCs w:val="28"/>
        </w:rPr>
        <w:t xml:space="preserve">может </w:t>
      </w:r>
      <w:r w:rsidR="00BC4D1E">
        <w:rPr>
          <w:sz w:val="28"/>
          <w:szCs w:val="28"/>
        </w:rPr>
        <w:t xml:space="preserve">представлять собой </w:t>
      </w:r>
      <w:r>
        <w:rPr>
          <w:sz w:val="28"/>
          <w:szCs w:val="28"/>
        </w:rPr>
        <w:t>систем</w:t>
      </w:r>
      <w:r w:rsidR="00BC4D1E">
        <w:rPr>
          <w:sz w:val="28"/>
          <w:szCs w:val="28"/>
        </w:rPr>
        <w:t>у</w:t>
      </w:r>
      <w:r>
        <w:rPr>
          <w:sz w:val="28"/>
          <w:szCs w:val="28"/>
        </w:rPr>
        <w:t xml:space="preserve"> обыкновенных дифференциальных уравнений, уравнени</w:t>
      </w:r>
      <w:r w:rsidR="00BC4D1E">
        <w:rPr>
          <w:sz w:val="28"/>
          <w:szCs w:val="28"/>
        </w:rPr>
        <w:t>й</w:t>
      </w:r>
      <w:r>
        <w:rPr>
          <w:sz w:val="28"/>
          <w:szCs w:val="28"/>
        </w:rPr>
        <w:t xml:space="preserve"> в частных производных</w:t>
      </w:r>
      <w:r w:rsidR="00BC4D1E">
        <w:rPr>
          <w:sz w:val="28"/>
          <w:szCs w:val="28"/>
        </w:rPr>
        <w:t xml:space="preserve">, </w:t>
      </w:r>
      <w:r>
        <w:rPr>
          <w:sz w:val="28"/>
          <w:szCs w:val="28"/>
        </w:rPr>
        <w:t>уравнени</w:t>
      </w:r>
      <w:r w:rsidR="00BC4D1E">
        <w:rPr>
          <w:sz w:val="28"/>
          <w:szCs w:val="28"/>
        </w:rPr>
        <w:t>й</w:t>
      </w:r>
      <w:r>
        <w:rPr>
          <w:sz w:val="28"/>
          <w:szCs w:val="28"/>
        </w:rPr>
        <w:t xml:space="preserve"> с отклонением аргумента (например, задача об устойчивости процесса фрезерования, задача об устойчивом горении в камере </w:t>
      </w:r>
      <w:r w:rsidR="00E34C80">
        <w:rPr>
          <w:sz w:val="28"/>
          <w:szCs w:val="28"/>
        </w:rPr>
        <w:t xml:space="preserve">сгорания </w:t>
      </w:r>
      <w:r>
        <w:rPr>
          <w:sz w:val="28"/>
          <w:szCs w:val="28"/>
        </w:rPr>
        <w:t>ракеты)</w:t>
      </w:r>
      <w:r w:rsidR="0006451F">
        <w:rPr>
          <w:sz w:val="28"/>
          <w:szCs w:val="28"/>
        </w:rPr>
        <w:t xml:space="preserve"> и других</w:t>
      </w:r>
      <w:r w:rsidR="00945DDE">
        <w:rPr>
          <w:sz w:val="28"/>
          <w:szCs w:val="28"/>
        </w:rPr>
        <w:t>, например:</w:t>
      </w:r>
    </w:p>
    <w:p w:rsidR="000C0709" w:rsidRDefault="000C0709" w:rsidP="000038D1">
      <w:pPr>
        <w:ind w:right="-1" w:firstLine="567"/>
        <w:jc w:val="both"/>
        <w:rPr>
          <w:sz w:val="28"/>
          <w:szCs w:val="28"/>
        </w:rPr>
      </w:pPr>
    </w:p>
    <w:p w:rsidR="000C0709" w:rsidRPr="004506B7" w:rsidRDefault="004441F5" w:rsidP="000C0709">
      <w:pPr>
        <w:spacing w:after="200"/>
        <w:jc w:val="both"/>
        <w:rPr>
          <w:lang w:eastAsia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I</m:t>
              </m:r>
            </m:e>
            <m:sub>
              <m:r>
                <w:rPr>
                  <w:rFonts w:ascii="Cambria Math" w:hAnsi="Cambria Math"/>
                </w:rPr>
                <m:t>1</m:t>
              </m:r>
            </m:sub>
          </m:sSub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acc>
                <m:accPr>
                  <m:chr m:val="̈"/>
                  <m:ctrlPr>
                    <w:rPr>
                      <w:rFonts w:ascii="Cambria Math" w:hAnsi="Cambria Math"/>
                      <w:i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</m:acc>
            </m:e>
            <m:sub>
              <m:r>
                <w:rPr>
                  <w:rFonts w:ascii="Cambria Math" w:hAnsi="Cambria Math"/>
                </w:rPr>
                <m:t>1</m:t>
              </m:r>
            </m:sub>
          </m:sSub>
          <m: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acc>
                        <m:accPr>
                          <m:chr m:val="̇"/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</m:e>
                      </m:acc>
                    </m:e>
                    <m:sub>
                      <m:r>
                        <w:rPr>
                          <w:rFonts w:ascii="Cambria Math" w:hAnsi="Cambria Math"/>
                        </w:rPr>
                        <m:t>1</m:t>
                      </m:r>
                    </m:sub>
                  </m:sSub>
                  <m:r>
                    <w:rPr>
                      <w:rFonts w:ascii="Cambria Math" w:hAnsi="Cambria Math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acc>
                        <m:accPr>
                          <m:chr m:val="̇"/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</m:e>
                      </m:acc>
                    </m:e>
                    <m:sub>
                      <m:r>
                        <w:rPr>
                          <w:rFonts w:ascii="Cambria Math" w:hAnsi="Cambria Math"/>
                        </w:rPr>
                        <m:t>P</m:t>
                      </m:r>
                    </m:sub>
                  </m:sSub>
                </m:e>
              </m:d>
              <m:r>
                <w:rPr>
                  <w:rFonts w:ascii="Cambria Math" w:hAnsi="Cambria Math"/>
                </w:rPr>
                <m:t>+h</m:t>
              </m:r>
            </m:e>
            <m:sub>
              <m:r>
                <w:rPr>
                  <w:rFonts w:ascii="Cambria Math" w:hAnsi="Cambria Math"/>
                </w:rPr>
                <m:t>2</m:t>
              </m:r>
            </m:sub>
          </m:sSub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  <m:r>
                <w:rPr>
                  <w:rFonts w:ascii="Cambria Math" w:hAnsi="Cambria Math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b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-φ</m:t>
                  </m:r>
                </m:e>
                <m:sub>
                  <m:r>
                    <w:rPr>
                      <w:rFonts w:ascii="Cambria Math" w:hAnsi="Cambria Math"/>
                    </w:rPr>
                    <m:t>P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-φ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</m:e>
          </m:d>
          <m:r>
            <w:rPr>
              <w:rFonts w:ascii="Cambria Math" w:hAnsi="Cambria Math"/>
            </w:rPr>
            <m:t>=0;</m:t>
          </m:r>
        </m:oMath>
      </m:oMathPara>
    </w:p>
    <w:p w:rsidR="000C0709" w:rsidRPr="004506B7" w:rsidRDefault="004441F5" w:rsidP="000C0709">
      <w:pPr>
        <w:spacing w:after="200"/>
        <w:jc w:val="both"/>
        <w:rPr>
          <w:lang w:eastAsia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I</m:t>
              </m:r>
            </m:e>
            <m:sub>
              <m:r>
                <w:rPr>
                  <w:rFonts w:ascii="Cambria Math" w:hAnsi="Cambria Math"/>
                </w:rPr>
                <m:t>2</m:t>
              </m:r>
            </m:sub>
          </m:sSub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acc>
                <m:accPr>
                  <m:chr m:val="̈"/>
                  <m:ctrlPr>
                    <w:rPr>
                      <w:rFonts w:ascii="Cambria Math" w:hAnsi="Cambria Math"/>
                      <w:i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</m:acc>
            </m:e>
            <m:sub>
              <m:r>
                <w:rPr>
                  <w:rFonts w:ascii="Cambria Math" w:hAnsi="Cambria Math"/>
                </w:rPr>
                <m:t>2</m:t>
              </m:r>
            </m:sub>
          </m:sSub>
          <m: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acc>
                        <m:accPr>
                          <m:chr m:val="̇"/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</m:e>
                      </m:acc>
                    </m:e>
                    <m:sub>
                      <m:r>
                        <w:rPr>
                          <w:rFonts w:ascii="Cambria Math" w:hAnsi="Cambria Math"/>
                        </w:rPr>
                        <m:t>2</m:t>
                      </m:r>
                    </m:sub>
                  </m:sSub>
                  <m:r>
                    <w:rPr>
                      <w:rFonts w:ascii="Cambria Math" w:hAnsi="Cambria Math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acc>
                        <m:accPr>
                          <m:chr m:val="̇"/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</m:e>
                      </m:acc>
                    </m:e>
                    <m:sub>
                      <m:r>
                        <w:rPr>
                          <w:rFonts w:ascii="Cambria Math" w:hAnsi="Cambria Math"/>
                        </w:rPr>
                        <m:t>1</m:t>
                      </m:r>
                    </m:sub>
                  </m:sSub>
                </m:e>
              </m:d>
              <m:r>
                <w:rPr>
                  <w:rFonts w:ascii="Cambria Math" w:hAnsi="Cambria Math"/>
                </w:rPr>
                <m:t>+h</m:t>
              </m:r>
            </m:e>
            <m:sub>
              <m:r>
                <w:rPr>
                  <w:rFonts w:ascii="Cambria Math" w:hAnsi="Cambria Math"/>
                </w:rPr>
                <m:t>3</m:t>
              </m:r>
            </m:sub>
          </m:sSub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3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>h</m:t>
              </m:r>
            </m:e>
            <m:sub>
              <m:r>
                <w:rPr>
                  <w:rFonts w:ascii="Cambria Math" w:hAnsi="Cambria Math"/>
                </w:rPr>
                <m:t>ПЗ1</m:t>
              </m:r>
            </m:sub>
          </m:sSub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R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2</m:t>
                      </m:r>
                    </m:sub>
                  </m:sSub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r>
                <w:rPr>
                  <w:rFonts w:ascii="Cambria Math" w:hAnsi="Cambria Math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</w:rPr>
                    <m:t>4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4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-φ</m:t>
                  </m:r>
                </m:e>
                <m:sub>
                  <m:r>
                    <w:rPr>
                      <w:rFonts w:ascii="Cambria Math" w:hAnsi="Cambria Math"/>
                    </w:rPr>
                    <m:t>1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b>
                  <m:r>
                    <w:rPr>
                      <w:rFonts w:ascii="Cambria Math" w:hAnsi="Cambria Math"/>
                    </w:rPr>
                    <m:t>3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-φ</m:t>
                  </m:r>
                </m:e>
                <m:sub>
                  <m:r>
                    <w:rPr>
                      <w:rFonts w:ascii="Cambria Math" w:hAnsi="Cambria Math"/>
                    </w:rPr>
                    <m:t>3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b>
                  <m:r>
                    <w:rPr>
                      <w:rFonts w:ascii="Cambria Math" w:hAnsi="Cambria Math"/>
                    </w:rPr>
                    <m:t>ПЗ1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R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4</m:t>
                      </m:r>
                    </m:sub>
                  </m:sSub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</w:rPr>
                    <m:t>4</m:t>
                  </m:r>
                </m:sub>
              </m:sSub>
            </m:e>
          </m:d>
          <m:r>
            <w:rPr>
              <w:rFonts w:ascii="Cambria Math" w:hAnsi="Cambria Math"/>
            </w:rPr>
            <m:t>=0;</m:t>
          </m:r>
        </m:oMath>
      </m:oMathPara>
    </w:p>
    <w:p w:rsidR="000C0709" w:rsidRPr="004506B7" w:rsidRDefault="004441F5" w:rsidP="000C0709">
      <w:pPr>
        <w:spacing w:after="200"/>
        <w:jc w:val="both"/>
        <w:rPr>
          <w:lang w:eastAsia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I</m:t>
              </m:r>
            </m:e>
            <m:sub>
              <m:r>
                <w:rPr>
                  <w:rFonts w:ascii="Cambria Math" w:hAnsi="Cambria Math"/>
                </w:rPr>
                <m:t>3</m:t>
              </m:r>
            </m:sub>
          </m:sSub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acc>
                <m:accPr>
                  <m:chr m:val="̈"/>
                  <m:ctrlPr>
                    <w:rPr>
                      <w:rFonts w:ascii="Cambria Math" w:hAnsi="Cambria Math"/>
                      <w:i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</m:acc>
            </m:e>
            <m:sub>
              <m:r>
                <w:rPr>
                  <w:rFonts w:ascii="Cambria Math" w:hAnsi="Cambria Math"/>
                </w:rPr>
                <m:t>3</m:t>
              </m:r>
            </m:sub>
          </m:sSub>
          <m: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h</m:t>
              </m:r>
            </m:e>
            <m:sub>
              <m:r>
                <w:rPr>
                  <w:rFonts w:ascii="Cambria Math" w:hAnsi="Cambria Math"/>
                </w:rPr>
                <m:t>2</m:t>
              </m:r>
            </m:sub>
          </m:sSub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3</m:t>
                  </m:r>
                </m:sub>
              </m:sSub>
              <m:r>
                <w:rPr>
                  <w:rFonts w:ascii="Cambria Math" w:hAnsi="Cambria Math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b>
                  <m:r>
                    <w:rPr>
                      <w:rFonts w:ascii="Cambria Math" w:hAnsi="Cambria Math"/>
                    </w:rPr>
                    <m:t>3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</w:rPr>
                    <m:t>3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-φ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</m:e>
          </m:d>
          <m:r>
            <w:rPr>
              <w:rFonts w:ascii="Cambria Math" w:hAnsi="Cambria Math"/>
            </w:rPr>
            <m:t>=0;</m:t>
          </m:r>
        </m:oMath>
      </m:oMathPara>
    </w:p>
    <w:p w:rsidR="000C0709" w:rsidRPr="004506B7" w:rsidRDefault="004441F5" w:rsidP="000C0709">
      <w:pPr>
        <w:spacing w:after="200"/>
        <w:jc w:val="both"/>
        <w:rPr>
          <w:lang w:eastAsia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I</m:t>
              </m:r>
            </m:e>
            <m:sub>
              <m:r>
                <w:rPr>
                  <w:rFonts w:ascii="Cambria Math" w:hAnsi="Cambria Math"/>
                </w:rPr>
                <m:t>4</m:t>
              </m:r>
            </m:sub>
          </m:sSub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acc>
                <m:accPr>
                  <m:chr m:val="̈"/>
                  <m:ctrlPr>
                    <w:rPr>
                      <w:rFonts w:ascii="Cambria Math" w:hAnsi="Cambria Math"/>
                      <w:i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</m:acc>
            </m:e>
            <m:sub>
              <m:r>
                <w:rPr>
                  <w:rFonts w:ascii="Cambria Math" w:hAnsi="Cambria Math"/>
                </w:rPr>
                <m:t>4</m:t>
              </m:r>
            </m:sub>
          </m:sSub>
          <m: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</w:rPr>
                    <m:t>4</m:t>
                  </m:r>
                </m:sub>
              </m:sSub>
              <m:r>
                <w:rPr>
                  <w:rFonts w:ascii="Cambria Math" w:hAnsi="Cambria Math"/>
                </w:rPr>
                <m:t>h</m:t>
              </m:r>
            </m:e>
            <m:sub>
              <m:r>
                <w:rPr>
                  <w:rFonts w:ascii="Cambria Math" w:hAnsi="Cambria Math"/>
                </w:rPr>
                <m:t>ПЗ1</m:t>
              </m:r>
            </m:sub>
          </m:sSub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</w:rPr>
                    <m:t>4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4</m:t>
                  </m:r>
                </m:sub>
              </m:sSub>
              <m:r>
                <w:rPr>
                  <w:rFonts w:ascii="Cambria Math" w:hAnsi="Cambria Math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R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2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h</m:t>
              </m:r>
            </m:e>
            <m:sub>
              <m:r>
                <w:rPr>
                  <w:rFonts w:ascii="Cambria Math" w:hAnsi="Cambria Math"/>
                </w:rPr>
                <m:t>4</m:t>
              </m:r>
            </m:sub>
          </m:sSub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4</m:t>
                  </m:r>
                </m:sub>
              </m:sSub>
              <m:r>
                <w:rPr>
                  <w:rFonts w:ascii="Cambria Math" w:hAnsi="Cambria Math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5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</w:rPr>
                    <m:t>4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b>
                  <m:r>
                    <w:rPr>
                      <w:rFonts w:ascii="Cambria Math" w:hAnsi="Cambria Math"/>
                    </w:rPr>
                    <m:t>ПЗ1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</w:rPr>
                    <m:t>4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</w:rPr>
                    <m:t>4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R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2</m:t>
                      </m:r>
                    </m:sub>
                  </m:sSub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</w:rPr>
                    <m:t>2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b>
                  <m:r>
                    <w:rPr>
                      <w:rFonts w:ascii="Cambria Math" w:hAnsi="Cambria Math"/>
                    </w:rPr>
                    <m:t>4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</w:rPr>
                    <m:t>4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-φ</m:t>
                  </m:r>
                </m:e>
                <m:sub>
                  <m:r>
                    <w:rPr>
                      <w:rFonts w:ascii="Cambria Math" w:hAnsi="Cambria Math"/>
                    </w:rPr>
                    <m:t>5</m:t>
                  </m:r>
                </m:sub>
              </m:sSub>
            </m:e>
          </m:d>
          <m:r>
            <w:rPr>
              <w:rFonts w:ascii="Cambria Math" w:hAnsi="Cambria Math"/>
            </w:rPr>
            <m:t>=0;</m:t>
          </m:r>
        </m:oMath>
      </m:oMathPara>
    </w:p>
    <w:p w:rsidR="000C0709" w:rsidRPr="004506B7" w:rsidRDefault="004441F5" w:rsidP="000C0709">
      <w:pPr>
        <w:spacing w:after="200"/>
        <w:jc w:val="both"/>
        <w:rPr>
          <w:lang w:eastAsia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I</m:t>
              </m:r>
            </m:e>
            <m:sub>
              <m:r>
                <w:rPr>
                  <w:rFonts w:ascii="Cambria Math" w:hAnsi="Cambria Math"/>
                </w:rPr>
                <m:t>5</m:t>
              </m:r>
            </m:sub>
          </m:sSub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acc>
                <m:accPr>
                  <m:chr m:val="̈"/>
                  <m:ctrlPr>
                    <w:rPr>
                      <w:rFonts w:ascii="Cambria Math" w:hAnsi="Cambria Math"/>
                      <w:i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</m:acc>
            </m:e>
            <m:sub>
              <m:r>
                <w:rPr>
                  <w:rFonts w:ascii="Cambria Math" w:hAnsi="Cambria Math"/>
                </w:rPr>
                <m:t>5</m:t>
              </m:r>
            </m:sub>
          </m:sSub>
          <m: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</w:rPr>
                    <m:t>4</m:t>
                  </m:r>
                </m:sub>
              </m:sSub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acc>
                        <m:accPr>
                          <m:chr m:val="̇"/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</m:e>
                      </m:acc>
                    </m:e>
                    <m:sub>
                      <m:r>
                        <w:rPr>
                          <w:rFonts w:ascii="Cambria Math" w:hAnsi="Cambria Math"/>
                        </w:rPr>
                        <m:t>5</m:t>
                      </m:r>
                    </m:sub>
                  </m:sSub>
                  <m:r>
                    <w:rPr>
                      <w:rFonts w:ascii="Cambria Math" w:hAnsi="Cambria Math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acc>
                        <m:accPr>
                          <m:chr m:val="̇"/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</m:e>
                      </m:acc>
                    </m:e>
                    <m:sub>
                      <m:r>
                        <w:rPr>
                          <w:rFonts w:ascii="Cambria Math" w:hAnsi="Cambria Math"/>
                        </w:rPr>
                        <m:t>4</m:t>
                      </m:r>
                    </m:sub>
                  </m:sSub>
                </m:e>
              </m:d>
              <m:r>
                <w:rPr>
                  <w:rFonts w:ascii="Cambria Math" w:hAnsi="Cambria Math"/>
                </w:rPr>
                <m:t>+h</m:t>
              </m:r>
            </m:e>
            <m:sub>
              <m:r>
                <w:rPr>
                  <w:rFonts w:ascii="Cambria Math" w:hAnsi="Cambria Math"/>
                </w:rPr>
                <m:t>5</m:t>
              </m:r>
            </m:sub>
          </m:sSub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5</m:t>
                  </m:r>
                </m:sub>
              </m:sSub>
              <m:r>
                <w:rPr>
                  <w:rFonts w:ascii="Cambria Math" w:hAnsi="Cambria Math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6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</w:rPr>
                    <m:t>5</m:t>
                  </m:r>
                </m:sub>
              </m:sSub>
              <m:r>
                <w:rPr>
                  <w:rFonts w:ascii="Cambria Math" w:hAnsi="Cambria Math"/>
                </w:rPr>
                <m:t>h</m:t>
              </m:r>
            </m:e>
            <m:sub>
              <m:r>
                <w:rPr>
                  <w:rFonts w:ascii="Cambria Math" w:hAnsi="Cambria Math"/>
                </w:rPr>
                <m:t>ПЗ2</m:t>
              </m:r>
            </m:sub>
          </m:sSub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</w:rPr>
                            <m:t>R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</w:rPr>
                            <m:t>5</m:t>
                          </m:r>
                        </m:sub>
                      </m:sSub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5</m:t>
                  </m:r>
                </m:sub>
              </m:sSub>
              <m:r>
                <w:rPr>
                  <w:rFonts w:ascii="Cambria Math" w:hAnsi="Cambria Math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R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8</m:t>
                      </m:r>
                    </m:sub>
                  </m:sSub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8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b>
                  <m:r>
                    <w:rPr>
                      <w:rFonts w:ascii="Cambria Math" w:hAnsi="Cambria Math"/>
                    </w:rPr>
                    <m:t>4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</w:rPr>
                    <m:t>5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-φ</m:t>
                  </m:r>
                </m:e>
                <m:sub>
                  <m:r>
                    <w:rPr>
                      <w:rFonts w:ascii="Cambria Math" w:hAnsi="Cambria Math"/>
                    </w:rPr>
                    <m:t>4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b>
                  <m:r>
                    <w:rPr>
                      <w:rFonts w:ascii="Cambria Math" w:hAnsi="Cambria Math"/>
                    </w:rPr>
                    <m:t>5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</w:rPr>
                    <m:t>5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-φ</m:t>
                  </m:r>
                </m:e>
                <m:sub>
                  <m:r>
                    <w:rPr>
                      <w:rFonts w:ascii="Cambria Math" w:hAnsi="Cambria Math"/>
                    </w:rPr>
                    <m:t>6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</w:rPr>
                    <m:t>5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b>
                  <m:r>
                    <w:rPr>
                      <w:rFonts w:ascii="Cambria Math" w:hAnsi="Cambria Math"/>
                    </w:rPr>
                    <m:t>ПЗ2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R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5</m:t>
                      </m:r>
                    </m:sub>
                  </m:sSub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</w:rPr>
                    <m:t>5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R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8</m:t>
                      </m:r>
                    </m:sub>
                  </m:sSub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</w:rPr>
                    <m:t>8</m:t>
                  </m:r>
                </m:sub>
              </m:sSub>
            </m:e>
          </m:d>
          <m:r>
            <w:rPr>
              <w:rFonts w:ascii="Cambria Math" w:hAnsi="Cambria Math"/>
            </w:rPr>
            <m:t>=0;</m:t>
          </m:r>
        </m:oMath>
      </m:oMathPara>
    </w:p>
    <w:p w:rsidR="000C0709" w:rsidRPr="004506B7" w:rsidRDefault="004441F5" w:rsidP="000C0709">
      <w:pPr>
        <w:spacing w:after="200"/>
        <w:jc w:val="both"/>
        <w:rPr>
          <w:lang w:eastAsia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I</m:t>
              </m:r>
            </m:e>
            <m:sub>
              <m:r>
                <w:rPr>
                  <w:rFonts w:ascii="Cambria Math" w:hAnsi="Cambria Math"/>
                </w:rPr>
                <m:t>6</m:t>
              </m:r>
            </m:sub>
          </m:sSub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acc>
                <m:accPr>
                  <m:chr m:val="̈"/>
                  <m:ctrlPr>
                    <w:rPr>
                      <w:rFonts w:ascii="Cambria Math" w:hAnsi="Cambria Math"/>
                      <w:i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</m:acc>
            </m:e>
            <m:sub>
              <m:r>
                <w:rPr>
                  <w:rFonts w:ascii="Cambria Math" w:hAnsi="Cambria Math"/>
                </w:rPr>
                <m:t>6</m:t>
              </m:r>
            </m:sub>
          </m:sSub>
          <m: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h</m:t>
                  </m:r>
                </m:e>
                <m:sub>
                  <m:r>
                    <w:rPr>
                      <w:rFonts w:ascii="Cambria Math" w:hAnsi="Cambria Math"/>
                    </w:rPr>
                    <m:t>5</m:t>
                  </m:r>
                </m:sub>
              </m:sSub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acc>
                        <m:accPr>
                          <m:chr m:val="̇"/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</m:e>
                      </m:acc>
                    </m:e>
                    <m:sub>
                      <m:r>
                        <w:rPr>
                          <w:rFonts w:ascii="Cambria Math" w:hAnsi="Cambria Math"/>
                        </w:rPr>
                        <m:t>6</m:t>
                      </m:r>
                    </m:sub>
                  </m:sSub>
                  <m:r>
                    <w:rPr>
                      <w:rFonts w:ascii="Cambria Math" w:hAnsi="Cambria Math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acc>
                        <m:accPr>
                          <m:chr m:val="̇"/>
                          <m:ctrlPr>
                            <w:rPr>
                              <w:rFonts w:ascii="Cambria Math" w:hAnsi="Cambria Math"/>
                              <w:i/>
                            </w:rPr>
                          </m:ctrlPr>
                        </m:accPr>
                        <m:e>
                          <m:r>
                            <w:rPr>
                              <w:rFonts w:ascii="Cambria Math" w:hAnsi="Cambria Math"/>
                            </w:rPr>
                            <m:t>φ</m:t>
                          </m:r>
                        </m:e>
                      </m:acc>
                    </m:e>
                    <m:sub>
                      <m:r>
                        <w:rPr>
                          <w:rFonts w:ascii="Cambria Math" w:hAnsi="Cambria Math"/>
                        </w:rPr>
                        <m:t>5</m:t>
                      </m:r>
                    </m:sub>
                  </m:sSub>
                </m:e>
              </m:d>
              <m:r>
                <w:rPr>
                  <w:rFonts w:ascii="Cambria Math" w:hAnsi="Cambria Math"/>
                </w:rPr>
                <m:t>+h</m:t>
              </m:r>
            </m:e>
            <m:sub>
              <m:r>
                <w:rPr>
                  <w:rFonts w:ascii="Cambria Math" w:hAnsi="Cambria Math"/>
                </w:rPr>
                <m:t>6</m:t>
              </m:r>
            </m:sub>
          </m:sSub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6</m:t>
                  </m:r>
                </m:sub>
              </m:sSub>
              <m:r>
                <w:rPr>
                  <w:rFonts w:ascii="Cambria Math" w:hAnsi="Cambria Math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7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b>
                  <m:r>
                    <w:rPr>
                      <w:rFonts w:ascii="Cambria Math" w:hAnsi="Cambria Math"/>
                    </w:rPr>
                    <m:t>5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</w:rPr>
                    <m:t>6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-φ</m:t>
                  </m:r>
                </m:e>
                <m:sub>
                  <m:r>
                    <w:rPr>
                      <w:rFonts w:ascii="Cambria Math" w:hAnsi="Cambria Math"/>
                    </w:rPr>
                    <m:t>5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b>
                  <m:r>
                    <w:rPr>
                      <w:rFonts w:ascii="Cambria Math" w:hAnsi="Cambria Math"/>
                    </w:rPr>
                    <m:t>6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</w:rPr>
                    <m:t>6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-φ</m:t>
                  </m:r>
                </m:e>
                <m:sub>
                  <m:r>
                    <w:rPr>
                      <w:rFonts w:ascii="Cambria Math" w:hAnsi="Cambria Math"/>
                    </w:rPr>
                    <m:t>7</m:t>
                  </m:r>
                </m:sub>
              </m:sSub>
            </m:e>
          </m:d>
          <m:r>
            <w:rPr>
              <w:rFonts w:ascii="Cambria Math" w:hAnsi="Cambria Math"/>
            </w:rPr>
            <m:t xml:space="preserve">=0; </m:t>
          </m:r>
        </m:oMath>
      </m:oMathPara>
    </w:p>
    <w:p w:rsidR="000C0709" w:rsidRPr="004506B7" w:rsidRDefault="004441F5" w:rsidP="000C0709">
      <w:pPr>
        <w:spacing w:after="200"/>
        <w:jc w:val="both"/>
        <w:rPr>
          <w:lang w:eastAsia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I</m:t>
              </m:r>
            </m:e>
            <m:sub>
              <m:r>
                <w:rPr>
                  <w:rFonts w:ascii="Cambria Math" w:hAnsi="Cambria Math"/>
                </w:rPr>
                <m:t>7</m:t>
              </m:r>
            </m:sub>
          </m:sSub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acc>
                <m:accPr>
                  <m:chr m:val="̈"/>
                  <m:ctrlPr>
                    <w:rPr>
                      <w:rFonts w:ascii="Cambria Math" w:hAnsi="Cambria Math"/>
                      <w:i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</m:acc>
            </m:e>
            <m:sub>
              <m:r>
                <w:rPr>
                  <w:rFonts w:ascii="Cambria Math" w:hAnsi="Cambria Math"/>
                </w:rPr>
                <m:t>7</m:t>
              </m:r>
            </m:sub>
          </m:sSub>
          <m: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h</m:t>
              </m:r>
            </m:e>
            <m:sub>
              <m:r>
                <w:rPr>
                  <w:rFonts w:ascii="Cambria Math" w:hAnsi="Cambria Math"/>
                </w:rPr>
                <m:t>6</m:t>
              </m:r>
            </m:sub>
          </m:sSub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7</m:t>
                  </m:r>
                </m:sub>
              </m:sSub>
              <m:r>
                <w:rPr>
                  <w:rFonts w:ascii="Cambria Math" w:hAnsi="Cambria Math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6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b>
                  <m:r>
                    <w:rPr>
                      <w:rFonts w:ascii="Cambria Math" w:hAnsi="Cambria Math"/>
                    </w:rPr>
                    <m:t>6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</w:rPr>
                    <m:t>7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-φ</m:t>
                  </m:r>
                </m:e>
                <m:sub>
                  <m:r>
                    <w:rPr>
                      <w:rFonts w:ascii="Cambria Math" w:hAnsi="Cambria Math"/>
                    </w:rPr>
                    <m:t>6</m:t>
                  </m:r>
                </m:sub>
              </m:sSub>
            </m:e>
          </m:d>
          <m:r>
            <w:rPr>
              <w:rFonts w:ascii="Cambria Math" w:hAnsi="Cambria Math"/>
            </w:rPr>
            <m:t>=0;</m:t>
          </m:r>
        </m:oMath>
      </m:oMathPara>
    </w:p>
    <w:p w:rsidR="000C0709" w:rsidRPr="004506B7" w:rsidRDefault="004441F5" w:rsidP="000C0709">
      <w:pPr>
        <w:spacing w:after="200"/>
        <w:jc w:val="both"/>
        <w:rPr>
          <w:lang w:eastAsia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I</m:t>
              </m:r>
            </m:e>
            <m:sub>
              <m:r>
                <w:rPr>
                  <w:rFonts w:ascii="Cambria Math" w:hAnsi="Cambria Math"/>
                </w:rPr>
                <m:t>8</m:t>
              </m:r>
            </m:sub>
          </m:sSub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acc>
                <m:accPr>
                  <m:chr m:val="̈"/>
                  <m:ctrlPr>
                    <w:rPr>
                      <w:rFonts w:ascii="Cambria Math" w:hAnsi="Cambria Math"/>
                      <w:i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</m:acc>
            </m:e>
            <m:sub>
              <m:r>
                <w:rPr>
                  <w:rFonts w:ascii="Cambria Math" w:hAnsi="Cambria Math"/>
                </w:rPr>
                <m:t>8</m:t>
              </m:r>
            </m:sub>
          </m:sSub>
          <m: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</w:rPr>
                    <m:t>8</m:t>
                  </m:r>
                </m:sub>
              </m:sSub>
              <m:r>
                <w:rPr>
                  <w:rFonts w:ascii="Cambria Math" w:hAnsi="Cambria Math"/>
                </w:rPr>
                <m:t>h</m:t>
              </m:r>
            </m:e>
            <m:sub>
              <m:r>
                <w:rPr>
                  <w:rFonts w:ascii="Cambria Math" w:hAnsi="Cambria Math"/>
                </w:rPr>
                <m:t>ПЗ2</m:t>
              </m:r>
            </m:sub>
          </m:sSub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</w:rPr>
                    <m:t>8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8</m:t>
                  </m:r>
                </m:sub>
              </m:sSub>
              <m:r>
                <w:rPr>
                  <w:rFonts w:ascii="Cambria Math" w:hAnsi="Cambria Math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</w:rPr>
                    <m:t>5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5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h</m:t>
              </m:r>
            </m:e>
            <m:sub>
              <m:r>
                <w:rPr>
                  <w:rFonts w:ascii="Cambria Math" w:hAnsi="Cambria Math"/>
                </w:rPr>
                <m:t>7</m:t>
              </m:r>
            </m:sub>
          </m:sSub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8</m:t>
                  </m:r>
                </m:sub>
              </m:sSub>
              <m:r>
                <w:rPr>
                  <w:rFonts w:ascii="Cambria Math" w:hAnsi="Cambria Math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9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</w:rPr>
                    <m:t>8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b>
                  <m:r>
                    <w:rPr>
                      <w:rFonts w:ascii="Cambria Math" w:hAnsi="Cambria Math"/>
                    </w:rPr>
                    <m:t>ПЗ2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R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8</m:t>
                      </m:r>
                    </m:sub>
                  </m:sSub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</w:rPr>
                    <m:t>8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</w:rPr>
                        <m:t>R</m:t>
                      </m:r>
                    </m:e>
                    <m:sub>
                      <m:r>
                        <w:rPr>
                          <w:rFonts w:ascii="Cambria Math" w:hAnsi="Cambria Math"/>
                        </w:rPr>
                        <m:t>5</m:t>
                      </m:r>
                    </m:sub>
                  </m:sSub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</w:rPr>
                    <m:t>5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b>
                  <m:r>
                    <w:rPr>
                      <w:rFonts w:ascii="Cambria Math" w:hAnsi="Cambria Math"/>
                    </w:rPr>
                    <m:t>7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</w:rPr>
                    <m:t>8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-φ</m:t>
                  </m:r>
                </m:e>
                <m:sub>
                  <m:r>
                    <w:rPr>
                      <w:rFonts w:ascii="Cambria Math" w:hAnsi="Cambria Math"/>
                    </w:rPr>
                    <m:t>9</m:t>
                  </m:r>
                </m:sub>
              </m:sSub>
            </m:e>
          </m:d>
          <m:r>
            <w:rPr>
              <w:rFonts w:ascii="Cambria Math" w:hAnsi="Cambria Math"/>
            </w:rPr>
            <m:t>=0;</m:t>
          </m:r>
        </m:oMath>
      </m:oMathPara>
    </w:p>
    <w:p w:rsidR="000C0709" w:rsidRPr="004506B7" w:rsidRDefault="004441F5" w:rsidP="000C0709">
      <w:pPr>
        <w:spacing w:after="200"/>
        <w:jc w:val="both"/>
        <w:rPr>
          <w:lang w:eastAsia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I</m:t>
              </m:r>
            </m:e>
            <m:sub>
              <m:r>
                <w:rPr>
                  <w:rFonts w:ascii="Cambria Math" w:hAnsi="Cambria Math"/>
                </w:rPr>
                <m:t>9</m:t>
              </m:r>
            </m:sub>
          </m:sSub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acc>
                <m:accPr>
                  <m:chr m:val="̈"/>
                  <m:ctrlPr>
                    <w:rPr>
                      <w:rFonts w:ascii="Cambria Math" w:hAnsi="Cambria Math"/>
                      <w:i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</m:acc>
            </m:e>
            <m:sub>
              <m:r>
                <w:rPr>
                  <w:rFonts w:ascii="Cambria Math" w:hAnsi="Cambria Math"/>
                </w:rPr>
                <m:t>9</m:t>
              </m:r>
            </m:sub>
          </m:sSub>
          <m: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h</m:t>
              </m:r>
            </m:e>
            <m:sub>
              <m:r>
                <w:rPr>
                  <w:rFonts w:ascii="Cambria Math" w:hAnsi="Cambria Math"/>
                </w:rPr>
                <m:t>7</m:t>
              </m:r>
            </m:sub>
          </m:sSub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9</m:t>
                  </m:r>
                </m:sub>
              </m:sSub>
              <m:r>
                <w:rPr>
                  <w:rFonts w:ascii="Cambria Math" w:hAnsi="Cambria Math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8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h</m:t>
              </m:r>
            </m:e>
            <m:sub>
              <m:r>
                <w:rPr>
                  <w:rFonts w:ascii="Cambria Math" w:hAnsi="Cambria Math"/>
                </w:rPr>
                <m:t>8</m:t>
              </m:r>
            </m:sub>
          </m:sSub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9</m:t>
                  </m:r>
                </m:sub>
              </m:sSub>
              <m:r>
                <w:rPr>
                  <w:rFonts w:ascii="Cambria Math" w:hAnsi="Cambria Math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10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b>
                  <m:r>
                    <w:rPr>
                      <w:rFonts w:ascii="Cambria Math" w:hAnsi="Cambria Math"/>
                    </w:rPr>
                    <m:t>7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  <w:lang w:val="en-US"/>
                    </w:rPr>
                    <m:t>9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-φ</m:t>
                  </m:r>
                </m:e>
                <m:sub>
                  <m:r>
                    <w:rPr>
                      <w:rFonts w:ascii="Cambria Math" w:hAnsi="Cambria Math"/>
                    </w:rPr>
                    <m:t>8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b>
                  <m:r>
                    <w:rPr>
                      <w:rFonts w:ascii="Cambria Math" w:hAnsi="Cambria Math"/>
                    </w:rPr>
                    <m:t>8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  <w:lang w:val="en-US"/>
                    </w:rPr>
                    <m:t>9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-φ</m:t>
                  </m:r>
                </m:e>
                <m:sub>
                  <m:r>
                    <w:rPr>
                      <w:rFonts w:ascii="Cambria Math" w:hAnsi="Cambria Math"/>
                    </w:rPr>
                    <m:t>10</m:t>
                  </m:r>
                </m:sub>
              </m:sSub>
            </m:e>
          </m:d>
          <m:r>
            <w:rPr>
              <w:rFonts w:ascii="Cambria Math" w:hAnsi="Cambria Math"/>
            </w:rPr>
            <m:t>=0;</m:t>
          </m:r>
        </m:oMath>
      </m:oMathPara>
    </w:p>
    <w:p w:rsidR="000C0709" w:rsidRPr="00945DDE" w:rsidRDefault="004441F5" w:rsidP="00945DDE">
      <w:pPr>
        <w:spacing w:after="200"/>
        <w:jc w:val="both"/>
        <w:rPr>
          <w:lang w:eastAsia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I</m:t>
              </m:r>
            </m:e>
            <m:sub>
              <m:r>
                <w:rPr>
                  <w:rFonts w:ascii="Cambria Math" w:hAnsi="Cambria Math"/>
                </w:rPr>
                <m:t>10</m:t>
              </m:r>
            </m:sub>
          </m:sSub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acc>
                <m:accPr>
                  <m:chr m:val="̈"/>
                  <m:ctrlPr>
                    <w:rPr>
                      <w:rFonts w:ascii="Cambria Math" w:hAnsi="Cambria Math"/>
                      <w:i/>
                    </w:rPr>
                  </m:ctrlPr>
                </m:acc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</m:acc>
            </m:e>
            <m:sub>
              <m:r>
                <w:rPr>
                  <w:rFonts w:ascii="Cambria Math" w:hAnsi="Cambria Math"/>
                </w:rPr>
                <m:t>10</m:t>
              </m:r>
            </m:sub>
          </m:sSub>
          <m: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h</m:t>
              </m:r>
            </m:e>
            <m:sub>
              <m:r>
                <w:rPr>
                  <w:rFonts w:ascii="Cambria Math" w:hAnsi="Cambria Math"/>
                </w:rPr>
                <m:t>8</m:t>
              </m:r>
            </m:sub>
          </m:sSub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10</m:t>
                  </m:r>
                </m:sub>
              </m:sSub>
              <m:r>
                <w:rPr>
                  <w:rFonts w:ascii="Cambria Math" w:hAnsi="Cambria Math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9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h</m:t>
              </m:r>
            </m:e>
            <m:sub>
              <m:r>
                <w:rPr>
                  <w:rFonts w:ascii="Cambria Math" w:hAnsi="Cambria Math"/>
                </w:rPr>
                <m:t>9</m:t>
              </m:r>
            </m:sub>
          </m:sSub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10</m:t>
                  </m:r>
                </m:sub>
              </m:sSub>
              <m:r>
                <w:rPr>
                  <w:rFonts w:ascii="Cambria Math" w:hAnsi="Cambria Math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11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sSub>
            <m:sSubPr>
              <m:ctrlPr>
                <w:rPr>
                  <w:rFonts w:ascii="Cambria Math" w:hAnsi="Cambria Math"/>
                  <w:i/>
                </w:rPr>
              </m:ctrlPr>
            </m:sSubPr>
            <m:e>
              <m:r>
                <w:rPr>
                  <w:rFonts w:ascii="Cambria Math" w:hAnsi="Cambria Math"/>
                </w:rPr>
                <m:t>h</m:t>
              </m:r>
            </m:e>
            <m:sub>
              <m:r>
                <w:rPr>
                  <w:rFonts w:ascii="Cambria Math" w:hAnsi="Cambria Math"/>
                </w:rPr>
                <m:t>10</m:t>
              </m:r>
            </m:sub>
          </m:sSub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10</m:t>
                  </m:r>
                </m:sub>
              </m:sSub>
              <m:r>
                <w:rPr>
                  <w:rFonts w:ascii="Cambria Math" w:hAnsi="Cambria Math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</w:rPr>
                        <m:t>φ</m:t>
                      </m:r>
                    </m:e>
                  </m:acc>
                </m:e>
                <m:sub>
                  <m:r>
                    <w:rPr>
                      <w:rFonts w:ascii="Cambria Math" w:hAnsi="Cambria Math"/>
                    </w:rPr>
                    <m:t>12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b>
                  <m:r>
                    <w:rPr>
                      <w:rFonts w:ascii="Cambria Math" w:hAnsi="Cambria Math"/>
                    </w:rPr>
                    <m:t>8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  <w:lang w:val="en-US"/>
                    </w:rPr>
                    <m:t>10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-φ</m:t>
                  </m:r>
                </m:e>
                <m:sub>
                  <m:r>
                    <w:rPr>
                      <w:rFonts w:ascii="Cambria Math" w:hAnsi="Cambria Math"/>
                    </w:rPr>
                    <m:t>9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b>
                  <m:r>
                    <w:rPr>
                      <w:rFonts w:ascii="Cambria Math" w:hAnsi="Cambria Math"/>
                    </w:rPr>
                    <m:t>9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  <w:lang w:val="en-US"/>
                    </w:rPr>
                    <m:t>10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-φ</m:t>
                  </m:r>
                </m:e>
                <m:sub>
                  <m:r>
                    <w:rPr>
                      <w:rFonts w:ascii="Cambria Math" w:hAnsi="Cambria Math"/>
                    </w:rPr>
                    <m:t>11</m:t>
                  </m:r>
                </m:sub>
              </m:sSub>
            </m:e>
          </m:d>
          <m:r>
            <w:rPr>
              <w:rFonts w:ascii="Cambria Math" w:hAnsi="Cambria Math"/>
            </w:rPr>
            <m:t>+</m:t>
          </m:r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r>
                <w:rPr>
                  <w:rFonts w:ascii="Cambria Math" w:hAnsi="Cambria Math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e</m:t>
                  </m:r>
                </m:e>
                <m:sub>
                  <m:r>
                    <w:rPr>
                      <w:rFonts w:ascii="Cambria Math" w:hAnsi="Cambria Math"/>
                    </w:rPr>
                    <m:t>10</m:t>
                  </m:r>
                </m:sub>
              </m:sSub>
            </m:den>
          </m:f>
          <m:d>
            <m:dPr>
              <m:ctrlPr>
                <w:rPr>
                  <w:rFonts w:ascii="Cambria Math" w:hAnsi="Cambria Math"/>
                  <w:i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φ</m:t>
                  </m:r>
                </m:e>
                <m:sub>
                  <m:r>
                    <w:rPr>
                      <w:rFonts w:ascii="Cambria Math" w:hAnsi="Cambria Math"/>
                      <w:lang w:val="en-US"/>
                    </w:rPr>
                    <m:t>10</m:t>
                  </m:r>
                </m:sub>
              </m:sSub>
              <m:sSub>
                <m:sSubPr>
                  <m:ctrlPr>
                    <w:rPr>
                      <w:rFonts w:ascii="Cambria Math" w:hAnsi="Cambria Math"/>
                      <w:i/>
                    </w:rPr>
                  </m:ctrlPr>
                </m:sSubPr>
                <m:e>
                  <m:r>
                    <w:rPr>
                      <w:rFonts w:ascii="Cambria Math" w:hAnsi="Cambria Math"/>
                    </w:rPr>
                    <m:t>-φ</m:t>
                  </m:r>
                </m:e>
                <m:sub>
                  <m:r>
                    <w:rPr>
                      <w:rFonts w:ascii="Cambria Math" w:hAnsi="Cambria Math"/>
                    </w:rPr>
                    <m:t>12</m:t>
                  </m:r>
                </m:sub>
              </m:sSub>
            </m:e>
          </m:d>
          <m:r>
            <w:rPr>
              <w:rFonts w:ascii="Cambria Math" w:hAnsi="Cambria Math"/>
            </w:rPr>
            <m:t>=0;</m:t>
          </m:r>
        </m:oMath>
      </m:oMathPara>
    </w:p>
    <w:p w:rsidR="000C0709" w:rsidRDefault="00873E4F" w:rsidP="000038D1">
      <w:pPr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>Следующий этап - процесс</w:t>
      </w:r>
      <w:r w:rsidR="000A3643" w:rsidRPr="007E32BF">
        <w:rPr>
          <w:sz w:val="28"/>
          <w:szCs w:val="28"/>
        </w:rPr>
        <w:t xml:space="preserve"> разработк</w:t>
      </w:r>
      <w:r>
        <w:rPr>
          <w:sz w:val="28"/>
          <w:szCs w:val="28"/>
        </w:rPr>
        <w:t>и</w:t>
      </w:r>
      <w:r w:rsidR="000A3643" w:rsidRPr="007E32BF">
        <w:rPr>
          <w:sz w:val="28"/>
          <w:szCs w:val="28"/>
        </w:rPr>
        <w:t xml:space="preserve"> программного обеспечения</w:t>
      </w:r>
      <w:r w:rsidR="00BC4D1E">
        <w:rPr>
          <w:sz w:val="28"/>
          <w:szCs w:val="28"/>
        </w:rPr>
        <w:t>,</w:t>
      </w:r>
      <w:r w:rsidR="00075FE4">
        <w:rPr>
          <w:sz w:val="28"/>
          <w:szCs w:val="28"/>
        </w:rPr>
        <w:t xml:space="preserve"> </w:t>
      </w:r>
      <w:r w:rsidR="007F1B2A">
        <w:rPr>
          <w:sz w:val="28"/>
          <w:szCs w:val="28"/>
        </w:rPr>
        <w:t xml:space="preserve">требует </w:t>
      </w:r>
      <w:r w:rsidR="00E34C80">
        <w:rPr>
          <w:sz w:val="28"/>
          <w:szCs w:val="28"/>
        </w:rPr>
        <w:t xml:space="preserve"> знани</w:t>
      </w:r>
      <w:r w:rsidR="007F1B2A">
        <w:rPr>
          <w:sz w:val="28"/>
          <w:szCs w:val="28"/>
        </w:rPr>
        <w:t>й</w:t>
      </w:r>
      <w:r w:rsidR="00E34C80">
        <w:rPr>
          <w:sz w:val="28"/>
          <w:szCs w:val="28"/>
        </w:rPr>
        <w:t xml:space="preserve"> не только в области информационных технологий, но и в предметной области. К </w:t>
      </w:r>
      <w:r w:rsidR="000A3643" w:rsidRPr="007E32BF">
        <w:rPr>
          <w:sz w:val="28"/>
          <w:szCs w:val="28"/>
        </w:rPr>
        <w:t>программному обеспечению предъявляются повышенные требования при работе с ним пользователя: удобный интерфейс, высокая скорость при проведении расчетов, наличие синтаксического и семантического контроля при задании входных параметров и другие.</w:t>
      </w:r>
    </w:p>
    <w:p w:rsidR="000C0709" w:rsidRDefault="000C0709" w:rsidP="000038D1">
      <w:pPr>
        <w:ind w:right="-1" w:firstLine="567"/>
        <w:jc w:val="both"/>
        <w:rPr>
          <w:sz w:val="28"/>
          <w:szCs w:val="28"/>
        </w:rPr>
      </w:pPr>
    </w:p>
    <w:p w:rsidR="000C0709" w:rsidRDefault="000C0709" w:rsidP="000038D1">
      <w:pPr>
        <w:ind w:right="-1" w:firstLine="567"/>
        <w:jc w:val="both"/>
        <w:rPr>
          <w:sz w:val="28"/>
          <w:szCs w:val="28"/>
        </w:rPr>
      </w:pPr>
      <w:r w:rsidRPr="007E32BF">
        <w:rPr>
          <w:noProof/>
          <w:sz w:val="28"/>
          <w:szCs w:val="32"/>
        </w:rPr>
        <w:drawing>
          <wp:inline distT="0" distB="0" distL="0" distR="0" wp14:anchorId="21866222" wp14:editId="3B6F6467">
            <wp:extent cx="5076825" cy="3306394"/>
            <wp:effectExtent l="0" t="0" r="0" b="0"/>
            <wp:docPr id="139" name="Рисунок 139" descr="C:\Users\Администратор\Desktop\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Desktop\8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9200" cy="3327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709" w:rsidRDefault="000C0709" w:rsidP="000038D1">
      <w:pPr>
        <w:ind w:right="-1" w:firstLine="567"/>
        <w:jc w:val="both"/>
        <w:rPr>
          <w:sz w:val="28"/>
          <w:szCs w:val="28"/>
        </w:rPr>
      </w:pPr>
    </w:p>
    <w:p w:rsidR="000C0709" w:rsidRPr="004F2569" w:rsidRDefault="000C0709" w:rsidP="000C0709">
      <w:pPr>
        <w:autoSpaceDE w:val="0"/>
        <w:autoSpaceDN w:val="0"/>
        <w:adjustRightInd w:val="0"/>
        <w:rPr>
          <w:rFonts w:eastAsiaTheme="minorHAnsi"/>
          <w:lang w:eastAsia="en-US"/>
        </w:rPr>
      </w:pPr>
      <w:r w:rsidRPr="004F2569">
        <w:rPr>
          <w:rFonts w:ascii="Courier New" w:eastAsiaTheme="minorHAnsi" w:hAnsi="Courier New" w:cs="Courier New"/>
          <w:b/>
          <w:bCs/>
          <w:lang w:eastAsia="en-US"/>
        </w:rPr>
        <w:t>&gt;</w:t>
      </w:r>
      <w:r w:rsidRPr="004D7440">
        <w:rPr>
          <w:rFonts w:ascii="Courier New" w:eastAsiaTheme="minorHAnsi" w:hAnsi="Courier New" w:cs="Courier New"/>
          <w:b/>
          <w:bCs/>
          <w:sz w:val="28"/>
          <w:szCs w:val="28"/>
          <w:lang w:val="en-US" w:eastAsia="en-US"/>
        </w:rPr>
        <w:t>assign</w:t>
      </w:r>
      <w:r w:rsidRPr="004F2569">
        <w:rPr>
          <w:rFonts w:ascii="Courier New" w:eastAsiaTheme="minorHAnsi" w:hAnsi="Courier New" w:cs="Courier New"/>
          <w:b/>
          <w:bCs/>
          <w:sz w:val="28"/>
          <w:szCs w:val="28"/>
          <w:lang w:eastAsia="en-US"/>
        </w:rPr>
        <w:t>(</w:t>
      </w:r>
      <w:r w:rsidRPr="004D7440">
        <w:rPr>
          <w:rFonts w:ascii="Courier New" w:eastAsiaTheme="minorHAnsi" w:hAnsi="Courier New" w:cs="Courier New"/>
          <w:b/>
          <w:bCs/>
          <w:sz w:val="28"/>
          <w:szCs w:val="28"/>
          <w:lang w:val="en-US" w:eastAsia="en-US"/>
        </w:rPr>
        <w:t>FF</w:t>
      </w:r>
      <w:r w:rsidRPr="004F2569">
        <w:rPr>
          <w:rFonts w:ascii="Courier New" w:eastAsiaTheme="minorHAnsi" w:hAnsi="Courier New" w:cs="Courier New"/>
          <w:b/>
          <w:bCs/>
          <w:sz w:val="28"/>
          <w:szCs w:val="28"/>
          <w:lang w:eastAsia="en-US"/>
        </w:rPr>
        <w:t>);</w:t>
      </w:r>
    </w:p>
    <w:p w:rsidR="000C0709" w:rsidRPr="004F2569" w:rsidRDefault="000C0709" w:rsidP="000C0709">
      <w:pPr>
        <w:autoSpaceDE w:val="0"/>
        <w:autoSpaceDN w:val="0"/>
        <w:adjustRightInd w:val="0"/>
        <w:rPr>
          <w:rFonts w:eastAsiaTheme="minorHAnsi"/>
          <w:lang w:eastAsia="en-US"/>
        </w:rPr>
      </w:pPr>
      <w:r w:rsidRPr="004F2569">
        <w:rPr>
          <w:rFonts w:ascii="Courier New" w:eastAsiaTheme="minorHAnsi" w:hAnsi="Courier New" w:cs="Courier New"/>
          <w:b/>
          <w:bCs/>
          <w:lang w:eastAsia="en-US"/>
        </w:rPr>
        <w:t>&gt;</w:t>
      </w:r>
      <w:r w:rsidRPr="004D7440">
        <w:rPr>
          <w:rFonts w:ascii="Courier New" w:eastAsiaTheme="minorHAnsi" w:hAnsi="Courier New" w:cs="Courier New"/>
          <w:b/>
          <w:bCs/>
          <w:sz w:val="28"/>
          <w:szCs w:val="28"/>
          <w:lang w:val="en-US" w:eastAsia="en-US"/>
        </w:rPr>
        <w:t>q</w:t>
      </w:r>
      <w:r w:rsidRPr="004F2569">
        <w:rPr>
          <w:rFonts w:ascii="Courier New" w:eastAsiaTheme="minorHAnsi" w:hAnsi="Courier New" w:cs="Courier New"/>
          <w:b/>
          <w:bCs/>
          <w:sz w:val="28"/>
          <w:szCs w:val="28"/>
          <w:lang w:eastAsia="en-US"/>
        </w:rPr>
        <w:t>(</w:t>
      </w:r>
      <w:r w:rsidRPr="004D7440">
        <w:rPr>
          <w:rFonts w:ascii="Courier New" w:eastAsiaTheme="minorHAnsi" w:hAnsi="Courier New" w:cs="Courier New"/>
          <w:b/>
          <w:bCs/>
          <w:sz w:val="28"/>
          <w:szCs w:val="28"/>
          <w:lang w:val="en-US" w:eastAsia="en-US"/>
        </w:rPr>
        <w:t>t</w:t>
      </w:r>
      <w:r w:rsidRPr="004F2569">
        <w:rPr>
          <w:rFonts w:ascii="Courier New" w:eastAsiaTheme="minorHAnsi" w:hAnsi="Courier New" w:cs="Courier New"/>
          <w:b/>
          <w:bCs/>
          <w:sz w:val="28"/>
          <w:szCs w:val="28"/>
          <w:lang w:eastAsia="en-US"/>
        </w:rPr>
        <w:t>);</w:t>
      </w:r>
    </w:p>
    <w:p w:rsidR="000C0709" w:rsidRDefault="000C0709" w:rsidP="000038D1">
      <w:pPr>
        <w:ind w:right="-1" w:firstLine="567"/>
        <w:jc w:val="both"/>
        <w:rPr>
          <w:sz w:val="28"/>
          <w:szCs w:val="28"/>
        </w:rPr>
      </w:pPr>
      <w:r w:rsidRPr="007E32BF">
        <w:rPr>
          <w:rFonts w:eastAsiaTheme="minorHAnsi"/>
          <w:noProof/>
          <w:position w:val="-103"/>
        </w:rPr>
        <w:drawing>
          <wp:inline distT="0" distB="0" distL="0" distR="0" wp14:anchorId="3B6BAA25" wp14:editId="2C6B2868">
            <wp:extent cx="4928235" cy="949960"/>
            <wp:effectExtent l="0" t="0" r="5715" b="254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235" cy="94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709" w:rsidRDefault="000C0709" w:rsidP="000038D1">
      <w:pPr>
        <w:ind w:right="-1" w:firstLine="567"/>
        <w:jc w:val="both"/>
        <w:rPr>
          <w:sz w:val="28"/>
          <w:szCs w:val="28"/>
        </w:rPr>
      </w:pPr>
    </w:p>
    <w:p w:rsidR="005443A8" w:rsidRPr="00AD44D8" w:rsidRDefault="005443A8" w:rsidP="005443A8">
      <w:pPr>
        <w:autoSpaceDE w:val="0"/>
        <w:autoSpaceDN w:val="0"/>
        <w:adjustRightInd w:val="0"/>
        <w:rPr>
          <w:rFonts w:eastAsiaTheme="minorHAnsi"/>
          <w:lang w:eastAsia="en-US"/>
        </w:rPr>
      </w:pPr>
      <w:r w:rsidRPr="007E32BF">
        <w:rPr>
          <w:rFonts w:ascii="Courier New" w:eastAsiaTheme="minorHAnsi" w:hAnsi="Courier New" w:cs="Courier New"/>
          <w:b/>
          <w:bCs/>
          <w:lang w:eastAsia="en-US"/>
        </w:rPr>
        <w:t>&gt;</w:t>
      </w:r>
      <w:r w:rsidRPr="007E32BF">
        <w:rPr>
          <w:rFonts w:ascii="Courier New" w:eastAsiaTheme="minorHAnsi" w:hAnsi="Courier New" w:cs="Courier New"/>
          <w:b/>
          <w:bCs/>
          <w:sz w:val="28"/>
          <w:szCs w:val="28"/>
          <w:lang w:eastAsia="en-US"/>
        </w:rPr>
        <w:t>q1(t):=</w:t>
      </w:r>
      <w:proofErr w:type="spellStart"/>
      <w:r w:rsidRPr="007E32BF">
        <w:rPr>
          <w:rFonts w:ascii="Courier New" w:eastAsiaTheme="minorHAnsi" w:hAnsi="Courier New" w:cs="Courier New"/>
          <w:b/>
          <w:bCs/>
          <w:sz w:val="28"/>
          <w:szCs w:val="28"/>
          <w:lang w:eastAsia="en-US"/>
        </w:rPr>
        <w:t>diff</w:t>
      </w:r>
      <w:proofErr w:type="spellEnd"/>
      <w:r w:rsidRPr="007E32BF">
        <w:rPr>
          <w:rFonts w:ascii="Courier New" w:eastAsiaTheme="minorHAnsi" w:hAnsi="Courier New" w:cs="Courier New"/>
          <w:b/>
          <w:bCs/>
          <w:sz w:val="28"/>
          <w:szCs w:val="28"/>
          <w:lang w:eastAsia="en-US"/>
        </w:rPr>
        <w:t>(q(t),t);</w:t>
      </w:r>
    </w:p>
    <w:p w:rsidR="000C0709" w:rsidRDefault="005443A8" w:rsidP="000038D1">
      <w:pPr>
        <w:ind w:right="-1" w:firstLine="567"/>
        <w:jc w:val="both"/>
        <w:rPr>
          <w:sz w:val="28"/>
          <w:szCs w:val="28"/>
        </w:rPr>
      </w:pPr>
      <w:r w:rsidRPr="007E32BF">
        <w:rPr>
          <w:rFonts w:eastAsiaTheme="minorHAnsi"/>
          <w:noProof/>
          <w:position w:val="-122"/>
        </w:rPr>
        <w:drawing>
          <wp:inline distT="0" distB="0" distL="0" distR="0" wp14:anchorId="25F9E4E4" wp14:editId="7ECEC0C3">
            <wp:extent cx="4928235" cy="1056640"/>
            <wp:effectExtent l="0" t="0" r="5715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8235" cy="105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1A16" w:rsidRPr="00630782" w:rsidRDefault="004C1A16" w:rsidP="000038D1">
      <w:pPr>
        <w:ind w:right="-1" w:firstLine="567"/>
        <w:jc w:val="both"/>
        <w:rPr>
          <w:sz w:val="28"/>
          <w:szCs w:val="28"/>
        </w:rPr>
      </w:pPr>
    </w:p>
    <w:p w:rsidR="000C0709" w:rsidRPr="005B23B0" w:rsidRDefault="005443A8" w:rsidP="00DE5401">
      <w:pPr>
        <w:ind w:right="-1" w:firstLine="567"/>
        <w:jc w:val="center"/>
        <w:rPr>
          <w:szCs w:val="28"/>
        </w:rPr>
      </w:pPr>
      <w:r w:rsidRPr="005B23B0">
        <w:rPr>
          <w:szCs w:val="28"/>
        </w:rPr>
        <w:t>Рис. 1.</w:t>
      </w:r>
      <w:r w:rsidR="006E7819">
        <w:rPr>
          <w:szCs w:val="28"/>
        </w:rPr>
        <w:t xml:space="preserve">5 </w:t>
      </w:r>
      <w:r w:rsidR="00B44224" w:rsidRPr="005B23B0">
        <w:rPr>
          <w:szCs w:val="28"/>
        </w:rPr>
        <w:t>Фрагмент алгоритма и</w:t>
      </w:r>
      <w:r w:rsidR="006F2136" w:rsidRPr="006F2136">
        <w:rPr>
          <w:szCs w:val="28"/>
        </w:rPr>
        <w:t xml:space="preserve"> </w:t>
      </w:r>
      <w:r w:rsidRPr="005B23B0">
        <w:rPr>
          <w:szCs w:val="28"/>
        </w:rPr>
        <w:t>программно</w:t>
      </w:r>
      <w:r w:rsidR="00630782" w:rsidRPr="005B23B0">
        <w:rPr>
          <w:szCs w:val="28"/>
        </w:rPr>
        <w:t>го</w:t>
      </w:r>
      <w:r w:rsidRPr="005B23B0">
        <w:rPr>
          <w:szCs w:val="28"/>
        </w:rPr>
        <w:t xml:space="preserve"> обеспечени</w:t>
      </w:r>
      <w:r w:rsidR="00630782" w:rsidRPr="005B23B0">
        <w:rPr>
          <w:szCs w:val="28"/>
        </w:rPr>
        <w:t>я</w:t>
      </w:r>
    </w:p>
    <w:p w:rsidR="000C0709" w:rsidRDefault="000C0709" w:rsidP="000038D1">
      <w:pPr>
        <w:ind w:right="-1" w:firstLine="567"/>
        <w:jc w:val="both"/>
        <w:rPr>
          <w:sz w:val="28"/>
          <w:szCs w:val="28"/>
        </w:rPr>
      </w:pPr>
    </w:p>
    <w:p w:rsidR="00795481" w:rsidRDefault="000A3643" w:rsidP="000038D1">
      <w:pPr>
        <w:ind w:right="-1" w:firstLine="567"/>
        <w:jc w:val="both"/>
        <w:rPr>
          <w:sz w:val="28"/>
          <w:szCs w:val="28"/>
        </w:rPr>
      </w:pPr>
      <w:r w:rsidRPr="007E32BF">
        <w:rPr>
          <w:sz w:val="28"/>
          <w:szCs w:val="28"/>
        </w:rPr>
        <w:t xml:space="preserve"> Современные возможности персональных ЭВМ по быстродействию, объему памяти, насыщенности программными средствами позволяют моделировать сложные динамические системы, избегая упрощения (иногда необоснованного) их математических моделей.</w:t>
      </w:r>
      <w:r w:rsidR="00B44224">
        <w:rPr>
          <w:sz w:val="28"/>
          <w:szCs w:val="28"/>
        </w:rPr>
        <w:t xml:space="preserve"> На первом</w:t>
      </w:r>
      <w:r w:rsidR="00E34C80" w:rsidRPr="007E32BF">
        <w:rPr>
          <w:sz w:val="28"/>
          <w:szCs w:val="28"/>
        </w:rPr>
        <w:t xml:space="preserve"> этапе</w:t>
      </w:r>
      <w:r w:rsidR="00E34C80">
        <w:rPr>
          <w:sz w:val="28"/>
          <w:szCs w:val="28"/>
        </w:rPr>
        <w:t xml:space="preserve"> при разработке программного обеспечения  </w:t>
      </w:r>
      <w:r w:rsidR="00E34C80" w:rsidRPr="007E32BF">
        <w:rPr>
          <w:sz w:val="28"/>
          <w:szCs w:val="28"/>
        </w:rPr>
        <w:t xml:space="preserve"> проводится отладка собственно этого обеспечения. </w:t>
      </w:r>
      <w:r w:rsidR="00E34C80">
        <w:rPr>
          <w:sz w:val="28"/>
          <w:szCs w:val="28"/>
        </w:rPr>
        <w:t>Проводится верификация выполнения отдельных этапов  и тестировани</w:t>
      </w:r>
      <w:r w:rsidR="0006451F">
        <w:rPr>
          <w:sz w:val="28"/>
          <w:szCs w:val="28"/>
        </w:rPr>
        <w:t>е</w:t>
      </w:r>
      <w:r w:rsidR="00E34C80">
        <w:rPr>
          <w:sz w:val="28"/>
          <w:szCs w:val="28"/>
        </w:rPr>
        <w:t xml:space="preserve"> по результатам исследований, известным из научной и методической</w:t>
      </w:r>
      <w:r w:rsidR="0006451F">
        <w:rPr>
          <w:sz w:val="28"/>
          <w:szCs w:val="28"/>
        </w:rPr>
        <w:t xml:space="preserve"> литературы. </w:t>
      </w:r>
      <w:r w:rsidR="00E34C80" w:rsidRPr="007E32BF">
        <w:rPr>
          <w:sz w:val="28"/>
          <w:szCs w:val="28"/>
        </w:rPr>
        <w:t>На втором этапе, с использованием этого обеспечения, выполняется наиболее ответственная работа</w:t>
      </w:r>
      <w:r w:rsidR="0006451F">
        <w:rPr>
          <w:sz w:val="28"/>
          <w:szCs w:val="28"/>
        </w:rPr>
        <w:t xml:space="preserve">, </w:t>
      </w:r>
      <w:r w:rsidR="004B45D1">
        <w:rPr>
          <w:sz w:val="28"/>
          <w:szCs w:val="28"/>
        </w:rPr>
        <w:t>требующая высокой квалификации,</w:t>
      </w:r>
      <w:r w:rsidR="00E34C80" w:rsidRPr="007E32BF">
        <w:rPr>
          <w:sz w:val="28"/>
          <w:szCs w:val="28"/>
        </w:rPr>
        <w:t xml:space="preserve"> — идентификация параметров </w:t>
      </w:r>
      <w:r w:rsidR="0006451F">
        <w:rPr>
          <w:sz w:val="28"/>
          <w:szCs w:val="28"/>
        </w:rPr>
        <w:t xml:space="preserve">и структуры </w:t>
      </w:r>
      <w:r w:rsidR="00E34C80" w:rsidRPr="007E32BF">
        <w:rPr>
          <w:sz w:val="28"/>
          <w:szCs w:val="28"/>
        </w:rPr>
        <w:t>математической модели</w:t>
      </w:r>
      <w:r w:rsidR="0006451F">
        <w:rPr>
          <w:sz w:val="28"/>
          <w:szCs w:val="28"/>
        </w:rPr>
        <w:t xml:space="preserve"> по экспериментальным данным</w:t>
      </w:r>
      <w:r w:rsidR="00E34C80" w:rsidRPr="007E32BF">
        <w:rPr>
          <w:sz w:val="28"/>
          <w:szCs w:val="28"/>
        </w:rPr>
        <w:t>.</w:t>
      </w:r>
      <w:r w:rsidR="006E7819">
        <w:rPr>
          <w:sz w:val="28"/>
          <w:szCs w:val="28"/>
        </w:rPr>
        <w:t xml:space="preserve"> </w:t>
      </w:r>
      <w:r w:rsidR="00F8481A">
        <w:rPr>
          <w:sz w:val="28"/>
          <w:szCs w:val="28"/>
        </w:rPr>
        <w:t>В итоге н</w:t>
      </w:r>
      <w:r w:rsidR="0006451F">
        <w:rPr>
          <w:sz w:val="28"/>
          <w:szCs w:val="28"/>
        </w:rPr>
        <w:t>еобходимо получить качественное и количественное совпадение результатов расчета на ЭВМ и эксперимента (</w:t>
      </w:r>
      <w:r w:rsidR="006E7819">
        <w:rPr>
          <w:sz w:val="28"/>
          <w:szCs w:val="28"/>
        </w:rPr>
        <w:t>р</w:t>
      </w:r>
      <w:r w:rsidR="0006451F">
        <w:rPr>
          <w:sz w:val="28"/>
          <w:szCs w:val="28"/>
        </w:rPr>
        <w:t>ис. 1.</w:t>
      </w:r>
      <w:r w:rsidR="00630782">
        <w:rPr>
          <w:sz w:val="28"/>
          <w:szCs w:val="28"/>
        </w:rPr>
        <w:t>3</w:t>
      </w:r>
      <w:r w:rsidR="0006451F">
        <w:rPr>
          <w:sz w:val="28"/>
          <w:szCs w:val="28"/>
        </w:rPr>
        <w:t>)</w:t>
      </w:r>
      <w:r w:rsidR="00630782">
        <w:rPr>
          <w:sz w:val="28"/>
          <w:szCs w:val="28"/>
        </w:rPr>
        <w:t>, то есть получить адекватную изучаемому объекту математическую модель</w:t>
      </w:r>
      <w:r w:rsidR="0006451F">
        <w:rPr>
          <w:sz w:val="28"/>
          <w:szCs w:val="28"/>
        </w:rPr>
        <w:t xml:space="preserve">. Это позволит заменить объект </w:t>
      </w:r>
      <w:r w:rsidR="000D53DA">
        <w:rPr>
          <w:sz w:val="28"/>
          <w:szCs w:val="28"/>
        </w:rPr>
        <w:t>(при некоторых ограничениях на изменение его параметров) его математическим образом – математической моделью.</w:t>
      </w:r>
    </w:p>
    <w:p w:rsidR="00795481" w:rsidRDefault="00630782" w:rsidP="00795481">
      <w:pPr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Завершающий этап </w:t>
      </w:r>
      <w:r w:rsidR="00795481">
        <w:rPr>
          <w:sz w:val="28"/>
          <w:szCs w:val="28"/>
        </w:rPr>
        <w:t xml:space="preserve">- проведение вычислительного эксперимента, то есть анализ характеристик изучаемого процесса на ЭВМ. Работа не с самим объектом, а с его моделью дает возможность быстро и без существенных затрат исследовать его свойства и поведение в ситуациях, ограниченных степенью идеализации. </w:t>
      </w:r>
      <w:r w:rsidR="00795481" w:rsidRPr="00A11042">
        <w:rPr>
          <w:sz w:val="28"/>
          <w:szCs w:val="28"/>
        </w:rPr>
        <w:t>При этом достигается более полное получение информации об объекте</w:t>
      </w:r>
      <w:r w:rsidR="00A11042">
        <w:rPr>
          <w:sz w:val="28"/>
          <w:szCs w:val="28"/>
        </w:rPr>
        <w:t>.</w:t>
      </w:r>
      <w:r w:rsidR="00795481">
        <w:rPr>
          <w:sz w:val="28"/>
          <w:szCs w:val="28"/>
        </w:rPr>
        <w:t xml:space="preserve"> На этом этапе возможно подключение к разработанной</w:t>
      </w:r>
      <w:r w:rsidR="006E7819">
        <w:rPr>
          <w:sz w:val="28"/>
          <w:szCs w:val="28"/>
        </w:rPr>
        <w:t xml:space="preserve"> </w:t>
      </w:r>
      <w:r w:rsidR="00795481">
        <w:rPr>
          <w:sz w:val="28"/>
          <w:szCs w:val="28"/>
        </w:rPr>
        <w:t>программе расчета характеристик объекта алгоритмов и программного обеспечения многокритериальной, многопараметрической оптимизации</w:t>
      </w:r>
      <w:r w:rsidR="00CD7473" w:rsidRPr="00CD7473">
        <w:rPr>
          <w:sz w:val="28"/>
          <w:szCs w:val="28"/>
        </w:rPr>
        <w:t xml:space="preserve"> [4]</w:t>
      </w:r>
      <w:r w:rsidR="00795481">
        <w:rPr>
          <w:sz w:val="28"/>
          <w:szCs w:val="28"/>
        </w:rPr>
        <w:t>, поиска чувствительных параметров</w:t>
      </w:r>
      <w:r w:rsidR="008B266A" w:rsidRPr="008B266A">
        <w:rPr>
          <w:sz w:val="28"/>
          <w:szCs w:val="28"/>
        </w:rPr>
        <w:t xml:space="preserve"> [3]</w:t>
      </w:r>
      <w:r w:rsidR="00795481">
        <w:rPr>
          <w:sz w:val="28"/>
          <w:szCs w:val="28"/>
        </w:rPr>
        <w:t xml:space="preserve"> и других. Это процесс в итоге позволит </w:t>
      </w:r>
      <w:r w:rsidR="00795481">
        <w:rPr>
          <w:sz w:val="28"/>
          <w:szCs w:val="28"/>
        </w:rPr>
        <w:lastRenderedPageBreak/>
        <w:t xml:space="preserve">получить параметры конструкции объекта с улучшенными показателями качества, </w:t>
      </w:r>
      <w:r w:rsidR="000A601C">
        <w:rPr>
          <w:sz w:val="28"/>
          <w:szCs w:val="28"/>
        </w:rPr>
        <w:t>позволит повысить его конкурентоспособность.</w:t>
      </w:r>
    </w:p>
    <w:p w:rsidR="00630782" w:rsidRPr="00D369C1" w:rsidRDefault="000A601C" w:rsidP="000038D1">
      <w:pPr>
        <w:ind w:right="-1" w:firstLine="567"/>
        <w:jc w:val="both"/>
        <w:rPr>
          <w:sz w:val="28"/>
          <w:szCs w:val="28"/>
        </w:rPr>
      </w:pPr>
      <w:r>
        <w:rPr>
          <w:sz w:val="28"/>
          <w:szCs w:val="28"/>
        </w:rPr>
        <w:t>Особая роль в прогрессе исследований сложных технических, экологических, биологических, химических, социальных и других систем принадлежит развитию вычислительной техники. Этот прогресс, по сути, определяет уровень развития технологий, различных отраслей промышленности</w:t>
      </w:r>
      <w:r w:rsidR="00F15321">
        <w:rPr>
          <w:sz w:val="28"/>
          <w:szCs w:val="28"/>
        </w:rPr>
        <w:t xml:space="preserve"> и общества</w:t>
      </w:r>
      <w:r>
        <w:rPr>
          <w:sz w:val="28"/>
          <w:szCs w:val="28"/>
        </w:rPr>
        <w:t xml:space="preserve">, </w:t>
      </w:r>
      <w:r w:rsidR="003A0F6C">
        <w:rPr>
          <w:sz w:val="28"/>
          <w:szCs w:val="28"/>
        </w:rPr>
        <w:t xml:space="preserve">то есть </w:t>
      </w:r>
      <w:r>
        <w:rPr>
          <w:sz w:val="28"/>
          <w:szCs w:val="28"/>
        </w:rPr>
        <w:t xml:space="preserve"> всего того, что определяет</w:t>
      </w:r>
      <w:r w:rsidR="003A0F6C">
        <w:rPr>
          <w:sz w:val="28"/>
          <w:szCs w:val="28"/>
        </w:rPr>
        <w:t xml:space="preserve"> технологическую </w:t>
      </w:r>
      <w:r>
        <w:rPr>
          <w:sz w:val="28"/>
          <w:szCs w:val="28"/>
        </w:rPr>
        <w:t xml:space="preserve"> независимость любого государства.</w:t>
      </w:r>
    </w:p>
    <w:p w:rsidR="000A3643" w:rsidRPr="00D369C1" w:rsidRDefault="000A3643" w:rsidP="000038D1">
      <w:pPr>
        <w:ind w:right="-1" w:firstLine="567"/>
        <w:jc w:val="both"/>
        <w:rPr>
          <w:sz w:val="28"/>
          <w:szCs w:val="28"/>
        </w:rPr>
      </w:pPr>
      <w:r w:rsidRPr="007E32BF">
        <w:rPr>
          <w:sz w:val="28"/>
          <w:szCs w:val="28"/>
        </w:rPr>
        <w:t>Динамика роста вычислительных возможностей</w:t>
      </w:r>
      <w:r w:rsidR="000A601C">
        <w:rPr>
          <w:sz w:val="28"/>
          <w:szCs w:val="28"/>
        </w:rPr>
        <w:t xml:space="preserve"> и программного обеспечения</w:t>
      </w:r>
      <w:r w:rsidRPr="007E32BF">
        <w:rPr>
          <w:sz w:val="28"/>
          <w:szCs w:val="28"/>
        </w:rPr>
        <w:t xml:space="preserve"> современных компьютеров достаточно высока и позволяет надеяться на успешное решение все более сложных задач. Наряду с языками программирования, появились и системы аналитических вычислений (САВ): </w:t>
      </w:r>
      <w:proofErr w:type="spellStart"/>
      <w:r w:rsidRPr="007E32BF">
        <w:rPr>
          <w:sz w:val="28"/>
          <w:szCs w:val="28"/>
        </w:rPr>
        <w:t>Maple</w:t>
      </w:r>
      <w:proofErr w:type="spellEnd"/>
      <w:r w:rsidRPr="007E32BF">
        <w:rPr>
          <w:sz w:val="28"/>
          <w:szCs w:val="28"/>
        </w:rPr>
        <w:t xml:space="preserve">, </w:t>
      </w:r>
      <w:proofErr w:type="spellStart"/>
      <w:r w:rsidRPr="007E32BF">
        <w:rPr>
          <w:sz w:val="28"/>
          <w:szCs w:val="28"/>
        </w:rPr>
        <w:t>Mathematica</w:t>
      </w:r>
      <w:proofErr w:type="spellEnd"/>
      <w:r w:rsidRPr="007E32BF">
        <w:rPr>
          <w:sz w:val="28"/>
          <w:szCs w:val="28"/>
        </w:rPr>
        <w:t xml:space="preserve">, </w:t>
      </w:r>
      <w:proofErr w:type="spellStart"/>
      <w:r w:rsidRPr="007E32BF">
        <w:rPr>
          <w:sz w:val="28"/>
          <w:szCs w:val="28"/>
        </w:rPr>
        <w:t>Matlab</w:t>
      </w:r>
      <w:proofErr w:type="spellEnd"/>
      <w:r w:rsidRPr="007E32BF">
        <w:rPr>
          <w:sz w:val="28"/>
          <w:szCs w:val="28"/>
        </w:rPr>
        <w:t xml:space="preserve"> и другие. Использование САВ (систем компьютерной алгебры с расширенными возможностями в области символьных вычислений) еще в большей степени, чем языки программирования, позволяет автоматизировать процесс написания программ. </w:t>
      </w:r>
    </w:p>
    <w:p w:rsidR="000A3643" w:rsidRPr="00D369C1" w:rsidRDefault="000A3643" w:rsidP="000038D1">
      <w:pPr>
        <w:ind w:right="-1" w:firstLine="567"/>
        <w:jc w:val="both"/>
        <w:rPr>
          <w:sz w:val="28"/>
          <w:szCs w:val="28"/>
        </w:rPr>
      </w:pPr>
      <w:r w:rsidRPr="007E32BF">
        <w:rPr>
          <w:sz w:val="28"/>
          <w:szCs w:val="28"/>
        </w:rPr>
        <w:t>Особое место ср</w:t>
      </w:r>
      <w:r w:rsidR="007F1B2A">
        <w:rPr>
          <w:sz w:val="28"/>
          <w:szCs w:val="28"/>
        </w:rPr>
        <w:t xml:space="preserve">еди САВ занимает система </w:t>
      </w:r>
      <w:proofErr w:type="spellStart"/>
      <w:r w:rsidR="007F1B2A">
        <w:rPr>
          <w:sz w:val="28"/>
          <w:szCs w:val="28"/>
        </w:rPr>
        <w:t>Maple</w:t>
      </w:r>
      <w:proofErr w:type="spellEnd"/>
      <w:r w:rsidR="006E7819">
        <w:rPr>
          <w:sz w:val="28"/>
          <w:szCs w:val="28"/>
        </w:rPr>
        <w:t xml:space="preserve"> </w:t>
      </w:r>
      <w:r w:rsidR="007F1B2A" w:rsidRPr="007F1B2A">
        <w:rPr>
          <w:sz w:val="28"/>
          <w:szCs w:val="28"/>
        </w:rPr>
        <w:t>[</w:t>
      </w:r>
      <w:r w:rsidR="00D41AB8" w:rsidRPr="00D41AB8">
        <w:rPr>
          <w:sz w:val="28"/>
          <w:szCs w:val="28"/>
        </w:rPr>
        <w:t>5,6</w:t>
      </w:r>
      <w:r w:rsidR="007F1B2A" w:rsidRPr="007F1B2A">
        <w:rPr>
          <w:sz w:val="28"/>
          <w:szCs w:val="28"/>
        </w:rPr>
        <w:t>]</w:t>
      </w:r>
      <w:r w:rsidRPr="007E32BF">
        <w:rPr>
          <w:sz w:val="28"/>
          <w:szCs w:val="28"/>
        </w:rPr>
        <w:t xml:space="preserve">. Системы компьютерной математики класса </w:t>
      </w:r>
      <w:proofErr w:type="spellStart"/>
      <w:r w:rsidRPr="007E32BF">
        <w:rPr>
          <w:sz w:val="28"/>
          <w:szCs w:val="28"/>
        </w:rPr>
        <w:t>Maple</w:t>
      </w:r>
      <w:proofErr w:type="spellEnd"/>
      <w:r w:rsidRPr="007E32BF">
        <w:rPr>
          <w:sz w:val="28"/>
          <w:szCs w:val="28"/>
        </w:rPr>
        <w:t xml:space="preserve"> были созданы корпорацией </w:t>
      </w:r>
      <w:proofErr w:type="spellStart"/>
      <w:r w:rsidRPr="007E32BF">
        <w:rPr>
          <w:sz w:val="28"/>
          <w:szCs w:val="28"/>
        </w:rPr>
        <w:t>WaterloMaple</w:t>
      </w:r>
      <w:proofErr w:type="spellEnd"/>
      <w:r w:rsidRPr="007E32BF">
        <w:rPr>
          <w:sz w:val="28"/>
          <w:szCs w:val="28"/>
        </w:rPr>
        <w:t xml:space="preserve">, </w:t>
      </w:r>
      <w:proofErr w:type="spellStart"/>
      <w:r w:rsidRPr="007E32BF">
        <w:rPr>
          <w:sz w:val="28"/>
          <w:szCs w:val="28"/>
        </w:rPr>
        <w:t>Inc</w:t>
      </w:r>
      <w:proofErr w:type="spellEnd"/>
      <w:r w:rsidRPr="007E32BF">
        <w:rPr>
          <w:sz w:val="28"/>
          <w:szCs w:val="28"/>
        </w:rPr>
        <w:t xml:space="preserve">. (Канада) как системы компьютерной алгебры с расширенными возможностями в области символьных вычислений. </w:t>
      </w:r>
      <w:proofErr w:type="spellStart"/>
      <w:r w:rsidRPr="007E32BF">
        <w:rPr>
          <w:sz w:val="28"/>
          <w:szCs w:val="28"/>
        </w:rPr>
        <w:t>Maple</w:t>
      </w:r>
      <w:proofErr w:type="spellEnd"/>
      <w:r w:rsidRPr="007E32BF">
        <w:rPr>
          <w:sz w:val="28"/>
          <w:szCs w:val="28"/>
        </w:rPr>
        <w:t xml:space="preserve"> — типичная интегрированная система. Она объединяет в себе:</w:t>
      </w:r>
    </w:p>
    <w:p w:rsidR="000A3643" w:rsidRPr="007E32BF" w:rsidRDefault="000A3643" w:rsidP="000038D1">
      <w:pPr>
        <w:ind w:left="993" w:right="-1" w:hanging="426"/>
        <w:jc w:val="both"/>
        <w:rPr>
          <w:sz w:val="28"/>
          <w:szCs w:val="28"/>
        </w:rPr>
      </w:pPr>
      <w:r w:rsidRPr="007E32BF">
        <w:rPr>
          <w:sz w:val="28"/>
          <w:szCs w:val="28"/>
        </w:rPr>
        <w:t>— мощный язык программирования;</w:t>
      </w:r>
    </w:p>
    <w:p w:rsidR="000A3643" w:rsidRPr="007E32BF" w:rsidRDefault="000A3643" w:rsidP="000038D1">
      <w:pPr>
        <w:ind w:left="993" w:right="-1" w:hanging="426"/>
        <w:jc w:val="both"/>
        <w:rPr>
          <w:sz w:val="28"/>
          <w:szCs w:val="28"/>
        </w:rPr>
      </w:pPr>
      <w:r w:rsidRPr="007E32BF">
        <w:rPr>
          <w:sz w:val="28"/>
          <w:szCs w:val="28"/>
        </w:rPr>
        <w:t xml:space="preserve"> — редактор для подготовки и редактирования документов и программ;</w:t>
      </w:r>
    </w:p>
    <w:p w:rsidR="000A3643" w:rsidRPr="007E32BF" w:rsidRDefault="000A3643" w:rsidP="000038D1">
      <w:pPr>
        <w:ind w:left="993" w:right="-1" w:hanging="426"/>
        <w:jc w:val="both"/>
        <w:rPr>
          <w:sz w:val="28"/>
          <w:szCs w:val="28"/>
        </w:rPr>
      </w:pPr>
      <w:r w:rsidRPr="007E32BF">
        <w:rPr>
          <w:sz w:val="28"/>
          <w:szCs w:val="28"/>
        </w:rPr>
        <w:t xml:space="preserve"> — современный многооконный пользовательский интерфейс с возможностями работы в диалоговом режиме;</w:t>
      </w:r>
    </w:p>
    <w:p w:rsidR="000A3643" w:rsidRPr="007E32BF" w:rsidRDefault="000A3643" w:rsidP="000038D1">
      <w:pPr>
        <w:ind w:left="993" w:right="-1" w:hanging="426"/>
        <w:jc w:val="both"/>
        <w:rPr>
          <w:sz w:val="28"/>
          <w:szCs w:val="28"/>
        </w:rPr>
      </w:pPr>
      <w:r w:rsidRPr="007E32BF">
        <w:rPr>
          <w:sz w:val="28"/>
          <w:szCs w:val="28"/>
        </w:rPr>
        <w:t xml:space="preserve"> — мощную справочную систему со многими тысячами примеров;</w:t>
      </w:r>
    </w:p>
    <w:p w:rsidR="000A3643" w:rsidRPr="007E32BF" w:rsidRDefault="000A3643" w:rsidP="000038D1">
      <w:pPr>
        <w:ind w:left="993" w:right="-1" w:hanging="426"/>
        <w:jc w:val="both"/>
        <w:rPr>
          <w:sz w:val="28"/>
          <w:szCs w:val="28"/>
        </w:rPr>
      </w:pPr>
      <w:r w:rsidRPr="007E32BF">
        <w:rPr>
          <w:sz w:val="28"/>
          <w:szCs w:val="28"/>
        </w:rPr>
        <w:t xml:space="preserve"> — ядро алгоритмов и правил преобразования математических выражений;</w:t>
      </w:r>
    </w:p>
    <w:p w:rsidR="000A3643" w:rsidRPr="007E32BF" w:rsidRDefault="000A3643" w:rsidP="000038D1">
      <w:pPr>
        <w:ind w:left="993" w:right="-1" w:hanging="426"/>
        <w:jc w:val="both"/>
        <w:rPr>
          <w:sz w:val="28"/>
          <w:szCs w:val="28"/>
        </w:rPr>
      </w:pPr>
      <w:r w:rsidRPr="007E32BF">
        <w:rPr>
          <w:sz w:val="28"/>
          <w:szCs w:val="28"/>
        </w:rPr>
        <w:t xml:space="preserve"> — численный и символьный процессоры;</w:t>
      </w:r>
    </w:p>
    <w:p w:rsidR="000A3643" w:rsidRPr="007E32BF" w:rsidRDefault="000A3643" w:rsidP="000038D1">
      <w:pPr>
        <w:ind w:left="993" w:right="-1" w:hanging="426"/>
        <w:jc w:val="both"/>
        <w:rPr>
          <w:sz w:val="28"/>
          <w:szCs w:val="28"/>
        </w:rPr>
      </w:pPr>
      <w:r w:rsidRPr="007E32BF">
        <w:rPr>
          <w:sz w:val="28"/>
          <w:szCs w:val="28"/>
        </w:rPr>
        <w:t xml:space="preserve"> — систему диагностики;</w:t>
      </w:r>
    </w:p>
    <w:p w:rsidR="000A3643" w:rsidRPr="007E32BF" w:rsidRDefault="000A3643" w:rsidP="000038D1">
      <w:pPr>
        <w:ind w:left="993" w:right="-1" w:hanging="426"/>
        <w:jc w:val="both"/>
        <w:rPr>
          <w:sz w:val="28"/>
          <w:szCs w:val="28"/>
        </w:rPr>
      </w:pPr>
      <w:r w:rsidRPr="007E32BF">
        <w:rPr>
          <w:sz w:val="28"/>
          <w:szCs w:val="28"/>
        </w:rPr>
        <w:t xml:space="preserve"> — библиотеки встроенных и дополнительных функций;</w:t>
      </w:r>
    </w:p>
    <w:p w:rsidR="000A3643" w:rsidRPr="00D369C1" w:rsidRDefault="000A3643" w:rsidP="000038D1">
      <w:pPr>
        <w:ind w:left="993" w:right="-1" w:hanging="426"/>
        <w:jc w:val="both"/>
        <w:rPr>
          <w:sz w:val="28"/>
          <w:szCs w:val="28"/>
        </w:rPr>
      </w:pPr>
      <w:r w:rsidRPr="007E32BF">
        <w:rPr>
          <w:sz w:val="28"/>
          <w:szCs w:val="28"/>
        </w:rPr>
        <w:t xml:space="preserve"> — пакеты функций сторонних производителей и поддержку некоторых других языков программирования и программ.</w:t>
      </w:r>
    </w:p>
    <w:p w:rsidR="000A3643" w:rsidRDefault="000A3643" w:rsidP="000038D1">
      <w:pPr>
        <w:ind w:right="-1" w:firstLine="567"/>
        <w:jc w:val="both"/>
        <w:rPr>
          <w:sz w:val="28"/>
          <w:szCs w:val="28"/>
        </w:rPr>
      </w:pPr>
      <w:r w:rsidRPr="007E32BF">
        <w:rPr>
          <w:sz w:val="28"/>
          <w:szCs w:val="28"/>
        </w:rPr>
        <w:t xml:space="preserve">При рассмотрении большого числа публикаций, посвященных описанию САВ </w:t>
      </w:r>
      <w:proofErr w:type="spellStart"/>
      <w:r w:rsidRPr="007E32BF">
        <w:rPr>
          <w:sz w:val="28"/>
          <w:szCs w:val="28"/>
        </w:rPr>
        <w:t>Maple</w:t>
      </w:r>
      <w:proofErr w:type="spellEnd"/>
      <w:r w:rsidRPr="007E32BF">
        <w:rPr>
          <w:sz w:val="28"/>
          <w:szCs w:val="28"/>
        </w:rPr>
        <w:t>, часто употребляется термин «…мощный язык, справочная система…» и другие, что на самом деле соответствует действительности. Опыт работы автор</w:t>
      </w:r>
      <w:r w:rsidR="00246B99">
        <w:rPr>
          <w:sz w:val="28"/>
          <w:szCs w:val="28"/>
        </w:rPr>
        <w:t>а</w:t>
      </w:r>
      <w:r w:rsidRPr="007E32BF">
        <w:rPr>
          <w:sz w:val="28"/>
          <w:szCs w:val="28"/>
        </w:rPr>
        <w:t xml:space="preserve"> настоящего пособия подтверждает это. Например, при решении ряда сложных задач динамики систем, связанных с преобразованием громоздких </w:t>
      </w:r>
      <w:r w:rsidR="00F15321">
        <w:rPr>
          <w:sz w:val="28"/>
          <w:szCs w:val="28"/>
        </w:rPr>
        <w:t xml:space="preserve">аналитических </w:t>
      </w:r>
      <w:r w:rsidRPr="007E32BF">
        <w:rPr>
          <w:sz w:val="28"/>
          <w:szCs w:val="28"/>
        </w:rPr>
        <w:t xml:space="preserve">выражений, пришлось отказаться от использования языка программирования </w:t>
      </w:r>
      <w:proofErr w:type="spellStart"/>
      <w:r w:rsidRPr="007E32BF">
        <w:rPr>
          <w:sz w:val="28"/>
          <w:szCs w:val="28"/>
        </w:rPr>
        <w:t>Fortran</w:t>
      </w:r>
      <w:proofErr w:type="spellEnd"/>
      <w:r w:rsidRPr="007E32BF">
        <w:rPr>
          <w:sz w:val="28"/>
          <w:szCs w:val="28"/>
        </w:rPr>
        <w:t xml:space="preserve"> в пользу системы аналитических вычислений </w:t>
      </w:r>
      <w:proofErr w:type="spellStart"/>
      <w:r w:rsidRPr="007E32BF">
        <w:rPr>
          <w:sz w:val="28"/>
          <w:szCs w:val="28"/>
        </w:rPr>
        <w:t>Maple</w:t>
      </w:r>
      <w:proofErr w:type="spellEnd"/>
      <w:r w:rsidRPr="007E32BF">
        <w:rPr>
          <w:sz w:val="28"/>
          <w:szCs w:val="28"/>
        </w:rPr>
        <w:t>.</w:t>
      </w:r>
    </w:p>
    <w:p w:rsidR="00211F10" w:rsidRPr="006E7819" w:rsidRDefault="00211F10" w:rsidP="00DF37F9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Наиболее </w:t>
      </w:r>
      <w:r w:rsidRPr="006E7819">
        <w:rPr>
          <w:sz w:val="28"/>
          <w:szCs w:val="28"/>
        </w:rPr>
        <w:t xml:space="preserve">заметные успехи использования процесса математического моделирования достигнуты в инженерии и технологиях. Исследования на ЭВМ позволяют найти новые </w:t>
      </w:r>
      <w:r w:rsidR="004B67B1" w:rsidRPr="006E7819">
        <w:rPr>
          <w:sz w:val="28"/>
          <w:szCs w:val="28"/>
        </w:rPr>
        <w:t xml:space="preserve">прорывные </w:t>
      </w:r>
      <w:r w:rsidRPr="006E7819">
        <w:rPr>
          <w:sz w:val="28"/>
          <w:szCs w:val="28"/>
        </w:rPr>
        <w:t xml:space="preserve">решения </w:t>
      </w:r>
      <w:r w:rsidR="007A5973" w:rsidRPr="006E7819">
        <w:rPr>
          <w:sz w:val="28"/>
          <w:szCs w:val="28"/>
        </w:rPr>
        <w:t xml:space="preserve">научно-технических </w:t>
      </w:r>
      <w:r w:rsidRPr="006E7819">
        <w:rPr>
          <w:sz w:val="28"/>
          <w:szCs w:val="28"/>
        </w:rPr>
        <w:t>задач</w:t>
      </w:r>
      <w:r w:rsidR="007A5973" w:rsidRPr="006E7819">
        <w:rPr>
          <w:sz w:val="28"/>
          <w:szCs w:val="28"/>
        </w:rPr>
        <w:t>.</w:t>
      </w:r>
    </w:p>
    <w:p w:rsidR="005B23B0" w:rsidRPr="006E7819" w:rsidRDefault="005B23B0" w:rsidP="00DF37F9">
      <w:pPr>
        <w:jc w:val="center"/>
      </w:pPr>
    </w:p>
    <w:p w:rsidR="005B23B0" w:rsidRPr="006E7819" w:rsidRDefault="005B23B0" w:rsidP="00DF37F9">
      <w:pPr>
        <w:jc w:val="center"/>
      </w:pPr>
    </w:p>
    <w:p w:rsidR="000A3643" w:rsidRPr="006E7819" w:rsidRDefault="00F0562C" w:rsidP="00DF37F9">
      <w:pPr>
        <w:jc w:val="center"/>
        <w:rPr>
          <w:b/>
          <w:sz w:val="32"/>
        </w:rPr>
      </w:pPr>
      <w:r w:rsidRPr="006E7819">
        <w:rPr>
          <w:b/>
          <w:sz w:val="32"/>
        </w:rPr>
        <w:t>2. ГАРМОНИЧЕСКИЙ ОСЦИЛЛЯТОР</w:t>
      </w:r>
    </w:p>
    <w:p w:rsidR="00936C4D" w:rsidRPr="005B23B0" w:rsidRDefault="00936C4D" w:rsidP="00DF37F9">
      <w:pPr>
        <w:rPr>
          <w:color w:val="000000" w:themeColor="text1"/>
        </w:rPr>
      </w:pPr>
    </w:p>
    <w:p w:rsidR="000A3643" w:rsidRPr="007E32BF" w:rsidRDefault="000A3643" w:rsidP="00DF37F9">
      <w:pPr>
        <w:ind w:firstLine="708"/>
        <w:jc w:val="both"/>
        <w:rPr>
          <w:sz w:val="28"/>
        </w:rPr>
      </w:pPr>
      <w:r w:rsidRPr="005B23B0">
        <w:rPr>
          <w:color w:val="000000" w:themeColor="text1"/>
          <w:sz w:val="28"/>
        </w:rPr>
        <w:t>Рассмотрим</w:t>
      </w:r>
      <w:r w:rsidR="006E7819">
        <w:rPr>
          <w:color w:val="000000" w:themeColor="text1"/>
          <w:sz w:val="28"/>
        </w:rPr>
        <w:t xml:space="preserve"> </w:t>
      </w:r>
      <w:r w:rsidRPr="005B23B0">
        <w:rPr>
          <w:color w:val="000000" w:themeColor="text1"/>
          <w:sz w:val="28"/>
        </w:rPr>
        <w:t>простейшую физическую модель – линейный осциллятор.</w:t>
      </w:r>
      <w:r w:rsidRPr="007E32BF">
        <w:rPr>
          <w:sz w:val="28"/>
        </w:rPr>
        <w:t xml:space="preserve"> Эта модель представлена в виде массы н</w:t>
      </w:r>
      <w:r w:rsidRPr="00936C4D">
        <w:rPr>
          <w:sz w:val="28"/>
        </w:rPr>
        <w:t xml:space="preserve">а пружине жесткости </w:t>
      </w:r>
      <w:r w:rsidRPr="006E7819">
        <w:rPr>
          <w:b/>
          <w:i/>
          <w:sz w:val="28"/>
          <w:lang w:val="en-US"/>
        </w:rPr>
        <w:t>c</w:t>
      </w:r>
      <w:r w:rsidR="006E7819" w:rsidRPr="006E7819">
        <w:rPr>
          <w:b/>
          <w:i/>
          <w:sz w:val="28"/>
        </w:rPr>
        <w:t xml:space="preserve"> </w:t>
      </w:r>
      <w:r w:rsidRPr="00936C4D">
        <w:rPr>
          <w:sz w:val="28"/>
        </w:rPr>
        <w:t xml:space="preserve">при наличии вязкого </w:t>
      </w:r>
      <w:r w:rsidRPr="005B23B0">
        <w:rPr>
          <w:color w:val="000000" w:themeColor="text1"/>
          <w:sz w:val="28"/>
        </w:rPr>
        <w:t xml:space="preserve">трения </w:t>
      </w:r>
      <w:r w:rsidRPr="006E7819">
        <w:rPr>
          <w:b/>
          <w:i/>
          <w:color w:val="000000" w:themeColor="text1"/>
          <w:sz w:val="28"/>
          <w:lang w:val="en-US"/>
        </w:rPr>
        <w:t>h</w:t>
      </w:r>
      <w:r w:rsidR="006E7819">
        <w:rPr>
          <w:color w:val="000000" w:themeColor="text1"/>
          <w:sz w:val="28"/>
        </w:rPr>
        <w:t xml:space="preserve"> </w:t>
      </w:r>
      <w:r w:rsidR="007D3A14" w:rsidRPr="005B23B0">
        <w:rPr>
          <w:color w:val="000000" w:themeColor="text1"/>
          <w:sz w:val="28"/>
        </w:rPr>
        <w:t>(рис.2.</w:t>
      </w:r>
      <w:r w:rsidRPr="005B23B0">
        <w:rPr>
          <w:color w:val="000000" w:themeColor="text1"/>
          <w:sz w:val="28"/>
        </w:rPr>
        <w:t>1).</w:t>
      </w:r>
      <w:r w:rsidRPr="00936C4D">
        <w:rPr>
          <w:sz w:val="28"/>
        </w:rPr>
        <w:t xml:space="preserve"> На массу действует</w:t>
      </w:r>
      <w:r w:rsidRPr="007E32BF">
        <w:rPr>
          <w:sz w:val="28"/>
        </w:rPr>
        <w:t xml:space="preserve"> внешняя сила </w:t>
      </w:r>
      <w:r w:rsidRPr="007E32BF">
        <w:rPr>
          <w:sz w:val="28"/>
          <w:lang w:val="en-US"/>
        </w:rPr>
        <w:t>F</w:t>
      </w:r>
      <w:r w:rsidRPr="007E32BF">
        <w:rPr>
          <w:sz w:val="28"/>
        </w:rPr>
        <w:t>(</w:t>
      </w:r>
      <w:r w:rsidRPr="007E32BF">
        <w:rPr>
          <w:sz w:val="28"/>
          <w:lang w:val="en-US"/>
        </w:rPr>
        <w:t>t</w:t>
      </w:r>
      <w:r w:rsidRPr="007E32BF">
        <w:rPr>
          <w:sz w:val="28"/>
        </w:rPr>
        <w:t>)=</w:t>
      </w:r>
      <w:proofErr w:type="spellStart"/>
      <w:r w:rsidRPr="007E32BF">
        <w:rPr>
          <w:sz w:val="28"/>
          <w:lang w:val="en-US"/>
        </w:rPr>
        <w:t>Asin</w:t>
      </w:r>
      <w:proofErr w:type="spellEnd"/>
      <w:r w:rsidRPr="007E32BF">
        <w:rPr>
          <w:sz w:val="28"/>
        </w:rPr>
        <w:t>(</w:t>
      </w:r>
      <w:r w:rsidRPr="007E32BF">
        <w:rPr>
          <w:sz w:val="28"/>
          <w:lang w:val="en-US"/>
        </w:rPr>
        <w:sym w:font="Symbol" w:char="F06E"/>
      </w:r>
      <w:r w:rsidRPr="007E32BF">
        <w:rPr>
          <w:sz w:val="28"/>
          <w:lang w:val="en-US"/>
        </w:rPr>
        <w:t>t</w:t>
      </w:r>
      <w:r w:rsidRPr="007E32BF">
        <w:rPr>
          <w:sz w:val="28"/>
        </w:rPr>
        <w:t>).</w:t>
      </w:r>
    </w:p>
    <w:p w:rsidR="000A3643" w:rsidRPr="007E32BF" w:rsidRDefault="000A3643" w:rsidP="000038D1">
      <w:pPr>
        <w:spacing w:after="200"/>
        <w:jc w:val="center"/>
        <w:rPr>
          <w:b/>
        </w:rPr>
      </w:pPr>
      <w:r w:rsidRPr="007E32BF">
        <w:rPr>
          <w:noProof/>
          <w:sz w:val="28"/>
        </w:rPr>
        <w:drawing>
          <wp:inline distT="0" distB="0" distL="0" distR="0" wp14:anchorId="5CC5F30C" wp14:editId="3109F717">
            <wp:extent cx="1113790" cy="1755722"/>
            <wp:effectExtent l="0" t="0" r="0" b="0"/>
            <wp:docPr id="48" name="Рисунок 48" descr="C:\Users\Администратор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688" cy="1763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643" w:rsidRPr="005B23B0" w:rsidRDefault="003A0F6C" w:rsidP="004B45D1">
      <w:pPr>
        <w:spacing w:after="200"/>
        <w:jc w:val="center"/>
      </w:pPr>
      <w:r w:rsidRPr="005B23B0">
        <w:t>Р</w:t>
      </w:r>
      <w:r w:rsidR="007D3A14" w:rsidRPr="005B23B0">
        <w:t>ис.2.1</w:t>
      </w:r>
      <w:r w:rsidRPr="005B23B0">
        <w:t xml:space="preserve"> Расчетная схема линейного осциллятора</w:t>
      </w:r>
    </w:p>
    <w:p w:rsidR="000A3643" w:rsidRPr="007E32BF" w:rsidRDefault="000A3643" w:rsidP="000038D1">
      <w:pPr>
        <w:spacing w:after="200"/>
        <w:ind w:firstLine="708"/>
        <w:jc w:val="both"/>
        <w:rPr>
          <w:sz w:val="28"/>
          <w:szCs w:val="28"/>
        </w:rPr>
      </w:pPr>
      <w:r w:rsidRPr="007E32BF">
        <w:rPr>
          <w:sz w:val="28"/>
          <w:szCs w:val="28"/>
        </w:rPr>
        <w:t>Математическая модель имеет вид:</w:t>
      </w:r>
    </w:p>
    <w:p w:rsidR="000A3643" w:rsidRPr="007E32BF" w:rsidRDefault="000A3643" w:rsidP="000038D1">
      <w:pPr>
        <w:spacing w:after="200"/>
        <w:jc w:val="both"/>
      </w:pPr>
      <m:oMathPara>
        <m:oMathParaPr>
          <m:jc m:val="right"/>
        </m:oMathParaPr>
        <m:oMath>
          <m:r>
            <w:rPr>
              <w:rFonts w:ascii="Cambria Math" w:hAnsi="Cambria Math"/>
              <w:sz w:val="28"/>
              <w:szCs w:val="28"/>
              <w:lang w:val="en-US"/>
            </w:rPr>
            <m:t>m</m:t>
          </m:r>
          <m:acc>
            <m:accPr>
              <m:chr m:val="̈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accPr>
            <m:e>
              <m:r>
                <w:rPr>
                  <w:rFonts w:ascii="Cambria Math" w:hAnsi="Cambria Math"/>
                  <w:sz w:val="28"/>
                  <w:szCs w:val="28"/>
                </w:rPr>
                <m:t>x</m:t>
              </m:r>
            </m:e>
          </m:acc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</w:rPr>
                <m:t>t</m:t>
              </m:r>
            </m:e>
          </m:d>
          <m:r>
            <w:rPr>
              <w:rFonts w:ascii="Cambria Math" w:hAnsi="Cambria Math"/>
              <w:sz w:val="28"/>
              <w:szCs w:val="28"/>
            </w:rPr>
            <m:t>+h</m:t>
          </m:r>
          <m:acc>
            <m:accPr>
              <m:chr m:val="̇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accPr>
            <m:e>
              <m:r>
                <w:rPr>
                  <w:rFonts w:ascii="Cambria Math" w:hAnsi="Cambria Math"/>
                  <w:sz w:val="28"/>
                  <w:szCs w:val="28"/>
                </w:rPr>
                <m:t>x</m:t>
              </m:r>
            </m:e>
          </m:acc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t</m:t>
              </m:r>
            </m:e>
          </m:d>
          <m:r>
            <w:rPr>
              <w:rFonts w:ascii="Cambria Math" w:hAnsi="Cambria Math"/>
              <w:sz w:val="28"/>
              <w:szCs w:val="28"/>
            </w:rPr>
            <m:t>+</m:t>
          </m:r>
          <m:r>
            <w:rPr>
              <w:rFonts w:ascii="Cambria Math" w:hAnsi="Cambria Math"/>
              <w:sz w:val="28"/>
              <w:szCs w:val="28"/>
              <w:lang w:val="en-US"/>
            </w:rPr>
            <m:t>cx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t</m:t>
              </m:r>
            </m:e>
          </m:d>
          <m:r>
            <w:rPr>
              <w:rFonts w:ascii="Cambria Math" w:hAnsi="Cambria Math"/>
              <w:sz w:val="28"/>
              <w:szCs w:val="28"/>
            </w:rPr>
            <m:t>=Asin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/>
                  <w:i/>
                  <w:sz w:val="28"/>
                  <w:szCs w:val="28"/>
                </w:rPr>
                <w:sym w:font="Symbol" w:char="F06E"/>
              </m:r>
              <m:r>
                <w:rPr>
                  <w:rFonts w:ascii="Cambria Math" w:hAnsi="Cambria Math"/>
                  <w:sz w:val="28"/>
                  <w:szCs w:val="28"/>
                </w:rPr>
                <m:t>t</m:t>
              </m:r>
            </m:e>
          </m:d>
          <m:r>
            <w:rPr>
              <w:rFonts w:ascii="Cambria Math" w:hAnsi="Cambria Math"/>
              <w:sz w:val="28"/>
              <w:szCs w:val="28"/>
            </w:rPr>
            <m:t xml:space="preserve">                                (2.1)</m:t>
          </m:r>
        </m:oMath>
      </m:oMathPara>
    </w:p>
    <w:p w:rsidR="000A3643" w:rsidRPr="007E32BF" w:rsidRDefault="000A3643" w:rsidP="000038D1">
      <w:pPr>
        <w:spacing w:after="200"/>
        <w:ind w:firstLine="708"/>
        <w:jc w:val="both"/>
      </w:pPr>
      <w:r w:rsidRPr="007E32BF">
        <w:rPr>
          <w:sz w:val="28"/>
        </w:rPr>
        <w:t>Поделим левую</w:t>
      </w:r>
      <w:r w:rsidR="007D3A14">
        <w:rPr>
          <w:sz w:val="28"/>
        </w:rPr>
        <w:t xml:space="preserve"> и правую часть уравнения (2.1</w:t>
      </w:r>
      <w:r w:rsidRPr="007E32BF">
        <w:rPr>
          <w:sz w:val="28"/>
        </w:rPr>
        <w:t xml:space="preserve">) на массу </w:t>
      </w:r>
      <w:r w:rsidRPr="007E32BF">
        <w:rPr>
          <w:sz w:val="28"/>
          <w:lang w:val="en-US"/>
        </w:rPr>
        <w:t>m</w:t>
      </w:r>
      <w:r w:rsidRPr="007E32BF">
        <w:rPr>
          <w:sz w:val="28"/>
        </w:rPr>
        <w:t>:</w:t>
      </w:r>
    </w:p>
    <w:p w:rsidR="000A3643" w:rsidRPr="007E32BF" w:rsidRDefault="004441F5" w:rsidP="000038D1">
      <w:pPr>
        <w:spacing w:after="200"/>
        <w:jc w:val="both"/>
        <w:rPr>
          <w:sz w:val="28"/>
          <w:szCs w:val="28"/>
          <w:lang w:val="en-US"/>
        </w:rPr>
      </w:pPr>
      <m:oMathPara>
        <m:oMathParaPr>
          <m:jc m:val="right"/>
        </m:oMathParaPr>
        <m:oMath>
          <m:acc>
            <m:accPr>
              <m:chr m:val="̈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accPr>
            <m:e>
              <m:r>
                <w:rPr>
                  <w:rFonts w:ascii="Cambria Math" w:hAnsi="Cambria Math"/>
                  <w:sz w:val="28"/>
                  <w:szCs w:val="28"/>
                </w:rPr>
                <m:t>x</m:t>
              </m:r>
            </m:e>
          </m:acc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</w:rPr>
                <m:t>t</m:t>
              </m:r>
            </m:e>
          </m:d>
          <m:r>
            <w:rPr>
              <w:rFonts w:ascii="Cambria Math" w:hAnsi="Cambria Math"/>
              <w:sz w:val="28"/>
              <w:szCs w:val="28"/>
              <w:lang w:val="en-US"/>
            </w:rPr>
            <m:t>+2δ</m:t>
          </m:r>
          <m:acc>
            <m:accPr>
              <m:chr m:val="̇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accPr>
            <m:e>
              <m:r>
                <w:rPr>
                  <w:rFonts w:ascii="Cambria Math" w:hAnsi="Cambria Math"/>
                  <w:sz w:val="28"/>
                  <w:szCs w:val="28"/>
                </w:rPr>
                <m:t>x</m:t>
              </m:r>
            </m:e>
          </m:acc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t</m:t>
              </m:r>
            </m:e>
          </m:d>
          <m:r>
            <w:rPr>
              <w:rFonts w:ascii="Cambria Math" w:hAnsi="Cambria Math"/>
              <w:sz w:val="28"/>
              <w:szCs w:val="28"/>
              <w:lang w:val="en-US"/>
            </w:rPr>
            <m:t>+</m:t>
          </m:r>
          <m:sSubSup>
            <m:sSub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Sup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ω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0</m:t>
              </m:r>
            </m:sub>
            <m:sup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</m:t>
              </m:r>
            </m:sup>
          </m:sSubSup>
          <m:r>
            <w:rPr>
              <w:rFonts w:ascii="Cambria Math" w:hAnsi="Cambria Math"/>
              <w:sz w:val="28"/>
              <w:szCs w:val="28"/>
              <w:lang w:val="en-US"/>
            </w:rPr>
            <m:t>x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t</m:t>
              </m:r>
            </m:e>
          </m:d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m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sin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/>
                  <w:i/>
                  <w:sz w:val="28"/>
                  <w:szCs w:val="28"/>
                </w:rPr>
                <w:sym w:font="Symbol" w:char="F06E"/>
              </m:r>
              <m:r>
                <w:rPr>
                  <w:rFonts w:ascii="Cambria Math" w:hAnsi="Cambria Math"/>
                  <w:sz w:val="28"/>
                  <w:szCs w:val="28"/>
                </w:rPr>
                <m:t xml:space="preserve"> </m:t>
              </m:r>
              <m:r>
                <w:rPr>
                  <w:rFonts w:ascii="Cambria Math" w:hAnsi="Cambria Math"/>
                  <w:sz w:val="28"/>
                  <w:szCs w:val="28"/>
                </w:rPr>
                <m:t>t</m:t>
              </m:r>
            </m:e>
          </m:d>
          <m:r>
            <w:rPr>
              <w:rFonts w:ascii="Cambria Math" w:hAnsi="Cambria Math"/>
              <w:sz w:val="28"/>
              <w:szCs w:val="28"/>
              <w:lang w:val="en-US"/>
            </w:rPr>
            <m:t xml:space="preserve">                             (2.2)</m:t>
          </m:r>
        </m:oMath>
      </m:oMathPara>
      <w:bookmarkStart w:id="1" w:name="_GoBack"/>
      <w:bookmarkEnd w:id="1"/>
    </w:p>
    <w:p w:rsidR="000A3643" w:rsidRPr="00267CCB" w:rsidRDefault="0017678B" w:rsidP="00123DCC">
      <w:pPr>
        <w:spacing w:after="200"/>
        <w:ind w:firstLine="708"/>
        <w:jc w:val="center"/>
        <w:rPr>
          <w:sz w:val="28"/>
          <w:szCs w:val="28"/>
        </w:rPr>
      </w:pPr>
      <w:r>
        <w:rPr>
          <w:sz w:val="28"/>
          <w:szCs w:val="28"/>
        </w:rPr>
        <w:t>г</w:t>
      </w:r>
      <w:r w:rsidR="000A3643" w:rsidRPr="007E32BF">
        <w:rPr>
          <w:sz w:val="28"/>
          <w:szCs w:val="28"/>
        </w:rPr>
        <w:t>де</w:t>
      </w:r>
      <m:oMath>
        <m:r>
          <w:rPr>
            <w:rFonts w:ascii="Cambria Math" w:hAnsi="Cambria Math"/>
            <w:sz w:val="28"/>
            <w:szCs w:val="28"/>
          </w:rPr>
          <m:t xml:space="preserve">  2δ=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h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m</m:t>
            </m:r>
          </m:den>
        </m:f>
        <m:r>
          <w:rPr>
            <w:rFonts w:ascii="Cambria Math" w:hAnsi="Cambria Math"/>
            <w:sz w:val="28"/>
            <w:szCs w:val="28"/>
          </w:rPr>
          <m:t xml:space="preserve"> , </m:t>
        </m:r>
        <m:sSubSup>
          <m:sSubSup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SupPr>
          <m:e>
            <m:r>
              <w:rPr>
                <w:rFonts w:ascii="Cambria Math" w:hAnsi="Cambria Math"/>
                <w:sz w:val="28"/>
                <w:szCs w:val="28"/>
              </w:rPr>
              <m:t>ω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0</m:t>
            </m:r>
          </m:sub>
          <m:sup>
            <m:r>
              <w:rPr>
                <w:rFonts w:ascii="Cambria Math" w:hAnsi="Cambria Math"/>
                <w:sz w:val="28"/>
                <w:szCs w:val="28"/>
              </w:rPr>
              <m:t>2</m:t>
            </m:r>
          </m:sup>
        </m:sSubSup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c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m</m:t>
            </m:r>
          </m:den>
        </m:f>
      </m:oMath>
    </w:p>
    <w:p w:rsidR="000A3643" w:rsidRPr="007E32BF" w:rsidRDefault="000A3643" w:rsidP="000038D1">
      <w:pPr>
        <w:spacing w:after="200"/>
        <w:ind w:firstLine="708"/>
        <w:jc w:val="both"/>
        <w:rPr>
          <w:sz w:val="28"/>
          <w:szCs w:val="28"/>
        </w:rPr>
      </w:pPr>
      <w:r w:rsidRPr="007E32BF">
        <w:rPr>
          <w:sz w:val="28"/>
          <w:szCs w:val="28"/>
        </w:rPr>
        <w:t>Для нахождения интегральных кривых и фазового пространства имеем следующее программное обеспечение:</w:t>
      </w:r>
    </w:p>
    <w:p w:rsidR="00AC79B9" w:rsidRPr="00926BF9" w:rsidRDefault="001B58D8" w:rsidP="006E7819">
      <w:pPr>
        <w:pStyle w:val="Normal2571"/>
        <w:ind w:firstLine="708"/>
        <w:jc w:val="both"/>
        <w:rPr>
          <w:color w:val="000000"/>
          <w:sz w:val="28"/>
        </w:rPr>
      </w:pPr>
      <w:r>
        <w:rPr>
          <w:color w:val="000000"/>
          <w:sz w:val="28"/>
          <w:szCs w:val="28"/>
        </w:rPr>
        <w:t>Программная реализация модели</w:t>
      </w:r>
      <w:r w:rsidR="006E7819">
        <w:rPr>
          <w:color w:val="000000"/>
          <w:sz w:val="28"/>
          <w:szCs w:val="28"/>
        </w:rPr>
        <w:t xml:space="preserve"> </w:t>
      </w:r>
      <w:r w:rsidR="00562397">
        <w:rPr>
          <w:color w:val="000000"/>
          <w:sz w:val="28"/>
          <w:szCs w:val="28"/>
        </w:rPr>
        <w:t>г</w:t>
      </w:r>
      <w:r w:rsidR="00DE5401" w:rsidRPr="00DE5401">
        <w:rPr>
          <w:color w:val="000000"/>
          <w:sz w:val="28"/>
        </w:rPr>
        <w:t>армонический осциллятор:</w:t>
      </w:r>
    </w:p>
    <w:p w:rsidR="006E7819" w:rsidRDefault="006E7819" w:rsidP="00290FE5">
      <w:pPr>
        <w:pStyle w:val="Normal2571"/>
        <w:jc w:val="both"/>
        <w:rPr>
          <w:b/>
          <w:color w:val="FF0000"/>
        </w:rPr>
      </w:pPr>
    </w:p>
    <w:p w:rsidR="00632BF3" w:rsidRPr="009B025D" w:rsidRDefault="00632BF3" w:rsidP="00632BF3">
      <w:pPr>
        <w:pStyle w:val="Normal2571"/>
        <w:rPr>
          <w:sz w:val="28"/>
          <w:szCs w:val="28"/>
          <w:lang w:val="en-US"/>
        </w:rPr>
      </w:pPr>
      <w:r w:rsidRPr="009B025D">
        <w:rPr>
          <w:rStyle w:val="9"/>
        </w:rPr>
        <w:t>Гармонический</w:t>
      </w:r>
      <w:r w:rsidRPr="009B025D">
        <w:rPr>
          <w:rStyle w:val="9"/>
          <w:lang w:val="en-US"/>
        </w:rPr>
        <w:t xml:space="preserve"> </w:t>
      </w:r>
      <w:r w:rsidRPr="009B025D">
        <w:rPr>
          <w:rStyle w:val="9"/>
        </w:rPr>
        <w:t>осциллятор</w:t>
      </w:r>
      <w:r w:rsidRPr="009B025D">
        <w:rPr>
          <w:rStyle w:val="9"/>
          <w:lang w:val="en-US"/>
        </w:rPr>
        <w:t>:</w:t>
      </w:r>
    </w:p>
    <w:p w:rsidR="00632BF3" w:rsidRPr="00A41BCB" w:rsidRDefault="00632BF3" w:rsidP="00632BF3">
      <w:pPr>
        <w:rPr>
          <w:sz w:val="28"/>
          <w:szCs w:val="28"/>
          <w:lang w:val="en-US"/>
        </w:rPr>
      </w:pPr>
      <w:r w:rsidRPr="009B025D">
        <w:rPr>
          <w:rStyle w:val="9"/>
          <w:lang w:val="en-US"/>
        </w:rPr>
        <w:t xml:space="preserve">&gt; </w:t>
      </w:r>
      <w:proofErr w:type="spellStart"/>
      <w:proofErr w:type="gramStart"/>
      <w:r w:rsidRPr="009B025D">
        <w:rPr>
          <w:rStyle w:val="9"/>
          <w:lang w:val="en-US"/>
        </w:rPr>
        <w:t>restart:</w:t>
      </w:r>
      <w:proofErr w:type="gramEnd"/>
      <w:r w:rsidRPr="009B025D">
        <w:rPr>
          <w:rStyle w:val="9"/>
          <w:lang w:val="en-US"/>
        </w:rPr>
        <w:t>with</w:t>
      </w:r>
      <w:proofErr w:type="spellEnd"/>
      <w:r w:rsidRPr="009B025D">
        <w:rPr>
          <w:rStyle w:val="9"/>
          <w:lang w:val="en-US"/>
        </w:rPr>
        <w:t>(plots):with(</w:t>
      </w:r>
      <w:proofErr w:type="spellStart"/>
      <w:r w:rsidRPr="009B025D">
        <w:rPr>
          <w:rStyle w:val="9"/>
          <w:lang w:val="en-US"/>
        </w:rPr>
        <w:t>DEtools</w:t>
      </w:r>
      <w:proofErr w:type="spellEnd"/>
      <w:r w:rsidRPr="009B025D">
        <w:rPr>
          <w:rStyle w:val="9"/>
          <w:lang w:val="en-US"/>
        </w:rPr>
        <w:t>):with(</w:t>
      </w:r>
      <w:proofErr w:type="spellStart"/>
      <w:r w:rsidRPr="009B025D">
        <w:rPr>
          <w:rStyle w:val="9"/>
          <w:lang w:val="en-US"/>
        </w:rPr>
        <w:t>linalg</w:t>
      </w:r>
      <w:proofErr w:type="spellEnd"/>
      <w:r w:rsidRPr="009B025D">
        <w:rPr>
          <w:rStyle w:val="9"/>
          <w:lang w:val="en-US"/>
        </w:rPr>
        <w:t>):</w:t>
      </w:r>
    </w:p>
    <w:p w:rsidR="00632BF3" w:rsidRPr="009B025D" w:rsidRDefault="00632BF3" w:rsidP="00632BF3">
      <w:pPr>
        <w:rPr>
          <w:sz w:val="28"/>
          <w:szCs w:val="28"/>
        </w:rPr>
      </w:pPr>
      <w:r w:rsidRPr="009B025D">
        <w:rPr>
          <w:rStyle w:val="9"/>
        </w:rPr>
        <w:t>&gt; # Задание параметров системы</w:t>
      </w:r>
      <w:proofErr w:type="gramStart"/>
      <w:r w:rsidRPr="009B025D">
        <w:rPr>
          <w:rStyle w:val="9"/>
        </w:rPr>
        <w:t xml:space="preserve"> ;</w:t>
      </w:r>
      <w:proofErr w:type="gramEnd"/>
      <w:r w:rsidRPr="009B025D">
        <w:rPr>
          <w:rStyle w:val="9"/>
        </w:rPr>
        <w:t xml:space="preserve"> </w:t>
      </w:r>
    </w:p>
    <w:p w:rsidR="00632BF3" w:rsidRPr="009B025D" w:rsidRDefault="00632BF3" w:rsidP="00632BF3">
      <w:pPr>
        <w:rPr>
          <w:sz w:val="28"/>
          <w:szCs w:val="28"/>
        </w:rPr>
      </w:pPr>
      <w:r w:rsidRPr="009B025D">
        <w:rPr>
          <w:rStyle w:val="9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6658FE20" wp14:editId="7F1A0A7B">
            <wp:extent cx="3040380" cy="19812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F3" w:rsidRPr="009B025D" w:rsidRDefault="00632BF3" w:rsidP="00632BF3">
      <w:pPr>
        <w:rPr>
          <w:sz w:val="28"/>
          <w:szCs w:val="28"/>
        </w:rPr>
      </w:pPr>
      <w:r w:rsidRPr="009B025D">
        <w:rPr>
          <w:rStyle w:val="9"/>
        </w:rPr>
        <w:t xml:space="preserve">&gt; </w:t>
      </w:r>
      <w:r>
        <w:rPr>
          <w:noProof/>
          <w:color w:val="000000"/>
          <w:position w:val="-25"/>
          <w:sz w:val="28"/>
          <w:szCs w:val="28"/>
        </w:rPr>
        <w:drawing>
          <wp:inline distT="0" distB="0" distL="0" distR="0" wp14:anchorId="2511105D" wp14:editId="1AAD870B">
            <wp:extent cx="3040380" cy="41148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F3" w:rsidRPr="009B025D" w:rsidRDefault="00632BF3" w:rsidP="00632BF3">
      <w:pPr>
        <w:rPr>
          <w:sz w:val="28"/>
          <w:szCs w:val="28"/>
        </w:rPr>
      </w:pPr>
      <w:r w:rsidRPr="009B025D">
        <w:rPr>
          <w:rStyle w:val="9"/>
        </w:rPr>
        <w:lastRenderedPageBreak/>
        <w:t xml:space="preserve">&gt; </w:t>
      </w:r>
      <w:r>
        <w:rPr>
          <w:noProof/>
          <w:color w:val="000000"/>
          <w:position w:val="-25"/>
          <w:sz w:val="28"/>
          <w:szCs w:val="28"/>
        </w:rPr>
        <w:drawing>
          <wp:inline distT="0" distB="0" distL="0" distR="0" wp14:anchorId="0E2280DF" wp14:editId="5CB6B69D">
            <wp:extent cx="4648200" cy="41148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F3" w:rsidRPr="009B025D" w:rsidRDefault="00632BF3" w:rsidP="00632BF3">
      <w:pPr>
        <w:rPr>
          <w:sz w:val="28"/>
          <w:szCs w:val="28"/>
        </w:rPr>
      </w:pPr>
      <w:r w:rsidRPr="009B025D">
        <w:rPr>
          <w:rStyle w:val="9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68888970" wp14:editId="590D76D0">
            <wp:extent cx="3032760" cy="19812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F3" w:rsidRPr="009B025D" w:rsidRDefault="00632BF3" w:rsidP="00632BF3">
      <w:pPr>
        <w:rPr>
          <w:sz w:val="28"/>
          <w:szCs w:val="28"/>
        </w:rPr>
      </w:pPr>
      <w:r w:rsidRPr="009B025D">
        <w:rPr>
          <w:rStyle w:val="9"/>
        </w:rPr>
        <w:t xml:space="preserve">&gt; </w:t>
      </w:r>
      <w:r>
        <w:rPr>
          <w:noProof/>
          <w:color w:val="000000"/>
          <w:position w:val="-25"/>
          <w:sz w:val="28"/>
          <w:szCs w:val="28"/>
        </w:rPr>
        <w:drawing>
          <wp:inline distT="0" distB="0" distL="0" distR="0" wp14:anchorId="7493DD54" wp14:editId="679EE290">
            <wp:extent cx="2933700" cy="41148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F3" w:rsidRPr="009B025D" w:rsidRDefault="00632BF3" w:rsidP="00632BF3">
      <w:pPr>
        <w:rPr>
          <w:sz w:val="28"/>
          <w:szCs w:val="28"/>
        </w:rPr>
      </w:pPr>
      <w:r w:rsidRPr="009B025D">
        <w:rPr>
          <w:rStyle w:val="9"/>
        </w:rPr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5566A2AD" wp14:editId="5D7BA40F">
            <wp:extent cx="723900" cy="23622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F3" w:rsidRPr="009B025D" w:rsidRDefault="00632BF3" w:rsidP="00632BF3">
      <w:pPr>
        <w:rPr>
          <w:sz w:val="28"/>
          <w:szCs w:val="28"/>
        </w:rPr>
      </w:pPr>
      <w:r w:rsidRPr="009B025D">
        <w:rPr>
          <w:rStyle w:val="9"/>
        </w:rPr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6B51ABCA" wp14:editId="37384424">
            <wp:extent cx="1905000" cy="23622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F3" w:rsidRPr="009B025D" w:rsidRDefault="00632BF3" w:rsidP="00A41BCB">
      <w:pPr>
        <w:jc w:val="center"/>
        <w:rPr>
          <w:sz w:val="28"/>
          <w:szCs w:val="28"/>
        </w:rPr>
      </w:pPr>
      <w:r>
        <w:rPr>
          <w:noProof/>
          <w:color w:val="0000FF"/>
          <w:position w:val="-10"/>
          <w:sz w:val="28"/>
          <w:szCs w:val="28"/>
        </w:rPr>
        <w:drawing>
          <wp:inline distT="0" distB="0" distL="0" distR="0" wp14:anchorId="049AF851" wp14:editId="4834E9BB">
            <wp:extent cx="975360" cy="23622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F3" w:rsidRPr="009B025D" w:rsidRDefault="00632BF3" w:rsidP="00632BF3">
      <w:pPr>
        <w:rPr>
          <w:sz w:val="28"/>
          <w:szCs w:val="28"/>
        </w:rPr>
      </w:pPr>
      <w:r w:rsidRPr="009B025D">
        <w:rPr>
          <w:rStyle w:val="9"/>
        </w:rPr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30F78E84" wp14:editId="242320CB">
            <wp:extent cx="5113020" cy="23622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302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F3" w:rsidRPr="009B025D" w:rsidRDefault="00632BF3" w:rsidP="00A41BCB">
      <w:pPr>
        <w:jc w:val="center"/>
        <w:rPr>
          <w:sz w:val="28"/>
          <w:szCs w:val="28"/>
        </w:rPr>
      </w:pPr>
      <w:r>
        <w:rPr>
          <w:noProof/>
          <w:color w:val="0000FF"/>
          <w:position w:val="-25"/>
          <w:sz w:val="28"/>
          <w:szCs w:val="28"/>
        </w:rPr>
        <w:drawing>
          <wp:inline distT="0" distB="0" distL="0" distR="0" wp14:anchorId="72ADC01E" wp14:editId="0EB03DD5">
            <wp:extent cx="4480560" cy="41148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56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F3" w:rsidRPr="009B025D" w:rsidRDefault="00632BF3" w:rsidP="00632BF3">
      <w:pPr>
        <w:rPr>
          <w:sz w:val="28"/>
          <w:szCs w:val="28"/>
        </w:rPr>
      </w:pPr>
      <w:r w:rsidRPr="009B025D">
        <w:rPr>
          <w:rStyle w:val="9"/>
        </w:rPr>
        <w:t>&gt; yx0:=x(0)=0+epsilon,D(x)(0)=0+epsilon; # Задание начальных условий - начального смещения и начальной скорости;</w:t>
      </w:r>
    </w:p>
    <w:p w:rsidR="00632BF3" w:rsidRPr="009B025D" w:rsidRDefault="00632BF3" w:rsidP="00632BF3">
      <w:pPr>
        <w:jc w:val="center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</w:rPr>
        <w:drawing>
          <wp:inline distT="0" distB="0" distL="0" distR="0" wp14:anchorId="1A40BC78" wp14:editId="408B01E3">
            <wp:extent cx="1874520" cy="19812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F3" w:rsidRPr="009B025D" w:rsidRDefault="00632BF3" w:rsidP="00632BF3">
      <w:pPr>
        <w:rPr>
          <w:sz w:val="28"/>
          <w:szCs w:val="28"/>
        </w:rPr>
      </w:pPr>
      <w:r w:rsidRPr="009B025D">
        <w:rPr>
          <w:rStyle w:val="9"/>
        </w:rPr>
        <w:t>&gt; FF:=</w:t>
      </w:r>
      <w:proofErr w:type="spellStart"/>
      <w:r w:rsidRPr="009B025D">
        <w:rPr>
          <w:rStyle w:val="9"/>
        </w:rPr>
        <w:t>dsolve</w:t>
      </w:r>
      <w:proofErr w:type="spellEnd"/>
      <w:r w:rsidRPr="009B025D">
        <w:rPr>
          <w:rStyle w:val="9"/>
        </w:rPr>
        <w:t xml:space="preserve">({ode,yx0},x(t)); # Решение дифференциального уравнения (точное - </w:t>
      </w:r>
      <w:proofErr w:type="spellStart"/>
      <w:r w:rsidRPr="009B025D">
        <w:rPr>
          <w:rStyle w:val="9"/>
        </w:rPr>
        <w:t>exact</w:t>
      </w:r>
      <w:proofErr w:type="spellEnd"/>
      <w:r w:rsidRPr="009B025D">
        <w:rPr>
          <w:rStyle w:val="9"/>
        </w:rPr>
        <w:t>);</w:t>
      </w:r>
    </w:p>
    <w:p w:rsidR="00632BF3" w:rsidRPr="009B025D" w:rsidRDefault="00632BF3" w:rsidP="00A41BCB">
      <w:pPr>
        <w:jc w:val="center"/>
        <w:rPr>
          <w:sz w:val="28"/>
          <w:szCs w:val="28"/>
        </w:rPr>
      </w:pPr>
      <w:r>
        <w:rPr>
          <w:noProof/>
          <w:color w:val="0000FF"/>
          <w:position w:val="-108"/>
          <w:sz w:val="28"/>
          <w:szCs w:val="28"/>
        </w:rPr>
        <w:drawing>
          <wp:inline distT="0" distB="0" distL="0" distR="0" wp14:anchorId="2FD44772" wp14:editId="7DC59C0E">
            <wp:extent cx="6614160" cy="10287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F3" w:rsidRPr="009B025D" w:rsidRDefault="00632BF3" w:rsidP="00632BF3">
      <w:pPr>
        <w:rPr>
          <w:sz w:val="28"/>
          <w:szCs w:val="28"/>
        </w:rPr>
      </w:pPr>
      <w:r w:rsidRPr="009B025D">
        <w:rPr>
          <w:rStyle w:val="9"/>
        </w:rPr>
        <w:t xml:space="preserve">&gt; </w:t>
      </w:r>
      <w:proofErr w:type="spellStart"/>
      <w:r w:rsidRPr="009B025D">
        <w:rPr>
          <w:rStyle w:val="9"/>
        </w:rPr>
        <w:t>assign</w:t>
      </w:r>
      <w:proofErr w:type="spellEnd"/>
      <w:r w:rsidRPr="009B025D">
        <w:rPr>
          <w:rStyle w:val="9"/>
        </w:rPr>
        <w:t>(FF);</w:t>
      </w:r>
    </w:p>
    <w:p w:rsidR="00632BF3" w:rsidRPr="009B025D" w:rsidRDefault="00632BF3" w:rsidP="00632BF3">
      <w:pPr>
        <w:rPr>
          <w:sz w:val="28"/>
          <w:szCs w:val="28"/>
        </w:rPr>
      </w:pPr>
      <w:r w:rsidRPr="009B025D">
        <w:rPr>
          <w:rStyle w:val="9"/>
        </w:rPr>
        <w:t>&gt; x(t);</w:t>
      </w:r>
    </w:p>
    <w:p w:rsidR="00632BF3" w:rsidRPr="009B025D" w:rsidRDefault="00632BF3" w:rsidP="00632BF3">
      <w:pPr>
        <w:jc w:val="center"/>
        <w:rPr>
          <w:sz w:val="28"/>
          <w:szCs w:val="28"/>
        </w:rPr>
      </w:pPr>
      <w:r>
        <w:rPr>
          <w:noProof/>
          <w:color w:val="0000FF"/>
          <w:position w:val="-108"/>
          <w:sz w:val="28"/>
          <w:szCs w:val="28"/>
        </w:rPr>
        <w:drawing>
          <wp:inline distT="0" distB="0" distL="0" distR="0" wp14:anchorId="2100B568" wp14:editId="333C150C">
            <wp:extent cx="6614160" cy="102870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F3" w:rsidRPr="009B025D" w:rsidRDefault="00632BF3" w:rsidP="00632BF3">
      <w:pPr>
        <w:rPr>
          <w:sz w:val="28"/>
          <w:szCs w:val="28"/>
        </w:rPr>
      </w:pPr>
      <w:r w:rsidRPr="009B025D">
        <w:rPr>
          <w:rStyle w:val="9"/>
        </w:rPr>
        <w:t>&gt; x1(t):=</w:t>
      </w:r>
      <w:proofErr w:type="spellStart"/>
      <w:r w:rsidRPr="009B025D">
        <w:rPr>
          <w:rStyle w:val="9"/>
        </w:rPr>
        <w:t>diff</w:t>
      </w:r>
      <w:proofErr w:type="spellEnd"/>
      <w:r w:rsidRPr="009B025D">
        <w:rPr>
          <w:rStyle w:val="9"/>
        </w:rPr>
        <w:t>(x(t),t);</w:t>
      </w:r>
    </w:p>
    <w:p w:rsidR="00632BF3" w:rsidRPr="00A41BCB" w:rsidRDefault="00632BF3" w:rsidP="00A41BCB">
      <w:pPr>
        <w:jc w:val="center"/>
        <w:rPr>
          <w:sz w:val="28"/>
          <w:szCs w:val="28"/>
        </w:rPr>
      </w:pPr>
      <w:r>
        <w:rPr>
          <w:noProof/>
          <w:color w:val="0000FF"/>
          <w:position w:val="-108"/>
          <w:sz w:val="28"/>
          <w:szCs w:val="28"/>
        </w:rPr>
        <w:drawing>
          <wp:inline distT="0" distB="0" distL="0" distR="0" wp14:anchorId="23004507" wp14:editId="5C64E4F3">
            <wp:extent cx="6614160" cy="10287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F3" w:rsidRPr="009B025D" w:rsidRDefault="00632BF3" w:rsidP="00632BF3">
      <w:pPr>
        <w:rPr>
          <w:sz w:val="28"/>
          <w:szCs w:val="28"/>
          <w:lang w:val="en-US"/>
        </w:rPr>
      </w:pPr>
      <w:r w:rsidRPr="009B025D">
        <w:rPr>
          <w:rStyle w:val="9"/>
          <w:lang w:val="en-US"/>
        </w:rPr>
        <w:t>&gt; plot([x(t),x1(t)],t=0..10*</w:t>
      </w:r>
      <w:proofErr w:type="spellStart"/>
      <w:r w:rsidRPr="009B025D">
        <w:rPr>
          <w:rStyle w:val="9"/>
          <w:lang w:val="en-US"/>
        </w:rPr>
        <w:t>Pi,color</w:t>
      </w:r>
      <w:proofErr w:type="spellEnd"/>
      <w:r w:rsidRPr="009B025D">
        <w:rPr>
          <w:rStyle w:val="9"/>
          <w:lang w:val="en-US"/>
        </w:rPr>
        <w:t>=[</w:t>
      </w:r>
      <w:proofErr w:type="spellStart"/>
      <w:r w:rsidRPr="009B025D">
        <w:rPr>
          <w:rStyle w:val="9"/>
          <w:lang w:val="en-US"/>
        </w:rPr>
        <w:t>red,green</w:t>
      </w:r>
      <w:proofErr w:type="spellEnd"/>
      <w:r w:rsidRPr="009B025D">
        <w:rPr>
          <w:rStyle w:val="9"/>
          <w:lang w:val="en-US"/>
        </w:rPr>
        <w:t>],title="</w:t>
      </w:r>
      <w:r w:rsidRPr="009B025D">
        <w:rPr>
          <w:rStyle w:val="9"/>
        </w:rPr>
        <w:t>Интегральные</w:t>
      </w:r>
      <w:r w:rsidRPr="009B025D">
        <w:rPr>
          <w:rStyle w:val="9"/>
          <w:lang w:val="en-US"/>
        </w:rPr>
        <w:t xml:space="preserve"> </w:t>
      </w:r>
      <w:r w:rsidRPr="009B025D">
        <w:rPr>
          <w:rStyle w:val="9"/>
        </w:rPr>
        <w:t>кривые</w:t>
      </w:r>
      <w:r w:rsidRPr="009B025D">
        <w:rPr>
          <w:rStyle w:val="9"/>
          <w:lang w:val="en-US"/>
        </w:rPr>
        <w:t xml:space="preserve">",titlefont=[HELVETICA,BOLD,14],thickness=3,legend=["x(t)","x'(t)"],labels=[t,"x x'"]);         </w:t>
      </w:r>
    </w:p>
    <w:p w:rsidR="00632BF3" w:rsidRPr="009B025D" w:rsidRDefault="00632BF3" w:rsidP="00632BF3">
      <w:pPr>
        <w:jc w:val="center"/>
        <w:rPr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25B01C17" wp14:editId="703261B7">
            <wp:extent cx="4320540" cy="432054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54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F3" w:rsidRPr="009B025D" w:rsidRDefault="00632BF3" w:rsidP="00632BF3">
      <w:pPr>
        <w:rPr>
          <w:sz w:val="28"/>
          <w:szCs w:val="28"/>
          <w:lang w:val="en-US"/>
        </w:rPr>
      </w:pPr>
      <w:r w:rsidRPr="009B025D">
        <w:rPr>
          <w:rStyle w:val="9"/>
          <w:lang w:val="en-US"/>
        </w:rPr>
        <w:t>&gt; plot([x(t),x1(t),t=0..10*Pi],color=</w:t>
      </w:r>
      <w:proofErr w:type="spellStart"/>
      <w:r w:rsidRPr="009B025D">
        <w:rPr>
          <w:rStyle w:val="9"/>
          <w:lang w:val="en-US"/>
        </w:rPr>
        <w:t>black,title</w:t>
      </w:r>
      <w:proofErr w:type="spellEnd"/>
      <w:r w:rsidRPr="009B025D">
        <w:rPr>
          <w:rStyle w:val="9"/>
          <w:lang w:val="en-US"/>
        </w:rPr>
        <w:t>="</w:t>
      </w:r>
      <w:r w:rsidRPr="009B025D">
        <w:rPr>
          <w:rStyle w:val="9"/>
        </w:rPr>
        <w:t>Фазовое</w:t>
      </w:r>
      <w:r w:rsidRPr="009B025D">
        <w:rPr>
          <w:rStyle w:val="9"/>
          <w:lang w:val="en-US"/>
        </w:rPr>
        <w:t xml:space="preserve"> </w:t>
      </w:r>
      <w:r w:rsidRPr="009B025D">
        <w:rPr>
          <w:rStyle w:val="9"/>
        </w:rPr>
        <w:t>пространство</w:t>
      </w:r>
      <w:r w:rsidRPr="009B025D">
        <w:rPr>
          <w:rStyle w:val="9"/>
          <w:lang w:val="en-US"/>
        </w:rPr>
        <w:t xml:space="preserve"> 2D",titlefont=[HELVETICA,BOLD,14],thickness=3,labels=["x","x'"]);    </w:t>
      </w:r>
    </w:p>
    <w:p w:rsidR="00632BF3" w:rsidRPr="009B025D" w:rsidRDefault="00632BF3" w:rsidP="00A41BCB">
      <w:pPr>
        <w:jc w:val="center"/>
        <w:rPr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57DB8EA2" wp14:editId="1CFBBF16">
            <wp:extent cx="3002280" cy="268986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268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BF3" w:rsidRPr="00D11D2A" w:rsidRDefault="00632BF3" w:rsidP="006E7819">
      <w:pPr>
        <w:pStyle w:val="Normal2571"/>
        <w:ind w:firstLine="708"/>
        <w:jc w:val="both"/>
        <w:rPr>
          <w:b/>
          <w:color w:val="FF0000"/>
        </w:rPr>
      </w:pPr>
    </w:p>
    <w:p w:rsidR="000A3643" w:rsidRPr="00A514D6" w:rsidRDefault="006E7819" w:rsidP="00A514D6">
      <w:pPr>
        <w:spacing w:after="200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 помощью</w:t>
      </w:r>
      <w:r w:rsidR="000A3643" w:rsidRPr="000038D1">
        <w:rPr>
          <w:sz w:val="28"/>
          <w:szCs w:val="28"/>
        </w:rPr>
        <w:t xml:space="preserve"> </w:t>
      </w:r>
      <w:r w:rsidR="0007143D">
        <w:rPr>
          <w:sz w:val="28"/>
          <w:szCs w:val="28"/>
        </w:rPr>
        <w:t xml:space="preserve">рассмотренного выше </w:t>
      </w:r>
      <w:r w:rsidR="000A3643" w:rsidRPr="000038D1">
        <w:rPr>
          <w:sz w:val="28"/>
          <w:szCs w:val="28"/>
        </w:rPr>
        <w:t xml:space="preserve">программного обеспечения можно проводить </w:t>
      </w:r>
      <w:r w:rsidR="0007143D">
        <w:rPr>
          <w:sz w:val="28"/>
          <w:szCs w:val="28"/>
        </w:rPr>
        <w:t>расчет динамических характеристик осциллятора для заданного набора входных параметров. Однако есть необходимость проведения сравнительных исследований, как, например, изменяются характеристики</w:t>
      </w:r>
      <w:r w:rsidR="00CB073E" w:rsidRPr="00CB073E">
        <w:rPr>
          <w:sz w:val="28"/>
          <w:szCs w:val="28"/>
        </w:rPr>
        <w:t xml:space="preserve"> </w:t>
      </w:r>
      <w:r w:rsidR="00CB073E">
        <w:rPr>
          <w:sz w:val="28"/>
          <w:szCs w:val="28"/>
        </w:rPr>
        <w:lastRenderedPageBreak/>
        <w:t>колебаний</w:t>
      </w:r>
      <w:r w:rsidR="0007143D">
        <w:rPr>
          <w:sz w:val="28"/>
          <w:szCs w:val="28"/>
        </w:rPr>
        <w:t xml:space="preserve"> при изменении параметров</w:t>
      </w:r>
      <w:r w:rsidR="00793070">
        <w:rPr>
          <w:sz w:val="28"/>
          <w:szCs w:val="28"/>
        </w:rPr>
        <w:t>:</w:t>
      </w:r>
      <w:r w:rsidR="0007143D">
        <w:rPr>
          <w:sz w:val="28"/>
          <w:szCs w:val="28"/>
        </w:rPr>
        <w:t xml:space="preserve"> коэффици</w:t>
      </w:r>
      <w:r w:rsidR="000A3643" w:rsidRPr="000038D1">
        <w:rPr>
          <w:sz w:val="28"/>
          <w:szCs w:val="28"/>
        </w:rPr>
        <w:t>ент</w:t>
      </w:r>
      <w:r w:rsidR="0007143D">
        <w:rPr>
          <w:sz w:val="28"/>
          <w:szCs w:val="28"/>
        </w:rPr>
        <w:t>а</w:t>
      </w:r>
      <w:r w:rsidR="000A3643" w:rsidRPr="000038D1">
        <w:rPr>
          <w:sz w:val="28"/>
          <w:szCs w:val="28"/>
        </w:rPr>
        <w:t xml:space="preserve"> затухания </w:t>
      </w:r>
      <w:r w:rsidR="000A3643" w:rsidRPr="000038D1">
        <w:rPr>
          <w:sz w:val="28"/>
          <w:szCs w:val="28"/>
        </w:rPr>
        <w:sym w:font="Symbol" w:char="F064"/>
      </w:r>
      <w:r w:rsidR="000A3643" w:rsidRPr="000038D1">
        <w:rPr>
          <w:sz w:val="28"/>
          <w:szCs w:val="28"/>
        </w:rPr>
        <w:t xml:space="preserve"> и собственной частоты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ω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0</m:t>
            </m:r>
          </m:sub>
        </m:sSub>
      </m:oMath>
      <w:r w:rsidR="00793070">
        <w:rPr>
          <w:sz w:val="28"/>
          <w:szCs w:val="28"/>
        </w:rPr>
        <w:t>и других</w:t>
      </w:r>
      <w:r w:rsidR="000A3643" w:rsidRPr="000038D1">
        <w:rPr>
          <w:sz w:val="28"/>
          <w:szCs w:val="28"/>
        </w:rPr>
        <w:t>.</w:t>
      </w:r>
      <w:r w:rsidR="0007143D">
        <w:rPr>
          <w:sz w:val="28"/>
          <w:szCs w:val="28"/>
        </w:rPr>
        <w:t xml:space="preserve"> Для этого представлен вариант приведенной выше программы, позволяющий в символьном виде проводить сравнения характеристик линейной модели осциллятора.</w:t>
      </w:r>
    </w:p>
    <w:p w:rsidR="001C7FC6" w:rsidRPr="00F25FB7" w:rsidRDefault="001B58D8" w:rsidP="00290FE5">
      <w:pPr>
        <w:ind w:firstLine="708"/>
        <w:rPr>
          <w:sz w:val="28"/>
          <w:szCs w:val="28"/>
        </w:rPr>
      </w:pPr>
      <w:r w:rsidRPr="00DE5401">
        <w:rPr>
          <w:sz w:val="28"/>
          <w:szCs w:val="28"/>
        </w:rPr>
        <w:t>Программная реализация модели</w:t>
      </w:r>
      <w:r w:rsidR="00562397">
        <w:rPr>
          <w:sz w:val="28"/>
          <w:szCs w:val="28"/>
        </w:rPr>
        <w:t xml:space="preserve"> гармонический осциллятор </w:t>
      </w:r>
      <w:r w:rsidR="000A3643" w:rsidRPr="00DE5401">
        <w:rPr>
          <w:sz w:val="28"/>
          <w:szCs w:val="28"/>
        </w:rPr>
        <w:t>(расчеты в символьном виде)</w:t>
      </w:r>
      <w:r w:rsidR="00290FE5">
        <w:rPr>
          <w:rFonts w:eastAsiaTheme="minorHAnsi"/>
          <w:b/>
          <w:lang w:eastAsia="en-US"/>
        </w:rPr>
        <w:t>:</w:t>
      </w:r>
      <w:r w:rsidR="001C7FC6"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00DE677E" wp14:editId="6F34FE99">
            <wp:extent cx="68580" cy="19812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rPr>
          <w:sz w:val="28"/>
          <w:szCs w:val="28"/>
        </w:rPr>
      </w:pPr>
      <w:r w:rsidRPr="00F25FB7">
        <w:rPr>
          <w:rStyle w:val="9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5F182BC4" wp14:editId="3D53F112">
            <wp:extent cx="68580" cy="19812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rPr>
          <w:sz w:val="28"/>
          <w:szCs w:val="28"/>
        </w:rPr>
      </w:pPr>
      <w:r w:rsidRPr="00F25FB7">
        <w:rPr>
          <w:rStyle w:val="9"/>
        </w:rPr>
        <w:t>Гармонический осциллятор (расчеты в символьном виде)</w:t>
      </w:r>
    </w:p>
    <w:p w:rsidR="001C7FC6" w:rsidRPr="00F25FB7" w:rsidRDefault="001C7FC6" w:rsidP="001C7FC6">
      <w:pPr>
        <w:rPr>
          <w:sz w:val="28"/>
          <w:szCs w:val="28"/>
        </w:rPr>
      </w:pPr>
    </w:p>
    <w:p w:rsidR="001C7FC6" w:rsidRPr="00F25FB7" w:rsidRDefault="001C7FC6" w:rsidP="001C7FC6">
      <w:pPr>
        <w:rPr>
          <w:sz w:val="28"/>
          <w:szCs w:val="28"/>
        </w:rPr>
      </w:pPr>
      <w:r w:rsidRPr="00F25FB7">
        <w:rPr>
          <w:rStyle w:val="9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58540479" wp14:editId="2A3C73FE">
            <wp:extent cx="3695700" cy="19812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rPr>
          <w:sz w:val="28"/>
          <w:szCs w:val="28"/>
        </w:rPr>
      </w:pPr>
      <w:r w:rsidRPr="00F25FB7">
        <w:rPr>
          <w:rStyle w:val="9"/>
        </w:rPr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6C3AAF89" wp14:editId="226D19ED">
            <wp:extent cx="1775460" cy="23622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6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10"/>
          <w:sz w:val="28"/>
          <w:szCs w:val="28"/>
          <w:lang w:eastAsia="ru-RU"/>
        </w:rPr>
        <w:drawing>
          <wp:inline distT="0" distB="0" distL="0" distR="0" wp14:anchorId="4E885604" wp14:editId="5F58A4C7">
            <wp:extent cx="1303020" cy="23622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02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rPr>
          <w:sz w:val="28"/>
          <w:szCs w:val="28"/>
        </w:rPr>
      </w:pPr>
      <w:r w:rsidRPr="00F25FB7">
        <w:rPr>
          <w:rStyle w:val="9"/>
        </w:rPr>
        <w:t xml:space="preserve">&gt; </w:t>
      </w:r>
      <w:r>
        <w:rPr>
          <w:noProof/>
          <w:color w:val="000000"/>
          <w:position w:val="-25"/>
          <w:sz w:val="28"/>
          <w:szCs w:val="28"/>
        </w:rPr>
        <w:drawing>
          <wp:inline distT="0" distB="0" distL="0" distR="0" wp14:anchorId="66B65183" wp14:editId="7B620C04">
            <wp:extent cx="4800600" cy="41148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A41BCB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37"/>
          <w:sz w:val="28"/>
          <w:szCs w:val="28"/>
          <w:lang w:eastAsia="ru-RU"/>
        </w:rPr>
        <w:drawing>
          <wp:inline distT="0" distB="0" distL="0" distR="0" wp14:anchorId="7B73F833" wp14:editId="2B05BB62">
            <wp:extent cx="4137660" cy="52578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660" cy="52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rPr>
          <w:sz w:val="28"/>
          <w:szCs w:val="28"/>
        </w:rPr>
      </w:pPr>
      <w:r w:rsidRPr="00F25FB7">
        <w:rPr>
          <w:rStyle w:val="9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15F26603" wp14:editId="0F40388A">
            <wp:extent cx="2255520" cy="19812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55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rPr>
          <w:sz w:val="28"/>
          <w:szCs w:val="28"/>
        </w:rPr>
      </w:pPr>
      <w:r w:rsidRPr="00F25FB7">
        <w:rPr>
          <w:rStyle w:val="9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2DC5C97F" wp14:editId="17CFCBEE">
            <wp:extent cx="1905000" cy="19812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rPr>
          <w:sz w:val="28"/>
          <w:szCs w:val="28"/>
        </w:rPr>
      </w:pPr>
      <w:r w:rsidRPr="00F25FB7">
        <w:rPr>
          <w:rStyle w:val="9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19CF252E" wp14:editId="3AD226A2">
            <wp:extent cx="906780" cy="19812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rPr>
          <w:sz w:val="28"/>
          <w:szCs w:val="28"/>
        </w:rPr>
      </w:pPr>
      <w:r w:rsidRPr="00F25FB7">
        <w:rPr>
          <w:rStyle w:val="9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2B20F549" wp14:editId="2A6EC298">
            <wp:extent cx="411480" cy="19812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A41BCB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428"/>
          <w:sz w:val="28"/>
          <w:szCs w:val="28"/>
          <w:lang w:eastAsia="ru-RU"/>
        </w:rPr>
        <w:drawing>
          <wp:inline distT="0" distB="0" distL="0" distR="0" wp14:anchorId="762C0939" wp14:editId="126ABEE7">
            <wp:extent cx="6614160" cy="30480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rPr>
          <w:sz w:val="28"/>
          <w:szCs w:val="28"/>
        </w:rPr>
      </w:pPr>
      <w:r w:rsidRPr="00F25FB7">
        <w:rPr>
          <w:rStyle w:val="9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242A6CAD" wp14:editId="0A97EAA3">
            <wp:extent cx="2171700" cy="19812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667"/>
          <w:sz w:val="28"/>
          <w:szCs w:val="28"/>
          <w:lang w:eastAsia="ru-RU"/>
        </w:rPr>
        <w:lastRenderedPageBreak/>
        <w:drawing>
          <wp:inline distT="0" distB="0" distL="0" distR="0" wp14:anchorId="01113521" wp14:editId="0C2FD229">
            <wp:extent cx="6614160" cy="42291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22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rPr>
          <w:sz w:val="28"/>
          <w:szCs w:val="28"/>
        </w:rPr>
      </w:pPr>
      <w:r w:rsidRPr="00F25FB7">
        <w:rPr>
          <w:rStyle w:val="9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219E37F4" wp14:editId="4DD54E70">
            <wp:extent cx="1104900" cy="19812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rPr>
          <w:sz w:val="28"/>
          <w:szCs w:val="28"/>
        </w:rPr>
      </w:pPr>
      <w:r w:rsidRPr="00F25FB7">
        <w:rPr>
          <w:rStyle w:val="9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0B2F0920" wp14:editId="267DD81C">
            <wp:extent cx="1188720" cy="19812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7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rPr>
          <w:sz w:val="28"/>
          <w:szCs w:val="28"/>
        </w:rPr>
      </w:pPr>
      <w:r w:rsidRPr="00F25FB7">
        <w:rPr>
          <w:rStyle w:val="9"/>
        </w:rPr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44D86896" wp14:editId="3D312818">
            <wp:extent cx="5341620" cy="2362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62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85"/>
          <w:sz w:val="28"/>
          <w:szCs w:val="28"/>
          <w:lang w:eastAsia="ru-RU"/>
        </w:rPr>
        <w:drawing>
          <wp:inline distT="0" distB="0" distL="0" distR="0" wp14:anchorId="21DC0640" wp14:editId="10E87D73">
            <wp:extent cx="6614160" cy="7239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rPr>
          <w:sz w:val="28"/>
          <w:szCs w:val="28"/>
        </w:rPr>
      </w:pPr>
      <w:r w:rsidRPr="00F25FB7">
        <w:rPr>
          <w:rStyle w:val="9"/>
        </w:rPr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42216118" wp14:editId="1596B807">
            <wp:extent cx="5341620" cy="23622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62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A41BCB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5"/>
          <w:sz w:val="28"/>
          <w:szCs w:val="28"/>
          <w:lang w:eastAsia="ru-RU"/>
        </w:rPr>
        <w:drawing>
          <wp:inline distT="0" distB="0" distL="0" distR="0" wp14:anchorId="521EA402" wp14:editId="7C86B4CB">
            <wp:extent cx="6614160" cy="67056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67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position w:val="-52"/>
          <w:sz w:val="28"/>
          <w:szCs w:val="28"/>
          <w:lang w:eastAsia="ru-RU"/>
        </w:rPr>
        <w:drawing>
          <wp:inline distT="0" distB="0" distL="0" distR="0" wp14:anchorId="56D2C84E" wp14:editId="6F5B3C36">
            <wp:extent cx="6614160" cy="48006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A41BCB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1A21E8B1" wp14:editId="21E8988F">
            <wp:extent cx="2461260" cy="276606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60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rPr>
          <w:sz w:val="28"/>
          <w:szCs w:val="28"/>
        </w:rPr>
      </w:pPr>
      <w:r w:rsidRPr="00F25FB7">
        <w:rPr>
          <w:rStyle w:val="9"/>
        </w:rPr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733159A6" wp14:editId="47491BE2">
            <wp:extent cx="4770120" cy="23622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12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20"/>
          <w:sz w:val="28"/>
          <w:szCs w:val="28"/>
          <w:lang w:eastAsia="ru-RU"/>
        </w:rPr>
        <w:drawing>
          <wp:inline distT="0" distB="0" distL="0" distR="0" wp14:anchorId="5ABF7A34" wp14:editId="7EBFF334">
            <wp:extent cx="4290060" cy="29718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06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rPr>
          <w:sz w:val="28"/>
          <w:szCs w:val="28"/>
        </w:rPr>
      </w:pPr>
      <w:r w:rsidRPr="00F25FB7">
        <w:rPr>
          <w:rStyle w:val="9"/>
        </w:rPr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24E21BB0" wp14:editId="114CE3EA">
            <wp:extent cx="4770120" cy="2362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12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20"/>
          <w:sz w:val="28"/>
          <w:szCs w:val="28"/>
          <w:lang w:eastAsia="ru-RU"/>
        </w:rPr>
        <w:drawing>
          <wp:inline distT="0" distB="0" distL="0" distR="0" wp14:anchorId="4DD04B98" wp14:editId="4AF0D9EA">
            <wp:extent cx="4290060" cy="29718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06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rPr>
          <w:sz w:val="28"/>
          <w:szCs w:val="28"/>
        </w:rPr>
      </w:pPr>
      <w:r>
        <w:rPr>
          <w:noProof/>
          <w:color w:val="000000"/>
          <w:position w:val="-87"/>
          <w:sz w:val="28"/>
          <w:szCs w:val="28"/>
        </w:rPr>
        <w:drawing>
          <wp:inline distT="0" distB="0" distL="0" distR="0" wp14:anchorId="14E4BBBB" wp14:editId="2602A09E">
            <wp:extent cx="6614160" cy="67818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67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4DD8A344" wp14:editId="0AFC47B1">
            <wp:extent cx="3825240" cy="25374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240" cy="253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rPr>
          <w:sz w:val="28"/>
          <w:szCs w:val="28"/>
        </w:rPr>
      </w:pPr>
      <w:r w:rsidRPr="00F25FB7">
        <w:rPr>
          <w:rStyle w:val="9"/>
        </w:rPr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0B56F891" wp14:editId="228A8D0C">
            <wp:extent cx="4975860" cy="23622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86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20"/>
          <w:sz w:val="28"/>
          <w:szCs w:val="28"/>
          <w:lang w:eastAsia="ru-RU"/>
        </w:rPr>
        <w:drawing>
          <wp:inline distT="0" distB="0" distL="0" distR="0" wp14:anchorId="3851CBF1" wp14:editId="3509BA70">
            <wp:extent cx="4290060" cy="29718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06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rPr>
          <w:sz w:val="28"/>
          <w:szCs w:val="28"/>
        </w:rPr>
      </w:pPr>
      <w:r w:rsidRPr="00F25FB7">
        <w:rPr>
          <w:rStyle w:val="9"/>
        </w:rPr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51422504" wp14:editId="7192EB7C">
            <wp:extent cx="4846320" cy="2362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32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20"/>
          <w:sz w:val="28"/>
          <w:szCs w:val="28"/>
          <w:lang w:eastAsia="ru-RU"/>
        </w:rPr>
        <w:drawing>
          <wp:inline distT="0" distB="0" distL="0" distR="0" wp14:anchorId="2C60D681" wp14:editId="1A11E06B">
            <wp:extent cx="4366260" cy="29718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260" cy="29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1C7FC6">
      <w:pPr>
        <w:rPr>
          <w:sz w:val="28"/>
          <w:szCs w:val="28"/>
        </w:rPr>
      </w:pPr>
      <w:r>
        <w:rPr>
          <w:noProof/>
          <w:color w:val="000000"/>
          <w:position w:val="-87"/>
          <w:sz w:val="28"/>
          <w:szCs w:val="28"/>
        </w:rPr>
        <w:lastRenderedPageBreak/>
        <w:drawing>
          <wp:inline distT="0" distB="0" distL="0" distR="0" wp14:anchorId="3ADB1C46" wp14:editId="02D87423">
            <wp:extent cx="6614160" cy="67818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67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7FC6" w:rsidRPr="00F25FB7" w:rsidRDefault="001C7FC6" w:rsidP="00A41BCB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44EC19DD" wp14:editId="30A90124">
            <wp:extent cx="4145280" cy="220218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28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D2A" w:rsidRPr="00AD1307" w:rsidRDefault="00D11D2A" w:rsidP="00A514D6">
      <w:pPr>
        <w:ind w:firstLine="708"/>
        <w:rPr>
          <w:sz w:val="28"/>
          <w:szCs w:val="28"/>
        </w:rPr>
      </w:pPr>
    </w:p>
    <w:p w:rsidR="000A3643" w:rsidRPr="007E32BF" w:rsidRDefault="00F0562C" w:rsidP="00F0562C">
      <w:pPr>
        <w:pStyle w:val="12"/>
        <w:outlineLvl w:val="0"/>
        <w:rPr>
          <w:rFonts w:ascii="Times New Roman" w:hAnsi="Times New Roman" w:cs="Times New Roman"/>
          <w:sz w:val="28"/>
        </w:rPr>
      </w:pPr>
      <w:bookmarkStart w:id="2" w:name="_Toc384323969"/>
      <w:r w:rsidRPr="00A11276">
        <w:rPr>
          <w:rFonts w:ascii="Times New Roman" w:hAnsi="Times New Roman" w:cs="Times New Roman"/>
        </w:rPr>
        <w:t xml:space="preserve">3. </w:t>
      </w:r>
      <w:r w:rsidRPr="007E32BF">
        <w:rPr>
          <w:rFonts w:ascii="Times New Roman" w:hAnsi="Times New Roman" w:cs="Times New Roman"/>
        </w:rPr>
        <w:t>ФИЗИЧЕСКИЙ МАЯТНИК</w:t>
      </w:r>
      <w:bookmarkEnd w:id="2"/>
    </w:p>
    <w:p w:rsidR="000A3643" w:rsidRPr="007E32BF" w:rsidRDefault="000A3643" w:rsidP="000A3643">
      <w:pPr>
        <w:rPr>
          <w:sz w:val="28"/>
          <w:szCs w:val="28"/>
        </w:rPr>
      </w:pPr>
    </w:p>
    <w:p w:rsidR="000A3643" w:rsidRPr="000038D1" w:rsidRDefault="000A3643" w:rsidP="00F0562C">
      <w:pPr>
        <w:ind w:firstLine="360"/>
        <w:jc w:val="both"/>
        <w:rPr>
          <w:sz w:val="28"/>
          <w:szCs w:val="28"/>
        </w:rPr>
      </w:pPr>
      <w:r w:rsidRPr="000038D1">
        <w:rPr>
          <w:sz w:val="28"/>
          <w:szCs w:val="28"/>
        </w:rPr>
        <w:t>Рассмотрим колебания тела относительно точки подвеса</w:t>
      </w:r>
      <w:proofErr w:type="gramStart"/>
      <w:r w:rsidR="006E7819">
        <w:rPr>
          <w:sz w:val="28"/>
          <w:szCs w:val="28"/>
        </w:rPr>
        <w:t xml:space="preserve"> </w:t>
      </w:r>
      <w:r w:rsidRPr="006E7819">
        <w:rPr>
          <w:b/>
          <w:i/>
          <w:sz w:val="28"/>
          <w:szCs w:val="28"/>
        </w:rPr>
        <w:t>О</w:t>
      </w:r>
      <w:proofErr w:type="gramEnd"/>
      <w:r w:rsidRPr="000038D1">
        <w:rPr>
          <w:sz w:val="28"/>
          <w:szCs w:val="28"/>
        </w:rPr>
        <w:t>, не совпадающе</w:t>
      </w:r>
      <w:r w:rsidR="007D3A14" w:rsidRPr="000038D1">
        <w:rPr>
          <w:sz w:val="28"/>
          <w:szCs w:val="28"/>
        </w:rPr>
        <w:t xml:space="preserve">й с центром масс тела (рис. </w:t>
      </w:r>
      <w:r w:rsidR="003A0F6C">
        <w:rPr>
          <w:sz w:val="28"/>
          <w:szCs w:val="28"/>
        </w:rPr>
        <w:t>3</w:t>
      </w:r>
      <w:r w:rsidR="007D3A14" w:rsidRPr="000038D1">
        <w:rPr>
          <w:sz w:val="28"/>
          <w:szCs w:val="28"/>
        </w:rPr>
        <w:t>.</w:t>
      </w:r>
      <w:r w:rsidRPr="000038D1">
        <w:rPr>
          <w:sz w:val="28"/>
          <w:szCs w:val="28"/>
        </w:rPr>
        <w:t>1). Будем полагать, что:</w:t>
      </w:r>
    </w:p>
    <w:p w:rsidR="000A3643" w:rsidRPr="000038D1" w:rsidRDefault="000A3643" w:rsidP="00F0562C">
      <w:pPr>
        <w:ind w:firstLine="360"/>
        <w:jc w:val="both"/>
        <w:rPr>
          <w:sz w:val="28"/>
          <w:szCs w:val="28"/>
        </w:rPr>
      </w:pPr>
    </w:p>
    <w:p w:rsidR="000A3643" w:rsidRPr="00B44224" w:rsidRDefault="000A3643" w:rsidP="00B44224">
      <w:pPr>
        <w:numPr>
          <w:ilvl w:val="0"/>
          <w:numId w:val="2"/>
        </w:numPr>
        <w:jc w:val="both"/>
        <w:rPr>
          <w:sz w:val="28"/>
          <w:szCs w:val="28"/>
        </w:rPr>
      </w:pPr>
      <w:r w:rsidRPr="000038D1">
        <w:rPr>
          <w:sz w:val="28"/>
          <w:szCs w:val="28"/>
        </w:rPr>
        <w:t>сила трения в оси пренебрежительно мала;</w:t>
      </w:r>
    </w:p>
    <w:p w:rsidR="000A3643" w:rsidRPr="00B44224" w:rsidRDefault="000A3643" w:rsidP="00B44224">
      <w:pPr>
        <w:numPr>
          <w:ilvl w:val="0"/>
          <w:numId w:val="2"/>
        </w:numPr>
        <w:jc w:val="both"/>
        <w:rPr>
          <w:sz w:val="28"/>
          <w:szCs w:val="28"/>
        </w:rPr>
      </w:pPr>
      <w:r w:rsidRPr="000038D1">
        <w:rPr>
          <w:sz w:val="28"/>
          <w:szCs w:val="28"/>
        </w:rPr>
        <w:t>сопротивление движению (вязкое трение) отсутствует;</w:t>
      </w:r>
    </w:p>
    <w:p w:rsidR="000A3643" w:rsidRPr="000038D1" w:rsidRDefault="000A3643" w:rsidP="00F0562C">
      <w:pPr>
        <w:numPr>
          <w:ilvl w:val="0"/>
          <w:numId w:val="2"/>
        </w:numPr>
        <w:jc w:val="both"/>
        <w:rPr>
          <w:sz w:val="28"/>
          <w:szCs w:val="28"/>
        </w:rPr>
      </w:pPr>
      <w:r w:rsidRPr="000038D1">
        <w:rPr>
          <w:sz w:val="28"/>
          <w:szCs w:val="28"/>
        </w:rPr>
        <w:t>тело при движении не деформируется.</w:t>
      </w:r>
    </w:p>
    <w:p w:rsidR="000A3643" w:rsidRPr="000038D1" w:rsidRDefault="000A3643" w:rsidP="000038D1">
      <w:pPr>
        <w:ind w:left="720"/>
        <w:jc w:val="center"/>
        <w:rPr>
          <w:sz w:val="28"/>
          <w:szCs w:val="28"/>
        </w:rPr>
      </w:pPr>
      <w:r w:rsidRPr="000038D1">
        <w:rPr>
          <w:noProof/>
        </w:rPr>
        <w:drawing>
          <wp:inline distT="0" distB="0" distL="0" distR="0" wp14:anchorId="5E9D81FE" wp14:editId="5B90C4CA">
            <wp:extent cx="2028190" cy="2032094"/>
            <wp:effectExtent l="0" t="0" r="0" b="0"/>
            <wp:docPr id="49" name="Рисунок 49" descr="C:\Users\Администратор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940" cy="2035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643" w:rsidRPr="005B23B0" w:rsidRDefault="000A3643" w:rsidP="00DE5401">
      <w:pPr>
        <w:ind w:left="720"/>
        <w:jc w:val="center"/>
        <w:rPr>
          <w:szCs w:val="28"/>
        </w:rPr>
      </w:pPr>
      <w:r w:rsidRPr="005B23B0">
        <w:rPr>
          <w:szCs w:val="28"/>
        </w:rPr>
        <w:t xml:space="preserve">Рис </w:t>
      </w:r>
      <w:r w:rsidR="007D3A14" w:rsidRPr="005B23B0">
        <w:rPr>
          <w:szCs w:val="28"/>
        </w:rPr>
        <w:t>3</w:t>
      </w:r>
      <w:r w:rsidRPr="005B23B0">
        <w:rPr>
          <w:szCs w:val="28"/>
        </w:rPr>
        <w:t>.1</w:t>
      </w:r>
      <w:r w:rsidR="003A0F6C" w:rsidRPr="005B23B0">
        <w:rPr>
          <w:szCs w:val="28"/>
        </w:rPr>
        <w:t xml:space="preserve"> Расчетная схема физического маятника</w:t>
      </w:r>
    </w:p>
    <w:p w:rsidR="000A3643" w:rsidRPr="000038D1" w:rsidRDefault="000A3643" w:rsidP="000038D1">
      <w:pPr>
        <w:ind w:left="720"/>
        <w:jc w:val="center"/>
        <w:rPr>
          <w:sz w:val="28"/>
          <w:szCs w:val="28"/>
        </w:rPr>
      </w:pPr>
    </w:p>
    <w:p w:rsidR="000A3643" w:rsidRPr="00F0562C" w:rsidRDefault="000A3643" w:rsidP="00F0562C">
      <w:pPr>
        <w:ind w:firstLine="708"/>
        <w:jc w:val="both"/>
        <w:rPr>
          <w:sz w:val="28"/>
          <w:szCs w:val="28"/>
        </w:rPr>
      </w:pPr>
      <w:r w:rsidRPr="00F0562C">
        <w:rPr>
          <w:sz w:val="28"/>
          <w:szCs w:val="28"/>
        </w:rPr>
        <w:t xml:space="preserve">Момент инерции тела относительно оси вращения обозначим </w:t>
      </w:r>
      <w:r w:rsidRPr="00F0562C">
        <w:rPr>
          <w:i/>
          <w:sz w:val="28"/>
          <w:szCs w:val="28"/>
          <w:lang w:val="en-US"/>
        </w:rPr>
        <w:t>J</w:t>
      </w:r>
      <w:r w:rsidRPr="00F0562C">
        <w:rPr>
          <w:sz w:val="28"/>
          <w:szCs w:val="28"/>
        </w:rPr>
        <w:t>, расстояние от оси вращ</w:t>
      </w:r>
      <w:r w:rsidR="00B44224">
        <w:rPr>
          <w:sz w:val="28"/>
          <w:szCs w:val="28"/>
        </w:rPr>
        <w:t xml:space="preserve">ения до центра масс </w:t>
      </w:r>
      <w:r w:rsidRPr="00F0562C">
        <w:rPr>
          <w:sz w:val="28"/>
          <w:szCs w:val="28"/>
        </w:rPr>
        <w:t xml:space="preserve">— </w:t>
      </w:r>
      <w:r w:rsidRPr="00F0562C">
        <w:rPr>
          <w:i/>
          <w:sz w:val="28"/>
          <w:szCs w:val="28"/>
          <w:lang w:val="en-US"/>
        </w:rPr>
        <w:t>l</w:t>
      </w:r>
      <w:r w:rsidRPr="00F0562C">
        <w:rPr>
          <w:sz w:val="28"/>
          <w:szCs w:val="28"/>
        </w:rPr>
        <w:t xml:space="preserve">, массу тела — </w:t>
      </w:r>
      <w:r w:rsidRPr="00F0562C">
        <w:rPr>
          <w:i/>
          <w:sz w:val="28"/>
          <w:szCs w:val="28"/>
          <w:lang w:val="en-US"/>
        </w:rPr>
        <w:t>m</w:t>
      </w:r>
      <w:r w:rsidRPr="00F0562C">
        <w:rPr>
          <w:i/>
          <w:sz w:val="28"/>
          <w:szCs w:val="28"/>
        </w:rPr>
        <w:t>.</w:t>
      </w:r>
      <w:r w:rsidR="006E7819">
        <w:rPr>
          <w:i/>
          <w:sz w:val="28"/>
          <w:szCs w:val="28"/>
        </w:rPr>
        <w:t xml:space="preserve"> </w:t>
      </w:r>
      <w:r w:rsidRPr="00F0562C">
        <w:rPr>
          <w:sz w:val="28"/>
          <w:szCs w:val="28"/>
        </w:rPr>
        <w:t xml:space="preserve">Положение тела будем характеризовать его углом отклонения от положения равновесия </w:t>
      </w:r>
      <w:r w:rsidRPr="00F0562C">
        <w:rPr>
          <w:i/>
          <w:sz w:val="28"/>
          <w:szCs w:val="28"/>
        </w:rPr>
        <w:sym w:font="Symbol" w:char="F06A"/>
      </w:r>
      <w:r w:rsidRPr="00F0562C">
        <w:rPr>
          <w:i/>
          <w:sz w:val="28"/>
          <w:szCs w:val="28"/>
        </w:rPr>
        <w:t xml:space="preserve">. </w:t>
      </w:r>
      <w:r w:rsidRPr="00F0562C">
        <w:rPr>
          <w:sz w:val="28"/>
          <w:szCs w:val="28"/>
        </w:rPr>
        <w:t>Движение тела описывается уравнением динамики вращательного движения</w:t>
      </w:r>
    </w:p>
    <w:p w:rsidR="000A3643" w:rsidRPr="00F0562C" w:rsidRDefault="000A3643" w:rsidP="00F0562C">
      <w:pPr>
        <w:rPr>
          <w:sz w:val="28"/>
          <w:szCs w:val="28"/>
        </w:rPr>
      </w:pPr>
    </w:p>
    <w:p w:rsidR="000A3643" w:rsidRPr="00F0562C" w:rsidRDefault="000A3643" w:rsidP="00F0562C">
      <w:pPr>
        <w:rPr>
          <w:i/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J</m:t>
          </m:r>
          <m:r>
            <w:rPr>
              <w:rFonts w:ascii="Cambria Math"/>
              <w:sz w:val="28"/>
              <w:szCs w:val="28"/>
            </w:rPr>
            <m:t>=</m:t>
          </m:r>
          <m:r>
            <w:rPr>
              <w:rFonts w:ascii="Cambria Math"/>
              <w:i/>
              <w:sz w:val="28"/>
              <w:szCs w:val="28"/>
            </w:rPr>
            <w:sym w:font="Symbol" w:char="F065"/>
          </m:r>
          <m:r>
            <w:rPr>
              <w:rFonts w:ascii="Cambria Math" w:hAnsi="Cambria Math"/>
              <w:sz w:val="28"/>
              <w:szCs w:val="28"/>
            </w:rPr>
            <m:t>M</m:t>
          </m:r>
          <m:r>
            <w:rPr>
              <w:rFonts w:ascii="Cambria Math"/>
              <w:sz w:val="28"/>
              <w:szCs w:val="28"/>
            </w:rPr>
            <m:t>,</m:t>
          </m:r>
        </m:oMath>
      </m:oMathPara>
    </w:p>
    <w:p w:rsidR="000A3643" w:rsidRPr="00F0562C" w:rsidRDefault="000A3643" w:rsidP="00F0562C">
      <w:pPr>
        <w:jc w:val="both"/>
        <w:rPr>
          <w:i/>
          <w:sz w:val="28"/>
          <w:szCs w:val="28"/>
        </w:rPr>
      </w:pPr>
    </w:p>
    <w:p w:rsidR="000A3643" w:rsidRPr="00F0562C" w:rsidRDefault="000A3643" w:rsidP="008A0979">
      <w:pPr>
        <w:ind w:firstLine="708"/>
        <w:jc w:val="both"/>
        <w:rPr>
          <w:sz w:val="28"/>
          <w:szCs w:val="28"/>
        </w:rPr>
      </w:pPr>
      <w:r w:rsidRPr="00F0562C">
        <w:rPr>
          <w:sz w:val="28"/>
          <w:szCs w:val="28"/>
        </w:rPr>
        <w:t xml:space="preserve">где </w:t>
      </w:r>
      <w:r w:rsidRPr="00F0562C">
        <w:rPr>
          <w:i/>
          <w:sz w:val="28"/>
          <w:szCs w:val="28"/>
          <w:lang w:val="en-US"/>
        </w:rPr>
        <w:t>M</w:t>
      </w:r>
      <w:r w:rsidRPr="00F0562C">
        <w:rPr>
          <w:sz w:val="28"/>
          <w:szCs w:val="28"/>
          <w:lang w:val="en-US"/>
        </w:rPr>
        <w:sym w:font="Symbol" w:char="F02D"/>
      </w:r>
      <w:r w:rsidRPr="00F0562C">
        <w:rPr>
          <w:sz w:val="28"/>
          <w:szCs w:val="28"/>
        </w:rPr>
        <w:t xml:space="preserve"> момент всех сил, действующих на тело, </w:t>
      </w:r>
      <m:oMath>
        <m:r>
          <w:rPr>
            <w:rFonts w:ascii="Cambria Math"/>
            <w:i/>
            <w:sz w:val="28"/>
            <w:szCs w:val="28"/>
          </w:rPr>
          <w:sym w:font="Symbol" w:char="F065"/>
        </m:r>
        <m:r>
          <w:rPr>
            <w:rFonts w:ascii="Cambria Math"/>
            <w:sz w:val="28"/>
            <w:szCs w:val="28"/>
          </w:rPr>
          <m:t>=</m:t>
        </m:r>
        <m:acc>
          <m:accPr>
            <m:chr m:val="̈"/>
            <m:ctrlPr>
              <w:rPr>
                <w:rFonts w:ascii="Cambria Math" w:hAnsi="Cambria Math"/>
                <w:i/>
                <w:sz w:val="28"/>
                <w:szCs w:val="28"/>
              </w:rPr>
            </m:ctrlPr>
          </m:accPr>
          <m:e>
            <m:r>
              <w:rPr>
                <w:rFonts w:ascii="Cambria Math"/>
                <w:i/>
                <w:sz w:val="28"/>
                <w:szCs w:val="28"/>
              </w:rPr>
              <w:sym w:font="Symbol" w:char="F06A"/>
            </m:r>
          </m:e>
        </m:acc>
      </m:oMath>
      <w:r w:rsidRPr="00F0562C">
        <w:rPr>
          <w:sz w:val="28"/>
          <w:szCs w:val="28"/>
          <w:lang w:val="en-US"/>
        </w:rPr>
        <w:sym w:font="Symbol" w:char="F02D"/>
      </w:r>
      <w:r w:rsidRPr="00F0562C">
        <w:rPr>
          <w:sz w:val="28"/>
          <w:szCs w:val="28"/>
        </w:rPr>
        <w:t xml:space="preserve"> угловое ускорение тела. Единственная сила, создающая вращательный момент, </w:t>
      </w:r>
      <w:r w:rsidRPr="00F0562C">
        <w:rPr>
          <w:sz w:val="28"/>
          <w:szCs w:val="28"/>
          <w:lang w:val="en-US"/>
        </w:rPr>
        <w:sym w:font="Symbol" w:char="F02D"/>
      </w:r>
      <w:r w:rsidRPr="00F0562C">
        <w:rPr>
          <w:sz w:val="28"/>
          <w:szCs w:val="28"/>
        </w:rPr>
        <w:t xml:space="preserve"> сила тяжести. Ее момент равен</w:t>
      </w:r>
    </w:p>
    <w:p w:rsidR="000A3643" w:rsidRPr="00F0562C" w:rsidRDefault="000A3643" w:rsidP="00F0562C">
      <w:pPr>
        <w:rPr>
          <w:i/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M</m:t>
          </m:r>
          <m:r>
            <w:rPr>
              <w:rFonts w:ascii="Cambria Math"/>
              <w:sz w:val="28"/>
              <w:szCs w:val="28"/>
            </w:rPr>
            <m:t xml:space="preserve">= </m:t>
          </m:r>
          <m:r>
            <w:rPr>
              <w:rFonts w:ascii="Cambria Math"/>
              <w:i/>
              <w:sz w:val="28"/>
              <w:szCs w:val="28"/>
            </w:rPr>
            <w:sym w:font="Symbol" w:char="F02D"/>
          </m:r>
          <m:r>
            <w:rPr>
              <w:rFonts w:ascii="Cambria Math" w:hAnsi="Cambria Math"/>
              <w:sz w:val="28"/>
              <w:szCs w:val="28"/>
              <w:lang w:val="en-US"/>
            </w:rPr>
            <m:t>mgl</m:t>
          </m:r>
          <m:func>
            <m:func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/>
                  <w:sz w:val="28"/>
                  <w:szCs w:val="28"/>
                  <w:lang w:val="en-US"/>
                </w:rPr>
                <m:t>sin</m:t>
              </m:r>
            </m:fName>
            <m:e>
              <m:r>
                <w:rPr>
                  <w:rFonts w:ascii="Cambria Math"/>
                  <w:i/>
                  <w:sz w:val="28"/>
                  <w:szCs w:val="28"/>
                  <w:lang w:val="en-US"/>
                </w:rPr>
                <w:sym w:font="Symbol" w:char="F06A"/>
              </m:r>
            </m:e>
          </m:func>
          <m:r>
            <w:rPr>
              <w:rFonts w:ascii="Cambria Math"/>
              <w:sz w:val="28"/>
              <w:szCs w:val="28"/>
              <w:lang w:val="en-US"/>
            </w:rPr>
            <m:t>.</m:t>
          </m:r>
        </m:oMath>
      </m:oMathPara>
    </w:p>
    <w:p w:rsidR="000A3643" w:rsidRPr="00F0562C" w:rsidRDefault="000A3643" w:rsidP="00F0562C">
      <w:pPr>
        <w:jc w:val="both"/>
        <w:rPr>
          <w:i/>
          <w:sz w:val="28"/>
          <w:szCs w:val="28"/>
          <w:lang w:val="en-US"/>
        </w:rPr>
      </w:pPr>
    </w:p>
    <w:p w:rsidR="000A3643" w:rsidRPr="000038D1" w:rsidRDefault="000A3643" w:rsidP="008A0979">
      <w:pPr>
        <w:ind w:firstLine="708"/>
        <w:jc w:val="both"/>
        <w:rPr>
          <w:sz w:val="28"/>
          <w:szCs w:val="28"/>
        </w:rPr>
      </w:pPr>
      <w:r w:rsidRPr="00F0562C">
        <w:rPr>
          <w:sz w:val="28"/>
          <w:szCs w:val="28"/>
        </w:rPr>
        <w:t>Тогда уравнение движения маятника имеет вид:</w:t>
      </w:r>
    </w:p>
    <w:p w:rsidR="000A3643" w:rsidRPr="00F0562C" w:rsidRDefault="004441F5" w:rsidP="00F0562C">
      <w:pPr>
        <w:jc w:val="both"/>
        <w:rPr>
          <w:i/>
          <w:sz w:val="28"/>
          <w:szCs w:val="28"/>
          <w:lang w:val="en-US"/>
        </w:rPr>
      </w:pPr>
      <m:oMathPara>
        <m:oMathParaPr>
          <m:jc m:val="right"/>
        </m:oMathParaPr>
        <m:oMath>
          <m:acc>
            <m:accPr>
              <m:chr m:val="̈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acc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J</m:t>
              </m:r>
              <m:r>
                <w:rPr>
                  <w:rFonts w:ascii="Cambria Math"/>
                  <w:i/>
                  <w:sz w:val="28"/>
                  <w:szCs w:val="28"/>
                </w:rPr>
                <w:sym w:font="Symbol" w:char="F06A"/>
              </m:r>
            </m:e>
          </m:acc>
          <m:r>
            <w:rPr>
              <w:rFonts w:ascii="Cambria Math"/>
              <w:sz w:val="28"/>
              <w:szCs w:val="28"/>
            </w:rPr>
            <m:t xml:space="preserve">= </m:t>
          </m:r>
          <m:r>
            <w:rPr>
              <w:rFonts w:ascii="Cambria Math"/>
              <w:i/>
              <w:sz w:val="28"/>
              <w:szCs w:val="28"/>
            </w:rPr>
            <w:sym w:font="Symbol" w:char="F02D"/>
          </m:r>
          <m:r>
            <w:rPr>
              <w:rFonts w:ascii="Cambria Math" w:hAnsi="Cambria Math"/>
              <w:sz w:val="28"/>
              <w:szCs w:val="28"/>
              <w:lang w:val="en-US"/>
            </w:rPr>
            <m:t>mgl</m:t>
          </m:r>
          <m:func>
            <m:func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/>
                  <w:sz w:val="28"/>
                  <w:szCs w:val="28"/>
                  <w:lang w:val="en-US"/>
                </w:rPr>
                <m:t>sin</m:t>
              </m:r>
            </m:fName>
            <m:e>
              <m:r>
                <w:rPr>
                  <w:rFonts w:ascii="Cambria Math"/>
                  <w:i/>
                  <w:sz w:val="28"/>
                  <w:szCs w:val="28"/>
                  <w:lang w:val="en-US"/>
                </w:rPr>
                <w:sym w:font="Symbol" w:char="F06A"/>
              </m:r>
            </m:e>
          </m:func>
          <m:r>
            <w:rPr>
              <w:rFonts w:ascii="Cambria Math"/>
              <w:sz w:val="28"/>
              <w:szCs w:val="28"/>
              <w:lang w:val="en-US"/>
            </w:rPr>
            <m:t>.                                                (3.1)</m:t>
          </m:r>
        </m:oMath>
      </m:oMathPara>
    </w:p>
    <w:p w:rsidR="000A3643" w:rsidRPr="00F0562C" w:rsidRDefault="000A3643" w:rsidP="00F0562C">
      <w:pPr>
        <w:jc w:val="both"/>
      </w:pPr>
    </w:p>
    <w:p w:rsidR="000A3643" w:rsidRPr="00F0562C" w:rsidRDefault="000A3643" w:rsidP="00F0562C">
      <w:pPr>
        <w:ind w:firstLine="708"/>
        <w:jc w:val="both"/>
        <w:rPr>
          <w:sz w:val="28"/>
        </w:rPr>
      </w:pPr>
      <w:r w:rsidRPr="00F0562C">
        <w:rPr>
          <w:sz w:val="28"/>
        </w:rPr>
        <w:t xml:space="preserve">Вводя обозначение </w:t>
      </w:r>
    </w:p>
    <w:p w:rsidR="000A3643" w:rsidRPr="00F0562C" w:rsidRDefault="004441F5" w:rsidP="00F0562C">
      <w:pPr>
        <w:jc w:val="both"/>
        <w:rPr>
          <w:i/>
          <w:sz w:val="28"/>
        </w:rPr>
      </w:pPr>
      <m:oMathPara>
        <m:oMath>
          <m:sSubSup>
            <m:sSubSupPr>
              <m:ctrlPr>
                <w:rPr>
                  <w:rFonts w:ascii="Cambria Math" w:hAnsi="Cambria Math"/>
                  <w:i/>
                  <w:sz w:val="28"/>
                </w:rPr>
              </m:ctrlPr>
            </m:sSubSupPr>
            <m:e>
              <m:r>
                <w:rPr>
                  <w:rFonts w:ascii="Cambria Math"/>
                  <w:i/>
                  <w:sz w:val="28"/>
                </w:rPr>
                <w:sym w:font="Symbol" w:char="F077"/>
              </m:r>
            </m:e>
            <m:sub>
              <m:r>
                <w:rPr>
                  <w:rFonts w:ascii="Cambria Math"/>
                  <w:sz w:val="28"/>
                </w:rPr>
                <m:t>0</m:t>
              </m:r>
            </m:sub>
            <m:sup>
              <m:r>
                <w:rPr>
                  <w:rFonts w:ascii="Cambria Math"/>
                  <w:sz w:val="28"/>
                </w:rPr>
                <m:t>2</m:t>
              </m:r>
            </m:sup>
          </m:sSubSup>
          <m:r>
            <w:rPr>
              <w:rFonts w:ascii="Cambria Math"/>
              <w:sz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lang w:val="en-US"/>
                </w:rPr>
                <m:t>mgl</m:t>
              </m:r>
            </m:num>
            <m:den>
              <m:r>
                <w:rPr>
                  <w:rFonts w:ascii="Cambria Math" w:hAnsi="Cambria Math"/>
                  <w:sz w:val="28"/>
                </w:rPr>
                <m:t>J</m:t>
              </m:r>
            </m:den>
          </m:f>
          <m:r>
            <w:rPr>
              <w:rFonts w:ascii="Cambria Math"/>
              <w:sz w:val="28"/>
            </w:rPr>
            <m:t>,</m:t>
          </m:r>
        </m:oMath>
      </m:oMathPara>
    </w:p>
    <w:p w:rsidR="000A3643" w:rsidRPr="00F0562C" w:rsidRDefault="000A3643" w:rsidP="00F0562C">
      <w:pPr>
        <w:jc w:val="both"/>
        <w:rPr>
          <w:i/>
          <w:sz w:val="28"/>
        </w:rPr>
      </w:pPr>
    </w:p>
    <w:p w:rsidR="000A3643" w:rsidRPr="00F0562C" w:rsidRDefault="000A3643" w:rsidP="00F0562C">
      <w:pPr>
        <w:ind w:firstLine="708"/>
        <w:jc w:val="both"/>
        <w:rPr>
          <w:sz w:val="28"/>
          <w:szCs w:val="32"/>
        </w:rPr>
      </w:pPr>
      <w:r w:rsidRPr="00F0562C">
        <w:rPr>
          <w:sz w:val="28"/>
          <w:szCs w:val="32"/>
        </w:rPr>
        <w:t>Перепишем уравнение (</w:t>
      </w:r>
      <w:r w:rsidR="003A0F6C">
        <w:rPr>
          <w:sz w:val="28"/>
          <w:szCs w:val="32"/>
        </w:rPr>
        <w:t>3</w:t>
      </w:r>
      <w:r w:rsidRPr="00F0562C">
        <w:rPr>
          <w:sz w:val="28"/>
          <w:szCs w:val="32"/>
        </w:rPr>
        <w:t>.1) в виде:</w:t>
      </w:r>
    </w:p>
    <w:p w:rsidR="000A3643" w:rsidRPr="00F0562C" w:rsidRDefault="000A3643" w:rsidP="00F0562C">
      <w:pPr>
        <w:jc w:val="both"/>
        <w:rPr>
          <w:sz w:val="28"/>
          <w:szCs w:val="32"/>
        </w:rPr>
      </w:pPr>
    </w:p>
    <w:p w:rsidR="000A3643" w:rsidRPr="00F0562C" w:rsidRDefault="004441F5" w:rsidP="00F0562C">
      <w:pPr>
        <w:jc w:val="both"/>
        <w:rPr>
          <w:sz w:val="28"/>
          <w:szCs w:val="28"/>
        </w:rPr>
      </w:pPr>
      <m:oMathPara>
        <m:oMathParaPr>
          <m:jc m:val="right"/>
        </m:oMathParaPr>
        <m:oMath>
          <m:acc>
            <m:accPr>
              <m:chr m:val="̈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accPr>
            <m:e>
              <m:r>
                <w:rPr>
                  <w:rFonts w:ascii="Cambria Math"/>
                  <w:i/>
                  <w:sz w:val="28"/>
                  <w:szCs w:val="28"/>
                </w:rPr>
                <w:sym w:font="Symbol" w:char="F06A"/>
              </m:r>
            </m:e>
          </m:acc>
          <m:r>
            <w:rPr>
              <w:rFonts w:ascii="Cambria Math"/>
              <w:sz w:val="28"/>
              <w:szCs w:val="28"/>
            </w:rPr>
            <m:t>+</m:t>
          </m:r>
          <m:sSubSup>
            <m:sSubSupPr>
              <m:ctrlPr>
                <w:rPr>
                  <w:rFonts w:ascii="Cambria Math" w:hAnsi="Cambria Math"/>
                  <w:i/>
                  <w:sz w:val="28"/>
                </w:rPr>
              </m:ctrlPr>
            </m:sSubSupPr>
            <m:e>
              <m:r>
                <w:rPr>
                  <w:rFonts w:ascii="Cambria Math"/>
                  <w:i/>
                  <w:sz w:val="28"/>
                </w:rPr>
                <w:sym w:font="Symbol" w:char="F077"/>
              </m:r>
            </m:e>
            <m:sub>
              <m:r>
                <w:rPr>
                  <w:rFonts w:ascii="Cambria Math"/>
                  <w:sz w:val="28"/>
                </w:rPr>
                <m:t>0</m:t>
              </m:r>
            </m:sub>
            <m:sup>
              <m:r>
                <w:rPr>
                  <w:rFonts w:ascii="Cambria Math"/>
                  <w:sz w:val="28"/>
                </w:rPr>
                <m:t>2</m:t>
              </m:r>
            </m:sup>
          </m:sSubSup>
          <m:func>
            <m:func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/>
                  <w:sz w:val="28"/>
                  <w:szCs w:val="28"/>
                  <w:lang w:val="en-US"/>
                </w:rPr>
                <m:t>sin</m:t>
              </m:r>
            </m:fName>
            <m:e>
              <m:r>
                <w:rPr>
                  <w:rFonts w:ascii="Cambria Math"/>
                  <w:i/>
                  <w:sz w:val="28"/>
                  <w:szCs w:val="28"/>
                  <w:lang w:val="en-US"/>
                </w:rPr>
                <w:sym w:font="Symbol" w:char="F06A"/>
              </m:r>
            </m:e>
          </m:func>
          <m:r>
            <w:rPr>
              <w:rFonts w:ascii="Cambria Math"/>
              <w:sz w:val="28"/>
              <w:szCs w:val="28"/>
              <w:lang w:val="en-US"/>
            </w:rPr>
            <m:t>=0.                                                  (3.2)</m:t>
          </m:r>
        </m:oMath>
      </m:oMathPara>
    </w:p>
    <w:p w:rsidR="000A3643" w:rsidRPr="00F0562C" w:rsidRDefault="000A3643" w:rsidP="00F0562C">
      <w:pPr>
        <w:jc w:val="both"/>
        <w:rPr>
          <w:sz w:val="28"/>
          <w:szCs w:val="28"/>
        </w:rPr>
      </w:pPr>
    </w:p>
    <w:p w:rsidR="000A3643" w:rsidRPr="00F0562C" w:rsidRDefault="000A3643" w:rsidP="00F0562C">
      <w:pPr>
        <w:ind w:firstLine="708"/>
        <w:jc w:val="both"/>
        <w:rPr>
          <w:sz w:val="28"/>
          <w:szCs w:val="28"/>
        </w:rPr>
      </w:pPr>
      <w:r w:rsidRPr="00F0562C">
        <w:rPr>
          <w:sz w:val="28"/>
          <w:szCs w:val="28"/>
        </w:rPr>
        <w:t>Уравнение (1.2) является частным случаем уравнения более общего вида:</w:t>
      </w:r>
    </w:p>
    <w:p w:rsidR="000A3643" w:rsidRPr="00F0562C" w:rsidRDefault="000A3643" w:rsidP="00F0562C">
      <w:pPr>
        <w:jc w:val="both"/>
        <w:rPr>
          <w:b/>
          <w:sz w:val="28"/>
          <w:szCs w:val="32"/>
        </w:rPr>
      </w:pPr>
    </w:p>
    <w:p w:rsidR="000A3643" w:rsidRPr="00F0562C" w:rsidRDefault="004441F5" w:rsidP="00F0562C">
      <w:pPr>
        <w:jc w:val="both"/>
        <w:rPr>
          <w:sz w:val="28"/>
          <w:szCs w:val="28"/>
        </w:rPr>
      </w:pPr>
      <m:oMathPara>
        <m:oMathParaPr>
          <m:jc m:val="right"/>
        </m:oMathParaPr>
        <m:oMath>
          <m:acc>
            <m:accPr>
              <m:chr m:val="̈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accPr>
            <m:e>
              <m:r>
                <w:rPr>
                  <w:rFonts w:ascii="Cambria Math" w:hAnsi="Cambria Math"/>
                  <w:sz w:val="28"/>
                  <w:szCs w:val="28"/>
                </w:rPr>
                <m:t>x</m:t>
              </m:r>
            </m:e>
          </m:acc>
          <m:r>
            <w:rPr>
              <w:rFonts w:ascii="Cambria Math"/>
              <w:sz w:val="28"/>
              <w:szCs w:val="28"/>
            </w:rPr>
            <m:t>+</m:t>
          </m:r>
          <m:r>
            <w:rPr>
              <w:rFonts w:ascii="Cambria Math" w:hAnsi="Cambria Math"/>
              <w:sz w:val="28"/>
            </w:rPr>
            <m:t>f</m:t>
          </m:r>
          <m:r>
            <w:rPr>
              <w:rFonts w:ascii="Cambria Math"/>
              <w:sz w:val="28"/>
            </w:rPr>
            <m:t>(</m:t>
          </m:r>
          <m:r>
            <w:rPr>
              <w:rFonts w:ascii="Cambria Math" w:hAnsi="Cambria Math"/>
              <w:sz w:val="28"/>
            </w:rPr>
            <m:t>x</m:t>
          </m:r>
          <m:r>
            <w:rPr>
              <w:rFonts w:ascii="Cambria Math"/>
              <w:sz w:val="28"/>
            </w:rPr>
            <m:t>)</m:t>
          </m:r>
          <m:r>
            <w:rPr>
              <w:rFonts w:ascii="Cambria Math"/>
              <w:sz w:val="28"/>
              <w:szCs w:val="28"/>
              <w:lang w:val="en-US"/>
            </w:rPr>
            <m:t>=0,                                                    (3.3)</m:t>
          </m:r>
        </m:oMath>
      </m:oMathPara>
    </w:p>
    <w:p w:rsidR="000A3643" w:rsidRPr="00F0562C" w:rsidRDefault="000A3643" w:rsidP="00F0562C">
      <w:pPr>
        <w:jc w:val="both"/>
        <w:rPr>
          <w:sz w:val="28"/>
          <w:szCs w:val="28"/>
        </w:rPr>
      </w:pPr>
    </w:p>
    <w:p w:rsidR="00CF5F36" w:rsidRDefault="003A0F6C" w:rsidP="008A0979">
      <w:pPr>
        <w:ind w:firstLine="708"/>
        <w:jc w:val="both"/>
        <w:rPr>
          <w:sz w:val="28"/>
          <w:szCs w:val="32"/>
        </w:rPr>
      </w:pPr>
      <w:r>
        <w:rPr>
          <w:sz w:val="28"/>
          <w:szCs w:val="32"/>
        </w:rPr>
        <w:t xml:space="preserve">Это уравнение </w:t>
      </w:r>
      <w:r w:rsidR="000A3643" w:rsidRPr="00F0562C">
        <w:rPr>
          <w:sz w:val="28"/>
          <w:szCs w:val="32"/>
        </w:rPr>
        <w:t>называют уравнением ангармонического осциллятора. Уравнение (</w:t>
      </w:r>
      <w:r>
        <w:rPr>
          <w:sz w:val="28"/>
          <w:szCs w:val="32"/>
        </w:rPr>
        <w:t>3</w:t>
      </w:r>
      <w:r w:rsidR="000A3643" w:rsidRPr="00F0562C">
        <w:rPr>
          <w:sz w:val="28"/>
          <w:szCs w:val="32"/>
        </w:rPr>
        <w:t>.2) не может быть проинтегрировано в элементарных функциях. Поэтому при интегрировании используем численный метод Рунге-Кутта (</w:t>
      </w:r>
      <w:r w:rsidR="000A3643" w:rsidRPr="00F0562C">
        <w:rPr>
          <w:sz w:val="28"/>
          <w:szCs w:val="32"/>
          <w:lang w:val="en-US"/>
        </w:rPr>
        <w:t>type</w:t>
      </w:r>
      <w:r w:rsidR="000A3643" w:rsidRPr="00F0562C">
        <w:rPr>
          <w:sz w:val="28"/>
          <w:szCs w:val="32"/>
        </w:rPr>
        <w:t xml:space="preserve"> = </w:t>
      </w:r>
      <w:r w:rsidR="000A3643" w:rsidRPr="00F0562C">
        <w:rPr>
          <w:sz w:val="28"/>
          <w:szCs w:val="32"/>
          <w:lang w:val="en-US"/>
        </w:rPr>
        <w:t>numeric</w:t>
      </w:r>
      <w:r w:rsidR="000A3643" w:rsidRPr="00F0562C">
        <w:rPr>
          <w:sz w:val="28"/>
          <w:szCs w:val="32"/>
        </w:rPr>
        <w:t>).</w:t>
      </w:r>
    </w:p>
    <w:p w:rsidR="00D11D2A" w:rsidRPr="00D11D2A" w:rsidRDefault="00CF5F36" w:rsidP="006F7CAA">
      <w:pPr>
        <w:ind w:firstLine="708"/>
        <w:rPr>
          <w:b/>
          <w:color w:val="FF0000"/>
        </w:rPr>
      </w:pPr>
      <w:r>
        <w:rPr>
          <w:sz w:val="28"/>
          <w:szCs w:val="32"/>
        </w:rPr>
        <w:t>Программная реализация модели:</w:t>
      </w:r>
    </w:p>
    <w:p w:rsidR="006F7CAA" w:rsidRDefault="006F7CAA" w:rsidP="006F7CAA"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5BDA5937" wp14:editId="629D7908">
            <wp:extent cx="68580" cy="198120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4E3910E1" wp14:editId="7E4973EE">
            <wp:extent cx="4229100" cy="198120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62F17CC0" wp14:editId="654BC55D">
            <wp:extent cx="3695700" cy="19812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rStyle w:val="90"/>
        </w:rPr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26DF650B" wp14:editId="63340BD2">
            <wp:extent cx="3573780" cy="236220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378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rStyle w:val="90"/>
        </w:rPr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5EB6534D" wp14:editId="13A68CEA">
            <wp:extent cx="723900" cy="23622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rStyle w:val="90"/>
        </w:rPr>
        <w:t xml:space="preserve">&gt; </w:t>
      </w:r>
      <w:r>
        <w:rPr>
          <w:noProof/>
          <w:color w:val="000000"/>
          <w:position w:val="-33"/>
          <w:sz w:val="28"/>
          <w:szCs w:val="28"/>
        </w:rPr>
        <w:drawing>
          <wp:inline distT="0" distB="0" distL="0" distR="0" wp14:anchorId="77789B9C" wp14:editId="68F6AF1F">
            <wp:extent cx="1546860" cy="48768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48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pPr>
        <w:pStyle w:val="MapleOutput1"/>
      </w:pPr>
      <w:r>
        <w:rPr>
          <w:noProof/>
          <w:color w:val="0000FF"/>
          <w:position w:val="-7"/>
          <w:lang w:eastAsia="ru-RU"/>
        </w:rPr>
        <w:drawing>
          <wp:inline distT="0" distB="0" distL="0" distR="0" wp14:anchorId="5AA9376A" wp14:editId="28BFC0B7">
            <wp:extent cx="1325880" cy="198120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5F50F2D6" wp14:editId="3F80EB16">
            <wp:extent cx="5227320" cy="198120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3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4FC781AF" wp14:editId="33C6F67C">
            <wp:extent cx="1402080" cy="198120"/>
            <wp:effectExtent l="0" t="0" r="0" b="0"/>
            <wp:docPr id="1919" name="Рисунок 1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2EAB9B4" wp14:editId="31E3133F">
            <wp:extent cx="2164080" cy="198120"/>
            <wp:effectExtent l="0" t="0" r="0" b="0"/>
            <wp:docPr id="1918" name="Рисунок 1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pPr>
        <w:pStyle w:val="MapleOutput1"/>
      </w:pPr>
      <w:r>
        <w:rPr>
          <w:noProof/>
          <w:color w:val="0000FF"/>
          <w:position w:val="-25"/>
          <w:lang w:eastAsia="ru-RU"/>
        </w:rPr>
        <w:drawing>
          <wp:inline distT="0" distB="0" distL="0" distR="0" wp14:anchorId="6F661E3E" wp14:editId="3BA31FDE">
            <wp:extent cx="1645920" cy="411480"/>
            <wp:effectExtent l="0" t="0" r="0" b="0"/>
            <wp:docPr id="1917" name="Рисунок 1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rStyle w:val="90"/>
        </w:rPr>
        <w:lastRenderedPageBreak/>
        <w:t xml:space="preserve">&gt; </w:t>
      </w:r>
      <w:r>
        <w:rPr>
          <w:noProof/>
          <w:color w:val="000000"/>
          <w:position w:val="-8"/>
          <w:sz w:val="28"/>
          <w:szCs w:val="28"/>
        </w:rPr>
        <w:drawing>
          <wp:inline distT="0" distB="0" distL="0" distR="0" wp14:anchorId="7C0A5E7D" wp14:editId="34D7CF42">
            <wp:extent cx="3040380" cy="266700"/>
            <wp:effectExtent l="0" t="0" r="0" b="0"/>
            <wp:docPr id="1916" name="Рисунок 1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pPr>
        <w:pStyle w:val="MapleOutput1"/>
      </w:pPr>
      <w:r>
        <w:rPr>
          <w:noProof/>
          <w:color w:val="0000FF"/>
          <w:position w:val="-25"/>
          <w:lang w:eastAsia="ru-RU"/>
        </w:rPr>
        <w:drawing>
          <wp:inline distT="0" distB="0" distL="0" distR="0" wp14:anchorId="5636D58A" wp14:editId="10AB02AD">
            <wp:extent cx="2438400" cy="411480"/>
            <wp:effectExtent l="0" t="0" r="0" b="0"/>
            <wp:docPr id="1915" name="Рисунок 1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0B925DC6" wp14:editId="09242DE1">
            <wp:extent cx="1394460" cy="198120"/>
            <wp:effectExtent l="0" t="0" r="0" b="0"/>
            <wp:docPr id="1914" name="Рисунок 1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4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A41BCB">
      <w:pPr>
        <w:pStyle w:val="MapleOutput1"/>
      </w:pPr>
      <w:r>
        <w:rPr>
          <w:noProof/>
          <w:color w:val="0000FF"/>
          <w:position w:val="-25"/>
          <w:lang w:eastAsia="ru-RU"/>
        </w:rPr>
        <w:drawing>
          <wp:inline distT="0" distB="0" distL="0" distR="0" wp14:anchorId="4C00C603" wp14:editId="54B9408C">
            <wp:extent cx="3505200" cy="411480"/>
            <wp:effectExtent l="0" t="0" r="0" b="0"/>
            <wp:docPr id="1913" name="Рисунок 1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rStyle w:val="90"/>
        </w:rPr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61EE246E" wp14:editId="07F88D8B">
            <wp:extent cx="2689860" cy="236220"/>
            <wp:effectExtent l="0" t="0" r="0" b="0"/>
            <wp:docPr id="1911" name="Рисунок 1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pPr>
        <w:pStyle w:val="MapleOutput1"/>
      </w:pPr>
      <w:r>
        <w:rPr>
          <w:noProof/>
          <w:color w:val="0000FF"/>
          <w:position w:val="-7"/>
          <w:lang w:eastAsia="ru-RU"/>
        </w:rPr>
        <w:drawing>
          <wp:inline distT="0" distB="0" distL="0" distR="0" wp14:anchorId="655AD174" wp14:editId="682245AD">
            <wp:extent cx="2057400" cy="198120"/>
            <wp:effectExtent l="0" t="0" r="0" b="0"/>
            <wp:docPr id="1910" name="Рисунок 1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05D7E554" wp14:editId="46857512">
            <wp:extent cx="1607820" cy="198120"/>
            <wp:effectExtent l="0" t="0" r="0" b="0"/>
            <wp:docPr id="1909" name="Рисунок 1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8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08E91E2A" wp14:editId="7236F6F0">
            <wp:extent cx="3345180" cy="198120"/>
            <wp:effectExtent l="0" t="0" r="0" b="0"/>
            <wp:docPr id="1908" name="Рисунок 1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1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pPr>
        <w:pStyle w:val="MapleOutput1"/>
      </w:pPr>
      <w:r>
        <w:rPr>
          <w:noProof/>
          <w:color w:val="0000FF"/>
          <w:position w:val="-8"/>
          <w:lang w:eastAsia="ru-RU"/>
        </w:rPr>
        <w:drawing>
          <wp:inline distT="0" distB="0" distL="0" distR="0" wp14:anchorId="41AC528B" wp14:editId="0AE773FE">
            <wp:extent cx="2316480" cy="213360"/>
            <wp:effectExtent l="0" t="0" r="0" b="0"/>
            <wp:docPr id="1907" name="Рисунок 1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6C59946A" wp14:editId="439F88BD">
            <wp:extent cx="6614160" cy="480060"/>
            <wp:effectExtent l="0" t="0" r="0" b="0"/>
            <wp:docPr id="1904" name="Рисунок 1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pPr>
        <w:pStyle w:val="MaplePlot1"/>
      </w:pPr>
      <w:r>
        <w:rPr>
          <w:noProof/>
          <w:color w:val="000000"/>
          <w:lang w:eastAsia="ru-RU"/>
        </w:rPr>
        <w:drawing>
          <wp:inline distT="0" distB="0" distL="0" distR="0" wp14:anchorId="5A4D9998" wp14:editId="6E0A3B60">
            <wp:extent cx="4404360" cy="2659380"/>
            <wp:effectExtent l="0" t="0" r="0" b="0"/>
            <wp:docPr id="1901" name="Рисунок 1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36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1994C5F1" wp14:editId="7B7A6FF6">
            <wp:extent cx="6614160" cy="480060"/>
            <wp:effectExtent l="0" t="0" r="0" b="0"/>
            <wp:docPr id="1900" name="Рисунок 1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pPr>
        <w:pStyle w:val="MaplePlot1"/>
      </w:pPr>
      <w:r>
        <w:rPr>
          <w:noProof/>
          <w:color w:val="000000"/>
          <w:lang w:eastAsia="ru-RU"/>
        </w:rPr>
        <w:lastRenderedPageBreak/>
        <w:drawing>
          <wp:inline distT="0" distB="0" distL="0" distR="0" wp14:anchorId="2326202A" wp14:editId="08AC9F09">
            <wp:extent cx="3108960" cy="2773680"/>
            <wp:effectExtent l="0" t="0" r="0" b="0"/>
            <wp:docPr id="1897" name="Рисунок 1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77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615DE373" wp14:editId="69EBA20B">
            <wp:extent cx="6614160" cy="480060"/>
            <wp:effectExtent l="0" t="0" r="0" b="0"/>
            <wp:docPr id="1896" name="Рисунок 1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pPr>
        <w:pStyle w:val="MaplePlot1"/>
      </w:pPr>
      <w:r>
        <w:rPr>
          <w:noProof/>
          <w:color w:val="000000"/>
          <w:lang w:eastAsia="ru-RU"/>
        </w:rPr>
        <w:drawing>
          <wp:inline distT="0" distB="0" distL="0" distR="0" wp14:anchorId="0FB47616" wp14:editId="1922E7A9">
            <wp:extent cx="2461260" cy="2506980"/>
            <wp:effectExtent l="0" t="0" r="0" b="0"/>
            <wp:docPr id="1893" name="Рисунок 1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6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6B1E04AD" wp14:editId="79A64938">
            <wp:extent cx="5334000" cy="198120"/>
            <wp:effectExtent l="0" t="0" r="0" b="0"/>
            <wp:docPr id="1892" name="Рисунок 1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rStyle w:val="90"/>
        </w:rPr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7B53EA97" wp14:editId="5D5BAFCB">
            <wp:extent cx="1409700" cy="236220"/>
            <wp:effectExtent l="0" t="0" r="0" b="0"/>
            <wp:docPr id="1889" name="Рисунок 1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rStyle w:val="90"/>
        </w:rPr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2173F236" wp14:editId="781FD7EE">
            <wp:extent cx="2689860" cy="236220"/>
            <wp:effectExtent l="0" t="0" r="0" b="0"/>
            <wp:docPr id="1888" name="Рисунок 1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A41BCB">
      <w:pPr>
        <w:pStyle w:val="MapleOutput1"/>
      </w:pPr>
      <w:r>
        <w:rPr>
          <w:noProof/>
          <w:color w:val="0000FF"/>
          <w:position w:val="-10"/>
          <w:lang w:eastAsia="ru-RU"/>
        </w:rPr>
        <w:drawing>
          <wp:inline distT="0" distB="0" distL="0" distR="0" wp14:anchorId="78ABCF40" wp14:editId="723ACBF3">
            <wp:extent cx="2362200" cy="236220"/>
            <wp:effectExtent l="0" t="0" r="0" b="0"/>
            <wp:docPr id="1887" name="Рисунок 1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54AF134D" wp14:editId="5B844BB6">
            <wp:extent cx="1607820" cy="198120"/>
            <wp:effectExtent l="0" t="0" r="0" b="0"/>
            <wp:docPr id="1885" name="Рисунок 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8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D595DAE" wp14:editId="686BD0DF">
            <wp:extent cx="68580" cy="198120"/>
            <wp:effectExtent l="0" t="0" r="0" b="0"/>
            <wp:docPr id="1884" name="Рисунок 1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0B38F42D" wp14:editId="22FC0AD0">
            <wp:extent cx="3345180" cy="198120"/>
            <wp:effectExtent l="0" t="0" r="0" b="0"/>
            <wp:docPr id="1883" name="Рисунок 1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1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pPr>
        <w:pStyle w:val="MapleOutput1"/>
      </w:pPr>
      <w:r>
        <w:rPr>
          <w:noProof/>
          <w:color w:val="0000FF"/>
          <w:position w:val="-8"/>
          <w:lang w:eastAsia="ru-RU"/>
        </w:rPr>
        <w:drawing>
          <wp:inline distT="0" distB="0" distL="0" distR="0" wp14:anchorId="3A378456" wp14:editId="7EDCA89C">
            <wp:extent cx="2316480" cy="213360"/>
            <wp:effectExtent l="0" t="0" r="0" b="0"/>
            <wp:docPr id="1882" name="Рисунок 1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723D72E9" wp14:editId="3A6E59CB">
            <wp:extent cx="6614160" cy="480060"/>
            <wp:effectExtent l="0" t="0" r="0" b="0"/>
            <wp:docPr id="1870" name="Рисунок 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pPr>
        <w:pStyle w:val="MaplePlot1"/>
      </w:pPr>
      <w:r>
        <w:rPr>
          <w:noProof/>
          <w:color w:val="000000"/>
          <w:lang w:eastAsia="ru-RU"/>
        </w:rPr>
        <w:lastRenderedPageBreak/>
        <w:drawing>
          <wp:inline distT="0" distB="0" distL="0" distR="0" wp14:anchorId="3677920B" wp14:editId="242A8CE9">
            <wp:extent cx="2766060" cy="3131820"/>
            <wp:effectExtent l="0" t="0" r="0" b="0"/>
            <wp:docPr id="1869" name="Рисунок 1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60" cy="313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/>
    <w:p w:rsidR="006F7CAA" w:rsidRDefault="006F7CAA" w:rsidP="006F7CAA">
      <w:r>
        <w:rPr>
          <w:noProof/>
          <w:color w:val="000000"/>
          <w:position w:val="-87"/>
          <w:sz w:val="28"/>
          <w:szCs w:val="28"/>
        </w:rPr>
        <w:drawing>
          <wp:inline distT="0" distB="0" distL="0" distR="0" wp14:anchorId="0F6C831D" wp14:editId="50EEB96A">
            <wp:extent cx="6614160" cy="678180"/>
            <wp:effectExtent l="0" t="0" r="0" b="0"/>
            <wp:docPr id="1865" name="Рисунок 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67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pPr>
        <w:pStyle w:val="MaplePlot1"/>
      </w:pPr>
      <w:r>
        <w:rPr>
          <w:noProof/>
          <w:color w:val="000000"/>
          <w:lang w:eastAsia="ru-RU"/>
        </w:rPr>
        <w:drawing>
          <wp:inline distT="0" distB="0" distL="0" distR="0" wp14:anchorId="714BF517" wp14:editId="0A066E8B">
            <wp:extent cx="3108960" cy="2255520"/>
            <wp:effectExtent l="0" t="0" r="0" b="0"/>
            <wp:docPr id="1862" name="Рисунок 1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33CB6F49" wp14:editId="1E79247B">
            <wp:extent cx="6614160" cy="480060"/>
            <wp:effectExtent l="0" t="0" r="0" b="0"/>
            <wp:docPr id="1861" name="Рисунок 1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pPr>
        <w:pStyle w:val="MaplePlot1"/>
      </w:pPr>
      <w:r>
        <w:rPr>
          <w:noProof/>
          <w:color w:val="000000"/>
          <w:lang w:eastAsia="ru-RU"/>
        </w:rPr>
        <w:lastRenderedPageBreak/>
        <w:drawing>
          <wp:inline distT="0" distB="0" distL="0" distR="0" wp14:anchorId="287937CF" wp14:editId="4D5ED1B9">
            <wp:extent cx="2461260" cy="2301240"/>
            <wp:effectExtent l="0" t="0" r="0" b="0"/>
            <wp:docPr id="1860" name="Рисунок 1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60" cy="230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49A071A9" wp14:editId="2B3536DD">
            <wp:extent cx="655320" cy="198120"/>
            <wp:effectExtent l="0" t="0" r="0" b="0"/>
            <wp:docPr id="1859" name="Рисунок 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A41BCB">
      <w:pPr>
        <w:pStyle w:val="MapleOutput1"/>
      </w:pPr>
      <w:r>
        <w:rPr>
          <w:noProof/>
          <w:color w:val="0000FF"/>
          <w:position w:val="-7"/>
          <w:lang w:eastAsia="ru-RU"/>
        </w:rPr>
        <w:drawing>
          <wp:inline distT="0" distB="0" distL="0" distR="0" wp14:anchorId="3386874A" wp14:editId="4B00F4E7">
            <wp:extent cx="518160" cy="198120"/>
            <wp:effectExtent l="0" t="0" r="0" b="0"/>
            <wp:docPr id="1858" name="Рисунок 1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position w:val="-305"/>
          <w:sz w:val="28"/>
          <w:szCs w:val="28"/>
          <w:lang w:eastAsia="ru-RU"/>
        </w:rPr>
        <w:drawing>
          <wp:inline distT="0" distB="0" distL="0" distR="0" wp14:anchorId="7EC025A5" wp14:editId="2C712214">
            <wp:extent cx="6614160" cy="1943100"/>
            <wp:effectExtent l="0" t="0" r="0" b="0"/>
            <wp:docPr id="1857" name="Рисунок 1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pPr>
        <w:pStyle w:val="MaplePlot1"/>
      </w:pPr>
      <w:r>
        <w:rPr>
          <w:noProof/>
          <w:color w:val="000000"/>
          <w:lang w:eastAsia="ru-RU"/>
        </w:rPr>
        <w:drawing>
          <wp:inline distT="0" distB="0" distL="0" distR="0" wp14:anchorId="0B352BEA" wp14:editId="11E270E6">
            <wp:extent cx="5697380" cy="1889760"/>
            <wp:effectExtent l="0" t="0" r="0" b="0"/>
            <wp:docPr id="1856" name="Рисунок 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640" cy="1891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r>
        <w:rPr>
          <w:noProof/>
          <w:color w:val="000000"/>
          <w:position w:val="-345"/>
          <w:sz w:val="28"/>
          <w:szCs w:val="28"/>
        </w:rPr>
        <w:lastRenderedPageBreak/>
        <w:drawing>
          <wp:inline distT="0" distB="0" distL="0" distR="0" wp14:anchorId="3711E692" wp14:editId="44C73FA9">
            <wp:extent cx="6614160" cy="21717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7CAA" w:rsidRDefault="006F7CAA" w:rsidP="006F7CAA">
      <w:pPr>
        <w:pStyle w:val="MaplePlot1"/>
      </w:pPr>
      <w:r>
        <w:rPr>
          <w:noProof/>
          <w:color w:val="000000"/>
          <w:lang w:eastAsia="ru-RU"/>
        </w:rPr>
        <w:drawing>
          <wp:inline distT="0" distB="0" distL="0" distR="0" wp14:anchorId="2AE22152" wp14:editId="402501FC">
            <wp:extent cx="6972300" cy="1625444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2300" cy="1625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D2A" w:rsidRPr="00A41BCB" w:rsidRDefault="00D11D2A" w:rsidP="00A41BCB"/>
    <w:p w:rsidR="000A3643" w:rsidRPr="00F0562C" w:rsidRDefault="000A3643" w:rsidP="00123DCC">
      <w:pPr>
        <w:ind w:firstLine="708"/>
        <w:jc w:val="both"/>
        <w:rPr>
          <w:sz w:val="28"/>
          <w:szCs w:val="32"/>
        </w:rPr>
      </w:pPr>
      <w:r w:rsidRPr="00F0562C">
        <w:rPr>
          <w:sz w:val="28"/>
          <w:szCs w:val="32"/>
        </w:rPr>
        <w:t>Рассмотрим</w:t>
      </w:r>
      <w:r w:rsidR="006F7CAA">
        <w:rPr>
          <w:sz w:val="28"/>
          <w:szCs w:val="32"/>
        </w:rPr>
        <w:t xml:space="preserve"> </w:t>
      </w:r>
      <w:r w:rsidRPr="00F0562C">
        <w:rPr>
          <w:sz w:val="28"/>
          <w:szCs w:val="32"/>
        </w:rPr>
        <w:t>движение маятника вблизи положения устойчивого равновесия.</w:t>
      </w:r>
      <w:r w:rsidR="00FD1880">
        <w:rPr>
          <w:sz w:val="28"/>
          <w:szCs w:val="32"/>
        </w:rPr>
        <w:t xml:space="preserve"> </w:t>
      </w:r>
      <w:r w:rsidRPr="00F0562C">
        <w:rPr>
          <w:sz w:val="28"/>
          <w:szCs w:val="32"/>
        </w:rPr>
        <w:t>Ограничимся для начала случаем малых отклонений маятника из положения равновесия (</w:t>
      </w:r>
      <w:r w:rsidRPr="00F0562C">
        <w:rPr>
          <w:i/>
          <w:sz w:val="28"/>
          <w:szCs w:val="32"/>
        </w:rPr>
        <w:sym w:font="Symbol" w:char="F06A"/>
      </w:r>
      <w:r w:rsidR="00EF2C1F">
        <w:rPr>
          <w:i/>
          <w:sz w:val="28"/>
          <w:szCs w:val="32"/>
        </w:rPr>
        <w:t xml:space="preserve"> </w:t>
      </w:r>
      <w:r w:rsidRPr="00F0562C">
        <w:rPr>
          <w:sz w:val="28"/>
          <w:szCs w:val="32"/>
        </w:rPr>
        <w:sym w:font="Symbol" w:char="F0BB"/>
      </w:r>
      <w:r w:rsidRPr="00F0562C">
        <w:rPr>
          <w:sz w:val="28"/>
          <w:szCs w:val="32"/>
        </w:rPr>
        <w:t xml:space="preserve"> 0). Тогда можно разложить </w:t>
      </w:r>
      <w:r w:rsidRPr="00F0562C">
        <w:rPr>
          <w:i/>
          <w:sz w:val="28"/>
          <w:szCs w:val="32"/>
          <w:lang w:val="en-US"/>
        </w:rPr>
        <w:t>sin</w:t>
      </w:r>
      <w:r w:rsidRPr="00F0562C">
        <w:rPr>
          <w:i/>
          <w:sz w:val="28"/>
          <w:szCs w:val="32"/>
          <w:lang w:val="en-US"/>
        </w:rPr>
        <w:sym w:font="Symbol" w:char="F06A"/>
      </w:r>
      <w:r w:rsidRPr="00F0562C">
        <w:rPr>
          <w:sz w:val="28"/>
          <w:szCs w:val="32"/>
        </w:rPr>
        <w:t xml:space="preserve">в ряд Тейлора и ограничиться только первым членом разложения </w:t>
      </w:r>
      <w:r w:rsidRPr="00F0562C">
        <w:rPr>
          <w:i/>
          <w:sz w:val="28"/>
          <w:szCs w:val="32"/>
          <w:lang w:val="en-US"/>
        </w:rPr>
        <w:t>sin</w:t>
      </w:r>
      <w:r w:rsidRPr="00F0562C">
        <w:rPr>
          <w:i/>
          <w:sz w:val="28"/>
          <w:szCs w:val="32"/>
          <w:lang w:val="en-US"/>
        </w:rPr>
        <w:sym w:font="Symbol" w:char="F06A"/>
      </w:r>
      <w:r w:rsidRPr="00F0562C">
        <w:rPr>
          <w:sz w:val="28"/>
          <w:szCs w:val="32"/>
        </w:rPr>
        <w:sym w:font="Symbol" w:char="F0BB"/>
      </w:r>
      <w:r w:rsidRPr="00F0562C">
        <w:rPr>
          <w:i/>
          <w:sz w:val="28"/>
          <w:szCs w:val="32"/>
          <w:lang w:val="en-US"/>
        </w:rPr>
        <w:sym w:font="Symbol" w:char="F06A"/>
      </w:r>
      <w:r w:rsidRPr="00F0562C">
        <w:rPr>
          <w:i/>
          <w:sz w:val="28"/>
          <w:szCs w:val="32"/>
        </w:rPr>
        <w:t xml:space="preserve">. </w:t>
      </w:r>
      <w:r w:rsidRPr="00F0562C">
        <w:rPr>
          <w:sz w:val="28"/>
          <w:szCs w:val="32"/>
        </w:rPr>
        <w:t>Уравнение (</w:t>
      </w:r>
      <w:r w:rsidR="007D3A14" w:rsidRPr="00F0562C">
        <w:rPr>
          <w:sz w:val="28"/>
          <w:szCs w:val="32"/>
          <w:lang w:val="en-US"/>
        </w:rPr>
        <w:t>3</w:t>
      </w:r>
      <w:r w:rsidRPr="00F0562C">
        <w:rPr>
          <w:sz w:val="28"/>
          <w:szCs w:val="32"/>
        </w:rPr>
        <w:t>.2) примет вид:</w:t>
      </w:r>
    </w:p>
    <w:p w:rsidR="000A3643" w:rsidRPr="00F0562C" w:rsidRDefault="004441F5" w:rsidP="00F0562C">
      <w:pPr>
        <w:rPr>
          <w:sz w:val="28"/>
          <w:szCs w:val="28"/>
        </w:rPr>
      </w:pPr>
      <m:oMathPara>
        <m:oMathParaPr>
          <m:jc m:val="right"/>
        </m:oMathParaPr>
        <m:oMath>
          <m:acc>
            <m:accPr>
              <m:chr m:val="̈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accPr>
            <m:e>
              <m:r>
                <w:rPr>
                  <w:rFonts w:ascii="Cambria Math"/>
                  <w:i/>
                  <w:sz w:val="28"/>
                  <w:szCs w:val="28"/>
                </w:rPr>
                <w:sym w:font="Symbol" w:char="F06A"/>
              </m:r>
            </m:e>
          </m:acc>
          <m:r>
            <w:rPr>
              <w:rFonts w:ascii="Cambria Math"/>
              <w:sz w:val="28"/>
              <w:szCs w:val="28"/>
            </w:rPr>
            <m:t>+</m:t>
          </m:r>
          <m:sSubSup>
            <m:sSubSupPr>
              <m:ctrlPr>
                <w:rPr>
                  <w:rFonts w:ascii="Cambria Math" w:hAnsi="Cambria Math"/>
                  <w:i/>
                  <w:sz w:val="28"/>
                </w:rPr>
              </m:ctrlPr>
            </m:sSubSupPr>
            <m:e>
              <m:r>
                <w:rPr>
                  <w:rFonts w:ascii="Cambria Math"/>
                  <w:i/>
                  <w:sz w:val="28"/>
                </w:rPr>
                <w:sym w:font="Symbol" w:char="F077"/>
              </m:r>
            </m:e>
            <m:sub>
              <m:r>
                <w:rPr>
                  <w:rFonts w:ascii="Cambria Math"/>
                  <w:sz w:val="28"/>
                </w:rPr>
                <m:t>0</m:t>
              </m:r>
            </m:sub>
            <m:sup>
              <m:r>
                <w:rPr>
                  <w:rFonts w:ascii="Cambria Math"/>
                  <w:sz w:val="28"/>
                </w:rPr>
                <m:t>2</m:t>
              </m:r>
            </m:sup>
          </m:sSubSup>
          <m:r>
            <w:rPr>
              <w:rFonts w:ascii="Cambria Math"/>
              <w:i/>
              <w:sz w:val="28"/>
              <w:szCs w:val="28"/>
              <w:lang w:val="en-US"/>
            </w:rPr>
            <w:sym w:font="Symbol" w:char="F06A"/>
          </m:r>
          <m:r>
            <w:rPr>
              <w:rFonts w:ascii="Cambria Math"/>
              <w:sz w:val="28"/>
              <w:szCs w:val="28"/>
              <w:lang w:val="en-US"/>
            </w:rPr>
            <m:t>=0.                                                    (3.4)</m:t>
          </m:r>
        </m:oMath>
      </m:oMathPara>
    </w:p>
    <w:p w:rsidR="000A3643" w:rsidRPr="00F0562C" w:rsidRDefault="000A3643" w:rsidP="00F0562C">
      <w:pPr>
        <w:jc w:val="both"/>
        <w:rPr>
          <w:sz w:val="28"/>
          <w:szCs w:val="28"/>
        </w:rPr>
      </w:pPr>
    </w:p>
    <w:p w:rsidR="000A3643" w:rsidRPr="00F0562C" w:rsidRDefault="000A3643" w:rsidP="00F0562C">
      <w:pPr>
        <w:ind w:firstLine="708"/>
        <w:jc w:val="both"/>
        <w:rPr>
          <w:sz w:val="28"/>
          <w:szCs w:val="28"/>
        </w:rPr>
      </w:pPr>
      <w:r w:rsidRPr="00F0562C">
        <w:rPr>
          <w:sz w:val="28"/>
          <w:szCs w:val="28"/>
        </w:rPr>
        <w:t xml:space="preserve">Уравнение (1.4) называется </w:t>
      </w:r>
      <w:r w:rsidRPr="00F0562C">
        <w:rPr>
          <w:i/>
          <w:sz w:val="28"/>
          <w:szCs w:val="28"/>
        </w:rPr>
        <w:t xml:space="preserve">уравнением малых колебаний. </w:t>
      </w:r>
      <w:r w:rsidRPr="00F0562C">
        <w:rPr>
          <w:sz w:val="28"/>
          <w:szCs w:val="28"/>
        </w:rPr>
        <w:t xml:space="preserve">Введем обозначение </w:t>
      </w:r>
      <m:oMath>
        <m:acc>
          <m:accPr>
            <m:chr m:val="̇"/>
            <m:ctrlPr>
              <w:rPr>
                <w:rFonts w:ascii="Cambria Math" w:hAnsi="Cambria Math"/>
                <w:i/>
                <w:sz w:val="28"/>
                <w:szCs w:val="28"/>
              </w:rPr>
            </m:ctrlPr>
          </m:accPr>
          <m:e>
            <m:r>
              <w:rPr>
                <w:rFonts w:ascii="Cambria Math"/>
                <w:i/>
                <w:sz w:val="28"/>
                <w:szCs w:val="28"/>
              </w:rPr>
              <w:sym w:font="Symbol" w:char="F06A"/>
            </m:r>
          </m:e>
        </m:acc>
        <m:r>
          <w:rPr>
            <w:rFonts w:ascii="Cambria Math"/>
            <w:sz w:val="28"/>
            <w:szCs w:val="28"/>
          </w:rPr>
          <m:t>=</m:t>
        </m:r>
        <m:r>
          <w:rPr>
            <w:rFonts w:ascii="Cambria Math" w:hAnsi="Cambria Math"/>
            <w:sz w:val="28"/>
            <w:szCs w:val="28"/>
            <w:lang w:val="en-US"/>
          </w:rPr>
          <m:t>z</m:t>
        </m:r>
      </m:oMath>
      <w:r w:rsidRPr="00F0562C">
        <w:rPr>
          <w:sz w:val="28"/>
          <w:szCs w:val="28"/>
        </w:rPr>
        <w:t>, тогда уравнение второго порядка (1.4) превращается в систему 2-х уравнений первого порядка:</w:t>
      </w:r>
    </w:p>
    <w:p w:rsidR="000A3643" w:rsidRPr="00F0562C" w:rsidRDefault="000A3643" w:rsidP="00F0562C">
      <w:pPr>
        <w:rPr>
          <w:sz w:val="28"/>
          <w:szCs w:val="28"/>
        </w:rPr>
      </w:pPr>
    </w:p>
    <w:p w:rsidR="000A3643" w:rsidRPr="00F0562C" w:rsidRDefault="004441F5" w:rsidP="00F0562C">
      <w:pPr>
        <w:rPr>
          <w:i/>
          <w:sz w:val="28"/>
          <w:szCs w:val="28"/>
          <w:lang w:val="en-US"/>
        </w:rPr>
      </w:pPr>
      <m:oMathPara>
        <m:oMathParaPr>
          <m:jc m:val="right"/>
        </m:oMathParaPr>
        <m:oMath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d</m:t>
              </m:r>
              <m:r>
                <w:rPr>
                  <w:rFonts w:ascii="Cambria Math"/>
                  <w:i/>
                  <w:sz w:val="28"/>
                  <w:szCs w:val="28"/>
                  <w:lang w:val="en-US"/>
                </w:rPr>
                <w:sym w:font="Symbol" w:char="F06A"/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dt</m:t>
              </m:r>
            </m:den>
          </m:f>
          <m:r>
            <w:rPr>
              <w:rFonts w:ascii="Cambria Math"/>
              <w:sz w:val="28"/>
              <w:szCs w:val="28"/>
            </w:rPr>
            <m:t>=</m:t>
          </m:r>
          <m:r>
            <w:rPr>
              <w:rFonts w:ascii="Cambria Math" w:hAnsi="Cambria Math"/>
              <w:sz w:val="28"/>
              <w:szCs w:val="28"/>
              <w:lang w:val="en-US"/>
            </w:rPr>
            <m:t>z</m:t>
          </m:r>
          <m:r>
            <w:rPr>
              <w:rFonts w:ascii="Cambria Math"/>
              <w:sz w:val="28"/>
              <w:szCs w:val="28"/>
              <w:lang w:val="en-US"/>
            </w:rPr>
            <m:t xml:space="preserve">,  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dz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dt</m:t>
              </m:r>
            </m:den>
          </m:f>
          <m:r>
            <w:rPr>
              <w:rFonts w:ascii="Cambria Math"/>
              <w:sz w:val="28"/>
              <w:szCs w:val="28"/>
              <w:lang w:val="en-US"/>
            </w:rPr>
            <m:t>=</m:t>
          </m:r>
          <m:r>
            <w:rPr>
              <w:rFonts w:ascii="Cambria Math" w:hAnsi="Cambria Math"/>
              <w:sz w:val="28"/>
              <w:szCs w:val="28"/>
              <w:lang w:val="en-US"/>
            </w:rPr>
            <m:t>-</m:t>
          </m:r>
          <m:sSubSup>
            <m:sSubSupPr>
              <m:ctrlPr>
                <w:rPr>
                  <w:rFonts w:ascii="Cambria Math" w:hAnsi="Cambria Math"/>
                  <w:i/>
                  <w:sz w:val="28"/>
                </w:rPr>
              </m:ctrlPr>
            </m:sSubSupPr>
            <m:e>
              <m:r>
                <w:rPr>
                  <w:rFonts w:ascii="Cambria Math"/>
                  <w:i/>
                  <w:sz w:val="28"/>
                </w:rPr>
                <w:sym w:font="Symbol" w:char="F077"/>
              </m:r>
            </m:e>
            <m:sub>
              <m:r>
                <w:rPr>
                  <w:rFonts w:ascii="Cambria Math"/>
                  <w:sz w:val="28"/>
                </w:rPr>
                <m:t>0</m:t>
              </m:r>
            </m:sub>
            <m:sup>
              <m:r>
                <w:rPr>
                  <w:rFonts w:ascii="Cambria Math"/>
                  <w:sz w:val="28"/>
                </w:rPr>
                <m:t>2</m:t>
              </m:r>
            </m:sup>
          </m:sSubSup>
          <m:r>
            <w:rPr>
              <w:rFonts w:ascii="Cambria Math"/>
              <w:i/>
              <w:sz w:val="28"/>
              <w:szCs w:val="28"/>
              <w:lang w:val="en-US"/>
            </w:rPr>
            <w:sym w:font="Symbol" w:char="F06A"/>
          </m:r>
          <m:r>
            <w:rPr>
              <w:rFonts w:ascii="Cambria Math"/>
              <w:sz w:val="28"/>
              <w:szCs w:val="28"/>
              <w:lang w:val="en-US"/>
            </w:rPr>
            <m:t>.                                          (3.5)</m:t>
          </m:r>
        </m:oMath>
      </m:oMathPara>
    </w:p>
    <w:p w:rsidR="000A3643" w:rsidRPr="00F0562C" w:rsidRDefault="000A3643" w:rsidP="00F0562C">
      <w:pPr>
        <w:rPr>
          <w:sz w:val="28"/>
          <w:szCs w:val="32"/>
        </w:rPr>
      </w:pPr>
    </w:p>
    <w:p w:rsidR="00D11D2A" w:rsidRPr="00FD1880" w:rsidRDefault="00CF5F36" w:rsidP="00FD1880">
      <w:pPr>
        <w:rPr>
          <w:b/>
        </w:rPr>
      </w:pPr>
      <w:r>
        <w:rPr>
          <w:sz w:val="28"/>
          <w:szCs w:val="32"/>
        </w:rPr>
        <w:t>Программная реализация модели</w:t>
      </w:r>
      <w:bookmarkStart w:id="3" w:name="_Toc384323970"/>
      <w:r w:rsidR="00FD1880">
        <w:rPr>
          <w:rFonts w:eastAsiaTheme="minorHAnsi"/>
          <w:b/>
          <w:lang w:eastAsia="en-US"/>
        </w:rPr>
        <w:t>:</w:t>
      </w:r>
    </w:p>
    <w:p w:rsidR="00FD1880" w:rsidRDefault="00FD1880" w:rsidP="00FD1880"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66C9E70D" wp14:editId="6AB1DB00">
            <wp:extent cx="68580" cy="198120"/>
            <wp:effectExtent l="0" t="0" r="0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880" w:rsidRDefault="00FD1880" w:rsidP="00FD1880">
      <w:r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442B83D0" wp14:editId="546CA338">
            <wp:extent cx="4838700" cy="198120"/>
            <wp:effectExtent l="0" t="0" r="0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7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880" w:rsidRDefault="00FD1880" w:rsidP="00FD1880">
      <w:r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66BE8152" wp14:editId="357408CC">
            <wp:extent cx="3695700" cy="198120"/>
            <wp:effectExtent l="0" t="0" r="0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880" w:rsidRDefault="00FD1880" w:rsidP="00FD1880">
      <w:r>
        <w:rPr>
          <w:rStyle w:val="90"/>
        </w:rPr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3F824410" wp14:editId="0379FE5F">
            <wp:extent cx="3528060" cy="236220"/>
            <wp:effectExtent l="0" t="0" r="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06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880" w:rsidRDefault="00FD1880" w:rsidP="00FD1880">
      <w:r>
        <w:rPr>
          <w:rStyle w:val="90"/>
        </w:rPr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7A202CD8" wp14:editId="3F654C5C">
            <wp:extent cx="800100" cy="236220"/>
            <wp:effectExtent l="0" t="0" r="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880" w:rsidRDefault="00FD1880" w:rsidP="00FD1880">
      <w:r>
        <w:rPr>
          <w:rStyle w:val="90"/>
        </w:rPr>
        <w:lastRenderedPageBreak/>
        <w:t xml:space="preserve">&gt; </w:t>
      </w:r>
      <w:r>
        <w:rPr>
          <w:noProof/>
          <w:color w:val="000000"/>
          <w:position w:val="-33"/>
          <w:sz w:val="28"/>
          <w:szCs w:val="28"/>
        </w:rPr>
        <w:drawing>
          <wp:inline distT="0" distB="0" distL="0" distR="0" wp14:anchorId="2C2F42DC" wp14:editId="2C24B8CE">
            <wp:extent cx="1714500" cy="487680"/>
            <wp:effectExtent l="0" t="0" r="0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48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880" w:rsidRDefault="00FD1880" w:rsidP="00FD1880">
      <w:pPr>
        <w:pStyle w:val="MapleOutput1"/>
      </w:pPr>
      <w:r>
        <w:rPr>
          <w:noProof/>
          <w:color w:val="0000FF"/>
          <w:position w:val="-7"/>
          <w:lang w:eastAsia="ru-RU"/>
        </w:rPr>
        <w:drawing>
          <wp:inline distT="0" distB="0" distL="0" distR="0" wp14:anchorId="17D28A3C" wp14:editId="030DD9A5">
            <wp:extent cx="807720" cy="198120"/>
            <wp:effectExtent l="0" t="0" r="0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7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880" w:rsidRDefault="00FD1880" w:rsidP="00FD1880"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45634B1C" wp14:editId="0D45458C">
            <wp:extent cx="6012180" cy="198120"/>
            <wp:effectExtent l="0" t="0" r="0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880" w:rsidRDefault="00FD1880" w:rsidP="00FD1880">
      <w:r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3589C435" wp14:editId="0138EF83">
            <wp:extent cx="1402080" cy="198120"/>
            <wp:effectExtent l="0" t="0" r="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880" w:rsidRDefault="00FD1880" w:rsidP="00FD1880">
      <w:r>
        <w:rPr>
          <w:rStyle w:val="90"/>
        </w:rPr>
        <w:t xml:space="preserve">&gt; </w:t>
      </w:r>
      <w:r>
        <w:rPr>
          <w:noProof/>
          <w:color w:val="000000"/>
          <w:position w:val="-8"/>
          <w:sz w:val="28"/>
          <w:szCs w:val="28"/>
        </w:rPr>
        <w:drawing>
          <wp:inline distT="0" distB="0" distL="0" distR="0" wp14:anchorId="0049284B" wp14:editId="119B8577">
            <wp:extent cx="4023360" cy="266700"/>
            <wp:effectExtent l="0" t="0" r="0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336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880" w:rsidRDefault="00FD1880" w:rsidP="00FD1880">
      <w:pPr>
        <w:pStyle w:val="MapleOutput1"/>
      </w:pPr>
      <w:r>
        <w:rPr>
          <w:noProof/>
          <w:color w:val="0000FF"/>
          <w:position w:val="-25"/>
          <w:lang w:eastAsia="ru-RU"/>
        </w:rPr>
        <w:drawing>
          <wp:inline distT="0" distB="0" distL="0" distR="0" wp14:anchorId="165BD865" wp14:editId="5C896492">
            <wp:extent cx="3307080" cy="411480"/>
            <wp:effectExtent l="0" t="0" r="0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08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880" w:rsidRDefault="00FD1880" w:rsidP="00FD1880">
      <w:r>
        <w:rPr>
          <w:rStyle w:val="90"/>
        </w:rPr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1DE412A0" wp14:editId="51AB58F1">
            <wp:extent cx="2689860" cy="236220"/>
            <wp:effectExtent l="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880" w:rsidRDefault="00FD1880" w:rsidP="00FD1880">
      <w:pPr>
        <w:pStyle w:val="MapleOutput1"/>
      </w:pPr>
      <w:r>
        <w:rPr>
          <w:noProof/>
          <w:color w:val="0000FF"/>
          <w:position w:val="-7"/>
          <w:lang w:eastAsia="ru-RU"/>
        </w:rPr>
        <w:drawing>
          <wp:inline distT="0" distB="0" distL="0" distR="0" wp14:anchorId="35800711" wp14:editId="0B9BF823">
            <wp:extent cx="2217420" cy="198120"/>
            <wp:effectExtent l="0" t="0" r="0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880" w:rsidRDefault="00FD1880" w:rsidP="00FD1880">
      <w:r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98B0BD6" wp14:editId="665208A0">
            <wp:extent cx="1607820" cy="198120"/>
            <wp:effectExtent l="0" t="0" r="0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8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880" w:rsidRDefault="00FD1880" w:rsidP="00FD1880">
      <w:r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421D3F0" wp14:editId="50CC9B04">
            <wp:extent cx="2240280" cy="198120"/>
            <wp:effectExtent l="0" t="0" r="0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2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880" w:rsidRDefault="00FD1880" w:rsidP="00FD1880">
      <w:pPr>
        <w:pStyle w:val="MapleOutput1"/>
      </w:pPr>
      <w:r>
        <w:rPr>
          <w:noProof/>
          <w:color w:val="0000FF"/>
          <w:position w:val="-25"/>
          <w:lang w:eastAsia="ru-RU"/>
        </w:rPr>
        <w:drawing>
          <wp:inline distT="0" distB="0" distL="0" distR="0" wp14:anchorId="5463D9F8" wp14:editId="15ADE00E">
            <wp:extent cx="6461760" cy="411480"/>
            <wp:effectExtent l="0" t="0" r="0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176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880" w:rsidRDefault="00FD1880" w:rsidP="00FD1880">
      <w:r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4A792E36" wp14:editId="25EE9F24">
            <wp:extent cx="830580" cy="198120"/>
            <wp:effectExtent l="0" t="0" r="0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880" w:rsidRDefault="00FD1880" w:rsidP="00FD1880">
      <w:r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4E5BF388" wp14:editId="389A7EE0">
            <wp:extent cx="388620" cy="198120"/>
            <wp:effectExtent l="0" t="0" r="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880" w:rsidRDefault="00FD1880" w:rsidP="00FD1880">
      <w:pPr>
        <w:pStyle w:val="MapleOutput1"/>
      </w:pPr>
      <w:r>
        <w:rPr>
          <w:noProof/>
          <w:color w:val="0000FF"/>
          <w:position w:val="-25"/>
          <w:lang w:eastAsia="ru-RU"/>
        </w:rPr>
        <w:drawing>
          <wp:inline distT="0" distB="0" distL="0" distR="0" wp14:anchorId="1A022262" wp14:editId="5EEDB642">
            <wp:extent cx="2232660" cy="411480"/>
            <wp:effectExtent l="0" t="0" r="0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266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880" w:rsidRDefault="00FD1880" w:rsidP="00FD1880">
      <w:r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6075E5B4" wp14:editId="25FA2187">
            <wp:extent cx="441960" cy="198120"/>
            <wp:effectExtent l="0" t="0" r="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Default="00FD1880" w:rsidP="00E32882">
      <w:pPr>
        <w:pStyle w:val="MapleOutput1"/>
      </w:pPr>
      <w:r>
        <w:rPr>
          <w:noProof/>
          <w:color w:val="0000FF"/>
          <w:position w:val="-25"/>
          <w:lang w:eastAsia="ru-RU"/>
        </w:rPr>
        <w:drawing>
          <wp:inline distT="0" distB="0" distL="0" distR="0" wp14:anchorId="07E50A8B" wp14:editId="78D22972">
            <wp:extent cx="2689860" cy="411480"/>
            <wp:effectExtent l="0" t="0" r="0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86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880" w:rsidRDefault="00FD1880" w:rsidP="00FD1880">
      <w:r>
        <w:rPr>
          <w:noProof/>
          <w:color w:val="000000"/>
          <w:position w:val="-87"/>
          <w:sz w:val="28"/>
          <w:szCs w:val="28"/>
        </w:rPr>
        <w:drawing>
          <wp:inline distT="0" distB="0" distL="0" distR="0" wp14:anchorId="318CE809" wp14:editId="05AE7139">
            <wp:extent cx="6614160" cy="678180"/>
            <wp:effectExtent l="0" t="0" r="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67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880" w:rsidRDefault="00FD1880" w:rsidP="00FD1880">
      <w:pPr>
        <w:pStyle w:val="MaplePlot1"/>
      </w:pPr>
      <w:r>
        <w:rPr>
          <w:noProof/>
          <w:color w:val="000000"/>
          <w:lang w:eastAsia="ru-RU"/>
        </w:rPr>
        <w:drawing>
          <wp:inline distT="0" distB="0" distL="0" distR="0" wp14:anchorId="103A43EB" wp14:editId="264C484B">
            <wp:extent cx="3992880" cy="2270760"/>
            <wp:effectExtent l="0" t="0" r="0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2880" cy="227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880" w:rsidRDefault="00FD1880" w:rsidP="00FD1880"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577E2861" wp14:editId="1DE007DA">
            <wp:extent cx="6614160" cy="480060"/>
            <wp:effectExtent l="0" t="0" r="0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1880" w:rsidRDefault="00FD1880" w:rsidP="00FD1880">
      <w:pPr>
        <w:pStyle w:val="MaplePlot1"/>
      </w:pPr>
      <w:r>
        <w:rPr>
          <w:noProof/>
          <w:color w:val="000000"/>
          <w:lang w:eastAsia="ru-RU"/>
        </w:rPr>
        <w:lastRenderedPageBreak/>
        <w:drawing>
          <wp:inline distT="0" distB="0" distL="0" distR="0" wp14:anchorId="3699FE47" wp14:editId="4CBCB997">
            <wp:extent cx="2979420" cy="2712720"/>
            <wp:effectExtent l="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42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D2A" w:rsidRPr="00E32882" w:rsidRDefault="00D11D2A" w:rsidP="004B45D1"/>
    <w:p w:rsidR="000A3643" w:rsidRPr="007E32BF" w:rsidRDefault="00F0562C" w:rsidP="00F0562C">
      <w:pPr>
        <w:pStyle w:val="12"/>
        <w:outlineLvl w:val="0"/>
        <w:rPr>
          <w:rFonts w:ascii="Times New Roman" w:hAnsi="Times New Roman" w:cs="Times New Roman"/>
        </w:rPr>
      </w:pPr>
      <w:r w:rsidRPr="0084645E">
        <w:rPr>
          <w:rFonts w:ascii="Times New Roman" w:hAnsi="Times New Roman" w:cs="Times New Roman"/>
        </w:rPr>
        <w:t>4</w:t>
      </w:r>
      <w:r w:rsidRPr="007E32BF">
        <w:rPr>
          <w:rFonts w:ascii="Times New Roman" w:hAnsi="Times New Roman" w:cs="Times New Roman"/>
        </w:rPr>
        <w:t>. ДИНАМИКА БИОЛОГИЧЕСКИХ ПОПУЛЯЦИЙ</w:t>
      </w:r>
      <w:bookmarkEnd w:id="3"/>
    </w:p>
    <w:p w:rsidR="000A3643" w:rsidRPr="007E32BF" w:rsidRDefault="000A3643" w:rsidP="000A3643">
      <w:pPr>
        <w:rPr>
          <w:sz w:val="32"/>
          <w:szCs w:val="32"/>
        </w:rPr>
      </w:pPr>
    </w:p>
    <w:p w:rsidR="000A3643" w:rsidRPr="00AD1307" w:rsidRDefault="000A3643" w:rsidP="00B2045C">
      <w:pPr>
        <w:ind w:firstLine="708"/>
        <w:jc w:val="both"/>
        <w:rPr>
          <w:sz w:val="28"/>
          <w:szCs w:val="28"/>
        </w:rPr>
      </w:pPr>
      <w:r w:rsidRPr="007E32BF">
        <w:rPr>
          <w:sz w:val="28"/>
          <w:szCs w:val="28"/>
        </w:rPr>
        <w:t>Динамика биологических популяций</w:t>
      </w:r>
      <w:r w:rsidR="006E7819">
        <w:rPr>
          <w:sz w:val="28"/>
          <w:szCs w:val="28"/>
        </w:rPr>
        <w:t xml:space="preserve"> </w:t>
      </w:r>
      <w:r w:rsidRPr="007E32BF">
        <w:rPr>
          <w:sz w:val="28"/>
          <w:szCs w:val="28"/>
        </w:rPr>
        <w:t>[</w:t>
      </w:r>
      <w:r w:rsidR="00D41AB8" w:rsidRPr="00D41AB8">
        <w:rPr>
          <w:sz w:val="28"/>
          <w:szCs w:val="28"/>
        </w:rPr>
        <w:t>1,7</w:t>
      </w:r>
      <w:r w:rsidRPr="007E32BF">
        <w:rPr>
          <w:sz w:val="28"/>
          <w:szCs w:val="28"/>
        </w:rPr>
        <w:t xml:space="preserve">] является одним из разделов </w:t>
      </w:r>
      <w:r w:rsidR="0036782D">
        <w:rPr>
          <w:sz w:val="28"/>
          <w:szCs w:val="28"/>
        </w:rPr>
        <w:t xml:space="preserve">специального курса </w:t>
      </w:r>
      <w:r w:rsidRPr="007E32BF">
        <w:rPr>
          <w:sz w:val="28"/>
          <w:szCs w:val="28"/>
        </w:rPr>
        <w:t>математического моделирования, имеющ</w:t>
      </w:r>
      <w:r>
        <w:rPr>
          <w:sz w:val="28"/>
          <w:szCs w:val="28"/>
        </w:rPr>
        <w:t>его</w:t>
      </w:r>
      <w:r w:rsidRPr="007E32BF">
        <w:rPr>
          <w:sz w:val="28"/>
          <w:szCs w:val="28"/>
        </w:rPr>
        <w:t xml:space="preserve"> приложение в биологии, экологии, демографии, экономике. Существуют различные модели развития таких систем. Естественно начать их рассмотрение с простейшей модели</w:t>
      </w:r>
      <w:r w:rsidR="006E7819">
        <w:rPr>
          <w:sz w:val="28"/>
          <w:szCs w:val="28"/>
        </w:rPr>
        <w:t xml:space="preserve"> </w:t>
      </w:r>
      <w:r w:rsidRPr="007E32BF">
        <w:rPr>
          <w:sz w:val="28"/>
          <w:szCs w:val="28"/>
        </w:rPr>
        <w:t xml:space="preserve">- </w:t>
      </w:r>
      <w:r w:rsidRPr="00D41AB8">
        <w:rPr>
          <w:b/>
          <w:sz w:val="28"/>
          <w:szCs w:val="28"/>
        </w:rPr>
        <w:t>модели Мальтуса</w:t>
      </w:r>
      <w:r w:rsidRPr="007E32BF">
        <w:rPr>
          <w:sz w:val="28"/>
          <w:szCs w:val="28"/>
        </w:rPr>
        <w:t>.</w:t>
      </w:r>
    </w:p>
    <w:p w:rsidR="00290FE5" w:rsidRPr="00D0301F" w:rsidRDefault="000A3643" w:rsidP="00290FE5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Pr="007E32BF">
        <w:rPr>
          <w:sz w:val="28"/>
          <w:szCs w:val="28"/>
        </w:rPr>
        <w:t>Рассмотрим биологический вид, у которого нет врагов</w:t>
      </w:r>
      <w:r w:rsidR="00B44224">
        <w:rPr>
          <w:sz w:val="28"/>
          <w:szCs w:val="28"/>
        </w:rPr>
        <w:t>,</w:t>
      </w:r>
      <w:r w:rsidRPr="007E32BF">
        <w:rPr>
          <w:sz w:val="28"/>
          <w:szCs w:val="28"/>
        </w:rPr>
        <w:t xml:space="preserve"> а кормовая база имеется в избытке. Пусть численность вида есть величина</w:t>
      </w:r>
      <w:r>
        <w:rPr>
          <w:sz w:val="28"/>
          <w:szCs w:val="28"/>
        </w:rPr>
        <w:t>,</w:t>
      </w:r>
      <w:r w:rsidRPr="007E32BF">
        <w:rPr>
          <w:sz w:val="28"/>
          <w:szCs w:val="28"/>
        </w:rPr>
        <w:t xml:space="preserve"> зависящая от времени </w:t>
      </w:r>
      <w:r w:rsidRPr="007E32BF">
        <w:rPr>
          <w:position w:val="-10"/>
          <w:sz w:val="28"/>
          <w:szCs w:val="28"/>
        </w:rPr>
        <w:object w:dxaOrig="440" w:dyaOrig="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.75pt;height:15.75pt" o:ole="">
            <v:imagedata r:id="rId126" o:title=""/>
          </v:shape>
          <o:OLEObject Type="Embed" ProgID="Equation.3" ShapeID="_x0000_i1025" DrawAspect="Content" ObjectID="_1557083076" r:id="rId127"/>
        </w:object>
      </w:r>
      <w:r w:rsidRPr="007E32BF">
        <w:rPr>
          <w:sz w:val="28"/>
          <w:szCs w:val="28"/>
        </w:rPr>
        <w:t xml:space="preserve">. Тогда скорость прироста (или убыли) будет пропорциональна числу уже имеющихся особей. В рассматриваемой идеализации математическая модель изучаемого процесса имеет вид: </w:t>
      </w:r>
      <w:r w:rsidRPr="007E32BF">
        <w:rPr>
          <w:position w:val="-10"/>
          <w:sz w:val="28"/>
          <w:szCs w:val="28"/>
        </w:rPr>
        <w:object w:dxaOrig="1180" w:dyaOrig="320">
          <v:shape id="_x0000_i1026" type="#_x0000_t75" style="width:59.25pt;height:15.75pt" o:ole="">
            <v:imagedata r:id="rId128" o:title=""/>
          </v:shape>
          <o:OLEObject Type="Embed" ProgID="Equation.3" ShapeID="_x0000_i1026" DrawAspect="Content" ObjectID="_1557083077" r:id="rId129"/>
        </w:object>
      </w:r>
      <w:r w:rsidRPr="007E32BF">
        <w:rPr>
          <w:sz w:val="28"/>
          <w:szCs w:val="28"/>
        </w:rPr>
        <w:t xml:space="preserve">, где </w:t>
      </w:r>
      <w:r w:rsidRPr="007E32BF">
        <w:rPr>
          <w:position w:val="-6"/>
          <w:sz w:val="28"/>
          <w:szCs w:val="28"/>
        </w:rPr>
        <w:object w:dxaOrig="780" w:dyaOrig="279">
          <v:shape id="_x0000_i1027" type="#_x0000_t75" style="width:39.75pt;height:14.25pt" o:ole="">
            <v:imagedata r:id="rId130" o:title=""/>
          </v:shape>
          <o:OLEObject Type="Embed" ProgID="Equation.3" ShapeID="_x0000_i1027" DrawAspect="Content" ObjectID="_1557083078" r:id="rId131"/>
        </w:object>
      </w:r>
      <w:r w:rsidRPr="007E32BF">
        <w:rPr>
          <w:sz w:val="28"/>
          <w:szCs w:val="28"/>
        </w:rPr>
        <w:t xml:space="preserve">коэффициент прироста. Для расчета зависимости </w:t>
      </w:r>
      <w:r w:rsidRPr="007E32BF">
        <w:rPr>
          <w:position w:val="-10"/>
          <w:sz w:val="28"/>
          <w:szCs w:val="28"/>
        </w:rPr>
        <w:object w:dxaOrig="440" w:dyaOrig="320">
          <v:shape id="_x0000_i1028" type="#_x0000_t75" style="width:21.75pt;height:15.75pt" o:ole="">
            <v:imagedata r:id="rId132" o:title=""/>
          </v:shape>
          <o:OLEObject Type="Embed" ProgID="Equation.3" ShapeID="_x0000_i1028" DrawAspect="Content" ObjectID="_1557083079" r:id="rId133"/>
        </w:object>
      </w:r>
      <w:r w:rsidRPr="007E32BF">
        <w:rPr>
          <w:sz w:val="28"/>
          <w:szCs w:val="28"/>
        </w:rPr>
        <w:t xml:space="preserve"> необходимо выполнить следующий набор операторов системы аналитических вычислений </w:t>
      </w:r>
      <w:r w:rsidRPr="007E32BF">
        <w:rPr>
          <w:sz w:val="28"/>
          <w:szCs w:val="28"/>
          <w:lang w:val="en-US"/>
        </w:rPr>
        <w:t>Maple</w:t>
      </w:r>
      <w:r w:rsidRPr="007E32BF">
        <w:rPr>
          <w:sz w:val="28"/>
          <w:szCs w:val="28"/>
        </w:rPr>
        <w:t>:</w:t>
      </w:r>
    </w:p>
    <w:p w:rsidR="00290FE5" w:rsidRPr="00D0301F" w:rsidRDefault="00290FE5" w:rsidP="00290FE5">
      <w:pPr>
        <w:rPr>
          <w:sz w:val="28"/>
          <w:szCs w:val="28"/>
        </w:rPr>
      </w:pPr>
    </w:p>
    <w:p w:rsidR="00290FE5" w:rsidRPr="00E32882" w:rsidRDefault="00290FE5" w:rsidP="00290FE5">
      <w:pPr>
        <w:rPr>
          <w:sz w:val="28"/>
          <w:szCs w:val="28"/>
          <w:lang w:val="en-US"/>
        </w:rPr>
      </w:pPr>
      <w:r w:rsidRPr="00D0301F">
        <w:rPr>
          <w:rStyle w:val="90"/>
        </w:rPr>
        <w:t>МОДЕЛЬ</w:t>
      </w:r>
      <w:r w:rsidRPr="00E32882">
        <w:rPr>
          <w:rStyle w:val="90"/>
          <w:lang w:val="en-US"/>
        </w:rPr>
        <w:t xml:space="preserve"> </w:t>
      </w:r>
      <w:r w:rsidRPr="00D0301F">
        <w:rPr>
          <w:rStyle w:val="90"/>
        </w:rPr>
        <w:t>МАЛЬТУСА</w:t>
      </w:r>
    </w:p>
    <w:p w:rsidR="00290FE5" w:rsidRPr="00A41BCB" w:rsidRDefault="00290FE5" w:rsidP="00290FE5">
      <w:pPr>
        <w:rPr>
          <w:sz w:val="28"/>
          <w:szCs w:val="28"/>
          <w:lang w:val="en-US"/>
        </w:rPr>
      </w:pPr>
      <w:r w:rsidRPr="00E32882">
        <w:rPr>
          <w:rStyle w:val="90"/>
          <w:lang w:val="en-US"/>
        </w:rPr>
        <w:t xml:space="preserve">&gt; </w:t>
      </w:r>
      <w:proofErr w:type="spellStart"/>
      <w:proofErr w:type="gramStart"/>
      <w:r w:rsidRPr="00E32882">
        <w:rPr>
          <w:rStyle w:val="90"/>
          <w:lang w:val="en-US"/>
        </w:rPr>
        <w:t>restart:</w:t>
      </w:r>
      <w:proofErr w:type="gramEnd"/>
      <w:r w:rsidRPr="00E32882">
        <w:rPr>
          <w:rStyle w:val="90"/>
          <w:lang w:val="en-US"/>
        </w:rPr>
        <w:t>with</w:t>
      </w:r>
      <w:proofErr w:type="spellEnd"/>
      <w:r w:rsidRPr="00E32882">
        <w:rPr>
          <w:rStyle w:val="90"/>
          <w:lang w:val="en-US"/>
        </w:rPr>
        <w:t xml:space="preserve"> (</w:t>
      </w:r>
      <w:proofErr w:type="spellStart"/>
      <w:r w:rsidRPr="00E32882">
        <w:rPr>
          <w:rStyle w:val="90"/>
          <w:lang w:val="en-US"/>
        </w:rPr>
        <w:t>DEtools</w:t>
      </w:r>
      <w:proofErr w:type="spellEnd"/>
      <w:r w:rsidRPr="00E32882">
        <w:rPr>
          <w:rStyle w:val="90"/>
          <w:lang w:val="en-US"/>
        </w:rPr>
        <w:t>):with(</w:t>
      </w:r>
      <w:proofErr w:type="spellStart"/>
      <w:r w:rsidRPr="00E32882">
        <w:rPr>
          <w:rStyle w:val="90"/>
          <w:lang w:val="en-US"/>
        </w:rPr>
        <w:t>linalg</w:t>
      </w:r>
      <w:proofErr w:type="spellEnd"/>
      <w:r w:rsidRPr="00E32882">
        <w:rPr>
          <w:rStyle w:val="90"/>
          <w:lang w:val="en-US"/>
        </w:rPr>
        <w:t>):with (plots):</w:t>
      </w:r>
      <w:r w:rsidRPr="00A41BCB">
        <w:rPr>
          <w:rStyle w:val="90"/>
          <w:lang w:val="en-US"/>
        </w:rPr>
        <w:t xml:space="preserve"> </w:t>
      </w:r>
    </w:p>
    <w:p w:rsidR="00290FE5" w:rsidRPr="00D0301F" w:rsidRDefault="00290FE5" w:rsidP="00290FE5">
      <w:pPr>
        <w:rPr>
          <w:sz w:val="28"/>
          <w:szCs w:val="28"/>
        </w:rPr>
      </w:pPr>
      <w:r w:rsidRPr="00D0301F">
        <w:rPr>
          <w:rStyle w:val="90"/>
        </w:rPr>
        <w:t xml:space="preserve">&gt; </w:t>
      </w:r>
      <w:proofErr w:type="spellStart"/>
      <w:r w:rsidRPr="00D0301F">
        <w:rPr>
          <w:rStyle w:val="90"/>
        </w:rPr>
        <w:t>alpha</w:t>
      </w:r>
      <w:proofErr w:type="spellEnd"/>
      <w:r w:rsidRPr="00D0301F">
        <w:rPr>
          <w:rStyle w:val="90"/>
        </w:rPr>
        <w:t xml:space="preserve">:=2.1: # </w:t>
      </w:r>
      <w:proofErr w:type="spellStart"/>
      <w:r w:rsidRPr="00D0301F">
        <w:rPr>
          <w:rStyle w:val="90"/>
        </w:rPr>
        <w:t>коэффицент</w:t>
      </w:r>
      <w:proofErr w:type="spellEnd"/>
      <w:r w:rsidRPr="00D0301F">
        <w:rPr>
          <w:rStyle w:val="90"/>
        </w:rPr>
        <w:t xml:space="preserve"> прироста популяции;</w:t>
      </w:r>
    </w:p>
    <w:p w:rsidR="00290FE5" w:rsidRPr="00D0301F" w:rsidRDefault="00290FE5" w:rsidP="00290FE5">
      <w:pPr>
        <w:rPr>
          <w:sz w:val="28"/>
          <w:szCs w:val="28"/>
        </w:rPr>
      </w:pPr>
      <w:r w:rsidRPr="00D0301F">
        <w:rPr>
          <w:rStyle w:val="90"/>
        </w:rPr>
        <w:t>&gt; x0:=30: #число особей в начальный момент времени (при t=0);</w:t>
      </w:r>
    </w:p>
    <w:p w:rsidR="00290FE5" w:rsidRPr="00D0301F" w:rsidRDefault="00290FE5" w:rsidP="00290FE5">
      <w:pPr>
        <w:rPr>
          <w:sz w:val="28"/>
          <w:szCs w:val="28"/>
          <w:lang w:val="en-US"/>
        </w:rPr>
      </w:pPr>
      <w:r w:rsidRPr="00D0301F">
        <w:rPr>
          <w:rStyle w:val="90"/>
          <w:lang w:val="en-US"/>
        </w:rPr>
        <w:t xml:space="preserve">&gt; </w:t>
      </w:r>
      <w:proofErr w:type="gramStart"/>
      <w:r w:rsidRPr="00D0301F">
        <w:rPr>
          <w:rStyle w:val="90"/>
          <w:lang w:val="en-US"/>
        </w:rPr>
        <w:t>sys</w:t>
      </w:r>
      <w:proofErr w:type="gramEnd"/>
      <w:r w:rsidRPr="00D0301F">
        <w:rPr>
          <w:rStyle w:val="90"/>
          <w:lang w:val="en-US"/>
        </w:rPr>
        <w:t>:=diff(x(t),t)=x(t)*alpha;</w:t>
      </w:r>
    </w:p>
    <w:p w:rsidR="00290FE5" w:rsidRPr="00D0301F" w:rsidRDefault="00290FE5" w:rsidP="00290FE5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25"/>
          <w:sz w:val="28"/>
          <w:szCs w:val="28"/>
          <w:lang w:eastAsia="ru-RU"/>
        </w:rPr>
        <w:drawing>
          <wp:inline distT="0" distB="0" distL="0" distR="0" wp14:anchorId="7F28C0D9" wp14:editId="597B53B8">
            <wp:extent cx="1325880" cy="411480"/>
            <wp:effectExtent l="0" t="0" r="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FE5" w:rsidRPr="00D0301F" w:rsidRDefault="00290FE5" w:rsidP="00290FE5">
      <w:pPr>
        <w:rPr>
          <w:sz w:val="28"/>
          <w:szCs w:val="28"/>
          <w:lang w:val="en-US"/>
        </w:rPr>
      </w:pPr>
      <w:r w:rsidRPr="00D0301F">
        <w:rPr>
          <w:rStyle w:val="90"/>
          <w:lang w:val="en-US"/>
        </w:rPr>
        <w:t>&gt; F</w:t>
      </w:r>
      <w:proofErr w:type="gramStart"/>
      <w:r w:rsidRPr="00D0301F">
        <w:rPr>
          <w:rStyle w:val="90"/>
          <w:lang w:val="en-US"/>
        </w:rPr>
        <w:t>:=</w:t>
      </w:r>
      <w:proofErr w:type="gramEnd"/>
      <w:r w:rsidRPr="00D0301F">
        <w:rPr>
          <w:rStyle w:val="90"/>
          <w:lang w:val="en-US"/>
        </w:rPr>
        <w:t>dsolve({sys,x(0)=x0},x(t));</w:t>
      </w:r>
    </w:p>
    <w:p w:rsidR="00290FE5" w:rsidRPr="00D0301F" w:rsidRDefault="00290FE5" w:rsidP="00290FE5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6B47A2AB" wp14:editId="36385862">
            <wp:extent cx="1089660" cy="426720"/>
            <wp:effectExtent l="0" t="0" r="0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660" cy="42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FE5" w:rsidRPr="00D0301F" w:rsidRDefault="00290FE5" w:rsidP="00290FE5">
      <w:pPr>
        <w:rPr>
          <w:sz w:val="28"/>
          <w:szCs w:val="28"/>
          <w:lang w:val="en-US"/>
        </w:rPr>
      </w:pPr>
      <w:r w:rsidRPr="00D0301F">
        <w:rPr>
          <w:rStyle w:val="90"/>
          <w:lang w:val="en-US"/>
        </w:rPr>
        <w:t xml:space="preserve">&gt; </w:t>
      </w:r>
      <w:proofErr w:type="gramStart"/>
      <w:r w:rsidRPr="00D0301F">
        <w:rPr>
          <w:rStyle w:val="90"/>
          <w:lang w:val="en-US"/>
        </w:rPr>
        <w:t>assign(</w:t>
      </w:r>
      <w:proofErr w:type="gramEnd"/>
      <w:r w:rsidRPr="00D0301F">
        <w:rPr>
          <w:rStyle w:val="90"/>
          <w:lang w:val="en-US"/>
        </w:rPr>
        <w:t>F):x(t):</w:t>
      </w:r>
    </w:p>
    <w:p w:rsidR="00290FE5" w:rsidRPr="00D0301F" w:rsidRDefault="00290FE5" w:rsidP="00290FE5">
      <w:pPr>
        <w:rPr>
          <w:sz w:val="28"/>
          <w:szCs w:val="28"/>
          <w:lang w:val="en-US"/>
        </w:rPr>
      </w:pPr>
      <w:r w:rsidRPr="00D0301F">
        <w:rPr>
          <w:rStyle w:val="90"/>
          <w:lang w:val="en-US"/>
        </w:rPr>
        <w:lastRenderedPageBreak/>
        <w:t>&gt; plot(x(t),t=0..0.5,title="</w:t>
      </w:r>
      <w:r w:rsidRPr="00D0301F">
        <w:rPr>
          <w:rStyle w:val="90"/>
        </w:rPr>
        <w:t>МОДЕЛЬ</w:t>
      </w:r>
      <w:r w:rsidRPr="00D0301F">
        <w:rPr>
          <w:rStyle w:val="90"/>
          <w:lang w:val="en-US"/>
        </w:rPr>
        <w:t xml:space="preserve"> </w:t>
      </w:r>
      <w:r w:rsidRPr="00D0301F">
        <w:rPr>
          <w:rStyle w:val="90"/>
        </w:rPr>
        <w:t>МАЛЬТУСА</w:t>
      </w:r>
      <w:r w:rsidRPr="00D0301F">
        <w:rPr>
          <w:rStyle w:val="90"/>
          <w:lang w:val="en-US"/>
        </w:rPr>
        <w:t>",color=</w:t>
      </w:r>
      <w:proofErr w:type="spellStart"/>
      <w:r w:rsidRPr="00D0301F">
        <w:rPr>
          <w:rStyle w:val="90"/>
          <w:lang w:val="en-US"/>
        </w:rPr>
        <w:t>black,titlefont</w:t>
      </w:r>
      <w:proofErr w:type="spellEnd"/>
      <w:r w:rsidRPr="00D0301F">
        <w:rPr>
          <w:rStyle w:val="90"/>
          <w:lang w:val="en-US"/>
        </w:rPr>
        <w:t>=[HELVETICA,BOLD,14],labels=["</w:t>
      </w:r>
      <w:proofErr w:type="spellStart"/>
      <w:r w:rsidRPr="00D0301F">
        <w:rPr>
          <w:rStyle w:val="90"/>
          <w:lang w:val="en-US"/>
        </w:rPr>
        <w:t>t","x</w:t>
      </w:r>
      <w:proofErr w:type="spellEnd"/>
      <w:r w:rsidRPr="00D0301F">
        <w:rPr>
          <w:rStyle w:val="90"/>
          <w:lang w:val="en-US"/>
        </w:rPr>
        <w:t>(t)"], thickness=3);</w:t>
      </w:r>
    </w:p>
    <w:p w:rsidR="00290FE5" w:rsidRPr="00D0301F" w:rsidRDefault="00290FE5" w:rsidP="00E32882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2AA36E8F" wp14:editId="5AD53E50">
            <wp:extent cx="3009900" cy="2926080"/>
            <wp:effectExtent l="0" t="0" r="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643" w:rsidRPr="00290FE5" w:rsidRDefault="000A3643" w:rsidP="000A3643">
      <w:pPr>
        <w:autoSpaceDE w:val="0"/>
        <w:autoSpaceDN w:val="0"/>
        <w:adjustRightInd w:val="0"/>
        <w:jc w:val="both"/>
      </w:pPr>
    </w:p>
    <w:p w:rsidR="000A3643" w:rsidRPr="00B2045C" w:rsidRDefault="000A3643" w:rsidP="00B2045C">
      <w:pPr>
        <w:ind w:firstLine="708"/>
        <w:jc w:val="both"/>
        <w:rPr>
          <w:sz w:val="28"/>
          <w:szCs w:val="28"/>
        </w:rPr>
      </w:pPr>
      <w:r w:rsidRPr="007E32BF">
        <w:rPr>
          <w:sz w:val="28"/>
          <w:szCs w:val="28"/>
        </w:rPr>
        <w:t xml:space="preserve">Эта зависимость имеет экспоненциальный характер и вполне описывает процесс для принятой нами идеализации. </w:t>
      </w:r>
    </w:p>
    <w:p w:rsidR="000A3643" w:rsidRPr="007E32BF" w:rsidRDefault="000A3643" w:rsidP="00791C2D">
      <w:pPr>
        <w:ind w:firstLine="708"/>
        <w:jc w:val="both"/>
        <w:rPr>
          <w:sz w:val="28"/>
          <w:szCs w:val="28"/>
        </w:rPr>
      </w:pPr>
      <w:r w:rsidRPr="007E32BF">
        <w:rPr>
          <w:sz w:val="28"/>
          <w:szCs w:val="28"/>
        </w:rPr>
        <w:t xml:space="preserve">Следующее уточнение исследуемого биологического процесса связано с тем, что неизбежно возникает борьба за ограниченное жизненное пространство. Кроме того, встречи особей друг с другом приводят к распространению заболеваний, уменьшающих число особей. Убыль популяций при этом пропорциональна частоте встреч особей друг с другом, т. е. </w:t>
      </w:r>
      <w:r w:rsidRPr="007E32BF">
        <w:rPr>
          <w:position w:val="-10"/>
          <w:sz w:val="28"/>
          <w:szCs w:val="28"/>
        </w:rPr>
        <w:object w:dxaOrig="560" w:dyaOrig="360">
          <v:shape id="_x0000_i1029" type="#_x0000_t75" style="width:27.75pt;height:18.75pt" o:ole="">
            <v:imagedata r:id="rId137" o:title=""/>
          </v:shape>
          <o:OLEObject Type="Embed" ProgID="Equation.3" ShapeID="_x0000_i1029" DrawAspect="Content" ObjectID="_1557083080" r:id="rId138"/>
        </w:object>
      </w:r>
      <w:r w:rsidRPr="007E32BF">
        <w:rPr>
          <w:sz w:val="28"/>
          <w:szCs w:val="28"/>
        </w:rPr>
        <w:t xml:space="preserve">. Математическая модель при этом имеет вид: </w:t>
      </w:r>
      <w:r w:rsidRPr="007E32BF">
        <w:rPr>
          <w:position w:val="-10"/>
          <w:sz w:val="28"/>
          <w:szCs w:val="28"/>
        </w:rPr>
        <w:object w:dxaOrig="2040" w:dyaOrig="360">
          <v:shape id="_x0000_i1030" type="#_x0000_t75" style="width:102pt;height:18.75pt" o:ole="">
            <v:imagedata r:id="rId139" o:title=""/>
          </v:shape>
          <o:OLEObject Type="Embed" ProgID="Equation.3" ShapeID="_x0000_i1030" DrawAspect="Content" ObjectID="_1557083081" r:id="rId140"/>
        </w:object>
      </w:r>
      <w:r w:rsidRPr="007E32BF">
        <w:rPr>
          <w:sz w:val="28"/>
          <w:szCs w:val="28"/>
        </w:rPr>
        <w:t>, где</w:t>
      </w:r>
    </w:p>
    <w:p w:rsidR="000A3643" w:rsidRPr="00AD1307" w:rsidRDefault="000A3643" w:rsidP="00791C2D">
      <w:pPr>
        <w:jc w:val="both"/>
        <w:rPr>
          <w:sz w:val="28"/>
          <w:szCs w:val="28"/>
        </w:rPr>
      </w:pPr>
      <w:r w:rsidRPr="007E32BF">
        <w:rPr>
          <w:position w:val="-10"/>
          <w:sz w:val="28"/>
          <w:szCs w:val="28"/>
        </w:rPr>
        <w:object w:dxaOrig="800" w:dyaOrig="320">
          <v:shape id="_x0000_i1031" type="#_x0000_t75" style="width:39.75pt;height:15.75pt" o:ole="">
            <v:imagedata r:id="rId141" o:title=""/>
          </v:shape>
          <o:OLEObject Type="Embed" ProgID="Equation.3" ShapeID="_x0000_i1031" DrawAspect="Content" ObjectID="_1557083082" r:id="rId142"/>
        </w:object>
      </w:r>
      <w:r w:rsidRPr="007E32BF">
        <w:rPr>
          <w:sz w:val="28"/>
          <w:szCs w:val="28"/>
        </w:rPr>
        <w:t xml:space="preserve"> коэффициент убыли популяций.</w:t>
      </w:r>
    </w:p>
    <w:p w:rsidR="000A3643" w:rsidRDefault="000A3643" w:rsidP="00791C2D">
      <w:pPr>
        <w:ind w:firstLine="708"/>
        <w:jc w:val="both"/>
        <w:rPr>
          <w:sz w:val="28"/>
          <w:szCs w:val="28"/>
        </w:rPr>
      </w:pPr>
      <w:r w:rsidRPr="007E32BF">
        <w:rPr>
          <w:sz w:val="28"/>
          <w:szCs w:val="28"/>
        </w:rPr>
        <w:t xml:space="preserve">Получение решение, так называемого, </w:t>
      </w:r>
      <w:r w:rsidRPr="00D41AB8">
        <w:rPr>
          <w:b/>
          <w:sz w:val="28"/>
          <w:szCs w:val="28"/>
        </w:rPr>
        <w:t>логистического уравнения</w:t>
      </w:r>
      <w:r w:rsidRPr="007E32BF">
        <w:rPr>
          <w:sz w:val="28"/>
          <w:szCs w:val="28"/>
        </w:rPr>
        <w:t xml:space="preserve">, осуществляется с помощью следующего набора операторов: </w:t>
      </w:r>
    </w:p>
    <w:p w:rsidR="00FB68E0" w:rsidRPr="007E32BF" w:rsidRDefault="00FB68E0" w:rsidP="00791C2D">
      <w:pPr>
        <w:ind w:firstLine="708"/>
        <w:jc w:val="both"/>
        <w:rPr>
          <w:sz w:val="28"/>
          <w:szCs w:val="28"/>
        </w:rPr>
      </w:pPr>
    </w:p>
    <w:p w:rsidR="00FB68E0" w:rsidRPr="003C459C" w:rsidRDefault="00B2045C" w:rsidP="00A41BCB">
      <w:pPr>
        <w:autoSpaceDE w:val="0"/>
        <w:autoSpaceDN w:val="0"/>
        <w:adjustRightInd w:val="0"/>
        <w:rPr>
          <w:sz w:val="28"/>
          <w:szCs w:val="28"/>
        </w:rPr>
      </w:pPr>
      <w:r w:rsidRPr="00B2045C">
        <w:rPr>
          <w:rFonts w:eastAsiaTheme="minorHAnsi"/>
          <w:color w:val="000000"/>
          <w:sz w:val="28"/>
          <w:lang w:eastAsia="en-US"/>
        </w:rPr>
        <w:t>Динамика биологических популяций</w:t>
      </w:r>
      <w:r w:rsidR="000E09CA">
        <w:rPr>
          <w:rFonts w:eastAsiaTheme="minorHAnsi"/>
          <w:color w:val="000000"/>
          <w:sz w:val="28"/>
          <w:lang w:eastAsia="en-US"/>
        </w:rPr>
        <w:t>: л</w:t>
      </w:r>
      <w:r w:rsidRPr="00B2045C">
        <w:rPr>
          <w:rFonts w:eastAsiaTheme="minorHAnsi"/>
          <w:color w:val="000000"/>
          <w:sz w:val="28"/>
          <w:lang w:eastAsia="en-US"/>
        </w:rPr>
        <w:t>огистическое уравнение</w:t>
      </w:r>
    </w:p>
    <w:p w:rsidR="00FB68E0" w:rsidRPr="00A41BCB" w:rsidRDefault="00FB68E0" w:rsidP="00FB68E0">
      <w:pPr>
        <w:rPr>
          <w:sz w:val="28"/>
          <w:szCs w:val="28"/>
        </w:rPr>
      </w:pPr>
      <w:r w:rsidRPr="00A41BCB">
        <w:rPr>
          <w:rStyle w:val="90"/>
        </w:rPr>
        <w:t xml:space="preserve">&gt; </w:t>
      </w:r>
      <w:r w:rsidRPr="003C459C">
        <w:rPr>
          <w:rStyle w:val="90"/>
          <w:lang w:val="en-US"/>
        </w:rPr>
        <w:t>restart</w:t>
      </w:r>
      <w:r w:rsidRPr="00A41BCB">
        <w:rPr>
          <w:rStyle w:val="90"/>
        </w:rPr>
        <w:t xml:space="preserve">: </w:t>
      </w:r>
      <w:r w:rsidRPr="003C459C">
        <w:rPr>
          <w:rStyle w:val="90"/>
          <w:lang w:val="en-US"/>
        </w:rPr>
        <w:t>with</w:t>
      </w:r>
      <w:r w:rsidRPr="00A41BCB">
        <w:rPr>
          <w:rStyle w:val="90"/>
        </w:rPr>
        <w:t xml:space="preserve"> (</w:t>
      </w:r>
      <w:proofErr w:type="spellStart"/>
      <w:r w:rsidRPr="003C459C">
        <w:rPr>
          <w:rStyle w:val="90"/>
          <w:lang w:val="en-US"/>
        </w:rPr>
        <w:t>DEtools</w:t>
      </w:r>
      <w:proofErr w:type="spellEnd"/>
      <w:r w:rsidRPr="00A41BCB">
        <w:rPr>
          <w:rStyle w:val="90"/>
        </w:rPr>
        <w:t>):</w:t>
      </w:r>
      <w:r w:rsidRPr="003C459C">
        <w:rPr>
          <w:rStyle w:val="90"/>
          <w:lang w:val="en-US"/>
        </w:rPr>
        <w:t>with</w:t>
      </w:r>
      <w:r w:rsidRPr="00A41BCB">
        <w:rPr>
          <w:rStyle w:val="90"/>
        </w:rPr>
        <w:t>(</w:t>
      </w:r>
      <w:proofErr w:type="spellStart"/>
      <w:r w:rsidRPr="003C459C">
        <w:rPr>
          <w:rStyle w:val="90"/>
          <w:lang w:val="en-US"/>
        </w:rPr>
        <w:t>linalg</w:t>
      </w:r>
      <w:proofErr w:type="spellEnd"/>
      <w:r w:rsidRPr="00A41BCB">
        <w:rPr>
          <w:rStyle w:val="90"/>
        </w:rPr>
        <w:t>):</w:t>
      </w:r>
      <w:r w:rsidRPr="003C459C">
        <w:rPr>
          <w:rStyle w:val="90"/>
          <w:lang w:val="en-US"/>
        </w:rPr>
        <w:t>with</w:t>
      </w:r>
      <w:r w:rsidRPr="00A41BCB">
        <w:rPr>
          <w:rStyle w:val="90"/>
        </w:rPr>
        <w:t xml:space="preserve"> (</w:t>
      </w:r>
      <w:r w:rsidRPr="003C459C">
        <w:rPr>
          <w:rStyle w:val="90"/>
          <w:lang w:val="en-US"/>
        </w:rPr>
        <w:t>plots</w:t>
      </w:r>
      <w:r w:rsidRPr="00A41BCB">
        <w:rPr>
          <w:rStyle w:val="90"/>
        </w:rPr>
        <w:t>):</w:t>
      </w:r>
    </w:p>
    <w:p w:rsidR="00FB68E0" w:rsidRPr="003C459C" w:rsidRDefault="00FB68E0" w:rsidP="00FB68E0">
      <w:pPr>
        <w:rPr>
          <w:sz w:val="28"/>
          <w:szCs w:val="28"/>
          <w:lang w:val="en-US"/>
        </w:rPr>
      </w:pPr>
      <w:r w:rsidRPr="003C459C">
        <w:rPr>
          <w:rStyle w:val="90"/>
          <w:lang w:val="en-US"/>
        </w:rPr>
        <w:t xml:space="preserve">&gt; </w:t>
      </w:r>
      <w:proofErr w:type="gramStart"/>
      <w:r w:rsidRPr="003C459C">
        <w:rPr>
          <w:rStyle w:val="90"/>
          <w:lang w:val="en-US"/>
        </w:rPr>
        <w:t>assume(</w:t>
      </w:r>
      <w:proofErr w:type="gramEnd"/>
      <w:r w:rsidRPr="003C459C">
        <w:rPr>
          <w:rStyle w:val="90"/>
          <w:lang w:val="en-US"/>
        </w:rPr>
        <w:t>alpha&gt;0,beta&gt;0,x0&gt;0);</w:t>
      </w:r>
    </w:p>
    <w:p w:rsidR="00FB68E0" w:rsidRPr="003C459C" w:rsidRDefault="00FB68E0" w:rsidP="00FB68E0">
      <w:pPr>
        <w:rPr>
          <w:sz w:val="28"/>
          <w:szCs w:val="28"/>
          <w:lang w:val="en-US"/>
        </w:rPr>
      </w:pPr>
      <w:r w:rsidRPr="003C459C">
        <w:rPr>
          <w:rStyle w:val="90"/>
          <w:lang w:val="en-US"/>
        </w:rPr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41C45F26" wp14:editId="258317B6">
            <wp:extent cx="3429000" cy="236220"/>
            <wp:effectExtent l="0" t="0" r="0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8E0" w:rsidRPr="003C459C" w:rsidRDefault="00FB68E0" w:rsidP="00FB68E0">
      <w:pPr>
        <w:rPr>
          <w:sz w:val="28"/>
          <w:szCs w:val="28"/>
          <w:lang w:val="en-US"/>
        </w:rPr>
      </w:pPr>
      <w:r w:rsidRPr="003C459C">
        <w:rPr>
          <w:rStyle w:val="90"/>
          <w:lang w:val="en-US"/>
        </w:rPr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313171F7" wp14:editId="50EDEA32">
            <wp:extent cx="2887980" cy="236220"/>
            <wp:effectExtent l="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98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8E0" w:rsidRPr="003C459C" w:rsidRDefault="00FB68E0" w:rsidP="00FB68E0">
      <w:pPr>
        <w:rPr>
          <w:sz w:val="28"/>
          <w:szCs w:val="28"/>
          <w:lang w:val="en-US"/>
        </w:rPr>
      </w:pPr>
      <w:r w:rsidRPr="003C459C">
        <w:rPr>
          <w:rStyle w:val="90"/>
          <w:lang w:val="en-US"/>
        </w:rPr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523E555B" wp14:editId="3C5D720E">
            <wp:extent cx="5547360" cy="236220"/>
            <wp:effectExtent l="0" t="0" r="0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36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8E0" w:rsidRPr="003C459C" w:rsidRDefault="00FB68E0" w:rsidP="00FB68E0">
      <w:pPr>
        <w:rPr>
          <w:sz w:val="28"/>
          <w:szCs w:val="28"/>
          <w:lang w:val="en-US"/>
        </w:rPr>
      </w:pPr>
      <w:r w:rsidRPr="003C459C">
        <w:rPr>
          <w:rStyle w:val="90"/>
          <w:lang w:val="en-US"/>
        </w:rPr>
        <w:t xml:space="preserve">&gt; </w:t>
      </w:r>
      <w:proofErr w:type="gramStart"/>
      <w:r w:rsidRPr="003C459C">
        <w:rPr>
          <w:rStyle w:val="90"/>
          <w:lang w:val="en-US"/>
        </w:rPr>
        <w:t>sys</w:t>
      </w:r>
      <w:proofErr w:type="gramEnd"/>
      <w:r w:rsidRPr="003C459C">
        <w:rPr>
          <w:rStyle w:val="90"/>
          <w:lang w:val="en-US"/>
        </w:rPr>
        <w:t>:=diff(x(t),t)=x(t)*(alpha-beta*x(t));</w:t>
      </w:r>
    </w:p>
    <w:p w:rsidR="00FB68E0" w:rsidRPr="003C459C" w:rsidRDefault="00FB68E0" w:rsidP="00FB68E0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25"/>
          <w:sz w:val="28"/>
          <w:szCs w:val="28"/>
          <w:lang w:eastAsia="ru-RU"/>
        </w:rPr>
        <w:drawing>
          <wp:inline distT="0" distB="0" distL="0" distR="0" wp14:anchorId="67ED4F70" wp14:editId="160D590D">
            <wp:extent cx="2278380" cy="411480"/>
            <wp:effectExtent l="0" t="0" r="0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38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8E0" w:rsidRPr="003C459C" w:rsidRDefault="00FB68E0" w:rsidP="00FB68E0">
      <w:pPr>
        <w:rPr>
          <w:sz w:val="28"/>
          <w:szCs w:val="28"/>
          <w:lang w:val="en-US"/>
        </w:rPr>
      </w:pPr>
      <w:r w:rsidRPr="003C459C">
        <w:rPr>
          <w:rStyle w:val="90"/>
          <w:lang w:val="en-US"/>
        </w:rPr>
        <w:t>&gt; F</w:t>
      </w:r>
      <w:proofErr w:type="gramStart"/>
      <w:r w:rsidRPr="003C459C">
        <w:rPr>
          <w:rStyle w:val="90"/>
          <w:lang w:val="en-US"/>
        </w:rPr>
        <w:t>:=</w:t>
      </w:r>
      <w:proofErr w:type="gramEnd"/>
      <w:r w:rsidRPr="003C459C">
        <w:rPr>
          <w:rStyle w:val="90"/>
          <w:lang w:val="en-US"/>
        </w:rPr>
        <w:t>dsolve({sys,x(0)=x0},x(t));</w:t>
      </w:r>
    </w:p>
    <w:p w:rsidR="00FB68E0" w:rsidRPr="003C459C" w:rsidRDefault="00FB68E0" w:rsidP="00FB68E0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65"/>
          <w:sz w:val="28"/>
          <w:szCs w:val="28"/>
          <w:lang w:eastAsia="ru-RU"/>
        </w:rPr>
        <w:lastRenderedPageBreak/>
        <w:drawing>
          <wp:inline distT="0" distB="0" distL="0" distR="0" wp14:anchorId="191E07A4" wp14:editId="3017CFBB">
            <wp:extent cx="1722120" cy="640080"/>
            <wp:effectExtent l="0" t="0" r="0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120" cy="64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8E0" w:rsidRPr="003C459C" w:rsidRDefault="00FB68E0" w:rsidP="00FB68E0">
      <w:pPr>
        <w:rPr>
          <w:sz w:val="28"/>
          <w:szCs w:val="28"/>
          <w:lang w:val="en-US"/>
        </w:rPr>
      </w:pPr>
      <w:r w:rsidRPr="003C459C">
        <w:rPr>
          <w:rStyle w:val="90"/>
          <w:lang w:val="en-US"/>
        </w:rPr>
        <w:t xml:space="preserve">&gt; </w:t>
      </w:r>
      <w:proofErr w:type="gramStart"/>
      <w:r w:rsidRPr="003C459C">
        <w:rPr>
          <w:rStyle w:val="90"/>
          <w:lang w:val="en-US"/>
        </w:rPr>
        <w:t>assign(</w:t>
      </w:r>
      <w:proofErr w:type="gramEnd"/>
      <w:r w:rsidRPr="003C459C">
        <w:rPr>
          <w:rStyle w:val="90"/>
          <w:lang w:val="en-US"/>
        </w:rPr>
        <w:t>F):x(t):z1(t):=x(t):x0:=1.1*(alpha/beta);</w:t>
      </w:r>
    </w:p>
    <w:p w:rsidR="00FB68E0" w:rsidRPr="003C459C" w:rsidRDefault="00FB68E0" w:rsidP="00FB68E0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1C8918C5" wp14:editId="5287FD41">
            <wp:extent cx="922020" cy="198120"/>
            <wp:effectExtent l="0" t="0" r="0" b="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8E0" w:rsidRPr="003C459C" w:rsidRDefault="00FB68E0" w:rsidP="00FB68E0">
      <w:pPr>
        <w:rPr>
          <w:sz w:val="28"/>
          <w:szCs w:val="28"/>
          <w:lang w:val="en-US"/>
        </w:rPr>
      </w:pPr>
      <w:r w:rsidRPr="003C459C">
        <w:rPr>
          <w:rStyle w:val="90"/>
          <w:lang w:val="en-US"/>
        </w:rPr>
        <w:t>&gt; sys1:=</w:t>
      </w:r>
      <w:proofErr w:type="gramStart"/>
      <w:r w:rsidRPr="003C459C">
        <w:rPr>
          <w:rStyle w:val="90"/>
          <w:lang w:val="en-US"/>
        </w:rPr>
        <w:t>diff(</w:t>
      </w:r>
      <w:proofErr w:type="gramEnd"/>
      <w:r w:rsidRPr="003C459C">
        <w:rPr>
          <w:rStyle w:val="90"/>
          <w:lang w:val="en-US"/>
        </w:rPr>
        <w:t>xx(t),t)=xx(t)*(alpha-beta*xx(t));</w:t>
      </w:r>
    </w:p>
    <w:p w:rsidR="00FB68E0" w:rsidRPr="003C459C" w:rsidRDefault="00FB68E0" w:rsidP="00FB68E0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25"/>
          <w:sz w:val="28"/>
          <w:szCs w:val="28"/>
          <w:lang w:eastAsia="ru-RU"/>
        </w:rPr>
        <w:drawing>
          <wp:inline distT="0" distB="0" distL="0" distR="0" wp14:anchorId="460B8F96" wp14:editId="449059B0">
            <wp:extent cx="2499360" cy="411480"/>
            <wp:effectExtent l="0" t="0" r="0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8E0" w:rsidRPr="003C459C" w:rsidRDefault="00FB68E0" w:rsidP="00FB68E0">
      <w:pPr>
        <w:rPr>
          <w:sz w:val="28"/>
          <w:szCs w:val="28"/>
          <w:lang w:val="en-US"/>
        </w:rPr>
      </w:pPr>
      <w:r w:rsidRPr="003C459C">
        <w:rPr>
          <w:rStyle w:val="90"/>
          <w:lang w:val="en-US"/>
        </w:rPr>
        <w:t>&gt; F1:=</w:t>
      </w:r>
      <w:proofErr w:type="spellStart"/>
      <w:proofErr w:type="gramStart"/>
      <w:r w:rsidRPr="003C459C">
        <w:rPr>
          <w:rStyle w:val="90"/>
          <w:lang w:val="en-US"/>
        </w:rPr>
        <w:t>dsolve</w:t>
      </w:r>
      <w:proofErr w:type="spellEnd"/>
      <w:r w:rsidRPr="003C459C">
        <w:rPr>
          <w:rStyle w:val="90"/>
          <w:lang w:val="en-US"/>
        </w:rPr>
        <w:t>(</w:t>
      </w:r>
      <w:proofErr w:type="gramEnd"/>
      <w:r w:rsidRPr="003C459C">
        <w:rPr>
          <w:rStyle w:val="90"/>
          <w:lang w:val="en-US"/>
        </w:rPr>
        <w:t>{sys1,xx(0)=x0},xx(t));</w:t>
      </w:r>
    </w:p>
    <w:p w:rsidR="00FB68E0" w:rsidRPr="003C459C" w:rsidRDefault="00FB68E0" w:rsidP="00FB68E0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65"/>
          <w:sz w:val="28"/>
          <w:szCs w:val="28"/>
          <w:lang w:eastAsia="ru-RU"/>
        </w:rPr>
        <w:drawing>
          <wp:inline distT="0" distB="0" distL="0" distR="0" wp14:anchorId="70CD99DD" wp14:editId="1A94A6D4">
            <wp:extent cx="2004060" cy="640080"/>
            <wp:effectExtent l="0" t="0" r="0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060" cy="64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68E0" w:rsidRPr="003C459C" w:rsidRDefault="00FB68E0" w:rsidP="00FB68E0">
      <w:pPr>
        <w:rPr>
          <w:sz w:val="28"/>
          <w:szCs w:val="28"/>
          <w:lang w:val="en-US"/>
        </w:rPr>
      </w:pPr>
      <w:r w:rsidRPr="003C459C">
        <w:rPr>
          <w:rStyle w:val="90"/>
          <w:lang w:val="en-US"/>
        </w:rPr>
        <w:t xml:space="preserve">&gt; </w:t>
      </w:r>
      <w:proofErr w:type="gramStart"/>
      <w:r w:rsidRPr="003C459C">
        <w:rPr>
          <w:rStyle w:val="90"/>
          <w:lang w:val="en-US"/>
        </w:rPr>
        <w:t>assign(</w:t>
      </w:r>
      <w:proofErr w:type="gramEnd"/>
      <w:r w:rsidRPr="003C459C">
        <w:rPr>
          <w:rStyle w:val="90"/>
          <w:lang w:val="en-US"/>
        </w:rPr>
        <w:t>F1):xx(t):z2(t):=xx(t):</w:t>
      </w:r>
    </w:p>
    <w:p w:rsidR="00FB68E0" w:rsidRPr="003C459C" w:rsidRDefault="00FB68E0" w:rsidP="00FB68E0">
      <w:pPr>
        <w:rPr>
          <w:sz w:val="28"/>
          <w:szCs w:val="28"/>
          <w:lang w:val="en-US"/>
        </w:rPr>
      </w:pPr>
      <w:r w:rsidRPr="003C459C">
        <w:rPr>
          <w:rStyle w:val="90"/>
          <w:lang w:val="en-US"/>
        </w:rPr>
        <w:t>&gt; plot([z1(t),z2(t)],t=0..10,color=[black,black],linestyle=[1,2],title="</w:t>
      </w:r>
      <w:r w:rsidRPr="003C459C">
        <w:rPr>
          <w:rStyle w:val="90"/>
        </w:rPr>
        <w:t>Решение</w:t>
      </w:r>
      <w:r w:rsidRPr="003C459C">
        <w:rPr>
          <w:rStyle w:val="90"/>
          <w:lang w:val="en-US"/>
        </w:rPr>
        <w:t xml:space="preserve"> </w:t>
      </w:r>
      <w:r w:rsidRPr="003C459C">
        <w:rPr>
          <w:rStyle w:val="90"/>
        </w:rPr>
        <w:t>логистического</w:t>
      </w:r>
      <w:r w:rsidRPr="003C459C">
        <w:rPr>
          <w:rStyle w:val="90"/>
          <w:lang w:val="en-US"/>
        </w:rPr>
        <w:t xml:space="preserve"> </w:t>
      </w:r>
      <w:r w:rsidRPr="003C459C">
        <w:rPr>
          <w:rStyle w:val="90"/>
        </w:rPr>
        <w:t>уравнения</w:t>
      </w:r>
      <w:r w:rsidRPr="003C459C">
        <w:rPr>
          <w:rStyle w:val="90"/>
          <w:lang w:val="en-US"/>
        </w:rPr>
        <w:t xml:space="preserve"> </w:t>
      </w:r>
      <w:r w:rsidRPr="003C459C">
        <w:rPr>
          <w:rStyle w:val="90"/>
        </w:rPr>
        <w:t>для</w:t>
      </w:r>
      <w:r w:rsidRPr="003C459C">
        <w:rPr>
          <w:rStyle w:val="90"/>
          <w:lang w:val="en-US"/>
        </w:rPr>
        <w:t xml:space="preserve"> </w:t>
      </w:r>
      <w:r w:rsidRPr="003C459C">
        <w:rPr>
          <w:rStyle w:val="90"/>
        </w:rPr>
        <w:t>разных</w:t>
      </w:r>
      <w:r w:rsidRPr="003C459C">
        <w:rPr>
          <w:rStyle w:val="90"/>
          <w:lang w:val="en-US"/>
        </w:rPr>
        <w:t xml:space="preserve"> </w:t>
      </w:r>
      <w:r w:rsidRPr="003C459C">
        <w:rPr>
          <w:rStyle w:val="90"/>
        </w:rPr>
        <w:t>начальных</w:t>
      </w:r>
      <w:r w:rsidRPr="003C459C">
        <w:rPr>
          <w:rStyle w:val="90"/>
          <w:lang w:val="en-US"/>
        </w:rPr>
        <w:t xml:space="preserve"> </w:t>
      </w:r>
      <w:r w:rsidRPr="003C459C">
        <w:rPr>
          <w:rStyle w:val="90"/>
        </w:rPr>
        <w:t>условий</w:t>
      </w:r>
      <w:r w:rsidRPr="003C459C">
        <w:rPr>
          <w:rStyle w:val="90"/>
          <w:lang w:val="en-US"/>
        </w:rPr>
        <w:t xml:space="preserve">",titlefont=[HELVETICA,BOLD,14],labels=[t,x],legend=["x0=9.45","x0=11.55"],thickness=3); </w:t>
      </w:r>
    </w:p>
    <w:p w:rsidR="00D11D2A" w:rsidRPr="00FB68E0" w:rsidRDefault="00D11D2A" w:rsidP="00FB68E0">
      <w:pPr>
        <w:autoSpaceDE w:val="0"/>
        <w:autoSpaceDN w:val="0"/>
        <w:adjustRightInd w:val="0"/>
        <w:rPr>
          <w:rFonts w:eastAsiaTheme="minorHAnsi"/>
          <w:color w:val="000000"/>
          <w:sz w:val="28"/>
          <w:lang w:val="en-US" w:eastAsia="en-US"/>
        </w:rPr>
      </w:pPr>
    </w:p>
    <w:p w:rsidR="000A3643" w:rsidRDefault="00FB68E0" w:rsidP="000038D1">
      <w:pPr>
        <w:autoSpaceDE w:val="0"/>
        <w:autoSpaceDN w:val="0"/>
        <w:adjustRightInd w:val="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3D0CA16" wp14:editId="0BE59B3E">
            <wp:extent cx="3276581" cy="3380070"/>
            <wp:effectExtent l="0" t="0" r="0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024" cy="3379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2045C" w:rsidRPr="00B2045C" w:rsidRDefault="00B2045C" w:rsidP="000038D1">
      <w:pPr>
        <w:autoSpaceDE w:val="0"/>
        <w:autoSpaceDN w:val="0"/>
        <w:adjustRightInd w:val="0"/>
        <w:jc w:val="center"/>
        <w:rPr>
          <w:lang w:val="en-US"/>
        </w:rPr>
      </w:pPr>
    </w:p>
    <w:p w:rsidR="000A3643" w:rsidRPr="00AD1307" w:rsidRDefault="006E7819" w:rsidP="00B2045C">
      <w:pPr>
        <w:ind w:firstLine="708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 xml:space="preserve">В 1931 году Вольтера и Лотка </w:t>
      </w:r>
      <w:r w:rsidR="000A3643" w:rsidRPr="007E32BF">
        <w:rPr>
          <w:sz w:val="28"/>
          <w:szCs w:val="28"/>
        </w:rPr>
        <w:t xml:space="preserve">была </w:t>
      </w:r>
      <w:r w:rsidR="000A3643" w:rsidRPr="00D41AB8">
        <w:rPr>
          <w:sz w:val="28"/>
          <w:szCs w:val="28"/>
        </w:rPr>
        <w:t>предложена</w:t>
      </w:r>
      <w:r w:rsidR="000A3643" w:rsidRPr="00D41AB8">
        <w:rPr>
          <w:b/>
          <w:sz w:val="28"/>
          <w:szCs w:val="28"/>
        </w:rPr>
        <w:t xml:space="preserve"> модель хищник-жертва</w:t>
      </w:r>
      <w:r>
        <w:rPr>
          <w:sz w:val="28"/>
          <w:szCs w:val="28"/>
        </w:rPr>
        <w:t>, являющая</w:t>
      </w:r>
      <w:r w:rsidR="000A3643" w:rsidRPr="007E32BF">
        <w:rPr>
          <w:sz w:val="28"/>
          <w:szCs w:val="28"/>
        </w:rPr>
        <w:t>ся более пол</w:t>
      </w:r>
      <w:r w:rsidR="00B44224">
        <w:rPr>
          <w:sz w:val="28"/>
          <w:szCs w:val="28"/>
        </w:rPr>
        <w:t>ной, по сравнению с предыдущ</w:t>
      </w:r>
      <w:r w:rsidR="00744048">
        <w:rPr>
          <w:sz w:val="28"/>
          <w:szCs w:val="28"/>
        </w:rPr>
        <w:t>ими</w:t>
      </w:r>
      <w:r w:rsidR="00B44224">
        <w:rPr>
          <w:sz w:val="28"/>
          <w:szCs w:val="28"/>
        </w:rPr>
        <w:t>,</w:t>
      </w:r>
      <w:r w:rsidR="000A3643" w:rsidRPr="007E32BF">
        <w:rPr>
          <w:sz w:val="28"/>
          <w:szCs w:val="28"/>
        </w:rPr>
        <w:t xml:space="preserve"> и учитывающ</w:t>
      </w:r>
      <w:r>
        <w:rPr>
          <w:sz w:val="28"/>
          <w:szCs w:val="28"/>
        </w:rPr>
        <w:t>ая</w:t>
      </w:r>
      <w:r w:rsidR="000A3643" w:rsidRPr="007E32BF">
        <w:rPr>
          <w:sz w:val="28"/>
          <w:szCs w:val="28"/>
        </w:rPr>
        <w:t xml:space="preserve"> два вида обитателей:</w:t>
      </w:r>
      <w:r w:rsidR="000A3643">
        <w:rPr>
          <w:sz w:val="28"/>
          <w:szCs w:val="28"/>
        </w:rPr>
        <w:t xml:space="preserve"> вегетарианцы-жертвы и хищники.</w:t>
      </w:r>
      <w:proofErr w:type="gramEnd"/>
      <w:r>
        <w:rPr>
          <w:sz w:val="28"/>
          <w:szCs w:val="28"/>
        </w:rPr>
        <w:t xml:space="preserve"> </w:t>
      </w:r>
      <w:r w:rsidR="000A3643" w:rsidRPr="007E32BF">
        <w:rPr>
          <w:sz w:val="28"/>
          <w:szCs w:val="28"/>
        </w:rPr>
        <w:t>Предложенная модель учитывает, что популяция жертвы может существовать са</w:t>
      </w:r>
      <w:r w:rsidR="00B44224">
        <w:rPr>
          <w:sz w:val="28"/>
          <w:szCs w:val="28"/>
        </w:rPr>
        <w:t xml:space="preserve">ма по себе, а </w:t>
      </w:r>
      <w:r w:rsidR="00B44224">
        <w:rPr>
          <w:sz w:val="28"/>
          <w:szCs w:val="28"/>
        </w:rPr>
        <w:lastRenderedPageBreak/>
        <w:t>популяция хищника</w:t>
      </w:r>
      <w:r w:rsidR="000A3643" w:rsidRPr="007E32BF">
        <w:rPr>
          <w:sz w:val="28"/>
          <w:szCs w:val="28"/>
        </w:rPr>
        <w:t>, только питаясь жертвой. Поэтому в отсутствии хищника жертва размножается экспоненциально согласно уравнению</w:t>
      </w:r>
      <w:r w:rsidR="000A3643" w:rsidRPr="007E32BF">
        <w:rPr>
          <w:position w:val="-10"/>
          <w:sz w:val="28"/>
          <w:szCs w:val="28"/>
        </w:rPr>
        <w:object w:dxaOrig="1180" w:dyaOrig="320">
          <v:shape id="_x0000_i1032" type="#_x0000_t75" style="width:59.25pt;height:15.75pt" o:ole="">
            <v:imagedata r:id="rId152" o:title=""/>
          </v:shape>
          <o:OLEObject Type="Embed" ProgID="Equation.3" ShapeID="_x0000_i1032" DrawAspect="Content" ObjectID="_1557083083" r:id="rId153"/>
        </w:object>
      </w:r>
      <w:r w:rsidR="000A3643" w:rsidRPr="007E32BF">
        <w:rPr>
          <w:sz w:val="28"/>
          <w:szCs w:val="28"/>
        </w:rPr>
        <w:t xml:space="preserve">, а хищник в отсутствии жертвы вымирает, так что </w:t>
      </w:r>
      <w:r w:rsidR="000A3643" w:rsidRPr="007E32BF">
        <w:rPr>
          <w:position w:val="-10"/>
          <w:sz w:val="28"/>
          <w:szCs w:val="28"/>
        </w:rPr>
        <w:object w:dxaOrig="1320" w:dyaOrig="320">
          <v:shape id="_x0000_i1033" type="#_x0000_t75" style="width:66pt;height:15.75pt" o:ole="">
            <v:imagedata r:id="rId154" o:title=""/>
          </v:shape>
          <o:OLEObject Type="Embed" ProgID="Equation.3" ShapeID="_x0000_i1033" DrawAspect="Content" ObjectID="_1557083084" r:id="rId155"/>
        </w:object>
      </w:r>
      <w:r w:rsidR="000A3643" w:rsidRPr="007E32BF">
        <w:rPr>
          <w:sz w:val="28"/>
          <w:szCs w:val="28"/>
        </w:rPr>
        <w:t>.</w:t>
      </w:r>
    </w:p>
    <w:p w:rsidR="000A3643" w:rsidRPr="00026333" w:rsidRDefault="006E7819" w:rsidP="006E7819">
      <w:pPr>
        <w:pStyle w:val="ad"/>
        <w:ind w:firstLine="708"/>
        <w:jc w:val="both"/>
        <w:rPr>
          <w:sz w:val="28"/>
        </w:rPr>
      </w:pPr>
      <w:r>
        <w:rPr>
          <w:sz w:val="28"/>
        </w:rPr>
        <w:t>Хищник съедает тем больше жертв</w:t>
      </w:r>
      <w:r w:rsidR="000A3643" w:rsidRPr="00A31BBB">
        <w:rPr>
          <w:sz w:val="28"/>
        </w:rPr>
        <w:t xml:space="preserve">, чем </w:t>
      </w:r>
      <w:r>
        <w:rPr>
          <w:sz w:val="28"/>
        </w:rPr>
        <w:t>их</w:t>
      </w:r>
      <w:r w:rsidR="000A3643" w:rsidRPr="00A31BBB">
        <w:rPr>
          <w:sz w:val="28"/>
        </w:rPr>
        <w:t xml:space="preserve"> больше и чем многочисленнее сам, поэтому при наличии хищника </w:t>
      </w:r>
      <w:r w:rsidR="000A3643" w:rsidRPr="00A31BBB">
        <w:rPr>
          <w:position w:val="-10"/>
          <w:sz w:val="28"/>
        </w:rPr>
        <w:object w:dxaOrig="2260" w:dyaOrig="320">
          <v:shape id="_x0000_i1034" type="#_x0000_t75" style="width:113.25pt;height:15.75pt" o:ole="">
            <v:imagedata r:id="rId156" o:title=""/>
          </v:shape>
          <o:OLEObject Type="Embed" ProgID="Equation.3" ShapeID="_x0000_i1034" DrawAspect="Content" ObjectID="_1557083085" r:id="rId157"/>
        </w:object>
      </w:r>
      <w:r>
        <w:rPr>
          <w:sz w:val="28"/>
        </w:rPr>
        <w:t>. Съеденное количество же</w:t>
      </w:r>
      <w:proofErr w:type="gramStart"/>
      <w:r>
        <w:rPr>
          <w:sz w:val="28"/>
        </w:rPr>
        <w:t>ртв</w:t>
      </w:r>
      <w:r w:rsidR="000A3643" w:rsidRPr="00A31BBB">
        <w:rPr>
          <w:sz w:val="28"/>
        </w:rPr>
        <w:t xml:space="preserve"> сп</w:t>
      </w:r>
      <w:proofErr w:type="gramEnd"/>
      <w:r w:rsidR="000A3643" w:rsidRPr="00A31BBB">
        <w:rPr>
          <w:sz w:val="28"/>
        </w:rPr>
        <w:t xml:space="preserve">особствует размножению хищника и поэтому </w:t>
      </w:r>
      <w:r w:rsidR="000A3643" w:rsidRPr="00A31BBB">
        <w:rPr>
          <w:position w:val="-10"/>
          <w:sz w:val="28"/>
        </w:rPr>
        <w:object w:dxaOrig="2400" w:dyaOrig="320">
          <v:shape id="_x0000_i1035" type="#_x0000_t75" style="width:119.25pt;height:15.75pt" o:ole="">
            <v:imagedata r:id="rId158" o:title=""/>
          </v:shape>
          <o:OLEObject Type="Embed" ProgID="Equation.3" ShapeID="_x0000_i1035" DrawAspect="Content" ObjectID="_1557083086" r:id="rId159"/>
        </w:object>
      </w:r>
      <w:r w:rsidR="000A3643" w:rsidRPr="00A31BBB">
        <w:rPr>
          <w:sz w:val="28"/>
        </w:rPr>
        <w:t xml:space="preserve">. </w:t>
      </w:r>
    </w:p>
    <w:p w:rsidR="000A3643" w:rsidRDefault="000A3643" w:rsidP="006E7819">
      <w:pPr>
        <w:ind w:firstLine="708"/>
        <w:jc w:val="both"/>
        <w:rPr>
          <w:sz w:val="28"/>
          <w:szCs w:val="28"/>
        </w:rPr>
      </w:pPr>
      <w:r w:rsidRPr="007E32BF">
        <w:rPr>
          <w:sz w:val="28"/>
          <w:szCs w:val="28"/>
        </w:rPr>
        <w:t>Два последних нелинейных дифференциальных уравнения и являются математической моделью, в выбранной идеализации, исследуемого процесса сосуществования популяций. Решение этой системы уравнений (путем численного интегрирования по методу Рунге-Кутта) и последующее ее исследование осуществляется следующим образом:</w:t>
      </w:r>
    </w:p>
    <w:p w:rsidR="00451D9B" w:rsidRDefault="00451D9B" w:rsidP="006E7819">
      <w:pPr>
        <w:ind w:firstLine="708"/>
        <w:jc w:val="both"/>
        <w:rPr>
          <w:sz w:val="28"/>
          <w:szCs w:val="28"/>
        </w:rPr>
      </w:pPr>
    </w:p>
    <w:p w:rsidR="00451D9B" w:rsidRPr="00C03D3F" w:rsidRDefault="00B2045C" w:rsidP="00451D9B">
      <w:pPr>
        <w:pStyle w:val="Normal2571"/>
        <w:ind w:firstLine="708"/>
        <w:jc w:val="both"/>
        <w:rPr>
          <w:sz w:val="28"/>
          <w:szCs w:val="28"/>
        </w:rPr>
      </w:pPr>
      <w:r w:rsidRPr="00744048">
        <w:rPr>
          <w:color w:val="000000"/>
          <w:sz w:val="28"/>
          <w:szCs w:val="28"/>
        </w:rPr>
        <w:t>Динамика биологических популяций</w:t>
      </w:r>
      <w:r w:rsidR="006E7819">
        <w:rPr>
          <w:color w:val="000000"/>
          <w:sz w:val="28"/>
          <w:szCs w:val="28"/>
        </w:rPr>
        <w:t>:</w:t>
      </w:r>
      <w:r w:rsidR="000E09CA">
        <w:rPr>
          <w:color w:val="000000"/>
          <w:sz w:val="28"/>
          <w:szCs w:val="28"/>
        </w:rPr>
        <w:t xml:space="preserve"> м</w:t>
      </w:r>
      <w:r w:rsidRPr="00B2045C">
        <w:rPr>
          <w:color w:val="000000"/>
          <w:sz w:val="28"/>
        </w:rPr>
        <w:t xml:space="preserve">одель </w:t>
      </w:r>
      <w:proofErr w:type="spellStart"/>
      <w:r w:rsidRPr="00B2045C">
        <w:rPr>
          <w:color w:val="000000"/>
          <w:sz w:val="28"/>
        </w:rPr>
        <w:t>Вольтерра</w:t>
      </w:r>
      <w:proofErr w:type="spellEnd"/>
      <w:r w:rsidRPr="00B2045C">
        <w:rPr>
          <w:color w:val="000000"/>
          <w:sz w:val="28"/>
        </w:rPr>
        <w:t>-Лотка</w:t>
      </w:r>
    </w:p>
    <w:p w:rsidR="00451D9B" w:rsidRPr="00C03D3F" w:rsidRDefault="00451D9B" w:rsidP="00451D9B">
      <w:pPr>
        <w:rPr>
          <w:sz w:val="28"/>
          <w:szCs w:val="28"/>
          <w:lang w:val="en-US"/>
        </w:rPr>
      </w:pPr>
      <w:r w:rsidRPr="00C03D3F">
        <w:rPr>
          <w:rStyle w:val="90"/>
          <w:lang w:val="en-US"/>
        </w:rPr>
        <w:t xml:space="preserve">&gt; </w:t>
      </w:r>
      <w:proofErr w:type="spellStart"/>
      <w:proofErr w:type="gramStart"/>
      <w:r w:rsidRPr="00C03D3F">
        <w:rPr>
          <w:rStyle w:val="90"/>
          <w:lang w:val="en-US"/>
        </w:rPr>
        <w:t>restart:</w:t>
      </w:r>
      <w:proofErr w:type="gramEnd"/>
      <w:r w:rsidRPr="00C03D3F">
        <w:rPr>
          <w:rStyle w:val="90"/>
          <w:lang w:val="en-US"/>
        </w:rPr>
        <w:t>with</w:t>
      </w:r>
      <w:proofErr w:type="spellEnd"/>
      <w:r w:rsidRPr="00C03D3F">
        <w:rPr>
          <w:rStyle w:val="90"/>
          <w:lang w:val="en-US"/>
        </w:rPr>
        <w:t>(plots):with(</w:t>
      </w:r>
      <w:proofErr w:type="spellStart"/>
      <w:r w:rsidRPr="00C03D3F">
        <w:rPr>
          <w:rStyle w:val="90"/>
          <w:lang w:val="en-US"/>
        </w:rPr>
        <w:t>DEtools</w:t>
      </w:r>
      <w:proofErr w:type="spellEnd"/>
      <w:r w:rsidRPr="00C03D3F">
        <w:rPr>
          <w:rStyle w:val="90"/>
          <w:lang w:val="en-US"/>
        </w:rPr>
        <w:t>):</w:t>
      </w:r>
    </w:p>
    <w:p w:rsidR="00451D9B" w:rsidRPr="00C03D3F" w:rsidRDefault="00451D9B" w:rsidP="00451D9B">
      <w:pPr>
        <w:rPr>
          <w:sz w:val="28"/>
          <w:szCs w:val="28"/>
          <w:lang w:val="en-US"/>
        </w:rPr>
      </w:pPr>
    </w:p>
    <w:p w:rsidR="00451D9B" w:rsidRPr="00C03D3F" w:rsidRDefault="00451D9B" w:rsidP="00451D9B">
      <w:pPr>
        <w:rPr>
          <w:sz w:val="28"/>
          <w:szCs w:val="28"/>
        </w:rPr>
      </w:pPr>
      <w:r w:rsidRPr="00C03D3F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0281468F" wp14:editId="347C95CB">
            <wp:extent cx="3581400" cy="198120"/>
            <wp:effectExtent l="0" t="0" r="0" b="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rPr>
          <w:sz w:val="28"/>
          <w:szCs w:val="28"/>
        </w:rPr>
      </w:pPr>
      <w:r w:rsidRPr="00C03D3F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2A8B6F48" wp14:editId="4238E22A">
            <wp:extent cx="4648200" cy="198120"/>
            <wp:effectExtent l="0" t="0" r="0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82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rPr>
          <w:sz w:val="28"/>
          <w:szCs w:val="28"/>
        </w:rPr>
      </w:pPr>
      <w:r w:rsidRPr="00C03D3F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1B494A44" wp14:editId="65B2C07B">
            <wp:extent cx="4457700" cy="198120"/>
            <wp:effectExtent l="0" t="0" r="0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rPr>
          <w:sz w:val="28"/>
          <w:szCs w:val="28"/>
        </w:rPr>
      </w:pPr>
      <w:r w:rsidRPr="00C03D3F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158F2E37" wp14:editId="30ECAD4D">
            <wp:extent cx="3916680" cy="198120"/>
            <wp:effectExtent l="0" t="0" r="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6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rPr>
          <w:sz w:val="28"/>
          <w:szCs w:val="28"/>
        </w:rPr>
      </w:pPr>
      <w:r w:rsidRPr="00C03D3F">
        <w:rPr>
          <w:rStyle w:val="90"/>
        </w:rPr>
        <w:t xml:space="preserve">&gt; </w:t>
      </w:r>
      <w:proofErr w:type="spellStart"/>
      <w:r w:rsidRPr="00C03D3F">
        <w:rPr>
          <w:rStyle w:val="90"/>
        </w:rPr>
        <w:t>epsilon</w:t>
      </w:r>
      <w:proofErr w:type="spellEnd"/>
      <w:r w:rsidRPr="00C03D3F">
        <w:rPr>
          <w:rStyle w:val="90"/>
        </w:rPr>
        <w:t>:=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02C13B18" wp14:editId="4A04AC35">
            <wp:extent cx="449580" cy="198120"/>
            <wp:effectExtent l="0" t="0" r="0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rPr>
          <w:sz w:val="28"/>
          <w:szCs w:val="28"/>
        </w:rPr>
      </w:pPr>
      <w:r w:rsidRPr="00C03D3F">
        <w:rPr>
          <w:rStyle w:val="90"/>
        </w:rPr>
        <w:t>&gt; #Находим состояния равновесия исследуемой системы;</w:t>
      </w:r>
    </w:p>
    <w:p w:rsidR="00451D9B" w:rsidRPr="00C03D3F" w:rsidRDefault="00451D9B" w:rsidP="00451D9B">
      <w:pPr>
        <w:rPr>
          <w:sz w:val="28"/>
          <w:szCs w:val="28"/>
          <w:lang w:val="en-US"/>
        </w:rPr>
      </w:pPr>
      <w:r w:rsidRPr="00C03D3F">
        <w:rPr>
          <w:rStyle w:val="90"/>
          <w:lang w:val="en-US"/>
        </w:rPr>
        <w:t>&gt; P</w:t>
      </w:r>
      <w:proofErr w:type="gramStart"/>
      <w:r w:rsidRPr="00C03D3F">
        <w:rPr>
          <w:rStyle w:val="90"/>
          <w:lang w:val="en-US"/>
        </w:rPr>
        <w:t>:=</w:t>
      </w:r>
      <w:proofErr w:type="gramEnd"/>
      <w:r w:rsidRPr="00C03D3F">
        <w:rPr>
          <w:rStyle w:val="90"/>
          <w:lang w:val="en-US"/>
        </w:rPr>
        <w:t>xx*(a-b*yy);Q:=-yy*(c-d*xx);</w:t>
      </w:r>
    </w:p>
    <w:p w:rsidR="00451D9B" w:rsidRPr="00C03D3F" w:rsidRDefault="00451D9B" w:rsidP="00451D9B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304F58B4" wp14:editId="6F0ACE00">
            <wp:extent cx="1242060" cy="198120"/>
            <wp:effectExtent l="0" t="0" r="0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0C8DC353" wp14:editId="358AFB3A">
            <wp:extent cx="1356360" cy="198120"/>
            <wp:effectExtent l="0" t="0" r="0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3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rPr>
          <w:sz w:val="28"/>
          <w:szCs w:val="28"/>
          <w:lang w:val="en-US"/>
        </w:rPr>
      </w:pPr>
      <w:r w:rsidRPr="00C03D3F">
        <w:rPr>
          <w:rStyle w:val="90"/>
          <w:lang w:val="en-US"/>
        </w:rPr>
        <w:t xml:space="preserve">&gt; </w:t>
      </w:r>
      <w:proofErr w:type="spellStart"/>
      <w:r w:rsidRPr="00C03D3F">
        <w:rPr>
          <w:rStyle w:val="90"/>
          <w:lang w:val="en-US"/>
        </w:rPr>
        <w:t>eq</w:t>
      </w:r>
      <w:proofErr w:type="spellEnd"/>
      <w:r w:rsidRPr="00C03D3F">
        <w:rPr>
          <w:rStyle w:val="90"/>
          <w:lang w:val="en-US"/>
        </w:rPr>
        <w:t>:={P=0,Q=0};A:=solve(</w:t>
      </w:r>
      <w:proofErr w:type="spellStart"/>
      <w:r w:rsidRPr="00C03D3F">
        <w:rPr>
          <w:rStyle w:val="90"/>
          <w:lang w:val="en-US"/>
        </w:rPr>
        <w:t>eq</w:t>
      </w:r>
      <w:proofErr w:type="spellEnd"/>
      <w:r w:rsidRPr="00C03D3F">
        <w:rPr>
          <w:rStyle w:val="90"/>
          <w:lang w:val="en-US"/>
        </w:rPr>
        <w:t>,{</w:t>
      </w:r>
      <w:proofErr w:type="spellStart"/>
      <w:r w:rsidRPr="00C03D3F">
        <w:rPr>
          <w:rStyle w:val="90"/>
          <w:lang w:val="en-US"/>
        </w:rPr>
        <w:t>xx,yy</w:t>
      </w:r>
      <w:proofErr w:type="spellEnd"/>
      <w:r w:rsidRPr="00C03D3F">
        <w:rPr>
          <w:rStyle w:val="90"/>
          <w:lang w:val="en-US"/>
        </w:rPr>
        <w:t>});</w:t>
      </w:r>
    </w:p>
    <w:p w:rsidR="00451D9B" w:rsidRPr="00C03D3F" w:rsidRDefault="00451D9B" w:rsidP="00451D9B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2FD4C320" wp14:editId="104E816A">
            <wp:extent cx="3360420" cy="198120"/>
            <wp:effectExtent l="0" t="0" r="0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4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2EC76A5E" wp14:editId="33486E18">
            <wp:extent cx="2499360" cy="198120"/>
            <wp:effectExtent l="0" t="0" r="0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rPr>
          <w:sz w:val="28"/>
          <w:szCs w:val="28"/>
        </w:rPr>
      </w:pPr>
      <w:r w:rsidRPr="00C03D3F">
        <w:rPr>
          <w:rStyle w:val="90"/>
        </w:rPr>
        <w:t>&gt; a1:=</w:t>
      </w:r>
      <w:proofErr w:type="spellStart"/>
      <w:r w:rsidRPr="00C03D3F">
        <w:rPr>
          <w:rStyle w:val="90"/>
        </w:rPr>
        <w:t>rhs</w:t>
      </w:r>
      <w:proofErr w:type="spellEnd"/>
      <w:r w:rsidRPr="00C03D3F">
        <w:rPr>
          <w:rStyle w:val="90"/>
        </w:rPr>
        <w:t>(A[1][1]); b1:=</w:t>
      </w:r>
      <w:proofErr w:type="spellStart"/>
      <w:r w:rsidRPr="00C03D3F">
        <w:rPr>
          <w:rStyle w:val="90"/>
        </w:rPr>
        <w:t>rhs</w:t>
      </w:r>
      <w:proofErr w:type="spellEnd"/>
      <w:r w:rsidRPr="00C03D3F">
        <w:rPr>
          <w:rStyle w:val="90"/>
        </w:rPr>
        <w:t>(A[1][2]);#Первое состояние равновесия (a1,b1);</w:t>
      </w:r>
    </w:p>
    <w:p w:rsidR="00451D9B" w:rsidRPr="00C03D3F" w:rsidRDefault="00451D9B" w:rsidP="00451D9B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7CB44F4E" wp14:editId="2C535335">
            <wp:extent cx="152400" cy="198120"/>
            <wp:effectExtent l="0" t="0" r="0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13ABD313" wp14:editId="41CD49EF">
            <wp:extent cx="152400" cy="198120"/>
            <wp:effectExtent l="0" t="0" r="0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rPr>
          <w:sz w:val="28"/>
          <w:szCs w:val="28"/>
        </w:rPr>
      </w:pPr>
      <w:r w:rsidRPr="00C03D3F">
        <w:rPr>
          <w:rStyle w:val="90"/>
        </w:rPr>
        <w:t>&gt; a2:=</w:t>
      </w:r>
      <w:proofErr w:type="spellStart"/>
      <w:r w:rsidRPr="00C03D3F">
        <w:rPr>
          <w:rStyle w:val="90"/>
        </w:rPr>
        <w:t>rhs</w:t>
      </w:r>
      <w:proofErr w:type="spellEnd"/>
      <w:r w:rsidRPr="00C03D3F">
        <w:rPr>
          <w:rStyle w:val="90"/>
        </w:rPr>
        <w:t>(A[2][1]); b2:=</w:t>
      </w:r>
      <w:proofErr w:type="spellStart"/>
      <w:r w:rsidRPr="00C03D3F">
        <w:rPr>
          <w:rStyle w:val="90"/>
        </w:rPr>
        <w:t>rhs</w:t>
      </w:r>
      <w:proofErr w:type="spellEnd"/>
      <w:r w:rsidRPr="00C03D3F">
        <w:rPr>
          <w:rStyle w:val="90"/>
        </w:rPr>
        <w:t>(A[2][2]);#Второе состояние равновесия (a2,b2);</w:t>
      </w:r>
    </w:p>
    <w:p w:rsidR="00451D9B" w:rsidRPr="00C03D3F" w:rsidRDefault="00451D9B" w:rsidP="00451D9B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7B9A1AFB" wp14:editId="620A021F">
            <wp:extent cx="152400" cy="198120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350051AE" wp14:editId="684A41B2">
            <wp:extent cx="152400" cy="198120"/>
            <wp:effectExtent l="0" t="0" r="0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E32882" w:rsidP="00451D9B">
      <w:pPr>
        <w:rPr>
          <w:sz w:val="28"/>
          <w:szCs w:val="28"/>
          <w:lang w:val="en-US"/>
        </w:rPr>
      </w:pPr>
      <w:r>
        <w:rPr>
          <w:rStyle w:val="90"/>
          <w:lang w:val="en-US"/>
        </w:rPr>
        <w:t>&gt;</w:t>
      </w:r>
      <w:r w:rsidR="00451D9B" w:rsidRPr="00C03D3F">
        <w:rPr>
          <w:rStyle w:val="90"/>
          <w:lang w:val="en-US"/>
        </w:rPr>
        <w:t>plot([[a1,b1],[a2,b2]],style=point,symbol=solidcircle,symbolsize=40,title="</w:t>
      </w:r>
      <w:r w:rsidR="00451D9B" w:rsidRPr="00C03D3F">
        <w:rPr>
          <w:rStyle w:val="90"/>
        </w:rPr>
        <w:t>Состояния</w:t>
      </w:r>
      <w:r w:rsidR="00451D9B" w:rsidRPr="00C03D3F">
        <w:rPr>
          <w:rStyle w:val="90"/>
          <w:lang w:val="en-US"/>
        </w:rPr>
        <w:t xml:space="preserve"> </w:t>
      </w:r>
      <w:r w:rsidR="00451D9B" w:rsidRPr="00C03D3F">
        <w:rPr>
          <w:rStyle w:val="90"/>
        </w:rPr>
        <w:t>равновесия</w:t>
      </w:r>
      <w:r w:rsidR="00451D9B" w:rsidRPr="00C03D3F">
        <w:rPr>
          <w:rStyle w:val="90"/>
          <w:lang w:val="en-US"/>
        </w:rPr>
        <w:t xml:space="preserve"> </w:t>
      </w:r>
      <w:r w:rsidR="00451D9B" w:rsidRPr="00C03D3F">
        <w:rPr>
          <w:rStyle w:val="90"/>
        </w:rPr>
        <w:t>системы</w:t>
      </w:r>
      <w:r w:rsidR="00451D9B" w:rsidRPr="00C03D3F">
        <w:rPr>
          <w:rStyle w:val="90"/>
          <w:lang w:val="en-US"/>
        </w:rPr>
        <w:t>",</w:t>
      </w:r>
      <w:proofErr w:type="spellStart"/>
      <w:r w:rsidR="00451D9B" w:rsidRPr="00C03D3F">
        <w:rPr>
          <w:rStyle w:val="90"/>
          <w:lang w:val="en-US"/>
        </w:rPr>
        <w:t>titlefont</w:t>
      </w:r>
      <w:proofErr w:type="spellEnd"/>
      <w:r w:rsidR="00451D9B" w:rsidRPr="00C03D3F">
        <w:rPr>
          <w:rStyle w:val="90"/>
          <w:lang w:val="en-US"/>
        </w:rPr>
        <w:t>=[HELVETICA,14],thickness=3);</w:t>
      </w:r>
    </w:p>
    <w:p w:rsidR="00451D9B" w:rsidRPr="00C03D3F" w:rsidRDefault="00451D9B" w:rsidP="00451D9B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03C7406E" wp14:editId="0DFF6B9E">
            <wp:extent cx="3002280" cy="2880360"/>
            <wp:effectExtent l="0" t="0" r="0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rPr>
          <w:sz w:val="28"/>
          <w:szCs w:val="28"/>
          <w:lang w:val="en-US"/>
        </w:rPr>
      </w:pPr>
      <w:r w:rsidRPr="00C03D3F">
        <w:rPr>
          <w:rStyle w:val="90"/>
          <w:lang w:val="en-US"/>
        </w:rPr>
        <w:t>&gt; od1:=diff(</w:t>
      </w:r>
      <w:proofErr w:type="gramStart"/>
      <w:r w:rsidRPr="00C03D3F">
        <w:rPr>
          <w:rStyle w:val="90"/>
          <w:lang w:val="en-US"/>
        </w:rPr>
        <w:t>x(</w:t>
      </w:r>
      <w:proofErr w:type="gramEnd"/>
      <w:r w:rsidRPr="00C03D3F">
        <w:rPr>
          <w:rStyle w:val="90"/>
          <w:lang w:val="en-US"/>
        </w:rPr>
        <w:t>t),t$1)=x(t)*(a-b*y(t));</w:t>
      </w:r>
    </w:p>
    <w:p w:rsidR="00451D9B" w:rsidRPr="00C03D3F" w:rsidRDefault="00451D9B" w:rsidP="00451D9B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25"/>
          <w:sz w:val="28"/>
          <w:szCs w:val="28"/>
          <w:lang w:eastAsia="ru-RU"/>
        </w:rPr>
        <w:drawing>
          <wp:inline distT="0" distB="0" distL="0" distR="0" wp14:anchorId="1AD053F5" wp14:editId="4531A363">
            <wp:extent cx="2278380" cy="411480"/>
            <wp:effectExtent l="0" t="0" r="0" b="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38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rPr>
          <w:sz w:val="28"/>
          <w:szCs w:val="28"/>
          <w:lang w:val="en-US"/>
        </w:rPr>
      </w:pPr>
      <w:r w:rsidRPr="00C03D3F">
        <w:rPr>
          <w:rStyle w:val="90"/>
          <w:lang w:val="en-US"/>
        </w:rPr>
        <w:t>&gt; od2:=diff(</w:t>
      </w:r>
      <w:proofErr w:type="gramStart"/>
      <w:r w:rsidRPr="00C03D3F">
        <w:rPr>
          <w:rStyle w:val="90"/>
          <w:lang w:val="en-US"/>
        </w:rPr>
        <w:t>y(</w:t>
      </w:r>
      <w:proofErr w:type="gramEnd"/>
      <w:r w:rsidRPr="00C03D3F">
        <w:rPr>
          <w:rStyle w:val="90"/>
          <w:lang w:val="en-US"/>
        </w:rPr>
        <w:t>t),t$1)=-y(t)*(c-d*x(t));</w:t>
      </w:r>
    </w:p>
    <w:p w:rsidR="00451D9B" w:rsidRPr="00C03D3F" w:rsidRDefault="00451D9B" w:rsidP="00451D9B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25"/>
          <w:sz w:val="28"/>
          <w:szCs w:val="28"/>
          <w:lang w:eastAsia="ru-RU"/>
        </w:rPr>
        <w:drawing>
          <wp:inline distT="0" distB="0" distL="0" distR="0" wp14:anchorId="1C55EE73" wp14:editId="27A97151">
            <wp:extent cx="2392680" cy="411480"/>
            <wp:effectExtent l="0" t="0" r="0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68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rPr>
          <w:sz w:val="28"/>
          <w:szCs w:val="28"/>
        </w:rPr>
      </w:pPr>
      <w:r w:rsidRPr="00C03D3F">
        <w:rPr>
          <w:rStyle w:val="90"/>
        </w:rPr>
        <w:t>&gt; #x(0),y(0)- популяции жертвы и хищника, соответственно, в начальный момент времени;</w:t>
      </w:r>
    </w:p>
    <w:p w:rsidR="00451D9B" w:rsidRPr="00C03D3F" w:rsidRDefault="00451D9B" w:rsidP="00451D9B">
      <w:pPr>
        <w:rPr>
          <w:sz w:val="28"/>
          <w:szCs w:val="28"/>
        </w:rPr>
      </w:pPr>
      <w:r w:rsidRPr="00C03D3F">
        <w:rPr>
          <w:rStyle w:val="90"/>
        </w:rPr>
        <w:t xml:space="preserve">&gt; </w:t>
      </w:r>
      <w:proofErr w:type="spellStart"/>
      <w:r w:rsidRPr="00C03D3F">
        <w:rPr>
          <w:rStyle w:val="90"/>
        </w:rPr>
        <w:t>sys</w:t>
      </w:r>
      <w:proofErr w:type="spellEnd"/>
      <w:r w:rsidRPr="00C03D3F">
        <w:rPr>
          <w:rStyle w:val="90"/>
        </w:rPr>
        <w:t>:=od1,od2;</w:t>
      </w:r>
    </w:p>
    <w:p w:rsidR="00451D9B" w:rsidRPr="00C03D3F" w:rsidRDefault="00451D9B" w:rsidP="00451D9B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25"/>
          <w:sz w:val="28"/>
          <w:szCs w:val="28"/>
          <w:lang w:eastAsia="ru-RU"/>
        </w:rPr>
        <w:drawing>
          <wp:inline distT="0" distB="0" distL="0" distR="0" wp14:anchorId="2A6D0B77" wp14:editId="345DA24F">
            <wp:extent cx="4724400" cy="411480"/>
            <wp:effectExtent l="0" t="0" r="0" b="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440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rPr>
          <w:sz w:val="28"/>
          <w:szCs w:val="28"/>
        </w:rPr>
      </w:pPr>
      <w:r w:rsidRPr="00C03D3F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07286E85" wp14:editId="3524922C">
            <wp:extent cx="1562100" cy="198120"/>
            <wp:effectExtent l="0" t="0" r="0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5708821E" wp14:editId="7C749475">
            <wp:extent cx="906780" cy="198120"/>
            <wp:effectExtent l="0" t="0" r="0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7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rPr>
          <w:sz w:val="28"/>
          <w:szCs w:val="28"/>
        </w:rPr>
      </w:pPr>
      <w:r w:rsidRPr="00C03D3F">
        <w:rPr>
          <w:rStyle w:val="90"/>
        </w:rPr>
        <w:t>Изучение поведения системы около первого состояния равновесия</w:t>
      </w:r>
    </w:p>
    <w:p w:rsidR="00451D9B" w:rsidRPr="00C03D3F" w:rsidRDefault="00451D9B" w:rsidP="00451D9B">
      <w:pPr>
        <w:rPr>
          <w:sz w:val="28"/>
          <w:szCs w:val="28"/>
        </w:rPr>
      </w:pPr>
      <w:r w:rsidRPr="00C03D3F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1F704B5C" wp14:editId="3207CFD4">
            <wp:extent cx="1714500" cy="198120"/>
            <wp:effectExtent l="0" t="0" r="0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70BCD5D3" wp14:editId="1763E961">
            <wp:extent cx="632460" cy="198120"/>
            <wp:effectExtent l="0" t="0" r="0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6EFCED1A" wp14:editId="7820E77E">
            <wp:extent cx="640080" cy="198120"/>
            <wp:effectExtent l="0" t="0" r="0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rPr>
          <w:sz w:val="28"/>
          <w:szCs w:val="28"/>
          <w:lang w:val="en-US"/>
        </w:rPr>
      </w:pPr>
      <w:r w:rsidRPr="00C03D3F">
        <w:rPr>
          <w:rStyle w:val="90"/>
          <w:lang w:val="en-US"/>
        </w:rPr>
        <w:t>&gt; F:=evalf(dsolve({sys,x(0)=a1+epsilon,y(0)=b1+epsilon},fncs,type=numeric));</w:t>
      </w:r>
    </w:p>
    <w:p w:rsidR="00451D9B" w:rsidRPr="00C03D3F" w:rsidRDefault="00451D9B" w:rsidP="00451D9B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8"/>
          <w:sz w:val="28"/>
          <w:szCs w:val="28"/>
          <w:lang w:eastAsia="ru-RU"/>
        </w:rPr>
        <w:drawing>
          <wp:inline distT="0" distB="0" distL="0" distR="0" wp14:anchorId="215DC017" wp14:editId="249EFAD0">
            <wp:extent cx="1981200" cy="213360"/>
            <wp:effectExtent l="0" t="0" r="0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E32882" w:rsidP="00451D9B">
      <w:pPr>
        <w:rPr>
          <w:sz w:val="28"/>
          <w:szCs w:val="28"/>
        </w:rPr>
      </w:pPr>
      <w:r>
        <w:rPr>
          <w:rStyle w:val="90"/>
        </w:rPr>
        <w:t>&gt;</w:t>
      </w:r>
      <w:r w:rsidR="00451D9B" w:rsidRPr="00C03D3F">
        <w:rPr>
          <w:rStyle w:val="90"/>
        </w:rPr>
        <w:t>odeplot(F,[[t,x(t)],[t,y(t)]],0..50,numpoints=150,color=[black,red],linestyle=[1,2],title="Решение уравнения Вольтерра-Лотка",titlefont=[HELVETICA,BOLD,14],legend=["Изменение популяции жертвы"</w:t>
      </w:r>
      <w:proofErr w:type="gramStart"/>
      <w:r w:rsidR="00451D9B" w:rsidRPr="00C03D3F">
        <w:rPr>
          <w:rStyle w:val="90"/>
        </w:rPr>
        <w:t>,"</w:t>
      </w:r>
      <w:proofErr w:type="gramEnd"/>
      <w:r w:rsidR="00451D9B" w:rsidRPr="00C03D3F">
        <w:rPr>
          <w:rStyle w:val="90"/>
        </w:rPr>
        <w:t xml:space="preserve"> Изменение популяции хищника"],</w:t>
      </w:r>
      <w:proofErr w:type="spellStart"/>
      <w:r w:rsidR="00451D9B" w:rsidRPr="00C03D3F">
        <w:rPr>
          <w:rStyle w:val="90"/>
        </w:rPr>
        <w:t>thickness</w:t>
      </w:r>
      <w:proofErr w:type="spellEnd"/>
      <w:r w:rsidR="00451D9B" w:rsidRPr="00C03D3F">
        <w:rPr>
          <w:rStyle w:val="90"/>
        </w:rPr>
        <w:t>=3);</w:t>
      </w:r>
    </w:p>
    <w:p w:rsidR="00451D9B" w:rsidRPr="00C03D3F" w:rsidRDefault="00451D9B" w:rsidP="00451D9B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0208C9D8" wp14:editId="26341380">
            <wp:extent cx="3489960" cy="2659380"/>
            <wp:effectExtent l="0" t="0" r="0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96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rPr>
          <w:sz w:val="28"/>
          <w:szCs w:val="28"/>
          <w:lang w:val="en-US"/>
        </w:rPr>
      </w:pPr>
      <w:r w:rsidRPr="00C03D3F">
        <w:rPr>
          <w:rStyle w:val="90"/>
          <w:lang w:val="en-US"/>
        </w:rPr>
        <w:t xml:space="preserve">&gt; </w:t>
      </w:r>
      <w:proofErr w:type="spellStart"/>
      <w:r w:rsidRPr="00C03D3F">
        <w:rPr>
          <w:rStyle w:val="90"/>
          <w:lang w:val="en-US"/>
        </w:rPr>
        <w:t>odeplot</w:t>
      </w:r>
      <w:proofErr w:type="spellEnd"/>
      <w:r w:rsidRPr="00C03D3F">
        <w:rPr>
          <w:rStyle w:val="90"/>
          <w:lang w:val="en-US"/>
        </w:rPr>
        <w:t>(F,[x(t),y(t)],0..400,numpoints=10000,color=</w:t>
      </w:r>
      <w:proofErr w:type="spellStart"/>
      <w:r w:rsidRPr="00C03D3F">
        <w:rPr>
          <w:rStyle w:val="90"/>
          <w:lang w:val="en-US"/>
        </w:rPr>
        <w:t>black,title</w:t>
      </w:r>
      <w:proofErr w:type="spellEnd"/>
      <w:r w:rsidRPr="00C03D3F">
        <w:rPr>
          <w:rStyle w:val="90"/>
          <w:lang w:val="en-US"/>
        </w:rPr>
        <w:t>="</w:t>
      </w:r>
      <w:r w:rsidRPr="00C03D3F">
        <w:rPr>
          <w:rStyle w:val="90"/>
        </w:rPr>
        <w:t>Фазовое</w:t>
      </w:r>
      <w:r w:rsidRPr="00C03D3F">
        <w:rPr>
          <w:rStyle w:val="90"/>
          <w:lang w:val="en-US"/>
        </w:rPr>
        <w:t xml:space="preserve"> </w:t>
      </w:r>
      <w:r w:rsidRPr="00C03D3F">
        <w:rPr>
          <w:rStyle w:val="90"/>
        </w:rPr>
        <w:t>пространство</w:t>
      </w:r>
      <w:r w:rsidRPr="00C03D3F">
        <w:rPr>
          <w:rStyle w:val="90"/>
          <w:lang w:val="en-US"/>
        </w:rPr>
        <w:t xml:space="preserve"> 2D",titlefont=[HELVETICA,BOLD,14],       thickness=2);</w:t>
      </w:r>
    </w:p>
    <w:p w:rsidR="00451D9B" w:rsidRPr="00C03D3F" w:rsidRDefault="00451D9B" w:rsidP="00451D9B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36DCD98A" wp14:editId="51924AEA">
            <wp:extent cx="2644140" cy="2178000"/>
            <wp:effectExtent l="0" t="0" r="0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140" cy="21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rPr>
          <w:sz w:val="28"/>
          <w:szCs w:val="28"/>
        </w:rPr>
      </w:pPr>
    </w:p>
    <w:p w:rsidR="00451D9B" w:rsidRPr="00C03D3F" w:rsidRDefault="00451D9B" w:rsidP="00451D9B">
      <w:pPr>
        <w:rPr>
          <w:sz w:val="28"/>
          <w:szCs w:val="28"/>
        </w:rPr>
      </w:pPr>
      <w:r w:rsidRPr="00C03D3F">
        <w:rPr>
          <w:rStyle w:val="90"/>
        </w:rPr>
        <w:t>Изучение поведения системы около второго состояния равновесия</w:t>
      </w:r>
    </w:p>
    <w:p w:rsidR="00451D9B" w:rsidRPr="00C03D3F" w:rsidRDefault="00451D9B" w:rsidP="00451D9B">
      <w:pPr>
        <w:rPr>
          <w:sz w:val="28"/>
          <w:szCs w:val="28"/>
        </w:rPr>
      </w:pPr>
      <w:r w:rsidRPr="00C03D3F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450CD4B" wp14:editId="5AE0B1BA">
            <wp:extent cx="1592580" cy="198120"/>
            <wp:effectExtent l="0" t="0" r="0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790F1398" wp14:editId="526FA50E">
            <wp:extent cx="632460" cy="198120"/>
            <wp:effectExtent l="0" t="0" r="0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201BE739" wp14:editId="69824714">
            <wp:extent cx="640080" cy="198120"/>
            <wp:effectExtent l="0" t="0" r="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rPr>
          <w:sz w:val="28"/>
          <w:szCs w:val="28"/>
          <w:lang w:val="en-US"/>
        </w:rPr>
      </w:pPr>
      <w:r w:rsidRPr="00C03D3F">
        <w:rPr>
          <w:rStyle w:val="90"/>
          <w:lang w:val="en-US"/>
        </w:rPr>
        <w:t>&gt; F:=evalf(dsolve({sys,x(0)=a2+epsilon,y(0)=b2+epsilon},fncs,type=numeric));</w:t>
      </w:r>
    </w:p>
    <w:p w:rsidR="00451D9B" w:rsidRPr="00C03D3F" w:rsidRDefault="00451D9B" w:rsidP="00451D9B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8"/>
          <w:sz w:val="28"/>
          <w:szCs w:val="28"/>
          <w:lang w:eastAsia="ru-RU"/>
        </w:rPr>
        <w:drawing>
          <wp:inline distT="0" distB="0" distL="0" distR="0" wp14:anchorId="45EDAE25" wp14:editId="4A3EA027">
            <wp:extent cx="1981200" cy="213360"/>
            <wp:effectExtent l="0" t="0" r="0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E32882" w:rsidP="00451D9B">
      <w:pPr>
        <w:rPr>
          <w:sz w:val="28"/>
          <w:szCs w:val="28"/>
        </w:rPr>
      </w:pPr>
      <w:r>
        <w:rPr>
          <w:rStyle w:val="90"/>
        </w:rPr>
        <w:t>&gt;</w:t>
      </w:r>
      <w:r w:rsidR="00451D9B" w:rsidRPr="00C03D3F">
        <w:rPr>
          <w:rStyle w:val="90"/>
        </w:rPr>
        <w:t>odeplot(F,[[t,x(t)],[t,y(t)]],0..50,numpoints=150,color=[black,black],linestyle=[1,2],title="Решения уравнения Вольтерра-Лотка",titlefont=[HELVETICA,BOLD,14],legend=["Изменение популяции жертвы"</w:t>
      </w:r>
      <w:proofErr w:type="gramStart"/>
      <w:r w:rsidR="00451D9B" w:rsidRPr="00C03D3F">
        <w:rPr>
          <w:rStyle w:val="90"/>
        </w:rPr>
        <w:t>,"</w:t>
      </w:r>
      <w:proofErr w:type="gramEnd"/>
      <w:r w:rsidR="00451D9B" w:rsidRPr="00C03D3F">
        <w:rPr>
          <w:rStyle w:val="90"/>
        </w:rPr>
        <w:t xml:space="preserve"> Изменение популяции хищника"],</w:t>
      </w:r>
      <w:proofErr w:type="spellStart"/>
      <w:r w:rsidR="00451D9B" w:rsidRPr="00C03D3F">
        <w:rPr>
          <w:rStyle w:val="90"/>
        </w:rPr>
        <w:t>thickness</w:t>
      </w:r>
      <w:proofErr w:type="spellEnd"/>
      <w:r w:rsidR="00451D9B" w:rsidRPr="00C03D3F">
        <w:rPr>
          <w:rStyle w:val="90"/>
        </w:rPr>
        <w:t>=3);</w:t>
      </w:r>
    </w:p>
    <w:p w:rsidR="00451D9B" w:rsidRPr="00C03D3F" w:rsidRDefault="00451D9B" w:rsidP="00451D9B">
      <w:pPr>
        <w:jc w:val="center"/>
        <w:rPr>
          <w:sz w:val="28"/>
          <w:szCs w:val="28"/>
        </w:rPr>
      </w:pPr>
    </w:p>
    <w:p w:rsidR="00451D9B" w:rsidRPr="00C03D3F" w:rsidRDefault="00451D9B" w:rsidP="00451D9B">
      <w:pPr>
        <w:jc w:val="center"/>
        <w:rPr>
          <w:sz w:val="28"/>
          <w:szCs w:val="28"/>
        </w:rPr>
      </w:pPr>
    </w:p>
    <w:p w:rsidR="00451D9B" w:rsidRPr="00E32882" w:rsidRDefault="00451D9B" w:rsidP="00E32882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5F92C26C" wp14:editId="1C39834D">
            <wp:extent cx="3322320" cy="2748682"/>
            <wp:effectExtent l="0" t="0" r="0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3316" cy="2749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rPr>
          <w:sz w:val="28"/>
          <w:szCs w:val="28"/>
          <w:lang w:val="en-US"/>
        </w:rPr>
      </w:pPr>
      <w:r w:rsidRPr="00C03D3F">
        <w:rPr>
          <w:rStyle w:val="90"/>
          <w:lang w:val="en-US"/>
        </w:rPr>
        <w:t xml:space="preserve">&gt; </w:t>
      </w:r>
      <w:proofErr w:type="spellStart"/>
      <w:r w:rsidRPr="00C03D3F">
        <w:rPr>
          <w:rStyle w:val="90"/>
          <w:lang w:val="en-US"/>
        </w:rPr>
        <w:t>odeplot</w:t>
      </w:r>
      <w:proofErr w:type="spellEnd"/>
      <w:r w:rsidRPr="00C03D3F">
        <w:rPr>
          <w:rStyle w:val="90"/>
          <w:lang w:val="en-US"/>
        </w:rPr>
        <w:t>(F,[x(t),y(t)],0..400,numpoints=10000,color=</w:t>
      </w:r>
      <w:proofErr w:type="spellStart"/>
      <w:r w:rsidRPr="00C03D3F">
        <w:rPr>
          <w:rStyle w:val="90"/>
          <w:lang w:val="en-US"/>
        </w:rPr>
        <w:t>black,title</w:t>
      </w:r>
      <w:proofErr w:type="spellEnd"/>
      <w:r w:rsidRPr="00C03D3F">
        <w:rPr>
          <w:rStyle w:val="90"/>
          <w:lang w:val="en-US"/>
        </w:rPr>
        <w:t>="</w:t>
      </w:r>
      <w:r w:rsidRPr="00C03D3F">
        <w:rPr>
          <w:rStyle w:val="90"/>
        </w:rPr>
        <w:t>Фазовое</w:t>
      </w:r>
      <w:r w:rsidRPr="00C03D3F">
        <w:rPr>
          <w:rStyle w:val="90"/>
          <w:lang w:val="en-US"/>
        </w:rPr>
        <w:t xml:space="preserve"> </w:t>
      </w:r>
      <w:r w:rsidRPr="00C03D3F">
        <w:rPr>
          <w:rStyle w:val="90"/>
        </w:rPr>
        <w:t>пространство</w:t>
      </w:r>
      <w:r w:rsidRPr="00C03D3F">
        <w:rPr>
          <w:rStyle w:val="90"/>
          <w:lang w:val="en-US"/>
        </w:rPr>
        <w:t xml:space="preserve"> 2D",titlefont=[HELVETICA,BOLD,14],thickness=3);</w:t>
      </w:r>
    </w:p>
    <w:p w:rsidR="00451D9B" w:rsidRPr="00C03D3F" w:rsidRDefault="00451D9B" w:rsidP="00E32882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656EE12F" wp14:editId="69C1BB76">
            <wp:extent cx="2101062" cy="2155088"/>
            <wp:effectExtent l="0" t="0" r="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792" cy="2156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rPr>
          <w:sz w:val="28"/>
          <w:szCs w:val="28"/>
        </w:rPr>
      </w:pPr>
      <w:r>
        <w:rPr>
          <w:noProof/>
          <w:color w:val="000000"/>
          <w:position w:val="-263"/>
          <w:sz w:val="28"/>
          <w:szCs w:val="28"/>
        </w:rPr>
        <w:drawing>
          <wp:inline distT="0" distB="0" distL="0" distR="0" wp14:anchorId="48419394" wp14:editId="16C77C52">
            <wp:extent cx="6614160" cy="1684020"/>
            <wp:effectExtent l="0" t="0" r="0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7DF90A4F" wp14:editId="560D8590">
            <wp:extent cx="3482340" cy="3482340"/>
            <wp:effectExtent l="0" t="0" r="0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340" cy="348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451D9B">
      <w:pPr>
        <w:rPr>
          <w:sz w:val="28"/>
          <w:szCs w:val="28"/>
        </w:rPr>
      </w:pPr>
      <w:r>
        <w:rPr>
          <w:noProof/>
          <w:color w:val="000000"/>
          <w:position w:val="-225"/>
          <w:sz w:val="28"/>
          <w:szCs w:val="28"/>
        </w:rPr>
        <w:drawing>
          <wp:inline distT="0" distB="0" distL="0" distR="0" wp14:anchorId="5FC9D1BB" wp14:editId="5C7FECC4">
            <wp:extent cx="6614160" cy="1470660"/>
            <wp:effectExtent l="0" t="0" r="0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147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D9B" w:rsidRPr="00C03D3F" w:rsidRDefault="00451D9B" w:rsidP="00E32882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32AB0261" wp14:editId="658721A5">
            <wp:extent cx="3360420" cy="3360420"/>
            <wp:effectExtent l="0" t="0" r="0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0420" cy="336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45C" w:rsidRPr="00D11D2A" w:rsidRDefault="00B2045C" w:rsidP="006E7819">
      <w:pPr>
        <w:autoSpaceDE w:val="0"/>
        <w:autoSpaceDN w:val="0"/>
        <w:adjustRightInd w:val="0"/>
        <w:jc w:val="both"/>
        <w:rPr>
          <w:rFonts w:eastAsiaTheme="minorHAnsi"/>
          <w:lang w:val="en-US" w:eastAsia="en-US"/>
        </w:rPr>
      </w:pPr>
    </w:p>
    <w:p w:rsidR="00B2045C" w:rsidRPr="00B2045C" w:rsidRDefault="00B2045C" w:rsidP="00791C2D">
      <w:pPr>
        <w:pStyle w:val="ad"/>
        <w:ind w:firstLine="708"/>
        <w:jc w:val="both"/>
        <w:rPr>
          <w:sz w:val="28"/>
          <w:lang w:val="en-US"/>
        </w:rPr>
      </w:pPr>
    </w:p>
    <w:p w:rsidR="00A514D6" w:rsidRPr="00123DCC" w:rsidRDefault="000A3643" w:rsidP="00123DCC">
      <w:pPr>
        <w:pStyle w:val="ad"/>
        <w:ind w:firstLine="708"/>
        <w:jc w:val="both"/>
        <w:rPr>
          <w:sz w:val="28"/>
        </w:rPr>
      </w:pPr>
      <w:r w:rsidRPr="00D14E13">
        <w:rPr>
          <w:sz w:val="28"/>
        </w:rPr>
        <w:t>Стационарная точка (</w:t>
      </w:r>
      <w:r w:rsidRPr="00D14E13">
        <w:rPr>
          <w:sz w:val="28"/>
          <w:lang w:val="en-US"/>
        </w:rPr>
        <w:t>x</w:t>
      </w:r>
      <w:r w:rsidRPr="00D14E13">
        <w:rPr>
          <w:sz w:val="28"/>
        </w:rPr>
        <w:t>1=0,</w:t>
      </w:r>
      <w:r w:rsidRPr="00D14E13">
        <w:rPr>
          <w:sz w:val="28"/>
          <w:lang w:val="en-US"/>
        </w:rPr>
        <w:t>y</w:t>
      </w:r>
      <w:r w:rsidRPr="00D14E13">
        <w:rPr>
          <w:sz w:val="28"/>
        </w:rPr>
        <w:t xml:space="preserve">1=0) является состоянием неустойчивого равновесия типа седла,  а точка </w:t>
      </w:r>
      <w:proofErr w:type="gramStart"/>
      <w:r w:rsidRPr="00D14E13">
        <w:rPr>
          <w:sz w:val="28"/>
        </w:rPr>
        <w:t xml:space="preserve">( </w:t>
      </w:r>
      <w:proofErr w:type="gramEnd"/>
      <w:r w:rsidRPr="00D14E13">
        <w:rPr>
          <w:sz w:val="28"/>
          <w:lang w:val="en-US"/>
        </w:rPr>
        <w:t>x</w:t>
      </w:r>
      <w:r w:rsidRPr="00D14E13">
        <w:rPr>
          <w:sz w:val="28"/>
        </w:rPr>
        <w:t>2=</w:t>
      </w:r>
      <w:r w:rsidRPr="00D14E13">
        <w:rPr>
          <w:sz w:val="28"/>
          <w:lang w:val="en-US"/>
        </w:rPr>
        <w:t>c</w:t>
      </w:r>
      <w:r w:rsidRPr="00D14E13">
        <w:rPr>
          <w:sz w:val="28"/>
        </w:rPr>
        <w:t>/</w:t>
      </w:r>
      <w:r w:rsidRPr="00D14E13">
        <w:rPr>
          <w:sz w:val="28"/>
          <w:lang w:val="en-US"/>
        </w:rPr>
        <w:t>d</w:t>
      </w:r>
      <w:r w:rsidRPr="00D14E13">
        <w:rPr>
          <w:sz w:val="28"/>
        </w:rPr>
        <w:t xml:space="preserve">,  </w:t>
      </w:r>
      <w:r w:rsidRPr="00D14E13">
        <w:rPr>
          <w:sz w:val="28"/>
          <w:lang w:val="en-US"/>
        </w:rPr>
        <w:t>y</w:t>
      </w:r>
      <w:r w:rsidRPr="00D14E13">
        <w:rPr>
          <w:sz w:val="28"/>
        </w:rPr>
        <w:t>2=</w:t>
      </w:r>
      <w:r w:rsidRPr="00D14E13">
        <w:rPr>
          <w:sz w:val="28"/>
          <w:lang w:val="en-US"/>
        </w:rPr>
        <w:t>a</w:t>
      </w:r>
      <w:r w:rsidRPr="00D14E13">
        <w:rPr>
          <w:sz w:val="28"/>
        </w:rPr>
        <w:t>/</w:t>
      </w:r>
      <w:r w:rsidRPr="00D14E13">
        <w:rPr>
          <w:sz w:val="28"/>
          <w:lang w:val="en-US"/>
        </w:rPr>
        <w:t>b</w:t>
      </w:r>
      <w:r w:rsidRPr="00D14E13">
        <w:rPr>
          <w:sz w:val="28"/>
        </w:rPr>
        <w:t>) – сос</w:t>
      </w:r>
      <w:r>
        <w:rPr>
          <w:sz w:val="28"/>
        </w:rPr>
        <w:t>тоянием  равновесия типа центр.</w:t>
      </w:r>
    </w:p>
    <w:p w:rsidR="005B23B0" w:rsidRDefault="005B23B0" w:rsidP="00A514D6">
      <w:pPr>
        <w:pStyle w:val="ad"/>
        <w:ind w:firstLine="708"/>
        <w:jc w:val="both"/>
      </w:pPr>
    </w:p>
    <w:p w:rsidR="000A3643" w:rsidRPr="00A514D6" w:rsidRDefault="00791C2D" w:rsidP="00A514D6">
      <w:pPr>
        <w:pStyle w:val="ad"/>
        <w:ind w:firstLine="708"/>
        <w:jc w:val="center"/>
        <w:rPr>
          <w:b/>
        </w:rPr>
      </w:pPr>
      <w:r w:rsidRPr="00A514D6">
        <w:rPr>
          <w:b/>
          <w:sz w:val="32"/>
          <w:szCs w:val="32"/>
        </w:rPr>
        <w:t>5</w:t>
      </w:r>
      <w:r w:rsidR="000D36FA">
        <w:rPr>
          <w:b/>
          <w:sz w:val="32"/>
          <w:szCs w:val="32"/>
        </w:rPr>
        <w:t xml:space="preserve"> </w:t>
      </w:r>
      <w:r w:rsidRPr="00A514D6">
        <w:rPr>
          <w:b/>
          <w:sz w:val="32"/>
          <w:szCs w:val="32"/>
        </w:rPr>
        <w:t>.</w:t>
      </w:r>
      <w:r w:rsidRPr="00A514D6">
        <w:rPr>
          <w:b/>
          <w:sz w:val="32"/>
        </w:rPr>
        <w:t>МОДЕЛЬ ВИБРОПОГРУЖЕНИЯ</w:t>
      </w:r>
    </w:p>
    <w:p w:rsidR="00936C4D" w:rsidRPr="00791C2D" w:rsidRDefault="00936C4D" w:rsidP="00791C2D"/>
    <w:p w:rsidR="000A3643" w:rsidRPr="00791C2D" w:rsidRDefault="000A3643" w:rsidP="00791C2D">
      <w:pPr>
        <w:ind w:firstLine="708"/>
        <w:jc w:val="both"/>
        <w:rPr>
          <w:sz w:val="28"/>
          <w:szCs w:val="28"/>
        </w:rPr>
      </w:pPr>
      <w:r w:rsidRPr="00791C2D">
        <w:rPr>
          <w:sz w:val="28"/>
          <w:szCs w:val="28"/>
        </w:rPr>
        <w:t>Была принята самая естественная модель[1], у которой с боков шпунт испытывает сухое кулоновское трение, а своим торцом трамбует и раздвигает грунт. Эта модель представлена схематически на рис.4.1, а соответствующая математическая модель имеет вид:</w:t>
      </w:r>
    </w:p>
    <w:p w:rsidR="000A3643" w:rsidRPr="00791C2D" w:rsidRDefault="000A3643" w:rsidP="00791C2D">
      <w:pPr>
        <w:ind w:firstLine="708"/>
        <w:jc w:val="both"/>
        <w:rPr>
          <w:sz w:val="28"/>
          <w:szCs w:val="28"/>
        </w:rPr>
      </w:pPr>
    </w:p>
    <w:p w:rsidR="000A3643" w:rsidRPr="00791C2D" w:rsidRDefault="000A3643" w:rsidP="00791C2D">
      <w:pPr>
        <w:ind w:firstLine="708"/>
        <w:jc w:val="both"/>
        <w:rPr>
          <w:sz w:val="28"/>
          <w:szCs w:val="28"/>
        </w:rPr>
      </w:pPr>
      <m:oMathPara>
        <m:oMathParaPr>
          <m:jc m:val="right"/>
        </m:oMathParaPr>
        <m:oMath>
          <m:r>
            <w:rPr>
              <w:rFonts w:ascii="Cambria Math" w:hAnsi="Cambria Math"/>
              <w:sz w:val="28"/>
              <w:szCs w:val="28"/>
            </w:rPr>
            <m:t>m</m:t>
          </m:r>
          <m:acc>
            <m:accPr>
              <m:chr m:val="̈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accPr>
            <m:e>
              <m:r>
                <w:rPr>
                  <w:rFonts w:ascii="Cambria Math" w:hAnsi="Cambria Math"/>
                  <w:sz w:val="28"/>
                  <w:szCs w:val="28"/>
                </w:rPr>
                <m:t>x</m:t>
              </m:r>
            </m:e>
          </m:acc>
          <m:r>
            <w:rPr>
              <w:rFonts w:ascii="Cambria Math"/>
              <w:sz w:val="28"/>
              <w:szCs w:val="28"/>
            </w:rPr>
            <m:t>=</m:t>
          </m:r>
          <m:r>
            <w:rPr>
              <w:rFonts w:ascii="Cambria Math" w:hAnsi="Cambria Math"/>
              <w:sz w:val="28"/>
              <w:szCs w:val="28"/>
            </w:rPr>
            <m:t>P</m:t>
          </m:r>
          <m:r>
            <w:rPr>
              <w:rFonts w:ascii="Cambria Math"/>
              <w:sz w:val="28"/>
              <w:szCs w:val="28"/>
            </w:rPr>
            <m:t>+</m:t>
          </m:r>
          <m:r>
            <w:rPr>
              <w:rFonts w:ascii="Cambria Math" w:hAnsi="Cambria Math"/>
              <w:sz w:val="28"/>
              <w:szCs w:val="28"/>
            </w:rPr>
            <m:t>F</m:t>
          </m:r>
          <m:func>
            <m:func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uncPr>
            <m:fName>
              <m:r>
                <m:rPr>
                  <m:sty m:val="p"/>
                </m:rPr>
                <w:rPr>
                  <w:rFonts w:ascii="Cambria Math"/>
                  <w:sz w:val="28"/>
                  <w:szCs w:val="28"/>
                </w:rPr>
                <m:t>cos</m:t>
              </m:r>
            </m:fName>
            <m:e>
              <m:d>
                <m:d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d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ωt</m:t>
                  </m:r>
                </m:e>
              </m:d>
            </m:e>
          </m:func>
          <m:r>
            <w:rPr>
              <w:rFonts w:ascii="Cambria Math" w:hAnsi="Cambria Math"/>
              <w:sz w:val="28"/>
              <w:szCs w:val="28"/>
            </w:rPr>
            <m:t>-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F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бок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-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F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лоб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                                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/>
                  <w:sz w:val="28"/>
                  <w:szCs w:val="28"/>
                </w:rPr>
                <m:t>5.1</m:t>
              </m:r>
            </m:e>
          </m:d>
        </m:oMath>
      </m:oMathPara>
    </w:p>
    <w:p w:rsidR="000A3643" w:rsidRPr="00791C2D" w:rsidRDefault="000A3643" w:rsidP="00791C2D">
      <w:pPr>
        <w:ind w:firstLine="708"/>
        <w:jc w:val="both"/>
        <w:rPr>
          <w:sz w:val="28"/>
          <w:szCs w:val="28"/>
        </w:rPr>
      </w:pPr>
    </w:p>
    <w:p w:rsidR="000A3643" w:rsidRDefault="000A3643" w:rsidP="00123DCC">
      <w:pPr>
        <w:ind w:firstLine="708"/>
        <w:jc w:val="both"/>
        <w:rPr>
          <w:sz w:val="28"/>
          <w:szCs w:val="28"/>
        </w:rPr>
      </w:pPr>
      <w:r w:rsidRPr="00791C2D">
        <w:rPr>
          <w:sz w:val="28"/>
          <w:szCs w:val="28"/>
        </w:rPr>
        <w:t xml:space="preserve">где </w:t>
      </w:r>
      <m:oMath>
        <m:r>
          <w:rPr>
            <w:rFonts w:ascii="Cambria Math" w:hAnsi="Cambria Math"/>
            <w:sz w:val="28"/>
            <w:szCs w:val="28"/>
          </w:rPr>
          <m:t>F</m:t>
        </m:r>
        <m:func>
          <m:func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uncPr>
          <m:fName>
            <m:r>
              <m:rPr>
                <m:sty m:val="p"/>
              </m:rPr>
              <w:rPr>
                <w:rFonts w:ascii="Cambria Math"/>
                <w:sz w:val="28"/>
                <w:szCs w:val="28"/>
              </w:rPr>
              <m:t>cos</m:t>
            </m:r>
          </m:fName>
          <m:e>
            <m:d>
              <m:d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d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ωt</m:t>
                </m:r>
              </m:e>
            </m:d>
          </m:e>
        </m:func>
      </m:oMath>
      <w:r w:rsidRPr="00791C2D">
        <w:rPr>
          <w:sz w:val="28"/>
          <w:szCs w:val="28"/>
        </w:rPr>
        <w:t xml:space="preserve"> – гармоническая сила вибратора, действующая на шпунт, </w:t>
      </w:r>
      <m:oMath>
        <m:r>
          <w:rPr>
            <w:rFonts w:ascii="Cambria Math" w:hAnsi="Cambria Math"/>
            <w:sz w:val="28"/>
            <w:szCs w:val="28"/>
          </w:rPr>
          <m:t>P</m:t>
        </m:r>
      </m:oMath>
      <w:r w:rsidRPr="00791C2D">
        <w:rPr>
          <w:sz w:val="28"/>
          <w:szCs w:val="28"/>
        </w:rPr>
        <w:t xml:space="preserve"> – вес шпунта вместе с вибратором,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F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бок</m:t>
            </m:r>
          </m:sub>
        </m:sSub>
      </m:oMath>
      <w:r w:rsidRPr="00791C2D">
        <w:rPr>
          <w:sz w:val="28"/>
          <w:szCs w:val="28"/>
        </w:rPr>
        <w:t xml:space="preserve"> и </w:t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F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лоб</m:t>
            </m:r>
          </m:sub>
        </m:sSub>
      </m:oMath>
      <w:r w:rsidRPr="00791C2D">
        <w:rPr>
          <w:sz w:val="28"/>
          <w:szCs w:val="28"/>
        </w:rPr>
        <w:t xml:space="preserve"> – силы бокового и лобового сопротивлений,</w:t>
      </w:r>
      <w:r w:rsidRPr="00791C2D">
        <w:rPr>
          <w:i/>
          <w:sz w:val="28"/>
          <w:szCs w:val="28"/>
          <w:lang w:val="en-US"/>
        </w:rPr>
        <w:t>x</w:t>
      </w:r>
      <w:r w:rsidRPr="00791C2D">
        <w:rPr>
          <w:sz w:val="28"/>
          <w:szCs w:val="28"/>
        </w:rPr>
        <w:t xml:space="preserve">–перемещение шпунта, отсчитываемое вниз. Грунт с боков от шпунта принимался </w:t>
      </w:r>
      <w:proofErr w:type="gramStart"/>
      <w:r w:rsidRPr="00791C2D">
        <w:rPr>
          <w:sz w:val="28"/>
          <w:szCs w:val="28"/>
        </w:rPr>
        <w:t>неподвижным</w:t>
      </w:r>
      <w:proofErr w:type="gramEnd"/>
      <w:r w:rsidRPr="00791C2D">
        <w:rPr>
          <w:sz w:val="28"/>
          <w:szCs w:val="28"/>
        </w:rPr>
        <w:t>, и тогда</w:t>
      </w:r>
    </w:p>
    <w:p w:rsidR="00123DCC" w:rsidRPr="00791C2D" w:rsidRDefault="00123DCC" w:rsidP="00123DCC">
      <w:pPr>
        <w:ind w:firstLine="708"/>
        <w:jc w:val="both"/>
        <w:rPr>
          <w:sz w:val="28"/>
          <w:szCs w:val="28"/>
        </w:rPr>
      </w:pPr>
    </w:p>
    <w:p w:rsidR="000A3643" w:rsidRPr="00123DCC" w:rsidRDefault="004441F5" w:rsidP="00123DCC">
      <w:pPr>
        <w:ind w:firstLine="708"/>
        <w:jc w:val="both"/>
        <w:rPr>
          <w:i/>
          <w:sz w:val="28"/>
          <w:szCs w:val="28"/>
          <w:lang w:val="en-US"/>
        </w:rPr>
      </w:pPr>
      <m:oMathPara>
        <m:oMathParaPr>
          <m:jc m:val="right"/>
        </m:oMathParaPr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F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бок</m:t>
              </m:r>
            </m:sub>
          </m:sSub>
          <m:r>
            <w:rPr>
              <w:rFonts w:ascii="Cambria Math"/>
              <w:sz w:val="28"/>
              <w:szCs w:val="28"/>
            </w:rPr>
            <m:t>=</m:t>
          </m:r>
          <m:r>
            <w:rPr>
              <w:rFonts w:ascii="Cambria Math" w:hAnsi="Cambria Math"/>
              <w:sz w:val="28"/>
              <w:szCs w:val="28"/>
              <w:lang w:val="en-US"/>
            </w:rPr>
            <m:t>Qsign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acc>
                <m:accPr>
                  <m:chr m:val="̇"/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acc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x</m:t>
                  </m:r>
                </m:e>
              </m:acc>
            </m:e>
          </m:d>
          <m:r>
            <w:rPr>
              <w:rFonts w:ascii="Cambria Math"/>
              <w:sz w:val="28"/>
              <w:szCs w:val="28"/>
              <w:lang w:val="en-US"/>
            </w:rPr>
            <m:t xml:space="preserve">                                                   (5.2)</m:t>
          </m:r>
        </m:oMath>
      </m:oMathPara>
    </w:p>
    <w:p w:rsidR="00123DCC" w:rsidRPr="00791C2D" w:rsidRDefault="00123DCC" w:rsidP="00123DCC">
      <w:pPr>
        <w:ind w:firstLine="708"/>
        <w:jc w:val="both"/>
        <w:rPr>
          <w:i/>
          <w:sz w:val="28"/>
          <w:szCs w:val="28"/>
        </w:rPr>
      </w:pPr>
    </w:p>
    <w:p w:rsidR="000A3643" w:rsidRPr="00791C2D" w:rsidRDefault="000A3643" w:rsidP="00791C2D">
      <w:pPr>
        <w:ind w:firstLine="708"/>
        <w:jc w:val="both"/>
        <w:rPr>
          <w:sz w:val="28"/>
          <w:szCs w:val="28"/>
        </w:rPr>
      </w:pPr>
      <w:r w:rsidRPr="00791C2D">
        <w:rPr>
          <w:sz w:val="28"/>
          <w:szCs w:val="28"/>
        </w:rPr>
        <w:t xml:space="preserve">Уровень грунта под торцом шпунта имеет координату </w:t>
      </w:r>
      <w:r w:rsidRPr="00791C2D">
        <w:rPr>
          <w:i/>
          <w:sz w:val="28"/>
          <w:szCs w:val="28"/>
          <w:lang w:val="en-US"/>
        </w:rPr>
        <w:t>y</w:t>
      </w:r>
      <w:r w:rsidRPr="00791C2D">
        <w:rPr>
          <w:sz w:val="28"/>
          <w:szCs w:val="28"/>
        </w:rPr>
        <w:t xml:space="preserve">, и ее увеличение требует некоторого усилия </w:t>
      </w:r>
      <w:r w:rsidRPr="00791C2D">
        <w:rPr>
          <w:i/>
          <w:sz w:val="28"/>
          <w:szCs w:val="28"/>
          <w:lang w:val="en-US"/>
        </w:rPr>
        <w:t>R</w:t>
      </w:r>
      <w:r w:rsidRPr="00791C2D">
        <w:rPr>
          <w:sz w:val="28"/>
          <w:szCs w:val="28"/>
        </w:rPr>
        <w:t xml:space="preserve">. Если </w:t>
      </w:r>
      <m:oMath>
        <m:r>
          <w:rPr>
            <w:rFonts w:ascii="Cambria Math" w:hAnsi="Cambria Math"/>
            <w:sz w:val="28"/>
            <w:szCs w:val="28"/>
            <w:lang w:val="en-US"/>
          </w:rPr>
          <m:t>x</m:t>
        </m:r>
      </m:oMath>
      <w:r w:rsidRPr="00791C2D">
        <w:rPr>
          <w:sz w:val="28"/>
          <w:szCs w:val="28"/>
        </w:rPr>
        <w:t xml:space="preserve"> – координата нижнего торца шпунта, а </w:t>
      </w:r>
      <w:r w:rsidRPr="00791C2D">
        <w:rPr>
          <w:i/>
          <w:sz w:val="28"/>
          <w:szCs w:val="28"/>
          <w:lang w:val="en-US"/>
        </w:rPr>
        <w:t>y</w:t>
      </w:r>
      <w:r w:rsidRPr="00791C2D">
        <w:rPr>
          <w:sz w:val="28"/>
          <w:szCs w:val="28"/>
        </w:rPr>
        <w:t>– уровень подавливаемого им грунта, то</w:t>
      </w:r>
    </w:p>
    <w:p w:rsidR="000A3643" w:rsidRPr="000038D1" w:rsidRDefault="000A3643" w:rsidP="000A3643">
      <w:pPr>
        <w:ind w:firstLine="708"/>
        <w:jc w:val="both"/>
        <w:rPr>
          <w:sz w:val="28"/>
          <w:szCs w:val="28"/>
        </w:rPr>
      </w:pPr>
    </w:p>
    <w:p w:rsidR="000A3643" w:rsidRPr="000038D1" w:rsidRDefault="004441F5" w:rsidP="000A3643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F</m:t>
              </m:r>
            </m:e>
            <m:sub>
              <m:r>
                <w:rPr>
                  <w:rFonts w:ascii="Cambria Math"/>
                  <w:sz w:val="28"/>
                  <w:szCs w:val="28"/>
                </w:rPr>
                <m:t>лоб</m:t>
              </m:r>
            </m:sub>
          </m:sSub>
          <m:r>
            <w:rPr>
              <w:rFonts w:ascii="Cambria Math"/>
              <w:sz w:val="28"/>
              <w:szCs w:val="28"/>
            </w:rPr>
            <m:t>=</m:t>
          </m:r>
          <m:d>
            <m:dPr>
              <m:begChr m:val="{"/>
              <m:endChr m:val="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eqArr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R</m:t>
                  </m:r>
                  <m:r>
                    <w:rPr>
                      <w:rFonts w:ascii="Cambria Math"/>
                      <w:sz w:val="28"/>
                      <w:szCs w:val="28"/>
                      <w:lang w:val="en-US"/>
                    </w:rPr>
                    <m:t xml:space="preserve">, </m:t>
                  </m:r>
                  <m:r>
                    <w:rPr>
                      <w:rFonts w:ascii="Cambria Math"/>
                      <w:sz w:val="28"/>
                      <w:szCs w:val="28"/>
                    </w:rPr>
                    <m:t>при</m:t>
                  </m:r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x</m:t>
                  </m:r>
                  <m:r>
                    <w:rPr>
                      <w:rFonts w:ascii="Cambria Math"/>
                      <w:sz w:val="28"/>
                      <w:szCs w:val="28"/>
                      <w:lang w:val="en-US"/>
                    </w:rPr>
                    <m:t>=</m:t>
                  </m:r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 xml:space="preserve">y 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  <w:sz w:val="28"/>
                      <w:szCs w:val="28"/>
                    </w:rPr>
                    <m:t xml:space="preserve">и </m:t>
                  </m:r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  <w:lang w:val="en-US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x</m:t>
                      </m:r>
                    </m:e>
                  </m:acc>
                  <m:r>
                    <w:rPr>
                      <w:rFonts w:ascii="Cambria Math"/>
                      <w:sz w:val="28"/>
                      <w:szCs w:val="28"/>
                    </w:rPr>
                    <m:t xml:space="preserve">&gt;0, </m:t>
                  </m:r>
                </m:e>
                <m:e>
                  <m:r>
                    <w:rPr>
                      <w:rFonts w:ascii="Cambria Math"/>
                      <w:sz w:val="28"/>
                      <w:szCs w:val="28"/>
                    </w:rPr>
                    <m:t xml:space="preserve">0 </m:t>
                  </m:r>
                  <m:r>
                    <w:rPr>
                      <w:rFonts w:ascii="Cambria Math"/>
                      <w:sz w:val="28"/>
                      <w:szCs w:val="28"/>
                    </w:rPr>
                    <m:t>при</m:t>
                  </m:r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x</m:t>
                  </m:r>
                  <m:r>
                    <w:rPr>
                      <w:rFonts w:ascii="Cambria Math"/>
                      <w:sz w:val="28"/>
                      <w:szCs w:val="28"/>
                      <w:lang w:val="en-US"/>
                    </w:rPr>
                    <m:t>&lt;</m:t>
                  </m:r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 xml:space="preserve">y </m:t>
                  </m:r>
                  <m:r>
                    <w:rPr>
                      <w:rFonts w:ascii="Cambria Math"/>
                      <w:sz w:val="28"/>
                      <w:szCs w:val="28"/>
                    </w:rPr>
                    <m:t>либо</m:t>
                  </m:r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x</m:t>
                  </m:r>
                  <m:r>
                    <w:rPr>
                      <w:rFonts w:ascii="Cambria Math"/>
                      <w:sz w:val="28"/>
                      <w:szCs w:val="28"/>
                      <w:lang w:val="en-US"/>
                    </w:rPr>
                    <m:t>=</m:t>
                  </m:r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 xml:space="preserve">y </m:t>
                  </m:r>
                  <m:r>
                    <w:rPr>
                      <w:rFonts w:ascii="Cambria Math"/>
                      <w:sz w:val="28"/>
                      <w:szCs w:val="28"/>
                      <w:lang w:val="en-US"/>
                    </w:rPr>
                    <m:t>и</m:t>
                  </m:r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  <w:lang w:val="en-US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x</m:t>
                      </m:r>
                    </m:e>
                  </m:acc>
                  <m:r>
                    <w:rPr>
                      <w:rFonts w:ascii="Cambria Math"/>
                      <w:sz w:val="28"/>
                      <w:szCs w:val="28"/>
                      <w:lang w:val="en-US"/>
                    </w:rPr>
                    <m:t>≤</m:t>
                  </m:r>
                  <m:r>
                    <w:rPr>
                      <w:rFonts w:ascii="Cambria Math"/>
                      <w:sz w:val="28"/>
                      <w:szCs w:val="28"/>
                      <w:lang w:val="en-US"/>
                    </w:rPr>
                    <m:t xml:space="preserve">0 </m:t>
                  </m:r>
                </m:e>
              </m:eqArr>
            </m:e>
          </m:d>
        </m:oMath>
      </m:oMathPara>
    </w:p>
    <w:p w:rsidR="000A3643" w:rsidRPr="000038D1" w:rsidRDefault="000A3643" w:rsidP="000A3643">
      <w:pPr>
        <w:rPr>
          <w:sz w:val="28"/>
          <w:szCs w:val="28"/>
        </w:rPr>
      </w:pPr>
      <w:r w:rsidRPr="000038D1">
        <w:rPr>
          <w:sz w:val="28"/>
          <w:szCs w:val="28"/>
        </w:rPr>
        <w:t>причем</w:t>
      </w:r>
    </w:p>
    <w:p w:rsidR="000A3643" w:rsidRPr="007E32BF" w:rsidRDefault="004441F5" w:rsidP="000A3643">
      <w:pPr>
        <w:rPr>
          <w:sz w:val="28"/>
          <w:szCs w:val="28"/>
        </w:rPr>
      </w:pPr>
      <m:oMathPara>
        <m:oMath>
          <m:acc>
            <m:accPr>
              <m:chr m:val="̇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acc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y</m:t>
              </m:r>
            </m:e>
          </m:acc>
          <m:r>
            <w:rPr>
              <w:rFonts w:ascii="Cambria Math"/>
              <w:sz w:val="28"/>
              <w:szCs w:val="28"/>
            </w:rPr>
            <m:t>=</m:t>
          </m:r>
          <m:d>
            <m:dPr>
              <m:begChr m:val="{"/>
              <m:endChr m:val="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eqArr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  <w:lang w:val="en-US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x</m:t>
                      </m:r>
                    </m:e>
                  </m:acc>
                  <m:r>
                    <w:rPr>
                      <w:rFonts w:ascii="Cambria Math"/>
                      <w:sz w:val="28"/>
                      <w:szCs w:val="28"/>
                      <w:lang w:val="en-US"/>
                    </w:rPr>
                    <m:t xml:space="preserve">, </m:t>
                  </m:r>
                  <m:r>
                    <w:rPr>
                      <w:rFonts w:ascii="Cambria Math"/>
                      <w:sz w:val="28"/>
                      <w:szCs w:val="28"/>
                    </w:rPr>
                    <m:t>при</m:t>
                  </m:r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x</m:t>
                  </m:r>
                  <m:r>
                    <w:rPr>
                      <w:rFonts w:ascii="Cambria Math"/>
                      <w:sz w:val="28"/>
                      <w:szCs w:val="28"/>
                      <w:lang w:val="en-US"/>
                    </w:rPr>
                    <m:t>=</m:t>
                  </m:r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 xml:space="preserve">y </m:t>
                  </m:r>
                  <m:r>
                    <m:rPr>
                      <m:sty m:val="p"/>
                    </m:rPr>
                    <w:rPr>
                      <w:rFonts w:ascii="Cambria Math" w:hAnsi="Cambria Math"/>
                      <w:sz w:val="28"/>
                      <w:szCs w:val="28"/>
                    </w:rPr>
                    <m:t xml:space="preserve">и </m:t>
                  </m:r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  <w:lang w:val="en-US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x</m:t>
                      </m:r>
                    </m:e>
                  </m:acc>
                  <m:r>
                    <w:rPr>
                      <w:rFonts w:ascii="Cambria Math"/>
                      <w:sz w:val="28"/>
                      <w:szCs w:val="28"/>
                    </w:rPr>
                    <m:t xml:space="preserve">&gt;0, </m:t>
                  </m:r>
                </m:e>
                <m:e>
                  <m:r>
                    <w:rPr>
                      <w:rFonts w:ascii="Cambria Math"/>
                      <w:sz w:val="28"/>
                      <w:szCs w:val="28"/>
                    </w:rPr>
                    <m:t xml:space="preserve">0 </m:t>
                  </m:r>
                  <m:r>
                    <w:rPr>
                      <w:rFonts w:ascii="Cambria Math"/>
                      <w:sz w:val="28"/>
                      <w:szCs w:val="28"/>
                    </w:rPr>
                    <m:t>при</m:t>
                  </m:r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x</m:t>
                  </m:r>
                  <m:r>
                    <w:rPr>
                      <w:rFonts w:ascii="Cambria Math"/>
                      <w:sz w:val="28"/>
                      <w:szCs w:val="28"/>
                      <w:lang w:val="en-US"/>
                    </w:rPr>
                    <m:t>&lt;</m:t>
                  </m:r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 xml:space="preserve">y </m:t>
                  </m:r>
                  <m:r>
                    <w:rPr>
                      <w:rFonts w:ascii="Cambria Math"/>
                      <w:sz w:val="28"/>
                      <w:szCs w:val="28"/>
                    </w:rPr>
                    <m:t>либо</m:t>
                  </m:r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x</m:t>
                  </m:r>
                  <m:r>
                    <w:rPr>
                      <w:rFonts w:ascii="Cambria Math"/>
                      <w:sz w:val="28"/>
                      <w:szCs w:val="28"/>
                      <w:lang w:val="en-US"/>
                    </w:rPr>
                    <m:t>=</m:t>
                  </m:r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 xml:space="preserve">y </m:t>
                  </m:r>
                  <m:r>
                    <w:rPr>
                      <w:rFonts w:ascii="Cambria Math"/>
                      <w:sz w:val="28"/>
                      <w:szCs w:val="28"/>
                      <w:lang w:val="en-US"/>
                    </w:rPr>
                    <m:t>и</m:t>
                  </m:r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  <w:lang w:val="en-US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x</m:t>
                      </m:r>
                    </m:e>
                  </m:acc>
                  <m:r>
                    <w:rPr>
                      <w:rFonts w:ascii="Cambria Math"/>
                      <w:sz w:val="28"/>
                      <w:szCs w:val="28"/>
                      <w:lang w:val="en-US"/>
                    </w:rPr>
                    <m:t>≤</m:t>
                  </m:r>
                  <m:r>
                    <w:rPr>
                      <w:rFonts w:ascii="Cambria Math"/>
                      <w:sz w:val="28"/>
                      <w:szCs w:val="28"/>
                      <w:lang w:val="en-US"/>
                    </w:rPr>
                    <m:t xml:space="preserve">0 </m:t>
                  </m:r>
                </m:e>
              </m:eqArr>
            </m:e>
          </m:d>
        </m:oMath>
      </m:oMathPara>
    </w:p>
    <w:p w:rsidR="00AB7467" w:rsidRDefault="000A3643" w:rsidP="00AB7467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0C22B20D" wp14:editId="2A1560E9">
            <wp:extent cx="1138848" cy="2929890"/>
            <wp:effectExtent l="0" t="0" r="0" b="0"/>
            <wp:docPr id="281" name="Рисунок 281" descr="C:\Users\Администратор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Администратор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848" cy="292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6971" w:rsidRPr="002D6971" w:rsidRDefault="002D6971" w:rsidP="002D6971">
      <w:pPr>
        <w:rPr>
          <w:sz w:val="28"/>
          <w:szCs w:val="28"/>
        </w:rPr>
      </w:pPr>
    </w:p>
    <w:p w:rsidR="000A3643" w:rsidRPr="005B23B0" w:rsidRDefault="000A3643" w:rsidP="00B2045C">
      <w:pPr>
        <w:jc w:val="center"/>
        <w:rPr>
          <w:szCs w:val="28"/>
        </w:rPr>
      </w:pPr>
      <w:r w:rsidRPr="005B23B0">
        <w:rPr>
          <w:szCs w:val="28"/>
        </w:rPr>
        <w:t>Рис.4.1</w:t>
      </w:r>
      <w:r w:rsidR="000D36FA">
        <w:rPr>
          <w:szCs w:val="28"/>
        </w:rPr>
        <w:t xml:space="preserve"> </w:t>
      </w:r>
      <w:r w:rsidR="002D6971" w:rsidRPr="005B23B0">
        <w:rPr>
          <w:szCs w:val="28"/>
        </w:rPr>
        <w:t xml:space="preserve">Расчетная схема процесса </w:t>
      </w:r>
      <w:proofErr w:type="spellStart"/>
      <w:r w:rsidR="002D6971" w:rsidRPr="005B23B0">
        <w:rPr>
          <w:szCs w:val="28"/>
        </w:rPr>
        <w:t>вибропогружения</w:t>
      </w:r>
      <w:proofErr w:type="spellEnd"/>
    </w:p>
    <w:p w:rsidR="002D6971" w:rsidRDefault="002D6971" w:rsidP="00AB7467">
      <w:pPr>
        <w:jc w:val="both"/>
        <w:rPr>
          <w:sz w:val="28"/>
          <w:szCs w:val="28"/>
        </w:rPr>
      </w:pPr>
    </w:p>
    <w:p w:rsidR="00D11D2A" w:rsidRDefault="00AB7467" w:rsidP="006C2A8C">
      <w:pPr>
        <w:jc w:val="both"/>
        <w:rPr>
          <w:rFonts w:eastAsiaTheme="minorHAnsi"/>
          <w:b/>
          <w:color w:val="FF0000"/>
          <w:lang w:eastAsia="en-US"/>
        </w:rPr>
      </w:pPr>
      <w:r>
        <w:rPr>
          <w:sz w:val="28"/>
          <w:szCs w:val="28"/>
        </w:rPr>
        <w:t>Программ</w:t>
      </w:r>
      <w:r w:rsidR="002D6971">
        <w:rPr>
          <w:sz w:val="28"/>
          <w:szCs w:val="28"/>
        </w:rPr>
        <w:t xml:space="preserve">ная реализация модели </w:t>
      </w:r>
      <w:proofErr w:type="spellStart"/>
      <w:r w:rsidR="002D6971">
        <w:rPr>
          <w:sz w:val="28"/>
          <w:szCs w:val="28"/>
        </w:rPr>
        <w:t>вибропогружения</w:t>
      </w:r>
      <w:proofErr w:type="spellEnd"/>
      <w:r w:rsidR="002D6971">
        <w:rPr>
          <w:sz w:val="28"/>
          <w:szCs w:val="28"/>
        </w:rPr>
        <w:t>:</w:t>
      </w:r>
    </w:p>
    <w:p w:rsidR="006C2A8C" w:rsidRPr="006A79FB" w:rsidRDefault="006C2A8C" w:rsidP="006C2A8C">
      <w:pPr>
        <w:rPr>
          <w:sz w:val="28"/>
          <w:szCs w:val="28"/>
        </w:rPr>
      </w:pPr>
    </w:p>
    <w:p w:rsidR="006C2A8C" w:rsidRPr="006A79FB" w:rsidRDefault="006C2A8C" w:rsidP="006C2A8C">
      <w:pPr>
        <w:rPr>
          <w:sz w:val="28"/>
          <w:szCs w:val="28"/>
        </w:rPr>
      </w:pPr>
      <w:r w:rsidRPr="006A79FB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1133895D" wp14:editId="0129698A">
            <wp:extent cx="2202180" cy="198120"/>
            <wp:effectExtent l="0" t="0" r="0" b="0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2CC281D1" wp14:editId="3CFAE89F">
            <wp:extent cx="6515100" cy="198120"/>
            <wp:effectExtent l="0" t="0" r="0" b="0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 w:rsidRPr="006A79FB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00BAFBDD" wp14:editId="205CEBDC">
            <wp:extent cx="2346960" cy="198120"/>
            <wp:effectExtent l="0" t="0" r="0" b="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 w:rsidRPr="006A79FB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27D10E99" wp14:editId="1A29C0FD">
            <wp:extent cx="4267200" cy="198120"/>
            <wp:effectExtent l="0" t="0" r="0" b="0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72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 w:rsidRPr="006A79FB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4EDD6AFC" wp14:editId="1F5E292B">
            <wp:extent cx="2446020" cy="198120"/>
            <wp:effectExtent l="0" t="0" r="0" b="0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0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 w:rsidRPr="006A79FB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A5E09B8" wp14:editId="04A7D368">
            <wp:extent cx="3695700" cy="198120"/>
            <wp:effectExtent l="0" t="0" r="0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 w:rsidRPr="006A79FB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3565DE20" wp14:editId="200744F3">
            <wp:extent cx="3642360" cy="198120"/>
            <wp:effectExtent l="0" t="0" r="0" b="0"/>
            <wp:docPr id="486" name="Рисунок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3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 w:rsidRPr="006A79FB">
        <w:rPr>
          <w:rStyle w:val="90"/>
        </w:rPr>
        <w:t xml:space="preserve">&gt; </w:t>
      </w:r>
      <w:r>
        <w:rPr>
          <w:noProof/>
          <w:color w:val="000000"/>
          <w:position w:val="-8"/>
          <w:sz w:val="28"/>
          <w:szCs w:val="28"/>
        </w:rPr>
        <w:drawing>
          <wp:inline distT="0" distB="0" distL="0" distR="0" wp14:anchorId="51ECD127" wp14:editId="0520ABD3">
            <wp:extent cx="4404360" cy="266700"/>
            <wp:effectExtent l="0" t="0" r="0" b="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436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 w:rsidRPr="006A79FB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516C6B48" wp14:editId="475C9ABF">
            <wp:extent cx="3726180" cy="198120"/>
            <wp:effectExtent l="0" t="0" r="0" b="0"/>
            <wp:docPr id="484" name="Рисунок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61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 w:rsidRPr="006A79FB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46A97950" wp14:editId="6E9FC96D">
            <wp:extent cx="3032760" cy="198120"/>
            <wp:effectExtent l="0" t="0" r="0" b="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7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 w:rsidRPr="006A79FB">
        <w:rPr>
          <w:rStyle w:val="90"/>
        </w:rPr>
        <w:t xml:space="preserve">&gt; </w:t>
      </w:r>
      <w:r>
        <w:rPr>
          <w:noProof/>
          <w:color w:val="000000"/>
          <w:position w:val="-33"/>
          <w:sz w:val="28"/>
          <w:szCs w:val="28"/>
        </w:rPr>
        <w:drawing>
          <wp:inline distT="0" distB="0" distL="0" distR="0" wp14:anchorId="02FF52DD" wp14:editId="181A89EE">
            <wp:extent cx="3345180" cy="487680"/>
            <wp:effectExtent l="0" t="0" r="0" b="0"/>
            <wp:docPr id="482" name="Рисунок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180" cy="48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4D2A384B" wp14:editId="67BE7501">
            <wp:extent cx="731520" cy="198120"/>
            <wp:effectExtent l="0" t="0" r="0" b="0"/>
            <wp:docPr id="481" name="Рисунок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 w:rsidRPr="006A79FB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109B8673" wp14:editId="3981B083">
            <wp:extent cx="68580" cy="198120"/>
            <wp:effectExtent l="0" t="0" r="0" b="0"/>
            <wp:docPr id="480" name="Рисунок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 w:rsidRPr="006A79FB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3F5D570C" wp14:editId="7AE14FCE">
            <wp:extent cx="1988820" cy="198120"/>
            <wp:effectExtent l="0" t="0" r="0" b="0"/>
            <wp:docPr id="479" name="Рисунок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8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30BF99FB" wp14:editId="41830DAC">
            <wp:extent cx="861060" cy="198120"/>
            <wp:effectExtent l="0" t="0" r="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 w:rsidRPr="006A79FB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5BB05101" wp14:editId="1620852F">
            <wp:extent cx="1508760" cy="198120"/>
            <wp:effectExtent l="0" t="0" r="0" b="0"/>
            <wp:docPr id="477" name="Рисунок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78A20C2D" wp14:editId="7BBA0BB6">
            <wp:extent cx="845820" cy="198120"/>
            <wp:effectExtent l="0" t="0" r="0" b="0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 w:rsidRPr="006A79FB">
        <w:rPr>
          <w:rStyle w:val="90"/>
        </w:rPr>
        <w:t xml:space="preserve">&gt; </w:t>
      </w:r>
      <w:r>
        <w:rPr>
          <w:noProof/>
          <w:color w:val="000000"/>
          <w:position w:val="-25"/>
          <w:sz w:val="28"/>
          <w:szCs w:val="28"/>
        </w:rPr>
        <w:drawing>
          <wp:inline distT="0" distB="0" distL="0" distR="0" wp14:anchorId="2B603E94" wp14:editId="264D782D">
            <wp:extent cx="1295400" cy="411480"/>
            <wp:effectExtent l="0" t="0" r="0" b="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lastRenderedPageBreak/>
        <w:drawing>
          <wp:inline distT="0" distB="0" distL="0" distR="0" wp14:anchorId="050829F9" wp14:editId="253EDDD8">
            <wp:extent cx="1287780" cy="198120"/>
            <wp:effectExtent l="0" t="0" r="0" b="0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4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7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 w:rsidRPr="006A79FB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7D17DA2" wp14:editId="3ACDABB5">
            <wp:extent cx="1973580" cy="198120"/>
            <wp:effectExtent l="0" t="0" r="0" b="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3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25"/>
          <w:sz w:val="28"/>
          <w:szCs w:val="28"/>
          <w:lang w:eastAsia="ru-RU"/>
        </w:rPr>
        <w:drawing>
          <wp:inline distT="0" distB="0" distL="0" distR="0" wp14:anchorId="7F412254" wp14:editId="00CF0015">
            <wp:extent cx="1546860" cy="411480"/>
            <wp:effectExtent l="0" t="0" r="0" b="0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>
        <w:rPr>
          <w:noProof/>
          <w:color w:val="000000"/>
          <w:position w:val="-55"/>
          <w:sz w:val="28"/>
          <w:szCs w:val="28"/>
        </w:rPr>
        <w:drawing>
          <wp:inline distT="0" distB="0" distL="0" distR="0" wp14:anchorId="2042DA02" wp14:editId="3FB230EE">
            <wp:extent cx="6614160" cy="518160"/>
            <wp:effectExtent l="0" t="0" r="0" b="0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7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51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222"/>
          <w:sz w:val="28"/>
          <w:szCs w:val="28"/>
          <w:lang w:eastAsia="ru-RU"/>
        </w:rPr>
        <w:drawing>
          <wp:inline distT="0" distB="0" distL="0" distR="0" wp14:anchorId="320BF444" wp14:editId="0FA68FC0">
            <wp:extent cx="6614160" cy="1737360"/>
            <wp:effectExtent l="0" t="0" r="0" b="0"/>
            <wp:docPr id="470" name="Рисунок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8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 w:rsidRPr="006A79FB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03E57153" wp14:editId="143935F3">
            <wp:extent cx="4678680" cy="198120"/>
            <wp:effectExtent l="0" t="0" r="0" b="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6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E32882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55"/>
          <w:sz w:val="28"/>
          <w:szCs w:val="28"/>
          <w:lang w:eastAsia="ru-RU"/>
        </w:rPr>
        <w:drawing>
          <wp:inline distT="0" distB="0" distL="0" distR="0" wp14:anchorId="71D778FA" wp14:editId="7248F685">
            <wp:extent cx="3185160" cy="762000"/>
            <wp:effectExtent l="0" t="0" r="0" b="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0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16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 w:rsidRPr="006A79FB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4263523" wp14:editId="78D18469">
            <wp:extent cx="1546860" cy="198120"/>
            <wp:effectExtent l="0" t="0" r="0" b="0"/>
            <wp:docPr id="466" name="Рисунок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222"/>
          <w:sz w:val="28"/>
          <w:szCs w:val="28"/>
          <w:lang w:eastAsia="ru-RU"/>
        </w:rPr>
        <w:drawing>
          <wp:inline distT="0" distB="0" distL="0" distR="0" wp14:anchorId="18D1A45C" wp14:editId="3D9B2CC5">
            <wp:extent cx="6614160" cy="1737360"/>
            <wp:effectExtent l="0" t="0" r="0" b="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3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 w:rsidRPr="006A79FB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0511691F" wp14:editId="07FA7ECA">
            <wp:extent cx="2979420" cy="198120"/>
            <wp:effectExtent l="0" t="0" r="0" b="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5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4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2FDECB86" wp14:editId="113299BE">
            <wp:extent cx="2842260" cy="198120"/>
            <wp:effectExtent l="0" t="0" r="0" b="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6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 w:rsidRPr="006A79FB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5D40BB21" wp14:editId="1757C82B">
            <wp:extent cx="1950720" cy="198120"/>
            <wp:effectExtent l="0" t="0" r="0" b="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 w:rsidRPr="006A79FB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1DA6D1AB" wp14:editId="23C661DE">
            <wp:extent cx="3284220" cy="198120"/>
            <wp:effectExtent l="0" t="0" r="0" b="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2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8"/>
          <w:sz w:val="28"/>
          <w:szCs w:val="28"/>
          <w:lang w:eastAsia="ru-RU"/>
        </w:rPr>
        <w:drawing>
          <wp:inline distT="0" distB="0" distL="0" distR="0" wp14:anchorId="0CA545D6" wp14:editId="3B74E175">
            <wp:extent cx="2293620" cy="213360"/>
            <wp:effectExtent l="0" t="0" r="0" b="0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9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>
        <w:rPr>
          <w:noProof/>
          <w:color w:val="000000"/>
          <w:position w:val="-122"/>
          <w:sz w:val="28"/>
          <w:szCs w:val="28"/>
        </w:rPr>
        <w:drawing>
          <wp:inline distT="0" distB="0" distL="0" distR="0" wp14:anchorId="0DFA209F" wp14:editId="4FC22271">
            <wp:extent cx="6614160" cy="876300"/>
            <wp:effectExtent l="0" t="0" r="0" b="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1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65B0291B" wp14:editId="3225EBC4">
            <wp:extent cx="3436620" cy="2732074"/>
            <wp:effectExtent l="0" t="0" r="0" b="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2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620" cy="2732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>
        <w:rPr>
          <w:noProof/>
          <w:color w:val="000000"/>
          <w:position w:val="-87"/>
          <w:sz w:val="28"/>
          <w:szCs w:val="28"/>
        </w:rPr>
        <w:drawing>
          <wp:inline distT="0" distB="0" distL="0" distR="0" wp14:anchorId="73D29AD0" wp14:editId="718A0AE1">
            <wp:extent cx="6614160" cy="678180"/>
            <wp:effectExtent l="0" t="0" r="0" b="0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67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57D05A8A" wp14:editId="6F2E4343">
            <wp:extent cx="3192780" cy="3192780"/>
            <wp:effectExtent l="0" t="0" r="0" b="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780" cy="319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>
        <w:rPr>
          <w:noProof/>
          <w:color w:val="000000"/>
          <w:position w:val="-87"/>
          <w:sz w:val="28"/>
          <w:szCs w:val="28"/>
        </w:rPr>
        <w:drawing>
          <wp:inline distT="0" distB="0" distL="0" distR="0" wp14:anchorId="5CD74717" wp14:editId="49CF30F8">
            <wp:extent cx="6614160" cy="678180"/>
            <wp:effectExtent l="0" t="0" r="0" b="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67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2C967E59" wp14:editId="2479F786">
            <wp:extent cx="4320540" cy="1714500"/>
            <wp:effectExtent l="0" t="0" r="0" b="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54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>
        <w:rPr>
          <w:noProof/>
          <w:color w:val="000000"/>
          <w:position w:val="-157"/>
          <w:sz w:val="28"/>
          <w:szCs w:val="28"/>
        </w:rPr>
        <w:drawing>
          <wp:inline distT="0" distB="0" distL="0" distR="0" wp14:anchorId="76198553" wp14:editId="4C1CC374">
            <wp:extent cx="6614160" cy="1074420"/>
            <wp:effectExtent l="0" t="0" r="0" b="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8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107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E32882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212"/>
          <w:sz w:val="28"/>
          <w:szCs w:val="28"/>
          <w:lang w:eastAsia="ru-RU"/>
        </w:rPr>
        <w:drawing>
          <wp:inline distT="0" distB="0" distL="0" distR="0" wp14:anchorId="06830E30" wp14:editId="6CC40121">
            <wp:extent cx="6614160" cy="1394460"/>
            <wp:effectExtent l="0" t="0" r="0" b="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139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 w:rsidRPr="006A79FB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366C49F2" wp14:editId="735DA599">
            <wp:extent cx="563880" cy="198120"/>
            <wp:effectExtent l="0" t="0" r="0" b="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2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E32882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85"/>
          <w:sz w:val="28"/>
          <w:szCs w:val="28"/>
          <w:lang w:eastAsia="ru-RU"/>
        </w:rPr>
        <w:drawing>
          <wp:inline distT="0" distB="0" distL="0" distR="0" wp14:anchorId="6AA6D2DE" wp14:editId="1CF48B42">
            <wp:extent cx="6614160" cy="723900"/>
            <wp:effectExtent l="0" t="0" r="0" b="0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3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>
        <w:rPr>
          <w:noProof/>
          <w:color w:val="000000"/>
          <w:position w:val="-87"/>
          <w:sz w:val="28"/>
          <w:szCs w:val="28"/>
        </w:rPr>
        <w:drawing>
          <wp:inline distT="0" distB="0" distL="0" distR="0" wp14:anchorId="6C8F1913" wp14:editId="48C1CD49">
            <wp:extent cx="6614160" cy="678180"/>
            <wp:effectExtent l="0" t="0" r="0" b="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6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67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4DED4C33" wp14:editId="239122D6">
            <wp:extent cx="6065520" cy="1684020"/>
            <wp:effectExtent l="0" t="0" r="0" b="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7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552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</w:p>
    <w:p w:rsidR="006C2A8C" w:rsidRPr="006A79FB" w:rsidRDefault="006C2A8C" w:rsidP="006C2A8C">
      <w:pPr>
        <w:rPr>
          <w:sz w:val="28"/>
          <w:szCs w:val="28"/>
        </w:rPr>
      </w:pPr>
      <w:r w:rsidRPr="006A79FB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11F22B36" wp14:editId="12706454">
            <wp:extent cx="3261360" cy="259080"/>
            <wp:effectExtent l="0" t="0" r="0" b="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9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6C2A8C">
      <w:pPr>
        <w:rPr>
          <w:sz w:val="28"/>
          <w:szCs w:val="28"/>
        </w:rPr>
      </w:pPr>
      <w:r w:rsidRPr="006A79FB">
        <w:rPr>
          <w:rStyle w:val="90"/>
        </w:rPr>
        <w:t xml:space="preserve">&gt; </w:t>
      </w:r>
      <w:r>
        <w:rPr>
          <w:noProof/>
          <w:color w:val="000000"/>
          <w:position w:val="-25"/>
          <w:sz w:val="28"/>
          <w:szCs w:val="28"/>
        </w:rPr>
        <w:drawing>
          <wp:inline distT="0" distB="0" distL="0" distR="0" wp14:anchorId="7CC59658" wp14:editId="4325B823">
            <wp:extent cx="2430780" cy="411480"/>
            <wp:effectExtent l="0" t="0" r="0" b="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0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78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2A8C" w:rsidRPr="006A79FB" w:rsidRDefault="006C2A8C" w:rsidP="00E32882">
      <w:pPr>
        <w:rPr>
          <w:sz w:val="28"/>
          <w:szCs w:val="28"/>
        </w:rPr>
      </w:pPr>
      <w:r w:rsidRPr="006A79FB">
        <w:rPr>
          <w:rStyle w:val="90"/>
        </w:rPr>
        <w:lastRenderedPageBreak/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1915EE75" wp14:editId="7969CCE0">
            <wp:extent cx="1325880" cy="236220"/>
            <wp:effectExtent l="0" t="0" r="0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643" w:rsidRPr="007B1CD8" w:rsidRDefault="00791C2D" w:rsidP="00791C2D">
      <w:pPr>
        <w:pStyle w:val="1"/>
        <w:jc w:val="center"/>
        <w:rPr>
          <w:rFonts w:ascii="Times New Roman" w:hAnsi="Times New Roman" w:cs="Times New Roman"/>
          <w:color w:val="auto"/>
          <w:sz w:val="32"/>
        </w:rPr>
      </w:pPr>
      <w:r w:rsidRPr="007B1CD8">
        <w:rPr>
          <w:rFonts w:ascii="Times New Roman" w:hAnsi="Times New Roman" w:cs="Times New Roman"/>
          <w:color w:val="auto"/>
          <w:sz w:val="32"/>
        </w:rPr>
        <w:t>6. МАТЕМАТИЧЕСКАЯ МОДЕЛЬ СООБЩЕСТВА «ПРОИЗВОДИТЕЛИ – ПРОДУКТ – УПРАВЛЕНЦЫ»</w:t>
      </w:r>
    </w:p>
    <w:p w:rsidR="000A3643" w:rsidRPr="00CD4FD6" w:rsidRDefault="000A3643" w:rsidP="000A3643">
      <w:pPr>
        <w:rPr>
          <w:sz w:val="28"/>
          <w:szCs w:val="28"/>
        </w:rPr>
      </w:pPr>
    </w:p>
    <w:p w:rsidR="000A3643" w:rsidRDefault="000A3643" w:rsidP="000A3643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Придадим производителям</w:t>
      </w:r>
      <w:r w:rsidR="000D36FA">
        <w:rPr>
          <w:sz w:val="28"/>
          <w:szCs w:val="28"/>
        </w:rPr>
        <w:t xml:space="preserve"> </w:t>
      </w:r>
      <w:r w:rsidR="002D6971" w:rsidRPr="002D6971">
        <w:rPr>
          <w:sz w:val="28"/>
          <w:szCs w:val="28"/>
        </w:rPr>
        <w:t>[1]</w:t>
      </w:r>
      <w:r>
        <w:rPr>
          <w:sz w:val="28"/>
          <w:szCs w:val="28"/>
        </w:rPr>
        <w:t xml:space="preserve">, управленцам и продукту количественную определенность в виде величин </w:t>
      </w:r>
      <w:r w:rsidRPr="00324CF8">
        <w:rPr>
          <w:i/>
          <w:sz w:val="28"/>
          <w:szCs w:val="28"/>
          <w:lang w:val="en-US"/>
        </w:rPr>
        <w:t>x</w:t>
      </w:r>
      <w:r w:rsidRPr="00324CF8">
        <w:rPr>
          <w:i/>
          <w:sz w:val="28"/>
          <w:szCs w:val="28"/>
        </w:rPr>
        <w:t>,</w:t>
      </w:r>
      <w:r w:rsidRPr="00324CF8">
        <w:rPr>
          <w:i/>
          <w:sz w:val="28"/>
          <w:szCs w:val="28"/>
          <w:lang w:val="en-US"/>
        </w:rPr>
        <w:t>y</w:t>
      </w:r>
      <w:r w:rsidR="002D6971" w:rsidRPr="002D6971">
        <w:rPr>
          <w:i/>
          <w:sz w:val="28"/>
          <w:szCs w:val="28"/>
        </w:rPr>
        <w:t>,</w:t>
      </w:r>
      <w:r w:rsidRPr="00324CF8">
        <w:rPr>
          <w:i/>
          <w:sz w:val="28"/>
          <w:szCs w:val="28"/>
          <w:lang w:val="en-US"/>
        </w:rPr>
        <w:t>z</w:t>
      </w:r>
      <w:r>
        <w:rPr>
          <w:sz w:val="28"/>
          <w:szCs w:val="28"/>
        </w:rPr>
        <w:t>,</w:t>
      </w:r>
      <w:r w:rsidR="002D6971">
        <w:rPr>
          <w:sz w:val="28"/>
          <w:szCs w:val="28"/>
        </w:rPr>
        <w:t>соответственно,</w:t>
      </w:r>
      <w:r>
        <w:rPr>
          <w:sz w:val="28"/>
          <w:szCs w:val="28"/>
        </w:rPr>
        <w:t xml:space="preserve"> означающих численности производителей, управленцев и наличное количество используемого сообществом продукта. Производители и управленцы находятся в конкурентных </w:t>
      </w:r>
      <w:proofErr w:type="gramStart"/>
      <w:r>
        <w:rPr>
          <w:sz w:val="28"/>
          <w:szCs w:val="28"/>
        </w:rPr>
        <w:t>взаимоотношениях</w:t>
      </w:r>
      <w:proofErr w:type="gramEnd"/>
      <w:r>
        <w:rPr>
          <w:sz w:val="28"/>
          <w:szCs w:val="28"/>
        </w:rPr>
        <w:t xml:space="preserve"> как между собой, так и друг с другом, и вместе с тем, производители совместно производят продукт, а управленцы могут способствовать этому производству, они оказывают влияние на жизнь и производство продуктов; сообществом, но непосредственными их кормильцами, как и себя самих, являются производители. Итак, есть конкурентные взаимоотношения, есть естественное размножение и есть совместное производство продукта, эффективность которого определяется уровнем технологии сообщества.</w:t>
      </w:r>
    </w:p>
    <w:p w:rsidR="000D36FA" w:rsidRPr="000D36FA" w:rsidRDefault="000A3643" w:rsidP="000D36FA">
      <w:pPr>
        <w:ind w:firstLine="360"/>
        <w:jc w:val="center"/>
      </w:pPr>
      <w:r w:rsidRPr="000D36FA">
        <w:rPr>
          <w:i/>
          <w:noProof/>
          <w:sz w:val="28"/>
          <w:szCs w:val="28"/>
        </w:rPr>
        <w:drawing>
          <wp:inline distT="0" distB="0" distL="0" distR="0" wp14:anchorId="6AE5AD6D" wp14:editId="083B18C6">
            <wp:extent cx="1888337" cy="1812938"/>
            <wp:effectExtent l="0" t="0" r="0" b="0"/>
            <wp:docPr id="283" name="Рисунок 283" descr="C:\Users\Администратор\Desktop\Сним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Администратор\Desktop\Снимок.JPG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294" cy="1827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4" w:name="_Toc479363370"/>
    </w:p>
    <w:p w:rsidR="006879F0" w:rsidRPr="000D36FA" w:rsidRDefault="000A3643" w:rsidP="000D36FA">
      <w:pPr>
        <w:ind w:firstLine="360"/>
        <w:jc w:val="center"/>
        <w:rPr>
          <w:sz w:val="28"/>
          <w:szCs w:val="28"/>
        </w:rPr>
      </w:pPr>
      <w:r w:rsidRPr="000D36FA">
        <w:t>Рис.6.1</w:t>
      </w:r>
      <w:r w:rsidR="002D6971" w:rsidRPr="000D36FA">
        <w:t xml:space="preserve"> Схема взаимоотношений в модели «Производители </w:t>
      </w:r>
      <w:proofErr w:type="gramStart"/>
      <w:r w:rsidR="006879F0" w:rsidRPr="000D36FA">
        <w:t>–п</w:t>
      </w:r>
      <w:proofErr w:type="gramEnd"/>
      <w:r w:rsidR="006879F0" w:rsidRPr="000D36FA">
        <w:t>родукт-управленцы»</w:t>
      </w:r>
      <w:bookmarkEnd w:id="4"/>
    </w:p>
    <w:p w:rsidR="000A3643" w:rsidRPr="00B4531D" w:rsidRDefault="000A3643" w:rsidP="000A3643">
      <w:pPr>
        <w:ind w:firstLine="360"/>
        <w:jc w:val="center"/>
        <w:rPr>
          <w:sz w:val="28"/>
          <w:szCs w:val="28"/>
        </w:rPr>
      </w:pPr>
    </w:p>
    <w:p w:rsidR="000A3643" w:rsidRPr="00B4531D" w:rsidRDefault="000A3643" w:rsidP="00B4531D">
      <w:pPr>
        <w:ind w:firstLine="708"/>
        <w:jc w:val="both"/>
        <w:rPr>
          <w:i/>
          <w:sz w:val="28"/>
          <w:szCs w:val="28"/>
        </w:rPr>
      </w:pPr>
      <w:r w:rsidRPr="00B4531D">
        <w:rPr>
          <w:sz w:val="28"/>
          <w:szCs w:val="28"/>
        </w:rPr>
        <w:t>На рис.6.1 указаны связи и взаимодействия между производителями</w:t>
      </w:r>
      <w:proofErr w:type="gramStart"/>
      <w:r w:rsidRPr="00791C2D">
        <w:rPr>
          <w:i/>
          <w:sz w:val="28"/>
          <w:szCs w:val="28"/>
          <w:lang w:val="en-US"/>
        </w:rPr>
        <w:t>x</w:t>
      </w:r>
      <w:proofErr w:type="gramEnd"/>
      <w:r w:rsidRPr="00791C2D">
        <w:rPr>
          <w:sz w:val="28"/>
          <w:szCs w:val="28"/>
        </w:rPr>
        <w:t xml:space="preserve">, управленцами </w:t>
      </w:r>
      <w:r w:rsidRPr="000D36FA">
        <w:rPr>
          <w:b/>
          <w:i/>
          <w:sz w:val="28"/>
          <w:szCs w:val="28"/>
          <w:lang w:val="en-US"/>
        </w:rPr>
        <w:t>y</w:t>
      </w:r>
      <w:r w:rsidR="006879F0">
        <w:rPr>
          <w:i/>
          <w:sz w:val="28"/>
          <w:szCs w:val="28"/>
        </w:rPr>
        <w:t>,</w:t>
      </w:r>
      <w:r w:rsidRPr="00791C2D">
        <w:rPr>
          <w:sz w:val="28"/>
          <w:szCs w:val="28"/>
        </w:rPr>
        <w:t xml:space="preserve"> продуктом </w:t>
      </w:r>
      <w:r w:rsidRPr="000D36FA">
        <w:rPr>
          <w:b/>
          <w:i/>
          <w:sz w:val="28"/>
          <w:szCs w:val="28"/>
          <w:lang w:val="en-US"/>
        </w:rPr>
        <w:t>z</w:t>
      </w:r>
      <w:r w:rsidRPr="000D36FA">
        <w:rPr>
          <w:b/>
          <w:sz w:val="28"/>
          <w:szCs w:val="28"/>
        </w:rPr>
        <w:t>.</w:t>
      </w:r>
      <w:r w:rsidRPr="00791C2D">
        <w:rPr>
          <w:sz w:val="28"/>
          <w:szCs w:val="28"/>
        </w:rPr>
        <w:t xml:space="preserve"> Каждая стрелка этой схемы отвечает воздействию переменной, от которой она идет, на изменение той, к которой она ведет. Так, стрелка от переменной </w:t>
      </w:r>
      <w:r w:rsidRPr="000D36FA">
        <w:rPr>
          <w:b/>
          <w:i/>
          <w:sz w:val="28"/>
          <w:szCs w:val="28"/>
          <w:lang w:val="en-US"/>
        </w:rPr>
        <w:t>x</w:t>
      </w:r>
      <w:r w:rsidRPr="00791C2D">
        <w:rPr>
          <w:sz w:val="28"/>
          <w:szCs w:val="28"/>
        </w:rPr>
        <w:t xml:space="preserve"> к переменной </w:t>
      </w:r>
      <w:r w:rsidRPr="000D36FA">
        <w:rPr>
          <w:b/>
          <w:i/>
          <w:sz w:val="28"/>
          <w:szCs w:val="28"/>
          <w:lang w:val="en-US"/>
        </w:rPr>
        <w:t>z</w:t>
      </w:r>
      <w:r w:rsidRPr="00791C2D">
        <w:rPr>
          <w:sz w:val="28"/>
          <w:szCs w:val="28"/>
        </w:rPr>
        <w:t xml:space="preserve"> означает, что скорость изменения количества продукта </w:t>
      </w:r>
      <w:r w:rsidRPr="000D36FA">
        <w:rPr>
          <w:b/>
          <w:i/>
          <w:sz w:val="28"/>
          <w:szCs w:val="28"/>
          <w:lang w:val="en-US"/>
        </w:rPr>
        <w:t>z</w:t>
      </w:r>
      <w:r w:rsidRPr="00791C2D">
        <w:rPr>
          <w:sz w:val="28"/>
          <w:szCs w:val="28"/>
        </w:rPr>
        <w:t xml:space="preserve"> зависит от переменной </w:t>
      </w:r>
      <w:r w:rsidRPr="000D36FA">
        <w:rPr>
          <w:b/>
          <w:i/>
          <w:sz w:val="28"/>
          <w:szCs w:val="28"/>
          <w:lang w:val="en-US"/>
        </w:rPr>
        <w:t>x</w:t>
      </w:r>
      <w:r w:rsidR="000D36FA">
        <w:rPr>
          <w:sz w:val="28"/>
          <w:szCs w:val="28"/>
        </w:rPr>
        <w:t xml:space="preserve"> </w:t>
      </w:r>
      <w:r w:rsidRPr="00791C2D">
        <w:rPr>
          <w:sz w:val="28"/>
          <w:szCs w:val="28"/>
        </w:rPr>
        <w:t xml:space="preserve">– числа производителей. Таких стрелок две: одна отвечает тому, что </w:t>
      </w:r>
      <w:r w:rsidRPr="000D36FA">
        <w:rPr>
          <w:b/>
          <w:i/>
          <w:sz w:val="28"/>
          <w:szCs w:val="28"/>
          <w:lang w:val="en-US"/>
        </w:rPr>
        <w:t>x</w:t>
      </w:r>
      <w:r w:rsidR="000D36FA">
        <w:rPr>
          <w:i/>
          <w:sz w:val="28"/>
          <w:szCs w:val="28"/>
        </w:rPr>
        <w:t xml:space="preserve"> </w:t>
      </w:r>
      <w:r w:rsidRPr="00791C2D">
        <w:rPr>
          <w:sz w:val="28"/>
          <w:szCs w:val="28"/>
        </w:rPr>
        <w:t xml:space="preserve">производит продукт </w:t>
      </w:r>
      <w:r w:rsidRPr="000D36FA">
        <w:rPr>
          <w:b/>
          <w:i/>
          <w:sz w:val="28"/>
          <w:szCs w:val="28"/>
          <w:lang w:val="en-US"/>
        </w:rPr>
        <w:t>z</w:t>
      </w:r>
      <w:r w:rsidRPr="00791C2D">
        <w:rPr>
          <w:sz w:val="28"/>
          <w:szCs w:val="28"/>
        </w:rPr>
        <w:t xml:space="preserve">, а такая же другая – что он его потребляет. Стрелка от </w:t>
      </w:r>
      <w:r w:rsidRPr="000D36FA">
        <w:rPr>
          <w:b/>
          <w:i/>
          <w:sz w:val="28"/>
          <w:szCs w:val="28"/>
          <w:lang w:val="en-US"/>
        </w:rPr>
        <w:t>z</w:t>
      </w:r>
      <w:r w:rsidRPr="000D36FA">
        <w:rPr>
          <w:b/>
          <w:sz w:val="28"/>
          <w:szCs w:val="28"/>
        </w:rPr>
        <w:t xml:space="preserve"> </w:t>
      </w:r>
      <w:r w:rsidRPr="00791C2D">
        <w:rPr>
          <w:sz w:val="28"/>
          <w:szCs w:val="28"/>
        </w:rPr>
        <w:t xml:space="preserve">к </w:t>
      </w:r>
      <w:r w:rsidRPr="000D36FA">
        <w:rPr>
          <w:b/>
          <w:i/>
          <w:sz w:val="28"/>
          <w:szCs w:val="28"/>
          <w:lang w:val="en-US"/>
        </w:rPr>
        <w:t>x</w:t>
      </w:r>
      <w:r w:rsidRPr="00791C2D">
        <w:rPr>
          <w:sz w:val="28"/>
          <w:szCs w:val="28"/>
        </w:rPr>
        <w:t xml:space="preserve"> означает, что скорость изменения </w:t>
      </w:r>
      <w:r w:rsidRPr="000D36FA">
        <w:rPr>
          <w:b/>
          <w:i/>
          <w:sz w:val="28"/>
          <w:szCs w:val="28"/>
          <w:lang w:val="en-US"/>
        </w:rPr>
        <w:t>x</w:t>
      </w:r>
      <w:r w:rsidRPr="00791C2D">
        <w:rPr>
          <w:sz w:val="28"/>
          <w:szCs w:val="28"/>
        </w:rPr>
        <w:t xml:space="preserve"> зависит от наличного продукта </w:t>
      </w:r>
      <w:r w:rsidRPr="000D36FA">
        <w:rPr>
          <w:b/>
          <w:i/>
          <w:sz w:val="28"/>
          <w:szCs w:val="28"/>
          <w:lang w:val="en-US"/>
        </w:rPr>
        <w:t>z</w:t>
      </w:r>
      <w:r w:rsidRPr="000D36FA">
        <w:rPr>
          <w:b/>
          <w:sz w:val="28"/>
          <w:szCs w:val="28"/>
        </w:rPr>
        <w:t>.</w:t>
      </w:r>
      <w:r w:rsidRPr="00791C2D">
        <w:rPr>
          <w:sz w:val="28"/>
          <w:szCs w:val="28"/>
        </w:rPr>
        <w:t xml:space="preserve"> Все стрелки, идущие от </w:t>
      </w:r>
      <w:r w:rsidRPr="000D36FA">
        <w:rPr>
          <w:b/>
          <w:i/>
          <w:sz w:val="28"/>
          <w:szCs w:val="28"/>
          <w:lang w:val="en-US"/>
        </w:rPr>
        <w:t>x</w:t>
      </w:r>
      <w:r w:rsidRPr="000D36FA">
        <w:rPr>
          <w:b/>
          <w:i/>
          <w:sz w:val="28"/>
          <w:szCs w:val="28"/>
        </w:rPr>
        <w:t>,</w:t>
      </w:r>
      <w:r w:rsidR="000D36FA" w:rsidRPr="000D36FA">
        <w:rPr>
          <w:b/>
          <w:i/>
          <w:sz w:val="28"/>
          <w:szCs w:val="28"/>
        </w:rPr>
        <w:t xml:space="preserve"> </w:t>
      </w:r>
      <w:r w:rsidRPr="000D36FA">
        <w:rPr>
          <w:b/>
          <w:i/>
          <w:sz w:val="28"/>
          <w:szCs w:val="28"/>
          <w:lang w:val="en-US"/>
        </w:rPr>
        <w:t>y</w:t>
      </w:r>
      <w:r w:rsidR="000D36FA">
        <w:rPr>
          <w:i/>
          <w:sz w:val="28"/>
          <w:szCs w:val="28"/>
        </w:rPr>
        <w:t xml:space="preserve"> </w:t>
      </w:r>
      <w:r w:rsidRPr="00791C2D">
        <w:rPr>
          <w:sz w:val="28"/>
          <w:szCs w:val="28"/>
        </w:rPr>
        <w:t>к</w:t>
      </w:r>
      <w:r w:rsidR="000D36FA">
        <w:rPr>
          <w:sz w:val="28"/>
          <w:szCs w:val="28"/>
        </w:rPr>
        <w:t xml:space="preserve"> </w:t>
      </w:r>
      <w:r w:rsidRPr="000D36FA">
        <w:rPr>
          <w:b/>
          <w:i/>
          <w:sz w:val="28"/>
          <w:szCs w:val="28"/>
          <w:lang w:val="en-US"/>
        </w:rPr>
        <w:t>z</w:t>
      </w:r>
      <w:r w:rsidRPr="00791C2D">
        <w:rPr>
          <w:i/>
          <w:sz w:val="28"/>
          <w:szCs w:val="28"/>
        </w:rPr>
        <w:t>,</w:t>
      </w:r>
      <w:r w:rsidRPr="00791C2D">
        <w:rPr>
          <w:sz w:val="28"/>
          <w:szCs w:val="28"/>
        </w:rPr>
        <w:t xml:space="preserve"> указывают, что скорость изменения накопленного продукта </w:t>
      </w:r>
      <w:r w:rsidRPr="000D36FA">
        <w:rPr>
          <w:b/>
          <w:i/>
          <w:sz w:val="28"/>
          <w:szCs w:val="28"/>
          <w:lang w:val="en-US"/>
        </w:rPr>
        <w:t>z</w:t>
      </w:r>
      <w:r w:rsidRPr="00791C2D">
        <w:rPr>
          <w:sz w:val="28"/>
          <w:szCs w:val="28"/>
        </w:rPr>
        <w:t xml:space="preserve"> зависит от </w:t>
      </w:r>
      <w:r w:rsidRPr="000D36FA">
        <w:rPr>
          <w:b/>
          <w:i/>
          <w:sz w:val="28"/>
          <w:szCs w:val="28"/>
          <w:lang w:val="en-US"/>
        </w:rPr>
        <w:t>x</w:t>
      </w:r>
      <w:r w:rsidRPr="000D36FA">
        <w:rPr>
          <w:b/>
          <w:i/>
          <w:sz w:val="28"/>
          <w:szCs w:val="28"/>
        </w:rPr>
        <w:t>,</w:t>
      </w:r>
      <m:oMath>
        <m:r>
          <m:rPr>
            <m:sty m:val="bi"/>
          </m:rPr>
          <w:rPr>
            <w:rFonts w:ascii="Cambria Math" w:hAnsi="Cambria Math"/>
            <w:sz w:val="28"/>
            <w:szCs w:val="28"/>
          </w:rPr>
          <m:t xml:space="preserve"> </m:t>
        </m:r>
        <m:acc>
          <m:accPr>
            <m:chr m:val="̇"/>
            <m:ctrlPr>
              <w:rPr>
                <w:rFonts w:ascii="Cambria Math" w:hAnsi="Cambria Math"/>
                <w:b/>
                <w:i/>
                <w:sz w:val="28"/>
                <w:szCs w:val="28"/>
                <w:lang w:val="en-US"/>
              </w:rPr>
            </m:ctrlPr>
          </m:accPr>
          <m:e>
            <m:r>
              <m:rPr>
                <m:sty m:val="bi"/>
              </m:rPr>
              <w:rPr>
                <w:rFonts w:ascii="Cambria Math" w:hAnsi="Cambria Math"/>
                <w:sz w:val="28"/>
                <w:szCs w:val="28"/>
                <w:lang w:val="en-US"/>
              </w:rPr>
              <m:t>y</m:t>
            </m:r>
          </m:e>
        </m:acc>
      </m:oMath>
      <w:r w:rsidR="000D36FA">
        <w:rPr>
          <w:i/>
          <w:sz w:val="28"/>
          <w:szCs w:val="28"/>
        </w:rPr>
        <w:t xml:space="preserve"> </w:t>
      </w:r>
      <w:r w:rsidRPr="00791C2D">
        <w:rPr>
          <w:sz w:val="28"/>
          <w:szCs w:val="28"/>
        </w:rPr>
        <w:t>и</w:t>
      </w:r>
      <w:r w:rsidR="000D36FA">
        <w:rPr>
          <w:sz w:val="28"/>
          <w:szCs w:val="28"/>
        </w:rPr>
        <w:t xml:space="preserve"> </w:t>
      </w:r>
      <w:r w:rsidRPr="000D36FA">
        <w:rPr>
          <w:b/>
          <w:i/>
          <w:sz w:val="28"/>
          <w:szCs w:val="28"/>
          <w:lang w:val="en-US"/>
        </w:rPr>
        <w:t>z</w:t>
      </w:r>
      <w:r w:rsidRPr="00791C2D">
        <w:rPr>
          <w:i/>
          <w:sz w:val="28"/>
          <w:szCs w:val="28"/>
        </w:rPr>
        <w:t>.</w:t>
      </w:r>
    </w:p>
    <w:p w:rsidR="000A3643" w:rsidRPr="00D5541A" w:rsidRDefault="000A3643" w:rsidP="000A3643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Эта схема не раскрывает конкретного характера зависимостей</w:t>
      </w:r>
      <w:r w:rsidR="000D36FA">
        <w:rPr>
          <w:sz w:val="28"/>
          <w:szCs w:val="28"/>
        </w:rPr>
        <w:t xml:space="preserve"> </w:t>
      </w:r>
      <w:r w:rsidR="006879F0" w:rsidRPr="006879F0">
        <w:rPr>
          <w:sz w:val="28"/>
          <w:szCs w:val="28"/>
        </w:rPr>
        <w:t>[1]</w:t>
      </w:r>
      <w:r>
        <w:rPr>
          <w:sz w:val="28"/>
          <w:szCs w:val="28"/>
        </w:rPr>
        <w:t xml:space="preserve"> и взаимных связей, она лишь указывает на их наличие и то, что мы хотим в нашей модели их учесть. Ясно, что сколько-нибудь точный учет их очень </w:t>
      </w:r>
      <w:r>
        <w:rPr>
          <w:sz w:val="28"/>
          <w:szCs w:val="28"/>
        </w:rPr>
        <w:lastRenderedPageBreak/>
        <w:t xml:space="preserve">труден, да и при </w:t>
      </w:r>
      <w:proofErr w:type="spellStart"/>
      <w:r>
        <w:rPr>
          <w:sz w:val="28"/>
          <w:szCs w:val="28"/>
        </w:rPr>
        <w:t>агрегированности</w:t>
      </w:r>
      <w:proofErr w:type="spellEnd"/>
      <w:r>
        <w:rPr>
          <w:sz w:val="28"/>
          <w:szCs w:val="28"/>
        </w:rPr>
        <w:t xml:space="preserve"> переменных </w:t>
      </w:r>
      <w:r w:rsidRPr="004A3D0A">
        <w:rPr>
          <w:i/>
          <w:sz w:val="28"/>
          <w:szCs w:val="28"/>
          <w:lang w:val="en-US"/>
        </w:rPr>
        <w:t>x</w:t>
      </w:r>
      <w:r w:rsidRPr="004A3D0A">
        <w:rPr>
          <w:i/>
          <w:sz w:val="28"/>
          <w:szCs w:val="28"/>
        </w:rPr>
        <w:t>,</w:t>
      </w:r>
      <w:proofErr w:type="gramStart"/>
      <w:r w:rsidRPr="004A3D0A">
        <w:rPr>
          <w:i/>
          <w:sz w:val="28"/>
          <w:szCs w:val="28"/>
          <w:lang w:val="en-US"/>
        </w:rPr>
        <w:t>y</w:t>
      </w:r>
      <w:proofErr w:type="gramEnd"/>
      <w:r w:rsidRPr="004A3D0A">
        <w:rPr>
          <w:sz w:val="28"/>
          <w:szCs w:val="28"/>
        </w:rPr>
        <w:t>и</w:t>
      </w:r>
      <w:r w:rsidRPr="004A3D0A">
        <w:rPr>
          <w:i/>
          <w:sz w:val="28"/>
          <w:szCs w:val="28"/>
          <w:lang w:val="en-US"/>
        </w:rPr>
        <w:t>z</w:t>
      </w:r>
      <w:r>
        <w:rPr>
          <w:sz w:val="28"/>
          <w:szCs w:val="28"/>
        </w:rPr>
        <w:t>невозможен. Ограничимся грубо приближенным, качественным их учетом, описываемым следующей системой трех дифференциальных уравнений:</w:t>
      </w:r>
    </w:p>
    <w:p w:rsidR="000A3643" w:rsidRPr="00D5541A" w:rsidRDefault="000A3643" w:rsidP="000A3643">
      <w:pPr>
        <w:ind w:firstLine="708"/>
        <w:jc w:val="both"/>
        <w:rPr>
          <w:sz w:val="28"/>
          <w:szCs w:val="28"/>
        </w:rPr>
      </w:pPr>
    </w:p>
    <w:p w:rsidR="000A3643" w:rsidRPr="0096711C" w:rsidRDefault="004441F5" w:rsidP="000A3643">
      <w:pPr>
        <w:ind w:firstLine="708"/>
        <w:jc w:val="both"/>
        <w:rPr>
          <w:i/>
          <w:sz w:val="28"/>
          <w:szCs w:val="28"/>
        </w:rPr>
      </w:pPr>
      <m:oMathPara>
        <m:oMath>
          <m:acc>
            <m:accPr>
              <m:chr m:val="̇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accPr>
            <m:e>
              <m:r>
                <w:rPr>
                  <w:rFonts w:ascii="Cambria Math" w:hAnsi="Cambria Math"/>
                  <w:sz w:val="28"/>
                  <w:szCs w:val="28"/>
                </w:rPr>
                <m:t>x</m:t>
              </m:r>
            </m:e>
          </m:acc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</m:t>
              </m:r>
              <m:r>
                <w:rPr>
                  <w:rFonts w:ascii="Cambria Math" w:hAnsi="Cambria Math"/>
                  <w:sz w:val="28"/>
                  <w:szCs w:val="28"/>
                </w:rPr>
                <m:t>bx</m:t>
              </m:r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</m:t>
              </m:r>
              <m:r>
                <w:rPr>
                  <w:rFonts w:ascii="Cambria Math" w:hAnsi="Cambria Math"/>
                  <w:sz w:val="28"/>
                  <w:szCs w:val="28"/>
                </w:rPr>
                <m:t>ly</m:t>
              </m:r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+</m:t>
              </m:r>
              <m:r>
                <w:rPr>
                  <w:rFonts w:ascii="Cambria Math" w:hAnsi="Cambria Math"/>
                  <w:sz w:val="28"/>
                  <w:szCs w:val="28"/>
                </w:rPr>
                <m:t>cz</m:t>
              </m:r>
            </m:e>
          </m:d>
          <m:r>
            <w:rPr>
              <w:rFonts w:ascii="Cambria Math" w:hAnsi="Cambria Math"/>
              <w:sz w:val="28"/>
              <w:szCs w:val="28"/>
            </w:rPr>
            <m:t>x</m:t>
          </m:r>
          <m:r>
            <w:rPr>
              <w:rFonts w:ascii="Cambria Math" w:hAnsi="Cambria Math"/>
              <w:sz w:val="28"/>
              <w:szCs w:val="28"/>
              <w:lang w:val="en-US"/>
            </w:rPr>
            <m:t>,</m:t>
          </m:r>
          <m:r>
            <m:rPr>
              <m:sty m:val="p"/>
            </m:rPr>
            <w:rPr>
              <w:rFonts w:ascii="Cambria Math" w:hAnsi="Cambria Math"/>
              <w:sz w:val="28"/>
              <w:szCs w:val="28"/>
              <w:lang w:val="en-US"/>
            </w:rPr>
            <w:br/>
          </m:r>
        </m:oMath>
        <m:oMath>
          <m:acc>
            <m:accPr>
              <m:chr m:val="̇"/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acc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y</m:t>
              </m:r>
            </m:e>
          </m:acc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-d-ey+fz</m:t>
              </m:r>
            </m:e>
          </m:d>
          <m:r>
            <w:rPr>
              <w:rFonts w:ascii="Cambria Math" w:hAnsi="Cambria Math"/>
              <w:sz w:val="28"/>
              <w:szCs w:val="28"/>
              <w:lang w:val="en-US"/>
            </w:rPr>
            <m:t>y,</m:t>
          </m:r>
        </m:oMath>
      </m:oMathPara>
    </w:p>
    <w:p w:rsidR="000A3643" w:rsidRPr="0096711C" w:rsidRDefault="000A3643" w:rsidP="000A3643">
      <w:pPr>
        <w:ind w:firstLine="708"/>
        <w:jc w:val="both"/>
        <w:rPr>
          <w:i/>
          <w:sz w:val="28"/>
          <w:szCs w:val="28"/>
        </w:rPr>
      </w:pPr>
    </w:p>
    <w:p w:rsidR="000A3643" w:rsidRPr="001C7B71" w:rsidRDefault="004441F5" w:rsidP="000A3643">
      <w:pPr>
        <w:ind w:firstLine="708"/>
        <w:jc w:val="both"/>
        <w:rPr>
          <w:i/>
          <w:sz w:val="28"/>
          <w:szCs w:val="28"/>
        </w:rPr>
      </w:pPr>
      <m:oMathPara>
        <m:oMath>
          <m:acc>
            <m:accPr>
              <m:chr m:val="̇"/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acc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z</m:t>
              </m:r>
            </m:e>
          </m:acc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d>
            <m:dPr>
              <m:begChr m:val="{"/>
              <m:endChr m:val=""/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eqArr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F=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  <w:lang w:val="en-US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g</m:t>
                      </m:r>
                      <m:d>
                        <m:dPr>
                          <m:ctrlPr>
                            <w:rPr>
                              <w:rFonts w:ascii="Cambria Math" w:hAnsi="Cambria Math"/>
                              <w:i/>
                              <w:sz w:val="28"/>
                              <w:szCs w:val="28"/>
                              <w:lang w:val="en-US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1+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  <w:sz w:val="28"/>
                                  <w:szCs w:val="28"/>
                                  <w:lang w:val="en-US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28"/>
                                  <w:szCs w:val="28"/>
                                  <w:lang w:val="en-US"/>
                                </w:rPr>
                                <m:t>ε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28"/>
                                  <w:szCs w:val="28"/>
                                  <w:lang w:val="en-US"/>
                                </w:rPr>
                                <m:t>1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y</m:t>
                          </m:r>
                        </m:e>
                      </m:d>
                      <m: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x</m:t>
                      </m:r>
                    </m:num>
                    <m:den>
                      <m:d>
                        <m:dPr>
                          <m:ctrlPr>
                            <w:rPr>
                              <w:rFonts w:ascii="Cambria Math" w:hAnsi="Cambria Math"/>
                              <w:i/>
                              <w:sz w:val="28"/>
                              <w:szCs w:val="28"/>
                              <w:lang w:val="en-US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1+</m:t>
                          </m:r>
                          <m:sSub>
                            <m:sSubPr>
                              <m:ctrlPr>
                                <w:rPr>
                                  <w:rFonts w:ascii="Cambria Math" w:hAnsi="Cambria Math"/>
                                  <w:i/>
                                  <w:sz w:val="28"/>
                                  <w:szCs w:val="28"/>
                                  <w:lang w:val="en-US"/>
                                </w:rPr>
                              </m:ctrlPr>
                            </m:sSubPr>
                            <m:e>
                              <m:r>
                                <w:rPr>
                                  <w:rFonts w:ascii="Cambria Math" w:hAnsi="Cambria Math"/>
                                  <w:sz w:val="28"/>
                                  <w:szCs w:val="28"/>
                                  <w:lang w:val="en-US"/>
                                </w:rPr>
                                <m:t>ε</m:t>
                              </m:r>
                            </m:e>
                            <m:sub>
                              <m:r>
                                <w:rPr>
                                  <w:rFonts w:ascii="Cambria Math" w:hAnsi="Cambria Math"/>
                                  <w:sz w:val="28"/>
                                  <w:szCs w:val="28"/>
                                  <w:lang w:val="en-US"/>
                                </w:rPr>
                                <m:t>2</m:t>
                              </m:r>
                            </m:sub>
                          </m:sSub>
                          <m: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y</m:t>
                          </m:r>
                        </m:e>
                      </m:d>
                      <m:d>
                        <m:dPr>
                          <m:ctrlPr>
                            <w:rPr>
                              <w:rFonts w:ascii="Cambria Math" w:hAnsi="Cambria Math"/>
                              <w:i/>
                              <w:sz w:val="28"/>
                              <w:szCs w:val="28"/>
                              <w:lang w:val="en-US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  <w:sz w:val="28"/>
                              <w:szCs w:val="28"/>
                              <w:lang w:val="en-US"/>
                            </w:rPr>
                            <m:t>1+δz</m:t>
                          </m:r>
                        </m:e>
                      </m:d>
                    </m:den>
                  </m:f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 xml:space="preserve">-hx-ky, </m:t>
                  </m:r>
                  <m:r>
                    <w:rPr>
                      <w:rFonts w:ascii="Cambria Math" w:hAnsi="Cambria Math"/>
                      <w:sz w:val="28"/>
                      <w:szCs w:val="28"/>
                    </w:rPr>
                    <m:t xml:space="preserve">при </m:t>
                  </m:r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z&gt;0</m:t>
                  </m:r>
                </m:e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0 ,</m:t>
                  </m:r>
                  <m:r>
                    <w:rPr>
                      <w:rFonts w:ascii="Cambria Math" w:hAnsi="Cambria Math"/>
                      <w:sz w:val="28"/>
                      <w:szCs w:val="28"/>
                    </w:rPr>
                    <m:t xml:space="preserve">при </m:t>
                  </m:r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 xml:space="preserve">z=0 </m:t>
                  </m:r>
                  <m:r>
                    <w:rPr>
                      <w:rFonts w:ascii="Cambria Math" w:hAnsi="Cambria Math"/>
                      <w:sz w:val="28"/>
                      <w:szCs w:val="28"/>
                    </w:rPr>
                    <m:t>и</m:t>
                  </m:r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 xml:space="preserve"> F≤0 </m:t>
                  </m:r>
                  <m:r>
                    <w:rPr>
                      <w:rFonts w:ascii="Cambria Math" w:hAnsi="Cambria Math"/>
                      <w:sz w:val="28"/>
                      <w:szCs w:val="28"/>
                    </w:rPr>
                    <m:t xml:space="preserve">или </m:t>
                  </m:r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 xml:space="preserve">z=0 </m:t>
                  </m:r>
                  <m:r>
                    <w:rPr>
                      <w:rFonts w:ascii="Cambria Math" w:hAnsi="Cambria Math"/>
                      <w:sz w:val="28"/>
                      <w:szCs w:val="28"/>
                    </w:rPr>
                    <m:t xml:space="preserve">и </m:t>
                  </m:r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F&gt;0</m:t>
                  </m:r>
                </m:e>
              </m:eqArr>
            </m:e>
          </m:d>
        </m:oMath>
      </m:oMathPara>
    </w:p>
    <w:p w:rsidR="000A3643" w:rsidRPr="001C7B71" w:rsidRDefault="000A3643" w:rsidP="000A3643">
      <w:pPr>
        <w:ind w:firstLine="708"/>
        <w:jc w:val="both"/>
        <w:rPr>
          <w:i/>
          <w:sz w:val="28"/>
          <w:szCs w:val="28"/>
        </w:rPr>
      </w:pPr>
    </w:p>
    <w:p w:rsidR="000A3643" w:rsidRDefault="000A3643" w:rsidP="000A3643">
      <w:pPr>
        <w:jc w:val="both"/>
        <w:rPr>
          <w:sz w:val="28"/>
          <w:szCs w:val="28"/>
        </w:rPr>
      </w:pPr>
      <w:r>
        <w:rPr>
          <w:sz w:val="28"/>
          <w:szCs w:val="28"/>
        </w:rPr>
        <w:t>который является предлагаемой математической моделью сообщества «производители – продукт – управленцы».</w:t>
      </w:r>
    </w:p>
    <w:p w:rsidR="00751359" w:rsidRDefault="00751359" w:rsidP="000D36FA">
      <w:pPr>
        <w:jc w:val="both"/>
        <w:rPr>
          <w:sz w:val="28"/>
          <w:szCs w:val="28"/>
        </w:rPr>
      </w:pPr>
    </w:p>
    <w:p w:rsidR="00E32882" w:rsidRPr="002A5B09" w:rsidRDefault="00751359" w:rsidP="00E32882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Программ</w:t>
      </w:r>
      <w:r w:rsidR="006879F0">
        <w:rPr>
          <w:sz w:val="28"/>
          <w:szCs w:val="28"/>
        </w:rPr>
        <w:t>ная реализация модели</w:t>
      </w:r>
      <w:r w:rsidR="00E32882">
        <w:rPr>
          <w:sz w:val="28"/>
          <w:szCs w:val="28"/>
        </w:rPr>
        <w:t xml:space="preserve"> </w:t>
      </w:r>
      <w:r w:rsidR="00E000DD" w:rsidRPr="00E000DD">
        <w:rPr>
          <w:sz w:val="28"/>
          <w:szCs w:val="28"/>
        </w:rPr>
        <w:t>математической</w:t>
      </w:r>
      <w:r w:rsidR="00E000DD">
        <w:rPr>
          <w:sz w:val="28"/>
          <w:szCs w:val="28"/>
        </w:rPr>
        <w:t xml:space="preserve"> модели «производители – пр</w:t>
      </w:r>
      <w:r w:rsidR="000D36FA">
        <w:rPr>
          <w:sz w:val="28"/>
          <w:szCs w:val="28"/>
        </w:rPr>
        <w:t>о</w:t>
      </w:r>
      <w:r w:rsidR="00E000DD">
        <w:rPr>
          <w:sz w:val="28"/>
          <w:szCs w:val="28"/>
        </w:rPr>
        <w:t>дукт - управленцы»:</w:t>
      </w:r>
      <w:r w:rsidR="00E32882"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5E32263D" wp14:editId="44F1E8D9">
            <wp:extent cx="68580" cy="198120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 w:rsidRPr="002A5B09">
        <w:rPr>
          <w:rStyle w:val="91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0F7E9BE2" wp14:editId="072EF8C8">
            <wp:extent cx="3817620" cy="198120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76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 w:rsidRPr="002A5B09">
        <w:rPr>
          <w:rStyle w:val="91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300AD5AB" wp14:editId="2AB3BFC3">
            <wp:extent cx="3695700" cy="198120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 w:rsidRPr="002A5B09">
        <w:rPr>
          <w:rStyle w:val="91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4CD06FFC" wp14:editId="7364EFB5">
            <wp:extent cx="2743200" cy="198120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 w:rsidRPr="002A5B09">
        <w:rPr>
          <w:rStyle w:val="91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024CF8CE" wp14:editId="5DF1A8A9">
            <wp:extent cx="2400300" cy="198120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 w:rsidRPr="002A5B09">
        <w:rPr>
          <w:rStyle w:val="91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1AE05396" wp14:editId="2AF35319">
            <wp:extent cx="5029200" cy="198120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>
        <w:rPr>
          <w:noProof/>
          <w:color w:val="000000"/>
          <w:position w:val="-127"/>
          <w:sz w:val="28"/>
          <w:szCs w:val="28"/>
        </w:rPr>
        <w:drawing>
          <wp:inline distT="0" distB="0" distL="0" distR="0" wp14:anchorId="53C7A2FF" wp14:editId="2CC50454">
            <wp:extent cx="6614160" cy="1036320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103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150"/>
          <w:sz w:val="28"/>
          <w:szCs w:val="28"/>
          <w:lang w:eastAsia="ru-RU"/>
        </w:rPr>
        <w:drawing>
          <wp:inline distT="0" distB="0" distL="0" distR="0" wp14:anchorId="1D43CF61" wp14:editId="4D776CF1">
            <wp:extent cx="6614160" cy="1173480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117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 w:rsidRPr="002A5B09">
        <w:rPr>
          <w:rStyle w:val="91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99B35EF" wp14:editId="5271109A">
            <wp:extent cx="2400300" cy="198120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>
        <w:rPr>
          <w:noProof/>
          <w:color w:val="000000"/>
          <w:position w:val="-60"/>
          <w:sz w:val="28"/>
          <w:szCs w:val="28"/>
        </w:rPr>
        <w:drawing>
          <wp:inline distT="0" distB="0" distL="0" distR="0" wp14:anchorId="5696CAAC" wp14:editId="71EA0372">
            <wp:extent cx="6614160" cy="541020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54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 w:rsidRPr="002A5B09">
        <w:rPr>
          <w:rStyle w:val="91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399319E3" wp14:editId="5B54DB7A">
            <wp:extent cx="2918460" cy="198120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 w:rsidRPr="002A5B09">
        <w:rPr>
          <w:rStyle w:val="91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6174B222" wp14:editId="54E2A1E2">
            <wp:extent cx="2994660" cy="198120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6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5"/>
          <w:sz w:val="28"/>
          <w:szCs w:val="28"/>
          <w:lang w:eastAsia="ru-RU"/>
        </w:rPr>
        <w:drawing>
          <wp:inline distT="0" distB="0" distL="0" distR="0" wp14:anchorId="15694BA6" wp14:editId="0387CC0A">
            <wp:extent cx="6614160" cy="609600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 w:rsidRPr="002A5B09">
        <w:rPr>
          <w:rStyle w:val="91"/>
        </w:rPr>
        <w:lastRenderedPageBreak/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0BAB5FF9" wp14:editId="488D79BF">
            <wp:extent cx="1714500" cy="198120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76846741" wp14:editId="507A24C5">
            <wp:extent cx="556260" cy="198120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 w:rsidRPr="002A5B09">
        <w:rPr>
          <w:rStyle w:val="91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8E172A7" wp14:editId="7BF86FBE">
            <wp:extent cx="1714500" cy="198120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04E3CEA1" wp14:editId="327A9AAE">
            <wp:extent cx="556260" cy="198120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 w:rsidRPr="002A5B09">
        <w:rPr>
          <w:rStyle w:val="91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248CD4C9" wp14:editId="49CBF91D">
            <wp:extent cx="640080" cy="198120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31209C10" wp14:editId="4B0FD313">
            <wp:extent cx="495300" cy="198120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 w:rsidRPr="002A5B09">
        <w:rPr>
          <w:rStyle w:val="91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392161C2" wp14:editId="50B031DB">
            <wp:extent cx="1714500" cy="198120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12758B5C" wp14:editId="426FF202">
            <wp:extent cx="723900" cy="198120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 w:rsidRPr="002A5B09">
        <w:rPr>
          <w:rStyle w:val="91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5BA4094C" wp14:editId="3F0588E5">
            <wp:extent cx="1714500" cy="198120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52617C54" wp14:editId="00EB72C5">
            <wp:extent cx="556260" cy="198120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 w:rsidRPr="002A5B09">
        <w:rPr>
          <w:rStyle w:val="91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639E9148" wp14:editId="55386D52">
            <wp:extent cx="1706880" cy="198120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70C6B2E2" wp14:editId="11C98EFA">
            <wp:extent cx="800100" cy="198120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 w:rsidRPr="002A5B09">
        <w:rPr>
          <w:rStyle w:val="91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C7EBE7F" wp14:editId="255EF863">
            <wp:extent cx="1714500" cy="198120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476BB752" wp14:editId="0A6497F7">
            <wp:extent cx="556260" cy="198120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 w:rsidRPr="002A5B09">
        <w:rPr>
          <w:rStyle w:val="91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502683AB" wp14:editId="70962603">
            <wp:extent cx="1714500" cy="198120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4B3D3AB3" wp14:editId="0701B761">
            <wp:extent cx="922020" cy="19812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 w:rsidRPr="002A5B09">
        <w:rPr>
          <w:rStyle w:val="91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67E4A940" wp14:editId="4A3DF21D">
            <wp:extent cx="1706880" cy="198120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68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457E11A9" wp14:editId="1078530B">
            <wp:extent cx="800100" cy="19812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position w:val="-7"/>
          <w:sz w:val="28"/>
          <w:szCs w:val="28"/>
          <w:lang w:eastAsia="ru-RU"/>
        </w:rPr>
        <w:drawing>
          <wp:inline distT="0" distB="0" distL="0" distR="0" wp14:anchorId="73168DE2" wp14:editId="434DFC7B">
            <wp:extent cx="68580" cy="198120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 w:rsidRPr="002A5B09">
        <w:rPr>
          <w:rStyle w:val="91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21DBCB62" wp14:editId="08163A22">
            <wp:extent cx="5288280" cy="198120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57C0E16C" wp14:editId="1D94D97B">
            <wp:extent cx="3947160" cy="19812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1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>
        <w:rPr>
          <w:noProof/>
          <w:color w:val="000000"/>
          <w:position w:val="-57"/>
          <w:sz w:val="28"/>
          <w:szCs w:val="28"/>
        </w:rPr>
        <w:drawing>
          <wp:inline distT="0" distB="0" distL="0" distR="0" wp14:anchorId="72681713" wp14:editId="1E4A3A7A">
            <wp:extent cx="6614160" cy="502920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50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60"/>
          <w:sz w:val="28"/>
          <w:szCs w:val="28"/>
          <w:lang w:eastAsia="ru-RU"/>
        </w:rPr>
        <w:drawing>
          <wp:inline distT="0" distB="0" distL="0" distR="0" wp14:anchorId="20B2167D" wp14:editId="6B158DC7">
            <wp:extent cx="2080260" cy="822960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260" cy="82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34ECF95D" wp14:editId="0227382F">
            <wp:extent cx="6614160" cy="480060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35A31CEB" wp14:editId="4D9945E7">
            <wp:extent cx="2567940" cy="2164080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94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 w:rsidRPr="002A5B09">
        <w:rPr>
          <w:rStyle w:val="91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0C1B9A4B" wp14:editId="19FAEDE4">
            <wp:extent cx="5288280" cy="198120"/>
            <wp:effectExtent l="0" t="0" r="0" b="0"/>
            <wp:docPr id="1906" name="Рисунок 1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82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 w:rsidRPr="002A5B09">
        <w:rPr>
          <w:rStyle w:val="91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4A84F19C" wp14:editId="6935C6D6">
            <wp:extent cx="762000" cy="198120"/>
            <wp:effectExtent l="0" t="0" r="0" b="0"/>
            <wp:docPr id="1903" name="Рисунок 1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4F19DF6D" wp14:editId="2E9D30B7">
            <wp:extent cx="800100" cy="198120"/>
            <wp:effectExtent l="0" t="0" r="0" b="0"/>
            <wp:docPr id="1902" name="Рисунок 1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 w:rsidRPr="002A5B09">
        <w:rPr>
          <w:rStyle w:val="91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5F62A755" wp14:editId="66BA5353">
            <wp:extent cx="769620" cy="198120"/>
            <wp:effectExtent l="0" t="0" r="0" b="0"/>
            <wp:docPr id="1899" name="Рисунок 1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151B8321" wp14:editId="5B8232A6">
            <wp:extent cx="640080" cy="198120"/>
            <wp:effectExtent l="0" t="0" r="0" b="0"/>
            <wp:docPr id="1898" name="Рисунок 1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>
        <w:rPr>
          <w:noProof/>
          <w:color w:val="000000"/>
          <w:position w:val="-33"/>
          <w:sz w:val="28"/>
          <w:szCs w:val="28"/>
        </w:rPr>
        <w:drawing>
          <wp:inline distT="0" distB="0" distL="0" distR="0" wp14:anchorId="2CDDE3D8" wp14:editId="577AB1A1">
            <wp:extent cx="6240780" cy="487680"/>
            <wp:effectExtent l="0" t="0" r="0" b="0"/>
            <wp:docPr id="1895" name="Рисунок 1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780" cy="48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55"/>
          <w:sz w:val="28"/>
          <w:szCs w:val="28"/>
          <w:lang w:eastAsia="ru-RU"/>
        </w:rPr>
        <w:drawing>
          <wp:inline distT="0" distB="0" distL="0" distR="0" wp14:anchorId="18FD575D" wp14:editId="4A0D5783">
            <wp:extent cx="3276600" cy="762000"/>
            <wp:effectExtent l="0" t="0" r="0" b="0"/>
            <wp:docPr id="1894" name="Рисунок 1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7CE3166D" wp14:editId="2EE04BA2">
            <wp:extent cx="6614160" cy="480060"/>
            <wp:effectExtent l="0" t="0" r="0" b="0"/>
            <wp:docPr id="1891" name="Рисунок 1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193"/>
          <w:sz w:val="28"/>
          <w:szCs w:val="28"/>
          <w:lang w:eastAsia="ru-RU"/>
        </w:rPr>
        <w:drawing>
          <wp:inline distT="0" distB="0" distL="0" distR="0" wp14:anchorId="6DC25F63" wp14:editId="54D25B7D">
            <wp:extent cx="6614160" cy="1394460"/>
            <wp:effectExtent l="0" t="0" r="0" b="0"/>
            <wp:docPr id="1890" name="Рисунок 1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139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 w:rsidRPr="002A5B09">
        <w:rPr>
          <w:rStyle w:val="91"/>
        </w:rPr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250CB470" wp14:editId="7372E0FC">
            <wp:extent cx="3855720" cy="236220"/>
            <wp:effectExtent l="0" t="0" r="0" b="0"/>
            <wp:docPr id="1880" name="Рисунок 1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572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192E1B83" wp14:editId="18E21CBA">
            <wp:extent cx="3154680" cy="198120"/>
            <wp:effectExtent l="0" t="0" r="0" b="0"/>
            <wp:docPr id="1879" name="Рисунок 1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 w:rsidRPr="002A5B09">
        <w:rPr>
          <w:rStyle w:val="91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3574BE86" wp14:editId="5ABDE1EF">
            <wp:extent cx="1912620" cy="198120"/>
            <wp:effectExtent l="0" t="0" r="0" b="0"/>
            <wp:docPr id="1878" name="Рисунок 1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6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41918410" wp14:editId="0684256B">
            <wp:extent cx="1775460" cy="198120"/>
            <wp:effectExtent l="0" t="0" r="0" b="0"/>
            <wp:docPr id="1877" name="Рисунок 1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 w:rsidRPr="002A5B09">
        <w:rPr>
          <w:rStyle w:val="91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169C37EA" wp14:editId="0219CEC6">
            <wp:extent cx="2743200" cy="198120"/>
            <wp:effectExtent l="0" t="0" r="0" b="0"/>
            <wp:docPr id="1876" name="Рисунок 1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8"/>
          <w:sz w:val="28"/>
          <w:szCs w:val="28"/>
          <w:lang w:eastAsia="ru-RU"/>
        </w:rPr>
        <w:drawing>
          <wp:inline distT="0" distB="0" distL="0" distR="0" wp14:anchorId="331E2F56" wp14:editId="280AD2EF">
            <wp:extent cx="2293620" cy="213360"/>
            <wp:effectExtent l="0" t="0" r="0" b="0"/>
            <wp:docPr id="1875" name="Рисунок 1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62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>
        <w:rPr>
          <w:noProof/>
          <w:color w:val="000000"/>
          <w:position w:val="-87"/>
          <w:sz w:val="28"/>
          <w:szCs w:val="28"/>
        </w:rPr>
        <w:lastRenderedPageBreak/>
        <w:drawing>
          <wp:inline distT="0" distB="0" distL="0" distR="0" wp14:anchorId="424AD964" wp14:editId="4C829E81">
            <wp:extent cx="6614160" cy="678180"/>
            <wp:effectExtent l="0" t="0" r="0" b="0"/>
            <wp:docPr id="1874" name="Рисунок 1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67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4A079826" wp14:editId="2064C91E">
            <wp:extent cx="4274820" cy="2247900"/>
            <wp:effectExtent l="0" t="0" r="0" b="0"/>
            <wp:docPr id="1873" name="Рисунок 1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482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>
        <w:rPr>
          <w:noProof/>
          <w:color w:val="000000"/>
          <w:position w:val="-87"/>
          <w:sz w:val="28"/>
          <w:szCs w:val="28"/>
        </w:rPr>
        <w:drawing>
          <wp:inline distT="0" distB="0" distL="0" distR="0" wp14:anchorId="5584392C" wp14:editId="4C922C71">
            <wp:extent cx="6614160" cy="678180"/>
            <wp:effectExtent l="0" t="0" r="0" b="0"/>
            <wp:docPr id="1872" name="Рисунок 1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67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1EBFD4A1" wp14:editId="404CD558">
            <wp:extent cx="3604260" cy="2766060"/>
            <wp:effectExtent l="0" t="0" r="0" b="0"/>
            <wp:docPr id="1871" name="Рисунок 1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260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rPr>
          <w:sz w:val="28"/>
          <w:szCs w:val="28"/>
        </w:rPr>
      </w:pPr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5EA154ED" wp14:editId="6E43FEA2">
            <wp:extent cx="6614160" cy="480060"/>
            <wp:effectExtent l="0" t="0" r="0" b="0"/>
            <wp:docPr id="1868" name="Рисунок 1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2882" w:rsidRPr="002A5B09" w:rsidRDefault="00E32882" w:rsidP="00E32882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418C7454" wp14:editId="44578E83">
            <wp:extent cx="3154680" cy="2301240"/>
            <wp:effectExtent l="0" t="0" r="0" b="0"/>
            <wp:docPr id="1867" name="Рисунок 1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80" cy="230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D2A" w:rsidRPr="00E32882" w:rsidRDefault="00D11D2A" w:rsidP="000D36FA">
      <w:pPr>
        <w:ind w:firstLine="708"/>
        <w:jc w:val="both"/>
        <w:rPr>
          <w:rFonts w:eastAsiaTheme="minorHAnsi"/>
          <w:lang w:eastAsia="en-US"/>
        </w:rPr>
      </w:pPr>
    </w:p>
    <w:p w:rsidR="00AC5332" w:rsidRPr="007B1CD8" w:rsidRDefault="00791C2D" w:rsidP="00791C2D">
      <w:pPr>
        <w:pStyle w:val="1"/>
        <w:jc w:val="center"/>
        <w:rPr>
          <w:rFonts w:ascii="Times New Roman" w:hAnsi="Times New Roman" w:cs="Times New Roman"/>
          <w:color w:val="auto"/>
          <w:sz w:val="32"/>
          <w:szCs w:val="32"/>
        </w:rPr>
      </w:pPr>
      <w:r w:rsidRPr="007B1CD8">
        <w:rPr>
          <w:rFonts w:ascii="Times New Roman" w:hAnsi="Times New Roman" w:cs="Times New Roman"/>
          <w:color w:val="auto"/>
          <w:sz w:val="32"/>
          <w:szCs w:val="32"/>
        </w:rPr>
        <w:t>7. МАТЕМАТИЧЕСКАЯ МОДЕЛЬ КОНВЕКЦИИ В ПОДОГРЕВАЕМОМ СЛОЕ. АТТРАКТОР ЛОРЕНЦА</w:t>
      </w:r>
    </w:p>
    <w:p w:rsidR="00AC5332" w:rsidRDefault="00AC5332" w:rsidP="00AC5332">
      <w:pPr>
        <w:tabs>
          <w:tab w:val="right" w:leader="dot" w:pos="9355"/>
        </w:tabs>
        <w:spacing w:line="264" w:lineRule="auto"/>
        <w:ind w:left="360"/>
        <w:jc w:val="both"/>
        <w:rPr>
          <w:b/>
          <w:sz w:val="32"/>
          <w:szCs w:val="32"/>
        </w:rPr>
      </w:pPr>
    </w:p>
    <w:p w:rsidR="00D0582E" w:rsidRDefault="00AC5332" w:rsidP="008A6796">
      <w:pPr>
        <w:spacing w:after="200" w:line="276" w:lineRule="auto"/>
        <w:ind w:firstLine="708"/>
        <w:jc w:val="both"/>
        <w:rPr>
          <w:sz w:val="28"/>
          <w:szCs w:val="32"/>
        </w:rPr>
      </w:pPr>
      <w:r>
        <w:rPr>
          <w:sz w:val="28"/>
          <w:szCs w:val="32"/>
        </w:rPr>
        <w:t xml:space="preserve">В 1963 г. Эдвард Лоренц занимался компьютерным моделированием </w:t>
      </w:r>
      <w:proofErr w:type="spellStart"/>
      <w:r>
        <w:rPr>
          <w:sz w:val="28"/>
          <w:szCs w:val="32"/>
        </w:rPr>
        <w:t>метеосистем</w:t>
      </w:r>
      <w:proofErr w:type="spellEnd"/>
      <w:r w:rsidR="004D6946" w:rsidRPr="004D6946">
        <w:rPr>
          <w:sz w:val="28"/>
          <w:szCs w:val="32"/>
        </w:rPr>
        <w:t xml:space="preserve"> [7]</w:t>
      </w:r>
      <w:r>
        <w:rPr>
          <w:sz w:val="28"/>
          <w:szCs w:val="32"/>
        </w:rPr>
        <w:t xml:space="preserve">. </w:t>
      </w:r>
      <w:r w:rsidR="00971C4D">
        <w:rPr>
          <w:sz w:val="28"/>
          <w:szCs w:val="32"/>
        </w:rPr>
        <w:t>Эта работа была посвящена исследованию модели нелинейной системы трех обыкновенных дифференциальных уравнений первого порядка (7.1), которая получалась как результат определенных приближений при анализе задачи о конвекции в подогреваемом снизу  слое</w:t>
      </w:r>
      <w:r w:rsidR="00D0582E">
        <w:rPr>
          <w:sz w:val="28"/>
          <w:szCs w:val="32"/>
        </w:rPr>
        <w:t xml:space="preserve"> жидкости.</w:t>
      </w:r>
    </w:p>
    <w:p w:rsidR="008A6796" w:rsidRPr="00236302" w:rsidRDefault="004441F5" w:rsidP="008A6796">
      <w:pPr>
        <w:spacing w:after="200" w:line="276" w:lineRule="auto"/>
        <w:ind w:firstLine="708"/>
        <w:jc w:val="both"/>
        <w:rPr>
          <w:sz w:val="28"/>
          <w:szCs w:val="28"/>
        </w:rPr>
      </w:pPr>
      <m:oMathPara>
        <m:oMathParaPr>
          <m:jc m:val="right"/>
        </m:oMathParaPr>
        <m:oMath>
          <m:d>
            <m:dPr>
              <m:begChr m:val="{"/>
              <m:endChr m:val="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eqArrPr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X</m:t>
                      </m:r>
                    </m:e>
                  </m:acc>
                  <m:r>
                    <w:rPr>
                      <w:rFonts w:ascii="Cambria Math" w:hAnsi="Cambria Math"/>
                      <w:sz w:val="28"/>
                      <w:szCs w:val="28"/>
                    </w:rPr>
                    <m:t>=-σX+σY</m:t>
                  </m:r>
                </m:e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Y</m:t>
                      </m:r>
                    </m:e>
                  </m:acc>
                  <m:r>
                    <w:rPr>
                      <w:rFonts w:ascii="Cambria Math" w:hAnsi="Cambria Math"/>
                      <w:sz w:val="28"/>
                      <w:szCs w:val="28"/>
                    </w:rPr>
                    <m:t>=-XZ+rX-Y</m:t>
                  </m:r>
                </m:e>
                <m:e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Z</m:t>
                      </m:r>
                    </m:e>
                  </m:acc>
                  <m:r>
                    <w:rPr>
                      <w:rFonts w:ascii="Cambria Math" w:hAnsi="Cambria Math"/>
                      <w:sz w:val="28"/>
                      <w:szCs w:val="28"/>
                    </w:rPr>
                    <m:t>=XY-bZ</m:t>
                  </m:r>
                </m:e>
              </m:eqArr>
              <m:r>
                <w:rPr>
                  <w:rFonts w:ascii="Cambria Math" w:hAnsi="Cambria Math"/>
                  <w:sz w:val="28"/>
                  <w:szCs w:val="28"/>
                </w:rPr>
                <m:t xml:space="preserve">                                                (7.1)</m:t>
              </m:r>
            </m:e>
          </m:d>
        </m:oMath>
      </m:oMathPara>
    </w:p>
    <w:p w:rsidR="00236302" w:rsidRPr="00004D3B" w:rsidRDefault="004023A4" w:rsidP="008A6796">
      <w:pPr>
        <w:spacing w:after="20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Физический смысл переменных, фигурирующих в уравнениях (7.1) определяется следующим образом. </w:t>
      </w:r>
      <w:r w:rsidR="00004D3B">
        <w:rPr>
          <w:sz w:val="28"/>
          <w:szCs w:val="28"/>
        </w:rPr>
        <w:t xml:space="preserve">Переменная </w:t>
      </w:r>
      <w:r w:rsidR="00004D3B">
        <w:rPr>
          <w:sz w:val="28"/>
          <w:szCs w:val="28"/>
          <w:lang w:val="en-US"/>
        </w:rPr>
        <w:t>X</w:t>
      </w:r>
      <w:r w:rsidR="00004D3B">
        <w:rPr>
          <w:sz w:val="28"/>
          <w:szCs w:val="28"/>
        </w:rPr>
        <w:t xml:space="preserve">характеризует скорость вращения конвекционных валов, величины </w:t>
      </w:r>
      <w:r w:rsidR="00004D3B">
        <w:rPr>
          <w:sz w:val="28"/>
          <w:szCs w:val="28"/>
          <w:lang w:val="en-US"/>
        </w:rPr>
        <w:t>Y</w:t>
      </w:r>
      <w:r w:rsidR="00004D3B">
        <w:rPr>
          <w:sz w:val="28"/>
          <w:szCs w:val="28"/>
        </w:rPr>
        <w:t xml:space="preserve">и </w:t>
      </w:r>
      <w:r w:rsidR="00004D3B">
        <w:rPr>
          <w:sz w:val="28"/>
          <w:szCs w:val="28"/>
          <w:lang w:val="en-US"/>
        </w:rPr>
        <w:t>Z</w:t>
      </w:r>
      <w:r w:rsidR="00004D3B">
        <w:rPr>
          <w:sz w:val="28"/>
          <w:szCs w:val="28"/>
        </w:rPr>
        <w:t xml:space="preserve">отвечают за распределение  температуры, соответственно, по горизонтали и по вертикали.  Параметр </w:t>
      </w:r>
      <w:r w:rsidR="00004D3B">
        <w:rPr>
          <w:sz w:val="28"/>
          <w:szCs w:val="28"/>
          <w:lang w:val="en-US"/>
        </w:rPr>
        <w:t>b</w:t>
      </w:r>
      <w:r w:rsidR="00004D3B">
        <w:rPr>
          <w:sz w:val="28"/>
          <w:szCs w:val="28"/>
        </w:rPr>
        <w:t>определяется геометрией конв</w:t>
      </w:r>
      <w:r w:rsidR="00B4531D">
        <w:rPr>
          <w:sz w:val="28"/>
          <w:szCs w:val="28"/>
        </w:rPr>
        <w:t>екционной ячейки.</w:t>
      </w:r>
      <w:r w:rsidR="00004D3B">
        <w:rPr>
          <w:sz w:val="28"/>
          <w:szCs w:val="28"/>
        </w:rPr>
        <w:t xml:space="preserve"> Параметр </w:t>
      </w:r>
      <w:r w:rsidR="00D0582E" w:rsidRPr="00004D3B">
        <w:rPr>
          <w:position w:val="-6"/>
          <w:sz w:val="28"/>
          <w:szCs w:val="28"/>
        </w:rPr>
        <w:object w:dxaOrig="240" w:dyaOrig="220">
          <v:shape id="_x0000_i1036" type="#_x0000_t75" style="width:12.75pt;height:11.25pt" o:ole="">
            <v:imagedata r:id="rId297" o:title=""/>
          </v:shape>
          <o:OLEObject Type="Embed" ProgID="Equation.3" ShapeID="_x0000_i1036" DrawAspect="Content" ObjectID="_1557083087" r:id="rId298"/>
        </w:object>
      </w:r>
      <w:r w:rsidR="00D0582E">
        <w:rPr>
          <w:sz w:val="28"/>
          <w:szCs w:val="28"/>
        </w:rPr>
        <w:t xml:space="preserve"> есть отношение коэффици</w:t>
      </w:r>
      <w:r w:rsidR="00B4531D">
        <w:rPr>
          <w:sz w:val="28"/>
          <w:szCs w:val="28"/>
        </w:rPr>
        <w:t xml:space="preserve">ента кинематической вязкости и </w:t>
      </w:r>
      <w:r w:rsidR="00D0582E">
        <w:rPr>
          <w:sz w:val="28"/>
          <w:szCs w:val="28"/>
        </w:rPr>
        <w:t>коэффициента температур</w:t>
      </w:r>
      <w:r w:rsidR="000D30D8">
        <w:rPr>
          <w:sz w:val="28"/>
          <w:szCs w:val="28"/>
        </w:rPr>
        <w:t>н</w:t>
      </w:r>
      <w:r w:rsidR="00D0582E">
        <w:rPr>
          <w:sz w:val="28"/>
          <w:szCs w:val="28"/>
        </w:rPr>
        <w:t>о</w:t>
      </w:r>
      <w:r w:rsidR="000D30D8">
        <w:rPr>
          <w:sz w:val="28"/>
          <w:szCs w:val="28"/>
        </w:rPr>
        <w:t xml:space="preserve">й </w:t>
      </w:r>
      <w:r w:rsidR="00D0582E">
        <w:rPr>
          <w:sz w:val="28"/>
          <w:szCs w:val="28"/>
        </w:rPr>
        <w:t>провод</w:t>
      </w:r>
      <w:r w:rsidR="000D30D8">
        <w:rPr>
          <w:sz w:val="28"/>
          <w:szCs w:val="28"/>
        </w:rPr>
        <w:t>имости</w:t>
      </w:r>
      <w:r w:rsidR="00D0582E">
        <w:rPr>
          <w:sz w:val="28"/>
          <w:szCs w:val="28"/>
        </w:rPr>
        <w:t xml:space="preserve"> – коэффициент Прандтля. </w:t>
      </w:r>
      <w:r w:rsidR="006D2805">
        <w:rPr>
          <w:sz w:val="28"/>
          <w:szCs w:val="28"/>
        </w:rPr>
        <w:t xml:space="preserve">Параметр </w:t>
      </w:r>
      <w:r w:rsidR="006D2805">
        <w:rPr>
          <w:sz w:val="28"/>
          <w:szCs w:val="28"/>
          <w:lang w:val="en-US"/>
        </w:rPr>
        <w:t>r</w:t>
      </w:r>
      <w:r w:rsidR="006D2805">
        <w:rPr>
          <w:sz w:val="28"/>
          <w:szCs w:val="28"/>
        </w:rPr>
        <w:t xml:space="preserve">представляет собой отношения числа Рэлея к критическому значению этого числа. </w:t>
      </w:r>
      <w:r w:rsidR="00D0582E">
        <w:rPr>
          <w:sz w:val="28"/>
          <w:szCs w:val="28"/>
        </w:rPr>
        <w:t>Эта модель есть модель Лоренца. Она представляет собой динамическую систему с трехмерным фазовым пространством. Мгновенное состояние определяется набором трех переменных (</w:t>
      </w:r>
      <w:r w:rsidR="00D0582E">
        <w:rPr>
          <w:sz w:val="28"/>
          <w:szCs w:val="28"/>
          <w:lang w:val="en-US"/>
        </w:rPr>
        <w:t>X</w:t>
      </w:r>
      <w:r w:rsidR="00D0582E" w:rsidRPr="00D0582E">
        <w:rPr>
          <w:sz w:val="28"/>
          <w:szCs w:val="28"/>
        </w:rPr>
        <w:t>,</w:t>
      </w:r>
      <w:r w:rsidR="00D0582E">
        <w:rPr>
          <w:sz w:val="28"/>
          <w:szCs w:val="28"/>
          <w:lang w:val="en-US"/>
        </w:rPr>
        <w:t>Y</w:t>
      </w:r>
      <w:r w:rsidR="00D0582E" w:rsidRPr="00D0582E">
        <w:rPr>
          <w:sz w:val="28"/>
          <w:szCs w:val="28"/>
        </w:rPr>
        <w:t>,</w:t>
      </w:r>
      <w:r w:rsidR="00D0582E">
        <w:rPr>
          <w:sz w:val="28"/>
          <w:szCs w:val="28"/>
          <w:lang w:val="en-US"/>
        </w:rPr>
        <w:t>Z</w:t>
      </w:r>
      <w:r w:rsidR="00D0582E" w:rsidRPr="00D0582E">
        <w:rPr>
          <w:sz w:val="28"/>
          <w:szCs w:val="28"/>
        </w:rPr>
        <w:t>)</w:t>
      </w:r>
      <w:r w:rsidR="00D0582E">
        <w:rPr>
          <w:sz w:val="28"/>
          <w:szCs w:val="28"/>
        </w:rPr>
        <w:t>, а оператор эволюции опре</w:t>
      </w:r>
      <w:r>
        <w:rPr>
          <w:sz w:val="28"/>
          <w:szCs w:val="28"/>
        </w:rPr>
        <w:t>делен конкретным видом уравнений.</w:t>
      </w:r>
    </w:p>
    <w:p w:rsidR="007D3A14" w:rsidRDefault="00971C4D" w:rsidP="008A6796">
      <w:pPr>
        <w:spacing w:after="20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При численном решении задачи на компьютере обнаруживалось установление</w:t>
      </w:r>
      <w:r w:rsidR="00004D3B">
        <w:rPr>
          <w:sz w:val="28"/>
          <w:szCs w:val="28"/>
        </w:rPr>
        <w:t xml:space="preserve"> в системе хаотического режима, который характеризовался слож</w:t>
      </w:r>
      <w:r w:rsidR="00B4531D">
        <w:rPr>
          <w:sz w:val="28"/>
          <w:szCs w:val="28"/>
        </w:rPr>
        <w:t>ным, непериодическим изменением</w:t>
      </w:r>
      <w:r w:rsidR="00004D3B">
        <w:rPr>
          <w:sz w:val="28"/>
          <w:szCs w:val="28"/>
        </w:rPr>
        <w:t xml:space="preserve"> динамических переменных во времени. Это явление наблюдалось п</w:t>
      </w:r>
      <w:r w:rsidR="007D3A14">
        <w:rPr>
          <w:sz w:val="28"/>
          <w:szCs w:val="28"/>
        </w:rPr>
        <w:t xml:space="preserve">ри значениях параметров </w:t>
      </w:r>
      <w:r w:rsidR="007D3A14" w:rsidRPr="00004D3B">
        <w:rPr>
          <w:sz w:val="28"/>
          <w:szCs w:val="28"/>
          <w:lang w:val="en-US"/>
        </w:rPr>
        <w:t>r</w:t>
      </w:r>
      <w:r w:rsidR="007D3A14" w:rsidRPr="00004D3B">
        <w:rPr>
          <w:sz w:val="28"/>
          <w:szCs w:val="28"/>
        </w:rPr>
        <w:t xml:space="preserve"> = 28, </w:t>
      </w:r>
      <w:r w:rsidR="007D3A14" w:rsidRPr="00004D3B">
        <w:rPr>
          <w:sz w:val="28"/>
          <w:szCs w:val="28"/>
        </w:rPr>
        <w:sym w:font="Symbol" w:char="F073"/>
      </w:r>
      <w:r w:rsidR="007D3A14" w:rsidRPr="00004D3B">
        <w:rPr>
          <w:sz w:val="28"/>
          <w:szCs w:val="28"/>
        </w:rPr>
        <w:t xml:space="preserve"> = 10, </w:t>
      </w:r>
      <w:r w:rsidR="007D3A14" w:rsidRPr="00004D3B">
        <w:rPr>
          <w:sz w:val="28"/>
          <w:szCs w:val="28"/>
          <w:lang w:val="en-US"/>
        </w:rPr>
        <w:t>b</w:t>
      </w:r>
      <w:r w:rsidR="007D3A14" w:rsidRPr="00004D3B">
        <w:rPr>
          <w:sz w:val="28"/>
          <w:szCs w:val="28"/>
        </w:rPr>
        <w:t>= 8/3</w:t>
      </w:r>
      <w:r w:rsidR="00004D3B">
        <w:rPr>
          <w:i/>
          <w:sz w:val="28"/>
          <w:szCs w:val="28"/>
        </w:rPr>
        <w:t>.</w:t>
      </w:r>
      <w:r w:rsidR="007D3A14">
        <w:rPr>
          <w:sz w:val="28"/>
          <w:szCs w:val="28"/>
        </w:rPr>
        <w:t xml:space="preserve"> Малейшие изменения</w:t>
      </w:r>
      <w:r w:rsidR="00093499">
        <w:rPr>
          <w:sz w:val="28"/>
          <w:szCs w:val="28"/>
        </w:rPr>
        <w:t xml:space="preserve"> в начальных условиях приводят к кардинальному изменению поведения системы. Область</w:t>
      </w:r>
      <w:r w:rsidR="00044A71">
        <w:rPr>
          <w:sz w:val="28"/>
          <w:szCs w:val="28"/>
        </w:rPr>
        <w:t xml:space="preserve">притяжения фазовых траекторий имеет фрактальный характер и называется </w:t>
      </w:r>
      <w:r w:rsidR="00044A71" w:rsidRPr="00044A71">
        <w:rPr>
          <w:i/>
          <w:sz w:val="28"/>
          <w:szCs w:val="28"/>
        </w:rPr>
        <w:t>аттрактором Лоренца</w:t>
      </w:r>
      <w:r w:rsidR="00044A71" w:rsidRPr="003B34C9">
        <w:rPr>
          <w:sz w:val="28"/>
          <w:szCs w:val="28"/>
        </w:rPr>
        <w:t>.</w:t>
      </w:r>
    </w:p>
    <w:p w:rsidR="00CA6E5C" w:rsidRPr="00E32882" w:rsidRDefault="003B34C9" w:rsidP="00E32882">
      <w:pPr>
        <w:jc w:val="both"/>
        <w:rPr>
          <w:b/>
          <w:color w:val="FF0000"/>
        </w:rPr>
      </w:pPr>
      <w:r>
        <w:rPr>
          <w:sz w:val="28"/>
          <w:szCs w:val="28"/>
        </w:rPr>
        <w:t>Программ</w:t>
      </w:r>
      <w:r w:rsidR="00D0582E">
        <w:rPr>
          <w:sz w:val="28"/>
          <w:szCs w:val="28"/>
        </w:rPr>
        <w:t>ная реализация математической модели</w:t>
      </w:r>
      <w:r w:rsidR="00E000DD">
        <w:rPr>
          <w:sz w:val="28"/>
          <w:szCs w:val="28"/>
        </w:rPr>
        <w:t xml:space="preserve"> конвекции в подогреваемом слое - </w:t>
      </w:r>
      <w:r w:rsidR="000E09CA" w:rsidRPr="000E09CA">
        <w:rPr>
          <w:rStyle w:val="11"/>
          <w:b w:val="0"/>
          <w:sz w:val="24"/>
          <w:szCs w:val="24"/>
        </w:rPr>
        <w:t>а</w:t>
      </w:r>
      <w:r w:rsidR="00B4531D" w:rsidRPr="000E09CA">
        <w:rPr>
          <w:rFonts w:eastAsiaTheme="minorHAnsi"/>
          <w:color w:val="000000"/>
          <w:sz w:val="28"/>
          <w:szCs w:val="28"/>
          <w:lang w:eastAsia="en-US"/>
        </w:rPr>
        <w:t>ттрактор Лоренца</w:t>
      </w:r>
      <w:r w:rsidR="000D36FA">
        <w:rPr>
          <w:rFonts w:eastAsiaTheme="minorHAnsi"/>
          <w:color w:val="000000"/>
          <w:sz w:val="28"/>
          <w:szCs w:val="28"/>
          <w:lang w:eastAsia="en-US"/>
        </w:rPr>
        <w:t xml:space="preserve"> имеет вид:</w:t>
      </w:r>
    </w:p>
    <w:p w:rsidR="00CA6E5C" w:rsidRPr="004E51E4" w:rsidRDefault="00CA6E5C" w:rsidP="00CA6E5C">
      <w:pPr>
        <w:rPr>
          <w:sz w:val="28"/>
          <w:szCs w:val="28"/>
          <w:lang w:val="en-US"/>
        </w:rPr>
      </w:pPr>
      <w:r w:rsidRPr="004E51E4">
        <w:rPr>
          <w:rStyle w:val="90"/>
        </w:rPr>
        <w:t>Аттрактор</w:t>
      </w:r>
      <w:r w:rsidRPr="004E51E4">
        <w:rPr>
          <w:rStyle w:val="90"/>
          <w:lang w:val="en-US"/>
        </w:rPr>
        <w:t xml:space="preserve"> </w:t>
      </w:r>
      <w:r w:rsidRPr="004E51E4">
        <w:rPr>
          <w:rStyle w:val="90"/>
        </w:rPr>
        <w:t>Лоренца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6E0302D1" wp14:editId="048FF3DB">
            <wp:extent cx="114300" cy="198120"/>
            <wp:effectExtent l="0" t="0" r="0" b="0"/>
            <wp:docPr id="568" name="Рисунок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5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4E51E4" w:rsidRDefault="00CA6E5C" w:rsidP="00CA6E5C">
      <w:pPr>
        <w:rPr>
          <w:sz w:val="28"/>
          <w:szCs w:val="28"/>
          <w:lang w:val="en-US"/>
        </w:rPr>
      </w:pPr>
      <w:r w:rsidRPr="004E51E4">
        <w:rPr>
          <w:rStyle w:val="90"/>
          <w:lang w:val="en-US"/>
        </w:rPr>
        <w:t xml:space="preserve">&gt; </w:t>
      </w:r>
      <w:proofErr w:type="spellStart"/>
      <w:proofErr w:type="gramStart"/>
      <w:r w:rsidRPr="004E51E4">
        <w:rPr>
          <w:rStyle w:val="90"/>
          <w:lang w:val="en-US"/>
        </w:rPr>
        <w:t>restart:</w:t>
      </w:r>
      <w:proofErr w:type="gramEnd"/>
      <w:r w:rsidRPr="004E51E4">
        <w:rPr>
          <w:rStyle w:val="90"/>
          <w:lang w:val="en-US"/>
        </w:rPr>
        <w:t>with</w:t>
      </w:r>
      <w:proofErr w:type="spellEnd"/>
      <w:r w:rsidRPr="004E51E4">
        <w:rPr>
          <w:rStyle w:val="90"/>
          <w:lang w:val="en-US"/>
        </w:rPr>
        <w:t>(</w:t>
      </w:r>
      <w:proofErr w:type="spellStart"/>
      <w:r w:rsidRPr="004E51E4">
        <w:rPr>
          <w:rStyle w:val="90"/>
          <w:lang w:val="en-US"/>
        </w:rPr>
        <w:t>linalg</w:t>
      </w:r>
      <w:proofErr w:type="spellEnd"/>
      <w:r w:rsidRPr="004E51E4">
        <w:rPr>
          <w:rStyle w:val="90"/>
          <w:lang w:val="en-US"/>
        </w:rPr>
        <w:t>):with(</w:t>
      </w:r>
      <w:proofErr w:type="spellStart"/>
      <w:r w:rsidRPr="004E51E4">
        <w:rPr>
          <w:rStyle w:val="90"/>
          <w:lang w:val="en-US"/>
        </w:rPr>
        <w:t>DEtools</w:t>
      </w:r>
      <w:proofErr w:type="spellEnd"/>
      <w:r w:rsidRPr="004E51E4">
        <w:rPr>
          <w:rStyle w:val="90"/>
          <w:lang w:val="en-US"/>
        </w:rPr>
        <w:t>):with(plots):</w:t>
      </w:r>
    </w:p>
    <w:p w:rsidR="00CA6E5C" w:rsidRPr="004E51E4" w:rsidRDefault="00CA6E5C" w:rsidP="00CA6E5C">
      <w:pPr>
        <w:rPr>
          <w:sz w:val="28"/>
          <w:szCs w:val="28"/>
          <w:lang w:val="en-US"/>
        </w:rPr>
      </w:pPr>
      <w:r w:rsidRPr="004E51E4">
        <w:rPr>
          <w:rStyle w:val="90"/>
          <w:lang w:val="en-US"/>
        </w:rPr>
        <w:t xml:space="preserve">&gt; </w:t>
      </w:r>
    </w:p>
    <w:p w:rsidR="00CA6E5C" w:rsidRPr="004E51E4" w:rsidRDefault="00CA6E5C" w:rsidP="00CA6E5C">
      <w:pPr>
        <w:rPr>
          <w:sz w:val="28"/>
          <w:szCs w:val="28"/>
          <w:lang w:val="en-US"/>
        </w:rPr>
      </w:pPr>
      <w:r w:rsidRPr="004E51E4">
        <w:rPr>
          <w:rStyle w:val="90"/>
          <w:lang w:val="en-US"/>
        </w:rPr>
        <w:t>&gt; od1:=diff(</w:t>
      </w:r>
      <w:proofErr w:type="gramStart"/>
      <w:r w:rsidRPr="004E51E4">
        <w:rPr>
          <w:rStyle w:val="90"/>
          <w:lang w:val="en-US"/>
        </w:rPr>
        <w:t>x(</w:t>
      </w:r>
      <w:proofErr w:type="gramEnd"/>
      <w:r w:rsidRPr="004E51E4">
        <w:rPr>
          <w:rStyle w:val="90"/>
          <w:lang w:val="en-US"/>
        </w:rPr>
        <w:t>t),t)=-sigma*x(t)+sigma*y(t);</w:t>
      </w:r>
    </w:p>
    <w:p w:rsidR="00CA6E5C" w:rsidRPr="004E51E4" w:rsidRDefault="00CA6E5C" w:rsidP="00CA6E5C">
      <w:pPr>
        <w:jc w:val="center"/>
        <w:rPr>
          <w:sz w:val="28"/>
          <w:szCs w:val="28"/>
        </w:rPr>
      </w:pPr>
      <w:r>
        <w:rPr>
          <w:noProof/>
          <w:color w:val="0000FF"/>
          <w:position w:val="-25"/>
          <w:sz w:val="28"/>
          <w:szCs w:val="28"/>
        </w:rPr>
        <w:drawing>
          <wp:inline distT="0" distB="0" distL="0" distR="0" wp14:anchorId="218AC9A4" wp14:editId="64664B14">
            <wp:extent cx="1988820" cy="411480"/>
            <wp:effectExtent l="0" t="0" r="0" b="0"/>
            <wp:docPr id="555" name="Рисунок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6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882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4E51E4" w:rsidRDefault="00CA6E5C" w:rsidP="00CA6E5C">
      <w:pPr>
        <w:rPr>
          <w:sz w:val="28"/>
          <w:szCs w:val="28"/>
          <w:lang w:val="en-US"/>
        </w:rPr>
      </w:pPr>
      <w:r w:rsidRPr="004E51E4">
        <w:rPr>
          <w:rStyle w:val="90"/>
          <w:lang w:val="en-US"/>
        </w:rPr>
        <w:t>&gt; od2:=diff(</w:t>
      </w:r>
      <w:proofErr w:type="gramStart"/>
      <w:r w:rsidRPr="004E51E4">
        <w:rPr>
          <w:rStyle w:val="90"/>
          <w:lang w:val="en-US"/>
        </w:rPr>
        <w:t>y(</w:t>
      </w:r>
      <w:proofErr w:type="gramEnd"/>
      <w:r w:rsidRPr="004E51E4">
        <w:rPr>
          <w:rStyle w:val="90"/>
          <w:lang w:val="en-US"/>
        </w:rPr>
        <w:t>t),t)=-x(t)*z(t)+r*x(t)-y(t);</w:t>
      </w:r>
    </w:p>
    <w:p w:rsidR="00CA6E5C" w:rsidRPr="004E51E4" w:rsidRDefault="00CA6E5C" w:rsidP="00CA6E5C">
      <w:pPr>
        <w:jc w:val="center"/>
        <w:rPr>
          <w:sz w:val="28"/>
          <w:szCs w:val="28"/>
        </w:rPr>
      </w:pPr>
      <w:r>
        <w:rPr>
          <w:noProof/>
          <w:color w:val="0000FF"/>
          <w:position w:val="-25"/>
          <w:sz w:val="28"/>
          <w:szCs w:val="28"/>
        </w:rPr>
        <w:drawing>
          <wp:inline distT="0" distB="0" distL="0" distR="0" wp14:anchorId="435B2870" wp14:editId="1B2B394A">
            <wp:extent cx="2636520" cy="411480"/>
            <wp:effectExtent l="0" t="0" r="0" b="0"/>
            <wp:docPr id="552" name="Рисунок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7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52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4E51E4" w:rsidRDefault="00CA6E5C" w:rsidP="00CA6E5C">
      <w:pPr>
        <w:rPr>
          <w:sz w:val="28"/>
          <w:szCs w:val="28"/>
          <w:lang w:val="en-US"/>
        </w:rPr>
      </w:pPr>
      <w:r w:rsidRPr="004E51E4">
        <w:rPr>
          <w:rStyle w:val="90"/>
          <w:lang w:val="en-US"/>
        </w:rPr>
        <w:t>&gt; od3:=</w:t>
      </w:r>
      <w:proofErr w:type="gramStart"/>
      <w:r w:rsidRPr="004E51E4">
        <w:rPr>
          <w:rStyle w:val="90"/>
          <w:lang w:val="en-US"/>
        </w:rPr>
        <w:t>diff(</w:t>
      </w:r>
      <w:proofErr w:type="gramEnd"/>
      <w:r w:rsidRPr="004E51E4">
        <w:rPr>
          <w:rStyle w:val="90"/>
          <w:lang w:val="en-US"/>
        </w:rPr>
        <w:t>z(t),t)=x(t)*y(t)-b*z(t);</w:t>
      </w:r>
    </w:p>
    <w:p w:rsidR="00CA6E5C" w:rsidRPr="004E51E4" w:rsidRDefault="00CA6E5C" w:rsidP="00CA6E5C">
      <w:pPr>
        <w:jc w:val="center"/>
        <w:rPr>
          <w:sz w:val="28"/>
          <w:szCs w:val="28"/>
        </w:rPr>
      </w:pPr>
      <w:r>
        <w:rPr>
          <w:noProof/>
          <w:color w:val="0000FF"/>
          <w:position w:val="-25"/>
          <w:sz w:val="28"/>
          <w:szCs w:val="28"/>
        </w:rPr>
        <w:drawing>
          <wp:inline distT="0" distB="0" distL="0" distR="0" wp14:anchorId="6441953C" wp14:editId="43071855">
            <wp:extent cx="2019300" cy="411480"/>
            <wp:effectExtent l="0" t="0" r="0" b="0"/>
            <wp:docPr id="550" name="Рисунок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8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4E51E4" w:rsidRDefault="00CA6E5C" w:rsidP="00CA6E5C">
      <w:pPr>
        <w:rPr>
          <w:sz w:val="28"/>
          <w:szCs w:val="28"/>
        </w:rPr>
      </w:pPr>
      <w:r w:rsidRPr="004E51E4">
        <w:rPr>
          <w:rStyle w:val="90"/>
        </w:rPr>
        <w:t xml:space="preserve">&gt; </w:t>
      </w:r>
      <w:proofErr w:type="spellStart"/>
      <w:r w:rsidRPr="004E51E4">
        <w:rPr>
          <w:rStyle w:val="90"/>
        </w:rPr>
        <w:t>sys</w:t>
      </w:r>
      <w:proofErr w:type="spellEnd"/>
      <w:r w:rsidRPr="004E51E4">
        <w:rPr>
          <w:rStyle w:val="90"/>
        </w:rPr>
        <w:t>:=od1,od2,od3;</w:t>
      </w:r>
    </w:p>
    <w:p w:rsidR="00CA6E5C" w:rsidRPr="004E51E4" w:rsidRDefault="00CA6E5C" w:rsidP="00CA6E5C">
      <w:pPr>
        <w:jc w:val="center"/>
        <w:rPr>
          <w:sz w:val="28"/>
          <w:szCs w:val="28"/>
        </w:rPr>
      </w:pPr>
      <w:r>
        <w:rPr>
          <w:noProof/>
          <w:color w:val="0000FF"/>
          <w:position w:val="-70"/>
          <w:sz w:val="28"/>
          <w:szCs w:val="28"/>
        </w:rPr>
        <w:drawing>
          <wp:inline distT="0" distB="0" distL="0" distR="0" wp14:anchorId="023D4030" wp14:editId="02D4139C">
            <wp:extent cx="6614160" cy="685800"/>
            <wp:effectExtent l="0" t="0" r="0" b="0"/>
            <wp:docPr id="549" name="Рисунок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9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68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4E51E4" w:rsidRDefault="00CA6E5C" w:rsidP="00CA6E5C">
      <w:pPr>
        <w:rPr>
          <w:sz w:val="28"/>
          <w:szCs w:val="28"/>
        </w:rPr>
      </w:pPr>
      <w:r w:rsidRPr="004E51E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1D00F48F" wp14:editId="48B2D4DB">
            <wp:extent cx="2346960" cy="198120"/>
            <wp:effectExtent l="0" t="0" r="0" b="0"/>
            <wp:docPr id="548" name="Рисунок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0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4E51E4" w:rsidRDefault="00CA6E5C" w:rsidP="00CA6E5C">
      <w:pPr>
        <w:rPr>
          <w:sz w:val="28"/>
          <w:szCs w:val="28"/>
        </w:rPr>
      </w:pPr>
      <w:r w:rsidRPr="004E51E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0F9CAFA0" wp14:editId="090A4D58">
            <wp:extent cx="678180" cy="198120"/>
            <wp:effectExtent l="0" t="0" r="0" b="0"/>
            <wp:docPr id="547" name="Рисунок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1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4E51E4" w:rsidRDefault="00CA6E5C" w:rsidP="00CA6E5C">
      <w:pPr>
        <w:rPr>
          <w:sz w:val="28"/>
          <w:szCs w:val="28"/>
        </w:rPr>
      </w:pPr>
      <w:r w:rsidRPr="004E51E4">
        <w:rPr>
          <w:rStyle w:val="90"/>
        </w:rPr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6B45CFA1" wp14:editId="703B4933">
            <wp:extent cx="716280" cy="236220"/>
            <wp:effectExtent l="0" t="0" r="0" b="0"/>
            <wp:docPr id="546" name="Рисунок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2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4E51E4" w:rsidRDefault="00CA6E5C" w:rsidP="00CA6E5C">
      <w:pPr>
        <w:rPr>
          <w:sz w:val="28"/>
          <w:szCs w:val="28"/>
        </w:rPr>
      </w:pPr>
      <w:r w:rsidRPr="004E51E4">
        <w:rPr>
          <w:rStyle w:val="90"/>
        </w:rPr>
        <w:t xml:space="preserve">&gt; </w:t>
      </w:r>
      <w:r>
        <w:rPr>
          <w:noProof/>
          <w:color w:val="000000"/>
          <w:position w:val="-25"/>
          <w:sz w:val="28"/>
          <w:szCs w:val="28"/>
        </w:rPr>
        <w:drawing>
          <wp:inline distT="0" distB="0" distL="0" distR="0" wp14:anchorId="2D741128" wp14:editId="58C2E719">
            <wp:extent cx="716280" cy="411480"/>
            <wp:effectExtent l="0" t="0" r="0" b="0"/>
            <wp:docPr id="545" name="Рисунок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3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28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4E51E4" w:rsidRDefault="00CA6E5C" w:rsidP="00CA6E5C">
      <w:pPr>
        <w:rPr>
          <w:sz w:val="28"/>
          <w:szCs w:val="28"/>
        </w:rPr>
      </w:pPr>
      <w:r w:rsidRPr="004E51E4">
        <w:rPr>
          <w:rStyle w:val="90"/>
        </w:rPr>
        <w:t xml:space="preserve">&gt; </w:t>
      </w:r>
      <w:proofErr w:type="spellStart"/>
      <w:r w:rsidRPr="00CA6E5C">
        <w:rPr>
          <w:rStyle w:val="90"/>
        </w:rPr>
        <w:t>fncs</w:t>
      </w:r>
      <w:proofErr w:type="spellEnd"/>
      <w:r w:rsidRPr="00CA6E5C">
        <w:rPr>
          <w:rStyle w:val="90"/>
        </w:rPr>
        <w:t>:={x(t),y(t),z(t)};</w:t>
      </w:r>
    </w:p>
    <w:p w:rsidR="00CA6E5C" w:rsidRPr="004E51E4" w:rsidRDefault="00CA6E5C" w:rsidP="00CA6E5C">
      <w:pPr>
        <w:jc w:val="center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</w:rPr>
        <w:drawing>
          <wp:inline distT="0" distB="0" distL="0" distR="0" wp14:anchorId="4828936E" wp14:editId="57ACCBA2">
            <wp:extent cx="1264920" cy="198120"/>
            <wp:effectExtent l="0" t="0" r="0" b="0"/>
            <wp:docPr id="533" name="Рисунок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4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4E51E4" w:rsidRDefault="00CA6E5C" w:rsidP="00CA6E5C">
      <w:pPr>
        <w:rPr>
          <w:sz w:val="28"/>
          <w:szCs w:val="28"/>
          <w:lang w:val="en-US"/>
        </w:rPr>
      </w:pPr>
      <w:r w:rsidRPr="004E51E4">
        <w:rPr>
          <w:rStyle w:val="90"/>
          <w:lang w:val="en-US"/>
        </w:rPr>
        <w:t>&gt; F:=evalf(dsolve({sys,x(0)=10,y(0)=10,z(0)=10},fncs,type=numeric));</w:t>
      </w:r>
    </w:p>
    <w:p w:rsidR="00CA6E5C" w:rsidRPr="004E51E4" w:rsidRDefault="00CA6E5C" w:rsidP="00E32882">
      <w:pPr>
        <w:jc w:val="center"/>
        <w:rPr>
          <w:sz w:val="28"/>
          <w:szCs w:val="28"/>
        </w:rPr>
      </w:pPr>
      <w:r>
        <w:rPr>
          <w:noProof/>
          <w:color w:val="0000FF"/>
          <w:position w:val="-8"/>
          <w:sz w:val="28"/>
          <w:szCs w:val="28"/>
        </w:rPr>
        <w:drawing>
          <wp:inline distT="0" distB="0" distL="0" distR="0" wp14:anchorId="1B0CFC8A" wp14:editId="5C41092E">
            <wp:extent cx="1981200" cy="213360"/>
            <wp:effectExtent l="0" t="0" r="0" b="0"/>
            <wp:docPr id="530" name="Рисунок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5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E51E4">
        <w:rPr>
          <w:rStyle w:val="90"/>
        </w:rPr>
        <w:t xml:space="preserve"> </w:t>
      </w:r>
    </w:p>
    <w:p w:rsidR="00CA6E5C" w:rsidRPr="004E51E4" w:rsidRDefault="00CA6E5C" w:rsidP="00CA6E5C">
      <w:pPr>
        <w:rPr>
          <w:sz w:val="28"/>
          <w:szCs w:val="28"/>
        </w:rPr>
      </w:pPr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460A1BC0" wp14:editId="0CD78020">
            <wp:extent cx="6614160" cy="480060"/>
            <wp:effectExtent l="0" t="0" r="0" b="0"/>
            <wp:docPr id="527" name="Рисунок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6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E32882" w:rsidRDefault="00CA6E5C" w:rsidP="00E32882">
      <w:pPr>
        <w:jc w:val="center"/>
        <w:rPr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425B0A44" wp14:editId="39A5A6D9">
            <wp:extent cx="3604260" cy="2042160"/>
            <wp:effectExtent l="0" t="0" r="0" b="0"/>
            <wp:docPr id="514" name="Рисунок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7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260" cy="204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E32882" w:rsidRDefault="00CA6E5C" w:rsidP="00CA6E5C">
      <w:pPr>
        <w:rPr>
          <w:sz w:val="28"/>
          <w:szCs w:val="28"/>
          <w:lang w:val="en-US"/>
        </w:rPr>
      </w:pPr>
      <w:r w:rsidRPr="004E51E4">
        <w:rPr>
          <w:rStyle w:val="90"/>
          <w:lang w:val="en-US"/>
        </w:rPr>
        <w:t xml:space="preserve">&gt; </w:t>
      </w:r>
      <w:proofErr w:type="spellStart"/>
      <w:r w:rsidRPr="004E51E4">
        <w:rPr>
          <w:rStyle w:val="90"/>
          <w:lang w:val="en-US"/>
        </w:rPr>
        <w:t>odeplot</w:t>
      </w:r>
      <w:proofErr w:type="spellEnd"/>
      <w:r w:rsidRPr="004E51E4">
        <w:rPr>
          <w:rStyle w:val="90"/>
          <w:lang w:val="en-US"/>
        </w:rPr>
        <w:t>(F,[[</w:t>
      </w:r>
      <w:proofErr w:type="spellStart"/>
      <w:r w:rsidRPr="004E51E4">
        <w:rPr>
          <w:rStyle w:val="90"/>
          <w:lang w:val="en-US"/>
        </w:rPr>
        <w:t>t,x</w:t>
      </w:r>
      <w:proofErr w:type="spellEnd"/>
      <w:r w:rsidRPr="004E51E4">
        <w:rPr>
          <w:rStyle w:val="90"/>
          <w:lang w:val="en-US"/>
        </w:rPr>
        <w:t>(t)],[</w:t>
      </w:r>
      <w:proofErr w:type="spellStart"/>
      <w:r w:rsidRPr="004E51E4">
        <w:rPr>
          <w:rStyle w:val="90"/>
          <w:lang w:val="en-US"/>
        </w:rPr>
        <w:t>t,y</w:t>
      </w:r>
      <w:proofErr w:type="spellEnd"/>
      <w:r w:rsidRPr="004E51E4">
        <w:rPr>
          <w:rStyle w:val="90"/>
          <w:lang w:val="en-US"/>
        </w:rPr>
        <w:t>(t)],[</w:t>
      </w:r>
      <w:proofErr w:type="spellStart"/>
      <w:r w:rsidRPr="004E51E4">
        <w:rPr>
          <w:rStyle w:val="90"/>
          <w:lang w:val="en-US"/>
        </w:rPr>
        <w:t>t,z</w:t>
      </w:r>
      <w:proofErr w:type="spellEnd"/>
      <w:r w:rsidRPr="004E51E4">
        <w:rPr>
          <w:rStyle w:val="90"/>
          <w:lang w:val="en-US"/>
        </w:rPr>
        <w:t>(t)]],t=0..10,title="</w:t>
      </w:r>
      <w:r w:rsidRPr="004E51E4">
        <w:rPr>
          <w:rStyle w:val="90"/>
        </w:rPr>
        <w:t>Зависимости</w:t>
      </w:r>
      <w:r w:rsidRPr="004E51E4">
        <w:rPr>
          <w:rStyle w:val="90"/>
          <w:lang w:val="en-US"/>
        </w:rPr>
        <w:t xml:space="preserve"> x(t), y(t) </w:t>
      </w:r>
      <w:r w:rsidRPr="004E51E4">
        <w:rPr>
          <w:rStyle w:val="90"/>
        </w:rPr>
        <w:t>и</w:t>
      </w:r>
      <w:r w:rsidRPr="004E51E4">
        <w:rPr>
          <w:rStyle w:val="90"/>
          <w:lang w:val="en-US"/>
        </w:rPr>
        <w:t xml:space="preserve"> z(t)",titlefont=[HELVETICA,BOLD,14],color=[red,green,black],thickness=[2,3,4],legend = ["x(t)", "y(t)","z(t)"]);</w:t>
      </w:r>
    </w:p>
    <w:p w:rsidR="00CA6E5C" w:rsidRPr="004E51E4" w:rsidRDefault="00CA6E5C" w:rsidP="00CA6E5C">
      <w:pPr>
        <w:jc w:val="center"/>
        <w:rPr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22FEAC00" wp14:editId="1F193553">
            <wp:extent cx="4091940" cy="1729740"/>
            <wp:effectExtent l="0" t="0" r="0" b="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8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940" cy="172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D2A" w:rsidRPr="00CA6E5C" w:rsidRDefault="00D11D2A" w:rsidP="000D36FA">
      <w:pPr>
        <w:jc w:val="both"/>
        <w:rPr>
          <w:rFonts w:eastAsiaTheme="minorHAnsi"/>
          <w:lang w:eastAsia="en-US"/>
        </w:rPr>
      </w:pPr>
    </w:p>
    <w:p w:rsidR="003B34C9" w:rsidRPr="007B1CD8" w:rsidRDefault="00791C2D" w:rsidP="00791C2D">
      <w:pPr>
        <w:pStyle w:val="1"/>
        <w:jc w:val="center"/>
        <w:rPr>
          <w:rFonts w:ascii="Times New Roman" w:hAnsi="Times New Roman" w:cs="Times New Roman"/>
          <w:color w:val="auto"/>
          <w:sz w:val="32"/>
          <w:szCs w:val="32"/>
        </w:rPr>
      </w:pPr>
      <w:r w:rsidRPr="007B1CD8">
        <w:rPr>
          <w:rFonts w:ascii="Times New Roman" w:hAnsi="Times New Roman" w:cs="Times New Roman"/>
          <w:color w:val="auto"/>
          <w:sz w:val="32"/>
          <w:szCs w:val="32"/>
        </w:rPr>
        <w:t>8. КОЛЕБАТЕЛЬНЫЕ ПРОЦЕССЫ В ХИМИЧЕСКИХ РЕАКЦИЯХ</w:t>
      </w:r>
      <w:r w:rsidR="000D36FA">
        <w:rPr>
          <w:rFonts w:ascii="Times New Roman" w:hAnsi="Times New Roman" w:cs="Times New Roman"/>
          <w:color w:val="auto"/>
          <w:sz w:val="32"/>
          <w:szCs w:val="32"/>
        </w:rPr>
        <w:t>. МАТЕМАТИЧЕСКАЯ МОДЕЛЬ ЛЕФЕВРА</w:t>
      </w:r>
    </w:p>
    <w:p w:rsidR="00401B69" w:rsidRDefault="00401B69" w:rsidP="00791C2D">
      <w:pPr>
        <w:tabs>
          <w:tab w:val="right" w:leader="dot" w:pos="8931"/>
        </w:tabs>
        <w:spacing w:line="264" w:lineRule="auto"/>
        <w:jc w:val="both"/>
        <w:rPr>
          <w:sz w:val="28"/>
          <w:szCs w:val="32"/>
        </w:rPr>
      </w:pPr>
    </w:p>
    <w:p w:rsidR="00401B69" w:rsidRDefault="00791C2D" w:rsidP="000D36FA">
      <w:pPr>
        <w:tabs>
          <w:tab w:val="right" w:leader="dot" w:pos="8931"/>
        </w:tabs>
        <w:spacing w:line="264" w:lineRule="auto"/>
        <w:jc w:val="both"/>
        <w:rPr>
          <w:sz w:val="28"/>
          <w:szCs w:val="32"/>
        </w:rPr>
      </w:pPr>
      <w:r>
        <w:rPr>
          <w:sz w:val="28"/>
          <w:szCs w:val="32"/>
        </w:rPr>
        <w:tab/>
      </w:r>
      <w:r w:rsidR="009C5491">
        <w:rPr>
          <w:sz w:val="28"/>
          <w:szCs w:val="32"/>
        </w:rPr>
        <w:t xml:space="preserve">В 1971 г. </w:t>
      </w:r>
      <w:proofErr w:type="spellStart"/>
      <w:r w:rsidR="009C5491">
        <w:rPr>
          <w:sz w:val="28"/>
          <w:szCs w:val="32"/>
        </w:rPr>
        <w:t>Лефевр</w:t>
      </w:r>
      <w:proofErr w:type="spellEnd"/>
      <w:r w:rsidR="009C5491">
        <w:rPr>
          <w:sz w:val="28"/>
          <w:szCs w:val="32"/>
        </w:rPr>
        <w:t xml:space="preserve"> и </w:t>
      </w:r>
      <w:proofErr w:type="spellStart"/>
      <w:r w:rsidR="009C5491">
        <w:rPr>
          <w:sz w:val="28"/>
          <w:szCs w:val="32"/>
        </w:rPr>
        <w:t>Николис</w:t>
      </w:r>
      <w:proofErr w:type="spellEnd"/>
      <w:r w:rsidR="009C5491">
        <w:rPr>
          <w:sz w:val="28"/>
          <w:szCs w:val="32"/>
        </w:rPr>
        <w:t xml:space="preserve"> предложили модель</w:t>
      </w:r>
      <w:r w:rsidR="000D30D8" w:rsidRPr="000D30D8">
        <w:rPr>
          <w:sz w:val="28"/>
          <w:szCs w:val="32"/>
        </w:rPr>
        <w:t>[</w:t>
      </w:r>
      <w:r w:rsidR="000D30D8">
        <w:rPr>
          <w:sz w:val="28"/>
          <w:szCs w:val="32"/>
        </w:rPr>
        <w:t>7</w:t>
      </w:r>
      <w:r w:rsidR="000D30D8" w:rsidRPr="000D30D8">
        <w:rPr>
          <w:sz w:val="28"/>
          <w:szCs w:val="32"/>
        </w:rPr>
        <w:t>]</w:t>
      </w:r>
      <w:r w:rsidR="009C5491">
        <w:rPr>
          <w:sz w:val="28"/>
          <w:szCs w:val="32"/>
        </w:rPr>
        <w:t>, описывающую колебательные процессы в химической реакции.</w:t>
      </w:r>
      <w:r w:rsidR="00401B69">
        <w:rPr>
          <w:sz w:val="28"/>
          <w:szCs w:val="32"/>
        </w:rPr>
        <w:t xml:space="preserve"> Они рассмотрели цепочку химических превращений</w:t>
      </w:r>
    </w:p>
    <w:p w:rsidR="00401B69" w:rsidRPr="00401B69" w:rsidRDefault="00401B69" w:rsidP="000D36FA">
      <w:pPr>
        <w:tabs>
          <w:tab w:val="right" w:leader="dot" w:pos="8931"/>
        </w:tabs>
        <w:spacing w:line="264" w:lineRule="auto"/>
        <w:jc w:val="both"/>
        <w:rPr>
          <w:sz w:val="28"/>
          <w:szCs w:val="32"/>
          <w:lang w:val="en-US"/>
        </w:rPr>
      </w:pPr>
      <m:oMathPara>
        <m:oMath>
          <m:r>
            <w:rPr>
              <w:rFonts w:ascii="Cambria Math" w:hAnsi="Cambria Math"/>
              <w:sz w:val="28"/>
              <w:szCs w:val="32"/>
            </w:rPr>
            <m:t>A→X,</m:t>
          </m:r>
        </m:oMath>
      </m:oMathPara>
    </w:p>
    <w:p w:rsidR="00401B69" w:rsidRPr="00401B69" w:rsidRDefault="00401B69" w:rsidP="000D36FA">
      <w:pPr>
        <w:tabs>
          <w:tab w:val="right" w:leader="dot" w:pos="8931"/>
        </w:tabs>
        <w:spacing w:line="264" w:lineRule="auto"/>
        <w:jc w:val="both"/>
        <w:rPr>
          <w:sz w:val="28"/>
          <w:szCs w:val="32"/>
          <w:lang w:val="en-US"/>
        </w:rPr>
      </w:pPr>
      <m:oMathPara>
        <m:oMath>
          <m:r>
            <w:rPr>
              <w:rFonts w:ascii="Cambria Math" w:hAnsi="Cambria Math"/>
              <w:sz w:val="28"/>
              <w:szCs w:val="32"/>
            </w:rPr>
            <m:t>B+X→Y+D,</m:t>
          </m:r>
        </m:oMath>
      </m:oMathPara>
    </w:p>
    <w:p w:rsidR="00401B69" w:rsidRPr="00401B69" w:rsidRDefault="00401B69" w:rsidP="000D36FA">
      <w:pPr>
        <w:tabs>
          <w:tab w:val="right" w:leader="dot" w:pos="8931"/>
        </w:tabs>
        <w:spacing w:line="264" w:lineRule="auto"/>
        <w:jc w:val="both"/>
        <w:rPr>
          <w:sz w:val="28"/>
          <w:szCs w:val="32"/>
          <w:lang w:val="en-US"/>
        </w:rPr>
      </w:pPr>
      <m:oMathPara>
        <m:oMath>
          <m:r>
            <w:rPr>
              <w:rFonts w:ascii="Cambria Math" w:hAnsi="Cambria Math"/>
              <w:sz w:val="28"/>
              <w:szCs w:val="32"/>
            </w:rPr>
            <m:t>2X+Y→3X,</m:t>
          </m:r>
        </m:oMath>
      </m:oMathPara>
    </w:p>
    <w:p w:rsidR="00401B69" w:rsidRPr="00227C19" w:rsidRDefault="00401B69" w:rsidP="000D36FA">
      <w:pPr>
        <w:tabs>
          <w:tab w:val="right" w:leader="dot" w:pos="8931"/>
        </w:tabs>
        <w:spacing w:line="264" w:lineRule="auto"/>
        <w:jc w:val="both"/>
        <w:rPr>
          <w:sz w:val="28"/>
          <w:szCs w:val="32"/>
          <w:lang w:val="en-US"/>
        </w:rPr>
      </w:pPr>
      <m:oMathPara>
        <m:oMath>
          <m:r>
            <w:rPr>
              <w:rFonts w:ascii="Cambria Math" w:hAnsi="Cambria Math"/>
              <w:sz w:val="28"/>
              <w:szCs w:val="32"/>
            </w:rPr>
            <m:t>X→E,</m:t>
          </m:r>
        </m:oMath>
      </m:oMathPara>
    </w:p>
    <w:p w:rsidR="00401B69" w:rsidRDefault="00B4531D" w:rsidP="000D36FA">
      <w:pPr>
        <w:tabs>
          <w:tab w:val="right" w:leader="dot" w:pos="9355"/>
        </w:tabs>
        <w:spacing w:line="264" w:lineRule="auto"/>
        <w:jc w:val="both"/>
        <w:rPr>
          <w:sz w:val="28"/>
          <w:szCs w:val="32"/>
        </w:rPr>
      </w:pPr>
      <w:r w:rsidRPr="00227C19">
        <w:rPr>
          <w:sz w:val="28"/>
          <w:szCs w:val="32"/>
        </w:rPr>
        <w:tab/>
      </w:r>
      <w:r w:rsidR="000D36FA">
        <w:rPr>
          <w:sz w:val="28"/>
          <w:szCs w:val="32"/>
        </w:rPr>
        <w:t xml:space="preserve">    </w:t>
      </w:r>
      <w:r w:rsidR="00401B69">
        <w:rPr>
          <w:sz w:val="28"/>
          <w:szCs w:val="32"/>
        </w:rPr>
        <w:t>Предполагается</w:t>
      </w:r>
      <w:r w:rsidR="00E40C1F">
        <w:rPr>
          <w:sz w:val="28"/>
          <w:szCs w:val="32"/>
        </w:rPr>
        <w:t>,</w:t>
      </w:r>
      <w:r w:rsidR="00401B69">
        <w:rPr>
          <w:sz w:val="28"/>
          <w:szCs w:val="32"/>
        </w:rPr>
        <w:t xml:space="preserve"> что концентрации веществ </w:t>
      </w:r>
      <w:r w:rsidR="00401B69" w:rsidRPr="00401B69">
        <w:rPr>
          <w:i/>
          <w:sz w:val="28"/>
          <w:szCs w:val="32"/>
          <w:lang w:val="en-US"/>
        </w:rPr>
        <w:t>A</w:t>
      </w:r>
      <w:r w:rsidR="00401B69" w:rsidRPr="00401B69">
        <w:rPr>
          <w:i/>
          <w:sz w:val="28"/>
          <w:szCs w:val="32"/>
        </w:rPr>
        <w:t>,</w:t>
      </w:r>
      <w:r w:rsidR="00401B69" w:rsidRPr="00401B69">
        <w:rPr>
          <w:i/>
          <w:sz w:val="28"/>
          <w:szCs w:val="32"/>
          <w:lang w:val="en-US"/>
        </w:rPr>
        <w:t>B</w:t>
      </w:r>
      <w:r w:rsidR="00401B69" w:rsidRPr="00401B69">
        <w:rPr>
          <w:i/>
          <w:sz w:val="28"/>
          <w:szCs w:val="32"/>
        </w:rPr>
        <w:t>,</w:t>
      </w:r>
      <w:r w:rsidR="00401B69" w:rsidRPr="00401B69">
        <w:rPr>
          <w:i/>
          <w:sz w:val="28"/>
          <w:szCs w:val="32"/>
          <w:lang w:val="en-US"/>
        </w:rPr>
        <w:t>D</w:t>
      </w:r>
      <w:r w:rsidR="00401B69" w:rsidRPr="00401B69">
        <w:rPr>
          <w:i/>
          <w:sz w:val="28"/>
          <w:szCs w:val="32"/>
        </w:rPr>
        <w:t>,</w:t>
      </w:r>
      <w:proofErr w:type="gramStart"/>
      <w:r w:rsidR="00401B69" w:rsidRPr="00401B69">
        <w:rPr>
          <w:i/>
          <w:sz w:val="28"/>
          <w:szCs w:val="32"/>
          <w:lang w:val="en-US"/>
        </w:rPr>
        <w:t>E</w:t>
      </w:r>
      <w:proofErr w:type="gramEnd"/>
      <w:r w:rsidR="00401B69">
        <w:rPr>
          <w:sz w:val="28"/>
          <w:szCs w:val="32"/>
        </w:rPr>
        <w:t>остаются постоянными и обратных реакций нет.</w:t>
      </w:r>
      <w:r w:rsidR="000D36FA">
        <w:rPr>
          <w:sz w:val="28"/>
          <w:szCs w:val="32"/>
        </w:rPr>
        <w:t xml:space="preserve"> </w:t>
      </w:r>
      <w:r w:rsidR="00401B69">
        <w:rPr>
          <w:sz w:val="28"/>
          <w:szCs w:val="32"/>
        </w:rPr>
        <w:t>Тогда кинетические уравнения запишутся следующим образом:</w:t>
      </w:r>
    </w:p>
    <w:p w:rsidR="00401B69" w:rsidRDefault="00401B69" w:rsidP="009C5491">
      <w:pPr>
        <w:tabs>
          <w:tab w:val="right" w:leader="dot" w:pos="9355"/>
        </w:tabs>
        <w:spacing w:line="264" w:lineRule="auto"/>
        <w:ind w:left="360"/>
        <w:jc w:val="both"/>
        <w:rPr>
          <w:sz w:val="28"/>
          <w:szCs w:val="32"/>
        </w:rPr>
      </w:pPr>
    </w:p>
    <w:p w:rsidR="00401B69" w:rsidRPr="00401B69" w:rsidRDefault="004441F5" w:rsidP="009C5491">
      <w:pPr>
        <w:tabs>
          <w:tab w:val="right" w:leader="dot" w:pos="9355"/>
        </w:tabs>
        <w:spacing w:line="264" w:lineRule="auto"/>
        <w:ind w:left="360"/>
        <w:jc w:val="both"/>
        <w:rPr>
          <w:sz w:val="28"/>
          <w:szCs w:val="32"/>
          <w:lang w:val="en-US"/>
        </w:rPr>
      </w:pPr>
      <m:oMathPara>
        <m:oMath>
          <m:acc>
            <m:accPr>
              <m:chr m:val="̇"/>
              <m:ctrlPr>
                <w:rPr>
                  <w:rFonts w:ascii="Cambria Math" w:hAnsi="Cambria Math"/>
                  <w:i/>
                  <w:sz w:val="28"/>
                  <w:szCs w:val="32"/>
                </w:rPr>
              </m:ctrlPr>
            </m:accPr>
            <m:e>
              <m:r>
                <w:rPr>
                  <w:rFonts w:ascii="Cambria Math" w:hAnsi="Cambria Math"/>
                  <w:sz w:val="28"/>
                  <w:szCs w:val="32"/>
                  <w:lang w:val="en-US"/>
                </w:rPr>
                <m:t>x</m:t>
              </m:r>
            </m:e>
          </m:acc>
          <m:r>
            <w:rPr>
              <w:rFonts w:ascii="Cambria Math" w:hAnsi="Cambria Math"/>
              <w:sz w:val="28"/>
              <w:szCs w:val="32"/>
            </w:rPr>
            <m:t>=a-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32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32"/>
                </w:rPr>
                <m:t>b+1</m:t>
              </m:r>
            </m:e>
          </m:d>
          <m:r>
            <w:rPr>
              <w:rFonts w:ascii="Cambria Math" w:hAnsi="Cambria Math"/>
              <w:sz w:val="28"/>
              <w:szCs w:val="32"/>
            </w:rPr>
            <m:t>x+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32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32"/>
                </w:rPr>
                <m:t>x</m:t>
              </m:r>
            </m:e>
            <m:sup>
              <m:r>
                <w:rPr>
                  <w:rFonts w:ascii="Cambria Math" w:hAnsi="Cambria Math"/>
                  <w:sz w:val="28"/>
                  <w:szCs w:val="32"/>
                </w:rPr>
                <m:t>2</m:t>
              </m:r>
            </m:sup>
          </m:sSup>
          <m:r>
            <w:rPr>
              <w:rFonts w:ascii="Cambria Math" w:hAnsi="Cambria Math"/>
              <w:sz w:val="28"/>
              <w:szCs w:val="32"/>
            </w:rPr>
            <m:t>y,</m:t>
          </m:r>
        </m:oMath>
      </m:oMathPara>
    </w:p>
    <w:p w:rsidR="00236302" w:rsidRDefault="004441F5" w:rsidP="00791C2D">
      <w:pPr>
        <w:tabs>
          <w:tab w:val="right" w:leader="dot" w:pos="9355"/>
        </w:tabs>
        <w:spacing w:line="264" w:lineRule="auto"/>
        <w:ind w:left="360"/>
        <w:jc w:val="both"/>
        <w:rPr>
          <w:sz w:val="28"/>
          <w:szCs w:val="32"/>
          <w:lang w:val="en-US"/>
        </w:rPr>
      </w:pPr>
      <m:oMathPara>
        <m:oMath>
          <m:acc>
            <m:accPr>
              <m:chr m:val="̇"/>
              <m:ctrlPr>
                <w:rPr>
                  <w:rFonts w:ascii="Cambria Math" w:hAnsi="Cambria Math"/>
                  <w:i/>
                  <w:sz w:val="28"/>
                  <w:szCs w:val="32"/>
                </w:rPr>
              </m:ctrlPr>
            </m:accPr>
            <m:e>
              <m:r>
                <w:rPr>
                  <w:rFonts w:ascii="Cambria Math" w:hAnsi="Cambria Math"/>
                  <w:sz w:val="28"/>
                  <w:szCs w:val="32"/>
                  <w:lang w:val="en-US"/>
                </w:rPr>
                <m:t>y</m:t>
              </m:r>
            </m:e>
          </m:acc>
          <m:r>
            <w:rPr>
              <w:rFonts w:ascii="Cambria Math" w:hAnsi="Cambria Math"/>
              <w:sz w:val="28"/>
              <w:szCs w:val="32"/>
            </w:rPr>
            <m:t>=bx-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32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32"/>
                </w:rPr>
                <m:t>x</m:t>
              </m:r>
            </m:e>
            <m:sup>
              <m:r>
                <w:rPr>
                  <w:rFonts w:ascii="Cambria Math" w:hAnsi="Cambria Math"/>
                  <w:sz w:val="28"/>
                  <w:szCs w:val="32"/>
                </w:rPr>
                <m:t>2</m:t>
              </m:r>
            </m:sup>
          </m:sSup>
          <m:r>
            <w:rPr>
              <w:rFonts w:ascii="Cambria Math" w:hAnsi="Cambria Math"/>
              <w:sz w:val="28"/>
              <w:szCs w:val="32"/>
            </w:rPr>
            <m:t xml:space="preserve">y,                   </m:t>
          </m:r>
        </m:oMath>
      </m:oMathPara>
    </w:p>
    <w:p w:rsidR="00227C19" w:rsidRPr="00227C19" w:rsidRDefault="00227C19" w:rsidP="000D36FA">
      <w:pPr>
        <w:tabs>
          <w:tab w:val="right" w:leader="dot" w:pos="9355"/>
        </w:tabs>
        <w:spacing w:line="264" w:lineRule="auto"/>
        <w:ind w:left="360"/>
        <w:jc w:val="both"/>
        <w:rPr>
          <w:sz w:val="28"/>
          <w:szCs w:val="32"/>
          <w:lang w:val="en-US"/>
        </w:rPr>
      </w:pPr>
    </w:p>
    <w:p w:rsidR="00D11D2A" w:rsidRDefault="00236302" w:rsidP="00F97856">
      <w:pPr>
        <w:ind w:firstLine="708"/>
        <w:jc w:val="both"/>
        <w:rPr>
          <w:sz w:val="28"/>
          <w:szCs w:val="32"/>
        </w:rPr>
      </w:pPr>
      <w:r>
        <w:rPr>
          <w:sz w:val="28"/>
          <w:szCs w:val="32"/>
        </w:rPr>
        <w:t>Программа</w:t>
      </w:r>
      <w:r w:rsidR="008C72A0">
        <w:rPr>
          <w:sz w:val="28"/>
          <w:szCs w:val="32"/>
        </w:rPr>
        <w:t xml:space="preserve"> реализация модели</w:t>
      </w:r>
      <w:r w:rsidR="006B7C8A">
        <w:rPr>
          <w:sz w:val="28"/>
          <w:szCs w:val="32"/>
        </w:rPr>
        <w:t xml:space="preserve">  колебательных процессов </w:t>
      </w:r>
      <w:r w:rsidR="000D36FA">
        <w:rPr>
          <w:sz w:val="28"/>
          <w:szCs w:val="32"/>
        </w:rPr>
        <w:t xml:space="preserve">в химических реакциях: модель </w:t>
      </w:r>
      <w:proofErr w:type="spellStart"/>
      <w:r w:rsidR="006B7C8A">
        <w:rPr>
          <w:sz w:val="28"/>
          <w:szCs w:val="32"/>
        </w:rPr>
        <w:t>Лефевр</w:t>
      </w:r>
      <w:proofErr w:type="spellEnd"/>
      <w:r w:rsidR="006B7C8A">
        <w:rPr>
          <w:sz w:val="28"/>
          <w:szCs w:val="32"/>
        </w:rPr>
        <w:t xml:space="preserve"> и </w:t>
      </w:r>
      <w:proofErr w:type="spellStart"/>
      <w:r w:rsidR="006B7C8A">
        <w:rPr>
          <w:sz w:val="28"/>
          <w:szCs w:val="32"/>
        </w:rPr>
        <w:t>Николис</w:t>
      </w:r>
      <w:proofErr w:type="spellEnd"/>
      <w:r w:rsidR="000D36FA">
        <w:rPr>
          <w:sz w:val="28"/>
          <w:szCs w:val="32"/>
        </w:rPr>
        <w:t>:</w:t>
      </w:r>
    </w:p>
    <w:p w:rsidR="00CA6E5C" w:rsidRPr="00063FF7" w:rsidRDefault="00CA6E5C" w:rsidP="00CA6E5C">
      <w:pPr>
        <w:rPr>
          <w:sz w:val="28"/>
          <w:szCs w:val="28"/>
        </w:rPr>
      </w:pPr>
      <w:r w:rsidRPr="00063FF7">
        <w:rPr>
          <w:rStyle w:val="90"/>
        </w:rPr>
        <w:t>&gt; # Колебательные процессы в химических реакциях;</w:t>
      </w:r>
    </w:p>
    <w:p w:rsidR="00CA6E5C" w:rsidRPr="00063FF7" w:rsidRDefault="00CA6E5C" w:rsidP="00CA6E5C">
      <w:pPr>
        <w:rPr>
          <w:sz w:val="28"/>
          <w:szCs w:val="28"/>
          <w:lang w:val="en-US"/>
        </w:rPr>
      </w:pPr>
      <w:r w:rsidRPr="00063FF7">
        <w:rPr>
          <w:rStyle w:val="2DInput"/>
          <w:sz w:val="28"/>
          <w:szCs w:val="28"/>
          <w:lang w:val="en-US"/>
        </w:rPr>
        <w:t xml:space="preserve">&gt; </w:t>
      </w:r>
      <w:r>
        <w:rPr>
          <w:noProof/>
          <w:color w:val="FF0000"/>
          <w:position w:val="-7"/>
          <w:sz w:val="28"/>
          <w:szCs w:val="28"/>
        </w:rPr>
        <w:drawing>
          <wp:inline distT="0" distB="0" distL="0" distR="0" wp14:anchorId="251F62E8" wp14:editId="40222923">
            <wp:extent cx="2125980" cy="198120"/>
            <wp:effectExtent l="0" t="0" r="0" b="0"/>
            <wp:docPr id="630" name="Рисунок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3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9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063FF7" w:rsidRDefault="00CA6E5C" w:rsidP="00CA6E5C">
      <w:pPr>
        <w:rPr>
          <w:sz w:val="28"/>
          <w:szCs w:val="28"/>
          <w:lang w:val="en-US"/>
        </w:rPr>
      </w:pPr>
      <w:r w:rsidRPr="00063FF7">
        <w:rPr>
          <w:rStyle w:val="90"/>
          <w:lang w:val="en-US"/>
        </w:rPr>
        <w:t xml:space="preserve">&gt; </w:t>
      </w:r>
      <w:proofErr w:type="spellStart"/>
      <w:proofErr w:type="gramStart"/>
      <w:r w:rsidRPr="00063FF7">
        <w:rPr>
          <w:rStyle w:val="90"/>
          <w:lang w:val="en-US"/>
        </w:rPr>
        <w:t>restart:</w:t>
      </w:r>
      <w:proofErr w:type="gramEnd"/>
      <w:r w:rsidRPr="00063FF7">
        <w:rPr>
          <w:rStyle w:val="90"/>
          <w:lang w:val="en-US"/>
        </w:rPr>
        <w:t>with</w:t>
      </w:r>
      <w:proofErr w:type="spellEnd"/>
      <w:r w:rsidRPr="00063FF7">
        <w:rPr>
          <w:rStyle w:val="90"/>
          <w:lang w:val="en-US"/>
        </w:rPr>
        <w:t>(</w:t>
      </w:r>
      <w:proofErr w:type="spellStart"/>
      <w:r w:rsidRPr="00063FF7">
        <w:rPr>
          <w:rStyle w:val="90"/>
          <w:lang w:val="en-US"/>
        </w:rPr>
        <w:t>DEtools</w:t>
      </w:r>
      <w:proofErr w:type="spellEnd"/>
      <w:r w:rsidRPr="00063FF7">
        <w:rPr>
          <w:rStyle w:val="90"/>
          <w:lang w:val="en-US"/>
        </w:rPr>
        <w:t>):with(</w:t>
      </w:r>
      <w:proofErr w:type="spellStart"/>
      <w:r w:rsidRPr="00063FF7">
        <w:rPr>
          <w:rStyle w:val="90"/>
          <w:lang w:val="en-US"/>
        </w:rPr>
        <w:t>linalg</w:t>
      </w:r>
      <w:proofErr w:type="spellEnd"/>
      <w:r w:rsidRPr="00063FF7">
        <w:rPr>
          <w:rStyle w:val="90"/>
          <w:lang w:val="en-US"/>
        </w:rPr>
        <w:t>):with(plots):</w:t>
      </w:r>
    </w:p>
    <w:p w:rsidR="00CA6E5C" w:rsidRPr="00063FF7" w:rsidRDefault="00CA6E5C" w:rsidP="00CA6E5C">
      <w:pPr>
        <w:rPr>
          <w:sz w:val="28"/>
          <w:szCs w:val="28"/>
        </w:rPr>
      </w:pPr>
      <w:r w:rsidRPr="00063FF7">
        <w:rPr>
          <w:rStyle w:val="90"/>
        </w:rPr>
        <w:t>&gt; #Задаем входные параметры;</w:t>
      </w:r>
    </w:p>
    <w:p w:rsidR="00CA6E5C" w:rsidRPr="00063FF7" w:rsidRDefault="00CA6E5C" w:rsidP="00CA6E5C">
      <w:pPr>
        <w:rPr>
          <w:sz w:val="28"/>
          <w:szCs w:val="28"/>
        </w:rPr>
      </w:pPr>
      <w:r w:rsidRPr="00063FF7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990E8CC" wp14:editId="473FC615">
            <wp:extent cx="731520" cy="198120"/>
            <wp:effectExtent l="0" t="0" r="0" b="0"/>
            <wp:docPr id="629" name="Рисунок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4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063FF7" w:rsidRDefault="00CA6E5C" w:rsidP="00CA6E5C">
      <w:pPr>
        <w:rPr>
          <w:sz w:val="28"/>
          <w:szCs w:val="28"/>
        </w:rPr>
      </w:pPr>
      <w:r w:rsidRPr="00063FF7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49EE3B9" wp14:editId="0E933715">
            <wp:extent cx="822960" cy="198120"/>
            <wp:effectExtent l="0" t="0" r="0" b="0"/>
            <wp:docPr id="628" name="Рисунок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5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063FF7" w:rsidRDefault="00CA6E5C" w:rsidP="00CA6E5C">
      <w:pPr>
        <w:rPr>
          <w:sz w:val="28"/>
          <w:szCs w:val="28"/>
        </w:rPr>
      </w:pPr>
      <w:r w:rsidRPr="00063FF7">
        <w:rPr>
          <w:rStyle w:val="90"/>
        </w:rPr>
        <w:t xml:space="preserve">&gt; </w:t>
      </w:r>
      <w:r>
        <w:rPr>
          <w:noProof/>
          <w:color w:val="000000"/>
          <w:position w:val="-10"/>
          <w:sz w:val="28"/>
          <w:szCs w:val="28"/>
        </w:rPr>
        <w:drawing>
          <wp:inline distT="0" distB="0" distL="0" distR="0" wp14:anchorId="40B4D24F" wp14:editId="73F4E495">
            <wp:extent cx="800100" cy="236220"/>
            <wp:effectExtent l="0" t="0" r="0" b="0"/>
            <wp:docPr id="627" name="Рисунок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6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063FF7" w:rsidRDefault="00CA6E5C" w:rsidP="00CA6E5C">
      <w:pPr>
        <w:rPr>
          <w:sz w:val="28"/>
          <w:szCs w:val="28"/>
        </w:rPr>
      </w:pPr>
      <w:r w:rsidRPr="00063FF7">
        <w:rPr>
          <w:rStyle w:val="90"/>
        </w:rPr>
        <w:t>Находим состояния равновесия исследуемой системы (процесса)</w:t>
      </w:r>
    </w:p>
    <w:p w:rsidR="00CA6E5C" w:rsidRPr="00063FF7" w:rsidRDefault="00CA6E5C" w:rsidP="00CA6E5C">
      <w:pPr>
        <w:rPr>
          <w:sz w:val="28"/>
          <w:szCs w:val="28"/>
        </w:rPr>
      </w:pPr>
      <w:r w:rsidRPr="00063FF7">
        <w:rPr>
          <w:rStyle w:val="90"/>
        </w:rPr>
        <w:t xml:space="preserve">&gt; </w:t>
      </w:r>
    </w:p>
    <w:p w:rsidR="00CA6E5C" w:rsidRPr="00063FF7" w:rsidRDefault="00CA6E5C" w:rsidP="00CA6E5C">
      <w:pPr>
        <w:rPr>
          <w:sz w:val="28"/>
          <w:szCs w:val="28"/>
        </w:rPr>
      </w:pPr>
      <w:r w:rsidRPr="00063FF7">
        <w:rPr>
          <w:rStyle w:val="90"/>
        </w:rPr>
        <w:t xml:space="preserve">&gt; P:=a-(b+1)*xx+xx^2*yy; </w:t>
      </w:r>
    </w:p>
    <w:p w:rsidR="00CA6E5C" w:rsidRPr="00063FF7" w:rsidRDefault="00CA6E5C" w:rsidP="00CA6E5C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14F217B3" wp14:editId="2683F357">
            <wp:extent cx="1584960" cy="259080"/>
            <wp:effectExtent l="0" t="0" r="0" b="0"/>
            <wp:docPr id="626" name="Рисунок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7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960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063FF7" w:rsidRDefault="00CA6E5C" w:rsidP="00CA6E5C">
      <w:pPr>
        <w:rPr>
          <w:sz w:val="28"/>
          <w:szCs w:val="28"/>
        </w:rPr>
      </w:pPr>
      <w:r w:rsidRPr="00063FF7">
        <w:rPr>
          <w:rStyle w:val="2DInput"/>
          <w:sz w:val="28"/>
          <w:szCs w:val="28"/>
        </w:rPr>
        <w:t xml:space="preserve">&gt; </w:t>
      </w:r>
      <w:r>
        <w:rPr>
          <w:noProof/>
          <w:color w:val="FF0000"/>
          <w:position w:val="-7"/>
          <w:sz w:val="28"/>
          <w:szCs w:val="28"/>
        </w:rPr>
        <w:drawing>
          <wp:inline distT="0" distB="0" distL="0" distR="0" wp14:anchorId="2F1B04C2" wp14:editId="3A924A23">
            <wp:extent cx="1638300" cy="198120"/>
            <wp:effectExtent l="0" t="0" r="0" b="0"/>
            <wp:docPr id="625" name="Рисунок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063FF7" w:rsidRDefault="00CA6E5C" w:rsidP="00CA6E5C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1932FB61" wp14:editId="53E289D6">
            <wp:extent cx="1143000" cy="259080"/>
            <wp:effectExtent l="0" t="0" r="0" b="0"/>
            <wp:docPr id="624" name="Рисунок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9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063FF7" w:rsidRDefault="00CA6E5C" w:rsidP="00CA6E5C">
      <w:pPr>
        <w:rPr>
          <w:sz w:val="28"/>
          <w:szCs w:val="28"/>
          <w:lang w:val="en-US"/>
        </w:rPr>
      </w:pPr>
      <w:r w:rsidRPr="00063FF7">
        <w:rPr>
          <w:rStyle w:val="90"/>
          <w:lang w:val="en-US"/>
        </w:rPr>
        <w:t xml:space="preserve">&gt; </w:t>
      </w:r>
      <w:proofErr w:type="spellStart"/>
      <w:r w:rsidRPr="00063FF7">
        <w:rPr>
          <w:rStyle w:val="90"/>
          <w:lang w:val="en-US"/>
        </w:rPr>
        <w:t>eq</w:t>
      </w:r>
      <w:proofErr w:type="spellEnd"/>
      <w:r w:rsidRPr="00063FF7">
        <w:rPr>
          <w:rStyle w:val="90"/>
          <w:lang w:val="en-US"/>
        </w:rPr>
        <w:t>:={P=0,Q=0};A:=solve(</w:t>
      </w:r>
      <w:proofErr w:type="spellStart"/>
      <w:r w:rsidRPr="00063FF7">
        <w:rPr>
          <w:rStyle w:val="90"/>
          <w:lang w:val="en-US"/>
        </w:rPr>
        <w:t>eq</w:t>
      </w:r>
      <w:proofErr w:type="spellEnd"/>
      <w:r w:rsidRPr="00063FF7">
        <w:rPr>
          <w:rStyle w:val="90"/>
          <w:lang w:val="en-US"/>
        </w:rPr>
        <w:t>,{</w:t>
      </w:r>
      <w:proofErr w:type="spellStart"/>
      <w:r w:rsidRPr="00063FF7">
        <w:rPr>
          <w:rStyle w:val="90"/>
          <w:lang w:val="en-US"/>
        </w:rPr>
        <w:t>xx,yy</w:t>
      </w:r>
      <w:proofErr w:type="spellEnd"/>
      <w:r w:rsidRPr="00063FF7">
        <w:rPr>
          <w:rStyle w:val="90"/>
          <w:lang w:val="en-US"/>
        </w:rPr>
        <w:t>});</w:t>
      </w:r>
    </w:p>
    <w:p w:rsidR="00CA6E5C" w:rsidRPr="00063FF7" w:rsidRDefault="00CA6E5C" w:rsidP="00CA6E5C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34CEA92A" wp14:editId="773C829A">
            <wp:extent cx="3497580" cy="259080"/>
            <wp:effectExtent l="0" t="0" r="0" b="0"/>
            <wp:docPr id="623" name="Рисунок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580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063FF7" w:rsidRDefault="00CA6E5C" w:rsidP="00CA6E5C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676B3FAF" wp14:editId="18771297">
            <wp:extent cx="2766060" cy="198120"/>
            <wp:effectExtent l="0" t="0" r="0" b="0"/>
            <wp:docPr id="622" name="Рисунок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063FF7" w:rsidRDefault="00CA6E5C" w:rsidP="00CA6E5C">
      <w:pPr>
        <w:rPr>
          <w:sz w:val="28"/>
          <w:szCs w:val="28"/>
        </w:rPr>
      </w:pPr>
      <w:r w:rsidRPr="00063FF7">
        <w:rPr>
          <w:rStyle w:val="90"/>
        </w:rPr>
        <w:t>&gt; x1:=</w:t>
      </w:r>
      <w:proofErr w:type="spellStart"/>
      <w:r w:rsidRPr="00063FF7">
        <w:rPr>
          <w:rStyle w:val="90"/>
        </w:rPr>
        <w:t>rhs</w:t>
      </w:r>
      <w:proofErr w:type="spellEnd"/>
      <w:r w:rsidRPr="00063FF7">
        <w:rPr>
          <w:rStyle w:val="90"/>
        </w:rPr>
        <w:t>(A[1]); y1:=</w:t>
      </w:r>
      <w:proofErr w:type="spellStart"/>
      <w:r w:rsidRPr="00063FF7">
        <w:rPr>
          <w:rStyle w:val="90"/>
        </w:rPr>
        <w:t>rhs</w:t>
      </w:r>
      <w:proofErr w:type="spellEnd"/>
      <w:r w:rsidRPr="00063FF7">
        <w:rPr>
          <w:rStyle w:val="90"/>
        </w:rPr>
        <w:t>(A[2]);#Единственное состояние равновесия (x1,y1);</w:t>
      </w:r>
    </w:p>
    <w:p w:rsidR="00CA6E5C" w:rsidRPr="00063FF7" w:rsidRDefault="00CA6E5C" w:rsidP="00CA6E5C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2B10E18E" wp14:editId="41A9CEFD">
            <wp:extent cx="922020" cy="198120"/>
            <wp:effectExtent l="0" t="0" r="0" b="0"/>
            <wp:docPr id="621" name="Рисунок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063FF7" w:rsidRDefault="00CA6E5C" w:rsidP="00234B57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2A76A7EA" wp14:editId="251473FB">
            <wp:extent cx="922020" cy="198120"/>
            <wp:effectExtent l="0" t="0" r="0" b="0"/>
            <wp:docPr id="620" name="Рисунок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0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063FF7" w:rsidRDefault="00CA6E5C" w:rsidP="00CA6E5C">
      <w:pPr>
        <w:rPr>
          <w:sz w:val="28"/>
          <w:szCs w:val="28"/>
        </w:rPr>
      </w:pPr>
      <w:r w:rsidRPr="00063FF7">
        <w:rPr>
          <w:rStyle w:val="90"/>
        </w:rPr>
        <w:t>Исследуем систему в окрестности единственного состояния равновесия</w:t>
      </w:r>
    </w:p>
    <w:p w:rsidR="00CA6E5C" w:rsidRPr="00063FF7" w:rsidRDefault="00CA6E5C" w:rsidP="00CA6E5C">
      <w:pPr>
        <w:rPr>
          <w:sz w:val="28"/>
          <w:szCs w:val="28"/>
        </w:rPr>
      </w:pPr>
      <w:r w:rsidRPr="00063FF7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1CB231F6" wp14:editId="7B3372AB">
            <wp:extent cx="1295400" cy="198120"/>
            <wp:effectExtent l="0" t="0" r="0" b="0"/>
            <wp:docPr id="619" name="Рисунок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063FF7" w:rsidRDefault="00CA6E5C" w:rsidP="00CA6E5C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7FC3152F" wp14:editId="7A10B112">
            <wp:extent cx="1264920" cy="198120"/>
            <wp:effectExtent l="0" t="0" r="0" b="0"/>
            <wp:docPr id="618" name="Рисунок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234B57" w:rsidRDefault="00CA6E5C" w:rsidP="00234B57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6D65E943" wp14:editId="79B29491">
            <wp:extent cx="1264920" cy="198120"/>
            <wp:effectExtent l="0" t="0" r="0" b="0"/>
            <wp:docPr id="617" name="Рисунок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063FF7" w:rsidRDefault="00CA6E5C" w:rsidP="00CA6E5C">
      <w:pPr>
        <w:rPr>
          <w:sz w:val="28"/>
          <w:szCs w:val="28"/>
          <w:lang w:val="en-US"/>
        </w:rPr>
      </w:pPr>
      <w:r w:rsidRPr="00063FF7">
        <w:rPr>
          <w:rStyle w:val="90"/>
          <w:lang w:val="en-US"/>
        </w:rPr>
        <w:t>&gt; od1:=diff(</w:t>
      </w:r>
      <w:proofErr w:type="gramStart"/>
      <w:r w:rsidRPr="00063FF7">
        <w:rPr>
          <w:rStyle w:val="90"/>
          <w:lang w:val="en-US"/>
        </w:rPr>
        <w:t>x(</w:t>
      </w:r>
      <w:proofErr w:type="gramEnd"/>
      <w:r w:rsidRPr="00063FF7">
        <w:rPr>
          <w:rStyle w:val="90"/>
          <w:lang w:val="en-US"/>
        </w:rPr>
        <w:t>t),t)=a-(b+1)*x(t)+x(t)^2*y(t);</w:t>
      </w:r>
    </w:p>
    <w:p w:rsidR="00CA6E5C" w:rsidRPr="00063FF7" w:rsidRDefault="00CA6E5C" w:rsidP="00CA6E5C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25"/>
          <w:sz w:val="28"/>
          <w:szCs w:val="28"/>
          <w:lang w:eastAsia="ru-RU"/>
        </w:rPr>
        <w:drawing>
          <wp:inline distT="0" distB="0" distL="0" distR="0" wp14:anchorId="52FA67CD" wp14:editId="6B6CF751">
            <wp:extent cx="2766060" cy="411480"/>
            <wp:effectExtent l="0" t="0" r="0" b="0"/>
            <wp:docPr id="616" name="Рисунок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06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063FF7" w:rsidRDefault="00CA6E5C" w:rsidP="00CA6E5C">
      <w:pPr>
        <w:rPr>
          <w:sz w:val="28"/>
          <w:szCs w:val="28"/>
          <w:lang w:val="en-US"/>
        </w:rPr>
      </w:pPr>
      <w:r w:rsidRPr="00063FF7">
        <w:rPr>
          <w:rStyle w:val="90"/>
          <w:lang w:val="en-US"/>
        </w:rPr>
        <w:t>&gt; od2:=diff(</w:t>
      </w:r>
      <w:proofErr w:type="gramStart"/>
      <w:r w:rsidRPr="00063FF7">
        <w:rPr>
          <w:rStyle w:val="90"/>
          <w:lang w:val="en-US"/>
        </w:rPr>
        <w:t>y(</w:t>
      </w:r>
      <w:proofErr w:type="gramEnd"/>
      <w:r w:rsidRPr="00063FF7">
        <w:rPr>
          <w:rStyle w:val="90"/>
          <w:lang w:val="en-US"/>
        </w:rPr>
        <w:t>t),t)=b*x(t)-x(t)^2*y(t);</w:t>
      </w:r>
    </w:p>
    <w:p w:rsidR="00CA6E5C" w:rsidRPr="00063FF7" w:rsidRDefault="00CA6E5C" w:rsidP="00234B57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25"/>
          <w:sz w:val="28"/>
          <w:szCs w:val="28"/>
          <w:lang w:eastAsia="ru-RU"/>
        </w:rPr>
        <w:drawing>
          <wp:inline distT="0" distB="0" distL="0" distR="0" wp14:anchorId="4E58C214" wp14:editId="3E1A6995">
            <wp:extent cx="2324100" cy="411480"/>
            <wp:effectExtent l="0" t="0" r="0" b="0"/>
            <wp:docPr id="615" name="Рисунок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063FF7" w:rsidRDefault="00CA6E5C" w:rsidP="00CA6E5C">
      <w:pPr>
        <w:rPr>
          <w:sz w:val="28"/>
          <w:szCs w:val="28"/>
        </w:rPr>
      </w:pPr>
      <w:r w:rsidRPr="00063FF7">
        <w:rPr>
          <w:rStyle w:val="90"/>
        </w:rPr>
        <w:t xml:space="preserve">&gt; </w:t>
      </w:r>
      <w:proofErr w:type="spellStart"/>
      <w:r w:rsidRPr="00063FF7">
        <w:rPr>
          <w:rStyle w:val="90"/>
        </w:rPr>
        <w:t>sys</w:t>
      </w:r>
      <w:proofErr w:type="spellEnd"/>
      <w:r w:rsidRPr="00063FF7">
        <w:rPr>
          <w:rStyle w:val="90"/>
        </w:rPr>
        <w:t>:=od1,od2;</w:t>
      </w:r>
    </w:p>
    <w:p w:rsidR="00CA6E5C" w:rsidRPr="00063FF7" w:rsidRDefault="00CA6E5C" w:rsidP="00CA6E5C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25"/>
          <w:sz w:val="28"/>
          <w:szCs w:val="28"/>
          <w:lang w:eastAsia="ru-RU"/>
        </w:rPr>
        <w:drawing>
          <wp:inline distT="0" distB="0" distL="0" distR="0" wp14:anchorId="16515DAF" wp14:editId="4A83D346">
            <wp:extent cx="5143500" cy="411480"/>
            <wp:effectExtent l="0" t="0" r="0" b="0"/>
            <wp:docPr id="614" name="Рисунок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063FF7" w:rsidRDefault="00CA6E5C" w:rsidP="00CA6E5C">
      <w:pPr>
        <w:rPr>
          <w:sz w:val="28"/>
          <w:szCs w:val="28"/>
          <w:lang w:val="en-US"/>
        </w:rPr>
      </w:pPr>
      <w:r w:rsidRPr="00063FF7">
        <w:rPr>
          <w:rStyle w:val="90"/>
          <w:lang w:val="en-US"/>
        </w:rPr>
        <w:t xml:space="preserve">&gt; </w:t>
      </w:r>
      <w:proofErr w:type="spellStart"/>
      <w:proofErr w:type="gramStart"/>
      <w:r w:rsidRPr="00063FF7">
        <w:rPr>
          <w:rStyle w:val="90"/>
          <w:lang w:val="en-US"/>
        </w:rPr>
        <w:t>fncs</w:t>
      </w:r>
      <w:proofErr w:type="spellEnd"/>
      <w:r w:rsidRPr="00063FF7">
        <w:rPr>
          <w:rStyle w:val="90"/>
          <w:lang w:val="en-US"/>
        </w:rPr>
        <w:t>:</w:t>
      </w:r>
      <w:proofErr w:type="gramEnd"/>
      <w:r w:rsidRPr="00063FF7">
        <w:rPr>
          <w:rStyle w:val="90"/>
          <w:lang w:val="en-US"/>
        </w:rPr>
        <w:t>={x(t),y(t)}:</w:t>
      </w:r>
    </w:p>
    <w:p w:rsidR="00CA6E5C" w:rsidRPr="00063FF7" w:rsidRDefault="00CA6E5C" w:rsidP="00CA6E5C">
      <w:pPr>
        <w:rPr>
          <w:sz w:val="28"/>
          <w:szCs w:val="28"/>
          <w:lang w:val="en-US"/>
        </w:rPr>
      </w:pPr>
      <w:r w:rsidRPr="00063FF7">
        <w:rPr>
          <w:rStyle w:val="90"/>
          <w:lang w:val="en-US"/>
        </w:rPr>
        <w:t>&gt; F:=evalf(dsolve({sys,x(0)=x1+epsilon,y(0)=y1+epsilon},fncs,type=numeric));</w:t>
      </w:r>
    </w:p>
    <w:p w:rsidR="00CA6E5C" w:rsidRPr="00063FF7" w:rsidRDefault="00CA6E5C" w:rsidP="00CA6E5C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8"/>
          <w:sz w:val="28"/>
          <w:szCs w:val="28"/>
          <w:lang w:eastAsia="ru-RU"/>
        </w:rPr>
        <w:lastRenderedPageBreak/>
        <w:drawing>
          <wp:inline distT="0" distB="0" distL="0" distR="0" wp14:anchorId="3E4CEFF5" wp14:editId="289E6771">
            <wp:extent cx="1981200" cy="213360"/>
            <wp:effectExtent l="0" t="0" r="0" b="0"/>
            <wp:docPr id="613" name="Рисунок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0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063FF7" w:rsidRDefault="00CA6E5C" w:rsidP="00CA6E5C">
      <w:pPr>
        <w:rPr>
          <w:sz w:val="28"/>
          <w:szCs w:val="28"/>
          <w:lang w:val="en-US"/>
        </w:rPr>
      </w:pPr>
      <w:r w:rsidRPr="00063FF7">
        <w:rPr>
          <w:rStyle w:val="90"/>
          <w:lang w:val="en-US"/>
        </w:rPr>
        <w:t xml:space="preserve">&gt; </w:t>
      </w:r>
      <w:proofErr w:type="spellStart"/>
      <w:r w:rsidRPr="00063FF7">
        <w:rPr>
          <w:rStyle w:val="90"/>
          <w:lang w:val="en-US"/>
        </w:rPr>
        <w:t>odeplot</w:t>
      </w:r>
      <w:proofErr w:type="spellEnd"/>
      <w:r w:rsidRPr="00063FF7">
        <w:rPr>
          <w:rStyle w:val="90"/>
          <w:lang w:val="en-US"/>
        </w:rPr>
        <w:t>(F,[[</w:t>
      </w:r>
      <w:proofErr w:type="spellStart"/>
      <w:r w:rsidRPr="00063FF7">
        <w:rPr>
          <w:rStyle w:val="90"/>
          <w:lang w:val="en-US"/>
        </w:rPr>
        <w:t>t,x</w:t>
      </w:r>
      <w:proofErr w:type="spellEnd"/>
      <w:r w:rsidRPr="00063FF7">
        <w:rPr>
          <w:rStyle w:val="90"/>
          <w:lang w:val="en-US"/>
        </w:rPr>
        <w:t>(t)],[</w:t>
      </w:r>
      <w:proofErr w:type="spellStart"/>
      <w:r w:rsidRPr="00063FF7">
        <w:rPr>
          <w:rStyle w:val="90"/>
          <w:lang w:val="en-US"/>
        </w:rPr>
        <w:t>t,y</w:t>
      </w:r>
      <w:proofErr w:type="spellEnd"/>
      <w:r w:rsidRPr="00063FF7">
        <w:rPr>
          <w:rStyle w:val="90"/>
          <w:lang w:val="en-US"/>
        </w:rPr>
        <w:t>(t)]],t=0..40,title="</w:t>
      </w:r>
      <w:r w:rsidRPr="00063FF7">
        <w:rPr>
          <w:rStyle w:val="90"/>
        </w:rPr>
        <w:t>Зависимости</w:t>
      </w:r>
      <w:r w:rsidRPr="00063FF7">
        <w:rPr>
          <w:rStyle w:val="90"/>
          <w:lang w:val="en-US"/>
        </w:rPr>
        <w:t xml:space="preserve"> x(t) </w:t>
      </w:r>
      <w:r w:rsidRPr="00063FF7">
        <w:rPr>
          <w:rStyle w:val="90"/>
        </w:rPr>
        <w:t>и</w:t>
      </w:r>
      <w:r w:rsidRPr="00063FF7">
        <w:rPr>
          <w:rStyle w:val="90"/>
          <w:lang w:val="en-US"/>
        </w:rPr>
        <w:t xml:space="preserve"> y(t)",titlefont=[HELVETICA,BOLD,14],color=[red,green],thickness=[1,2],legend=[x(t),y(t)]);</w:t>
      </w:r>
    </w:p>
    <w:p w:rsidR="00CA6E5C" w:rsidRPr="00063FF7" w:rsidRDefault="00CA6E5C" w:rsidP="00CA6E5C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5FF320EE" wp14:editId="0D434439">
            <wp:extent cx="3543300" cy="2224706"/>
            <wp:effectExtent l="0" t="0" r="0" b="0"/>
            <wp:docPr id="612" name="Рисунок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1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224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063FF7" w:rsidRDefault="00CA6E5C" w:rsidP="00CA6E5C">
      <w:pPr>
        <w:rPr>
          <w:sz w:val="28"/>
          <w:szCs w:val="28"/>
          <w:lang w:val="en-US"/>
        </w:rPr>
      </w:pPr>
      <w:r w:rsidRPr="00063FF7">
        <w:rPr>
          <w:rStyle w:val="90"/>
          <w:lang w:val="en-US"/>
        </w:rPr>
        <w:t xml:space="preserve">&gt; </w:t>
      </w:r>
      <w:proofErr w:type="spellStart"/>
      <w:r w:rsidRPr="00063FF7">
        <w:rPr>
          <w:rStyle w:val="90"/>
          <w:lang w:val="en-US"/>
        </w:rPr>
        <w:t>odeplot</w:t>
      </w:r>
      <w:proofErr w:type="spellEnd"/>
      <w:r w:rsidRPr="00063FF7">
        <w:rPr>
          <w:rStyle w:val="90"/>
          <w:lang w:val="en-US"/>
        </w:rPr>
        <w:t>(F,[x(t),y(t)],t=0..1000,title="</w:t>
      </w:r>
      <w:r w:rsidRPr="00063FF7">
        <w:rPr>
          <w:rStyle w:val="90"/>
        </w:rPr>
        <w:t>Фазовое</w:t>
      </w:r>
      <w:r w:rsidRPr="00063FF7">
        <w:rPr>
          <w:rStyle w:val="90"/>
          <w:lang w:val="en-US"/>
        </w:rPr>
        <w:t xml:space="preserve"> </w:t>
      </w:r>
      <w:r w:rsidRPr="00063FF7">
        <w:rPr>
          <w:rStyle w:val="90"/>
        </w:rPr>
        <w:t>пространство</w:t>
      </w:r>
      <w:r w:rsidRPr="00063FF7">
        <w:rPr>
          <w:rStyle w:val="90"/>
          <w:lang w:val="en-US"/>
        </w:rPr>
        <w:t xml:space="preserve"> 2D",titlefont=[HELVETICA,BOLD,14],color=green,thickness=3,numpoints=10000);</w:t>
      </w:r>
    </w:p>
    <w:p w:rsidR="00CA6E5C" w:rsidRPr="00063FF7" w:rsidRDefault="00CA6E5C" w:rsidP="00CA6E5C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689CF88D" wp14:editId="68F81BC0">
            <wp:extent cx="2988727" cy="2491740"/>
            <wp:effectExtent l="0" t="0" r="0" b="0"/>
            <wp:docPr id="611" name="Рисунок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024" cy="2494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E5C" w:rsidRPr="00063FF7" w:rsidRDefault="00CA6E5C" w:rsidP="00CA6E5C">
      <w:pPr>
        <w:rPr>
          <w:sz w:val="28"/>
          <w:szCs w:val="28"/>
        </w:rPr>
      </w:pPr>
    </w:p>
    <w:p w:rsidR="00CA6E5C" w:rsidRPr="00063FF7" w:rsidRDefault="00CA6E5C" w:rsidP="00CA6E5C">
      <w:pPr>
        <w:rPr>
          <w:sz w:val="28"/>
          <w:szCs w:val="28"/>
        </w:rPr>
      </w:pPr>
      <w:r>
        <w:rPr>
          <w:noProof/>
          <w:color w:val="000000"/>
          <w:position w:val="-122"/>
          <w:sz w:val="28"/>
          <w:szCs w:val="28"/>
        </w:rPr>
        <w:drawing>
          <wp:inline distT="0" distB="0" distL="0" distR="0" wp14:anchorId="114D8F7C" wp14:editId="67864FC0">
            <wp:extent cx="6614160" cy="876300"/>
            <wp:effectExtent l="0" t="0" r="0" b="0"/>
            <wp:docPr id="609" name="Рисунок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3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7C19" w:rsidRPr="00CA6E5C" w:rsidRDefault="00CA6E5C" w:rsidP="00CA6E5C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26AE726F" wp14:editId="0D68E591">
            <wp:extent cx="3643279" cy="3070860"/>
            <wp:effectExtent l="0" t="0" r="0" b="0"/>
            <wp:docPr id="573" name="Рисунок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4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279" cy="307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3FDC" w:rsidRDefault="00B33FDC" w:rsidP="00A758B3">
      <w:pPr>
        <w:pStyle w:val="1"/>
        <w:jc w:val="center"/>
        <w:rPr>
          <w:rFonts w:ascii="Times New Roman" w:hAnsi="Times New Roman" w:cs="Times New Roman"/>
          <w:color w:val="auto"/>
          <w:sz w:val="32"/>
          <w:szCs w:val="32"/>
        </w:rPr>
      </w:pPr>
      <w:r w:rsidRPr="00A758B3">
        <w:rPr>
          <w:rFonts w:ascii="Times New Roman" w:hAnsi="Times New Roman" w:cs="Times New Roman"/>
          <w:color w:val="auto"/>
          <w:sz w:val="32"/>
          <w:szCs w:val="32"/>
        </w:rPr>
        <w:t>9</w:t>
      </w:r>
      <w:r w:rsidRPr="007B1CD8">
        <w:rPr>
          <w:rFonts w:ascii="Times New Roman" w:hAnsi="Times New Roman" w:cs="Times New Roman"/>
          <w:color w:val="auto"/>
          <w:sz w:val="32"/>
          <w:szCs w:val="32"/>
        </w:rPr>
        <w:t xml:space="preserve">. </w:t>
      </w:r>
      <w:r>
        <w:rPr>
          <w:rFonts w:ascii="Times New Roman" w:hAnsi="Times New Roman" w:cs="Times New Roman"/>
          <w:color w:val="auto"/>
          <w:sz w:val="32"/>
          <w:szCs w:val="32"/>
        </w:rPr>
        <w:t>МАТЕМАТИЧЕСКАЯ МОДЕЛЬ ЛАМПОВОГО</w:t>
      </w:r>
      <w:r w:rsidR="000D36FA">
        <w:rPr>
          <w:rFonts w:ascii="Times New Roman" w:hAnsi="Times New Roman" w:cs="Times New Roman"/>
          <w:color w:val="auto"/>
          <w:sz w:val="32"/>
          <w:szCs w:val="32"/>
        </w:rPr>
        <w:t xml:space="preserve"> </w:t>
      </w:r>
      <w:r>
        <w:rPr>
          <w:rFonts w:ascii="Times New Roman" w:hAnsi="Times New Roman" w:cs="Times New Roman"/>
          <w:color w:val="auto"/>
          <w:sz w:val="32"/>
          <w:szCs w:val="32"/>
        </w:rPr>
        <w:t>ГЕНЕРАТОРА</w:t>
      </w:r>
    </w:p>
    <w:p w:rsidR="00B33FDC" w:rsidRPr="00B33FDC" w:rsidRDefault="00B33FDC" w:rsidP="00227C19">
      <w:pPr>
        <w:pStyle w:val="1"/>
        <w:ind w:firstLine="708"/>
        <w:jc w:val="both"/>
        <w:rPr>
          <w:rFonts w:ascii="Times New Roman" w:hAnsi="Times New Roman" w:cs="Times New Roman"/>
          <w:b w:val="0"/>
          <w:color w:val="auto"/>
        </w:rPr>
      </w:pPr>
      <w:bookmarkStart w:id="5" w:name="_Toc479363374"/>
      <w:r w:rsidRPr="00B33FDC">
        <w:rPr>
          <w:rFonts w:ascii="Times New Roman" w:hAnsi="Times New Roman" w:cs="Times New Roman"/>
          <w:b w:val="0"/>
          <w:color w:val="auto"/>
        </w:rPr>
        <w:t>Ла</w:t>
      </w:r>
      <w:r>
        <w:rPr>
          <w:rFonts w:ascii="Times New Roman" w:hAnsi="Times New Roman" w:cs="Times New Roman"/>
          <w:b w:val="0"/>
          <w:color w:val="auto"/>
        </w:rPr>
        <w:t xml:space="preserve">мповый генератор – нелинейная система </w:t>
      </w:r>
      <w:r w:rsidRPr="00B33FDC">
        <w:rPr>
          <w:rFonts w:ascii="Times New Roman" w:hAnsi="Times New Roman" w:cs="Times New Roman"/>
          <w:b w:val="0"/>
          <w:color w:val="auto"/>
        </w:rPr>
        <w:t>[</w:t>
      </w:r>
      <w:r>
        <w:rPr>
          <w:rFonts w:ascii="Times New Roman" w:hAnsi="Times New Roman" w:cs="Times New Roman"/>
          <w:b w:val="0"/>
          <w:color w:val="auto"/>
        </w:rPr>
        <w:t>8</w:t>
      </w:r>
      <w:r w:rsidRPr="00B33FDC">
        <w:rPr>
          <w:rFonts w:ascii="Times New Roman" w:hAnsi="Times New Roman" w:cs="Times New Roman"/>
          <w:b w:val="0"/>
          <w:color w:val="auto"/>
        </w:rPr>
        <w:t>]</w:t>
      </w:r>
      <w:r>
        <w:rPr>
          <w:rFonts w:ascii="Times New Roman" w:hAnsi="Times New Roman" w:cs="Times New Roman"/>
          <w:b w:val="0"/>
          <w:color w:val="auto"/>
        </w:rPr>
        <w:t xml:space="preserve">. Нелинейный элемент </w:t>
      </w:r>
      <w:proofErr w:type="gramStart"/>
      <w:r>
        <w:rPr>
          <w:rFonts w:ascii="Times New Roman" w:hAnsi="Times New Roman" w:cs="Times New Roman"/>
          <w:b w:val="0"/>
          <w:color w:val="auto"/>
        </w:rPr>
        <w:t>–э</w:t>
      </w:r>
      <w:proofErr w:type="gramEnd"/>
      <w:r>
        <w:rPr>
          <w:rFonts w:ascii="Times New Roman" w:hAnsi="Times New Roman" w:cs="Times New Roman"/>
          <w:b w:val="0"/>
          <w:color w:val="auto"/>
        </w:rPr>
        <w:t xml:space="preserve">лектронная лампа; электрический ток </w:t>
      </w:r>
      <w:r w:rsidRPr="00B33FDC">
        <w:rPr>
          <w:rFonts w:ascii="Times New Roman" w:hAnsi="Times New Roman" w:cs="Times New Roman"/>
          <w:b w:val="0"/>
          <w:color w:val="auto"/>
          <w:position w:val="-12"/>
        </w:rPr>
        <w:object w:dxaOrig="220" w:dyaOrig="360">
          <v:shape id="_x0000_i1037" type="#_x0000_t75" style="width:11.25pt;height:18.75pt" o:ole="">
            <v:imagedata r:id="rId331" o:title=""/>
          </v:shape>
          <o:OLEObject Type="Embed" ProgID="Equation.3" ShapeID="_x0000_i1037" DrawAspect="Content" ObjectID="_1557083088" r:id="rId332"/>
        </w:object>
      </w:r>
      <w:r>
        <w:rPr>
          <w:rFonts w:ascii="Times New Roman" w:hAnsi="Times New Roman" w:cs="Times New Roman"/>
          <w:b w:val="0"/>
          <w:color w:val="auto"/>
        </w:rPr>
        <w:t>, текущий через лампу, является нелинейной функцией сеточного и анодного напряжений. Математическая модель в размерных переменных имеет вид:</w:t>
      </w:r>
      <w:bookmarkEnd w:id="5"/>
    </w:p>
    <w:bookmarkStart w:id="6" w:name="_Toc479363375"/>
    <w:bookmarkEnd w:id="6"/>
    <w:p w:rsidR="00B33FDC" w:rsidRDefault="00B33FDC" w:rsidP="00227C19">
      <w:pPr>
        <w:pStyle w:val="1"/>
        <w:jc w:val="both"/>
        <w:rPr>
          <w:rFonts w:ascii="Times New Roman" w:hAnsi="Times New Roman" w:cs="Times New Roman"/>
          <w:color w:val="auto"/>
          <w:sz w:val="32"/>
          <w:szCs w:val="32"/>
        </w:rPr>
      </w:pPr>
      <w:r w:rsidRPr="00B33FDC">
        <w:rPr>
          <w:rFonts w:ascii="Times New Roman" w:hAnsi="Times New Roman" w:cs="Times New Roman"/>
          <w:color w:val="auto"/>
          <w:position w:val="-26"/>
          <w:sz w:val="32"/>
          <w:szCs w:val="32"/>
        </w:rPr>
        <w:object w:dxaOrig="3900" w:dyaOrig="680">
          <v:shape id="_x0000_i1038" type="#_x0000_t75" style="width:195pt;height:33.75pt" o:ole="">
            <v:imagedata r:id="rId333" o:title=""/>
          </v:shape>
          <o:OLEObject Type="Embed" ProgID="Equation.3" ShapeID="_x0000_i1038" DrawAspect="Content" ObjectID="_1557083089" r:id="rId334"/>
        </w:object>
      </w:r>
    </w:p>
    <w:p w:rsidR="00B33FDC" w:rsidRDefault="00B33FDC" w:rsidP="00227C19">
      <w:pPr>
        <w:jc w:val="both"/>
      </w:pPr>
    </w:p>
    <w:p w:rsidR="004F6B3A" w:rsidRPr="00ED3EDB" w:rsidRDefault="00941F7C" w:rsidP="00227C19">
      <w:pPr>
        <w:jc w:val="both"/>
        <w:rPr>
          <w:sz w:val="28"/>
          <w:szCs w:val="28"/>
        </w:rPr>
      </w:pPr>
      <w:r w:rsidRPr="004F6B3A">
        <w:rPr>
          <w:position w:val="-24"/>
        </w:rPr>
        <w:object w:dxaOrig="1400" w:dyaOrig="620">
          <v:shape id="_x0000_i1039" type="#_x0000_t75" style="width:87pt;height:38.25pt" o:ole="">
            <v:imagedata r:id="rId335" o:title=""/>
          </v:shape>
          <o:OLEObject Type="Embed" ProgID="Equation.3" ShapeID="_x0000_i1039" DrawAspect="Content" ObjectID="_1557083090" r:id="rId336"/>
        </w:object>
      </w:r>
      <w:r w:rsidRPr="004F6B3A">
        <w:rPr>
          <w:position w:val="-12"/>
        </w:rPr>
        <w:object w:dxaOrig="1020" w:dyaOrig="360">
          <v:shape id="_x0000_i1040" type="#_x0000_t75" style="width:69pt;height:26.25pt" o:ole="">
            <v:imagedata r:id="rId337" o:title=""/>
          </v:shape>
          <o:OLEObject Type="Embed" ProgID="Equation.3" ShapeID="_x0000_i1040" DrawAspect="Content" ObjectID="_1557083091" r:id="rId338"/>
        </w:object>
      </w:r>
      <w:r w:rsidR="004F6B3A" w:rsidRPr="00ED3EDB">
        <w:rPr>
          <w:sz w:val="28"/>
          <w:szCs w:val="28"/>
        </w:rPr>
        <w:t>где</w:t>
      </w:r>
    </w:p>
    <w:p w:rsidR="004F6B3A" w:rsidRDefault="004F6B3A" w:rsidP="000D36FA">
      <w:pPr>
        <w:ind w:firstLine="708"/>
        <w:jc w:val="both"/>
        <w:rPr>
          <w:sz w:val="28"/>
          <w:szCs w:val="28"/>
        </w:rPr>
      </w:pPr>
      <w:r w:rsidRPr="004F6B3A">
        <w:rPr>
          <w:sz w:val="28"/>
          <w:szCs w:val="28"/>
          <w:lang w:val="en-US"/>
        </w:rPr>
        <w:t>L</w:t>
      </w:r>
      <w:proofErr w:type="gramStart"/>
      <w:r w:rsidRPr="004F6B3A">
        <w:rPr>
          <w:sz w:val="28"/>
          <w:szCs w:val="28"/>
        </w:rPr>
        <w:t>,</w:t>
      </w:r>
      <w:r w:rsidRPr="004F6B3A">
        <w:rPr>
          <w:sz w:val="28"/>
          <w:szCs w:val="28"/>
          <w:lang w:val="en-US"/>
        </w:rPr>
        <w:t>R</w:t>
      </w:r>
      <w:r w:rsidRPr="004F6B3A">
        <w:rPr>
          <w:sz w:val="28"/>
          <w:szCs w:val="28"/>
        </w:rPr>
        <w:t>,</w:t>
      </w:r>
      <w:r w:rsidRPr="004F6B3A">
        <w:rPr>
          <w:sz w:val="28"/>
          <w:szCs w:val="28"/>
          <w:lang w:val="en-US"/>
        </w:rPr>
        <w:t>C</w:t>
      </w:r>
      <w:proofErr w:type="gramEnd"/>
      <w:r w:rsidRPr="004F6B3A">
        <w:rPr>
          <w:sz w:val="28"/>
          <w:szCs w:val="28"/>
        </w:rPr>
        <w:t xml:space="preserve"> – индук</w:t>
      </w:r>
      <w:r>
        <w:rPr>
          <w:sz w:val="28"/>
          <w:szCs w:val="28"/>
        </w:rPr>
        <w:t xml:space="preserve">тивность, сопротивление и емкость, соответственно,в колебательной системе, </w:t>
      </w:r>
    </w:p>
    <w:p w:rsidR="004F6B3A" w:rsidRPr="00FE3867" w:rsidRDefault="004F6B3A" w:rsidP="000D36FA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>M</w:t>
      </w:r>
      <w:r w:rsidRPr="004F6B3A">
        <w:rPr>
          <w:sz w:val="28"/>
          <w:szCs w:val="28"/>
        </w:rPr>
        <w:t xml:space="preserve"> – </w:t>
      </w:r>
      <w:proofErr w:type="gramStart"/>
      <w:r>
        <w:rPr>
          <w:sz w:val="28"/>
          <w:szCs w:val="28"/>
        </w:rPr>
        <w:t>коэффициент</w:t>
      </w:r>
      <w:proofErr w:type="gramEnd"/>
      <w:r>
        <w:rPr>
          <w:sz w:val="28"/>
          <w:szCs w:val="28"/>
        </w:rPr>
        <w:t xml:space="preserve"> взаимной индукции,</w:t>
      </w:r>
    </w:p>
    <w:p w:rsidR="004F6B3A" w:rsidRDefault="001862C7" w:rsidP="000D36FA">
      <w:pPr>
        <w:ind w:firstLine="708"/>
        <w:jc w:val="both"/>
        <w:rPr>
          <w:sz w:val="28"/>
          <w:szCs w:val="28"/>
        </w:rPr>
      </w:pPr>
      <w:r w:rsidRPr="004F6B3A">
        <w:rPr>
          <w:position w:val="-12"/>
          <w:sz w:val="28"/>
          <w:szCs w:val="28"/>
          <w:lang w:val="en-US"/>
        </w:rPr>
        <w:object w:dxaOrig="220" w:dyaOrig="360">
          <v:shape id="_x0000_i1041" type="#_x0000_t75" style="width:11.25pt;height:18.75pt" o:ole="">
            <v:imagedata r:id="rId339" o:title=""/>
          </v:shape>
          <o:OLEObject Type="Embed" ProgID="Equation.3" ShapeID="_x0000_i1041" DrawAspect="Content" ObjectID="_1557083092" r:id="rId340"/>
        </w:object>
      </w:r>
      <w:r w:rsidR="004F6B3A" w:rsidRPr="004F6B3A">
        <w:rPr>
          <w:sz w:val="28"/>
          <w:szCs w:val="28"/>
        </w:rPr>
        <w:t xml:space="preserve"> - </w:t>
      </w:r>
      <w:r w:rsidR="004F6B3A">
        <w:rPr>
          <w:sz w:val="28"/>
          <w:szCs w:val="28"/>
        </w:rPr>
        <w:t>анодный ток,</w:t>
      </w:r>
    </w:p>
    <w:p w:rsidR="001862C7" w:rsidRPr="004F6B3A" w:rsidRDefault="001862C7" w:rsidP="000D36FA">
      <w:pPr>
        <w:ind w:firstLine="708"/>
        <w:jc w:val="both"/>
        <w:rPr>
          <w:sz w:val="28"/>
          <w:szCs w:val="28"/>
        </w:rPr>
      </w:pPr>
      <w:r w:rsidRPr="001862C7">
        <w:rPr>
          <w:position w:val="-10"/>
          <w:sz w:val="28"/>
          <w:szCs w:val="28"/>
        </w:rPr>
        <w:object w:dxaOrig="540" w:dyaOrig="320">
          <v:shape id="_x0000_i1042" type="#_x0000_t75" style="width:27pt;height:15.75pt" o:ole="">
            <v:imagedata r:id="rId341" o:title=""/>
          </v:shape>
          <o:OLEObject Type="Embed" ProgID="Equation.3" ShapeID="_x0000_i1042" DrawAspect="Content" ObjectID="_1557083093" r:id="rId342"/>
        </w:object>
      </w:r>
      <w:r w:rsidR="00227C19">
        <w:rPr>
          <w:sz w:val="28"/>
          <w:szCs w:val="28"/>
        </w:rPr>
        <w:t>- характер</w:t>
      </w:r>
      <w:r>
        <w:rPr>
          <w:sz w:val="28"/>
          <w:szCs w:val="28"/>
        </w:rPr>
        <w:t xml:space="preserve">истика лампы (зависимость анодного тока </w:t>
      </w:r>
      <w:r w:rsidRPr="001862C7">
        <w:rPr>
          <w:position w:val="-12"/>
          <w:sz w:val="28"/>
          <w:szCs w:val="28"/>
        </w:rPr>
        <w:object w:dxaOrig="220" w:dyaOrig="360">
          <v:shape id="_x0000_i1043" type="#_x0000_t75" style="width:11.25pt;height:18.75pt" o:ole="">
            <v:imagedata r:id="rId343" o:title=""/>
          </v:shape>
          <o:OLEObject Type="Embed" ProgID="Equation.3" ShapeID="_x0000_i1043" DrawAspect="Content" ObjectID="_1557083094" r:id="rId344"/>
        </w:object>
      </w:r>
      <w:r>
        <w:rPr>
          <w:sz w:val="28"/>
          <w:szCs w:val="28"/>
        </w:rPr>
        <w:t xml:space="preserve"> от напряжения </w:t>
      </w:r>
      <w:r w:rsidR="00443B38" w:rsidRPr="001862C7">
        <w:rPr>
          <w:position w:val="-6"/>
          <w:sz w:val="28"/>
          <w:szCs w:val="28"/>
        </w:rPr>
        <w:object w:dxaOrig="200" w:dyaOrig="220">
          <v:shape id="_x0000_i1044" type="#_x0000_t75" style="width:9.75pt;height:11.25pt" o:ole="">
            <v:imagedata r:id="rId345" o:title=""/>
          </v:shape>
          <o:OLEObject Type="Embed" ProgID="Equation.3" ShapeID="_x0000_i1044" DrawAspect="Content" ObjectID="_1557083095" r:id="rId346"/>
        </w:object>
      </w:r>
      <w:r>
        <w:rPr>
          <w:sz w:val="28"/>
          <w:szCs w:val="28"/>
        </w:rPr>
        <w:t>),</w:t>
      </w:r>
    </w:p>
    <w:p w:rsidR="004F6B3A" w:rsidRDefault="004F6B3A" w:rsidP="000D36FA">
      <w:pPr>
        <w:ind w:firstLine="708"/>
        <w:jc w:val="both"/>
        <w:rPr>
          <w:sz w:val="28"/>
          <w:szCs w:val="28"/>
        </w:rPr>
      </w:pPr>
      <w:proofErr w:type="spellStart"/>
      <w:proofErr w:type="gramStart"/>
      <w:r>
        <w:rPr>
          <w:sz w:val="28"/>
          <w:szCs w:val="28"/>
          <w:lang w:val="en-US"/>
        </w:rPr>
        <w:t>i</w:t>
      </w:r>
      <w:proofErr w:type="spellEnd"/>
      <w:r w:rsidRPr="004F6B3A">
        <w:rPr>
          <w:sz w:val="28"/>
          <w:szCs w:val="28"/>
        </w:rPr>
        <w:t>(</w:t>
      </w:r>
      <w:proofErr w:type="gramEnd"/>
      <w:r>
        <w:rPr>
          <w:sz w:val="28"/>
          <w:szCs w:val="28"/>
          <w:lang w:val="en-US"/>
        </w:rPr>
        <w:t>t</w:t>
      </w:r>
      <w:r w:rsidRPr="004F6B3A">
        <w:rPr>
          <w:sz w:val="28"/>
          <w:szCs w:val="28"/>
        </w:rPr>
        <w:t>)</w:t>
      </w:r>
      <w:r>
        <w:rPr>
          <w:sz w:val="28"/>
          <w:szCs w:val="28"/>
        </w:rPr>
        <w:t xml:space="preserve"> – ток в цепи.</w:t>
      </w:r>
    </w:p>
    <w:p w:rsidR="00ED3EDB" w:rsidRDefault="00ED3EDB" w:rsidP="000D36FA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переходе к математической модели в безразмерной координате </w:t>
      </w:r>
      <w:r w:rsidRPr="00ED3EDB">
        <w:rPr>
          <w:position w:val="-10"/>
          <w:sz w:val="28"/>
          <w:szCs w:val="28"/>
        </w:rPr>
        <w:object w:dxaOrig="440" w:dyaOrig="320">
          <v:shape id="_x0000_i1045" type="#_x0000_t75" style="width:21.75pt;height:15.75pt" o:ole="">
            <v:imagedata r:id="rId347" o:title=""/>
          </v:shape>
          <o:OLEObject Type="Embed" ProgID="Equation.3" ShapeID="_x0000_i1045" DrawAspect="Content" ObjectID="_1557083096" r:id="rId348"/>
        </w:object>
      </w:r>
      <w:r>
        <w:rPr>
          <w:sz w:val="28"/>
          <w:szCs w:val="28"/>
        </w:rPr>
        <w:t xml:space="preserve"> получим:</w:t>
      </w:r>
    </w:p>
    <w:p w:rsidR="00ED3EDB" w:rsidRDefault="00ED3EDB" w:rsidP="00227C19">
      <w:pPr>
        <w:ind w:firstLine="708"/>
        <w:jc w:val="both"/>
        <w:rPr>
          <w:sz w:val="28"/>
          <w:szCs w:val="28"/>
        </w:rPr>
      </w:pPr>
    </w:p>
    <w:p w:rsidR="00ED3EDB" w:rsidRDefault="000D3541" w:rsidP="00227C19">
      <w:pPr>
        <w:ind w:firstLine="708"/>
        <w:jc w:val="both"/>
        <w:rPr>
          <w:sz w:val="28"/>
          <w:szCs w:val="28"/>
        </w:rPr>
      </w:pPr>
      <w:r w:rsidRPr="00412590">
        <w:rPr>
          <w:position w:val="-10"/>
          <w:sz w:val="28"/>
          <w:szCs w:val="28"/>
        </w:rPr>
        <w:object w:dxaOrig="3180" w:dyaOrig="320">
          <v:shape id="_x0000_i1046" type="#_x0000_t75" style="width:243pt;height:24pt" o:ole="">
            <v:imagedata r:id="rId349" o:title=""/>
          </v:shape>
          <o:OLEObject Type="Embed" ProgID="Equation.3" ShapeID="_x0000_i1046" DrawAspect="Content" ObjectID="_1557083097" r:id="rId350"/>
        </w:object>
      </w:r>
      <w:r w:rsidR="00412590">
        <w:rPr>
          <w:sz w:val="28"/>
          <w:szCs w:val="28"/>
        </w:rPr>
        <w:t>,  где</w:t>
      </w:r>
    </w:p>
    <w:p w:rsidR="00412590" w:rsidRDefault="00412590" w:rsidP="00227C19">
      <w:pPr>
        <w:ind w:firstLine="708"/>
        <w:jc w:val="both"/>
        <w:rPr>
          <w:sz w:val="28"/>
          <w:szCs w:val="28"/>
        </w:rPr>
      </w:pPr>
    </w:p>
    <w:p w:rsidR="00412590" w:rsidRPr="004F6B3A" w:rsidRDefault="004708B1" w:rsidP="004708B1">
      <w:pPr>
        <w:ind w:firstLine="708"/>
        <w:jc w:val="both"/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F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acc>
                <m:accPr>
                  <m:chr m:val="̇"/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acc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</m:acc>
              <m:d>
                <m:d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d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t</m:t>
                  </m:r>
                </m:e>
              </m:d>
            </m:e>
          </m:d>
          <m:r>
            <w:rPr>
              <w:rFonts w:ascii="Cambria Math" w:hAnsi="Cambria Math"/>
              <w:sz w:val="28"/>
              <w:szCs w:val="28"/>
            </w:rPr>
            <m:t>=</m:t>
          </m:r>
          <m:d>
            <m:dPr>
              <m:begChr m:val="{"/>
              <m:endChr m:val="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eqArr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 xml:space="preserve">0, если </m:t>
                  </m:r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  <w:lang w:val="en-US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x</m:t>
                      </m:r>
                    </m:e>
                  </m:acc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(t)&lt;0</m:t>
                  </m:r>
                </m:e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 xml:space="preserve">a, если </m:t>
                  </m:r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  <w:lang w:val="en-US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x</m:t>
                      </m:r>
                    </m:e>
                  </m:acc>
                  <m:d>
                    <m:d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  <w:lang w:val="en-US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t</m:t>
                      </m:r>
                    </m:e>
                  </m:d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=0,</m:t>
                  </m:r>
                </m:e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 xml:space="preserve">1, если </m:t>
                  </m:r>
                  <m:acc>
                    <m:accPr>
                      <m:chr m:val="̇"/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  <w:lang w:val="en-US"/>
                        </w:rPr>
                      </m:ctrlPr>
                    </m:acc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x</m:t>
                      </m:r>
                    </m:e>
                  </m:acc>
                  <m:d>
                    <m:d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  <w:lang w:val="en-US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t</m:t>
                      </m:r>
                    </m:e>
                  </m:d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&gt;0</m:t>
                  </m:r>
                </m:e>
              </m:eqArr>
            </m:e>
          </m:d>
        </m:oMath>
      </m:oMathPara>
    </w:p>
    <w:p w:rsidR="00B33FDC" w:rsidRDefault="000D3541" w:rsidP="00B33FDC">
      <w:pPr>
        <w:rPr>
          <w:sz w:val="28"/>
          <w:szCs w:val="28"/>
        </w:rPr>
      </w:pPr>
      <w:r w:rsidRPr="006E7E83">
        <w:rPr>
          <w:position w:val="-28"/>
          <w:sz w:val="28"/>
          <w:szCs w:val="28"/>
        </w:rPr>
        <w:object w:dxaOrig="1400" w:dyaOrig="660">
          <v:shape id="_x0000_i1047" type="#_x0000_t75" style="width:90pt;height:42pt" o:ole="">
            <v:imagedata r:id="rId351" o:title=""/>
          </v:shape>
          <o:OLEObject Type="Embed" ProgID="Equation.3" ShapeID="_x0000_i1047" DrawAspect="Content" ObjectID="_1557083098" r:id="rId352"/>
        </w:object>
      </w:r>
      <w:r w:rsidR="006E7E83">
        <w:rPr>
          <w:sz w:val="28"/>
          <w:szCs w:val="28"/>
        </w:rPr>
        <w:t xml:space="preserve"> ,  .</w:t>
      </w:r>
      <w:r w:rsidRPr="006E7E83">
        <w:rPr>
          <w:position w:val="-6"/>
          <w:sz w:val="28"/>
          <w:szCs w:val="28"/>
        </w:rPr>
        <w:object w:dxaOrig="859" w:dyaOrig="279">
          <v:shape id="_x0000_i1048" type="#_x0000_t75" style="width:54.75pt;height:18pt" o:ole="">
            <v:imagedata r:id="rId353" o:title=""/>
          </v:shape>
          <o:OLEObject Type="Embed" ProgID="Equation.3" ShapeID="_x0000_i1048" DrawAspect="Content" ObjectID="_1557083099" r:id="rId354"/>
        </w:object>
      </w:r>
    </w:p>
    <w:p w:rsidR="006E7E83" w:rsidRDefault="006E7E83" w:rsidP="00B33FDC">
      <w:pPr>
        <w:rPr>
          <w:sz w:val="28"/>
          <w:szCs w:val="28"/>
        </w:rPr>
      </w:pPr>
    </w:p>
    <w:p w:rsidR="00D11D2A" w:rsidRPr="005411D6" w:rsidRDefault="006E7E83" w:rsidP="005411D6">
      <w:pPr>
        <w:rPr>
          <w:sz w:val="28"/>
          <w:szCs w:val="32"/>
        </w:rPr>
      </w:pPr>
      <w:r>
        <w:rPr>
          <w:sz w:val="28"/>
          <w:szCs w:val="32"/>
        </w:rPr>
        <w:t>Программа реализации на ЭВМ  модели  лампового генератора:</w:t>
      </w:r>
    </w:p>
    <w:p w:rsidR="007D0977" w:rsidRPr="00EA18CC" w:rsidRDefault="007D0977" w:rsidP="007D0977">
      <w:pPr>
        <w:rPr>
          <w:sz w:val="28"/>
          <w:szCs w:val="28"/>
        </w:rPr>
      </w:pPr>
      <w:r>
        <w:rPr>
          <w:rFonts w:ascii="Courier New" w:hAnsi="Courier New" w:cs="Courier New"/>
          <w:b/>
          <w:bCs/>
          <w:noProof/>
          <w:color w:val="FF0000"/>
          <w:position w:val="-7"/>
          <w:sz w:val="28"/>
          <w:szCs w:val="28"/>
        </w:rPr>
        <w:drawing>
          <wp:inline distT="0" distB="0" distL="0" distR="0" wp14:anchorId="0C3BABF8" wp14:editId="6840F6B9">
            <wp:extent cx="68580" cy="198120"/>
            <wp:effectExtent l="0" t="0" r="0" b="0"/>
            <wp:docPr id="737" name="Рисунок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 w:rsidRPr="00EA18CC">
        <w:rPr>
          <w:rStyle w:val="MapleInput"/>
          <w:sz w:val="28"/>
          <w:szCs w:val="28"/>
        </w:rPr>
        <w:t xml:space="preserve">&gt; </w:t>
      </w:r>
      <w:r>
        <w:rPr>
          <w:rFonts w:ascii="Courier New" w:hAnsi="Courier New" w:cs="Courier New"/>
          <w:b/>
          <w:bCs/>
          <w:noProof/>
          <w:color w:val="FF0000"/>
          <w:position w:val="-7"/>
          <w:sz w:val="28"/>
          <w:szCs w:val="28"/>
        </w:rPr>
        <w:drawing>
          <wp:inline distT="0" distB="0" distL="0" distR="0" wp14:anchorId="1F4608CD" wp14:editId="5CCC6209">
            <wp:extent cx="685800" cy="198120"/>
            <wp:effectExtent l="0" t="0" r="0" b="0"/>
            <wp:docPr id="736" name="Рисунок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8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 w:rsidRPr="00EA18CC">
        <w:rPr>
          <w:rStyle w:val="MapleInput"/>
          <w:sz w:val="28"/>
          <w:szCs w:val="28"/>
        </w:rPr>
        <w:t xml:space="preserve">&gt; </w:t>
      </w:r>
      <w:r>
        <w:rPr>
          <w:rFonts w:ascii="Courier New" w:hAnsi="Courier New" w:cs="Courier New"/>
          <w:b/>
          <w:bCs/>
          <w:noProof/>
          <w:color w:val="FF0000"/>
          <w:position w:val="-7"/>
          <w:sz w:val="28"/>
          <w:szCs w:val="28"/>
        </w:rPr>
        <w:drawing>
          <wp:inline distT="0" distB="0" distL="0" distR="0" wp14:anchorId="27D9CAA3" wp14:editId="693FA11C">
            <wp:extent cx="3695700" cy="198120"/>
            <wp:effectExtent l="0" t="0" r="0" b="0"/>
            <wp:docPr id="735" name="Рисунок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9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 w:rsidRPr="00EA18CC">
        <w:rPr>
          <w:rStyle w:val="MapleInput"/>
          <w:sz w:val="28"/>
          <w:szCs w:val="28"/>
        </w:rPr>
        <w:t xml:space="preserve">&gt; </w:t>
      </w:r>
      <w:r>
        <w:rPr>
          <w:rFonts w:ascii="Courier New" w:hAnsi="Courier New" w:cs="Courier New"/>
          <w:b/>
          <w:bCs/>
          <w:noProof/>
          <w:color w:val="FF0000"/>
          <w:position w:val="-10"/>
          <w:sz w:val="28"/>
          <w:szCs w:val="28"/>
        </w:rPr>
        <w:drawing>
          <wp:inline distT="0" distB="0" distL="0" distR="0" wp14:anchorId="49149D77" wp14:editId="36E9C675">
            <wp:extent cx="723900" cy="236220"/>
            <wp:effectExtent l="0" t="0" r="0" b="0"/>
            <wp:docPr id="734" name="Рисунок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>
        <w:rPr>
          <w:rFonts w:ascii="Courier New" w:hAnsi="Courier New" w:cs="Courier New"/>
          <w:b/>
          <w:bCs/>
          <w:noProof/>
          <w:color w:val="FF0000"/>
          <w:position w:val="-7"/>
          <w:sz w:val="28"/>
          <w:szCs w:val="28"/>
        </w:rPr>
        <w:drawing>
          <wp:inline distT="0" distB="0" distL="0" distR="0" wp14:anchorId="416F4361" wp14:editId="6478C803">
            <wp:extent cx="68580" cy="198120"/>
            <wp:effectExtent l="0" t="0" r="0" b="0"/>
            <wp:docPr id="733" name="Рисунок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 w:rsidRPr="00EA18CC">
        <w:rPr>
          <w:rStyle w:val="MapleInput"/>
          <w:sz w:val="28"/>
          <w:szCs w:val="28"/>
        </w:rPr>
        <w:t xml:space="preserve">&gt; </w:t>
      </w:r>
      <w:r>
        <w:rPr>
          <w:rFonts w:ascii="Courier New" w:hAnsi="Courier New" w:cs="Courier New"/>
          <w:b/>
          <w:bCs/>
          <w:noProof/>
          <w:color w:val="FF0000"/>
          <w:position w:val="-10"/>
          <w:sz w:val="28"/>
          <w:szCs w:val="28"/>
        </w:rPr>
        <w:drawing>
          <wp:inline distT="0" distB="0" distL="0" distR="0" wp14:anchorId="089E0AE3" wp14:editId="32145A3E">
            <wp:extent cx="731520" cy="236220"/>
            <wp:effectExtent l="0" t="0" r="0" b="0"/>
            <wp:docPr id="732" name="Рисунок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 w:rsidRPr="00EA18CC">
        <w:rPr>
          <w:rStyle w:val="MapleInput"/>
          <w:sz w:val="28"/>
          <w:szCs w:val="28"/>
        </w:rPr>
        <w:t xml:space="preserve">&gt; </w:t>
      </w:r>
      <w:r>
        <w:rPr>
          <w:rFonts w:ascii="Courier New" w:hAnsi="Courier New" w:cs="Courier New"/>
          <w:b/>
          <w:bCs/>
          <w:noProof/>
          <w:color w:val="FF0000"/>
          <w:position w:val="-7"/>
          <w:sz w:val="28"/>
          <w:szCs w:val="28"/>
        </w:rPr>
        <w:drawing>
          <wp:inline distT="0" distB="0" distL="0" distR="0" wp14:anchorId="51D6C3B4" wp14:editId="371EBFA9">
            <wp:extent cx="784860" cy="198120"/>
            <wp:effectExtent l="0" t="0" r="0" b="0"/>
            <wp:docPr id="731" name="Рисунок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8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 w:rsidRPr="00EA18CC">
        <w:rPr>
          <w:rStyle w:val="Text"/>
          <w:sz w:val="28"/>
          <w:szCs w:val="28"/>
        </w:rPr>
        <w:t>РАСЧЕТ СОСТОЯНИЙ РАВНОВЕСИЯ</w:t>
      </w:r>
    </w:p>
    <w:p w:rsidR="007D0977" w:rsidRPr="00EA18CC" w:rsidRDefault="007D0977" w:rsidP="007D0977">
      <w:pPr>
        <w:rPr>
          <w:sz w:val="28"/>
          <w:szCs w:val="28"/>
        </w:rPr>
      </w:pPr>
      <w:r>
        <w:rPr>
          <w:rFonts w:ascii="Courier New" w:hAnsi="Courier New" w:cs="Courier New"/>
          <w:b/>
          <w:bCs/>
          <w:noProof/>
          <w:color w:val="FF0000"/>
          <w:position w:val="-7"/>
          <w:sz w:val="28"/>
          <w:szCs w:val="28"/>
        </w:rPr>
        <w:drawing>
          <wp:inline distT="0" distB="0" distL="0" distR="0" wp14:anchorId="31AB861F" wp14:editId="1C4510EE">
            <wp:extent cx="68580" cy="198120"/>
            <wp:effectExtent l="0" t="0" r="0" b="0"/>
            <wp:docPr id="730" name="Рисунок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 w:rsidRPr="00EA18CC">
        <w:rPr>
          <w:rStyle w:val="MapleInput"/>
          <w:sz w:val="28"/>
          <w:szCs w:val="28"/>
        </w:rPr>
        <w:t xml:space="preserve">&gt; </w:t>
      </w:r>
      <w:r>
        <w:rPr>
          <w:rFonts w:ascii="Courier New" w:hAnsi="Courier New" w:cs="Courier New"/>
          <w:b/>
          <w:bCs/>
          <w:noProof/>
          <w:color w:val="FF0000"/>
          <w:position w:val="-7"/>
          <w:sz w:val="28"/>
          <w:szCs w:val="28"/>
        </w:rPr>
        <w:drawing>
          <wp:inline distT="0" distB="0" distL="0" distR="0" wp14:anchorId="20A740BF" wp14:editId="4B6BA166">
            <wp:extent cx="4046220" cy="198120"/>
            <wp:effectExtent l="0" t="0" r="0" b="0"/>
            <wp:docPr id="729" name="Рисунок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5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2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7B1BA0DD" wp14:editId="6DF7442E">
            <wp:extent cx="3718560" cy="198120"/>
            <wp:effectExtent l="0" t="0" r="0" b="0"/>
            <wp:docPr id="728" name="Рисунок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5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urier New" w:hAnsi="Courier New" w:cs="Courier New"/>
          <w:b/>
          <w:bCs/>
          <w:noProof/>
          <w:color w:val="FF0000"/>
          <w:position w:val="-7"/>
          <w:sz w:val="28"/>
          <w:szCs w:val="28"/>
          <w:lang w:eastAsia="ru-RU"/>
        </w:rPr>
        <w:drawing>
          <wp:inline distT="0" distB="0" distL="0" distR="0" wp14:anchorId="41FF8954" wp14:editId="034435A9">
            <wp:extent cx="68580" cy="198120"/>
            <wp:effectExtent l="0" t="0" r="0" b="0"/>
            <wp:docPr id="727" name="Рисунок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>
        <w:rPr>
          <w:rFonts w:ascii="Courier New" w:hAnsi="Courier New" w:cs="Courier New"/>
          <w:b/>
          <w:bCs/>
          <w:noProof/>
          <w:color w:val="FF0000"/>
          <w:position w:val="-7"/>
          <w:sz w:val="28"/>
          <w:szCs w:val="28"/>
        </w:rPr>
        <w:drawing>
          <wp:inline distT="0" distB="0" distL="0" distR="0" wp14:anchorId="6ACB3536" wp14:editId="10C547E4">
            <wp:extent cx="68580" cy="198120"/>
            <wp:effectExtent l="0" t="0" r="0" b="0"/>
            <wp:docPr id="726" name="Рисунок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 w:rsidRPr="00EA18CC">
        <w:rPr>
          <w:rStyle w:val="MapleInput"/>
          <w:sz w:val="28"/>
          <w:szCs w:val="28"/>
        </w:rPr>
        <w:t xml:space="preserve">&gt; </w:t>
      </w:r>
      <w:r>
        <w:rPr>
          <w:rFonts w:ascii="Courier New" w:hAnsi="Courier New" w:cs="Courier New"/>
          <w:b/>
          <w:bCs/>
          <w:noProof/>
          <w:color w:val="FF0000"/>
          <w:position w:val="-10"/>
          <w:sz w:val="28"/>
          <w:szCs w:val="28"/>
        </w:rPr>
        <w:drawing>
          <wp:inline distT="0" distB="0" distL="0" distR="0" wp14:anchorId="7B63B630" wp14:editId="3B5150C4">
            <wp:extent cx="3147060" cy="236220"/>
            <wp:effectExtent l="0" t="0" r="0" b="0"/>
            <wp:docPr id="725" name="Рисунок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9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06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60"/>
          <w:sz w:val="28"/>
          <w:szCs w:val="28"/>
          <w:lang w:eastAsia="ru-RU"/>
        </w:rPr>
        <w:drawing>
          <wp:inline distT="0" distB="0" distL="0" distR="0" wp14:anchorId="39943676" wp14:editId="05FA1CBF">
            <wp:extent cx="3962400" cy="822960"/>
            <wp:effectExtent l="0" t="0" r="0" b="0"/>
            <wp:docPr id="724" name="Рисунок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0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82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>
        <w:rPr>
          <w:rFonts w:ascii="Courier New" w:hAnsi="Courier New" w:cs="Courier New"/>
          <w:b/>
          <w:bCs/>
          <w:noProof/>
          <w:color w:val="FF0000"/>
          <w:position w:val="-7"/>
          <w:sz w:val="28"/>
          <w:szCs w:val="28"/>
        </w:rPr>
        <w:drawing>
          <wp:inline distT="0" distB="0" distL="0" distR="0" wp14:anchorId="672D70A0" wp14:editId="55468E87">
            <wp:extent cx="68580" cy="198120"/>
            <wp:effectExtent l="0" t="0" r="0" b="0"/>
            <wp:docPr id="723" name="Рисунок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 w:rsidRPr="00EA18CC">
        <w:rPr>
          <w:rStyle w:val="MapleInput"/>
          <w:sz w:val="28"/>
          <w:szCs w:val="28"/>
        </w:rPr>
        <w:t xml:space="preserve">&gt; </w:t>
      </w:r>
      <w:r>
        <w:rPr>
          <w:rFonts w:ascii="Courier New" w:hAnsi="Courier New" w:cs="Courier New"/>
          <w:b/>
          <w:bCs/>
          <w:noProof/>
          <w:color w:val="FF0000"/>
          <w:position w:val="-7"/>
          <w:sz w:val="28"/>
          <w:szCs w:val="28"/>
        </w:rPr>
        <w:drawing>
          <wp:inline distT="0" distB="0" distL="0" distR="0" wp14:anchorId="0ED6BA2C" wp14:editId="5EB0D764">
            <wp:extent cx="1905000" cy="198120"/>
            <wp:effectExtent l="0" t="0" r="0" b="0"/>
            <wp:docPr id="722" name="Рисунок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2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4143F404" wp14:editId="66F50B60">
            <wp:extent cx="1714500" cy="198120"/>
            <wp:effectExtent l="0" t="0" r="0" b="0"/>
            <wp:docPr id="721" name="Рисунок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3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>
        <w:rPr>
          <w:rFonts w:ascii="Courier New" w:hAnsi="Courier New" w:cs="Courier New"/>
          <w:b/>
          <w:bCs/>
          <w:noProof/>
          <w:color w:val="FF0000"/>
          <w:position w:val="-7"/>
          <w:sz w:val="28"/>
          <w:szCs w:val="28"/>
        </w:rPr>
        <w:drawing>
          <wp:inline distT="0" distB="0" distL="0" distR="0" wp14:anchorId="61C25E7B" wp14:editId="78AF7124">
            <wp:extent cx="68580" cy="198120"/>
            <wp:effectExtent l="0" t="0" r="0" b="0"/>
            <wp:docPr id="720" name="Рисунок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 w:rsidRPr="00EA18CC">
        <w:rPr>
          <w:rStyle w:val="MapleInput"/>
          <w:sz w:val="28"/>
          <w:szCs w:val="28"/>
        </w:rPr>
        <w:t xml:space="preserve">&gt; </w:t>
      </w:r>
      <w:r>
        <w:rPr>
          <w:rFonts w:ascii="Courier New" w:hAnsi="Courier New" w:cs="Courier New"/>
          <w:b/>
          <w:bCs/>
          <w:noProof/>
          <w:color w:val="FF0000"/>
          <w:position w:val="-7"/>
          <w:sz w:val="28"/>
          <w:szCs w:val="28"/>
        </w:rPr>
        <w:drawing>
          <wp:inline distT="0" distB="0" distL="0" distR="0" wp14:anchorId="7D9477D2" wp14:editId="43C5BC55">
            <wp:extent cx="1318260" cy="198120"/>
            <wp:effectExtent l="0" t="0" r="0" b="0"/>
            <wp:docPr id="719" name="Рисунок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5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13D6EB43" wp14:editId="370C2FC6">
            <wp:extent cx="723900" cy="198120"/>
            <wp:effectExtent l="0" t="0" r="0" b="0"/>
            <wp:docPr id="718" name="Рисунок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6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>
        <w:rPr>
          <w:rFonts w:ascii="Courier New" w:hAnsi="Courier New" w:cs="Courier New"/>
          <w:b/>
          <w:bCs/>
          <w:noProof/>
          <w:color w:val="FF0000"/>
          <w:position w:val="-7"/>
          <w:sz w:val="28"/>
          <w:szCs w:val="28"/>
        </w:rPr>
        <w:drawing>
          <wp:inline distT="0" distB="0" distL="0" distR="0" wp14:anchorId="69918EE0" wp14:editId="10232050">
            <wp:extent cx="68580" cy="198120"/>
            <wp:effectExtent l="0" t="0" r="0" b="0"/>
            <wp:docPr id="717" name="Рисунок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 w:rsidRPr="00EA18CC">
        <w:rPr>
          <w:rStyle w:val="MapleInput"/>
          <w:sz w:val="28"/>
          <w:szCs w:val="28"/>
        </w:rPr>
        <w:t xml:space="preserve">&gt; </w:t>
      </w:r>
      <w:r>
        <w:rPr>
          <w:rFonts w:ascii="Courier New" w:hAnsi="Courier New" w:cs="Courier New"/>
          <w:b/>
          <w:bCs/>
          <w:noProof/>
          <w:color w:val="FF0000"/>
          <w:position w:val="-7"/>
          <w:sz w:val="28"/>
          <w:szCs w:val="28"/>
        </w:rPr>
        <w:drawing>
          <wp:inline distT="0" distB="0" distL="0" distR="0" wp14:anchorId="2E9B56FC" wp14:editId="1864C4AF">
            <wp:extent cx="1318260" cy="198120"/>
            <wp:effectExtent l="0" t="0" r="0" b="0"/>
            <wp:docPr id="716" name="Рисунок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8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2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6CDA3DD2" wp14:editId="0B828FBD">
            <wp:extent cx="556260" cy="198120"/>
            <wp:effectExtent l="0" t="0" r="0" b="0"/>
            <wp:docPr id="715" name="Рисунок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9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 w:rsidRPr="00EA18CC">
        <w:rPr>
          <w:rStyle w:val="Text"/>
          <w:sz w:val="28"/>
          <w:szCs w:val="28"/>
        </w:rPr>
        <w:t>РАСЧЕТ ДИНАМИЧЕСКИХ ХАРАКТЕРИСТИК</w:t>
      </w:r>
    </w:p>
    <w:p w:rsidR="007D0977" w:rsidRPr="00EA18CC" w:rsidRDefault="007D0977" w:rsidP="007D0977">
      <w:pPr>
        <w:rPr>
          <w:sz w:val="28"/>
          <w:szCs w:val="28"/>
        </w:rPr>
      </w:pPr>
      <w:r>
        <w:rPr>
          <w:rFonts w:ascii="Courier New" w:hAnsi="Courier New" w:cs="Courier New"/>
          <w:b/>
          <w:bCs/>
          <w:noProof/>
          <w:color w:val="FF0000"/>
          <w:position w:val="-7"/>
          <w:sz w:val="28"/>
          <w:szCs w:val="28"/>
        </w:rPr>
        <w:drawing>
          <wp:inline distT="0" distB="0" distL="0" distR="0" wp14:anchorId="2AD0EF3F" wp14:editId="2C771676">
            <wp:extent cx="68580" cy="198120"/>
            <wp:effectExtent l="0" t="0" r="0" b="0"/>
            <wp:docPr id="714" name="Рисунок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 w:rsidRPr="00EA18CC">
        <w:rPr>
          <w:rStyle w:val="MapleInput"/>
          <w:sz w:val="28"/>
          <w:szCs w:val="28"/>
        </w:rPr>
        <w:t xml:space="preserve">&gt; </w:t>
      </w:r>
      <w:r>
        <w:rPr>
          <w:rFonts w:ascii="Courier New" w:hAnsi="Courier New" w:cs="Courier New"/>
          <w:b/>
          <w:bCs/>
          <w:noProof/>
          <w:color w:val="FF0000"/>
          <w:position w:val="-10"/>
          <w:sz w:val="28"/>
          <w:szCs w:val="28"/>
        </w:rPr>
        <w:drawing>
          <wp:inline distT="0" distB="0" distL="0" distR="0" wp14:anchorId="6FA566C9" wp14:editId="37651685">
            <wp:extent cx="5166360" cy="236220"/>
            <wp:effectExtent l="0" t="0" r="0" b="0"/>
            <wp:docPr id="713" name="Рисунок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1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36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60"/>
          <w:sz w:val="28"/>
          <w:szCs w:val="28"/>
          <w:lang w:eastAsia="ru-RU"/>
        </w:rPr>
        <w:lastRenderedPageBreak/>
        <w:drawing>
          <wp:inline distT="0" distB="0" distL="0" distR="0" wp14:anchorId="3C1DBC91" wp14:editId="5BD7CEC1">
            <wp:extent cx="5303520" cy="822960"/>
            <wp:effectExtent l="0" t="0" r="0" b="0"/>
            <wp:docPr id="712" name="Рисунок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2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82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>
        <w:rPr>
          <w:rFonts w:ascii="Courier New" w:hAnsi="Courier New" w:cs="Courier New"/>
          <w:b/>
          <w:bCs/>
          <w:noProof/>
          <w:color w:val="FF0000"/>
          <w:position w:val="-7"/>
          <w:sz w:val="28"/>
          <w:szCs w:val="28"/>
        </w:rPr>
        <w:drawing>
          <wp:inline distT="0" distB="0" distL="0" distR="0" wp14:anchorId="0123B848" wp14:editId="5261406D">
            <wp:extent cx="68580" cy="198120"/>
            <wp:effectExtent l="0" t="0" r="0" b="0"/>
            <wp:docPr id="711" name="Рисунок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 w:rsidRPr="00EA18CC">
        <w:rPr>
          <w:rStyle w:val="MapleInput"/>
          <w:sz w:val="28"/>
          <w:szCs w:val="28"/>
        </w:rPr>
        <w:t xml:space="preserve">&gt; </w:t>
      </w:r>
      <w:r>
        <w:rPr>
          <w:rFonts w:ascii="Courier New" w:hAnsi="Courier New" w:cs="Courier New"/>
          <w:b/>
          <w:bCs/>
          <w:noProof/>
          <w:color w:val="FF0000"/>
          <w:position w:val="-10"/>
          <w:sz w:val="28"/>
          <w:szCs w:val="28"/>
        </w:rPr>
        <w:drawing>
          <wp:inline distT="0" distB="0" distL="0" distR="0" wp14:anchorId="77F17E1F" wp14:editId="06805F7B">
            <wp:extent cx="2667000" cy="236220"/>
            <wp:effectExtent l="0" t="0" r="0" b="0"/>
            <wp:docPr id="710" name="Рисунок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4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3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05DB9AAC" wp14:editId="54C979AC">
            <wp:extent cx="2202180" cy="198120"/>
            <wp:effectExtent l="0" t="0" r="0" b="0"/>
            <wp:docPr id="709" name="Рисунок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5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 w:rsidRPr="00EA18CC">
        <w:rPr>
          <w:rStyle w:val="MapleInput"/>
          <w:sz w:val="28"/>
          <w:szCs w:val="28"/>
        </w:rPr>
        <w:t xml:space="preserve">&gt; </w:t>
      </w:r>
      <w:r>
        <w:rPr>
          <w:rFonts w:ascii="Courier New" w:hAnsi="Courier New" w:cs="Courier New"/>
          <w:b/>
          <w:bCs/>
          <w:noProof/>
          <w:color w:val="FF0000"/>
          <w:position w:val="-7"/>
          <w:sz w:val="28"/>
          <w:szCs w:val="28"/>
        </w:rPr>
        <w:drawing>
          <wp:inline distT="0" distB="0" distL="0" distR="0" wp14:anchorId="504D965F" wp14:editId="4B8EA103">
            <wp:extent cx="731520" cy="198120"/>
            <wp:effectExtent l="0" t="0" r="0" b="0"/>
            <wp:docPr id="708" name="Рисунок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6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>
        <w:rPr>
          <w:rFonts w:ascii="Courier New" w:hAnsi="Courier New" w:cs="Courier New"/>
          <w:b/>
          <w:bCs/>
          <w:noProof/>
          <w:color w:val="FF0000"/>
          <w:position w:val="-7"/>
          <w:sz w:val="28"/>
          <w:szCs w:val="28"/>
        </w:rPr>
        <w:drawing>
          <wp:inline distT="0" distB="0" distL="0" distR="0" wp14:anchorId="39C3DC83" wp14:editId="29EF6110">
            <wp:extent cx="68580" cy="198120"/>
            <wp:effectExtent l="0" t="0" r="0" b="0"/>
            <wp:docPr id="707" name="Рисунок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 w:rsidRPr="00EA18CC">
        <w:rPr>
          <w:rStyle w:val="MapleInput"/>
          <w:sz w:val="28"/>
          <w:szCs w:val="28"/>
        </w:rPr>
        <w:t xml:space="preserve">&gt; </w:t>
      </w:r>
      <w:r>
        <w:rPr>
          <w:rFonts w:ascii="Courier New" w:hAnsi="Courier New" w:cs="Courier New"/>
          <w:b/>
          <w:bCs/>
          <w:noProof/>
          <w:color w:val="FF0000"/>
          <w:position w:val="-7"/>
          <w:sz w:val="28"/>
          <w:szCs w:val="28"/>
        </w:rPr>
        <w:drawing>
          <wp:inline distT="0" distB="0" distL="0" distR="0" wp14:anchorId="5F6B63A0" wp14:editId="35D9CF89">
            <wp:extent cx="3893820" cy="198120"/>
            <wp:effectExtent l="0" t="0" r="0" b="0"/>
            <wp:docPr id="706" name="Рисунок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8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8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234B57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8"/>
          <w:sz w:val="28"/>
          <w:szCs w:val="28"/>
          <w:lang w:eastAsia="ru-RU"/>
        </w:rPr>
        <w:drawing>
          <wp:inline distT="0" distB="0" distL="0" distR="0" wp14:anchorId="7FFB8F83" wp14:editId="70BD7F23">
            <wp:extent cx="2316480" cy="213360"/>
            <wp:effectExtent l="0" t="0" r="0" b="0"/>
            <wp:docPr id="705" name="Рисунок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9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urier New" w:hAnsi="Courier New" w:cs="Courier New"/>
          <w:b/>
          <w:bCs/>
          <w:noProof/>
          <w:color w:val="FF0000"/>
          <w:position w:val="-7"/>
          <w:sz w:val="28"/>
          <w:szCs w:val="28"/>
          <w:lang w:eastAsia="ru-RU"/>
        </w:rPr>
        <w:drawing>
          <wp:inline distT="0" distB="0" distL="0" distR="0" wp14:anchorId="30C346F2" wp14:editId="4E8574AD">
            <wp:extent cx="68580" cy="198120"/>
            <wp:effectExtent l="0" t="0" r="0" b="0"/>
            <wp:docPr id="704" name="Рисунок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urier New" w:hAnsi="Courier New" w:cs="Courier New"/>
          <w:b/>
          <w:bCs/>
          <w:noProof/>
          <w:color w:val="FF0000"/>
          <w:position w:val="-122"/>
          <w:sz w:val="28"/>
          <w:szCs w:val="28"/>
          <w:lang w:eastAsia="ru-RU"/>
        </w:rPr>
        <w:drawing>
          <wp:inline distT="0" distB="0" distL="0" distR="0" wp14:anchorId="70D9E49D" wp14:editId="72245E15">
            <wp:extent cx="6614160" cy="876300"/>
            <wp:effectExtent l="0" t="0" r="0" b="0"/>
            <wp:docPr id="639" name="Рисунок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1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234B57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783A3FFD" wp14:editId="6DB5D08F">
            <wp:extent cx="3863340" cy="2400300"/>
            <wp:effectExtent l="0" t="0" r="0" b="0"/>
            <wp:docPr id="638" name="Рисунок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2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34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urier New" w:hAnsi="Courier New" w:cs="Courier New"/>
          <w:b/>
          <w:bCs/>
          <w:noProof/>
          <w:color w:val="FF0000"/>
          <w:position w:val="-87"/>
          <w:sz w:val="28"/>
          <w:szCs w:val="28"/>
          <w:lang w:eastAsia="ru-RU"/>
        </w:rPr>
        <w:drawing>
          <wp:inline distT="0" distB="0" distL="0" distR="0" wp14:anchorId="730EDD55" wp14:editId="1C4DE890">
            <wp:extent cx="6614160" cy="678180"/>
            <wp:effectExtent l="0" t="0" r="0" b="0"/>
            <wp:docPr id="637" name="Рисунок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3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67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73DF9854" wp14:editId="63E3BB4F">
            <wp:extent cx="2865120" cy="2865120"/>
            <wp:effectExtent l="0" t="0" r="0" b="0"/>
            <wp:docPr id="636" name="Рисунок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4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86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>
        <w:rPr>
          <w:rFonts w:ascii="Courier New" w:hAnsi="Courier New" w:cs="Courier New"/>
          <w:b/>
          <w:bCs/>
          <w:noProof/>
          <w:color w:val="FF0000"/>
          <w:position w:val="-87"/>
          <w:sz w:val="28"/>
          <w:szCs w:val="28"/>
        </w:rPr>
        <w:drawing>
          <wp:inline distT="0" distB="0" distL="0" distR="0" wp14:anchorId="3295BC03" wp14:editId="355A91A9">
            <wp:extent cx="6614160" cy="678180"/>
            <wp:effectExtent l="0" t="0" r="0" b="0"/>
            <wp:docPr id="635" name="Рисунок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5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67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6E92E0AD" wp14:editId="13C2365A">
            <wp:extent cx="3139440" cy="3139440"/>
            <wp:effectExtent l="0" t="0" r="0" b="0"/>
            <wp:docPr id="634" name="Рисунок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6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313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>
        <w:rPr>
          <w:rFonts w:ascii="Courier New" w:hAnsi="Courier New" w:cs="Courier New"/>
          <w:b/>
          <w:bCs/>
          <w:noProof/>
          <w:color w:val="FF0000"/>
          <w:position w:val="-7"/>
          <w:sz w:val="28"/>
          <w:szCs w:val="28"/>
        </w:rPr>
        <w:drawing>
          <wp:inline distT="0" distB="0" distL="0" distR="0" wp14:anchorId="1CABC495" wp14:editId="04A15037">
            <wp:extent cx="68580" cy="198120"/>
            <wp:effectExtent l="0" t="0" r="0" b="0"/>
            <wp:docPr id="633" name="Рисунок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>
        <w:rPr>
          <w:rFonts w:ascii="Courier New" w:hAnsi="Courier New" w:cs="Courier New"/>
          <w:b/>
          <w:bCs/>
          <w:noProof/>
          <w:color w:val="FF0000"/>
          <w:position w:val="-7"/>
          <w:sz w:val="28"/>
          <w:szCs w:val="28"/>
        </w:rPr>
        <w:drawing>
          <wp:inline distT="0" distB="0" distL="0" distR="0" wp14:anchorId="3B8EF76B" wp14:editId="76B68881">
            <wp:extent cx="68580" cy="198120"/>
            <wp:effectExtent l="0" t="0" r="0" b="0"/>
            <wp:docPr id="632" name="Рисунок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977" w:rsidRPr="00EA18CC" w:rsidRDefault="007D0977" w:rsidP="007D0977">
      <w:pPr>
        <w:rPr>
          <w:sz w:val="28"/>
          <w:szCs w:val="28"/>
        </w:rPr>
      </w:pP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539FA563" wp14:editId="2E98AFCA">
            <wp:extent cx="68580" cy="198120"/>
            <wp:effectExtent l="0" t="0" r="0" b="0"/>
            <wp:docPr id="631" name="Рисунок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D2A" w:rsidRPr="00D11D2A" w:rsidRDefault="00D11D2A" w:rsidP="006E7E83">
      <w:pPr>
        <w:rPr>
          <w:rFonts w:eastAsiaTheme="minorHAnsi"/>
          <w:lang w:val="en-US" w:eastAsia="en-US"/>
        </w:rPr>
      </w:pPr>
    </w:p>
    <w:p w:rsidR="005B23B0" w:rsidRPr="00B33FDC" w:rsidRDefault="005B23B0" w:rsidP="00A514D6">
      <w:pPr>
        <w:jc w:val="center"/>
      </w:pPr>
    </w:p>
    <w:p w:rsidR="00A758B3" w:rsidRDefault="00B33FDC" w:rsidP="00A758B3">
      <w:pPr>
        <w:pStyle w:val="1"/>
        <w:jc w:val="center"/>
        <w:rPr>
          <w:rFonts w:ascii="Times New Roman" w:hAnsi="Times New Roman" w:cs="Times New Roman"/>
          <w:color w:val="auto"/>
          <w:sz w:val="32"/>
          <w:szCs w:val="32"/>
        </w:rPr>
      </w:pPr>
      <w:r>
        <w:rPr>
          <w:rFonts w:ascii="Times New Roman" w:hAnsi="Times New Roman" w:cs="Times New Roman"/>
          <w:color w:val="auto"/>
          <w:sz w:val="32"/>
          <w:szCs w:val="32"/>
        </w:rPr>
        <w:lastRenderedPageBreak/>
        <w:t>10</w:t>
      </w:r>
      <w:r w:rsidR="00A758B3" w:rsidRPr="007B1CD8">
        <w:rPr>
          <w:rFonts w:ascii="Times New Roman" w:hAnsi="Times New Roman" w:cs="Times New Roman"/>
          <w:color w:val="auto"/>
          <w:sz w:val="32"/>
          <w:szCs w:val="32"/>
        </w:rPr>
        <w:t xml:space="preserve">. КОЛЕБАТЕЛЬНЫЕ ПРОЦЕССЫ В </w:t>
      </w:r>
      <w:r w:rsidR="00A758B3">
        <w:rPr>
          <w:rFonts w:ascii="Times New Roman" w:hAnsi="Times New Roman" w:cs="Times New Roman"/>
          <w:color w:val="auto"/>
          <w:sz w:val="32"/>
          <w:szCs w:val="32"/>
        </w:rPr>
        <w:t>РАЗЛИЧНЫХ МЕХАНИЧЕСКИХ СИСТЕМАХ СО СЛОЖНОЙ НЕЛИНЕЙНОЙ СТРУКТУРОЙ</w:t>
      </w:r>
    </w:p>
    <w:p w:rsidR="00A758B3" w:rsidRDefault="00A758B3" w:rsidP="00A758B3"/>
    <w:p w:rsidR="00476F3B" w:rsidRDefault="00A758B3" w:rsidP="006B7C8A">
      <w:pPr>
        <w:ind w:firstLine="708"/>
        <w:jc w:val="both"/>
        <w:rPr>
          <w:sz w:val="28"/>
          <w:szCs w:val="28"/>
        </w:rPr>
      </w:pPr>
      <w:r w:rsidRPr="00A758B3">
        <w:rPr>
          <w:sz w:val="28"/>
          <w:szCs w:val="28"/>
        </w:rPr>
        <w:t>В настоящем разделе приведены</w:t>
      </w:r>
      <w:r>
        <w:rPr>
          <w:sz w:val="28"/>
          <w:szCs w:val="28"/>
        </w:rPr>
        <w:t xml:space="preserve"> сло</w:t>
      </w:r>
      <w:r w:rsidR="00227C19">
        <w:rPr>
          <w:sz w:val="28"/>
          <w:szCs w:val="28"/>
        </w:rPr>
        <w:t xml:space="preserve">жные нелинейные математические </w:t>
      </w:r>
      <w:r>
        <w:rPr>
          <w:sz w:val="28"/>
          <w:szCs w:val="28"/>
        </w:rPr>
        <w:t xml:space="preserve">модели, приведенные в </w:t>
      </w:r>
      <w:r w:rsidRPr="00A758B3">
        <w:rPr>
          <w:sz w:val="28"/>
          <w:szCs w:val="28"/>
        </w:rPr>
        <w:t>[</w:t>
      </w:r>
      <w:r>
        <w:rPr>
          <w:sz w:val="28"/>
          <w:szCs w:val="28"/>
        </w:rPr>
        <w:t>9</w:t>
      </w:r>
      <w:r w:rsidRPr="00A758B3">
        <w:rPr>
          <w:sz w:val="28"/>
          <w:szCs w:val="28"/>
        </w:rPr>
        <w:t>]</w:t>
      </w:r>
      <w:r>
        <w:rPr>
          <w:sz w:val="28"/>
          <w:szCs w:val="28"/>
        </w:rPr>
        <w:t>, описы</w:t>
      </w:r>
      <w:r w:rsidR="00227C19">
        <w:rPr>
          <w:sz w:val="28"/>
          <w:szCs w:val="28"/>
        </w:rPr>
        <w:t xml:space="preserve">вающие колебательные процессы </w:t>
      </w:r>
      <w:r>
        <w:rPr>
          <w:sz w:val="28"/>
          <w:szCs w:val="28"/>
        </w:rPr>
        <w:t>вразличных механических системах.</w:t>
      </w:r>
      <w:r w:rsidR="006B7C8A">
        <w:rPr>
          <w:sz w:val="28"/>
          <w:szCs w:val="28"/>
        </w:rPr>
        <w:t xml:space="preserve"> Р</w:t>
      </w:r>
      <w:r w:rsidR="003C7466">
        <w:rPr>
          <w:sz w:val="28"/>
          <w:szCs w:val="28"/>
        </w:rPr>
        <w:t>ассматриваются</w:t>
      </w:r>
      <w:r>
        <w:rPr>
          <w:sz w:val="28"/>
          <w:szCs w:val="28"/>
        </w:rPr>
        <w:t xml:space="preserve"> также, программы</w:t>
      </w:r>
      <w:r w:rsidR="00227C19">
        <w:rPr>
          <w:sz w:val="28"/>
          <w:szCs w:val="28"/>
        </w:rPr>
        <w:t>,</w:t>
      </w:r>
      <w:r>
        <w:rPr>
          <w:sz w:val="28"/>
          <w:szCs w:val="28"/>
        </w:rPr>
        <w:t xml:space="preserve"> реализующие на ЭВМ расчеты интегральных кривых и фазовогопространства в окрестности каждого из состояний равновесия. </w:t>
      </w:r>
    </w:p>
    <w:p w:rsidR="00476F3B" w:rsidRDefault="00A758B3" w:rsidP="000D36FA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Рас</w:t>
      </w:r>
      <w:r w:rsidR="00476F3B">
        <w:rPr>
          <w:sz w:val="28"/>
          <w:szCs w:val="28"/>
        </w:rPr>
        <w:t>с</w:t>
      </w:r>
      <w:r>
        <w:rPr>
          <w:sz w:val="28"/>
          <w:szCs w:val="28"/>
        </w:rPr>
        <w:t>читывается</w:t>
      </w:r>
      <w:r w:rsidR="000D36FA">
        <w:rPr>
          <w:sz w:val="28"/>
          <w:szCs w:val="28"/>
        </w:rPr>
        <w:t xml:space="preserve"> </w:t>
      </w:r>
      <w:r>
        <w:rPr>
          <w:sz w:val="28"/>
          <w:szCs w:val="28"/>
        </w:rPr>
        <w:t>глобальная структура фазового пространства</w:t>
      </w:r>
      <w:r w:rsidR="00476F3B">
        <w:rPr>
          <w:sz w:val="28"/>
          <w:szCs w:val="28"/>
        </w:rPr>
        <w:t>.</w:t>
      </w:r>
      <w:r w:rsidR="000D36FA">
        <w:rPr>
          <w:sz w:val="28"/>
          <w:szCs w:val="28"/>
        </w:rPr>
        <w:t xml:space="preserve"> </w:t>
      </w:r>
      <w:r w:rsidR="00476F3B">
        <w:rPr>
          <w:sz w:val="28"/>
          <w:szCs w:val="28"/>
        </w:rPr>
        <w:t xml:space="preserve">Приведенные программные средства могут быть использованы в качестве </w:t>
      </w:r>
      <w:r w:rsidR="00227C19">
        <w:rPr>
          <w:sz w:val="28"/>
          <w:szCs w:val="28"/>
        </w:rPr>
        <w:t>прототипа для</w:t>
      </w:r>
      <w:r w:rsidR="00476F3B">
        <w:rPr>
          <w:sz w:val="28"/>
          <w:szCs w:val="28"/>
        </w:rPr>
        <w:t xml:space="preserve"> компьютерного анализа более сложных математических моделей.</w:t>
      </w:r>
      <w:r w:rsidR="000D36FA">
        <w:rPr>
          <w:sz w:val="28"/>
          <w:szCs w:val="28"/>
        </w:rPr>
        <w:t xml:space="preserve"> </w:t>
      </w:r>
      <w:r w:rsidR="00476F3B">
        <w:rPr>
          <w:sz w:val="28"/>
          <w:szCs w:val="28"/>
        </w:rPr>
        <w:t>Рассмотрим математическую модель с кусочно-линейной правой частью:</w:t>
      </w:r>
    </w:p>
    <w:p w:rsidR="00476F3B" w:rsidRPr="000D36FA" w:rsidRDefault="000D36FA" w:rsidP="000D36FA">
      <w:pPr>
        <w:jc w:val="both"/>
        <w:rPr>
          <w:sz w:val="28"/>
          <w:szCs w:val="28"/>
        </w:rPr>
      </w:pPr>
      <w:r w:rsidRPr="00476F3B">
        <w:rPr>
          <w:position w:val="-12"/>
          <w:sz w:val="28"/>
          <w:szCs w:val="28"/>
        </w:rPr>
        <w:object w:dxaOrig="2880" w:dyaOrig="400">
          <v:shape id="_x0000_i1049" type="#_x0000_t75" style="width:213.75pt;height:30pt" o:ole="">
            <v:imagedata r:id="rId380" o:title=""/>
          </v:shape>
          <o:OLEObject Type="Embed" ProgID="Equation.3" ShapeID="_x0000_i1049" DrawAspect="Content" ObjectID="_1557083100" r:id="rId381"/>
        </w:object>
      </w:r>
      <w:r w:rsidR="003C7466">
        <w:rPr>
          <w:sz w:val="28"/>
          <w:szCs w:val="28"/>
        </w:rPr>
        <w:t xml:space="preserve"> где</w:t>
      </w:r>
    </w:p>
    <w:p w:rsidR="00476F3B" w:rsidRDefault="004708B1" w:rsidP="000D36FA">
      <w:pPr>
        <w:ind w:firstLine="708"/>
        <w:jc w:val="both"/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F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</w:rPr>
                <m:t>x</m:t>
              </m:r>
              <m:d>
                <m:d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d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t</m:t>
                  </m:r>
                </m:e>
              </m:d>
            </m:e>
          </m:d>
          <m:r>
            <w:rPr>
              <w:rFonts w:ascii="Cambria Math" w:hAnsi="Cambria Math"/>
              <w:sz w:val="28"/>
              <w:szCs w:val="28"/>
            </w:rPr>
            <m:t>=</m:t>
          </m:r>
          <m:d>
            <m:dPr>
              <m:begChr m:val="{"/>
              <m:endChr m:val="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eqArr>
                <m:eqArr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eqArr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1+x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t</m:t>
                      </m:r>
                    </m:e>
                  </m:d>
                  <m:r>
                    <w:rPr>
                      <w:rFonts w:ascii="Cambria Math" w:hAnsi="Cambria Math"/>
                      <w:sz w:val="28"/>
                      <w:szCs w:val="28"/>
                    </w:rPr>
                    <m:t xml:space="preserve">, при </m:t>
                  </m:r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x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  <w:lang w:val="en-US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t</m:t>
                      </m:r>
                    </m:e>
                  </m:d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&lt;-1</m:t>
                  </m:r>
                </m:e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0, при-1</m:t>
                  </m:r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&lt;x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  <w:lang w:val="en-US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t</m:t>
                      </m:r>
                    </m:e>
                  </m:d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&lt;1,</m:t>
                  </m:r>
                </m:e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-1+</m:t>
                  </m:r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x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  <w:lang w:val="en-US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t</m:t>
                      </m:r>
                    </m:e>
                  </m:d>
                  <m:r>
                    <w:rPr>
                      <w:rFonts w:ascii="Cambria Math" w:hAnsi="Cambria Math"/>
                      <w:sz w:val="28"/>
                      <w:szCs w:val="28"/>
                    </w:rPr>
                    <m:t xml:space="preserve">, при </m:t>
                  </m:r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x</m:t>
                  </m:r>
                  <m:d>
                    <m:d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  <w:lang w:val="en-US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  <w:lang w:val="en-US"/>
                        </w:rPr>
                        <m:t>t</m:t>
                      </m:r>
                    </m:e>
                  </m:d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&gt;1</m:t>
                  </m:r>
                </m:e>
              </m:eqArr>
            </m:e>
          </m:d>
        </m:oMath>
      </m:oMathPara>
    </w:p>
    <w:p w:rsidR="003C38CB" w:rsidRDefault="008C72A0" w:rsidP="00227C19">
      <w:pPr>
        <w:rPr>
          <w:sz w:val="28"/>
          <w:szCs w:val="28"/>
        </w:rPr>
      </w:pPr>
      <w:r>
        <w:rPr>
          <w:sz w:val="28"/>
          <w:szCs w:val="28"/>
        </w:rPr>
        <w:t>Программная реализация модели:</w:t>
      </w:r>
    </w:p>
    <w:p w:rsidR="00D955E3" w:rsidRPr="00D955E3" w:rsidRDefault="00D955E3" w:rsidP="00227C19">
      <w:pPr>
        <w:rPr>
          <w:sz w:val="28"/>
          <w:szCs w:val="28"/>
        </w:rPr>
      </w:pP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329CB6A5" wp14:editId="41179EC0">
            <wp:extent cx="563880" cy="198120"/>
            <wp:effectExtent l="0" t="0" r="0" b="0"/>
            <wp:docPr id="879" name="Рисунок 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4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4231F82D" wp14:editId="120ABAAE">
            <wp:extent cx="2781300" cy="198120"/>
            <wp:effectExtent l="0" t="0" r="0" b="0"/>
            <wp:docPr id="878" name="Рисунок 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5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40A86101" wp14:editId="169E3B42">
            <wp:extent cx="2385060" cy="198120"/>
            <wp:effectExtent l="0" t="0" r="0" b="0"/>
            <wp:docPr id="877" name="Рисунок 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6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4F5408ED" wp14:editId="65E73D8B">
            <wp:extent cx="1219200" cy="198120"/>
            <wp:effectExtent l="0" t="0" r="0" b="0"/>
            <wp:docPr id="876" name="Рисунок 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7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330E857" wp14:editId="364E528F">
            <wp:extent cx="731520" cy="198120"/>
            <wp:effectExtent l="0" t="0" r="0" b="0"/>
            <wp:docPr id="875" name="Рисунок 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8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5C202A6" wp14:editId="2EEC9E2E">
            <wp:extent cx="1226820" cy="198120"/>
            <wp:effectExtent l="0" t="0" r="0" b="0"/>
            <wp:docPr id="874" name="Рисунок 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9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8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467D1890" wp14:editId="48241B96">
            <wp:extent cx="6050280" cy="198120"/>
            <wp:effectExtent l="0" t="0" r="0" b="0"/>
            <wp:docPr id="873" name="Рисунок 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0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2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60"/>
          <w:sz w:val="28"/>
          <w:szCs w:val="28"/>
          <w:lang w:eastAsia="ru-RU"/>
        </w:rPr>
        <w:drawing>
          <wp:inline distT="0" distB="0" distL="0" distR="0" wp14:anchorId="2C432A14" wp14:editId="27B1F9EA">
            <wp:extent cx="3009900" cy="830580"/>
            <wp:effectExtent l="0" t="0" r="0" b="0"/>
            <wp:docPr id="872" name="Рисунок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1"/>
                    <pic:cNvPicPr>
                      <a:picLocks noChangeAspect="1" noChangeArrowheads="1"/>
                    </pic:cNvPicPr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83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1CD45C5" wp14:editId="6AFA8682">
            <wp:extent cx="3017520" cy="259080"/>
            <wp:effectExtent l="0" t="0" r="0" b="0"/>
            <wp:docPr id="871" name="Рисунок 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2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520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60"/>
          <w:sz w:val="28"/>
          <w:szCs w:val="28"/>
          <w:lang w:eastAsia="ru-RU"/>
        </w:rPr>
        <w:drawing>
          <wp:inline distT="0" distB="0" distL="0" distR="0" wp14:anchorId="28071174" wp14:editId="32355C18">
            <wp:extent cx="4419600" cy="830580"/>
            <wp:effectExtent l="0" t="0" r="0" b="0"/>
            <wp:docPr id="870" name="Рисунок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3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83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441ACD19" wp14:editId="533B23C1">
            <wp:extent cx="1950720" cy="198120"/>
            <wp:effectExtent l="0" t="0" r="0" b="0"/>
            <wp:docPr id="869" name="Рисунок 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4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734575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25"/>
          <w:sz w:val="28"/>
          <w:szCs w:val="28"/>
          <w:lang w:eastAsia="ru-RU"/>
        </w:rPr>
        <w:drawing>
          <wp:inline distT="0" distB="0" distL="0" distR="0" wp14:anchorId="1ED77DA1" wp14:editId="4BFB4D26">
            <wp:extent cx="4335780" cy="411480"/>
            <wp:effectExtent l="0" t="0" r="0" b="0"/>
            <wp:docPr id="868" name="Рисунок 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5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78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lastRenderedPageBreak/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02CB8579" wp14:editId="54CC1E31">
            <wp:extent cx="4061460" cy="198120"/>
            <wp:effectExtent l="0" t="0" r="0" b="0"/>
            <wp:docPr id="866" name="Рисунок 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7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4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35AF103A" wp14:editId="180E440F">
            <wp:extent cx="1630680" cy="198120"/>
            <wp:effectExtent l="0" t="0" r="0" b="0"/>
            <wp:docPr id="865" name="Рисунок 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8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25"/>
          <w:sz w:val="28"/>
          <w:szCs w:val="28"/>
          <w:lang w:eastAsia="ru-RU"/>
        </w:rPr>
        <w:drawing>
          <wp:inline distT="0" distB="0" distL="0" distR="0" wp14:anchorId="7655B5C2" wp14:editId="512ACA2A">
            <wp:extent cx="731520" cy="411480"/>
            <wp:effectExtent l="0" t="0" r="0" b="0"/>
            <wp:docPr id="864" name="Рисунок 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9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2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19A7C4E" wp14:editId="4E9FAE60">
            <wp:extent cx="1630680" cy="198120"/>
            <wp:effectExtent l="0" t="0" r="0" b="0"/>
            <wp:docPr id="863" name="Рисунок 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0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5EF18465" wp14:editId="727109A1">
            <wp:extent cx="518160" cy="198120"/>
            <wp:effectExtent l="0" t="0" r="0" b="0"/>
            <wp:docPr id="862" name="Рисунок 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1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58B57C0" wp14:editId="7DB26119">
            <wp:extent cx="1630680" cy="198120"/>
            <wp:effectExtent l="0" t="0" r="0" b="0"/>
            <wp:docPr id="861" name="Рисунок 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2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3F440221" wp14:editId="2F12842E">
            <wp:extent cx="518160" cy="198120"/>
            <wp:effectExtent l="0" t="0" r="0" b="0"/>
            <wp:docPr id="860" name="Рисунок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3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465AA88" wp14:editId="7B4C0ABB">
            <wp:extent cx="1630680" cy="198120"/>
            <wp:effectExtent l="0" t="0" r="0" b="0"/>
            <wp:docPr id="859" name="Рисунок 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2F44945B" wp14:editId="74FC3A9A">
            <wp:extent cx="518160" cy="198120"/>
            <wp:effectExtent l="0" t="0" r="0" b="0"/>
            <wp:docPr id="858" name="Рисунок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5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0B611418" wp14:editId="264C90CC">
            <wp:extent cx="1630680" cy="198120"/>
            <wp:effectExtent l="0" t="0" r="0" b="0"/>
            <wp:docPr id="857" name="Рисунок 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6"/>
                    <pic:cNvPicPr>
                      <a:picLocks noChangeAspect="1" noChangeArrowheads="1"/>
                    </pic:cNvPicPr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25"/>
          <w:sz w:val="28"/>
          <w:szCs w:val="28"/>
          <w:lang w:eastAsia="ru-RU"/>
        </w:rPr>
        <w:drawing>
          <wp:inline distT="0" distB="0" distL="0" distR="0" wp14:anchorId="625B9ECD" wp14:editId="6FE7FD41">
            <wp:extent cx="617220" cy="411480"/>
            <wp:effectExtent l="0" t="0" r="0" b="0"/>
            <wp:docPr id="851" name="Рисунок 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7"/>
                    <pic:cNvPicPr>
                      <a:picLocks noChangeAspect="1" noChangeArrowheads="1"/>
                    </pic:cNvPicPr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31EB9E33" wp14:editId="3720E079">
            <wp:extent cx="1630680" cy="198120"/>
            <wp:effectExtent l="0" t="0" r="0" b="0"/>
            <wp:docPr id="850" name="Рисунок 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8"/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0350428D" wp14:editId="3915BE5D">
            <wp:extent cx="518160" cy="198120"/>
            <wp:effectExtent l="0" t="0" r="0" b="0"/>
            <wp:docPr id="849" name="Рисунок 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9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>
        <w:rPr>
          <w:noProof/>
          <w:color w:val="000000"/>
          <w:position w:val="-87"/>
          <w:sz w:val="28"/>
          <w:szCs w:val="28"/>
        </w:rPr>
        <w:drawing>
          <wp:inline distT="0" distB="0" distL="0" distR="0" wp14:anchorId="1234D6E6" wp14:editId="1024E942">
            <wp:extent cx="6553200" cy="670560"/>
            <wp:effectExtent l="0" t="0" r="0" b="0"/>
            <wp:docPr id="847" name="Рисунок 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1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67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73154930" wp14:editId="12A5A9D5">
            <wp:extent cx="3489960" cy="2259835"/>
            <wp:effectExtent l="0" t="0" r="0" b="0"/>
            <wp:docPr id="846" name="Рисунок 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2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960" cy="225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7870F95D" wp14:editId="211B4C57">
            <wp:extent cx="6614160" cy="480060"/>
            <wp:effectExtent l="0" t="0" r="0" b="0"/>
            <wp:docPr id="844" name="Рисунок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4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60"/>
          <w:sz w:val="28"/>
          <w:szCs w:val="28"/>
          <w:lang w:eastAsia="ru-RU"/>
        </w:rPr>
        <w:drawing>
          <wp:inline distT="0" distB="0" distL="0" distR="0" wp14:anchorId="2F4C5A48" wp14:editId="1F304A3C">
            <wp:extent cx="3337560" cy="830580"/>
            <wp:effectExtent l="0" t="0" r="0" b="0"/>
            <wp:docPr id="843" name="Рисунок 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5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560" cy="83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1A9C9D9E" wp14:editId="05576442">
            <wp:extent cx="2324100" cy="198120"/>
            <wp:effectExtent l="0" t="0" r="0" b="0"/>
            <wp:docPr id="842" name="Рисунок 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6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04ADF1C0" wp14:editId="202007F4">
            <wp:extent cx="2491740" cy="1579464"/>
            <wp:effectExtent l="0" t="0" r="0" b="0"/>
            <wp:docPr id="840" name="Рисунок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7"/>
                    <pic:cNvPicPr>
                      <a:picLocks noChangeAspect="1" noChangeArrowheads="1"/>
                    </pic:cNvPicPr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740" cy="1579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07DDCDC5" wp14:editId="632BC5E5">
            <wp:extent cx="1981200" cy="198120"/>
            <wp:effectExtent l="0" t="0" r="0" b="0"/>
            <wp:docPr id="839" name="Рисунок 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8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25"/>
          <w:sz w:val="28"/>
          <w:szCs w:val="28"/>
          <w:lang w:eastAsia="ru-RU"/>
        </w:rPr>
        <w:drawing>
          <wp:inline distT="0" distB="0" distL="0" distR="0" wp14:anchorId="2153DF66" wp14:editId="29AE138A">
            <wp:extent cx="1554480" cy="411480"/>
            <wp:effectExtent l="0" t="0" r="0" b="0"/>
            <wp:docPr id="838" name="Рисунок 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9"/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448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1630538D" wp14:editId="57020776">
            <wp:extent cx="3589020" cy="198120"/>
            <wp:effectExtent l="0" t="0" r="0" b="0"/>
            <wp:docPr id="836" name="Рисунок 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0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0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60"/>
          <w:sz w:val="28"/>
          <w:szCs w:val="28"/>
          <w:lang w:eastAsia="ru-RU"/>
        </w:rPr>
        <w:drawing>
          <wp:inline distT="0" distB="0" distL="0" distR="0" wp14:anchorId="03E51F66" wp14:editId="07F24441">
            <wp:extent cx="5097780" cy="830580"/>
            <wp:effectExtent l="0" t="0" r="0" b="0"/>
            <wp:docPr id="835" name="Рисунок 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1"/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780" cy="83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4312DED" wp14:editId="1DBBE5C5">
            <wp:extent cx="693420" cy="198120"/>
            <wp:effectExtent l="0" t="0" r="0" b="0"/>
            <wp:docPr id="832" name="Рисунок 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2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4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4C6A7608" wp14:editId="2B3EE4FA">
            <wp:extent cx="556260" cy="198120"/>
            <wp:effectExtent l="0" t="0" r="0" b="0"/>
            <wp:docPr id="830" name="Рисунок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3"/>
                    <pic:cNvPicPr>
                      <a:picLocks noChangeAspect="1" noChangeArrowheads="1"/>
                    </pic:cNvPicPr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26E31D05" wp14:editId="71DD0641">
            <wp:extent cx="4556760" cy="198120"/>
            <wp:effectExtent l="0" t="0" r="0" b="0"/>
            <wp:docPr id="829" name="Рисунок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4"/>
                    <pic:cNvPicPr>
                      <a:picLocks noChangeAspect="1" noChangeArrowheads="1"/>
                    </pic:cNvPicPr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7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4745E9B8" wp14:editId="6024064B">
            <wp:extent cx="762000" cy="198120"/>
            <wp:effectExtent l="0" t="0" r="0" b="0"/>
            <wp:docPr id="826" name="Рисунок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5"/>
                    <pic:cNvPicPr>
                      <a:picLocks noChangeAspect="1" noChangeArrowheads="1"/>
                    </pic:cNvPicPr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25"/>
          <w:sz w:val="28"/>
          <w:szCs w:val="28"/>
          <w:lang w:eastAsia="ru-RU"/>
        </w:rPr>
        <w:drawing>
          <wp:inline distT="0" distB="0" distL="0" distR="0" wp14:anchorId="61124BE7" wp14:editId="15F6C2E6">
            <wp:extent cx="822960" cy="411480"/>
            <wp:effectExtent l="0" t="0" r="0" b="0"/>
            <wp:docPr id="825" name="Рисунок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6"/>
                    <pic:cNvPicPr>
                      <a:picLocks noChangeAspect="1" noChangeArrowheads="1"/>
                    </pic:cNvPicPr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369FAD33" wp14:editId="26C4477C">
            <wp:extent cx="769620" cy="198120"/>
            <wp:effectExtent l="0" t="0" r="0" b="0"/>
            <wp:docPr id="822" name="Рисунок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7"/>
                    <pic:cNvPicPr>
                      <a:picLocks noChangeAspect="1" noChangeArrowheads="1"/>
                    </pic:cNvPicPr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6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234B57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52F71E3D" wp14:editId="6D4FDADB">
            <wp:extent cx="601980" cy="198120"/>
            <wp:effectExtent l="0" t="0" r="0" b="0"/>
            <wp:docPr id="821" name="Рисунок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8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2B8BF573" wp14:editId="33541A37">
            <wp:extent cx="3505200" cy="198120"/>
            <wp:effectExtent l="0" t="0" r="0" b="0"/>
            <wp:docPr id="819" name="Рисунок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0"/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3C7E76DD" wp14:editId="5AA2CFAE">
            <wp:extent cx="2918460" cy="198120"/>
            <wp:effectExtent l="0" t="0" r="0" b="0"/>
            <wp:docPr id="818" name="Рисунок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1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3306266C" wp14:editId="0DFCB968">
            <wp:extent cx="1546860" cy="198120"/>
            <wp:effectExtent l="0" t="0" r="0" b="0"/>
            <wp:docPr id="817" name="Рисунок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2"/>
                    <pic:cNvPicPr>
                      <a:picLocks noChangeAspect="1" noChangeArrowheads="1"/>
                    </pic:cNvPicPr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336178CA" wp14:editId="3D63A517">
            <wp:extent cx="1402080" cy="198120"/>
            <wp:effectExtent l="0" t="0" r="0" b="0"/>
            <wp:docPr id="816" name="Рисунок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3"/>
                    <pic:cNvPicPr>
                      <a:picLocks noChangeAspect="1" noChangeArrowheads="1"/>
                    </pic:cNvPicPr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32C136AD" wp14:editId="395B6417">
            <wp:extent cx="3794760" cy="198120"/>
            <wp:effectExtent l="0" t="0" r="0" b="0"/>
            <wp:docPr id="815" name="Рисунок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4"/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7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8"/>
          <w:sz w:val="28"/>
          <w:szCs w:val="28"/>
          <w:lang w:eastAsia="ru-RU"/>
        </w:rPr>
        <w:drawing>
          <wp:inline distT="0" distB="0" distL="0" distR="0" wp14:anchorId="021B86A6" wp14:editId="75093BEF">
            <wp:extent cx="2407920" cy="213360"/>
            <wp:effectExtent l="0" t="0" r="0" b="0"/>
            <wp:docPr id="814" name="Рисунок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5"/>
                    <pic:cNvPicPr>
                      <a:picLocks noChangeAspect="1" noChangeArrowheads="1"/>
                    </pic:cNvPicPr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7E4D316A" wp14:editId="726DAE82">
            <wp:extent cx="6614160" cy="480060"/>
            <wp:effectExtent l="0" t="0" r="0" b="0"/>
            <wp:docPr id="813" name="Рисунок 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6"/>
                    <pic:cNvPicPr>
                      <a:picLocks noChangeAspect="1" noChangeArrowheads="1"/>
                    </pic:cNvPicPr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74CCACEE" wp14:editId="6B132277">
            <wp:extent cx="3634740" cy="2036533"/>
            <wp:effectExtent l="0" t="0" r="0" b="0"/>
            <wp:docPr id="812" name="Рисунок 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7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4740" cy="2036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581E20BF" wp14:editId="16DB206C">
            <wp:extent cx="6614160" cy="480060"/>
            <wp:effectExtent l="0" t="0" r="0" b="0"/>
            <wp:docPr id="811" name="Рисунок 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8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6F778B53" wp14:editId="5828E2EA">
            <wp:extent cx="3718560" cy="1737360"/>
            <wp:effectExtent l="0" t="0" r="0" b="0"/>
            <wp:docPr id="810" name="Рисунок 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9"/>
                    <pic:cNvPicPr>
                      <a:picLocks noChangeAspect="1" noChangeArrowheads="1"/>
                    </pic:cNvPicPr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856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33961D46" wp14:editId="20EDE059">
            <wp:extent cx="6614160" cy="480060"/>
            <wp:effectExtent l="0" t="0" r="0" b="0"/>
            <wp:docPr id="809" name="Рисунок 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0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60C4689B" wp14:editId="69EDFDF0">
            <wp:extent cx="3329940" cy="2948940"/>
            <wp:effectExtent l="0" t="0" r="0" b="0"/>
            <wp:docPr id="808" name="Рисунок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1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294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6A33D526" wp14:editId="61850166">
            <wp:extent cx="4602480" cy="198120"/>
            <wp:effectExtent l="0" t="0" r="0" b="0"/>
            <wp:docPr id="807" name="Рисунок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2"/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4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469383CA" wp14:editId="2433BF24">
            <wp:extent cx="3528060" cy="198120"/>
            <wp:effectExtent l="0" t="0" r="0" b="0"/>
            <wp:docPr id="804" name="Рисунок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5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80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70388AFD" wp14:editId="4438ED9E">
            <wp:extent cx="2202180" cy="198120"/>
            <wp:effectExtent l="0" t="0" r="0" b="0"/>
            <wp:docPr id="803" name="Рисунок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6"/>
                    <pic:cNvPicPr>
                      <a:picLocks noChangeAspect="1" noChangeArrowheads="1"/>
                    </pic:cNvPicPr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lastRenderedPageBreak/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57009AD7" wp14:editId="4D411F25">
            <wp:extent cx="3794760" cy="198120"/>
            <wp:effectExtent l="0" t="0" r="0" b="0"/>
            <wp:docPr id="802" name="Рисунок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7"/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7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8"/>
          <w:sz w:val="28"/>
          <w:szCs w:val="28"/>
          <w:lang w:eastAsia="ru-RU"/>
        </w:rPr>
        <w:drawing>
          <wp:inline distT="0" distB="0" distL="0" distR="0" wp14:anchorId="56549DA4" wp14:editId="07307632">
            <wp:extent cx="2407920" cy="213360"/>
            <wp:effectExtent l="0" t="0" r="0" b="0"/>
            <wp:docPr id="801" name="Рисунок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8"/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693318EE" wp14:editId="68504836">
            <wp:extent cx="6614160" cy="480060"/>
            <wp:effectExtent l="0" t="0" r="0" b="0"/>
            <wp:docPr id="800" name="Рисунок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9"/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6AEF3314" wp14:editId="758782F1">
            <wp:extent cx="4320540" cy="2423160"/>
            <wp:effectExtent l="0" t="0" r="0" b="0"/>
            <wp:docPr id="799" name="Рисунок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0"/>
                    <pic:cNvPicPr>
                      <a:picLocks noChangeAspect="1" noChangeArrowheads="1"/>
                    </pic:cNvPicPr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54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6AB76157" wp14:editId="181E484F">
            <wp:extent cx="6614160" cy="480060"/>
            <wp:effectExtent l="0" t="0" r="0" b="0"/>
            <wp:docPr id="798" name="Рисунок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1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5CC8C248" wp14:editId="1CD23E38">
            <wp:extent cx="3604260" cy="2514600"/>
            <wp:effectExtent l="0" t="0" r="0" b="0"/>
            <wp:docPr id="797" name="Рисунок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2"/>
                    <pic:cNvPicPr>
                      <a:picLocks noChangeAspect="1" noChangeArrowheads="1"/>
                    </pic:cNvPicPr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26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48A999B3" wp14:editId="2D7A3A13">
            <wp:extent cx="6614160" cy="480060"/>
            <wp:effectExtent l="0" t="0" r="0" b="0"/>
            <wp:docPr id="796" name="Рисунок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3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234B57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4512C0C5" wp14:editId="7B7A258C">
            <wp:extent cx="3154680" cy="2377440"/>
            <wp:effectExtent l="0" t="0" r="0" b="0"/>
            <wp:docPr id="795" name="Рисунок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4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468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17FF5FDA" wp14:editId="3B0CE891">
            <wp:extent cx="4716780" cy="198120"/>
            <wp:effectExtent l="0" t="0" r="0" b="0"/>
            <wp:docPr id="793" name="Рисунок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6"/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67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942C941" wp14:editId="122FC6DD">
            <wp:extent cx="3505200" cy="198120"/>
            <wp:effectExtent l="0" t="0" r="0" b="0"/>
            <wp:docPr id="790" name="Рисунок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9"/>
                    <pic:cNvPicPr>
                      <a:picLocks noChangeAspect="1" noChangeArrowheads="1"/>
                    </pic:cNvPicPr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4DECD6B0" wp14:editId="11F505F1">
            <wp:extent cx="2804160" cy="198120"/>
            <wp:effectExtent l="0" t="0" r="0" b="0"/>
            <wp:docPr id="789" name="Рисунок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"/>
                    <pic:cNvPicPr>
                      <a:picLocks noChangeAspect="1" noChangeArrowheads="1"/>
                    </pic:cNvPicPr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FF1A685" wp14:editId="748E3074">
            <wp:extent cx="3794760" cy="198120"/>
            <wp:effectExtent l="0" t="0" r="0" b="0"/>
            <wp:docPr id="788" name="Рисунок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47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8"/>
          <w:sz w:val="28"/>
          <w:szCs w:val="28"/>
          <w:lang w:eastAsia="ru-RU"/>
        </w:rPr>
        <w:drawing>
          <wp:inline distT="0" distB="0" distL="0" distR="0" wp14:anchorId="0DE5C0F7" wp14:editId="422869B8">
            <wp:extent cx="2407920" cy="213360"/>
            <wp:effectExtent l="0" t="0" r="0" b="0"/>
            <wp:docPr id="787" name="Рисунок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2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236C9535" wp14:editId="17A4D22C">
            <wp:extent cx="6614160" cy="480060"/>
            <wp:effectExtent l="0" t="0" r="0" b="0"/>
            <wp:docPr id="786" name="Рисунок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"/>
                    <pic:cNvPicPr>
                      <a:picLocks noChangeAspect="1" noChangeArrowheads="1"/>
                    </pic:cNvPicPr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291F9324" wp14:editId="3B5C858C">
            <wp:extent cx="3368040" cy="2590800"/>
            <wp:effectExtent l="0" t="0" r="0" b="0"/>
            <wp:docPr id="784" name="Рисунок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4"/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804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677C31E9" wp14:editId="2293A09F">
            <wp:extent cx="6614160" cy="480060"/>
            <wp:effectExtent l="0" t="0" r="0" b="0"/>
            <wp:docPr id="777" name="Рисунок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5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1485B999" wp14:editId="692DE125">
            <wp:extent cx="3543300" cy="2324100"/>
            <wp:effectExtent l="0" t="0" r="0" b="0"/>
            <wp:docPr id="776" name="Рисунок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6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330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20233BFC" wp14:editId="02C0E979">
            <wp:extent cx="6614160" cy="480060"/>
            <wp:effectExtent l="0" t="0" r="0" b="0"/>
            <wp:docPr id="774" name="Рисунок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"/>
                    <pic:cNvPicPr>
                      <a:picLocks noChangeAspect="1" noChangeArrowheads="1"/>
                    </pic:cNvPicPr>
                  </pic:nvPicPr>
                  <pic:blipFill>
                    <a:blip r:embed="rId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3DC97FE7" wp14:editId="763C9C8E">
            <wp:extent cx="3345180" cy="2682240"/>
            <wp:effectExtent l="0" t="0" r="0" b="0"/>
            <wp:docPr id="761" name="Рисунок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8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180" cy="268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0E4EEA0D" wp14:editId="0475AEF2">
            <wp:extent cx="1524000" cy="198120"/>
            <wp:effectExtent l="0" t="0" r="0" b="0"/>
            <wp:docPr id="747" name="Рисунок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0"/>
                    <pic:cNvPicPr>
                      <a:picLocks noChangeAspect="1" noChangeArrowheads="1"/>
                    </pic:cNvPicPr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25"/>
          <w:sz w:val="28"/>
          <w:szCs w:val="28"/>
          <w:lang w:eastAsia="ru-RU"/>
        </w:rPr>
        <w:drawing>
          <wp:inline distT="0" distB="0" distL="0" distR="0" wp14:anchorId="31C53290" wp14:editId="75317E13">
            <wp:extent cx="609600" cy="411480"/>
            <wp:effectExtent l="0" t="0" r="0" b="0"/>
            <wp:docPr id="746" name="Рисунок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1"/>
                    <pic:cNvPicPr>
                      <a:picLocks noChangeAspect="1" noChangeArrowheads="1"/>
                    </pic:cNvPicPr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 w:rsidRPr="0022434A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06BE8ED9" wp14:editId="577ADCB1">
            <wp:extent cx="640080" cy="198120"/>
            <wp:effectExtent l="0" t="0" r="0" b="0"/>
            <wp:docPr id="745" name="Рисунок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2"/>
                    <pic:cNvPicPr>
                      <a:picLocks noChangeAspect="1" noChangeArrowheads="1"/>
                    </pic:cNvPicPr>
                  </pic:nvPicPr>
                  <pic:blipFill>
                    <a:blip r:embed="rId4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1F71658B" wp14:editId="5C5146E8">
            <wp:extent cx="495300" cy="198120"/>
            <wp:effectExtent l="0" t="0" r="0" b="0"/>
            <wp:docPr id="744" name="Рисунок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3"/>
                    <pic:cNvPicPr>
                      <a:picLocks noChangeAspect="1" noChangeArrowheads="1"/>
                    </pic:cNvPicPr>
                  </pic:nvPicPr>
                  <pic:blipFill>
                    <a:blip r:embed="rId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>
        <w:rPr>
          <w:noProof/>
          <w:color w:val="000000"/>
          <w:position w:val="-298"/>
          <w:sz w:val="28"/>
          <w:szCs w:val="28"/>
        </w:rPr>
        <w:drawing>
          <wp:inline distT="0" distB="0" distL="0" distR="0" wp14:anchorId="351A2213" wp14:editId="469A0D0A">
            <wp:extent cx="6614160" cy="1889760"/>
            <wp:effectExtent l="0" t="0" r="0" b="0"/>
            <wp:docPr id="743" name="Рисунок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4"/>
                    <pic:cNvPicPr>
                      <a:picLocks noChangeAspect="1" noChangeArrowheads="1"/>
                    </pic:cNvPicPr>
                  </pic:nvPicPr>
                  <pic:blipFill>
                    <a:blip r:embed="rId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1EF3262E" wp14:editId="710C7B9D">
            <wp:extent cx="4049690" cy="2933700"/>
            <wp:effectExtent l="0" t="0" r="0" b="0"/>
            <wp:docPr id="742" name="Рисунок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5"/>
                    <pic:cNvPicPr>
                      <a:picLocks noChangeAspect="1" noChangeArrowheads="1"/>
                    </pic:cNvPicPr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969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rPr>
          <w:sz w:val="28"/>
          <w:szCs w:val="28"/>
        </w:rPr>
      </w:pPr>
      <w:r>
        <w:rPr>
          <w:noProof/>
          <w:color w:val="000000"/>
          <w:position w:val="-337"/>
          <w:sz w:val="28"/>
          <w:szCs w:val="28"/>
        </w:rPr>
        <w:drawing>
          <wp:inline distT="0" distB="0" distL="0" distR="0" wp14:anchorId="06EF2C20" wp14:editId="207C854B">
            <wp:extent cx="6614160" cy="2103120"/>
            <wp:effectExtent l="0" t="0" r="0" b="0"/>
            <wp:docPr id="741" name="Рисунок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6"/>
                    <pic:cNvPicPr>
                      <a:picLocks noChangeAspect="1" noChangeArrowheads="1"/>
                    </pic:cNvPicPr>
                  </pic:nvPicPr>
                  <pic:blipFill>
                    <a:blip r:embed="rId4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22434A" w:rsidRDefault="00D955E3" w:rsidP="00D955E3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64125487" wp14:editId="2E41A76B">
            <wp:extent cx="4341710" cy="3436620"/>
            <wp:effectExtent l="0" t="0" r="0" b="0"/>
            <wp:docPr id="740" name="Рисунок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"/>
                    <pic:cNvPicPr>
                      <a:picLocks noChangeAspect="1" noChangeArrowheads="1"/>
                    </pic:cNvPicPr>
                  </pic:nvPicPr>
                  <pic:blipFill>
                    <a:blip r:embed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710" cy="343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Default="00D955E3" w:rsidP="00227C19">
      <w:pPr>
        <w:rPr>
          <w:b/>
          <w:color w:val="FF0000"/>
          <w:sz w:val="28"/>
          <w:szCs w:val="28"/>
        </w:rPr>
      </w:pPr>
    </w:p>
    <w:p w:rsidR="00D955E3" w:rsidRPr="00D955E3" w:rsidRDefault="00D955E3" w:rsidP="00227C19">
      <w:pPr>
        <w:rPr>
          <w:rFonts w:eastAsiaTheme="minorHAnsi"/>
          <w:b/>
          <w:color w:val="FF0000"/>
          <w:sz w:val="28"/>
          <w:lang w:eastAsia="en-US"/>
        </w:rPr>
      </w:pPr>
    </w:p>
    <w:p w:rsidR="009131EE" w:rsidRPr="00D955E3" w:rsidRDefault="0004195B" w:rsidP="000E613A">
      <w:pPr>
        <w:ind w:firstLine="708"/>
        <w:rPr>
          <w:sz w:val="28"/>
          <w:szCs w:val="28"/>
        </w:rPr>
      </w:pPr>
      <w:r>
        <w:rPr>
          <w:sz w:val="28"/>
          <w:szCs w:val="28"/>
        </w:rPr>
        <w:t>Рассмотрим</w:t>
      </w:r>
      <w:r w:rsidR="00D955E3">
        <w:rPr>
          <w:sz w:val="28"/>
          <w:szCs w:val="28"/>
        </w:rPr>
        <w:t xml:space="preserve"> </w:t>
      </w:r>
      <w:r>
        <w:rPr>
          <w:sz w:val="28"/>
          <w:szCs w:val="28"/>
        </w:rPr>
        <w:t>нелинейную</w:t>
      </w:r>
      <w:r w:rsidR="00D955E3">
        <w:rPr>
          <w:sz w:val="28"/>
          <w:szCs w:val="28"/>
        </w:rPr>
        <w:t xml:space="preserve"> </w:t>
      </w:r>
      <w:r>
        <w:rPr>
          <w:sz w:val="28"/>
          <w:szCs w:val="28"/>
        </w:rPr>
        <w:t>математическую</w:t>
      </w:r>
      <w:r w:rsidR="00D955E3">
        <w:rPr>
          <w:sz w:val="28"/>
          <w:szCs w:val="28"/>
        </w:rPr>
        <w:t xml:space="preserve"> </w:t>
      </w:r>
      <w:r>
        <w:rPr>
          <w:sz w:val="28"/>
          <w:szCs w:val="28"/>
        </w:rPr>
        <w:t>модель</w:t>
      </w:r>
      <w:r w:rsidRPr="00D955E3">
        <w:rPr>
          <w:sz w:val="28"/>
          <w:szCs w:val="28"/>
        </w:rPr>
        <w:t>:</w:t>
      </w:r>
    </w:p>
    <w:p w:rsidR="0004195B" w:rsidRDefault="00026333" w:rsidP="000E613A">
      <w:pPr>
        <w:jc w:val="center"/>
        <w:rPr>
          <w:sz w:val="28"/>
          <w:szCs w:val="28"/>
        </w:rPr>
      </w:pPr>
      <w:r w:rsidRPr="009131EE">
        <w:rPr>
          <w:position w:val="-12"/>
          <w:sz w:val="28"/>
          <w:szCs w:val="28"/>
        </w:rPr>
        <w:object w:dxaOrig="4320" w:dyaOrig="400">
          <v:shape id="_x0000_i1050" type="#_x0000_t75" style="width:306.75pt;height:27.75pt" o:ole="">
            <v:imagedata r:id="rId466" o:title=""/>
          </v:shape>
          <o:OLEObject Type="Embed" ProgID="Equation.3" ShapeID="_x0000_i1050" DrawAspect="Content" ObjectID="_1557083101" r:id="rId467"/>
        </w:object>
      </w:r>
    </w:p>
    <w:p w:rsidR="00D955E3" w:rsidRDefault="009131EE" w:rsidP="00734575">
      <w:pPr>
        <w:rPr>
          <w:rFonts w:eastAsiaTheme="minorHAnsi"/>
          <w:b/>
          <w:color w:val="FF0000"/>
          <w:lang w:eastAsia="en-US"/>
        </w:rPr>
      </w:pPr>
      <w:r>
        <w:rPr>
          <w:sz w:val="28"/>
          <w:szCs w:val="28"/>
        </w:rPr>
        <w:t>Программная реализация модели</w:t>
      </w:r>
    </w:p>
    <w:p w:rsidR="00734575" w:rsidRPr="00D10F14" w:rsidRDefault="00734575" w:rsidP="00734575">
      <w:pPr>
        <w:rPr>
          <w:sz w:val="28"/>
          <w:szCs w:val="28"/>
        </w:rPr>
      </w:pP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27C08EB0" wp14:editId="212EAF1C">
            <wp:extent cx="487680" cy="198120"/>
            <wp:effectExtent l="0" t="0" r="0" b="0"/>
            <wp:docPr id="1122" name="Рисунок 1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8"/>
                    <pic:cNvPicPr>
                      <a:picLocks noChangeAspect="1" noChangeArrowheads="1"/>
                    </pic:cNvPicPr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17008F5B" wp14:editId="0B8842CB">
            <wp:extent cx="3695700" cy="198120"/>
            <wp:effectExtent l="0" t="0" r="0" b="0"/>
            <wp:docPr id="1121" name="Рисунок 1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9"/>
                    <pic:cNvPicPr>
                      <a:picLocks noChangeAspect="1" noChangeArrowheads="1"/>
                    </pic:cNvPicPr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05772A16" wp14:editId="47963448">
            <wp:extent cx="2385060" cy="198120"/>
            <wp:effectExtent l="0" t="0" r="0" b="0"/>
            <wp:docPr id="1120" name="Рисунок 1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0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68608106" wp14:editId="5942BF56">
            <wp:extent cx="4450080" cy="198120"/>
            <wp:effectExtent l="0" t="0" r="0" b="0"/>
            <wp:docPr id="1119" name="Рисунок 1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1"/>
                    <pic:cNvPicPr>
                      <a:picLocks noChangeAspect="1" noChangeArrowheads="1"/>
                    </pic:cNvPicPr>
                  </pic:nvPicPr>
                  <pic:blipFill>
                    <a:blip r:embed="rId4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0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0B31F41" wp14:editId="22C2F8BA">
            <wp:extent cx="4770120" cy="259080"/>
            <wp:effectExtent l="0" t="0" r="0" b="0"/>
            <wp:docPr id="1117" name="Рисунок 1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3"/>
                    <pic:cNvPicPr>
                      <a:picLocks noChangeAspect="1" noChangeArrowheads="1"/>
                    </pic:cNvPicPr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120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2CCCB1A4" wp14:editId="43C7B1A7">
            <wp:extent cx="2956560" cy="259080"/>
            <wp:effectExtent l="0" t="0" r="0" b="0"/>
            <wp:docPr id="1116" name="Рисунок 1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4"/>
                    <pic:cNvPicPr>
                      <a:picLocks noChangeAspect="1" noChangeArrowheads="1"/>
                    </pic:cNvPicPr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25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5EF71BAC" wp14:editId="48ED84AE">
            <wp:extent cx="2042160" cy="198120"/>
            <wp:effectExtent l="0" t="0" r="0" b="0"/>
            <wp:docPr id="1115" name="Рисунок 1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5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1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5B07CFF7" wp14:editId="55C21EE1">
            <wp:extent cx="4213860" cy="198120"/>
            <wp:effectExtent l="0" t="0" r="0" b="0"/>
            <wp:docPr id="1114" name="Рисунок 1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6"/>
                    <pic:cNvPicPr>
                      <a:picLocks noChangeAspect="1" noChangeArrowheads="1"/>
                    </pic:cNvPicPr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38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13278A03" wp14:editId="6EE65A9F">
            <wp:extent cx="4312920" cy="198120"/>
            <wp:effectExtent l="0" t="0" r="0" b="0"/>
            <wp:docPr id="1113" name="Рисунок 1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7"/>
                    <pic:cNvPicPr>
                      <a:picLocks noChangeAspect="1" noChangeArrowheads="1"/>
                    </pic:cNvPicPr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9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162F752F" wp14:editId="35AF4372">
            <wp:extent cx="1714500" cy="198120"/>
            <wp:effectExtent l="0" t="0" r="0" b="0"/>
            <wp:docPr id="1112" name="Рисунок 1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8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1FBB4F2C" wp14:editId="6FD90DE5">
            <wp:extent cx="518160" cy="198120"/>
            <wp:effectExtent l="0" t="0" r="0" b="0"/>
            <wp:docPr id="1111" name="Рисунок 1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9"/>
                    <pic:cNvPicPr>
                      <a:picLocks noChangeAspect="1" noChangeArrowheads="1"/>
                    </pic:cNvPicPr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4F6EBE5" wp14:editId="3FC4AB00">
            <wp:extent cx="1714500" cy="198120"/>
            <wp:effectExtent l="0" t="0" r="0" b="0"/>
            <wp:docPr id="1110" name="Рисунок 1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0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76E0EDBF" wp14:editId="2E0DB4EB">
            <wp:extent cx="518160" cy="198120"/>
            <wp:effectExtent l="0" t="0" r="0" b="0"/>
            <wp:docPr id="1109" name="Рисунок 1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1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5EE27103" wp14:editId="30167188">
            <wp:extent cx="1714500" cy="198120"/>
            <wp:effectExtent l="0" t="0" r="0" b="0"/>
            <wp:docPr id="1108" name="Рисунок 1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2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680E4865" wp14:editId="06FC2A4E">
            <wp:extent cx="518160" cy="198120"/>
            <wp:effectExtent l="0" t="0" r="0" b="0"/>
            <wp:docPr id="1107" name="Рисунок 1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3"/>
                    <pic:cNvPicPr>
                      <a:picLocks noChangeAspect="1" noChangeArrowheads="1"/>
                    </pic:cNvPicPr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12EF9D20" wp14:editId="0D6B7D3D">
            <wp:extent cx="1714500" cy="198120"/>
            <wp:effectExtent l="0" t="0" r="0" b="0"/>
            <wp:docPr id="1106" name="Рисунок 1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4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6FB051DE" wp14:editId="5A41A124">
            <wp:extent cx="518160" cy="198120"/>
            <wp:effectExtent l="0" t="0" r="0" b="0"/>
            <wp:docPr id="1105" name="Рисунок 1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5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22CFC6B5" wp14:editId="1806E56C">
            <wp:extent cx="1714500" cy="198120"/>
            <wp:effectExtent l="0" t="0" r="0" b="0"/>
            <wp:docPr id="1104" name="Рисунок 1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6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5B9C27A4" wp14:editId="10A99C64">
            <wp:extent cx="632460" cy="198120"/>
            <wp:effectExtent l="0" t="0" r="0" b="0"/>
            <wp:docPr id="1103" name="Рисунок 1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7"/>
                    <pic:cNvPicPr>
                      <a:picLocks noChangeAspect="1" noChangeArrowheads="1"/>
                    </pic:cNvPicPr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55E16BB0" wp14:editId="43ED2417">
            <wp:extent cx="1714500" cy="198120"/>
            <wp:effectExtent l="0" t="0" r="0" b="0"/>
            <wp:docPr id="1101" name="Рисунок 1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8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7B8E686F" wp14:editId="2149619D">
            <wp:extent cx="518160" cy="198120"/>
            <wp:effectExtent l="0" t="0" r="0" b="0"/>
            <wp:docPr id="1069" name="Рисунок 1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9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>
        <w:rPr>
          <w:noProof/>
          <w:color w:val="000000"/>
          <w:position w:val="-87"/>
          <w:sz w:val="28"/>
          <w:szCs w:val="28"/>
        </w:rPr>
        <w:drawing>
          <wp:inline distT="0" distB="0" distL="0" distR="0" wp14:anchorId="17327E1B" wp14:editId="071CA2E3">
            <wp:extent cx="6614160" cy="678180"/>
            <wp:effectExtent l="0" t="0" r="0" b="0"/>
            <wp:docPr id="1062" name="Рисунок 1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1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67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70A1801B" wp14:editId="7EBC7B00">
            <wp:extent cx="2682240" cy="2827020"/>
            <wp:effectExtent l="0" t="0" r="0" b="0"/>
            <wp:docPr id="1061" name="Рисунок 1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2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82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1FC79E1F" wp14:editId="4809CD20">
            <wp:extent cx="5410200" cy="198120"/>
            <wp:effectExtent l="0" t="0" r="0" b="0"/>
            <wp:docPr id="1060" name="Рисунок 1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3"/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3B0F1181" wp14:editId="4C1F4346">
            <wp:extent cx="1546860" cy="198120"/>
            <wp:effectExtent l="0" t="0" r="0" b="0"/>
            <wp:docPr id="1059" name="Рисунок 1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4"/>
                    <pic:cNvPicPr>
                      <a:picLocks noChangeAspect="1" noChangeArrowheads="1"/>
                    </pic:cNvPicPr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6664C438" wp14:editId="42C898D9">
            <wp:extent cx="594360" cy="198120"/>
            <wp:effectExtent l="0" t="0" r="0" b="0"/>
            <wp:docPr id="1058" name="Рисунок 1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5"/>
                    <pic:cNvPicPr>
                      <a:picLocks noChangeAspect="1" noChangeArrowheads="1"/>
                    </pic:cNvPicPr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249C8404" wp14:editId="2381565C">
            <wp:extent cx="6614160" cy="533400"/>
            <wp:effectExtent l="0" t="0" r="0" b="0"/>
            <wp:docPr id="1055" name="Рисунок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8"/>
                    <pic:cNvPicPr>
                      <a:picLocks noChangeAspect="1" noChangeArrowheads="1"/>
                    </pic:cNvPicPr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234B57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25"/>
          <w:sz w:val="28"/>
          <w:szCs w:val="28"/>
          <w:lang w:eastAsia="ru-RU"/>
        </w:rPr>
        <w:drawing>
          <wp:inline distT="0" distB="0" distL="0" distR="0" wp14:anchorId="33DAD726" wp14:editId="6D7C8A78">
            <wp:extent cx="4602480" cy="411480"/>
            <wp:effectExtent l="0" t="0" r="0" b="0"/>
            <wp:docPr id="1054" name="Рисунок 1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9"/>
                    <pic:cNvPicPr>
                      <a:picLocks noChangeAspect="1" noChangeArrowheads="1"/>
                    </pic:cNvPicPr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480" cy="41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5DD90A3D" wp14:editId="6A6AAEAF">
            <wp:extent cx="3505200" cy="198120"/>
            <wp:effectExtent l="0" t="0" r="0" b="0"/>
            <wp:docPr id="1052" name="Рисунок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1"/>
                    <pic:cNvPicPr>
                      <a:picLocks noChangeAspect="1" noChangeArrowheads="1"/>
                    </pic:cNvPicPr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19BC5854" wp14:editId="69953F71">
            <wp:extent cx="2202180" cy="198120"/>
            <wp:effectExtent l="0" t="0" r="0" b="0"/>
            <wp:docPr id="1051" name="Рисунок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2"/>
                    <pic:cNvPicPr>
                      <a:picLocks noChangeAspect="1" noChangeArrowheads="1"/>
                    </pic:cNvPicPr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1DAFC358" wp14:editId="7AE5D305">
            <wp:extent cx="1592580" cy="198120"/>
            <wp:effectExtent l="0" t="0" r="0" b="0"/>
            <wp:docPr id="1050" name="Рисунок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3"/>
                    <pic:cNvPicPr>
                      <a:picLocks noChangeAspect="1" noChangeArrowheads="1"/>
                    </pic:cNvPicPr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5DDD4EAA" wp14:editId="0E1FC6AC">
            <wp:extent cx="3436620" cy="198120"/>
            <wp:effectExtent l="0" t="0" r="0" b="0"/>
            <wp:docPr id="1049" name="Рисунок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4"/>
                    <pic:cNvPicPr>
                      <a:picLocks noChangeAspect="1" noChangeArrowheads="1"/>
                    </pic:cNvPicPr>
                  </pic:nvPicPr>
                  <pic:blipFill>
                    <a:blip r:embed="rId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6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234B57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8"/>
          <w:sz w:val="28"/>
          <w:szCs w:val="28"/>
          <w:lang w:eastAsia="ru-RU"/>
        </w:rPr>
        <w:drawing>
          <wp:inline distT="0" distB="0" distL="0" distR="0" wp14:anchorId="74157213" wp14:editId="75C62894">
            <wp:extent cx="2407920" cy="213360"/>
            <wp:effectExtent l="0" t="0" r="0" b="0"/>
            <wp:docPr id="1048" name="Рисунок 1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5"/>
                    <pic:cNvPicPr>
                      <a:picLocks noChangeAspect="1" noChangeArrowheads="1"/>
                    </pic:cNvPicPr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position w:val="-52"/>
          <w:sz w:val="28"/>
          <w:szCs w:val="28"/>
          <w:lang w:eastAsia="ru-RU"/>
        </w:rPr>
        <w:drawing>
          <wp:inline distT="0" distB="0" distL="0" distR="0" wp14:anchorId="4E0FA256" wp14:editId="48D39EB9">
            <wp:extent cx="6614160" cy="480060"/>
            <wp:effectExtent l="0" t="0" r="0" b="0"/>
            <wp:docPr id="1047" name="Рисунок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6"/>
                    <pic:cNvPicPr>
                      <a:picLocks noChangeAspect="1" noChangeArrowheads="1"/>
                    </pic:cNvPicPr>
                  </pic:nvPicPr>
                  <pic:blipFill>
                    <a:blip r:embed="rId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234B57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797D051B" wp14:editId="4C39DE36">
            <wp:extent cx="2247900" cy="2453640"/>
            <wp:effectExtent l="0" t="0" r="0" b="0"/>
            <wp:docPr id="1046" name="Рисунок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7"/>
                    <pic:cNvPicPr>
                      <a:picLocks noChangeAspect="1" noChangeArrowheads="1"/>
                    </pic:cNvPicPr>
                  </pic:nvPicPr>
                  <pic:blipFill>
                    <a:blip r:embed="rId4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position w:val="-52"/>
          <w:sz w:val="28"/>
          <w:szCs w:val="28"/>
          <w:lang w:eastAsia="ru-RU"/>
        </w:rPr>
        <w:drawing>
          <wp:inline distT="0" distB="0" distL="0" distR="0" wp14:anchorId="630E8BC4" wp14:editId="4014C95A">
            <wp:extent cx="6614160" cy="480060"/>
            <wp:effectExtent l="0" t="0" r="0" b="0"/>
            <wp:docPr id="1045" name="Рисунок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8"/>
                    <pic:cNvPicPr>
                      <a:picLocks noChangeAspect="1" noChangeArrowheads="1"/>
                    </pic:cNvPicPr>
                  </pic:nvPicPr>
                  <pic:blipFill>
                    <a:blip r:embed="rId4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787D51CA" wp14:editId="7AB7B940">
            <wp:extent cx="3070860" cy="1920240"/>
            <wp:effectExtent l="0" t="0" r="0" b="0"/>
            <wp:docPr id="1044" name="Рисунок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9"/>
                    <pic:cNvPicPr>
                      <a:picLocks noChangeAspect="1" noChangeArrowheads="1"/>
                    </pic:cNvPicPr>
                  </pic:nvPicPr>
                  <pic:blipFill>
                    <a:blip r:embed="rId4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0860" cy="1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754ACAA7" wp14:editId="514D52FE">
            <wp:extent cx="6614160" cy="480060"/>
            <wp:effectExtent l="0" t="0" r="0" b="0"/>
            <wp:docPr id="1043" name="Рисунок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0"/>
                    <pic:cNvPicPr>
                      <a:picLocks noChangeAspect="1" noChangeArrowheads="1"/>
                    </pic:cNvPicPr>
                  </pic:nvPicPr>
                  <pic:blipFill>
                    <a:blip r:embed="rId4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1E75AA86" wp14:editId="231B9EC3">
            <wp:extent cx="2627871" cy="2209800"/>
            <wp:effectExtent l="0" t="0" r="0" b="0"/>
            <wp:docPr id="1042" name="Рисунок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1"/>
                    <pic:cNvPicPr>
                      <a:picLocks noChangeAspect="1" noChangeArrowheads="1"/>
                    </pic:cNvPicPr>
                  </pic:nvPicPr>
                  <pic:blipFill>
                    <a:blip r:embed="rId4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667" cy="2213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75A66EA3" wp14:editId="0CEF4E37">
            <wp:extent cx="5455920" cy="198120"/>
            <wp:effectExtent l="0" t="0" r="0" b="0"/>
            <wp:docPr id="1041" name="Рисунок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2"/>
                    <pic:cNvPicPr>
                      <a:picLocks noChangeAspect="1" noChangeArrowheads="1"/>
                    </pic:cNvPicPr>
                  </pic:nvPicPr>
                  <pic:blipFill>
                    <a:blip r:embed="rId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59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53985624" wp14:editId="162D8BD5">
            <wp:extent cx="1508760" cy="198120"/>
            <wp:effectExtent l="0" t="0" r="0" b="0"/>
            <wp:docPr id="1040" name="Рисунок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3"/>
                    <pic:cNvPicPr>
                      <a:picLocks noChangeAspect="1" noChangeArrowheads="1"/>
                    </pic:cNvPicPr>
                  </pic:nvPicPr>
                  <pic:blipFill>
                    <a:blip r:embed="rId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6C5A1B4E" wp14:editId="57D670A0">
            <wp:extent cx="594360" cy="198120"/>
            <wp:effectExtent l="0" t="0" r="0" b="0"/>
            <wp:docPr id="1039" name="Рисунок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4"/>
                    <pic:cNvPicPr>
                      <a:picLocks noChangeAspect="1" noChangeArrowheads="1"/>
                    </pic:cNvPicPr>
                  </pic:nvPicPr>
                  <pic:blipFill>
                    <a:blip r:embed="rId4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58AB9C8A" wp14:editId="4AA141FC">
            <wp:extent cx="601980" cy="198120"/>
            <wp:effectExtent l="0" t="0" r="0" b="0"/>
            <wp:docPr id="1038" name="Рисунок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5"/>
                    <pic:cNvPicPr>
                      <a:picLocks noChangeAspect="1" noChangeArrowheads="1"/>
                    </pic:cNvPicPr>
                  </pic:nvPicPr>
                  <pic:blipFill>
                    <a:blip r:embed="rId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lastRenderedPageBreak/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276D30F2" wp14:editId="22FB89EF">
            <wp:extent cx="3505200" cy="198120"/>
            <wp:effectExtent l="0" t="0" r="0" b="0"/>
            <wp:docPr id="1037" name="Рисунок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6"/>
                    <pic:cNvPicPr>
                      <a:picLocks noChangeAspect="1" noChangeArrowheads="1"/>
                    </pic:cNvPicPr>
                  </pic:nvPicPr>
                  <pic:blipFill>
                    <a:blip r:embed="rId4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26E75D62" wp14:editId="14F63DFD">
            <wp:extent cx="2202180" cy="198120"/>
            <wp:effectExtent l="0" t="0" r="0" b="0"/>
            <wp:docPr id="1036" name="Рисунок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7"/>
                    <pic:cNvPicPr>
                      <a:picLocks noChangeAspect="1" noChangeArrowheads="1"/>
                    </pic:cNvPicPr>
                  </pic:nvPicPr>
                  <pic:blipFill>
                    <a:blip r:embed="rId4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21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</w:p>
    <w:p w:rsidR="00D955E3" w:rsidRPr="00D10F14" w:rsidRDefault="00D955E3" w:rsidP="00D955E3">
      <w:pPr>
        <w:rPr>
          <w:sz w:val="28"/>
          <w:szCs w:val="28"/>
        </w:rPr>
      </w:pPr>
    </w:p>
    <w:p w:rsidR="00D955E3" w:rsidRPr="00D10F14" w:rsidRDefault="00D955E3" w:rsidP="00D955E3">
      <w:pPr>
        <w:rPr>
          <w:sz w:val="28"/>
          <w:szCs w:val="28"/>
        </w:rPr>
      </w:pP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45B4CE07" wp14:editId="4450C872">
            <wp:extent cx="3459480" cy="198120"/>
            <wp:effectExtent l="0" t="0" r="0" b="0"/>
            <wp:docPr id="1035" name="Рисунок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8"/>
                    <pic:cNvPicPr>
                      <a:picLocks noChangeAspect="1" noChangeArrowheads="1"/>
                    </pic:cNvPicPr>
                  </pic:nvPicPr>
                  <pic:blipFill>
                    <a:blip r:embed="rId5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4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8"/>
          <w:sz w:val="28"/>
          <w:szCs w:val="28"/>
          <w:lang w:eastAsia="ru-RU"/>
        </w:rPr>
        <w:drawing>
          <wp:inline distT="0" distB="0" distL="0" distR="0" wp14:anchorId="6A269873" wp14:editId="65B36837">
            <wp:extent cx="2407920" cy="213360"/>
            <wp:effectExtent l="0" t="0" r="0" b="0"/>
            <wp:docPr id="1034" name="Рисунок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9"/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2EB1EA29" wp14:editId="7A70FB1C">
            <wp:extent cx="6614160" cy="480060"/>
            <wp:effectExtent l="0" t="0" r="0" b="0"/>
            <wp:docPr id="1033" name="Рисунок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0"/>
                    <pic:cNvPicPr>
                      <a:picLocks noChangeAspect="1" noChangeArrowheads="1"/>
                    </pic:cNvPicPr>
                  </pic:nvPicPr>
                  <pic:blipFill>
                    <a:blip r:embed="rId5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5B5E67AB" wp14:editId="4FBBE6C2">
            <wp:extent cx="2247900" cy="2179320"/>
            <wp:effectExtent l="0" t="0" r="0" b="0"/>
            <wp:docPr id="1032" name="Рисунок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1"/>
                    <pic:cNvPicPr>
                      <a:picLocks noChangeAspect="1" noChangeArrowheads="1"/>
                    </pic:cNvPicPr>
                  </pic:nvPicPr>
                  <pic:blipFill>
                    <a:blip r:embed="rId5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76907FEF" wp14:editId="2088DD67">
            <wp:extent cx="6614160" cy="480060"/>
            <wp:effectExtent l="0" t="0" r="0" b="0"/>
            <wp:docPr id="1031" name="Рисунок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2"/>
                    <pic:cNvPicPr>
                      <a:picLocks noChangeAspect="1" noChangeArrowheads="1"/>
                    </pic:cNvPicPr>
                  </pic:nvPicPr>
                  <pic:blipFill>
                    <a:blip r:embed="rId5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3DA26959" wp14:editId="1AB04643">
            <wp:extent cx="2895600" cy="2407920"/>
            <wp:effectExtent l="0" t="0" r="0" b="0"/>
            <wp:docPr id="1030" name="Рисунок 1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3"/>
                    <pic:cNvPicPr>
                      <a:picLocks noChangeAspect="1" noChangeArrowheads="1"/>
                    </pic:cNvPicPr>
                  </pic:nvPicPr>
                  <pic:blipFill>
                    <a:blip r:embed="rId5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77844464" wp14:editId="2840982E">
            <wp:extent cx="6614160" cy="480060"/>
            <wp:effectExtent l="0" t="0" r="0" b="0"/>
            <wp:docPr id="1029" name="Рисунок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4"/>
                    <pic:cNvPicPr>
                      <a:picLocks noChangeAspect="1" noChangeArrowheads="1"/>
                    </pic:cNvPicPr>
                  </pic:nvPicPr>
                  <pic:blipFill>
                    <a:blip r:embed="rId5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511AED42" wp14:editId="110CE0EF">
            <wp:extent cx="2354580" cy="2362200"/>
            <wp:effectExtent l="0" t="0" r="0" b="0"/>
            <wp:docPr id="1028" name="Рисунок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5"/>
                    <pic:cNvPicPr>
                      <a:picLocks noChangeAspect="1" noChangeArrowheads="1"/>
                    </pic:cNvPicPr>
                  </pic:nvPicPr>
                  <pic:blipFill>
                    <a:blip r:embed="rId5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58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361DF024" wp14:editId="35925B36">
            <wp:extent cx="5562600" cy="198120"/>
            <wp:effectExtent l="0" t="0" r="0" b="0"/>
            <wp:docPr id="1027" name="Рисунок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6"/>
                    <pic:cNvPicPr>
                      <a:picLocks noChangeAspect="1" noChangeArrowheads="1"/>
                    </pic:cNvPicPr>
                  </pic:nvPicPr>
                  <pic:blipFill>
                    <a:blip r:embed="rId5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4AC2010E" wp14:editId="0FAF5925">
            <wp:extent cx="1592580" cy="198120"/>
            <wp:effectExtent l="0" t="0" r="0" b="0"/>
            <wp:docPr id="1026" name="Рисунок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7"/>
                    <pic:cNvPicPr>
                      <a:picLocks noChangeAspect="1" noChangeArrowheads="1"/>
                    </pic:cNvPicPr>
                  </pic:nvPicPr>
                  <pic:blipFill>
                    <a:blip r:embed="rId5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54FB98DD" wp14:editId="53242782">
            <wp:extent cx="708660" cy="198120"/>
            <wp:effectExtent l="0" t="0" r="0" b="0"/>
            <wp:docPr id="1025" name="Рисунок 1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8"/>
                    <pic:cNvPicPr>
                      <a:picLocks noChangeAspect="1" noChangeArrowheads="1"/>
                    </pic:cNvPicPr>
                  </pic:nvPicPr>
                  <pic:blipFill>
                    <a:blip r:embed="rId5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2D0C7C2C" wp14:editId="53046492">
            <wp:extent cx="601980" cy="198120"/>
            <wp:effectExtent l="0" t="0" r="0" b="0"/>
            <wp:docPr id="1024" name="Рисунок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9"/>
                    <pic:cNvPicPr>
                      <a:picLocks noChangeAspect="1" noChangeArrowheads="1"/>
                    </pic:cNvPicPr>
                  </pic:nvPicPr>
                  <pic:blipFill>
                    <a:blip r:embed="rId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6A9324E8" wp14:editId="29FBB964">
            <wp:extent cx="3505200" cy="198120"/>
            <wp:effectExtent l="0" t="0" r="0" b="0"/>
            <wp:docPr id="895" name="Рисунок 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0"/>
                    <pic:cNvPicPr>
                      <a:picLocks noChangeAspect="1" noChangeArrowheads="1"/>
                    </pic:cNvPicPr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7"/>
          <w:sz w:val="28"/>
          <w:szCs w:val="28"/>
          <w:lang w:eastAsia="ru-RU"/>
        </w:rPr>
        <w:drawing>
          <wp:inline distT="0" distB="0" distL="0" distR="0" wp14:anchorId="3903F464" wp14:editId="67C3699B">
            <wp:extent cx="2316480" cy="198120"/>
            <wp:effectExtent l="0" t="0" r="0" b="0"/>
            <wp:docPr id="894" name="Рисунок 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1"/>
                    <pic:cNvPicPr>
                      <a:picLocks noChangeAspect="1" noChangeArrowheads="1"/>
                    </pic:cNvPicPr>
                  </pic:nvPicPr>
                  <pic:blipFill>
                    <a:blip r:embed="rId5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48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 w:rsidRPr="00D10F14">
        <w:rPr>
          <w:rStyle w:val="90"/>
        </w:rPr>
        <w:t xml:space="preserve">&gt; </w:t>
      </w:r>
      <w:r>
        <w:rPr>
          <w:noProof/>
          <w:color w:val="000000"/>
          <w:position w:val="-7"/>
          <w:sz w:val="28"/>
          <w:szCs w:val="28"/>
        </w:rPr>
        <w:drawing>
          <wp:inline distT="0" distB="0" distL="0" distR="0" wp14:anchorId="4EB751E0" wp14:editId="69CCCDCC">
            <wp:extent cx="3436620" cy="198120"/>
            <wp:effectExtent l="0" t="0" r="0" b="0"/>
            <wp:docPr id="893" name="Рисунок 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2"/>
                    <pic:cNvPicPr>
                      <a:picLocks noChangeAspect="1" noChangeArrowheads="1"/>
                    </pic:cNvPicPr>
                  </pic:nvPicPr>
                  <pic:blipFill>
                    <a:blip r:embed="rId5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620" cy="19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Output1"/>
        <w:rPr>
          <w:sz w:val="28"/>
          <w:szCs w:val="28"/>
        </w:rPr>
      </w:pPr>
      <w:r>
        <w:rPr>
          <w:noProof/>
          <w:color w:val="0000FF"/>
          <w:position w:val="-8"/>
          <w:sz w:val="28"/>
          <w:szCs w:val="28"/>
          <w:lang w:eastAsia="ru-RU"/>
        </w:rPr>
        <w:drawing>
          <wp:inline distT="0" distB="0" distL="0" distR="0" wp14:anchorId="70FFF9A0" wp14:editId="27186C42">
            <wp:extent cx="2407920" cy="213360"/>
            <wp:effectExtent l="0" t="0" r="0" b="0"/>
            <wp:docPr id="892" name="Рисунок 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3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21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6EFDE0A3" wp14:editId="1C9FC40E">
            <wp:extent cx="6614160" cy="480060"/>
            <wp:effectExtent l="0" t="0" r="0" b="0"/>
            <wp:docPr id="891" name="Рисунок 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4"/>
                    <pic:cNvPicPr>
                      <a:picLocks noChangeAspect="1" noChangeArrowheads="1"/>
                    </pic:cNvPicPr>
                  </pic:nvPicPr>
                  <pic:blipFill>
                    <a:blip r:embed="rId5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383103DC" wp14:editId="4B6DE04B">
            <wp:extent cx="2529840" cy="2011680"/>
            <wp:effectExtent l="0" t="0" r="0" b="0"/>
            <wp:docPr id="890" name="Рисунок 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5"/>
                    <pic:cNvPicPr>
                      <a:picLocks noChangeAspect="1" noChangeArrowheads="1"/>
                    </pic:cNvPicPr>
                  </pic:nvPicPr>
                  <pic:blipFill>
                    <a:blip r:embed="rId5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51428120" wp14:editId="7F608755">
            <wp:extent cx="6614160" cy="480060"/>
            <wp:effectExtent l="0" t="0" r="0" b="0"/>
            <wp:docPr id="889" name="Рисунок 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6"/>
                    <pic:cNvPicPr>
                      <a:picLocks noChangeAspect="1" noChangeArrowheads="1"/>
                    </pic:cNvPicPr>
                  </pic:nvPicPr>
                  <pic:blipFill>
                    <a:blip r:embed="rId5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3534B87F" wp14:editId="4296BA47">
            <wp:extent cx="2750405" cy="2971800"/>
            <wp:effectExtent l="0" t="0" r="0" b="0"/>
            <wp:docPr id="888" name="Рисунок 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7"/>
                    <pic:cNvPicPr>
                      <a:picLocks noChangeAspect="1" noChangeArrowheads="1"/>
                    </pic:cNvPicPr>
                  </pic:nvPicPr>
                  <pic:blipFill>
                    <a:blip r:embed="rId5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0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>
        <w:rPr>
          <w:noProof/>
          <w:color w:val="000000"/>
          <w:position w:val="-52"/>
          <w:sz w:val="28"/>
          <w:szCs w:val="28"/>
        </w:rPr>
        <w:drawing>
          <wp:inline distT="0" distB="0" distL="0" distR="0" wp14:anchorId="2B74FCFA" wp14:editId="4219CBBA">
            <wp:extent cx="6614160" cy="480060"/>
            <wp:effectExtent l="0" t="0" r="0" b="0"/>
            <wp:docPr id="887" name="Рисунок 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8"/>
                    <pic:cNvPicPr>
                      <a:picLocks noChangeAspect="1" noChangeArrowheads="1"/>
                    </pic:cNvPicPr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8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72A96E4B" wp14:editId="68F91746">
            <wp:extent cx="2753285" cy="2674620"/>
            <wp:effectExtent l="0" t="0" r="0" b="0"/>
            <wp:docPr id="886" name="Рисунок 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9"/>
                    <pic:cNvPicPr>
                      <a:picLocks noChangeAspect="1" noChangeArrowheads="1"/>
                    </pic:cNvPicPr>
                  </pic:nvPicPr>
                  <pic:blipFill>
                    <a:blip r:embed="rId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285" cy="26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>
        <w:rPr>
          <w:noProof/>
          <w:color w:val="000000"/>
          <w:position w:val="-193"/>
          <w:sz w:val="28"/>
          <w:szCs w:val="28"/>
        </w:rPr>
        <w:drawing>
          <wp:inline distT="0" distB="0" distL="0" distR="0" wp14:anchorId="36FEC527" wp14:editId="66DE3225">
            <wp:extent cx="6614160" cy="1287780"/>
            <wp:effectExtent l="0" t="0" r="0" b="0"/>
            <wp:docPr id="885" name="Рисунок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0"/>
                    <pic:cNvPicPr>
                      <a:picLocks noChangeAspect="1" noChangeArrowheads="1"/>
                    </pic:cNvPicPr>
                  </pic:nvPicPr>
                  <pic:blipFill>
                    <a:blip r:embed="rId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128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7536B27E" wp14:editId="4E6A920B">
            <wp:extent cx="2461260" cy="3230880"/>
            <wp:effectExtent l="0" t="0" r="0" b="0"/>
            <wp:docPr id="884" name="Рисунок 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1"/>
                    <pic:cNvPicPr>
                      <a:picLocks noChangeAspect="1" noChangeArrowheads="1"/>
                    </pic:cNvPicPr>
                  </pic:nvPicPr>
                  <pic:blipFill>
                    <a:blip r:embed="rId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60" cy="323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rPr>
          <w:sz w:val="28"/>
          <w:szCs w:val="28"/>
        </w:rPr>
      </w:pPr>
      <w:r>
        <w:rPr>
          <w:noProof/>
          <w:color w:val="000000"/>
          <w:position w:val="-193"/>
          <w:sz w:val="28"/>
          <w:szCs w:val="28"/>
        </w:rPr>
        <w:drawing>
          <wp:inline distT="0" distB="0" distL="0" distR="0" wp14:anchorId="69719D04" wp14:editId="46A1874E">
            <wp:extent cx="6614160" cy="1287780"/>
            <wp:effectExtent l="0" t="0" r="0" b="0"/>
            <wp:docPr id="883" name="Рисунок 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2"/>
                    <pic:cNvPicPr>
                      <a:picLocks noChangeAspect="1" noChangeArrowheads="1"/>
                    </pic:cNvPicPr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128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55E3" w:rsidRPr="00D10F14" w:rsidRDefault="00D955E3" w:rsidP="00D955E3">
      <w:pPr>
        <w:pStyle w:val="MaplePlot1"/>
        <w:rPr>
          <w:sz w:val="28"/>
          <w:szCs w:val="28"/>
        </w:rPr>
      </w:pPr>
      <w:r>
        <w:rPr>
          <w:noProof/>
          <w:color w:val="000000"/>
          <w:sz w:val="28"/>
          <w:szCs w:val="28"/>
          <w:lang w:eastAsia="ru-RU"/>
        </w:rPr>
        <w:drawing>
          <wp:inline distT="0" distB="0" distL="0" distR="0" wp14:anchorId="3DD0A7E8" wp14:editId="08C650B1">
            <wp:extent cx="3604260" cy="3200400"/>
            <wp:effectExtent l="0" t="0" r="0" b="0"/>
            <wp:docPr id="882" name="Рисунок 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3"/>
                    <pic:cNvPicPr>
                      <a:picLocks noChangeAspect="1" noChangeArrowheads="1"/>
                    </pic:cNvPicPr>
                  </pic:nvPicPr>
                  <pic:blipFill>
                    <a:blip r:embed="rId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26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D2A" w:rsidRPr="00332C2B" w:rsidRDefault="00D11D2A" w:rsidP="003C38CB">
      <w:pPr>
        <w:rPr>
          <w:sz w:val="28"/>
          <w:szCs w:val="28"/>
        </w:rPr>
      </w:pPr>
    </w:p>
    <w:p w:rsidR="00E92BBC" w:rsidRDefault="00E92BBC" w:rsidP="003C38CB">
      <w:pPr>
        <w:autoSpaceDE w:val="0"/>
        <w:autoSpaceDN w:val="0"/>
        <w:adjustRightInd w:val="0"/>
        <w:jc w:val="center"/>
        <w:rPr>
          <w:rFonts w:eastAsiaTheme="minorHAnsi"/>
          <w:lang w:eastAsia="en-US"/>
        </w:rPr>
      </w:pPr>
    </w:p>
    <w:p w:rsidR="00234B57" w:rsidRDefault="00234B57">
      <w:pPr>
        <w:spacing w:after="200" w:line="276" w:lineRule="auto"/>
        <w:rPr>
          <w:rFonts w:eastAsiaTheme="minorHAnsi"/>
          <w:lang w:eastAsia="en-US"/>
        </w:rPr>
      </w:pPr>
      <w:r>
        <w:rPr>
          <w:rFonts w:eastAsiaTheme="minorHAnsi"/>
          <w:lang w:eastAsia="en-US"/>
        </w:rPr>
        <w:br w:type="page"/>
      </w:r>
    </w:p>
    <w:p w:rsidR="0038795C" w:rsidRDefault="0038795C" w:rsidP="004708B1">
      <w:pPr>
        <w:spacing w:after="200" w:line="276" w:lineRule="auto"/>
        <w:jc w:val="center"/>
        <w:rPr>
          <w:b/>
          <w:sz w:val="32"/>
          <w:szCs w:val="28"/>
        </w:rPr>
      </w:pPr>
      <w:r>
        <w:rPr>
          <w:b/>
          <w:sz w:val="32"/>
          <w:szCs w:val="28"/>
        </w:rPr>
        <w:lastRenderedPageBreak/>
        <w:t>КОНТРОЛЬНЫЕ ЗАДАНИЯ ДЛЯ ВЫПОЛНЕНИЯ ЛАБОРАТОРНОЙ РАБОТЫ НА ЭВМ</w:t>
      </w:r>
    </w:p>
    <w:p w:rsidR="00E92BBC" w:rsidRPr="00E92BBC" w:rsidRDefault="00E92BBC" w:rsidP="004708B1">
      <w:pPr>
        <w:spacing w:after="200" w:line="276" w:lineRule="auto"/>
        <w:jc w:val="center"/>
        <w:rPr>
          <w:b/>
          <w:sz w:val="28"/>
          <w:szCs w:val="28"/>
        </w:rPr>
      </w:pPr>
    </w:p>
    <w:p w:rsidR="0038795C" w:rsidRDefault="0038795C" w:rsidP="004708B1">
      <w:pPr>
        <w:spacing w:after="200" w:line="276" w:lineRule="auto"/>
        <w:ind w:left="142" w:firstLine="425"/>
        <w:jc w:val="both"/>
        <w:rPr>
          <w:sz w:val="28"/>
          <w:szCs w:val="28"/>
        </w:rPr>
      </w:pPr>
      <w:r w:rsidRPr="0038795C">
        <w:rPr>
          <w:sz w:val="28"/>
          <w:szCs w:val="28"/>
        </w:rPr>
        <w:t>1.Какова роль</w:t>
      </w:r>
      <w:r>
        <w:rPr>
          <w:sz w:val="28"/>
          <w:szCs w:val="28"/>
        </w:rPr>
        <w:t xml:space="preserve"> натурного эксперимента при</w:t>
      </w:r>
      <w:r w:rsidR="000D36FA">
        <w:rPr>
          <w:sz w:val="28"/>
          <w:szCs w:val="28"/>
        </w:rPr>
        <w:t xml:space="preserve"> составлении расчетной схемы и </w:t>
      </w:r>
      <w:r>
        <w:rPr>
          <w:sz w:val="28"/>
          <w:szCs w:val="28"/>
        </w:rPr>
        <w:t>математической модели изучаемых процессов или объектов</w:t>
      </w:r>
      <w:proofErr w:type="gramStart"/>
      <w:r>
        <w:rPr>
          <w:sz w:val="28"/>
          <w:szCs w:val="28"/>
        </w:rPr>
        <w:t xml:space="preserve"> ?</w:t>
      </w:r>
      <w:proofErr w:type="gramEnd"/>
    </w:p>
    <w:p w:rsidR="0038795C" w:rsidRDefault="0038795C" w:rsidP="004708B1">
      <w:pPr>
        <w:spacing w:after="200" w:line="276" w:lineRule="auto"/>
        <w:ind w:left="142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Каким условиям должна удовлетворять математическая модель  при замене реального </w:t>
      </w:r>
      <w:r w:rsidR="005C3E90">
        <w:rPr>
          <w:sz w:val="28"/>
          <w:szCs w:val="28"/>
        </w:rPr>
        <w:t xml:space="preserve">объекта (или </w:t>
      </w:r>
      <w:r>
        <w:rPr>
          <w:sz w:val="28"/>
          <w:szCs w:val="28"/>
        </w:rPr>
        <w:t>процесса</w:t>
      </w:r>
      <w:r w:rsidR="005C3E90">
        <w:rPr>
          <w:sz w:val="28"/>
          <w:szCs w:val="28"/>
        </w:rPr>
        <w:t>)</w:t>
      </w:r>
      <w:r>
        <w:rPr>
          <w:sz w:val="28"/>
          <w:szCs w:val="28"/>
        </w:rPr>
        <w:t xml:space="preserve"> на эту модель</w:t>
      </w:r>
      <w:proofErr w:type="gramStart"/>
      <w:r w:rsidR="004B67B1">
        <w:rPr>
          <w:sz w:val="28"/>
          <w:szCs w:val="28"/>
        </w:rPr>
        <w:t xml:space="preserve"> ?</w:t>
      </w:r>
      <w:proofErr w:type="gramEnd"/>
    </w:p>
    <w:p w:rsidR="004B67B1" w:rsidRDefault="004B67B1" w:rsidP="004708B1">
      <w:pPr>
        <w:spacing w:after="200" w:line="276" w:lineRule="auto"/>
        <w:ind w:left="142" w:firstLine="425"/>
        <w:jc w:val="both"/>
        <w:rPr>
          <w:sz w:val="28"/>
          <w:szCs w:val="28"/>
        </w:rPr>
      </w:pPr>
      <w:r>
        <w:rPr>
          <w:sz w:val="28"/>
          <w:szCs w:val="28"/>
        </w:rPr>
        <w:t>3. Назовите основные этапы при составлении алгоритма и разработке программного обеспечения.</w:t>
      </w:r>
    </w:p>
    <w:p w:rsidR="004B67B1" w:rsidRDefault="004B67B1" w:rsidP="004708B1">
      <w:pPr>
        <w:spacing w:after="200" w:line="276" w:lineRule="auto"/>
        <w:ind w:left="142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В какой последовательности  и </w:t>
      </w:r>
      <w:proofErr w:type="gramStart"/>
      <w:r w:rsidR="001F642A">
        <w:rPr>
          <w:sz w:val="28"/>
          <w:szCs w:val="28"/>
          <w:lang w:val="en-US"/>
        </w:rPr>
        <w:t>c</w:t>
      </w:r>
      <w:proofErr w:type="gramEnd"/>
      <w:r w:rsidR="001F642A">
        <w:rPr>
          <w:sz w:val="28"/>
          <w:szCs w:val="28"/>
        </w:rPr>
        <w:t>использованием</w:t>
      </w:r>
      <w:r>
        <w:rPr>
          <w:sz w:val="28"/>
          <w:szCs w:val="28"/>
        </w:rPr>
        <w:t xml:space="preserve"> каких данных желательно осуществлять идентификацию  структуры и параметров математической модели.</w:t>
      </w:r>
    </w:p>
    <w:p w:rsidR="004B67B1" w:rsidRDefault="004B67B1" w:rsidP="004708B1">
      <w:pPr>
        <w:spacing w:after="200" w:line="276" w:lineRule="auto"/>
        <w:ind w:left="142" w:firstLine="425"/>
        <w:jc w:val="both"/>
        <w:rPr>
          <w:sz w:val="28"/>
          <w:szCs w:val="28"/>
        </w:rPr>
      </w:pPr>
      <w:r>
        <w:rPr>
          <w:sz w:val="28"/>
          <w:szCs w:val="28"/>
        </w:rPr>
        <w:t>5. Назовите основные требования, которым должно удовлетворять разрабатываемое  программное обеспечение.</w:t>
      </w:r>
    </w:p>
    <w:p w:rsidR="009C06BE" w:rsidRDefault="009C06BE" w:rsidP="004708B1">
      <w:pPr>
        <w:spacing w:after="200" w:line="276" w:lineRule="auto"/>
        <w:ind w:left="142" w:firstLine="425"/>
        <w:jc w:val="both"/>
        <w:rPr>
          <w:sz w:val="28"/>
          <w:szCs w:val="28"/>
        </w:rPr>
      </w:pPr>
      <w:r>
        <w:rPr>
          <w:sz w:val="28"/>
          <w:szCs w:val="28"/>
        </w:rPr>
        <w:t>6. Проведите расчеты колебаний гармонического осциллятора (раздел 2)  и опишите влияние коэффициента затухания на характер колебательного процесса.</w:t>
      </w:r>
    </w:p>
    <w:p w:rsidR="009C06BE" w:rsidRDefault="009C06BE" w:rsidP="004708B1">
      <w:pPr>
        <w:spacing w:after="200" w:line="276" w:lineRule="auto"/>
        <w:ind w:left="142" w:firstLine="425"/>
        <w:jc w:val="both"/>
        <w:rPr>
          <w:sz w:val="28"/>
          <w:szCs w:val="28"/>
        </w:rPr>
      </w:pPr>
      <w:r>
        <w:rPr>
          <w:sz w:val="28"/>
          <w:szCs w:val="28"/>
        </w:rPr>
        <w:t>7. Как влияет изменение частоты внешней силы на характер гармонических колебаний?</w:t>
      </w:r>
    </w:p>
    <w:p w:rsidR="009C06BE" w:rsidRDefault="005C3E90" w:rsidP="004708B1">
      <w:pPr>
        <w:spacing w:after="200" w:line="276" w:lineRule="auto"/>
        <w:ind w:left="142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 </w:t>
      </w:r>
      <w:r w:rsidR="009C06BE">
        <w:rPr>
          <w:sz w:val="28"/>
          <w:szCs w:val="28"/>
        </w:rPr>
        <w:t>Опишите влияние изменения собственной частоты колебаний  на характер колебаний физического маятника (раздел 3).</w:t>
      </w:r>
    </w:p>
    <w:p w:rsidR="00CF13DB" w:rsidRPr="006D2805" w:rsidRDefault="009C06BE" w:rsidP="004708B1">
      <w:pPr>
        <w:spacing w:after="200" w:line="276" w:lineRule="auto"/>
        <w:ind w:left="142" w:firstLine="425"/>
        <w:jc w:val="both"/>
        <w:rPr>
          <w:sz w:val="28"/>
          <w:szCs w:val="28"/>
        </w:rPr>
      </w:pPr>
      <w:r>
        <w:rPr>
          <w:sz w:val="28"/>
          <w:szCs w:val="28"/>
        </w:rPr>
        <w:t>9. Дайте оценку</w:t>
      </w:r>
      <w:r w:rsidR="00CF13DB">
        <w:rPr>
          <w:sz w:val="28"/>
          <w:szCs w:val="28"/>
        </w:rPr>
        <w:t xml:space="preserve"> характера колебаний  в зависимости от  степени малости обобщенной координаты </w:t>
      </w:r>
      <w:r w:rsidR="00CF13DB" w:rsidRPr="00CF13DB">
        <w:rPr>
          <w:position w:val="-10"/>
          <w:sz w:val="28"/>
          <w:szCs w:val="28"/>
        </w:rPr>
        <w:object w:dxaOrig="220" w:dyaOrig="260">
          <v:shape id="_x0000_i1051" type="#_x0000_t75" style="width:11.25pt;height:12.75pt" o:ole="">
            <v:imagedata r:id="rId523" o:title=""/>
          </v:shape>
          <o:OLEObject Type="Embed" ProgID="Equation.3" ShapeID="_x0000_i1051" DrawAspect="Content" ObjectID="_1557083102" r:id="rId524"/>
        </w:object>
      </w:r>
      <w:r w:rsidR="00CF13DB">
        <w:rPr>
          <w:sz w:val="28"/>
          <w:szCs w:val="28"/>
        </w:rPr>
        <w:t xml:space="preserve">  при расчете на ЭВМ нелинейной и линеаризованной модели физического маятника.</w:t>
      </w:r>
    </w:p>
    <w:p w:rsidR="00E52544" w:rsidRDefault="00E52544" w:rsidP="004708B1">
      <w:pPr>
        <w:spacing w:after="200" w:line="276" w:lineRule="auto"/>
        <w:ind w:left="142" w:firstLine="425"/>
        <w:jc w:val="both"/>
        <w:rPr>
          <w:sz w:val="28"/>
          <w:szCs w:val="28"/>
        </w:rPr>
      </w:pPr>
      <w:r w:rsidRPr="00E52544">
        <w:rPr>
          <w:sz w:val="28"/>
          <w:szCs w:val="28"/>
        </w:rPr>
        <w:t>10</w:t>
      </w:r>
      <w:r>
        <w:rPr>
          <w:sz w:val="28"/>
          <w:szCs w:val="28"/>
        </w:rPr>
        <w:t xml:space="preserve">. Оцените степень адекватности математической модели биологических популяций (раздел 4) от модели Мальтуса, логистического уравнения до модели </w:t>
      </w:r>
      <w:proofErr w:type="gramStart"/>
      <w:r>
        <w:rPr>
          <w:sz w:val="28"/>
          <w:szCs w:val="28"/>
        </w:rPr>
        <w:t>Вольтера-Лотки</w:t>
      </w:r>
      <w:proofErr w:type="gramEnd"/>
      <w:r>
        <w:rPr>
          <w:sz w:val="28"/>
          <w:szCs w:val="28"/>
        </w:rPr>
        <w:t>.</w:t>
      </w:r>
    </w:p>
    <w:p w:rsidR="00E52544" w:rsidRDefault="00E52544" w:rsidP="004708B1">
      <w:pPr>
        <w:spacing w:after="200" w:line="276" w:lineRule="auto"/>
        <w:ind w:left="142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11. На основе вычислительного  </w:t>
      </w:r>
      <w:proofErr w:type="gramStart"/>
      <w:r>
        <w:rPr>
          <w:sz w:val="28"/>
          <w:szCs w:val="28"/>
        </w:rPr>
        <w:t>эксперимента</w:t>
      </w:r>
      <w:proofErr w:type="gramEnd"/>
      <w:r>
        <w:rPr>
          <w:sz w:val="28"/>
          <w:szCs w:val="28"/>
        </w:rPr>
        <w:t xml:space="preserve">  на ЭВМ</w:t>
      </w:r>
      <w:r w:rsidR="001F642A">
        <w:rPr>
          <w:sz w:val="28"/>
          <w:szCs w:val="28"/>
        </w:rPr>
        <w:t xml:space="preserve"> с использованием </w:t>
      </w:r>
      <w:r>
        <w:rPr>
          <w:sz w:val="28"/>
          <w:szCs w:val="28"/>
        </w:rPr>
        <w:t xml:space="preserve">  модели Вольтера-Лотки</w:t>
      </w:r>
      <w:r w:rsidR="001F642A">
        <w:rPr>
          <w:sz w:val="28"/>
          <w:szCs w:val="28"/>
        </w:rPr>
        <w:t>,</w:t>
      </w:r>
      <w:r>
        <w:rPr>
          <w:sz w:val="28"/>
          <w:szCs w:val="28"/>
        </w:rPr>
        <w:t xml:space="preserve"> опишите изменения характера колебаний при </w:t>
      </w:r>
      <w:r>
        <w:rPr>
          <w:sz w:val="28"/>
          <w:szCs w:val="28"/>
        </w:rPr>
        <w:lastRenderedPageBreak/>
        <w:t>вариации коэффициента размножения жертвы и коэффициента убыли хищников.</w:t>
      </w:r>
    </w:p>
    <w:p w:rsidR="00E52544" w:rsidRDefault="00E52544" w:rsidP="004708B1">
      <w:pPr>
        <w:spacing w:after="200" w:line="276" w:lineRule="auto"/>
        <w:ind w:left="142" w:firstLine="425"/>
        <w:jc w:val="both"/>
        <w:rPr>
          <w:sz w:val="28"/>
          <w:szCs w:val="28"/>
        </w:rPr>
      </w:pPr>
      <w:r>
        <w:rPr>
          <w:sz w:val="28"/>
          <w:szCs w:val="28"/>
        </w:rPr>
        <w:t>12. Путем вычислительного эксперимента определить влияния массы шпунта  на характер кол</w:t>
      </w:r>
      <w:r w:rsidR="005C3E90">
        <w:rPr>
          <w:sz w:val="28"/>
          <w:szCs w:val="28"/>
        </w:rPr>
        <w:t xml:space="preserve">ебаний в модели </w:t>
      </w:r>
      <w:proofErr w:type="spellStart"/>
      <w:r w:rsidR="005C3E90">
        <w:rPr>
          <w:sz w:val="28"/>
          <w:szCs w:val="28"/>
        </w:rPr>
        <w:t>вибропогружения</w:t>
      </w:r>
      <w:proofErr w:type="spellEnd"/>
      <w:r>
        <w:rPr>
          <w:sz w:val="28"/>
          <w:szCs w:val="28"/>
        </w:rPr>
        <w:t xml:space="preserve"> (раздел 5).</w:t>
      </w:r>
    </w:p>
    <w:p w:rsidR="00E52544" w:rsidRDefault="00E52544" w:rsidP="004708B1">
      <w:pPr>
        <w:spacing w:after="200" w:line="276" w:lineRule="auto"/>
        <w:ind w:left="142" w:firstLine="425"/>
        <w:jc w:val="both"/>
        <w:rPr>
          <w:sz w:val="28"/>
          <w:szCs w:val="28"/>
        </w:rPr>
      </w:pPr>
      <w:r>
        <w:rPr>
          <w:sz w:val="28"/>
          <w:szCs w:val="28"/>
        </w:rPr>
        <w:t>13. Дать количественную оценку</w:t>
      </w:r>
      <w:r w:rsidR="00814693">
        <w:rPr>
          <w:sz w:val="28"/>
          <w:szCs w:val="28"/>
        </w:rPr>
        <w:t xml:space="preserve">, по результатам вычислительного эксперимента, </w:t>
      </w:r>
      <w:r>
        <w:rPr>
          <w:sz w:val="28"/>
          <w:szCs w:val="28"/>
        </w:rPr>
        <w:t>влияния силы сухого трения и амплитуды гармонической силы вибратора на скорость перемещения шпунта.</w:t>
      </w:r>
    </w:p>
    <w:p w:rsidR="00E52544" w:rsidRPr="00E52544" w:rsidRDefault="00E52544" w:rsidP="004708B1">
      <w:pPr>
        <w:spacing w:after="200" w:line="276" w:lineRule="auto"/>
        <w:ind w:left="142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14. </w:t>
      </w:r>
      <w:r w:rsidR="009B1364">
        <w:rPr>
          <w:sz w:val="28"/>
          <w:szCs w:val="28"/>
        </w:rPr>
        <w:t xml:space="preserve">Провести анализ фазового пространства модели «производители – продукт - управленцы» (раздел 6) в зависимости от уровня технологии </w:t>
      </w:r>
      <w:r w:rsidR="009B1364" w:rsidRPr="009B1364">
        <w:rPr>
          <w:position w:val="-10"/>
          <w:sz w:val="28"/>
          <w:szCs w:val="28"/>
        </w:rPr>
        <w:object w:dxaOrig="220" w:dyaOrig="260">
          <v:shape id="_x0000_i1052" type="#_x0000_t75" style="width:11.25pt;height:12.75pt" o:ole="">
            <v:imagedata r:id="rId525" o:title=""/>
          </v:shape>
          <o:OLEObject Type="Embed" ProgID="Equation.3" ShapeID="_x0000_i1052" DrawAspect="Content" ObjectID="_1557083103" r:id="rId526"/>
        </w:object>
      </w:r>
      <w:r w:rsidR="009B1364">
        <w:rPr>
          <w:sz w:val="28"/>
          <w:szCs w:val="28"/>
        </w:rPr>
        <w:t xml:space="preserve"> для  случая низкого уровня технологии  </w:t>
      </w:r>
      <w:r w:rsidR="009B1364" w:rsidRPr="009B1364">
        <w:rPr>
          <w:position w:val="-10"/>
          <w:sz w:val="28"/>
          <w:szCs w:val="28"/>
        </w:rPr>
        <w:object w:dxaOrig="580" w:dyaOrig="320">
          <v:shape id="_x0000_i1053" type="#_x0000_t75" style="width:29.25pt;height:15.75pt" o:ole="">
            <v:imagedata r:id="rId527" o:title=""/>
          </v:shape>
          <o:OLEObject Type="Embed" ProgID="Equation.3" ShapeID="_x0000_i1053" DrawAspect="Content" ObjectID="_1557083104" r:id="rId528"/>
        </w:object>
      </w:r>
      <w:r w:rsidR="009B1364">
        <w:rPr>
          <w:sz w:val="28"/>
          <w:szCs w:val="28"/>
        </w:rPr>
        <w:t>.</w:t>
      </w:r>
    </w:p>
    <w:p w:rsidR="009B1364" w:rsidRDefault="009B1364" w:rsidP="004708B1">
      <w:pPr>
        <w:spacing w:after="200" w:line="276" w:lineRule="auto"/>
        <w:ind w:left="142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15. Провести анализ фазового пространства модели «производители – продукт - управленцы» в зависимости от уровня технологии </w:t>
      </w:r>
      <w:r w:rsidRPr="009B1364">
        <w:rPr>
          <w:position w:val="-10"/>
          <w:sz w:val="28"/>
          <w:szCs w:val="28"/>
        </w:rPr>
        <w:object w:dxaOrig="220" w:dyaOrig="260">
          <v:shape id="_x0000_i1054" type="#_x0000_t75" style="width:11.25pt;height:12.75pt" o:ole="">
            <v:imagedata r:id="rId525" o:title=""/>
          </v:shape>
          <o:OLEObject Type="Embed" ProgID="Equation.3" ShapeID="_x0000_i1054" DrawAspect="Content" ObjectID="_1557083105" r:id="rId529"/>
        </w:object>
      </w:r>
      <w:r>
        <w:rPr>
          <w:sz w:val="28"/>
          <w:szCs w:val="28"/>
        </w:rPr>
        <w:t xml:space="preserve"> для  случая высокого  уровня технологии  </w:t>
      </w:r>
      <w:r w:rsidRPr="009B1364">
        <w:rPr>
          <w:position w:val="-10"/>
          <w:sz w:val="28"/>
          <w:szCs w:val="28"/>
        </w:rPr>
        <w:object w:dxaOrig="1980" w:dyaOrig="320">
          <v:shape id="_x0000_i1055" type="#_x0000_t75" style="width:99pt;height:15.75pt" o:ole="">
            <v:imagedata r:id="rId530" o:title=""/>
          </v:shape>
          <o:OLEObject Type="Embed" ProgID="Equation.3" ShapeID="_x0000_i1055" DrawAspect="Content" ObjectID="_1557083106" r:id="rId531"/>
        </w:object>
      </w:r>
      <w:r>
        <w:rPr>
          <w:sz w:val="28"/>
          <w:szCs w:val="28"/>
        </w:rPr>
        <w:t>.</w:t>
      </w:r>
    </w:p>
    <w:p w:rsidR="009B1364" w:rsidRDefault="009B1364" w:rsidP="004708B1">
      <w:pPr>
        <w:spacing w:after="200" w:line="276" w:lineRule="auto"/>
        <w:ind w:left="142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16. </w:t>
      </w:r>
      <w:r w:rsidR="00814693">
        <w:rPr>
          <w:sz w:val="28"/>
          <w:szCs w:val="28"/>
        </w:rPr>
        <w:t xml:space="preserve">Провести анализ фазового пространства </w:t>
      </w:r>
      <w:r w:rsidR="004A20C4">
        <w:rPr>
          <w:sz w:val="28"/>
          <w:szCs w:val="28"/>
        </w:rPr>
        <w:t xml:space="preserve">с использованием математической модели конвекции в подогреваемом слое (раздел 7)   для значений параметров </w:t>
      </w:r>
      <w:r w:rsidR="004A20C4" w:rsidRPr="004A20C4">
        <w:rPr>
          <w:position w:val="-10"/>
          <w:sz w:val="28"/>
          <w:szCs w:val="28"/>
        </w:rPr>
        <w:object w:dxaOrig="2180" w:dyaOrig="320">
          <v:shape id="_x0000_i1056" type="#_x0000_t75" style="width:108.75pt;height:15.75pt" o:ole="">
            <v:imagedata r:id="rId532" o:title=""/>
          </v:shape>
          <o:OLEObject Type="Embed" ProgID="Equation.3" ShapeID="_x0000_i1056" DrawAspect="Content" ObjectID="_1557083107" r:id="rId533"/>
        </w:object>
      </w:r>
      <w:r w:rsidR="004A20C4">
        <w:rPr>
          <w:sz w:val="28"/>
          <w:szCs w:val="28"/>
        </w:rPr>
        <w:t>.</w:t>
      </w:r>
    </w:p>
    <w:p w:rsidR="004A20C4" w:rsidRDefault="004A20C4" w:rsidP="004708B1">
      <w:pPr>
        <w:spacing w:after="200" w:line="276" w:lineRule="auto"/>
        <w:ind w:left="142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17. Описать изменение фазового пространства математической модели конвекции в подогреваемом слое при вариации коэффициента Прандтля </w:t>
      </w:r>
      <w:r w:rsidRPr="004A20C4">
        <w:rPr>
          <w:position w:val="-6"/>
          <w:sz w:val="28"/>
          <w:szCs w:val="28"/>
        </w:rPr>
        <w:object w:dxaOrig="240" w:dyaOrig="220">
          <v:shape id="_x0000_i1057" type="#_x0000_t75" style="width:12pt;height:11.25pt" o:ole="">
            <v:imagedata r:id="rId534" o:title=""/>
          </v:shape>
          <o:OLEObject Type="Embed" ProgID="Equation.3" ShapeID="_x0000_i1057" DrawAspect="Content" ObjectID="_1557083108" r:id="rId535"/>
        </w:object>
      </w:r>
      <w:proofErr w:type="gramStart"/>
      <w:r>
        <w:rPr>
          <w:sz w:val="28"/>
          <w:szCs w:val="28"/>
        </w:rPr>
        <w:t>на</w:t>
      </w:r>
      <w:proofErr w:type="gramEnd"/>
      <w:r w:rsidRPr="004A20C4">
        <w:rPr>
          <w:position w:val="-6"/>
          <w:sz w:val="28"/>
          <w:szCs w:val="28"/>
        </w:rPr>
        <w:object w:dxaOrig="700" w:dyaOrig="279">
          <v:shape id="_x0000_i1058" type="#_x0000_t75" style="width:35.25pt;height:14.25pt" o:ole="">
            <v:imagedata r:id="rId536" o:title=""/>
          </v:shape>
          <o:OLEObject Type="Embed" ProgID="Equation.3" ShapeID="_x0000_i1058" DrawAspect="Content" ObjectID="_1557083109" r:id="rId537"/>
        </w:object>
      </w:r>
      <w:r>
        <w:rPr>
          <w:sz w:val="28"/>
          <w:szCs w:val="28"/>
        </w:rPr>
        <w:t>.</w:t>
      </w:r>
    </w:p>
    <w:p w:rsidR="004A20C4" w:rsidRPr="008B3CDF" w:rsidRDefault="004708B1" w:rsidP="004708B1">
      <w:pPr>
        <w:spacing w:after="200" w:line="276" w:lineRule="auto"/>
        <w:ind w:left="142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18. </w:t>
      </w:r>
      <w:r w:rsidR="004A20C4">
        <w:rPr>
          <w:sz w:val="28"/>
          <w:szCs w:val="28"/>
        </w:rPr>
        <w:t>Описать изменение фазового пространства математической модели ко</w:t>
      </w:r>
      <w:r w:rsidR="007C4031">
        <w:rPr>
          <w:sz w:val="28"/>
          <w:szCs w:val="28"/>
        </w:rPr>
        <w:t xml:space="preserve">лебательных процессов в химических реакциях  (раздел 8)  при изменении </w:t>
      </w:r>
      <w:r w:rsidR="004A20C4">
        <w:rPr>
          <w:sz w:val="28"/>
          <w:szCs w:val="28"/>
        </w:rPr>
        <w:t xml:space="preserve"> коэффициент</w:t>
      </w:r>
      <w:r w:rsidR="007C4031">
        <w:rPr>
          <w:sz w:val="28"/>
          <w:szCs w:val="28"/>
        </w:rPr>
        <w:t xml:space="preserve">ов </w:t>
      </w:r>
      <w:r w:rsidR="007C4031">
        <w:rPr>
          <w:sz w:val="28"/>
          <w:szCs w:val="28"/>
          <w:lang w:val="en-US"/>
        </w:rPr>
        <w:t>a</w:t>
      </w:r>
      <w:r w:rsidR="007C4031" w:rsidRPr="007C4031">
        <w:rPr>
          <w:sz w:val="28"/>
          <w:szCs w:val="28"/>
        </w:rPr>
        <w:t>,</w:t>
      </w:r>
      <w:proofErr w:type="gramStart"/>
      <w:r w:rsidR="007C4031">
        <w:rPr>
          <w:sz w:val="28"/>
          <w:szCs w:val="28"/>
          <w:lang w:val="en-US"/>
        </w:rPr>
        <w:t>b</w:t>
      </w:r>
      <w:proofErr w:type="gramEnd"/>
      <w:r w:rsidR="004A20C4">
        <w:rPr>
          <w:sz w:val="28"/>
          <w:szCs w:val="28"/>
        </w:rPr>
        <w:t>на</w:t>
      </w:r>
      <w:r w:rsidR="004A20C4" w:rsidRPr="004A20C4">
        <w:rPr>
          <w:position w:val="-6"/>
          <w:sz w:val="28"/>
          <w:szCs w:val="28"/>
        </w:rPr>
        <w:object w:dxaOrig="700" w:dyaOrig="279">
          <v:shape id="_x0000_i1059" type="#_x0000_t75" style="width:35.25pt;height:14.25pt" o:ole="">
            <v:imagedata r:id="rId536" o:title=""/>
          </v:shape>
          <o:OLEObject Type="Embed" ProgID="Equation.3" ShapeID="_x0000_i1059" DrawAspect="Content" ObjectID="_1557083110" r:id="rId538"/>
        </w:object>
      </w:r>
      <w:r w:rsidR="004A20C4">
        <w:rPr>
          <w:sz w:val="28"/>
          <w:szCs w:val="28"/>
        </w:rPr>
        <w:t>.</w:t>
      </w:r>
    </w:p>
    <w:p w:rsidR="00B1167F" w:rsidRDefault="007C4031" w:rsidP="004708B1">
      <w:pPr>
        <w:spacing w:after="200" w:line="276" w:lineRule="auto"/>
        <w:ind w:left="142" w:firstLine="425"/>
        <w:jc w:val="both"/>
        <w:rPr>
          <w:sz w:val="28"/>
          <w:szCs w:val="28"/>
        </w:rPr>
      </w:pPr>
      <w:r w:rsidRPr="00B1167F">
        <w:rPr>
          <w:sz w:val="28"/>
          <w:szCs w:val="28"/>
        </w:rPr>
        <w:t xml:space="preserve">19. </w:t>
      </w:r>
      <w:r w:rsidR="00B1167F">
        <w:rPr>
          <w:sz w:val="28"/>
          <w:szCs w:val="28"/>
        </w:rPr>
        <w:t xml:space="preserve">Провести анализ изменения состояний равновесия и фазового пространствалампового генератора </w:t>
      </w:r>
      <w:r w:rsidR="00B41A18">
        <w:rPr>
          <w:sz w:val="28"/>
          <w:szCs w:val="28"/>
        </w:rPr>
        <w:t xml:space="preserve">(раздел 9) при вариации параметров  </w:t>
      </w:r>
      <w:r w:rsidR="00B41A18" w:rsidRPr="004708B1">
        <w:rPr>
          <w:position w:val="-6"/>
          <w:sz w:val="32"/>
          <w:szCs w:val="28"/>
        </w:rPr>
        <w:object w:dxaOrig="1380" w:dyaOrig="279">
          <v:shape id="_x0000_i1060" type="#_x0000_t75" style="width:69pt;height:14.25pt" o:ole="">
            <v:imagedata r:id="rId539" o:title=""/>
          </v:shape>
          <o:OLEObject Type="Embed" ProgID="Equation.3" ShapeID="_x0000_i1060" DrawAspect="Content" ObjectID="_1557083111" r:id="rId540"/>
        </w:object>
      </w:r>
      <w:r w:rsidR="00B41A18">
        <w:rPr>
          <w:sz w:val="28"/>
          <w:szCs w:val="28"/>
        </w:rPr>
        <w:t xml:space="preserve"> и  </w:t>
      </w:r>
      <w:r w:rsidR="000D3541" w:rsidRPr="00B41A18">
        <w:rPr>
          <w:position w:val="-6"/>
          <w:sz w:val="28"/>
          <w:szCs w:val="28"/>
        </w:rPr>
        <w:object w:dxaOrig="1080" w:dyaOrig="279">
          <v:shape id="_x0000_i1061" type="#_x0000_t75" style="width:54pt;height:14.25pt" o:ole="">
            <v:imagedata r:id="rId541" o:title=""/>
          </v:shape>
          <o:OLEObject Type="Embed" ProgID="Equation.3" ShapeID="_x0000_i1061" DrawAspect="Content" ObjectID="_1557083112" r:id="rId542"/>
        </w:object>
      </w:r>
      <w:r w:rsidR="00B41A18">
        <w:rPr>
          <w:sz w:val="28"/>
          <w:szCs w:val="28"/>
        </w:rPr>
        <w:t>.</w:t>
      </w:r>
    </w:p>
    <w:p w:rsidR="00B41A18" w:rsidRPr="00B1167F" w:rsidRDefault="00B41A18" w:rsidP="004708B1">
      <w:pPr>
        <w:spacing w:after="200" w:line="276" w:lineRule="auto"/>
        <w:ind w:left="142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20. </w:t>
      </w:r>
      <w:r w:rsidR="000D3541">
        <w:rPr>
          <w:sz w:val="28"/>
          <w:szCs w:val="28"/>
        </w:rPr>
        <w:t>Провести анализ фазовых пространств и состояний равновесия, при изменении входных параметров,  для математических моделей, приведенных в разделе 10.</w:t>
      </w:r>
    </w:p>
    <w:p w:rsidR="000E613A" w:rsidRDefault="000E613A" w:rsidP="0038795C">
      <w:pPr>
        <w:spacing w:after="200" w:line="276" w:lineRule="auto"/>
        <w:jc w:val="center"/>
        <w:rPr>
          <w:sz w:val="28"/>
          <w:szCs w:val="28"/>
        </w:rPr>
      </w:pPr>
    </w:p>
    <w:p w:rsidR="000E613A" w:rsidRDefault="000E613A" w:rsidP="0038795C">
      <w:pPr>
        <w:spacing w:after="200" w:line="276" w:lineRule="auto"/>
        <w:jc w:val="center"/>
        <w:rPr>
          <w:sz w:val="28"/>
          <w:szCs w:val="28"/>
        </w:rPr>
      </w:pPr>
    </w:p>
    <w:p w:rsidR="009607E0" w:rsidRDefault="0038795C" w:rsidP="009607E0">
      <w:pPr>
        <w:spacing w:after="200" w:line="276" w:lineRule="auto"/>
        <w:jc w:val="center"/>
        <w:rPr>
          <w:b/>
          <w:sz w:val="32"/>
          <w:szCs w:val="28"/>
        </w:rPr>
      </w:pPr>
      <w:r w:rsidRPr="009607E0">
        <w:rPr>
          <w:b/>
          <w:sz w:val="32"/>
          <w:szCs w:val="28"/>
        </w:rPr>
        <w:lastRenderedPageBreak/>
        <w:t xml:space="preserve">СПИСОК ИСПОЛЬЗОВАННЫХ ИСТОЧНИКОВ </w:t>
      </w:r>
    </w:p>
    <w:p w:rsidR="009607E0" w:rsidRPr="00057C51" w:rsidRDefault="009607E0" w:rsidP="009607E0">
      <w:pPr>
        <w:pStyle w:val="ac"/>
        <w:numPr>
          <w:ilvl w:val="0"/>
          <w:numId w:val="8"/>
        </w:numPr>
        <w:spacing w:after="200" w:line="276" w:lineRule="auto"/>
        <w:jc w:val="both"/>
        <w:rPr>
          <w:sz w:val="28"/>
          <w:szCs w:val="32"/>
        </w:rPr>
      </w:pPr>
      <w:proofErr w:type="spellStart"/>
      <w:r w:rsidRPr="00057C51">
        <w:rPr>
          <w:sz w:val="28"/>
          <w:szCs w:val="32"/>
        </w:rPr>
        <w:t>НеймаркЮ.И</w:t>
      </w:r>
      <w:proofErr w:type="spellEnd"/>
      <w:r w:rsidRPr="00057C51">
        <w:rPr>
          <w:sz w:val="28"/>
          <w:szCs w:val="32"/>
        </w:rPr>
        <w:t>.</w:t>
      </w:r>
      <w:r w:rsidR="005C3E90" w:rsidRPr="00057C51">
        <w:rPr>
          <w:sz w:val="28"/>
          <w:szCs w:val="32"/>
        </w:rPr>
        <w:t xml:space="preserve"> </w:t>
      </w:r>
      <w:r w:rsidRPr="00057C51">
        <w:rPr>
          <w:sz w:val="28"/>
          <w:szCs w:val="32"/>
        </w:rPr>
        <w:t xml:space="preserve">Математические модели в естествознании и технике: Учебник / Ю.И. </w:t>
      </w:r>
      <w:proofErr w:type="spellStart"/>
      <w:r w:rsidRPr="00057C51">
        <w:rPr>
          <w:sz w:val="28"/>
          <w:szCs w:val="32"/>
        </w:rPr>
        <w:t>Неймарк</w:t>
      </w:r>
      <w:proofErr w:type="spellEnd"/>
      <w:r w:rsidRPr="00057C51">
        <w:rPr>
          <w:sz w:val="28"/>
          <w:szCs w:val="32"/>
        </w:rPr>
        <w:t xml:space="preserve"> – Н. Новгород: Издательство Нижегородского госуниверситета им. Н.И. Лобачевского, 2004. 401с. </w:t>
      </w:r>
    </w:p>
    <w:p w:rsidR="00B20C78" w:rsidRPr="00057C51" w:rsidRDefault="00B20C78" w:rsidP="009607E0">
      <w:pPr>
        <w:pStyle w:val="ac"/>
        <w:numPr>
          <w:ilvl w:val="0"/>
          <w:numId w:val="8"/>
        </w:numPr>
        <w:spacing w:after="200" w:line="276" w:lineRule="auto"/>
        <w:jc w:val="both"/>
        <w:rPr>
          <w:sz w:val="28"/>
          <w:szCs w:val="32"/>
        </w:rPr>
      </w:pPr>
      <w:r w:rsidRPr="00057C51">
        <w:rPr>
          <w:sz w:val="28"/>
          <w:szCs w:val="32"/>
        </w:rPr>
        <w:t>Самарский А.А. Математическое моделирование и вычислительный эксперимент. Вестник АН СССР, 1979. №5, с.4-12.</w:t>
      </w:r>
    </w:p>
    <w:p w:rsidR="00665897" w:rsidRPr="00057C51" w:rsidRDefault="00665897" w:rsidP="009607E0">
      <w:pPr>
        <w:pStyle w:val="ac"/>
        <w:numPr>
          <w:ilvl w:val="0"/>
          <w:numId w:val="8"/>
        </w:numPr>
        <w:spacing w:after="200" w:line="276" w:lineRule="auto"/>
        <w:jc w:val="both"/>
        <w:rPr>
          <w:sz w:val="28"/>
          <w:szCs w:val="32"/>
        </w:rPr>
      </w:pPr>
      <w:r w:rsidRPr="00057C51">
        <w:rPr>
          <w:sz w:val="28"/>
          <w:szCs w:val="32"/>
        </w:rPr>
        <w:t>Городецкий Ю.И. Функции чувствительности и динамика сложных механических систем: Учебное пособие. – Нижний Новгород: Издательство Нижегородского госуниверситета им. Н.И. Лобачевского, 2006. – 236 с., 160 библ., 75 рис., 22 табл.</w:t>
      </w:r>
    </w:p>
    <w:p w:rsidR="00CD7473" w:rsidRPr="00057C51" w:rsidRDefault="00CD7473" w:rsidP="009607E0">
      <w:pPr>
        <w:pStyle w:val="ac"/>
        <w:numPr>
          <w:ilvl w:val="0"/>
          <w:numId w:val="8"/>
        </w:numPr>
        <w:spacing w:after="200" w:line="276" w:lineRule="auto"/>
        <w:jc w:val="both"/>
        <w:rPr>
          <w:sz w:val="28"/>
          <w:szCs w:val="32"/>
        </w:rPr>
      </w:pPr>
      <w:r w:rsidRPr="00057C51">
        <w:rPr>
          <w:sz w:val="28"/>
          <w:szCs w:val="32"/>
        </w:rPr>
        <w:t xml:space="preserve">Соболь И.М, </w:t>
      </w:r>
      <w:proofErr w:type="spellStart"/>
      <w:r w:rsidRPr="00057C51">
        <w:rPr>
          <w:sz w:val="28"/>
          <w:szCs w:val="32"/>
        </w:rPr>
        <w:t>Статников</w:t>
      </w:r>
      <w:proofErr w:type="spellEnd"/>
      <w:r w:rsidRPr="00057C51">
        <w:rPr>
          <w:sz w:val="28"/>
          <w:szCs w:val="32"/>
        </w:rPr>
        <w:t xml:space="preserve"> Р.Б. Выбор оптимальных параметров в задачах со многими критериями: учеб. Пособие</w:t>
      </w:r>
      <w:r w:rsidR="00E5289A" w:rsidRPr="00057C51">
        <w:rPr>
          <w:sz w:val="28"/>
          <w:szCs w:val="32"/>
        </w:rPr>
        <w:t xml:space="preserve"> для вузов -2-е изд., </w:t>
      </w:r>
      <w:proofErr w:type="spellStart"/>
      <w:r w:rsidR="00E5289A" w:rsidRPr="00057C51">
        <w:rPr>
          <w:sz w:val="28"/>
          <w:szCs w:val="32"/>
        </w:rPr>
        <w:t>перераб</w:t>
      </w:r>
      <w:proofErr w:type="spellEnd"/>
      <w:r w:rsidR="00E5289A" w:rsidRPr="00057C51">
        <w:rPr>
          <w:sz w:val="28"/>
          <w:szCs w:val="32"/>
        </w:rPr>
        <w:t xml:space="preserve">. и </w:t>
      </w:r>
      <w:proofErr w:type="spellStart"/>
      <w:r w:rsidR="00E5289A" w:rsidRPr="00057C51">
        <w:rPr>
          <w:sz w:val="28"/>
          <w:szCs w:val="32"/>
        </w:rPr>
        <w:t>доп.-М.:Дрофа</w:t>
      </w:r>
      <w:proofErr w:type="spellEnd"/>
      <w:r w:rsidR="00E5289A" w:rsidRPr="00057C51">
        <w:rPr>
          <w:sz w:val="28"/>
          <w:szCs w:val="32"/>
        </w:rPr>
        <w:t xml:space="preserve">, 2006.-175,[1] </w:t>
      </w:r>
      <w:proofErr w:type="spellStart"/>
      <w:r w:rsidR="00E5289A" w:rsidRPr="00057C51">
        <w:rPr>
          <w:sz w:val="28"/>
          <w:szCs w:val="32"/>
        </w:rPr>
        <w:t>с.</w:t>
      </w:r>
      <w:proofErr w:type="gramStart"/>
      <w:r w:rsidR="00E5289A" w:rsidRPr="00057C51">
        <w:rPr>
          <w:sz w:val="28"/>
          <w:szCs w:val="32"/>
        </w:rPr>
        <w:t>:и</w:t>
      </w:r>
      <w:proofErr w:type="gramEnd"/>
      <w:r w:rsidR="00E5289A" w:rsidRPr="00057C51">
        <w:rPr>
          <w:sz w:val="28"/>
          <w:szCs w:val="32"/>
        </w:rPr>
        <w:t>л</w:t>
      </w:r>
      <w:proofErr w:type="spellEnd"/>
      <w:r w:rsidR="00E5289A" w:rsidRPr="00057C51">
        <w:rPr>
          <w:sz w:val="28"/>
          <w:szCs w:val="32"/>
        </w:rPr>
        <w:t>.</w:t>
      </w:r>
    </w:p>
    <w:p w:rsidR="007F1B2A" w:rsidRPr="00057C51" w:rsidRDefault="007F1B2A" w:rsidP="009607E0">
      <w:pPr>
        <w:pStyle w:val="ac"/>
        <w:numPr>
          <w:ilvl w:val="0"/>
          <w:numId w:val="8"/>
        </w:numPr>
        <w:spacing w:after="200" w:line="276" w:lineRule="auto"/>
        <w:jc w:val="both"/>
        <w:rPr>
          <w:sz w:val="28"/>
          <w:szCs w:val="32"/>
        </w:rPr>
      </w:pPr>
      <w:r w:rsidRPr="00057C51">
        <w:rPr>
          <w:sz w:val="28"/>
          <w:szCs w:val="32"/>
        </w:rPr>
        <w:t xml:space="preserve">Дьяконов В.П. </w:t>
      </w:r>
      <w:r w:rsidRPr="00057C51">
        <w:rPr>
          <w:sz w:val="28"/>
          <w:szCs w:val="32"/>
          <w:lang w:val="en-US"/>
        </w:rPr>
        <w:t>MAPLE</w:t>
      </w:r>
      <w:r w:rsidRPr="00057C51">
        <w:rPr>
          <w:sz w:val="28"/>
          <w:szCs w:val="32"/>
        </w:rPr>
        <w:t xml:space="preserve"> 9 в математике, физике и образовании. – М.: СОЛОН – Пресс, 2004, 688 с.</w:t>
      </w:r>
    </w:p>
    <w:p w:rsidR="00B20C78" w:rsidRPr="00057C51" w:rsidRDefault="00B20C78" w:rsidP="00B20C78">
      <w:pPr>
        <w:pStyle w:val="ac"/>
        <w:numPr>
          <w:ilvl w:val="0"/>
          <w:numId w:val="8"/>
        </w:numPr>
        <w:spacing w:after="200" w:line="276" w:lineRule="auto"/>
        <w:jc w:val="both"/>
        <w:rPr>
          <w:sz w:val="28"/>
          <w:szCs w:val="32"/>
        </w:rPr>
      </w:pPr>
      <w:r w:rsidRPr="00057C51">
        <w:rPr>
          <w:sz w:val="28"/>
          <w:szCs w:val="32"/>
        </w:rPr>
        <w:t xml:space="preserve">Стребуляев С.Н. Использование системы аналитических вычислений </w:t>
      </w:r>
      <w:r w:rsidRPr="00057C51">
        <w:rPr>
          <w:sz w:val="28"/>
          <w:szCs w:val="32"/>
          <w:lang w:val="en-US"/>
        </w:rPr>
        <w:t>Maple</w:t>
      </w:r>
      <w:r w:rsidR="005C3E90" w:rsidRPr="00057C51">
        <w:rPr>
          <w:sz w:val="28"/>
          <w:szCs w:val="32"/>
        </w:rPr>
        <w:t xml:space="preserve"> </w:t>
      </w:r>
      <w:r w:rsidRPr="00057C51">
        <w:rPr>
          <w:sz w:val="28"/>
          <w:szCs w:val="32"/>
        </w:rPr>
        <w:t>для решения задач прикладной математики: Учебное пособие / С.Н. Стребуляев, Васин Д.Ю. – Н. Новгород: Издательство Нижегородского госуниверситета им. Н.И. Лобачевского, 2007. 170 с.</w:t>
      </w:r>
    </w:p>
    <w:p w:rsidR="00B20C78" w:rsidRPr="00057C51" w:rsidRDefault="009124F2" w:rsidP="009607E0">
      <w:pPr>
        <w:pStyle w:val="ac"/>
        <w:numPr>
          <w:ilvl w:val="0"/>
          <w:numId w:val="8"/>
        </w:numPr>
        <w:spacing w:after="200" w:line="276" w:lineRule="auto"/>
        <w:jc w:val="both"/>
        <w:rPr>
          <w:sz w:val="28"/>
          <w:szCs w:val="32"/>
        </w:rPr>
      </w:pPr>
      <w:r w:rsidRPr="00057C51">
        <w:rPr>
          <w:sz w:val="28"/>
          <w:szCs w:val="32"/>
        </w:rPr>
        <w:t xml:space="preserve">Тарасевич Ю.Ю. Математическое и компьютерное моделирование. Вводный курс: Учебное пособие. Изд. 4-е, </w:t>
      </w:r>
      <w:proofErr w:type="spellStart"/>
      <w:r w:rsidRPr="00057C51">
        <w:rPr>
          <w:sz w:val="28"/>
          <w:szCs w:val="32"/>
        </w:rPr>
        <w:t>испр</w:t>
      </w:r>
      <w:proofErr w:type="spellEnd"/>
      <w:r w:rsidR="00B632C2" w:rsidRPr="00057C51">
        <w:rPr>
          <w:sz w:val="28"/>
          <w:szCs w:val="32"/>
        </w:rPr>
        <w:t>.</w:t>
      </w:r>
      <w:r w:rsidRPr="00057C51">
        <w:rPr>
          <w:sz w:val="28"/>
          <w:szCs w:val="32"/>
        </w:rPr>
        <w:t xml:space="preserve"> – М.: </w:t>
      </w:r>
      <w:proofErr w:type="spellStart"/>
      <w:r w:rsidRPr="00057C51">
        <w:rPr>
          <w:sz w:val="28"/>
          <w:szCs w:val="32"/>
        </w:rPr>
        <w:t>Едиториал</w:t>
      </w:r>
      <w:proofErr w:type="spellEnd"/>
      <w:r w:rsidRPr="00057C51">
        <w:rPr>
          <w:sz w:val="28"/>
          <w:szCs w:val="32"/>
        </w:rPr>
        <w:t xml:space="preserve"> УРСС, 2004. – 152 с.</w:t>
      </w:r>
    </w:p>
    <w:p w:rsidR="009124F2" w:rsidRPr="00057C51" w:rsidRDefault="009124F2" w:rsidP="009607E0">
      <w:pPr>
        <w:pStyle w:val="ac"/>
        <w:numPr>
          <w:ilvl w:val="0"/>
          <w:numId w:val="8"/>
        </w:numPr>
        <w:spacing w:after="200" w:line="276" w:lineRule="auto"/>
        <w:jc w:val="both"/>
        <w:rPr>
          <w:sz w:val="28"/>
          <w:szCs w:val="32"/>
        </w:rPr>
      </w:pPr>
      <w:r w:rsidRPr="00057C51">
        <w:rPr>
          <w:sz w:val="28"/>
          <w:szCs w:val="32"/>
        </w:rPr>
        <w:t>Горяченко В.Д. Элементы теории колебаний. Учебное пособие. Красноярск: Изд-во Краснояр</w:t>
      </w:r>
      <w:r w:rsidR="009C06BE" w:rsidRPr="00057C51">
        <w:rPr>
          <w:sz w:val="28"/>
          <w:szCs w:val="32"/>
        </w:rPr>
        <w:t>ского</w:t>
      </w:r>
      <w:r w:rsidR="005C3E90" w:rsidRPr="00057C51">
        <w:rPr>
          <w:sz w:val="28"/>
          <w:szCs w:val="32"/>
        </w:rPr>
        <w:t xml:space="preserve"> </w:t>
      </w:r>
      <w:r w:rsidRPr="00057C51">
        <w:rPr>
          <w:sz w:val="28"/>
          <w:szCs w:val="32"/>
        </w:rPr>
        <w:t>ун-та, 1995.</w:t>
      </w:r>
      <w:r w:rsidR="0068119B" w:rsidRPr="00057C51">
        <w:rPr>
          <w:sz w:val="28"/>
          <w:szCs w:val="32"/>
        </w:rPr>
        <w:t xml:space="preserve"> – 429 с.</w:t>
      </w:r>
    </w:p>
    <w:p w:rsidR="0034281F" w:rsidRPr="00057C51" w:rsidRDefault="0034281F" w:rsidP="009607E0">
      <w:pPr>
        <w:pStyle w:val="ac"/>
        <w:numPr>
          <w:ilvl w:val="0"/>
          <w:numId w:val="8"/>
        </w:numPr>
        <w:spacing w:after="200" w:line="276" w:lineRule="auto"/>
        <w:jc w:val="both"/>
        <w:rPr>
          <w:sz w:val="28"/>
          <w:szCs w:val="32"/>
        </w:rPr>
      </w:pPr>
      <w:r w:rsidRPr="00057C51">
        <w:rPr>
          <w:sz w:val="28"/>
          <w:szCs w:val="32"/>
        </w:rPr>
        <w:t>Комаров В.Н. Приближенные аналитические методы исследования нелинейных автономных динамических систем (Фракционный анализ)</w:t>
      </w:r>
      <w:r w:rsidR="00B632C2" w:rsidRPr="00057C51">
        <w:rPr>
          <w:sz w:val="28"/>
          <w:szCs w:val="32"/>
        </w:rPr>
        <w:t>, ННГУ им. Н.И.Лобачевского, Справочные материалы, Н.Новгород, 2006. с.15.</w:t>
      </w:r>
    </w:p>
    <w:p w:rsidR="000E613A" w:rsidRPr="00057C51" w:rsidRDefault="009607E0" w:rsidP="008804F3">
      <w:pPr>
        <w:pStyle w:val="ac"/>
        <w:numPr>
          <w:ilvl w:val="0"/>
          <w:numId w:val="8"/>
        </w:numPr>
        <w:spacing w:before="120" w:after="200" w:line="276" w:lineRule="auto"/>
        <w:ind w:right="-1"/>
        <w:jc w:val="center"/>
        <w:rPr>
          <w:rFonts w:eastAsia="Batang"/>
          <w:b/>
        </w:rPr>
      </w:pPr>
      <w:r w:rsidRPr="00057C51">
        <w:rPr>
          <w:sz w:val="28"/>
          <w:szCs w:val="32"/>
        </w:rPr>
        <w:br w:type="page"/>
      </w:r>
    </w:p>
    <w:p w:rsidR="000E613A" w:rsidRPr="005C3E90" w:rsidRDefault="000E613A" w:rsidP="008804F3">
      <w:pPr>
        <w:spacing w:before="120"/>
        <w:ind w:right="-1"/>
        <w:jc w:val="center"/>
        <w:rPr>
          <w:rFonts w:eastAsia="Batang"/>
          <w:b/>
        </w:rPr>
      </w:pPr>
    </w:p>
    <w:p w:rsidR="000E613A" w:rsidRPr="005C3E90" w:rsidRDefault="000E613A" w:rsidP="008804F3">
      <w:pPr>
        <w:spacing w:before="120"/>
        <w:ind w:right="-1"/>
        <w:jc w:val="center"/>
        <w:rPr>
          <w:rFonts w:eastAsia="Batang"/>
          <w:b/>
          <w:sz w:val="36"/>
          <w:szCs w:val="36"/>
        </w:rPr>
      </w:pPr>
    </w:p>
    <w:p w:rsidR="00267413" w:rsidRPr="005C3E90" w:rsidRDefault="00267413" w:rsidP="008804F3">
      <w:pPr>
        <w:spacing w:before="120"/>
        <w:ind w:right="-1"/>
        <w:jc w:val="center"/>
        <w:rPr>
          <w:rFonts w:eastAsia="Batang"/>
          <w:b/>
          <w:sz w:val="36"/>
          <w:szCs w:val="36"/>
        </w:rPr>
      </w:pPr>
    </w:p>
    <w:p w:rsidR="00267413" w:rsidRPr="005C3E90" w:rsidRDefault="00267413" w:rsidP="008804F3">
      <w:pPr>
        <w:spacing w:before="120"/>
        <w:ind w:right="-1"/>
        <w:jc w:val="center"/>
        <w:rPr>
          <w:rFonts w:eastAsia="Batang"/>
          <w:b/>
          <w:sz w:val="36"/>
          <w:szCs w:val="36"/>
        </w:rPr>
      </w:pPr>
    </w:p>
    <w:p w:rsidR="00267413" w:rsidRPr="005C3E90" w:rsidRDefault="00267413" w:rsidP="008804F3">
      <w:pPr>
        <w:spacing w:before="120"/>
        <w:ind w:right="-1"/>
        <w:jc w:val="center"/>
        <w:rPr>
          <w:rFonts w:eastAsia="Batang"/>
          <w:b/>
          <w:sz w:val="36"/>
          <w:szCs w:val="36"/>
        </w:rPr>
      </w:pPr>
    </w:p>
    <w:p w:rsidR="00267413" w:rsidRPr="005C3E90" w:rsidRDefault="00267413" w:rsidP="008804F3">
      <w:pPr>
        <w:spacing w:before="120"/>
        <w:ind w:right="-1"/>
        <w:jc w:val="center"/>
        <w:rPr>
          <w:rFonts w:eastAsia="Batang"/>
          <w:b/>
          <w:sz w:val="36"/>
          <w:szCs w:val="36"/>
        </w:rPr>
      </w:pPr>
    </w:p>
    <w:p w:rsidR="000E613A" w:rsidRPr="005C3E90" w:rsidRDefault="000E613A" w:rsidP="008804F3">
      <w:pPr>
        <w:spacing w:before="120"/>
        <w:ind w:right="-1"/>
        <w:jc w:val="center"/>
        <w:rPr>
          <w:rFonts w:eastAsia="Batang"/>
          <w:b/>
          <w:sz w:val="36"/>
          <w:szCs w:val="36"/>
        </w:rPr>
      </w:pPr>
    </w:p>
    <w:p w:rsidR="00267413" w:rsidRPr="005C3E90" w:rsidRDefault="00267413" w:rsidP="008804F3">
      <w:pPr>
        <w:spacing w:before="120"/>
        <w:ind w:right="-1"/>
        <w:jc w:val="center"/>
        <w:rPr>
          <w:rFonts w:eastAsia="Batang"/>
          <w:b/>
          <w:sz w:val="28"/>
          <w:szCs w:val="36"/>
        </w:rPr>
      </w:pPr>
      <w:r w:rsidRPr="005C3E90">
        <w:rPr>
          <w:rFonts w:eastAsia="Batang"/>
          <w:sz w:val="28"/>
          <w:szCs w:val="36"/>
        </w:rPr>
        <w:t>Сергей Николаевич</w:t>
      </w:r>
      <w:r w:rsidRPr="005C3E90">
        <w:rPr>
          <w:rFonts w:eastAsia="Batang"/>
          <w:b/>
          <w:sz w:val="28"/>
          <w:szCs w:val="36"/>
        </w:rPr>
        <w:t xml:space="preserve"> Стребуляев</w:t>
      </w:r>
    </w:p>
    <w:p w:rsidR="008804F3" w:rsidRPr="005C3E90" w:rsidRDefault="00267413" w:rsidP="00267413">
      <w:pPr>
        <w:spacing w:before="120"/>
        <w:ind w:right="-1"/>
        <w:jc w:val="center"/>
        <w:rPr>
          <w:rFonts w:eastAsia="Batang"/>
          <w:b/>
          <w:sz w:val="36"/>
          <w:szCs w:val="36"/>
        </w:rPr>
      </w:pPr>
      <w:r w:rsidRPr="005C3E90">
        <w:rPr>
          <w:rFonts w:eastAsia="Batang"/>
          <w:sz w:val="28"/>
          <w:szCs w:val="36"/>
        </w:rPr>
        <w:t>Дарья Алексеевна</w:t>
      </w:r>
      <w:r w:rsidRPr="005C3E90">
        <w:rPr>
          <w:rFonts w:eastAsia="Batang"/>
          <w:b/>
          <w:sz w:val="28"/>
          <w:szCs w:val="36"/>
        </w:rPr>
        <w:t xml:space="preserve"> Миронова</w:t>
      </w:r>
    </w:p>
    <w:p w:rsidR="00267413" w:rsidRPr="005C3E90" w:rsidRDefault="00267413" w:rsidP="00267413">
      <w:pPr>
        <w:spacing w:before="120"/>
        <w:ind w:right="-1"/>
        <w:jc w:val="center"/>
        <w:rPr>
          <w:rFonts w:eastAsia="Batang"/>
          <w:b/>
          <w:sz w:val="28"/>
          <w:szCs w:val="36"/>
        </w:rPr>
      </w:pPr>
    </w:p>
    <w:p w:rsidR="008804F3" w:rsidRPr="008804F3" w:rsidRDefault="008804F3" w:rsidP="008804F3">
      <w:pPr>
        <w:spacing w:before="120"/>
        <w:ind w:right="-1"/>
        <w:jc w:val="center"/>
        <w:rPr>
          <w:rFonts w:eastAsia="Batang"/>
          <w:b/>
          <w:sz w:val="28"/>
          <w:szCs w:val="36"/>
        </w:rPr>
      </w:pPr>
      <w:r w:rsidRPr="008804F3">
        <w:rPr>
          <w:rFonts w:eastAsia="Batang"/>
          <w:b/>
          <w:sz w:val="28"/>
          <w:szCs w:val="36"/>
        </w:rPr>
        <w:t xml:space="preserve">КОМПЬЮТЕРНОЕ МОДЕЛИРОВАНИЕ В ЗАДАЧАХ </w:t>
      </w:r>
    </w:p>
    <w:p w:rsidR="008804F3" w:rsidRPr="007275FF" w:rsidRDefault="008804F3" w:rsidP="00267413">
      <w:pPr>
        <w:spacing w:before="120"/>
        <w:ind w:right="-1"/>
        <w:jc w:val="center"/>
        <w:rPr>
          <w:rFonts w:eastAsia="Batang"/>
          <w:sz w:val="28"/>
          <w:szCs w:val="36"/>
        </w:rPr>
      </w:pPr>
      <w:r w:rsidRPr="008804F3">
        <w:rPr>
          <w:rFonts w:eastAsia="Batang"/>
          <w:b/>
          <w:sz w:val="28"/>
          <w:szCs w:val="36"/>
        </w:rPr>
        <w:t>ПРИКЛАДНОЙ МАТЕМАТИКИ</w:t>
      </w:r>
      <w:r w:rsidR="00057C51">
        <w:rPr>
          <w:rFonts w:eastAsia="Batang"/>
          <w:b/>
          <w:sz w:val="28"/>
          <w:szCs w:val="36"/>
        </w:rPr>
        <w:t xml:space="preserve"> </w:t>
      </w:r>
      <w:r w:rsidR="00B44224">
        <w:rPr>
          <w:rFonts w:eastAsia="Batang"/>
          <w:sz w:val="28"/>
          <w:szCs w:val="36"/>
        </w:rPr>
        <w:t>(</w:t>
      </w:r>
      <w:r w:rsidRPr="00B44224">
        <w:rPr>
          <w:rFonts w:eastAsia="Batang"/>
          <w:b/>
          <w:sz w:val="28"/>
          <w:szCs w:val="36"/>
        </w:rPr>
        <w:t>часть 1)</w:t>
      </w:r>
    </w:p>
    <w:p w:rsidR="008804F3" w:rsidRPr="007275FF" w:rsidRDefault="008804F3" w:rsidP="007275FF">
      <w:pPr>
        <w:spacing w:before="120"/>
        <w:ind w:right="-1"/>
        <w:rPr>
          <w:rFonts w:eastAsia="Batang"/>
          <w:sz w:val="40"/>
          <w:szCs w:val="36"/>
        </w:rPr>
      </w:pPr>
    </w:p>
    <w:p w:rsidR="008804F3" w:rsidRPr="007275FF" w:rsidRDefault="008804F3" w:rsidP="008804F3">
      <w:pPr>
        <w:spacing w:before="120"/>
        <w:ind w:right="-1"/>
        <w:jc w:val="center"/>
        <w:rPr>
          <w:rFonts w:eastAsia="Batang"/>
          <w:b/>
          <w:i/>
          <w:sz w:val="28"/>
          <w:szCs w:val="36"/>
        </w:rPr>
      </w:pPr>
      <w:r w:rsidRPr="007275FF">
        <w:rPr>
          <w:rFonts w:eastAsia="Batang"/>
          <w:b/>
          <w:i/>
          <w:sz w:val="28"/>
          <w:szCs w:val="36"/>
        </w:rPr>
        <w:t>Учебно-методическое пособие</w:t>
      </w:r>
    </w:p>
    <w:p w:rsidR="008804F3" w:rsidRPr="007275FF" w:rsidRDefault="008804F3" w:rsidP="008804F3">
      <w:pPr>
        <w:spacing w:before="120"/>
        <w:ind w:right="-1"/>
        <w:jc w:val="center"/>
        <w:rPr>
          <w:rFonts w:eastAsia="Batang"/>
          <w:sz w:val="28"/>
          <w:szCs w:val="36"/>
        </w:rPr>
      </w:pPr>
    </w:p>
    <w:p w:rsidR="008804F3" w:rsidRPr="007275FF" w:rsidRDefault="008804F3" w:rsidP="008804F3">
      <w:pPr>
        <w:spacing w:before="120"/>
        <w:ind w:right="-1"/>
        <w:jc w:val="center"/>
        <w:rPr>
          <w:rFonts w:eastAsia="Batang"/>
          <w:sz w:val="28"/>
          <w:szCs w:val="36"/>
        </w:rPr>
      </w:pPr>
    </w:p>
    <w:p w:rsidR="00267413" w:rsidRPr="007275FF" w:rsidRDefault="00057C51" w:rsidP="005C3E90">
      <w:pPr>
        <w:spacing w:before="120"/>
        <w:ind w:right="-1"/>
        <w:jc w:val="center"/>
        <w:rPr>
          <w:rFonts w:eastAsia="Batang"/>
          <w:sz w:val="28"/>
          <w:szCs w:val="36"/>
        </w:rPr>
      </w:pPr>
      <w:r>
        <w:rPr>
          <w:rFonts w:eastAsia="Batang"/>
          <w:sz w:val="28"/>
          <w:szCs w:val="36"/>
        </w:rPr>
        <w:t>Федеральное г</w:t>
      </w:r>
      <w:r w:rsidR="008804F3" w:rsidRPr="007275FF">
        <w:rPr>
          <w:rFonts w:eastAsia="Batang"/>
          <w:sz w:val="28"/>
          <w:szCs w:val="36"/>
        </w:rPr>
        <w:t>осударственное</w:t>
      </w:r>
      <w:r w:rsidR="005C3E90">
        <w:rPr>
          <w:rFonts w:eastAsia="Batang"/>
          <w:sz w:val="28"/>
          <w:szCs w:val="36"/>
        </w:rPr>
        <w:t xml:space="preserve"> </w:t>
      </w:r>
      <w:r>
        <w:rPr>
          <w:rFonts w:eastAsia="Batang"/>
          <w:sz w:val="28"/>
          <w:szCs w:val="36"/>
        </w:rPr>
        <w:t xml:space="preserve">автономное </w:t>
      </w:r>
      <w:r w:rsidR="008804F3" w:rsidRPr="007275FF">
        <w:rPr>
          <w:rFonts w:eastAsia="Batang"/>
          <w:sz w:val="28"/>
          <w:szCs w:val="36"/>
        </w:rPr>
        <w:t>образовательное учреждение высшего</w:t>
      </w:r>
      <w:r>
        <w:rPr>
          <w:rFonts w:eastAsia="Batang"/>
          <w:sz w:val="28"/>
          <w:szCs w:val="36"/>
        </w:rPr>
        <w:t xml:space="preserve"> </w:t>
      </w:r>
      <w:r w:rsidR="008804F3" w:rsidRPr="007275FF">
        <w:rPr>
          <w:rFonts w:eastAsia="Batang"/>
          <w:sz w:val="28"/>
          <w:szCs w:val="36"/>
        </w:rPr>
        <w:t>образования «</w:t>
      </w:r>
      <w:r>
        <w:rPr>
          <w:rFonts w:eastAsia="Batang"/>
          <w:sz w:val="28"/>
          <w:szCs w:val="36"/>
        </w:rPr>
        <w:t xml:space="preserve">Национальный исследовательский </w:t>
      </w:r>
      <w:r w:rsidR="008804F3" w:rsidRPr="007275FF">
        <w:rPr>
          <w:rFonts w:eastAsia="Batang"/>
          <w:sz w:val="28"/>
          <w:szCs w:val="36"/>
        </w:rPr>
        <w:t>Нижегородский государственный университет им. Н.И. Лобачевского».</w:t>
      </w:r>
    </w:p>
    <w:p w:rsidR="008804F3" w:rsidRPr="00502D30" w:rsidRDefault="008804F3" w:rsidP="008804F3">
      <w:pPr>
        <w:spacing w:before="120"/>
        <w:ind w:right="-1"/>
        <w:jc w:val="center"/>
        <w:rPr>
          <w:rFonts w:eastAsia="Batang"/>
          <w:color w:val="FF0000"/>
          <w:sz w:val="28"/>
          <w:szCs w:val="36"/>
        </w:rPr>
      </w:pPr>
      <w:r w:rsidRPr="007275FF">
        <w:rPr>
          <w:rFonts w:eastAsia="Batang"/>
          <w:sz w:val="28"/>
          <w:szCs w:val="36"/>
        </w:rPr>
        <w:t>603950, Ни</w:t>
      </w:r>
      <w:r w:rsidR="00267413">
        <w:rPr>
          <w:rFonts w:eastAsia="Batang"/>
          <w:sz w:val="28"/>
          <w:szCs w:val="36"/>
        </w:rPr>
        <w:t>жний Новгород, пр. Гагарина, 23</w:t>
      </w:r>
      <w:r w:rsidR="00502D30">
        <w:rPr>
          <w:rFonts w:eastAsia="Batang"/>
          <w:color w:val="FF0000"/>
          <w:sz w:val="28"/>
          <w:szCs w:val="36"/>
        </w:rPr>
        <w:t>.</w:t>
      </w:r>
    </w:p>
    <w:p w:rsidR="00267413" w:rsidRPr="007275FF" w:rsidRDefault="00267413" w:rsidP="008804F3">
      <w:pPr>
        <w:spacing w:before="120"/>
        <w:ind w:right="-1"/>
        <w:jc w:val="center"/>
        <w:rPr>
          <w:rFonts w:eastAsia="Batang"/>
          <w:sz w:val="28"/>
          <w:szCs w:val="36"/>
        </w:rPr>
      </w:pPr>
    </w:p>
    <w:p w:rsidR="00502D30" w:rsidRPr="00502D30" w:rsidRDefault="00502D30" w:rsidP="00502D30">
      <w:pPr>
        <w:jc w:val="center"/>
        <w:rPr>
          <w:rFonts w:eastAsia="Batang"/>
          <w:color w:val="FF0000"/>
          <w:sz w:val="28"/>
          <w:szCs w:val="36"/>
        </w:rPr>
      </w:pPr>
    </w:p>
    <w:sectPr w:rsidR="00502D30" w:rsidRPr="00502D30" w:rsidSect="00332C2B">
      <w:headerReference w:type="even" r:id="rId543"/>
      <w:headerReference w:type="default" r:id="rId544"/>
      <w:footerReference w:type="even" r:id="rId545"/>
      <w:footerReference w:type="default" r:id="rId546"/>
      <w:headerReference w:type="first" r:id="rId547"/>
      <w:footerReference w:type="first" r:id="rId548"/>
      <w:pgSz w:w="11906" w:h="16838" w:code="9"/>
      <w:pgMar w:top="1134" w:right="1134" w:bottom="1134" w:left="1134" w:header="1276" w:footer="1276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441F5" w:rsidRDefault="004441F5">
      <w:r>
        <w:separator/>
      </w:r>
    </w:p>
  </w:endnote>
  <w:endnote w:type="continuationSeparator" w:id="0">
    <w:p w:rsidR="004441F5" w:rsidRDefault="004441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Times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2ECD" w:rsidRDefault="00E62ECD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62546136"/>
      <w:docPartObj>
        <w:docPartGallery w:val="Page Numbers (Bottom of Page)"/>
        <w:docPartUnique/>
      </w:docPartObj>
    </w:sdtPr>
    <w:sdtEndPr/>
    <w:sdtContent>
      <w:p w:rsidR="00E32882" w:rsidRDefault="00E32882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D3E10">
          <w:rPr>
            <w:noProof/>
          </w:rPr>
          <w:t>16</w:t>
        </w:r>
        <w:r>
          <w:fldChar w:fldCharType="end"/>
        </w:r>
      </w:p>
    </w:sdtContent>
  </w:sdt>
  <w:p w:rsidR="00E32882" w:rsidRDefault="00E32882">
    <w:pPr>
      <w:pStyle w:val="a8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32882" w:rsidRDefault="00E32882">
    <w:pPr>
      <w:pStyle w:val="a8"/>
      <w:jc w:val="center"/>
    </w:pPr>
  </w:p>
  <w:p w:rsidR="00E32882" w:rsidRDefault="00E32882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441F5" w:rsidRDefault="004441F5">
      <w:r>
        <w:separator/>
      </w:r>
    </w:p>
  </w:footnote>
  <w:footnote w:type="continuationSeparator" w:id="0">
    <w:p w:rsidR="004441F5" w:rsidRDefault="004441F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2ECD" w:rsidRDefault="00E62ECD">
    <w:pPr>
      <w:pStyle w:val="a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2ECD" w:rsidRDefault="00E62ECD">
    <w:pPr>
      <w:pStyle w:val="a6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62ECD" w:rsidRDefault="00E62ECD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626DBD"/>
    <w:multiLevelType w:val="hybridMultilevel"/>
    <w:tmpl w:val="9A16A472"/>
    <w:lvl w:ilvl="0" w:tplc="E328293E"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eastAsia="Times New Roman" w:hAnsi="Wingdings" w:cs="Times New Roman" w:hint="default"/>
        <w:b w:val="0"/>
        <w:color w:val="000000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5E47C07"/>
    <w:multiLevelType w:val="multilevel"/>
    <w:tmpl w:val="BA6AF3A2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1095" w:hanging="375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6840" w:hanging="180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  <w:b/>
      </w:rPr>
    </w:lvl>
  </w:abstractNum>
  <w:abstractNum w:abstractNumId="2">
    <w:nsid w:val="22C05BEA"/>
    <w:multiLevelType w:val="hybridMultilevel"/>
    <w:tmpl w:val="232836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E2208E8"/>
    <w:multiLevelType w:val="hybridMultilevel"/>
    <w:tmpl w:val="DDDE126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FD7656B"/>
    <w:multiLevelType w:val="hybridMultilevel"/>
    <w:tmpl w:val="4C8AD43C"/>
    <w:lvl w:ilvl="0" w:tplc="AC8C09F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206260F"/>
    <w:multiLevelType w:val="hybridMultilevel"/>
    <w:tmpl w:val="6B16A0AE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A74176F"/>
    <w:multiLevelType w:val="hybridMultilevel"/>
    <w:tmpl w:val="4BEC2C70"/>
    <w:lvl w:ilvl="0" w:tplc="2C9CAF52">
      <w:start w:val="3"/>
      <w:numFmt w:val="decimal"/>
      <w:lvlText w:val="%1."/>
      <w:lvlJc w:val="left"/>
      <w:pPr>
        <w:ind w:left="720" w:hanging="360"/>
      </w:pPr>
      <w:rPr>
        <w:rFonts w:hint="default"/>
        <w:sz w:val="3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4A7066C"/>
    <w:multiLevelType w:val="hybridMultilevel"/>
    <w:tmpl w:val="36E426C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7"/>
  </w:num>
  <w:num w:numId="3">
    <w:abstractNumId w:val="3"/>
  </w:num>
  <w:num w:numId="4">
    <w:abstractNumId w:val="1"/>
  </w:num>
  <w:num w:numId="5">
    <w:abstractNumId w:val="2"/>
  </w:num>
  <w:num w:numId="6">
    <w:abstractNumId w:val="5"/>
  </w:num>
  <w:num w:numId="7">
    <w:abstractNumId w:val="6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2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A3643"/>
    <w:rsid w:val="000038D1"/>
    <w:rsid w:val="00004D3B"/>
    <w:rsid w:val="00010ABC"/>
    <w:rsid w:val="000136F3"/>
    <w:rsid w:val="00015664"/>
    <w:rsid w:val="00016808"/>
    <w:rsid w:val="00026333"/>
    <w:rsid w:val="0004195B"/>
    <w:rsid w:val="00044A71"/>
    <w:rsid w:val="00057C51"/>
    <w:rsid w:val="000621F4"/>
    <w:rsid w:val="0006451F"/>
    <w:rsid w:val="0007143D"/>
    <w:rsid w:val="00075FE4"/>
    <w:rsid w:val="00093499"/>
    <w:rsid w:val="000A3643"/>
    <w:rsid w:val="000A601C"/>
    <w:rsid w:val="000C0709"/>
    <w:rsid w:val="000D1B7E"/>
    <w:rsid w:val="000D30D8"/>
    <w:rsid w:val="000D3541"/>
    <w:rsid w:val="000D36FA"/>
    <w:rsid w:val="000D53DA"/>
    <w:rsid w:val="000E09CA"/>
    <w:rsid w:val="000E390F"/>
    <w:rsid w:val="000E613A"/>
    <w:rsid w:val="000F0825"/>
    <w:rsid w:val="00105AEE"/>
    <w:rsid w:val="00113DAB"/>
    <w:rsid w:val="001211B2"/>
    <w:rsid w:val="00123DCC"/>
    <w:rsid w:val="001343EC"/>
    <w:rsid w:val="00150B60"/>
    <w:rsid w:val="00152F7B"/>
    <w:rsid w:val="00157131"/>
    <w:rsid w:val="00170362"/>
    <w:rsid w:val="00173771"/>
    <w:rsid w:val="0017678B"/>
    <w:rsid w:val="00180847"/>
    <w:rsid w:val="00182BDA"/>
    <w:rsid w:val="001862C7"/>
    <w:rsid w:val="00190B78"/>
    <w:rsid w:val="001B58D8"/>
    <w:rsid w:val="001B6CD6"/>
    <w:rsid w:val="001C20E0"/>
    <w:rsid w:val="001C7FC6"/>
    <w:rsid w:val="001D6F8A"/>
    <w:rsid w:val="001F47C5"/>
    <w:rsid w:val="001F642A"/>
    <w:rsid w:val="00211F10"/>
    <w:rsid w:val="00215C67"/>
    <w:rsid w:val="00225B2F"/>
    <w:rsid w:val="002277CA"/>
    <w:rsid w:val="00227C19"/>
    <w:rsid w:val="00230F2B"/>
    <w:rsid w:val="00234B57"/>
    <w:rsid w:val="002355EA"/>
    <w:rsid w:val="00236302"/>
    <w:rsid w:val="00236EDD"/>
    <w:rsid w:val="00246B99"/>
    <w:rsid w:val="00256002"/>
    <w:rsid w:val="00267413"/>
    <w:rsid w:val="00267CCB"/>
    <w:rsid w:val="0028348B"/>
    <w:rsid w:val="00290FE5"/>
    <w:rsid w:val="00297862"/>
    <w:rsid w:val="002D6971"/>
    <w:rsid w:val="00305F97"/>
    <w:rsid w:val="0031749D"/>
    <w:rsid w:val="0032243B"/>
    <w:rsid w:val="00322A86"/>
    <w:rsid w:val="00332C2B"/>
    <w:rsid w:val="0034281F"/>
    <w:rsid w:val="0036782D"/>
    <w:rsid w:val="0038795C"/>
    <w:rsid w:val="003A0F6C"/>
    <w:rsid w:val="003B15F6"/>
    <w:rsid w:val="003B34C9"/>
    <w:rsid w:val="003C38CB"/>
    <w:rsid w:val="003C7466"/>
    <w:rsid w:val="00400C1E"/>
    <w:rsid w:val="00401B69"/>
    <w:rsid w:val="004023A4"/>
    <w:rsid w:val="00412590"/>
    <w:rsid w:val="00414B20"/>
    <w:rsid w:val="00443B38"/>
    <w:rsid w:val="004441F5"/>
    <w:rsid w:val="004506B7"/>
    <w:rsid w:val="00451D9B"/>
    <w:rsid w:val="004708B1"/>
    <w:rsid w:val="00476F3B"/>
    <w:rsid w:val="004A20C4"/>
    <w:rsid w:val="004B45D1"/>
    <w:rsid w:val="004B67B1"/>
    <w:rsid w:val="004C10E4"/>
    <w:rsid w:val="004C1A16"/>
    <w:rsid w:val="004C7C4A"/>
    <w:rsid w:val="004D5D86"/>
    <w:rsid w:val="004D6946"/>
    <w:rsid w:val="004E014C"/>
    <w:rsid w:val="004E6A16"/>
    <w:rsid w:val="004F09C4"/>
    <w:rsid w:val="004F1F0B"/>
    <w:rsid w:val="004F2569"/>
    <w:rsid w:val="004F6B3A"/>
    <w:rsid w:val="00502D30"/>
    <w:rsid w:val="00505434"/>
    <w:rsid w:val="00525E45"/>
    <w:rsid w:val="00537FCD"/>
    <w:rsid w:val="005411D6"/>
    <w:rsid w:val="005443A8"/>
    <w:rsid w:val="00547613"/>
    <w:rsid w:val="00562397"/>
    <w:rsid w:val="00574F3A"/>
    <w:rsid w:val="00595B1A"/>
    <w:rsid w:val="005A21AE"/>
    <w:rsid w:val="005A2933"/>
    <w:rsid w:val="005B0C0C"/>
    <w:rsid w:val="005B23B0"/>
    <w:rsid w:val="005C3956"/>
    <w:rsid w:val="005C3E90"/>
    <w:rsid w:val="005F3575"/>
    <w:rsid w:val="00611202"/>
    <w:rsid w:val="00622939"/>
    <w:rsid w:val="00630782"/>
    <w:rsid w:val="00632BF3"/>
    <w:rsid w:val="00665897"/>
    <w:rsid w:val="006805F9"/>
    <w:rsid w:val="0068119B"/>
    <w:rsid w:val="006862A1"/>
    <w:rsid w:val="006879F0"/>
    <w:rsid w:val="006B0A5F"/>
    <w:rsid w:val="006B7C8A"/>
    <w:rsid w:val="006C280B"/>
    <w:rsid w:val="006C2A8C"/>
    <w:rsid w:val="006D2805"/>
    <w:rsid w:val="006D2ADF"/>
    <w:rsid w:val="006E0832"/>
    <w:rsid w:val="006E7819"/>
    <w:rsid w:val="006E7E83"/>
    <w:rsid w:val="006F2136"/>
    <w:rsid w:val="006F2223"/>
    <w:rsid w:val="006F7CAA"/>
    <w:rsid w:val="00713334"/>
    <w:rsid w:val="007275FF"/>
    <w:rsid w:val="00734575"/>
    <w:rsid w:val="00742C4B"/>
    <w:rsid w:val="00744048"/>
    <w:rsid w:val="00751359"/>
    <w:rsid w:val="007546A7"/>
    <w:rsid w:val="00757772"/>
    <w:rsid w:val="007639F2"/>
    <w:rsid w:val="00773A14"/>
    <w:rsid w:val="00791C2D"/>
    <w:rsid w:val="00793070"/>
    <w:rsid w:val="00795481"/>
    <w:rsid w:val="0079617F"/>
    <w:rsid w:val="007A4616"/>
    <w:rsid w:val="007A5973"/>
    <w:rsid w:val="007B1CD8"/>
    <w:rsid w:val="007C28ED"/>
    <w:rsid w:val="007C4031"/>
    <w:rsid w:val="007D0977"/>
    <w:rsid w:val="007D3A14"/>
    <w:rsid w:val="007D60FA"/>
    <w:rsid w:val="007F1B2A"/>
    <w:rsid w:val="007F3939"/>
    <w:rsid w:val="00801A36"/>
    <w:rsid w:val="00806997"/>
    <w:rsid w:val="008143F3"/>
    <w:rsid w:val="00814693"/>
    <w:rsid w:val="00872AE7"/>
    <w:rsid w:val="00873E4F"/>
    <w:rsid w:val="008804F3"/>
    <w:rsid w:val="00897FC4"/>
    <w:rsid w:val="008A0979"/>
    <w:rsid w:val="008A5520"/>
    <w:rsid w:val="008A6796"/>
    <w:rsid w:val="008B266A"/>
    <w:rsid w:val="008B3CDF"/>
    <w:rsid w:val="008C050C"/>
    <w:rsid w:val="008C5B18"/>
    <w:rsid w:val="008C72A0"/>
    <w:rsid w:val="008D3E10"/>
    <w:rsid w:val="009124F2"/>
    <w:rsid w:val="009131EE"/>
    <w:rsid w:val="00916133"/>
    <w:rsid w:val="00926BF9"/>
    <w:rsid w:val="00936C4D"/>
    <w:rsid w:val="00941F7C"/>
    <w:rsid w:val="00945DDE"/>
    <w:rsid w:val="0095627C"/>
    <w:rsid w:val="009607E0"/>
    <w:rsid w:val="00970F7B"/>
    <w:rsid w:val="00971C4D"/>
    <w:rsid w:val="00994AA9"/>
    <w:rsid w:val="00997F9B"/>
    <w:rsid w:val="009A23A3"/>
    <w:rsid w:val="009B1201"/>
    <w:rsid w:val="009B1364"/>
    <w:rsid w:val="009B2E94"/>
    <w:rsid w:val="009C06BE"/>
    <w:rsid w:val="009C5108"/>
    <w:rsid w:val="009C5491"/>
    <w:rsid w:val="009E5991"/>
    <w:rsid w:val="009F462B"/>
    <w:rsid w:val="009F6F43"/>
    <w:rsid w:val="00A07571"/>
    <w:rsid w:val="00A11042"/>
    <w:rsid w:val="00A11276"/>
    <w:rsid w:val="00A24365"/>
    <w:rsid w:val="00A26A65"/>
    <w:rsid w:val="00A41BCB"/>
    <w:rsid w:val="00A514D6"/>
    <w:rsid w:val="00A758B3"/>
    <w:rsid w:val="00AB7467"/>
    <w:rsid w:val="00AB77A8"/>
    <w:rsid w:val="00AC5332"/>
    <w:rsid w:val="00AC79B9"/>
    <w:rsid w:val="00AD1307"/>
    <w:rsid w:val="00AD6CF3"/>
    <w:rsid w:val="00AE4E7E"/>
    <w:rsid w:val="00AE62DD"/>
    <w:rsid w:val="00B03D19"/>
    <w:rsid w:val="00B1167F"/>
    <w:rsid w:val="00B2045C"/>
    <w:rsid w:val="00B20551"/>
    <w:rsid w:val="00B20C78"/>
    <w:rsid w:val="00B33FDC"/>
    <w:rsid w:val="00B3512C"/>
    <w:rsid w:val="00B41A18"/>
    <w:rsid w:val="00B44224"/>
    <w:rsid w:val="00B4531D"/>
    <w:rsid w:val="00B54DEC"/>
    <w:rsid w:val="00B55E6D"/>
    <w:rsid w:val="00B632C2"/>
    <w:rsid w:val="00B8271D"/>
    <w:rsid w:val="00B920D3"/>
    <w:rsid w:val="00BB26F2"/>
    <w:rsid w:val="00BC4517"/>
    <w:rsid w:val="00BC4D1E"/>
    <w:rsid w:val="00C0357A"/>
    <w:rsid w:val="00C265D8"/>
    <w:rsid w:val="00C417A1"/>
    <w:rsid w:val="00C4536B"/>
    <w:rsid w:val="00C469BA"/>
    <w:rsid w:val="00C772D3"/>
    <w:rsid w:val="00C820BC"/>
    <w:rsid w:val="00CA6E5C"/>
    <w:rsid w:val="00CB073E"/>
    <w:rsid w:val="00CB075F"/>
    <w:rsid w:val="00CD7473"/>
    <w:rsid w:val="00CE5B5C"/>
    <w:rsid w:val="00CF13DB"/>
    <w:rsid w:val="00CF519C"/>
    <w:rsid w:val="00CF5F36"/>
    <w:rsid w:val="00D0582E"/>
    <w:rsid w:val="00D11D2A"/>
    <w:rsid w:val="00D3194F"/>
    <w:rsid w:val="00D41AB8"/>
    <w:rsid w:val="00D42DBF"/>
    <w:rsid w:val="00D4751E"/>
    <w:rsid w:val="00D621E4"/>
    <w:rsid w:val="00D72D39"/>
    <w:rsid w:val="00D87C9B"/>
    <w:rsid w:val="00D955E3"/>
    <w:rsid w:val="00DA2CAB"/>
    <w:rsid w:val="00DB5841"/>
    <w:rsid w:val="00DC2C8A"/>
    <w:rsid w:val="00DE5401"/>
    <w:rsid w:val="00DF030A"/>
    <w:rsid w:val="00DF37F9"/>
    <w:rsid w:val="00E000DD"/>
    <w:rsid w:val="00E111B2"/>
    <w:rsid w:val="00E1177C"/>
    <w:rsid w:val="00E32882"/>
    <w:rsid w:val="00E34C80"/>
    <w:rsid w:val="00E36A22"/>
    <w:rsid w:val="00E40C1F"/>
    <w:rsid w:val="00E43663"/>
    <w:rsid w:val="00E47CB2"/>
    <w:rsid w:val="00E52544"/>
    <w:rsid w:val="00E5289A"/>
    <w:rsid w:val="00E62ECD"/>
    <w:rsid w:val="00E87874"/>
    <w:rsid w:val="00E92BBC"/>
    <w:rsid w:val="00EA7B6A"/>
    <w:rsid w:val="00EB48D3"/>
    <w:rsid w:val="00ED2296"/>
    <w:rsid w:val="00ED3EDB"/>
    <w:rsid w:val="00EF024A"/>
    <w:rsid w:val="00EF2C1F"/>
    <w:rsid w:val="00F0562C"/>
    <w:rsid w:val="00F13F15"/>
    <w:rsid w:val="00F15321"/>
    <w:rsid w:val="00F27CC4"/>
    <w:rsid w:val="00F536F6"/>
    <w:rsid w:val="00F5492D"/>
    <w:rsid w:val="00F674C5"/>
    <w:rsid w:val="00F803BB"/>
    <w:rsid w:val="00F847C5"/>
    <w:rsid w:val="00F8481A"/>
    <w:rsid w:val="00F97856"/>
    <w:rsid w:val="00FA64C0"/>
    <w:rsid w:val="00FB0949"/>
    <w:rsid w:val="00FB4F7E"/>
    <w:rsid w:val="00FB68E0"/>
    <w:rsid w:val="00FC3BA9"/>
    <w:rsid w:val="00FD1880"/>
    <w:rsid w:val="00FD7DA1"/>
    <w:rsid w:val="00FE312F"/>
    <w:rsid w:val="00FE3867"/>
    <w:rsid w:val="00FE4CB4"/>
    <w:rsid w:val="00FF4BC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533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0A3643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0A364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36C4D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A364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0A364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11">
    <w:name w:val="Стиль1 Знак"/>
    <w:link w:val="12"/>
    <w:locked/>
    <w:rsid w:val="000A3643"/>
    <w:rPr>
      <w:b/>
      <w:sz w:val="32"/>
      <w:szCs w:val="32"/>
    </w:rPr>
  </w:style>
  <w:style w:type="paragraph" w:customStyle="1" w:styleId="12">
    <w:name w:val="Стиль1"/>
    <w:basedOn w:val="a"/>
    <w:link w:val="11"/>
    <w:qFormat/>
    <w:rsid w:val="000A3643"/>
    <w:pPr>
      <w:ind w:right="-1"/>
      <w:jc w:val="center"/>
    </w:pPr>
    <w:rPr>
      <w:rFonts w:asciiTheme="minorHAnsi" w:eastAsiaTheme="minorHAnsi" w:hAnsiTheme="minorHAnsi" w:cstheme="minorBidi"/>
      <w:b/>
      <w:sz w:val="32"/>
      <w:szCs w:val="32"/>
      <w:lang w:eastAsia="en-US"/>
    </w:rPr>
  </w:style>
  <w:style w:type="paragraph" w:styleId="a3">
    <w:name w:val="Balloon Text"/>
    <w:basedOn w:val="a"/>
    <w:link w:val="a4"/>
    <w:uiPriority w:val="99"/>
    <w:semiHidden/>
    <w:unhideWhenUsed/>
    <w:rsid w:val="000A364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3643"/>
    <w:rPr>
      <w:rFonts w:ascii="Tahoma" w:eastAsia="Times New Roman" w:hAnsi="Tahoma" w:cs="Tahoma"/>
      <w:sz w:val="16"/>
      <w:szCs w:val="16"/>
      <w:lang w:eastAsia="ru-RU"/>
    </w:rPr>
  </w:style>
  <w:style w:type="character" w:styleId="a5">
    <w:name w:val="Placeholder Text"/>
    <w:basedOn w:val="a0"/>
    <w:uiPriority w:val="99"/>
    <w:semiHidden/>
    <w:rsid w:val="000A3643"/>
    <w:rPr>
      <w:color w:val="808080"/>
    </w:rPr>
  </w:style>
  <w:style w:type="paragraph" w:styleId="a6">
    <w:name w:val="header"/>
    <w:basedOn w:val="a"/>
    <w:link w:val="a7"/>
    <w:uiPriority w:val="99"/>
    <w:unhideWhenUsed/>
    <w:rsid w:val="000A3643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0A364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0A3643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0A364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TOC Heading"/>
    <w:basedOn w:val="1"/>
    <w:next w:val="a"/>
    <w:uiPriority w:val="39"/>
    <w:unhideWhenUsed/>
    <w:qFormat/>
    <w:rsid w:val="000A3643"/>
    <w:pPr>
      <w:spacing w:line="276" w:lineRule="auto"/>
      <w:outlineLvl w:val="9"/>
    </w:pPr>
  </w:style>
  <w:style w:type="paragraph" w:styleId="13">
    <w:name w:val="toc 1"/>
    <w:basedOn w:val="a"/>
    <w:next w:val="a"/>
    <w:autoRedefine/>
    <w:uiPriority w:val="39"/>
    <w:unhideWhenUsed/>
    <w:rsid w:val="000A3643"/>
    <w:pPr>
      <w:spacing w:after="100"/>
    </w:pPr>
  </w:style>
  <w:style w:type="character" w:styleId="ab">
    <w:name w:val="Hyperlink"/>
    <w:basedOn w:val="a0"/>
    <w:uiPriority w:val="99"/>
    <w:unhideWhenUsed/>
    <w:rsid w:val="000A3643"/>
    <w:rPr>
      <w:color w:val="0000FF" w:themeColor="hyperlink"/>
      <w:u w:val="single"/>
    </w:rPr>
  </w:style>
  <w:style w:type="paragraph" w:styleId="ac">
    <w:name w:val="List Paragraph"/>
    <w:basedOn w:val="a"/>
    <w:uiPriority w:val="34"/>
    <w:qFormat/>
    <w:rsid w:val="000A3643"/>
    <w:pPr>
      <w:ind w:left="720"/>
      <w:contextualSpacing/>
    </w:pPr>
  </w:style>
  <w:style w:type="character" w:customStyle="1" w:styleId="MapleInput">
    <w:name w:val="Maple Input"/>
    <w:uiPriority w:val="99"/>
    <w:rsid w:val="000A3643"/>
    <w:rPr>
      <w:rFonts w:ascii="Courier New" w:hAnsi="Courier New" w:cs="Courier New"/>
      <w:b/>
      <w:bCs/>
      <w:color w:val="FF0000"/>
    </w:rPr>
  </w:style>
  <w:style w:type="character" w:customStyle="1" w:styleId="2DOutput">
    <w:name w:val="2D Output"/>
    <w:uiPriority w:val="99"/>
    <w:rsid w:val="000A3643"/>
    <w:rPr>
      <w:color w:val="0000FF"/>
    </w:rPr>
  </w:style>
  <w:style w:type="character" w:customStyle="1" w:styleId="Text">
    <w:name w:val="Text"/>
    <w:uiPriority w:val="99"/>
    <w:rsid w:val="000A3643"/>
    <w:rPr>
      <w:color w:val="000000"/>
    </w:rPr>
  </w:style>
  <w:style w:type="paragraph" w:customStyle="1" w:styleId="MapleOutput1">
    <w:name w:val="Maple Output1"/>
    <w:uiPriority w:val="99"/>
    <w:rsid w:val="000A3643"/>
    <w:pPr>
      <w:autoSpaceDE w:val="0"/>
      <w:autoSpaceDN w:val="0"/>
      <w:adjustRightInd w:val="0"/>
      <w:spacing w:after="0" w:line="312" w:lineRule="auto"/>
      <w:jc w:val="center"/>
    </w:pPr>
    <w:rPr>
      <w:rFonts w:ascii="Times New Roman" w:hAnsi="Times New Roman" w:cs="Times New Roman"/>
      <w:sz w:val="24"/>
      <w:szCs w:val="24"/>
    </w:rPr>
  </w:style>
  <w:style w:type="character" w:customStyle="1" w:styleId="MaplePlot">
    <w:name w:val="Maple Plot"/>
    <w:uiPriority w:val="99"/>
    <w:rsid w:val="000A3643"/>
    <w:rPr>
      <w:color w:val="000000"/>
    </w:rPr>
  </w:style>
  <w:style w:type="paragraph" w:customStyle="1" w:styleId="MaplePlot1">
    <w:name w:val="Maple Plot1"/>
    <w:uiPriority w:val="99"/>
    <w:rsid w:val="000A3643"/>
    <w:pPr>
      <w:autoSpaceDE w:val="0"/>
      <w:autoSpaceDN w:val="0"/>
      <w:adjustRightInd w:val="0"/>
      <w:spacing w:after="0" w:line="240" w:lineRule="auto"/>
      <w:jc w:val="center"/>
    </w:pPr>
    <w:rPr>
      <w:rFonts w:ascii="Times New Roman" w:hAnsi="Times New Roman" w:cs="Times New Roman"/>
      <w:sz w:val="24"/>
      <w:szCs w:val="24"/>
    </w:rPr>
  </w:style>
  <w:style w:type="character" w:customStyle="1" w:styleId="Normal257">
    <w:name w:val="Normal257"/>
    <w:uiPriority w:val="99"/>
    <w:rsid w:val="000A3643"/>
    <w:rPr>
      <w:color w:val="000000"/>
      <w:sz w:val="28"/>
      <w:szCs w:val="28"/>
    </w:rPr>
  </w:style>
  <w:style w:type="character" w:customStyle="1" w:styleId="2DInput">
    <w:name w:val="2D Input"/>
    <w:uiPriority w:val="99"/>
    <w:rsid w:val="000A3643"/>
    <w:rPr>
      <w:color w:val="FF0000"/>
    </w:rPr>
  </w:style>
  <w:style w:type="paragraph" w:customStyle="1" w:styleId="Normal2571">
    <w:name w:val="Normal2571"/>
    <w:uiPriority w:val="99"/>
    <w:rsid w:val="000A364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MapleOutput">
    <w:name w:val="Maple Output"/>
    <w:next w:val="a"/>
    <w:uiPriority w:val="99"/>
    <w:rsid w:val="000A3643"/>
    <w:pPr>
      <w:autoSpaceDE w:val="0"/>
      <w:autoSpaceDN w:val="0"/>
      <w:adjustRightInd w:val="0"/>
      <w:spacing w:after="0" w:line="240" w:lineRule="auto"/>
      <w:jc w:val="center"/>
    </w:pPr>
    <w:rPr>
      <w:rFonts w:ascii="Times New Roman" w:hAnsi="Times New Roman" w:cs="Times New Roman"/>
      <w:color w:val="000000"/>
      <w:sz w:val="24"/>
      <w:szCs w:val="24"/>
      <w:lang w:val="en-US"/>
    </w:rPr>
  </w:style>
  <w:style w:type="paragraph" w:customStyle="1" w:styleId="NoName">
    <w:name w:val="No Name"/>
    <w:next w:val="a"/>
    <w:uiPriority w:val="99"/>
    <w:rsid w:val="000A364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FF0000"/>
      <w:sz w:val="24"/>
      <w:szCs w:val="24"/>
      <w:lang w:val="en-US"/>
    </w:rPr>
  </w:style>
  <w:style w:type="paragraph" w:styleId="ad">
    <w:name w:val="No Spacing"/>
    <w:uiPriority w:val="1"/>
    <w:qFormat/>
    <w:rsid w:val="000A364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936C4D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936C4D"/>
    <w:pPr>
      <w:spacing w:after="100"/>
      <w:ind w:left="480"/>
    </w:pPr>
  </w:style>
  <w:style w:type="character" w:customStyle="1" w:styleId="ae">
    <w:name w:val="Мой"/>
    <w:uiPriority w:val="99"/>
    <w:rsid w:val="00DE5401"/>
    <w:rPr>
      <w:color w:val="000000"/>
      <w:sz w:val="28"/>
      <w:szCs w:val="28"/>
    </w:rPr>
  </w:style>
  <w:style w:type="character" w:styleId="af">
    <w:name w:val="page number"/>
    <w:basedOn w:val="a0"/>
    <w:uiPriority w:val="99"/>
    <w:semiHidden/>
    <w:unhideWhenUsed/>
    <w:rsid w:val="005B23B0"/>
  </w:style>
  <w:style w:type="character" w:customStyle="1" w:styleId="9">
    <w:name w:val="&gt;9"/>
    <w:uiPriority w:val="99"/>
    <w:rsid w:val="001C7FC6"/>
    <w:rPr>
      <w:color w:val="000000"/>
      <w:sz w:val="28"/>
      <w:szCs w:val="28"/>
    </w:rPr>
  </w:style>
  <w:style w:type="character" w:customStyle="1" w:styleId="90">
    <w:name w:val="&gt;9"/>
    <w:uiPriority w:val="99"/>
    <w:rsid w:val="006F7CAA"/>
    <w:rPr>
      <w:color w:val="000000"/>
      <w:sz w:val="28"/>
      <w:szCs w:val="28"/>
    </w:rPr>
  </w:style>
  <w:style w:type="character" w:customStyle="1" w:styleId="91">
    <w:name w:val="&gt;9"/>
    <w:uiPriority w:val="99"/>
    <w:rsid w:val="00E32882"/>
    <w:rPr>
      <w:color w:val="000000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C533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0A3643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0A3643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36C4D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A364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0A364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character" w:customStyle="1" w:styleId="11">
    <w:name w:val="Стиль1 Знак"/>
    <w:link w:val="12"/>
    <w:locked/>
    <w:rsid w:val="000A3643"/>
    <w:rPr>
      <w:b/>
      <w:sz w:val="32"/>
      <w:szCs w:val="32"/>
    </w:rPr>
  </w:style>
  <w:style w:type="paragraph" w:customStyle="1" w:styleId="12">
    <w:name w:val="Стиль1"/>
    <w:basedOn w:val="a"/>
    <w:link w:val="11"/>
    <w:qFormat/>
    <w:rsid w:val="000A3643"/>
    <w:pPr>
      <w:ind w:right="-1"/>
      <w:jc w:val="center"/>
    </w:pPr>
    <w:rPr>
      <w:rFonts w:asciiTheme="minorHAnsi" w:eastAsiaTheme="minorHAnsi" w:hAnsiTheme="minorHAnsi" w:cstheme="minorBidi"/>
      <w:b/>
      <w:sz w:val="32"/>
      <w:szCs w:val="32"/>
      <w:lang w:eastAsia="en-US"/>
    </w:rPr>
  </w:style>
  <w:style w:type="paragraph" w:styleId="a3">
    <w:name w:val="Balloon Text"/>
    <w:basedOn w:val="a"/>
    <w:link w:val="a4"/>
    <w:uiPriority w:val="99"/>
    <w:semiHidden/>
    <w:unhideWhenUsed/>
    <w:rsid w:val="000A3643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3643"/>
    <w:rPr>
      <w:rFonts w:ascii="Tahoma" w:eastAsia="Times New Roman" w:hAnsi="Tahoma" w:cs="Tahoma"/>
      <w:sz w:val="16"/>
      <w:szCs w:val="16"/>
      <w:lang w:eastAsia="ru-RU"/>
    </w:rPr>
  </w:style>
  <w:style w:type="character" w:styleId="a5">
    <w:name w:val="Placeholder Text"/>
    <w:basedOn w:val="a0"/>
    <w:uiPriority w:val="99"/>
    <w:semiHidden/>
    <w:rsid w:val="000A3643"/>
    <w:rPr>
      <w:color w:val="808080"/>
    </w:rPr>
  </w:style>
  <w:style w:type="paragraph" w:styleId="a6">
    <w:name w:val="header"/>
    <w:basedOn w:val="a"/>
    <w:link w:val="a7"/>
    <w:uiPriority w:val="99"/>
    <w:unhideWhenUsed/>
    <w:rsid w:val="000A3643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0"/>
    <w:link w:val="a6"/>
    <w:uiPriority w:val="99"/>
    <w:rsid w:val="000A364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0A3643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0A364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TOC Heading"/>
    <w:basedOn w:val="1"/>
    <w:next w:val="a"/>
    <w:uiPriority w:val="39"/>
    <w:unhideWhenUsed/>
    <w:qFormat/>
    <w:rsid w:val="000A3643"/>
    <w:pPr>
      <w:spacing w:line="276" w:lineRule="auto"/>
      <w:outlineLvl w:val="9"/>
    </w:pPr>
  </w:style>
  <w:style w:type="paragraph" w:styleId="13">
    <w:name w:val="toc 1"/>
    <w:basedOn w:val="a"/>
    <w:next w:val="a"/>
    <w:autoRedefine/>
    <w:uiPriority w:val="39"/>
    <w:unhideWhenUsed/>
    <w:rsid w:val="000A3643"/>
    <w:pPr>
      <w:spacing w:after="100"/>
    </w:pPr>
  </w:style>
  <w:style w:type="character" w:styleId="ab">
    <w:name w:val="Hyperlink"/>
    <w:basedOn w:val="a0"/>
    <w:uiPriority w:val="99"/>
    <w:unhideWhenUsed/>
    <w:rsid w:val="000A3643"/>
    <w:rPr>
      <w:color w:val="0000FF" w:themeColor="hyperlink"/>
      <w:u w:val="single"/>
    </w:rPr>
  </w:style>
  <w:style w:type="paragraph" w:styleId="ac">
    <w:name w:val="List Paragraph"/>
    <w:basedOn w:val="a"/>
    <w:uiPriority w:val="34"/>
    <w:qFormat/>
    <w:rsid w:val="000A3643"/>
    <w:pPr>
      <w:ind w:left="720"/>
      <w:contextualSpacing/>
    </w:pPr>
  </w:style>
  <w:style w:type="character" w:customStyle="1" w:styleId="MapleInput">
    <w:name w:val="Maple Input"/>
    <w:uiPriority w:val="99"/>
    <w:rsid w:val="000A3643"/>
    <w:rPr>
      <w:rFonts w:ascii="Courier New" w:hAnsi="Courier New" w:cs="Courier New"/>
      <w:b/>
      <w:bCs/>
      <w:color w:val="FF0000"/>
    </w:rPr>
  </w:style>
  <w:style w:type="character" w:customStyle="1" w:styleId="2DOutput">
    <w:name w:val="2D Output"/>
    <w:uiPriority w:val="99"/>
    <w:rsid w:val="000A3643"/>
    <w:rPr>
      <w:color w:val="0000FF"/>
    </w:rPr>
  </w:style>
  <w:style w:type="character" w:customStyle="1" w:styleId="Text">
    <w:name w:val="Text"/>
    <w:uiPriority w:val="99"/>
    <w:rsid w:val="000A3643"/>
    <w:rPr>
      <w:color w:val="000000"/>
    </w:rPr>
  </w:style>
  <w:style w:type="paragraph" w:customStyle="1" w:styleId="MapleOutput1">
    <w:name w:val="Maple Output1"/>
    <w:uiPriority w:val="99"/>
    <w:rsid w:val="000A3643"/>
    <w:pPr>
      <w:autoSpaceDE w:val="0"/>
      <w:autoSpaceDN w:val="0"/>
      <w:adjustRightInd w:val="0"/>
      <w:spacing w:after="0" w:line="312" w:lineRule="auto"/>
      <w:jc w:val="center"/>
    </w:pPr>
    <w:rPr>
      <w:rFonts w:ascii="Times New Roman" w:hAnsi="Times New Roman" w:cs="Times New Roman"/>
      <w:sz w:val="24"/>
      <w:szCs w:val="24"/>
    </w:rPr>
  </w:style>
  <w:style w:type="character" w:customStyle="1" w:styleId="MaplePlot">
    <w:name w:val="Maple Plot"/>
    <w:uiPriority w:val="99"/>
    <w:rsid w:val="000A3643"/>
    <w:rPr>
      <w:color w:val="000000"/>
    </w:rPr>
  </w:style>
  <w:style w:type="paragraph" w:customStyle="1" w:styleId="MaplePlot1">
    <w:name w:val="Maple Plot1"/>
    <w:uiPriority w:val="99"/>
    <w:rsid w:val="000A3643"/>
    <w:pPr>
      <w:autoSpaceDE w:val="0"/>
      <w:autoSpaceDN w:val="0"/>
      <w:adjustRightInd w:val="0"/>
      <w:spacing w:after="0" w:line="240" w:lineRule="auto"/>
      <w:jc w:val="center"/>
    </w:pPr>
    <w:rPr>
      <w:rFonts w:ascii="Times New Roman" w:hAnsi="Times New Roman" w:cs="Times New Roman"/>
      <w:sz w:val="24"/>
      <w:szCs w:val="24"/>
    </w:rPr>
  </w:style>
  <w:style w:type="character" w:customStyle="1" w:styleId="Normal257">
    <w:name w:val="Normal257"/>
    <w:uiPriority w:val="99"/>
    <w:rsid w:val="000A3643"/>
    <w:rPr>
      <w:color w:val="000000"/>
      <w:sz w:val="28"/>
      <w:szCs w:val="28"/>
    </w:rPr>
  </w:style>
  <w:style w:type="character" w:customStyle="1" w:styleId="2DInput">
    <w:name w:val="2D Input"/>
    <w:uiPriority w:val="99"/>
    <w:rsid w:val="000A3643"/>
    <w:rPr>
      <w:color w:val="FF0000"/>
    </w:rPr>
  </w:style>
  <w:style w:type="paragraph" w:customStyle="1" w:styleId="Normal2571">
    <w:name w:val="Normal2571"/>
    <w:uiPriority w:val="99"/>
    <w:rsid w:val="000A364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MapleOutput">
    <w:name w:val="Maple Output"/>
    <w:next w:val="a"/>
    <w:uiPriority w:val="99"/>
    <w:rsid w:val="000A3643"/>
    <w:pPr>
      <w:autoSpaceDE w:val="0"/>
      <w:autoSpaceDN w:val="0"/>
      <w:adjustRightInd w:val="0"/>
      <w:spacing w:after="0" w:line="240" w:lineRule="auto"/>
      <w:jc w:val="center"/>
    </w:pPr>
    <w:rPr>
      <w:rFonts w:ascii="Times New Roman" w:hAnsi="Times New Roman" w:cs="Times New Roman"/>
      <w:color w:val="000000"/>
      <w:sz w:val="24"/>
      <w:szCs w:val="24"/>
      <w:lang w:val="en-US"/>
    </w:rPr>
  </w:style>
  <w:style w:type="paragraph" w:customStyle="1" w:styleId="NoName">
    <w:name w:val="No Name"/>
    <w:next w:val="a"/>
    <w:uiPriority w:val="99"/>
    <w:rsid w:val="000A364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FF0000"/>
      <w:sz w:val="24"/>
      <w:szCs w:val="24"/>
      <w:lang w:val="en-US"/>
    </w:rPr>
  </w:style>
  <w:style w:type="paragraph" w:styleId="ad">
    <w:name w:val="No Spacing"/>
    <w:uiPriority w:val="1"/>
    <w:qFormat/>
    <w:rsid w:val="000A364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936C4D"/>
    <w:rPr>
      <w:rFonts w:asciiTheme="majorHAnsi" w:eastAsiaTheme="majorEastAsia" w:hAnsiTheme="majorHAnsi" w:cstheme="majorBidi"/>
      <w:b/>
      <w:bCs/>
      <w:color w:val="4F81BD" w:themeColor="accent1"/>
      <w:sz w:val="24"/>
      <w:szCs w:val="24"/>
      <w:lang w:eastAsia="ru-RU"/>
    </w:rPr>
  </w:style>
  <w:style w:type="paragraph" w:styleId="31">
    <w:name w:val="toc 3"/>
    <w:basedOn w:val="a"/>
    <w:next w:val="a"/>
    <w:autoRedefine/>
    <w:uiPriority w:val="39"/>
    <w:unhideWhenUsed/>
    <w:rsid w:val="00936C4D"/>
    <w:pPr>
      <w:spacing w:after="100"/>
      <w:ind w:left="480"/>
    </w:pPr>
  </w:style>
  <w:style w:type="character" w:customStyle="1" w:styleId="ae">
    <w:name w:val="Мой"/>
    <w:uiPriority w:val="99"/>
    <w:rsid w:val="00DE5401"/>
    <w:rPr>
      <w:color w:val="000000"/>
      <w:sz w:val="28"/>
      <w:szCs w:val="28"/>
    </w:rPr>
  </w:style>
  <w:style w:type="character" w:styleId="af">
    <w:name w:val="page number"/>
    <w:basedOn w:val="a0"/>
    <w:uiPriority w:val="99"/>
    <w:semiHidden/>
    <w:unhideWhenUsed/>
    <w:rsid w:val="005B23B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wmf"/><Relationship Id="rId299" Type="http://schemas.openxmlformats.org/officeDocument/2006/relationships/image" Target="media/image279.wmf"/><Relationship Id="rId21" Type="http://schemas.openxmlformats.org/officeDocument/2006/relationships/image" Target="media/image13.wmf"/><Relationship Id="rId63" Type="http://schemas.openxmlformats.org/officeDocument/2006/relationships/image" Target="media/image55.wmf"/><Relationship Id="rId159" Type="http://schemas.openxmlformats.org/officeDocument/2006/relationships/oleObject" Target="embeddings/oleObject11.bin"/><Relationship Id="rId324" Type="http://schemas.openxmlformats.org/officeDocument/2006/relationships/image" Target="media/image304.wmf"/><Relationship Id="rId366" Type="http://schemas.openxmlformats.org/officeDocument/2006/relationships/image" Target="media/image334.wmf"/><Relationship Id="rId531" Type="http://schemas.openxmlformats.org/officeDocument/2006/relationships/oleObject" Target="embeddings/oleObject31.bin"/><Relationship Id="rId170" Type="http://schemas.openxmlformats.org/officeDocument/2006/relationships/image" Target="media/image151.wmf"/><Relationship Id="rId226" Type="http://schemas.openxmlformats.org/officeDocument/2006/relationships/image" Target="media/image207.wmf"/><Relationship Id="rId433" Type="http://schemas.openxmlformats.org/officeDocument/2006/relationships/image" Target="media/image400.png"/><Relationship Id="rId268" Type="http://schemas.openxmlformats.org/officeDocument/2006/relationships/image" Target="media/image249.wmf"/><Relationship Id="rId475" Type="http://schemas.openxmlformats.org/officeDocument/2006/relationships/image" Target="media/image441.wmf"/><Relationship Id="rId32" Type="http://schemas.openxmlformats.org/officeDocument/2006/relationships/image" Target="media/image24.png"/><Relationship Id="rId74" Type="http://schemas.openxmlformats.org/officeDocument/2006/relationships/image" Target="media/image66.wmf"/><Relationship Id="rId128" Type="http://schemas.openxmlformats.org/officeDocument/2006/relationships/image" Target="media/image119.wmf"/><Relationship Id="rId335" Type="http://schemas.openxmlformats.org/officeDocument/2006/relationships/image" Target="media/image313.wmf"/><Relationship Id="rId377" Type="http://schemas.openxmlformats.org/officeDocument/2006/relationships/image" Target="media/image345.png"/><Relationship Id="rId500" Type="http://schemas.openxmlformats.org/officeDocument/2006/relationships/image" Target="media/image466.wmf"/><Relationship Id="rId542" Type="http://schemas.openxmlformats.org/officeDocument/2006/relationships/oleObject" Target="embeddings/oleObject37.bin"/><Relationship Id="rId5" Type="http://schemas.openxmlformats.org/officeDocument/2006/relationships/settings" Target="settings.xml"/><Relationship Id="rId181" Type="http://schemas.openxmlformats.org/officeDocument/2006/relationships/image" Target="media/image162.png"/><Relationship Id="rId237" Type="http://schemas.openxmlformats.org/officeDocument/2006/relationships/image" Target="media/image218.wmf"/><Relationship Id="rId402" Type="http://schemas.openxmlformats.org/officeDocument/2006/relationships/image" Target="media/image369.wmf"/><Relationship Id="rId279" Type="http://schemas.openxmlformats.org/officeDocument/2006/relationships/image" Target="media/image260.wmf"/><Relationship Id="rId444" Type="http://schemas.openxmlformats.org/officeDocument/2006/relationships/image" Target="media/image411.png"/><Relationship Id="rId486" Type="http://schemas.openxmlformats.org/officeDocument/2006/relationships/image" Target="media/image452.wmf"/><Relationship Id="rId43" Type="http://schemas.openxmlformats.org/officeDocument/2006/relationships/image" Target="media/image35.wmf"/><Relationship Id="rId139" Type="http://schemas.openxmlformats.org/officeDocument/2006/relationships/image" Target="media/image126.wmf"/><Relationship Id="rId290" Type="http://schemas.openxmlformats.org/officeDocument/2006/relationships/image" Target="media/image271.wmf"/><Relationship Id="rId304" Type="http://schemas.openxmlformats.org/officeDocument/2006/relationships/image" Target="media/image284.wmf"/><Relationship Id="rId346" Type="http://schemas.openxmlformats.org/officeDocument/2006/relationships/oleObject" Target="embeddings/oleObject20.bin"/><Relationship Id="rId388" Type="http://schemas.openxmlformats.org/officeDocument/2006/relationships/image" Target="media/image355.wmf"/><Relationship Id="rId511" Type="http://schemas.openxmlformats.org/officeDocument/2006/relationships/image" Target="media/image477.wmf"/><Relationship Id="rId85" Type="http://schemas.openxmlformats.org/officeDocument/2006/relationships/image" Target="media/image77.wmf"/><Relationship Id="rId150" Type="http://schemas.openxmlformats.org/officeDocument/2006/relationships/image" Target="media/image135.wmf"/><Relationship Id="rId192" Type="http://schemas.openxmlformats.org/officeDocument/2006/relationships/image" Target="media/image173.jpeg"/><Relationship Id="rId206" Type="http://schemas.openxmlformats.org/officeDocument/2006/relationships/image" Target="media/image187.wmf"/><Relationship Id="rId413" Type="http://schemas.openxmlformats.org/officeDocument/2006/relationships/image" Target="media/image380.wmf"/><Relationship Id="rId248" Type="http://schemas.openxmlformats.org/officeDocument/2006/relationships/image" Target="media/image229.wmf"/><Relationship Id="rId455" Type="http://schemas.openxmlformats.org/officeDocument/2006/relationships/image" Target="media/image422.png"/><Relationship Id="rId497" Type="http://schemas.openxmlformats.org/officeDocument/2006/relationships/image" Target="media/image463.wmf"/><Relationship Id="rId12" Type="http://schemas.openxmlformats.org/officeDocument/2006/relationships/image" Target="media/image4.jpeg"/><Relationship Id="rId108" Type="http://schemas.openxmlformats.org/officeDocument/2006/relationships/image" Target="media/image100.wmf"/><Relationship Id="rId315" Type="http://schemas.openxmlformats.org/officeDocument/2006/relationships/image" Target="media/image295.wmf"/><Relationship Id="rId357" Type="http://schemas.openxmlformats.org/officeDocument/2006/relationships/image" Target="media/image325.wmf"/><Relationship Id="rId522" Type="http://schemas.openxmlformats.org/officeDocument/2006/relationships/image" Target="media/image488.png"/><Relationship Id="rId54" Type="http://schemas.openxmlformats.org/officeDocument/2006/relationships/image" Target="media/image46.wmf"/><Relationship Id="rId96" Type="http://schemas.openxmlformats.org/officeDocument/2006/relationships/image" Target="media/image88.png"/><Relationship Id="rId161" Type="http://schemas.openxmlformats.org/officeDocument/2006/relationships/image" Target="media/image142.wmf"/><Relationship Id="rId217" Type="http://schemas.openxmlformats.org/officeDocument/2006/relationships/image" Target="media/image198.wmf"/><Relationship Id="rId399" Type="http://schemas.openxmlformats.org/officeDocument/2006/relationships/image" Target="media/image366.wmf"/><Relationship Id="rId259" Type="http://schemas.openxmlformats.org/officeDocument/2006/relationships/image" Target="media/image240.wmf"/><Relationship Id="rId424" Type="http://schemas.openxmlformats.org/officeDocument/2006/relationships/image" Target="media/image391.wmf"/><Relationship Id="rId466" Type="http://schemas.openxmlformats.org/officeDocument/2006/relationships/image" Target="media/image433.wmf"/><Relationship Id="rId23" Type="http://schemas.openxmlformats.org/officeDocument/2006/relationships/image" Target="media/image15.wmf"/><Relationship Id="rId119" Type="http://schemas.openxmlformats.org/officeDocument/2006/relationships/image" Target="media/image111.wmf"/><Relationship Id="rId270" Type="http://schemas.openxmlformats.org/officeDocument/2006/relationships/image" Target="media/image251.wmf"/><Relationship Id="rId326" Type="http://schemas.openxmlformats.org/officeDocument/2006/relationships/image" Target="media/image306.wmf"/><Relationship Id="rId533" Type="http://schemas.openxmlformats.org/officeDocument/2006/relationships/oleObject" Target="embeddings/oleObject32.bin"/><Relationship Id="rId65" Type="http://schemas.openxmlformats.org/officeDocument/2006/relationships/image" Target="media/image57.png"/><Relationship Id="rId130" Type="http://schemas.openxmlformats.org/officeDocument/2006/relationships/image" Target="media/image120.wmf"/><Relationship Id="rId368" Type="http://schemas.openxmlformats.org/officeDocument/2006/relationships/image" Target="media/image336.wmf"/><Relationship Id="rId172" Type="http://schemas.openxmlformats.org/officeDocument/2006/relationships/image" Target="media/image153.wmf"/><Relationship Id="rId228" Type="http://schemas.openxmlformats.org/officeDocument/2006/relationships/image" Target="media/image209.wmf"/><Relationship Id="rId435" Type="http://schemas.openxmlformats.org/officeDocument/2006/relationships/image" Target="media/image402.png"/><Relationship Id="rId477" Type="http://schemas.openxmlformats.org/officeDocument/2006/relationships/image" Target="media/image443.wmf"/><Relationship Id="rId281" Type="http://schemas.openxmlformats.org/officeDocument/2006/relationships/image" Target="media/image262.wmf"/><Relationship Id="rId337" Type="http://schemas.openxmlformats.org/officeDocument/2006/relationships/image" Target="media/image314.wmf"/><Relationship Id="rId502" Type="http://schemas.openxmlformats.org/officeDocument/2006/relationships/image" Target="media/image468.png"/><Relationship Id="rId34" Type="http://schemas.openxmlformats.org/officeDocument/2006/relationships/image" Target="media/image26.wmf"/><Relationship Id="rId76" Type="http://schemas.openxmlformats.org/officeDocument/2006/relationships/image" Target="media/image68.wmf"/><Relationship Id="rId141" Type="http://schemas.openxmlformats.org/officeDocument/2006/relationships/image" Target="media/image127.wmf"/><Relationship Id="rId379" Type="http://schemas.openxmlformats.org/officeDocument/2006/relationships/image" Target="media/image347.png"/><Relationship Id="rId544" Type="http://schemas.openxmlformats.org/officeDocument/2006/relationships/header" Target="header2.xml"/><Relationship Id="rId7" Type="http://schemas.openxmlformats.org/officeDocument/2006/relationships/footnotes" Target="footnotes.xml"/><Relationship Id="rId183" Type="http://schemas.openxmlformats.org/officeDocument/2006/relationships/image" Target="media/image164.wmf"/><Relationship Id="rId239" Type="http://schemas.openxmlformats.org/officeDocument/2006/relationships/image" Target="media/image220.jpeg"/><Relationship Id="rId390" Type="http://schemas.openxmlformats.org/officeDocument/2006/relationships/image" Target="media/image357.wmf"/><Relationship Id="rId404" Type="http://schemas.openxmlformats.org/officeDocument/2006/relationships/image" Target="media/image371.wmf"/><Relationship Id="rId446" Type="http://schemas.openxmlformats.org/officeDocument/2006/relationships/image" Target="media/image413.png"/><Relationship Id="rId250" Type="http://schemas.openxmlformats.org/officeDocument/2006/relationships/image" Target="media/image231.wmf"/><Relationship Id="rId292" Type="http://schemas.openxmlformats.org/officeDocument/2006/relationships/image" Target="media/image273.png"/><Relationship Id="rId306" Type="http://schemas.openxmlformats.org/officeDocument/2006/relationships/image" Target="media/image286.wmf"/><Relationship Id="rId488" Type="http://schemas.openxmlformats.org/officeDocument/2006/relationships/image" Target="media/image454.wmf"/><Relationship Id="rId45" Type="http://schemas.openxmlformats.org/officeDocument/2006/relationships/image" Target="media/image37.wmf"/><Relationship Id="rId87" Type="http://schemas.openxmlformats.org/officeDocument/2006/relationships/image" Target="media/image79.wmf"/><Relationship Id="rId110" Type="http://schemas.openxmlformats.org/officeDocument/2006/relationships/image" Target="media/image102.wmf"/><Relationship Id="rId348" Type="http://schemas.openxmlformats.org/officeDocument/2006/relationships/oleObject" Target="embeddings/oleObject21.bin"/><Relationship Id="rId513" Type="http://schemas.openxmlformats.org/officeDocument/2006/relationships/image" Target="media/image479.wmf"/><Relationship Id="rId152" Type="http://schemas.openxmlformats.org/officeDocument/2006/relationships/image" Target="media/image137.wmf"/><Relationship Id="rId194" Type="http://schemas.openxmlformats.org/officeDocument/2006/relationships/image" Target="media/image175.wmf"/><Relationship Id="rId208" Type="http://schemas.openxmlformats.org/officeDocument/2006/relationships/image" Target="media/image189.wmf"/><Relationship Id="rId415" Type="http://schemas.openxmlformats.org/officeDocument/2006/relationships/image" Target="media/image382.wmf"/><Relationship Id="rId457" Type="http://schemas.openxmlformats.org/officeDocument/2006/relationships/image" Target="media/image424.png"/><Relationship Id="rId261" Type="http://schemas.openxmlformats.org/officeDocument/2006/relationships/image" Target="media/image242.wmf"/><Relationship Id="rId499" Type="http://schemas.openxmlformats.org/officeDocument/2006/relationships/image" Target="media/image465.wmf"/><Relationship Id="rId14" Type="http://schemas.openxmlformats.org/officeDocument/2006/relationships/image" Target="media/image6.wmf"/><Relationship Id="rId56" Type="http://schemas.openxmlformats.org/officeDocument/2006/relationships/image" Target="media/image48.wmf"/><Relationship Id="rId317" Type="http://schemas.openxmlformats.org/officeDocument/2006/relationships/image" Target="media/image297.wmf"/><Relationship Id="rId359" Type="http://schemas.openxmlformats.org/officeDocument/2006/relationships/image" Target="media/image327.wmf"/><Relationship Id="rId524" Type="http://schemas.openxmlformats.org/officeDocument/2006/relationships/oleObject" Target="embeddings/oleObject27.bin"/><Relationship Id="rId98" Type="http://schemas.openxmlformats.org/officeDocument/2006/relationships/image" Target="media/image90.png"/><Relationship Id="rId121" Type="http://schemas.openxmlformats.org/officeDocument/2006/relationships/image" Target="media/image113.wmf"/><Relationship Id="rId163" Type="http://schemas.openxmlformats.org/officeDocument/2006/relationships/image" Target="media/image144.wmf"/><Relationship Id="rId219" Type="http://schemas.openxmlformats.org/officeDocument/2006/relationships/image" Target="media/image200.wmf"/><Relationship Id="rId370" Type="http://schemas.openxmlformats.org/officeDocument/2006/relationships/image" Target="media/image338.wmf"/><Relationship Id="rId426" Type="http://schemas.openxmlformats.org/officeDocument/2006/relationships/image" Target="media/image393.wmf"/><Relationship Id="rId230" Type="http://schemas.openxmlformats.org/officeDocument/2006/relationships/image" Target="media/image211.wmf"/><Relationship Id="rId468" Type="http://schemas.openxmlformats.org/officeDocument/2006/relationships/image" Target="media/image434.wmf"/><Relationship Id="rId25" Type="http://schemas.openxmlformats.org/officeDocument/2006/relationships/image" Target="media/image17.wmf"/><Relationship Id="rId67" Type="http://schemas.openxmlformats.org/officeDocument/2006/relationships/image" Target="media/image59.wmf"/><Relationship Id="rId272" Type="http://schemas.openxmlformats.org/officeDocument/2006/relationships/image" Target="media/image253.wmf"/><Relationship Id="rId328" Type="http://schemas.openxmlformats.org/officeDocument/2006/relationships/image" Target="media/image308.png"/><Relationship Id="rId535" Type="http://schemas.openxmlformats.org/officeDocument/2006/relationships/oleObject" Target="embeddings/oleObject33.bin"/><Relationship Id="rId132" Type="http://schemas.openxmlformats.org/officeDocument/2006/relationships/image" Target="media/image121.wmf"/><Relationship Id="rId174" Type="http://schemas.openxmlformats.org/officeDocument/2006/relationships/image" Target="media/image155.wmf"/><Relationship Id="rId381" Type="http://schemas.openxmlformats.org/officeDocument/2006/relationships/oleObject" Target="embeddings/oleObject25.bin"/><Relationship Id="rId220" Type="http://schemas.openxmlformats.org/officeDocument/2006/relationships/image" Target="media/image201.wmf"/><Relationship Id="rId241" Type="http://schemas.openxmlformats.org/officeDocument/2006/relationships/image" Target="media/image222.wmf"/><Relationship Id="rId437" Type="http://schemas.openxmlformats.org/officeDocument/2006/relationships/image" Target="media/image404.wmf"/><Relationship Id="rId458" Type="http://schemas.openxmlformats.org/officeDocument/2006/relationships/image" Target="media/image425.wmf"/><Relationship Id="rId479" Type="http://schemas.openxmlformats.org/officeDocument/2006/relationships/image" Target="media/image445.png"/><Relationship Id="rId15" Type="http://schemas.openxmlformats.org/officeDocument/2006/relationships/image" Target="media/image7.wmf"/><Relationship Id="rId36" Type="http://schemas.openxmlformats.org/officeDocument/2006/relationships/image" Target="media/image28.wmf"/><Relationship Id="rId57" Type="http://schemas.openxmlformats.org/officeDocument/2006/relationships/image" Target="media/image49.wmf"/><Relationship Id="rId262" Type="http://schemas.openxmlformats.org/officeDocument/2006/relationships/image" Target="media/image243.wmf"/><Relationship Id="rId283" Type="http://schemas.openxmlformats.org/officeDocument/2006/relationships/image" Target="media/image264.wmf"/><Relationship Id="rId318" Type="http://schemas.openxmlformats.org/officeDocument/2006/relationships/image" Target="media/image298.wmf"/><Relationship Id="rId339" Type="http://schemas.openxmlformats.org/officeDocument/2006/relationships/image" Target="media/image315.wmf"/><Relationship Id="rId490" Type="http://schemas.openxmlformats.org/officeDocument/2006/relationships/image" Target="media/image456.wmf"/><Relationship Id="rId504" Type="http://schemas.openxmlformats.org/officeDocument/2006/relationships/image" Target="media/image470.png"/><Relationship Id="rId525" Type="http://schemas.openxmlformats.org/officeDocument/2006/relationships/image" Target="media/image490.wmf"/><Relationship Id="rId546" Type="http://schemas.openxmlformats.org/officeDocument/2006/relationships/footer" Target="footer2.xml"/><Relationship Id="rId78" Type="http://schemas.openxmlformats.org/officeDocument/2006/relationships/image" Target="media/image70.wmf"/><Relationship Id="rId99" Type="http://schemas.openxmlformats.org/officeDocument/2006/relationships/image" Target="media/image91.png"/><Relationship Id="rId101" Type="http://schemas.openxmlformats.org/officeDocument/2006/relationships/image" Target="media/image93.wmf"/><Relationship Id="rId122" Type="http://schemas.openxmlformats.org/officeDocument/2006/relationships/image" Target="media/image114.wmf"/><Relationship Id="rId143" Type="http://schemas.openxmlformats.org/officeDocument/2006/relationships/image" Target="media/image128.wmf"/><Relationship Id="rId164" Type="http://schemas.openxmlformats.org/officeDocument/2006/relationships/image" Target="media/image145.wmf"/><Relationship Id="rId185" Type="http://schemas.openxmlformats.org/officeDocument/2006/relationships/image" Target="media/image166.wmf"/><Relationship Id="rId350" Type="http://schemas.openxmlformats.org/officeDocument/2006/relationships/oleObject" Target="embeddings/oleObject22.bin"/><Relationship Id="rId371" Type="http://schemas.openxmlformats.org/officeDocument/2006/relationships/image" Target="media/image339.wmf"/><Relationship Id="rId406" Type="http://schemas.openxmlformats.org/officeDocument/2006/relationships/image" Target="media/image373.wmf"/><Relationship Id="rId9" Type="http://schemas.openxmlformats.org/officeDocument/2006/relationships/image" Target="media/image1.jpeg"/><Relationship Id="rId210" Type="http://schemas.openxmlformats.org/officeDocument/2006/relationships/image" Target="media/image191.wmf"/><Relationship Id="rId392" Type="http://schemas.openxmlformats.org/officeDocument/2006/relationships/image" Target="media/image359.wmf"/><Relationship Id="rId427" Type="http://schemas.openxmlformats.org/officeDocument/2006/relationships/image" Target="media/image394.wmf"/><Relationship Id="rId448" Type="http://schemas.openxmlformats.org/officeDocument/2006/relationships/image" Target="media/image415.wmf"/><Relationship Id="rId469" Type="http://schemas.openxmlformats.org/officeDocument/2006/relationships/image" Target="media/image435.wmf"/><Relationship Id="rId26" Type="http://schemas.openxmlformats.org/officeDocument/2006/relationships/image" Target="media/image18.wmf"/><Relationship Id="rId231" Type="http://schemas.openxmlformats.org/officeDocument/2006/relationships/image" Target="media/image212.wmf"/><Relationship Id="rId252" Type="http://schemas.openxmlformats.org/officeDocument/2006/relationships/image" Target="media/image233.wmf"/><Relationship Id="rId273" Type="http://schemas.openxmlformats.org/officeDocument/2006/relationships/image" Target="media/image254.wmf"/><Relationship Id="rId294" Type="http://schemas.openxmlformats.org/officeDocument/2006/relationships/image" Target="media/image275.png"/><Relationship Id="rId308" Type="http://schemas.openxmlformats.org/officeDocument/2006/relationships/image" Target="media/image288.wmf"/><Relationship Id="rId329" Type="http://schemas.openxmlformats.org/officeDocument/2006/relationships/image" Target="media/image309.wmf"/><Relationship Id="rId480" Type="http://schemas.openxmlformats.org/officeDocument/2006/relationships/image" Target="media/image446.wmf"/><Relationship Id="rId515" Type="http://schemas.openxmlformats.org/officeDocument/2006/relationships/image" Target="media/image481.wmf"/><Relationship Id="rId536" Type="http://schemas.openxmlformats.org/officeDocument/2006/relationships/image" Target="media/image495.wmf"/><Relationship Id="rId47" Type="http://schemas.openxmlformats.org/officeDocument/2006/relationships/image" Target="media/image39.wmf"/><Relationship Id="rId68" Type="http://schemas.openxmlformats.org/officeDocument/2006/relationships/image" Target="media/image60.wmf"/><Relationship Id="rId89" Type="http://schemas.openxmlformats.org/officeDocument/2006/relationships/image" Target="media/image81.wmf"/><Relationship Id="rId112" Type="http://schemas.openxmlformats.org/officeDocument/2006/relationships/image" Target="media/image104.wmf"/><Relationship Id="rId133" Type="http://schemas.openxmlformats.org/officeDocument/2006/relationships/oleObject" Target="embeddings/oleObject4.bin"/><Relationship Id="rId154" Type="http://schemas.openxmlformats.org/officeDocument/2006/relationships/image" Target="media/image138.wmf"/><Relationship Id="rId175" Type="http://schemas.openxmlformats.org/officeDocument/2006/relationships/image" Target="media/image156.wmf"/><Relationship Id="rId340" Type="http://schemas.openxmlformats.org/officeDocument/2006/relationships/oleObject" Target="embeddings/oleObject17.bin"/><Relationship Id="rId361" Type="http://schemas.openxmlformats.org/officeDocument/2006/relationships/image" Target="media/image329.wmf"/><Relationship Id="rId196" Type="http://schemas.openxmlformats.org/officeDocument/2006/relationships/image" Target="media/image177.wmf"/><Relationship Id="rId200" Type="http://schemas.openxmlformats.org/officeDocument/2006/relationships/image" Target="media/image181.wmf"/><Relationship Id="rId382" Type="http://schemas.openxmlformats.org/officeDocument/2006/relationships/image" Target="media/image349.wmf"/><Relationship Id="rId417" Type="http://schemas.openxmlformats.org/officeDocument/2006/relationships/image" Target="media/image384.wmf"/><Relationship Id="rId438" Type="http://schemas.openxmlformats.org/officeDocument/2006/relationships/image" Target="media/image405.wmf"/><Relationship Id="rId459" Type="http://schemas.openxmlformats.org/officeDocument/2006/relationships/image" Target="media/image426.wmf"/><Relationship Id="rId16" Type="http://schemas.openxmlformats.org/officeDocument/2006/relationships/image" Target="media/image8.jpeg"/><Relationship Id="rId221" Type="http://schemas.openxmlformats.org/officeDocument/2006/relationships/image" Target="media/image202.wmf"/><Relationship Id="rId242" Type="http://schemas.openxmlformats.org/officeDocument/2006/relationships/image" Target="media/image223.wmf"/><Relationship Id="rId263" Type="http://schemas.openxmlformats.org/officeDocument/2006/relationships/image" Target="media/image244.wmf"/><Relationship Id="rId284" Type="http://schemas.openxmlformats.org/officeDocument/2006/relationships/image" Target="media/image265.wmf"/><Relationship Id="rId319" Type="http://schemas.openxmlformats.org/officeDocument/2006/relationships/image" Target="media/image299.wmf"/><Relationship Id="rId470" Type="http://schemas.openxmlformats.org/officeDocument/2006/relationships/image" Target="media/image436.wmf"/><Relationship Id="rId491" Type="http://schemas.openxmlformats.org/officeDocument/2006/relationships/image" Target="media/image457.png"/><Relationship Id="rId505" Type="http://schemas.openxmlformats.org/officeDocument/2006/relationships/image" Target="media/image471.wmf"/><Relationship Id="rId526" Type="http://schemas.openxmlformats.org/officeDocument/2006/relationships/oleObject" Target="embeddings/oleObject28.bin"/><Relationship Id="rId37" Type="http://schemas.openxmlformats.org/officeDocument/2006/relationships/image" Target="media/image29.wmf"/><Relationship Id="rId58" Type="http://schemas.openxmlformats.org/officeDocument/2006/relationships/image" Target="media/image50.wmf"/><Relationship Id="rId79" Type="http://schemas.openxmlformats.org/officeDocument/2006/relationships/image" Target="media/image71.wmf"/><Relationship Id="rId102" Type="http://schemas.openxmlformats.org/officeDocument/2006/relationships/image" Target="media/image94.wmf"/><Relationship Id="rId123" Type="http://schemas.openxmlformats.org/officeDocument/2006/relationships/image" Target="media/image115.png"/><Relationship Id="rId144" Type="http://schemas.openxmlformats.org/officeDocument/2006/relationships/image" Target="media/image129.wmf"/><Relationship Id="rId330" Type="http://schemas.openxmlformats.org/officeDocument/2006/relationships/image" Target="media/image310.png"/><Relationship Id="rId547" Type="http://schemas.openxmlformats.org/officeDocument/2006/relationships/header" Target="header3.xml"/><Relationship Id="rId90" Type="http://schemas.openxmlformats.org/officeDocument/2006/relationships/image" Target="media/image82.png"/><Relationship Id="rId165" Type="http://schemas.openxmlformats.org/officeDocument/2006/relationships/image" Target="media/image146.wmf"/><Relationship Id="rId186" Type="http://schemas.openxmlformats.org/officeDocument/2006/relationships/image" Target="media/image167.png"/><Relationship Id="rId351" Type="http://schemas.openxmlformats.org/officeDocument/2006/relationships/image" Target="media/image321.wmf"/><Relationship Id="rId372" Type="http://schemas.openxmlformats.org/officeDocument/2006/relationships/image" Target="media/image340.wmf"/><Relationship Id="rId393" Type="http://schemas.openxmlformats.org/officeDocument/2006/relationships/image" Target="media/image360.wmf"/><Relationship Id="rId407" Type="http://schemas.openxmlformats.org/officeDocument/2006/relationships/image" Target="media/image374.wmf"/><Relationship Id="rId428" Type="http://schemas.openxmlformats.org/officeDocument/2006/relationships/image" Target="media/image395.wmf"/><Relationship Id="rId449" Type="http://schemas.openxmlformats.org/officeDocument/2006/relationships/image" Target="media/image416.wmf"/><Relationship Id="rId211" Type="http://schemas.openxmlformats.org/officeDocument/2006/relationships/image" Target="media/image192.wmf"/><Relationship Id="rId232" Type="http://schemas.openxmlformats.org/officeDocument/2006/relationships/image" Target="media/image213.wmf"/><Relationship Id="rId253" Type="http://schemas.openxmlformats.org/officeDocument/2006/relationships/image" Target="media/image234.wmf"/><Relationship Id="rId274" Type="http://schemas.openxmlformats.org/officeDocument/2006/relationships/image" Target="media/image255.wmf"/><Relationship Id="rId295" Type="http://schemas.openxmlformats.org/officeDocument/2006/relationships/image" Target="media/image276.wmf"/><Relationship Id="rId309" Type="http://schemas.openxmlformats.org/officeDocument/2006/relationships/image" Target="media/image289.wmf"/><Relationship Id="rId460" Type="http://schemas.openxmlformats.org/officeDocument/2006/relationships/image" Target="media/image427.wmf"/><Relationship Id="rId481" Type="http://schemas.openxmlformats.org/officeDocument/2006/relationships/image" Target="media/image447.wmf"/><Relationship Id="rId516" Type="http://schemas.openxmlformats.org/officeDocument/2006/relationships/image" Target="media/image482.png"/><Relationship Id="rId27" Type="http://schemas.openxmlformats.org/officeDocument/2006/relationships/image" Target="media/image19.wmf"/><Relationship Id="rId48" Type="http://schemas.openxmlformats.org/officeDocument/2006/relationships/image" Target="media/image40.wmf"/><Relationship Id="rId69" Type="http://schemas.openxmlformats.org/officeDocument/2006/relationships/image" Target="media/image61.wmf"/><Relationship Id="rId113" Type="http://schemas.openxmlformats.org/officeDocument/2006/relationships/image" Target="media/image105.wmf"/><Relationship Id="rId134" Type="http://schemas.openxmlformats.org/officeDocument/2006/relationships/image" Target="media/image122.wmf"/><Relationship Id="rId320" Type="http://schemas.openxmlformats.org/officeDocument/2006/relationships/image" Target="media/image300.wmf"/><Relationship Id="rId537" Type="http://schemas.openxmlformats.org/officeDocument/2006/relationships/oleObject" Target="embeddings/oleObject34.bin"/><Relationship Id="rId80" Type="http://schemas.openxmlformats.org/officeDocument/2006/relationships/image" Target="media/image72.wmf"/><Relationship Id="rId155" Type="http://schemas.openxmlformats.org/officeDocument/2006/relationships/oleObject" Target="embeddings/oleObject9.bin"/><Relationship Id="rId176" Type="http://schemas.openxmlformats.org/officeDocument/2006/relationships/image" Target="media/image157.wmf"/><Relationship Id="rId197" Type="http://schemas.openxmlformats.org/officeDocument/2006/relationships/image" Target="media/image178.wmf"/><Relationship Id="rId341" Type="http://schemas.openxmlformats.org/officeDocument/2006/relationships/image" Target="media/image316.wmf"/><Relationship Id="rId362" Type="http://schemas.openxmlformats.org/officeDocument/2006/relationships/image" Target="media/image330.wmf"/><Relationship Id="rId383" Type="http://schemas.openxmlformats.org/officeDocument/2006/relationships/image" Target="media/image350.wmf"/><Relationship Id="rId418" Type="http://schemas.openxmlformats.org/officeDocument/2006/relationships/image" Target="media/image385.wmf"/><Relationship Id="rId439" Type="http://schemas.openxmlformats.org/officeDocument/2006/relationships/image" Target="media/image406.wmf"/><Relationship Id="rId201" Type="http://schemas.openxmlformats.org/officeDocument/2006/relationships/image" Target="media/image182.wmf"/><Relationship Id="rId222" Type="http://schemas.openxmlformats.org/officeDocument/2006/relationships/image" Target="media/image203.wmf"/><Relationship Id="rId243" Type="http://schemas.openxmlformats.org/officeDocument/2006/relationships/image" Target="media/image224.wmf"/><Relationship Id="rId264" Type="http://schemas.openxmlformats.org/officeDocument/2006/relationships/image" Target="media/image245.wmf"/><Relationship Id="rId285" Type="http://schemas.openxmlformats.org/officeDocument/2006/relationships/image" Target="media/image266.wmf"/><Relationship Id="rId450" Type="http://schemas.openxmlformats.org/officeDocument/2006/relationships/image" Target="media/image417.wmf"/><Relationship Id="rId471" Type="http://schemas.openxmlformats.org/officeDocument/2006/relationships/image" Target="media/image437.wmf"/><Relationship Id="rId506" Type="http://schemas.openxmlformats.org/officeDocument/2006/relationships/image" Target="media/image472.png"/><Relationship Id="rId17" Type="http://schemas.openxmlformats.org/officeDocument/2006/relationships/image" Target="media/image9.wmf"/><Relationship Id="rId38" Type="http://schemas.openxmlformats.org/officeDocument/2006/relationships/image" Target="media/image30.wmf"/><Relationship Id="rId59" Type="http://schemas.openxmlformats.org/officeDocument/2006/relationships/image" Target="media/image51.png"/><Relationship Id="rId103" Type="http://schemas.openxmlformats.org/officeDocument/2006/relationships/image" Target="media/image95.png"/><Relationship Id="rId124" Type="http://schemas.openxmlformats.org/officeDocument/2006/relationships/image" Target="media/image116.wmf"/><Relationship Id="rId310" Type="http://schemas.openxmlformats.org/officeDocument/2006/relationships/image" Target="media/image290.png"/><Relationship Id="rId492" Type="http://schemas.openxmlformats.org/officeDocument/2006/relationships/image" Target="media/image458.wmf"/><Relationship Id="rId527" Type="http://schemas.openxmlformats.org/officeDocument/2006/relationships/image" Target="media/image491.wmf"/><Relationship Id="rId548" Type="http://schemas.openxmlformats.org/officeDocument/2006/relationships/footer" Target="footer3.xml"/><Relationship Id="rId70" Type="http://schemas.openxmlformats.org/officeDocument/2006/relationships/image" Target="media/image62.wmf"/><Relationship Id="rId91" Type="http://schemas.openxmlformats.org/officeDocument/2006/relationships/image" Target="media/image83.wmf"/><Relationship Id="rId145" Type="http://schemas.openxmlformats.org/officeDocument/2006/relationships/image" Target="media/image130.wmf"/><Relationship Id="rId166" Type="http://schemas.openxmlformats.org/officeDocument/2006/relationships/image" Target="media/image147.wmf"/><Relationship Id="rId187" Type="http://schemas.openxmlformats.org/officeDocument/2006/relationships/image" Target="media/image168.png"/><Relationship Id="rId331" Type="http://schemas.openxmlformats.org/officeDocument/2006/relationships/image" Target="media/image311.wmf"/><Relationship Id="rId352" Type="http://schemas.openxmlformats.org/officeDocument/2006/relationships/oleObject" Target="embeddings/oleObject23.bin"/><Relationship Id="rId373" Type="http://schemas.openxmlformats.org/officeDocument/2006/relationships/image" Target="media/image341.wmf"/><Relationship Id="rId394" Type="http://schemas.openxmlformats.org/officeDocument/2006/relationships/image" Target="media/image361.wmf"/><Relationship Id="rId408" Type="http://schemas.openxmlformats.org/officeDocument/2006/relationships/image" Target="media/image375.png"/><Relationship Id="rId429" Type="http://schemas.openxmlformats.org/officeDocument/2006/relationships/image" Target="media/image396.wmf"/><Relationship Id="rId1" Type="http://schemas.openxmlformats.org/officeDocument/2006/relationships/customXml" Target="../customXml/item1.xml"/><Relationship Id="rId212" Type="http://schemas.openxmlformats.org/officeDocument/2006/relationships/image" Target="media/image193.wmf"/><Relationship Id="rId233" Type="http://schemas.openxmlformats.org/officeDocument/2006/relationships/image" Target="media/image214.wmf"/><Relationship Id="rId254" Type="http://schemas.openxmlformats.org/officeDocument/2006/relationships/image" Target="media/image235.wmf"/><Relationship Id="rId440" Type="http://schemas.openxmlformats.org/officeDocument/2006/relationships/image" Target="media/image407.wmf"/><Relationship Id="rId28" Type="http://schemas.openxmlformats.org/officeDocument/2006/relationships/image" Target="media/image20.wmf"/><Relationship Id="rId49" Type="http://schemas.openxmlformats.org/officeDocument/2006/relationships/image" Target="media/image41.wmf"/><Relationship Id="rId114" Type="http://schemas.openxmlformats.org/officeDocument/2006/relationships/image" Target="media/image106.wmf"/><Relationship Id="rId275" Type="http://schemas.openxmlformats.org/officeDocument/2006/relationships/image" Target="media/image256.png"/><Relationship Id="rId296" Type="http://schemas.openxmlformats.org/officeDocument/2006/relationships/image" Target="media/image277.png"/><Relationship Id="rId300" Type="http://schemas.openxmlformats.org/officeDocument/2006/relationships/image" Target="media/image280.wmf"/><Relationship Id="rId461" Type="http://schemas.openxmlformats.org/officeDocument/2006/relationships/image" Target="media/image428.wmf"/><Relationship Id="rId482" Type="http://schemas.openxmlformats.org/officeDocument/2006/relationships/image" Target="media/image448.wmf"/><Relationship Id="rId517" Type="http://schemas.openxmlformats.org/officeDocument/2006/relationships/image" Target="media/image483.wmf"/><Relationship Id="rId538" Type="http://schemas.openxmlformats.org/officeDocument/2006/relationships/oleObject" Target="embeddings/oleObject35.bin"/><Relationship Id="rId60" Type="http://schemas.openxmlformats.org/officeDocument/2006/relationships/image" Target="media/image52.wmf"/><Relationship Id="rId81" Type="http://schemas.openxmlformats.org/officeDocument/2006/relationships/image" Target="media/image73.wmf"/><Relationship Id="rId135" Type="http://schemas.openxmlformats.org/officeDocument/2006/relationships/image" Target="media/image123.wmf"/><Relationship Id="rId156" Type="http://schemas.openxmlformats.org/officeDocument/2006/relationships/image" Target="media/image139.wmf"/><Relationship Id="rId177" Type="http://schemas.openxmlformats.org/officeDocument/2006/relationships/image" Target="media/image158.wmf"/><Relationship Id="rId198" Type="http://schemas.openxmlformats.org/officeDocument/2006/relationships/image" Target="media/image179.wmf"/><Relationship Id="rId321" Type="http://schemas.openxmlformats.org/officeDocument/2006/relationships/image" Target="media/image301.wmf"/><Relationship Id="rId342" Type="http://schemas.openxmlformats.org/officeDocument/2006/relationships/oleObject" Target="embeddings/oleObject18.bin"/><Relationship Id="rId363" Type="http://schemas.openxmlformats.org/officeDocument/2006/relationships/image" Target="media/image331.wmf"/><Relationship Id="rId384" Type="http://schemas.openxmlformats.org/officeDocument/2006/relationships/image" Target="media/image351.wmf"/><Relationship Id="rId419" Type="http://schemas.openxmlformats.org/officeDocument/2006/relationships/image" Target="media/image386.wmf"/><Relationship Id="rId202" Type="http://schemas.openxmlformats.org/officeDocument/2006/relationships/image" Target="media/image183.wmf"/><Relationship Id="rId223" Type="http://schemas.openxmlformats.org/officeDocument/2006/relationships/image" Target="media/image204.wmf"/><Relationship Id="rId244" Type="http://schemas.openxmlformats.org/officeDocument/2006/relationships/image" Target="media/image225.wmf"/><Relationship Id="rId430" Type="http://schemas.openxmlformats.org/officeDocument/2006/relationships/image" Target="media/image397.wmf"/><Relationship Id="rId18" Type="http://schemas.openxmlformats.org/officeDocument/2006/relationships/image" Target="media/image10.wmf"/><Relationship Id="rId39" Type="http://schemas.openxmlformats.org/officeDocument/2006/relationships/image" Target="media/image31.wmf"/><Relationship Id="rId265" Type="http://schemas.openxmlformats.org/officeDocument/2006/relationships/image" Target="media/image246.wmf"/><Relationship Id="rId286" Type="http://schemas.openxmlformats.org/officeDocument/2006/relationships/image" Target="media/image267.wmf"/><Relationship Id="rId451" Type="http://schemas.openxmlformats.org/officeDocument/2006/relationships/image" Target="media/image418.wmf"/><Relationship Id="rId472" Type="http://schemas.openxmlformats.org/officeDocument/2006/relationships/image" Target="media/image438.wmf"/><Relationship Id="rId493" Type="http://schemas.openxmlformats.org/officeDocument/2006/relationships/image" Target="media/image459.png"/><Relationship Id="rId507" Type="http://schemas.openxmlformats.org/officeDocument/2006/relationships/image" Target="media/image473.wmf"/><Relationship Id="rId528" Type="http://schemas.openxmlformats.org/officeDocument/2006/relationships/oleObject" Target="embeddings/oleObject29.bin"/><Relationship Id="rId549" Type="http://schemas.openxmlformats.org/officeDocument/2006/relationships/fontTable" Target="fontTable.xml"/><Relationship Id="rId50" Type="http://schemas.openxmlformats.org/officeDocument/2006/relationships/image" Target="media/image42.wmf"/><Relationship Id="rId104" Type="http://schemas.openxmlformats.org/officeDocument/2006/relationships/image" Target="media/image96.wmf"/><Relationship Id="rId125" Type="http://schemas.openxmlformats.org/officeDocument/2006/relationships/image" Target="media/image117.png"/><Relationship Id="rId146" Type="http://schemas.openxmlformats.org/officeDocument/2006/relationships/image" Target="media/image131.wmf"/><Relationship Id="rId167" Type="http://schemas.openxmlformats.org/officeDocument/2006/relationships/image" Target="media/image148.wmf"/><Relationship Id="rId188" Type="http://schemas.openxmlformats.org/officeDocument/2006/relationships/image" Target="media/image169.wmf"/><Relationship Id="rId311" Type="http://schemas.openxmlformats.org/officeDocument/2006/relationships/image" Target="media/image291.png"/><Relationship Id="rId332" Type="http://schemas.openxmlformats.org/officeDocument/2006/relationships/oleObject" Target="embeddings/oleObject13.bin"/><Relationship Id="rId353" Type="http://schemas.openxmlformats.org/officeDocument/2006/relationships/image" Target="media/image322.wmf"/><Relationship Id="rId374" Type="http://schemas.openxmlformats.org/officeDocument/2006/relationships/image" Target="media/image342.wmf"/><Relationship Id="rId395" Type="http://schemas.openxmlformats.org/officeDocument/2006/relationships/image" Target="media/image362.wmf"/><Relationship Id="rId409" Type="http://schemas.openxmlformats.org/officeDocument/2006/relationships/image" Target="media/image376.wmf"/><Relationship Id="rId71" Type="http://schemas.openxmlformats.org/officeDocument/2006/relationships/image" Target="media/image63.wmf"/><Relationship Id="rId92" Type="http://schemas.openxmlformats.org/officeDocument/2006/relationships/image" Target="media/image84.wmf"/><Relationship Id="rId213" Type="http://schemas.openxmlformats.org/officeDocument/2006/relationships/image" Target="media/image194.wmf"/><Relationship Id="rId234" Type="http://schemas.openxmlformats.org/officeDocument/2006/relationships/image" Target="media/image215.wmf"/><Relationship Id="rId420" Type="http://schemas.openxmlformats.org/officeDocument/2006/relationships/image" Target="media/image387.wmf"/><Relationship Id="rId2" Type="http://schemas.openxmlformats.org/officeDocument/2006/relationships/numbering" Target="numbering.xml"/><Relationship Id="rId29" Type="http://schemas.openxmlformats.org/officeDocument/2006/relationships/image" Target="media/image21.wmf"/><Relationship Id="rId255" Type="http://schemas.openxmlformats.org/officeDocument/2006/relationships/image" Target="media/image236.wmf"/><Relationship Id="rId276" Type="http://schemas.openxmlformats.org/officeDocument/2006/relationships/image" Target="media/image257.wmf"/><Relationship Id="rId297" Type="http://schemas.openxmlformats.org/officeDocument/2006/relationships/image" Target="media/image278.wmf"/><Relationship Id="rId441" Type="http://schemas.openxmlformats.org/officeDocument/2006/relationships/image" Target="media/image408.wmf"/><Relationship Id="rId462" Type="http://schemas.openxmlformats.org/officeDocument/2006/relationships/image" Target="media/image429.wmf"/><Relationship Id="rId483" Type="http://schemas.openxmlformats.org/officeDocument/2006/relationships/image" Target="media/image449.wmf"/><Relationship Id="rId518" Type="http://schemas.openxmlformats.org/officeDocument/2006/relationships/image" Target="media/image484.png"/><Relationship Id="rId539" Type="http://schemas.openxmlformats.org/officeDocument/2006/relationships/image" Target="media/image496.wmf"/><Relationship Id="rId40" Type="http://schemas.openxmlformats.org/officeDocument/2006/relationships/image" Target="media/image32.wmf"/><Relationship Id="rId115" Type="http://schemas.openxmlformats.org/officeDocument/2006/relationships/image" Target="media/image107.wmf"/><Relationship Id="rId136" Type="http://schemas.openxmlformats.org/officeDocument/2006/relationships/image" Target="media/image124.png"/><Relationship Id="rId157" Type="http://schemas.openxmlformats.org/officeDocument/2006/relationships/oleObject" Target="embeddings/oleObject10.bin"/><Relationship Id="rId178" Type="http://schemas.openxmlformats.org/officeDocument/2006/relationships/image" Target="media/image159.wmf"/><Relationship Id="rId301" Type="http://schemas.openxmlformats.org/officeDocument/2006/relationships/image" Target="media/image281.wmf"/><Relationship Id="rId322" Type="http://schemas.openxmlformats.org/officeDocument/2006/relationships/image" Target="media/image302.wmf"/><Relationship Id="rId343" Type="http://schemas.openxmlformats.org/officeDocument/2006/relationships/image" Target="media/image317.wmf"/><Relationship Id="rId364" Type="http://schemas.openxmlformats.org/officeDocument/2006/relationships/image" Target="media/image332.wmf"/><Relationship Id="rId550" Type="http://schemas.openxmlformats.org/officeDocument/2006/relationships/theme" Target="theme/theme1.xml"/><Relationship Id="rId61" Type="http://schemas.openxmlformats.org/officeDocument/2006/relationships/image" Target="media/image53.wmf"/><Relationship Id="rId82" Type="http://schemas.openxmlformats.org/officeDocument/2006/relationships/image" Target="media/image74.wmf"/><Relationship Id="rId199" Type="http://schemas.openxmlformats.org/officeDocument/2006/relationships/image" Target="media/image180.wmf"/><Relationship Id="rId203" Type="http://schemas.openxmlformats.org/officeDocument/2006/relationships/image" Target="media/image184.wmf"/><Relationship Id="rId385" Type="http://schemas.openxmlformats.org/officeDocument/2006/relationships/image" Target="media/image352.wmf"/><Relationship Id="rId19" Type="http://schemas.openxmlformats.org/officeDocument/2006/relationships/image" Target="media/image11.wmf"/><Relationship Id="rId224" Type="http://schemas.openxmlformats.org/officeDocument/2006/relationships/image" Target="media/image205.wmf"/><Relationship Id="rId245" Type="http://schemas.openxmlformats.org/officeDocument/2006/relationships/image" Target="media/image226.wmf"/><Relationship Id="rId266" Type="http://schemas.openxmlformats.org/officeDocument/2006/relationships/image" Target="media/image247.wmf"/><Relationship Id="rId287" Type="http://schemas.openxmlformats.org/officeDocument/2006/relationships/image" Target="media/image268.wmf"/><Relationship Id="rId410" Type="http://schemas.openxmlformats.org/officeDocument/2006/relationships/image" Target="media/image377.wmf"/><Relationship Id="rId431" Type="http://schemas.openxmlformats.org/officeDocument/2006/relationships/image" Target="media/image398.png"/><Relationship Id="rId452" Type="http://schemas.openxmlformats.org/officeDocument/2006/relationships/image" Target="media/image419.wmf"/><Relationship Id="rId473" Type="http://schemas.openxmlformats.org/officeDocument/2006/relationships/image" Target="media/image439.wmf"/><Relationship Id="rId494" Type="http://schemas.openxmlformats.org/officeDocument/2006/relationships/image" Target="media/image460.wmf"/><Relationship Id="rId508" Type="http://schemas.openxmlformats.org/officeDocument/2006/relationships/image" Target="media/image474.wmf"/><Relationship Id="rId529" Type="http://schemas.openxmlformats.org/officeDocument/2006/relationships/oleObject" Target="embeddings/oleObject30.bin"/><Relationship Id="rId30" Type="http://schemas.openxmlformats.org/officeDocument/2006/relationships/image" Target="media/image22.wmf"/><Relationship Id="rId105" Type="http://schemas.openxmlformats.org/officeDocument/2006/relationships/image" Target="media/image97.png"/><Relationship Id="rId126" Type="http://schemas.openxmlformats.org/officeDocument/2006/relationships/image" Target="media/image118.wmf"/><Relationship Id="rId147" Type="http://schemas.openxmlformats.org/officeDocument/2006/relationships/image" Target="media/image132.wmf"/><Relationship Id="rId168" Type="http://schemas.openxmlformats.org/officeDocument/2006/relationships/image" Target="media/image149.wmf"/><Relationship Id="rId312" Type="http://schemas.openxmlformats.org/officeDocument/2006/relationships/image" Target="media/image292.wmf"/><Relationship Id="rId333" Type="http://schemas.openxmlformats.org/officeDocument/2006/relationships/image" Target="media/image312.wmf"/><Relationship Id="rId354" Type="http://schemas.openxmlformats.org/officeDocument/2006/relationships/oleObject" Target="embeddings/oleObject24.bin"/><Relationship Id="rId540" Type="http://schemas.openxmlformats.org/officeDocument/2006/relationships/oleObject" Target="embeddings/oleObject36.bin"/><Relationship Id="rId51" Type="http://schemas.openxmlformats.org/officeDocument/2006/relationships/image" Target="media/image43.wmf"/><Relationship Id="rId72" Type="http://schemas.openxmlformats.org/officeDocument/2006/relationships/image" Target="media/image64.wmf"/><Relationship Id="rId93" Type="http://schemas.openxmlformats.org/officeDocument/2006/relationships/image" Target="media/image85.wmf"/><Relationship Id="rId189" Type="http://schemas.openxmlformats.org/officeDocument/2006/relationships/image" Target="media/image170.png"/><Relationship Id="rId375" Type="http://schemas.openxmlformats.org/officeDocument/2006/relationships/image" Target="media/image343.png"/><Relationship Id="rId396" Type="http://schemas.openxmlformats.org/officeDocument/2006/relationships/image" Target="media/image363.wmf"/><Relationship Id="rId3" Type="http://schemas.openxmlformats.org/officeDocument/2006/relationships/styles" Target="styles.xml"/><Relationship Id="rId214" Type="http://schemas.openxmlformats.org/officeDocument/2006/relationships/image" Target="media/image195.wmf"/><Relationship Id="rId235" Type="http://schemas.openxmlformats.org/officeDocument/2006/relationships/image" Target="media/image216.png"/><Relationship Id="rId256" Type="http://schemas.openxmlformats.org/officeDocument/2006/relationships/image" Target="media/image237.wmf"/><Relationship Id="rId277" Type="http://schemas.openxmlformats.org/officeDocument/2006/relationships/image" Target="media/image258.wmf"/><Relationship Id="rId298" Type="http://schemas.openxmlformats.org/officeDocument/2006/relationships/oleObject" Target="embeddings/oleObject12.bin"/><Relationship Id="rId400" Type="http://schemas.openxmlformats.org/officeDocument/2006/relationships/image" Target="media/image367.wmf"/><Relationship Id="rId421" Type="http://schemas.openxmlformats.org/officeDocument/2006/relationships/image" Target="media/image388.wmf"/><Relationship Id="rId442" Type="http://schemas.openxmlformats.org/officeDocument/2006/relationships/image" Target="media/image409.png"/><Relationship Id="rId463" Type="http://schemas.openxmlformats.org/officeDocument/2006/relationships/image" Target="media/image430.png"/><Relationship Id="rId484" Type="http://schemas.openxmlformats.org/officeDocument/2006/relationships/image" Target="media/image450.wmf"/><Relationship Id="rId519" Type="http://schemas.openxmlformats.org/officeDocument/2006/relationships/image" Target="media/image485.wmf"/><Relationship Id="rId116" Type="http://schemas.openxmlformats.org/officeDocument/2006/relationships/image" Target="media/image108.wmf"/><Relationship Id="rId137" Type="http://schemas.openxmlformats.org/officeDocument/2006/relationships/image" Target="media/image125.wmf"/><Relationship Id="rId158" Type="http://schemas.openxmlformats.org/officeDocument/2006/relationships/image" Target="media/image140.wmf"/><Relationship Id="rId302" Type="http://schemas.openxmlformats.org/officeDocument/2006/relationships/image" Target="media/image282.wmf"/><Relationship Id="rId323" Type="http://schemas.openxmlformats.org/officeDocument/2006/relationships/image" Target="media/image303.wmf"/><Relationship Id="rId344" Type="http://schemas.openxmlformats.org/officeDocument/2006/relationships/oleObject" Target="embeddings/oleObject19.bin"/><Relationship Id="rId530" Type="http://schemas.openxmlformats.org/officeDocument/2006/relationships/image" Target="media/image492.wmf"/><Relationship Id="rId20" Type="http://schemas.openxmlformats.org/officeDocument/2006/relationships/image" Target="media/image12.wmf"/><Relationship Id="rId41" Type="http://schemas.openxmlformats.org/officeDocument/2006/relationships/image" Target="media/image33.wmf"/><Relationship Id="rId62" Type="http://schemas.openxmlformats.org/officeDocument/2006/relationships/image" Target="media/image54.wmf"/><Relationship Id="rId83" Type="http://schemas.openxmlformats.org/officeDocument/2006/relationships/image" Target="media/image75.wmf"/><Relationship Id="rId179" Type="http://schemas.openxmlformats.org/officeDocument/2006/relationships/image" Target="media/image160.wmf"/><Relationship Id="rId365" Type="http://schemas.openxmlformats.org/officeDocument/2006/relationships/image" Target="media/image333.wmf"/><Relationship Id="rId386" Type="http://schemas.openxmlformats.org/officeDocument/2006/relationships/image" Target="media/image353.wmf"/><Relationship Id="rId190" Type="http://schemas.openxmlformats.org/officeDocument/2006/relationships/image" Target="media/image171.wmf"/><Relationship Id="rId204" Type="http://schemas.openxmlformats.org/officeDocument/2006/relationships/image" Target="media/image185.wmf"/><Relationship Id="rId225" Type="http://schemas.openxmlformats.org/officeDocument/2006/relationships/image" Target="media/image206.png"/><Relationship Id="rId246" Type="http://schemas.openxmlformats.org/officeDocument/2006/relationships/image" Target="media/image227.wmf"/><Relationship Id="rId267" Type="http://schemas.openxmlformats.org/officeDocument/2006/relationships/image" Target="media/image248.wmf"/><Relationship Id="rId288" Type="http://schemas.openxmlformats.org/officeDocument/2006/relationships/image" Target="media/image269.wmf"/><Relationship Id="rId411" Type="http://schemas.openxmlformats.org/officeDocument/2006/relationships/image" Target="media/image378.wmf"/><Relationship Id="rId432" Type="http://schemas.openxmlformats.org/officeDocument/2006/relationships/image" Target="media/image399.wmf"/><Relationship Id="rId453" Type="http://schemas.openxmlformats.org/officeDocument/2006/relationships/image" Target="media/image420.png"/><Relationship Id="rId474" Type="http://schemas.openxmlformats.org/officeDocument/2006/relationships/image" Target="media/image440.wmf"/><Relationship Id="rId509" Type="http://schemas.openxmlformats.org/officeDocument/2006/relationships/image" Target="media/image475.wmf"/><Relationship Id="rId106" Type="http://schemas.openxmlformats.org/officeDocument/2006/relationships/image" Target="media/image98.wmf"/><Relationship Id="rId127" Type="http://schemas.openxmlformats.org/officeDocument/2006/relationships/oleObject" Target="embeddings/oleObject1.bin"/><Relationship Id="rId313" Type="http://schemas.openxmlformats.org/officeDocument/2006/relationships/image" Target="media/image293.wmf"/><Relationship Id="rId495" Type="http://schemas.openxmlformats.org/officeDocument/2006/relationships/image" Target="media/image461.wmf"/><Relationship Id="rId10" Type="http://schemas.openxmlformats.org/officeDocument/2006/relationships/image" Target="media/image2.jpeg"/><Relationship Id="rId31" Type="http://schemas.openxmlformats.org/officeDocument/2006/relationships/image" Target="media/image23.png"/><Relationship Id="rId52" Type="http://schemas.openxmlformats.org/officeDocument/2006/relationships/image" Target="media/image44.wmf"/><Relationship Id="rId73" Type="http://schemas.openxmlformats.org/officeDocument/2006/relationships/image" Target="media/image65.wmf"/><Relationship Id="rId94" Type="http://schemas.openxmlformats.org/officeDocument/2006/relationships/image" Target="media/image86.wmf"/><Relationship Id="rId148" Type="http://schemas.openxmlformats.org/officeDocument/2006/relationships/image" Target="media/image133.wmf"/><Relationship Id="rId169" Type="http://schemas.openxmlformats.org/officeDocument/2006/relationships/image" Target="media/image150.wmf"/><Relationship Id="rId334" Type="http://schemas.openxmlformats.org/officeDocument/2006/relationships/oleObject" Target="embeddings/oleObject14.bin"/><Relationship Id="rId355" Type="http://schemas.openxmlformats.org/officeDocument/2006/relationships/image" Target="media/image323.wmf"/><Relationship Id="rId376" Type="http://schemas.openxmlformats.org/officeDocument/2006/relationships/image" Target="media/image344.wmf"/><Relationship Id="rId397" Type="http://schemas.openxmlformats.org/officeDocument/2006/relationships/image" Target="media/image364.wmf"/><Relationship Id="rId520" Type="http://schemas.openxmlformats.org/officeDocument/2006/relationships/image" Target="media/image486.png"/><Relationship Id="rId541" Type="http://schemas.openxmlformats.org/officeDocument/2006/relationships/image" Target="media/image497.wmf"/><Relationship Id="rId4" Type="http://schemas.microsoft.com/office/2007/relationships/stylesWithEffects" Target="stylesWithEffects.xml"/><Relationship Id="rId180" Type="http://schemas.openxmlformats.org/officeDocument/2006/relationships/image" Target="media/image161.wmf"/><Relationship Id="rId215" Type="http://schemas.openxmlformats.org/officeDocument/2006/relationships/image" Target="media/image196.wmf"/><Relationship Id="rId236" Type="http://schemas.openxmlformats.org/officeDocument/2006/relationships/image" Target="media/image217.wmf"/><Relationship Id="rId257" Type="http://schemas.openxmlformats.org/officeDocument/2006/relationships/image" Target="media/image238.wmf"/><Relationship Id="rId278" Type="http://schemas.openxmlformats.org/officeDocument/2006/relationships/image" Target="media/image259.wmf"/><Relationship Id="rId401" Type="http://schemas.openxmlformats.org/officeDocument/2006/relationships/image" Target="media/image368.wmf"/><Relationship Id="rId422" Type="http://schemas.openxmlformats.org/officeDocument/2006/relationships/image" Target="media/image389.wmf"/><Relationship Id="rId443" Type="http://schemas.openxmlformats.org/officeDocument/2006/relationships/image" Target="media/image410.wmf"/><Relationship Id="rId464" Type="http://schemas.openxmlformats.org/officeDocument/2006/relationships/image" Target="media/image431.wmf"/><Relationship Id="rId303" Type="http://schemas.openxmlformats.org/officeDocument/2006/relationships/image" Target="media/image283.wmf"/><Relationship Id="rId485" Type="http://schemas.openxmlformats.org/officeDocument/2006/relationships/image" Target="media/image451.wmf"/><Relationship Id="rId42" Type="http://schemas.openxmlformats.org/officeDocument/2006/relationships/image" Target="media/image34.wmf"/><Relationship Id="rId84" Type="http://schemas.openxmlformats.org/officeDocument/2006/relationships/image" Target="media/image76.wmf"/><Relationship Id="rId138" Type="http://schemas.openxmlformats.org/officeDocument/2006/relationships/oleObject" Target="embeddings/oleObject5.bin"/><Relationship Id="rId345" Type="http://schemas.openxmlformats.org/officeDocument/2006/relationships/image" Target="media/image318.wmf"/><Relationship Id="rId387" Type="http://schemas.openxmlformats.org/officeDocument/2006/relationships/image" Target="media/image354.wmf"/><Relationship Id="rId510" Type="http://schemas.openxmlformats.org/officeDocument/2006/relationships/image" Target="media/image476.wmf"/><Relationship Id="rId191" Type="http://schemas.openxmlformats.org/officeDocument/2006/relationships/image" Target="media/image172.png"/><Relationship Id="rId205" Type="http://schemas.openxmlformats.org/officeDocument/2006/relationships/image" Target="media/image186.wmf"/><Relationship Id="rId247" Type="http://schemas.openxmlformats.org/officeDocument/2006/relationships/image" Target="media/image228.wmf"/><Relationship Id="rId412" Type="http://schemas.openxmlformats.org/officeDocument/2006/relationships/image" Target="media/image379.png"/><Relationship Id="rId107" Type="http://schemas.openxmlformats.org/officeDocument/2006/relationships/image" Target="media/image99.wmf"/><Relationship Id="rId289" Type="http://schemas.openxmlformats.org/officeDocument/2006/relationships/image" Target="media/image270.wmf"/><Relationship Id="rId454" Type="http://schemas.openxmlformats.org/officeDocument/2006/relationships/image" Target="media/image421.wmf"/><Relationship Id="rId496" Type="http://schemas.openxmlformats.org/officeDocument/2006/relationships/image" Target="media/image462.wmf"/><Relationship Id="rId11" Type="http://schemas.openxmlformats.org/officeDocument/2006/relationships/image" Target="media/image3.jpeg"/><Relationship Id="rId53" Type="http://schemas.openxmlformats.org/officeDocument/2006/relationships/image" Target="media/image45.png"/><Relationship Id="rId149" Type="http://schemas.openxmlformats.org/officeDocument/2006/relationships/image" Target="media/image134.wmf"/><Relationship Id="rId314" Type="http://schemas.openxmlformats.org/officeDocument/2006/relationships/image" Target="media/image294.wmf"/><Relationship Id="rId356" Type="http://schemas.openxmlformats.org/officeDocument/2006/relationships/image" Target="media/image324.wmf"/><Relationship Id="rId398" Type="http://schemas.openxmlformats.org/officeDocument/2006/relationships/image" Target="media/image365.wmf"/><Relationship Id="rId521" Type="http://schemas.openxmlformats.org/officeDocument/2006/relationships/image" Target="media/image487.wmf"/><Relationship Id="rId95" Type="http://schemas.openxmlformats.org/officeDocument/2006/relationships/image" Target="media/image87.wmf"/><Relationship Id="rId160" Type="http://schemas.openxmlformats.org/officeDocument/2006/relationships/image" Target="media/image141.wmf"/><Relationship Id="rId216" Type="http://schemas.openxmlformats.org/officeDocument/2006/relationships/image" Target="media/image197.wmf"/><Relationship Id="rId423" Type="http://schemas.openxmlformats.org/officeDocument/2006/relationships/image" Target="media/image390.wmf"/><Relationship Id="rId258" Type="http://schemas.openxmlformats.org/officeDocument/2006/relationships/image" Target="media/image239.wmf"/><Relationship Id="rId465" Type="http://schemas.openxmlformats.org/officeDocument/2006/relationships/image" Target="media/image432.png"/><Relationship Id="rId22" Type="http://schemas.openxmlformats.org/officeDocument/2006/relationships/image" Target="media/image14.wmf"/><Relationship Id="rId64" Type="http://schemas.openxmlformats.org/officeDocument/2006/relationships/image" Target="media/image56.wmf"/><Relationship Id="rId118" Type="http://schemas.openxmlformats.org/officeDocument/2006/relationships/image" Target="media/image110.wmf"/><Relationship Id="rId325" Type="http://schemas.openxmlformats.org/officeDocument/2006/relationships/image" Target="media/image305.wmf"/><Relationship Id="rId367" Type="http://schemas.openxmlformats.org/officeDocument/2006/relationships/image" Target="media/image335.wmf"/><Relationship Id="rId532" Type="http://schemas.openxmlformats.org/officeDocument/2006/relationships/image" Target="media/image493.wmf"/><Relationship Id="rId171" Type="http://schemas.openxmlformats.org/officeDocument/2006/relationships/image" Target="media/image152.png"/><Relationship Id="rId227" Type="http://schemas.openxmlformats.org/officeDocument/2006/relationships/image" Target="media/image208.png"/><Relationship Id="rId269" Type="http://schemas.openxmlformats.org/officeDocument/2006/relationships/image" Target="media/image250.wmf"/><Relationship Id="rId434" Type="http://schemas.openxmlformats.org/officeDocument/2006/relationships/image" Target="media/image401.wmf"/><Relationship Id="rId476" Type="http://schemas.openxmlformats.org/officeDocument/2006/relationships/image" Target="media/image442.wmf"/><Relationship Id="rId33" Type="http://schemas.openxmlformats.org/officeDocument/2006/relationships/image" Target="media/image25.wmf"/><Relationship Id="rId129" Type="http://schemas.openxmlformats.org/officeDocument/2006/relationships/oleObject" Target="embeddings/oleObject2.bin"/><Relationship Id="rId280" Type="http://schemas.openxmlformats.org/officeDocument/2006/relationships/image" Target="media/image261.wmf"/><Relationship Id="rId336" Type="http://schemas.openxmlformats.org/officeDocument/2006/relationships/oleObject" Target="embeddings/oleObject15.bin"/><Relationship Id="rId501" Type="http://schemas.openxmlformats.org/officeDocument/2006/relationships/image" Target="media/image467.wmf"/><Relationship Id="rId543" Type="http://schemas.openxmlformats.org/officeDocument/2006/relationships/header" Target="header1.xml"/><Relationship Id="rId75" Type="http://schemas.openxmlformats.org/officeDocument/2006/relationships/image" Target="media/image67.wmf"/><Relationship Id="rId140" Type="http://schemas.openxmlformats.org/officeDocument/2006/relationships/oleObject" Target="embeddings/oleObject6.bin"/><Relationship Id="rId182" Type="http://schemas.openxmlformats.org/officeDocument/2006/relationships/image" Target="media/image163.png"/><Relationship Id="rId378" Type="http://schemas.openxmlformats.org/officeDocument/2006/relationships/image" Target="media/image346.wmf"/><Relationship Id="rId403" Type="http://schemas.openxmlformats.org/officeDocument/2006/relationships/image" Target="media/image370.wmf"/><Relationship Id="rId6" Type="http://schemas.openxmlformats.org/officeDocument/2006/relationships/webSettings" Target="webSettings.xml"/><Relationship Id="rId238" Type="http://schemas.openxmlformats.org/officeDocument/2006/relationships/image" Target="media/image219.wmf"/><Relationship Id="rId445" Type="http://schemas.openxmlformats.org/officeDocument/2006/relationships/image" Target="media/image412.wmf"/><Relationship Id="rId487" Type="http://schemas.openxmlformats.org/officeDocument/2006/relationships/image" Target="media/image453.wmf"/><Relationship Id="rId291" Type="http://schemas.openxmlformats.org/officeDocument/2006/relationships/image" Target="media/image272.wmf"/><Relationship Id="rId305" Type="http://schemas.openxmlformats.org/officeDocument/2006/relationships/image" Target="media/image285.wmf"/><Relationship Id="rId347" Type="http://schemas.openxmlformats.org/officeDocument/2006/relationships/image" Target="media/image319.wmf"/><Relationship Id="rId512" Type="http://schemas.openxmlformats.org/officeDocument/2006/relationships/image" Target="media/image478.wmf"/><Relationship Id="rId44" Type="http://schemas.openxmlformats.org/officeDocument/2006/relationships/image" Target="media/image36.wmf"/><Relationship Id="rId86" Type="http://schemas.openxmlformats.org/officeDocument/2006/relationships/image" Target="media/image78.png"/><Relationship Id="rId151" Type="http://schemas.openxmlformats.org/officeDocument/2006/relationships/image" Target="media/image136.png"/><Relationship Id="rId389" Type="http://schemas.openxmlformats.org/officeDocument/2006/relationships/image" Target="media/image356.wmf"/><Relationship Id="rId193" Type="http://schemas.openxmlformats.org/officeDocument/2006/relationships/image" Target="media/image174.wmf"/><Relationship Id="rId207" Type="http://schemas.openxmlformats.org/officeDocument/2006/relationships/image" Target="media/image188.wmf"/><Relationship Id="rId249" Type="http://schemas.openxmlformats.org/officeDocument/2006/relationships/image" Target="media/image230.wmf"/><Relationship Id="rId414" Type="http://schemas.openxmlformats.org/officeDocument/2006/relationships/image" Target="media/image381.wmf"/><Relationship Id="rId456" Type="http://schemas.openxmlformats.org/officeDocument/2006/relationships/image" Target="media/image423.wmf"/><Relationship Id="rId498" Type="http://schemas.openxmlformats.org/officeDocument/2006/relationships/image" Target="media/image464.wmf"/><Relationship Id="rId13" Type="http://schemas.openxmlformats.org/officeDocument/2006/relationships/image" Target="media/image5.jpeg"/><Relationship Id="rId109" Type="http://schemas.openxmlformats.org/officeDocument/2006/relationships/image" Target="media/image101.wmf"/><Relationship Id="rId260" Type="http://schemas.openxmlformats.org/officeDocument/2006/relationships/image" Target="media/image241.wmf"/><Relationship Id="rId316" Type="http://schemas.openxmlformats.org/officeDocument/2006/relationships/image" Target="media/image296.wmf"/><Relationship Id="rId523" Type="http://schemas.openxmlformats.org/officeDocument/2006/relationships/image" Target="media/image489.wmf"/><Relationship Id="rId55" Type="http://schemas.openxmlformats.org/officeDocument/2006/relationships/image" Target="media/image47.wmf"/><Relationship Id="rId97" Type="http://schemas.openxmlformats.org/officeDocument/2006/relationships/image" Target="media/image89.wmf"/><Relationship Id="rId120" Type="http://schemas.openxmlformats.org/officeDocument/2006/relationships/image" Target="media/image112.wmf"/><Relationship Id="rId358" Type="http://schemas.openxmlformats.org/officeDocument/2006/relationships/image" Target="media/image326.wmf"/><Relationship Id="rId162" Type="http://schemas.openxmlformats.org/officeDocument/2006/relationships/image" Target="media/image143.wmf"/><Relationship Id="rId218" Type="http://schemas.openxmlformats.org/officeDocument/2006/relationships/image" Target="media/image199.wmf"/><Relationship Id="rId425" Type="http://schemas.openxmlformats.org/officeDocument/2006/relationships/image" Target="media/image392.wmf"/><Relationship Id="rId467" Type="http://schemas.openxmlformats.org/officeDocument/2006/relationships/oleObject" Target="embeddings/oleObject26.bin"/><Relationship Id="rId271" Type="http://schemas.openxmlformats.org/officeDocument/2006/relationships/image" Target="media/image252.wmf"/><Relationship Id="rId24" Type="http://schemas.openxmlformats.org/officeDocument/2006/relationships/image" Target="media/image16.wmf"/><Relationship Id="rId66" Type="http://schemas.openxmlformats.org/officeDocument/2006/relationships/image" Target="media/image58.jpeg"/><Relationship Id="rId131" Type="http://schemas.openxmlformats.org/officeDocument/2006/relationships/oleObject" Target="embeddings/oleObject3.bin"/><Relationship Id="rId327" Type="http://schemas.openxmlformats.org/officeDocument/2006/relationships/image" Target="media/image307.png"/><Relationship Id="rId369" Type="http://schemas.openxmlformats.org/officeDocument/2006/relationships/image" Target="media/image337.wmf"/><Relationship Id="rId534" Type="http://schemas.openxmlformats.org/officeDocument/2006/relationships/image" Target="media/image494.wmf"/><Relationship Id="rId173" Type="http://schemas.openxmlformats.org/officeDocument/2006/relationships/image" Target="media/image154.wmf"/><Relationship Id="rId229" Type="http://schemas.openxmlformats.org/officeDocument/2006/relationships/image" Target="media/image210.png"/><Relationship Id="rId380" Type="http://schemas.openxmlformats.org/officeDocument/2006/relationships/image" Target="media/image348.wmf"/><Relationship Id="rId436" Type="http://schemas.openxmlformats.org/officeDocument/2006/relationships/image" Target="media/image403.wmf"/><Relationship Id="rId240" Type="http://schemas.openxmlformats.org/officeDocument/2006/relationships/image" Target="media/image221.wmf"/><Relationship Id="rId478" Type="http://schemas.openxmlformats.org/officeDocument/2006/relationships/image" Target="media/image444.wmf"/><Relationship Id="rId35" Type="http://schemas.openxmlformats.org/officeDocument/2006/relationships/image" Target="media/image27.wmf"/><Relationship Id="rId77" Type="http://schemas.openxmlformats.org/officeDocument/2006/relationships/image" Target="media/image69.wmf"/><Relationship Id="rId100" Type="http://schemas.openxmlformats.org/officeDocument/2006/relationships/image" Target="media/image92.wmf"/><Relationship Id="rId282" Type="http://schemas.openxmlformats.org/officeDocument/2006/relationships/image" Target="media/image263.wmf"/><Relationship Id="rId338" Type="http://schemas.openxmlformats.org/officeDocument/2006/relationships/oleObject" Target="embeddings/oleObject16.bin"/><Relationship Id="rId503" Type="http://schemas.openxmlformats.org/officeDocument/2006/relationships/image" Target="media/image469.wmf"/><Relationship Id="rId545" Type="http://schemas.openxmlformats.org/officeDocument/2006/relationships/footer" Target="footer1.xml"/><Relationship Id="rId8" Type="http://schemas.openxmlformats.org/officeDocument/2006/relationships/endnotes" Target="endnotes.xml"/><Relationship Id="rId142" Type="http://schemas.openxmlformats.org/officeDocument/2006/relationships/oleObject" Target="embeddings/oleObject7.bin"/><Relationship Id="rId184" Type="http://schemas.openxmlformats.org/officeDocument/2006/relationships/image" Target="media/image165.wmf"/><Relationship Id="rId391" Type="http://schemas.openxmlformats.org/officeDocument/2006/relationships/image" Target="media/image358.wmf"/><Relationship Id="rId405" Type="http://schemas.openxmlformats.org/officeDocument/2006/relationships/image" Target="media/image372.wmf"/><Relationship Id="rId447" Type="http://schemas.openxmlformats.org/officeDocument/2006/relationships/image" Target="media/image414.wmf"/><Relationship Id="rId251" Type="http://schemas.openxmlformats.org/officeDocument/2006/relationships/image" Target="media/image232.wmf"/><Relationship Id="rId489" Type="http://schemas.openxmlformats.org/officeDocument/2006/relationships/image" Target="media/image455.png"/><Relationship Id="rId46" Type="http://schemas.openxmlformats.org/officeDocument/2006/relationships/image" Target="media/image38.wmf"/><Relationship Id="rId293" Type="http://schemas.openxmlformats.org/officeDocument/2006/relationships/image" Target="media/image274.wmf"/><Relationship Id="rId307" Type="http://schemas.openxmlformats.org/officeDocument/2006/relationships/image" Target="media/image287.wmf"/><Relationship Id="rId349" Type="http://schemas.openxmlformats.org/officeDocument/2006/relationships/image" Target="media/image320.wmf"/><Relationship Id="rId514" Type="http://schemas.openxmlformats.org/officeDocument/2006/relationships/image" Target="media/image480.png"/><Relationship Id="rId88" Type="http://schemas.openxmlformats.org/officeDocument/2006/relationships/image" Target="media/image80.png"/><Relationship Id="rId111" Type="http://schemas.openxmlformats.org/officeDocument/2006/relationships/image" Target="media/image103.wmf"/><Relationship Id="rId153" Type="http://schemas.openxmlformats.org/officeDocument/2006/relationships/oleObject" Target="embeddings/oleObject8.bin"/><Relationship Id="rId195" Type="http://schemas.openxmlformats.org/officeDocument/2006/relationships/image" Target="media/image176.wmf"/><Relationship Id="rId209" Type="http://schemas.openxmlformats.org/officeDocument/2006/relationships/image" Target="media/image190.wmf"/><Relationship Id="rId360" Type="http://schemas.openxmlformats.org/officeDocument/2006/relationships/image" Target="media/image328.wmf"/><Relationship Id="rId416" Type="http://schemas.openxmlformats.org/officeDocument/2006/relationships/image" Target="media/image383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168E486-7195-405A-B5E3-B91C100AC6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3269</TotalTime>
  <Pages>70</Pages>
  <Words>5859</Words>
  <Characters>33401</Characters>
  <Application>Microsoft Office Word</Application>
  <DocSecurity>0</DocSecurity>
  <Lines>278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NMGK</Company>
  <LinksUpToDate>false</LinksUpToDate>
  <CharactersWithSpaces>39182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User</dc:creator>
  <cp:lastModifiedBy>Стребуляев С.Н.</cp:lastModifiedBy>
  <cp:revision>56</cp:revision>
  <cp:lastPrinted>2017-03-20T06:45:00Z</cp:lastPrinted>
  <dcterms:created xsi:type="dcterms:W3CDTF">2017-04-11T17:46:00Z</dcterms:created>
  <dcterms:modified xsi:type="dcterms:W3CDTF">2017-05-23T19:17:00Z</dcterms:modified>
</cp:coreProperties>
</file>