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A5" w:rsidRPr="00BE6AE5" w:rsidRDefault="003056A5" w:rsidP="003056A5">
      <w:pPr>
        <w:pStyle w:val="ac"/>
        <w:jc w:val="center"/>
        <w:rPr>
          <w:b/>
          <w:bCs/>
          <w:caps/>
          <w:sz w:val="26"/>
        </w:rPr>
      </w:pPr>
      <w:r w:rsidRPr="00BE6AE5">
        <w:rPr>
          <w:b/>
          <w:bCs/>
          <w:caps/>
          <w:sz w:val="26"/>
        </w:rPr>
        <w:t>Министерство образования и науки Российской федерации</w:t>
      </w:r>
    </w:p>
    <w:p w:rsidR="003056A5" w:rsidRDefault="003056A5" w:rsidP="003056A5">
      <w:pPr>
        <w:pStyle w:val="ac"/>
        <w:jc w:val="center"/>
        <w:rPr>
          <w:bCs/>
          <w:caps/>
          <w:sz w:val="26"/>
        </w:rPr>
      </w:pPr>
    </w:p>
    <w:p w:rsidR="003056A5" w:rsidRDefault="003056A5" w:rsidP="003056A5">
      <w:pPr>
        <w:pStyle w:val="ac"/>
        <w:jc w:val="center"/>
        <w:rPr>
          <w:b/>
          <w:sz w:val="26"/>
        </w:rPr>
      </w:pPr>
      <w:r>
        <w:rPr>
          <w:b/>
          <w:sz w:val="26"/>
        </w:rPr>
        <w:t xml:space="preserve">Государственное образовательное учреждение </w:t>
      </w:r>
      <w:proofErr w:type="gramStart"/>
      <w:r>
        <w:rPr>
          <w:b/>
          <w:sz w:val="26"/>
        </w:rPr>
        <w:t>высшего</w:t>
      </w:r>
      <w:proofErr w:type="gramEnd"/>
      <w:r>
        <w:rPr>
          <w:b/>
          <w:sz w:val="26"/>
        </w:rPr>
        <w:t xml:space="preserve"> </w:t>
      </w:r>
    </w:p>
    <w:p w:rsidR="003056A5" w:rsidRDefault="003056A5" w:rsidP="003056A5">
      <w:pPr>
        <w:pStyle w:val="ac"/>
        <w:jc w:val="center"/>
        <w:rPr>
          <w:b/>
          <w:sz w:val="26"/>
        </w:rPr>
      </w:pPr>
      <w:r>
        <w:rPr>
          <w:b/>
          <w:sz w:val="26"/>
        </w:rPr>
        <w:t>профессионального образования</w:t>
      </w:r>
    </w:p>
    <w:p w:rsidR="003056A5" w:rsidRDefault="003056A5" w:rsidP="003056A5">
      <w:pPr>
        <w:pStyle w:val="ac"/>
        <w:jc w:val="center"/>
        <w:rPr>
          <w:b/>
          <w:sz w:val="26"/>
        </w:rPr>
      </w:pPr>
      <w:r>
        <w:rPr>
          <w:b/>
          <w:sz w:val="26"/>
        </w:rPr>
        <w:t>«Нижегородский государственный университет им. Н.И.Лобачевского»</w:t>
      </w:r>
    </w:p>
    <w:p w:rsidR="003056A5" w:rsidRDefault="003056A5" w:rsidP="003056A5">
      <w:pPr>
        <w:pStyle w:val="ac"/>
        <w:jc w:val="center"/>
        <w:rPr>
          <w:b/>
        </w:rPr>
      </w:pPr>
    </w:p>
    <w:p w:rsidR="003056A5" w:rsidRPr="004B2BE6" w:rsidRDefault="003056A5" w:rsidP="004B2BE6">
      <w:pPr>
        <w:pStyle w:val="2"/>
        <w:jc w:val="center"/>
        <w:rPr>
          <w:rFonts w:ascii="Times New Roman" w:hAnsi="Times New Roman"/>
          <w:b/>
          <w:color w:val="auto"/>
          <w:sz w:val="28"/>
          <w:szCs w:val="28"/>
        </w:rPr>
      </w:pPr>
      <w:r w:rsidRPr="004B2BE6">
        <w:rPr>
          <w:rFonts w:ascii="Times New Roman" w:hAnsi="Times New Roman"/>
          <w:b/>
          <w:color w:val="auto"/>
          <w:sz w:val="28"/>
          <w:szCs w:val="28"/>
        </w:rPr>
        <w:t>Факультет вычислительной математики и кибернетики</w:t>
      </w:r>
    </w:p>
    <w:p w:rsidR="003056A5" w:rsidRPr="003056A5" w:rsidRDefault="003056A5" w:rsidP="003056A5">
      <w:pPr>
        <w:jc w:val="center"/>
        <w:rPr>
          <w:rFonts w:ascii="Times New Roman" w:hAnsi="Times New Roman" w:cs="Times New Roman"/>
          <w:b/>
          <w:sz w:val="28"/>
          <w:szCs w:val="28"/>
        </w:rPr>
      </w:pPr>
      <w:r w:rsidRPr="003056A5">
        <w:rPr>
          <w:rFonts w:ascii="Times New Roman" w:hAnsi="Times New Roman" w:cs="Times New Roman"/>
          <w:b/>
          <w:sz w:val="28"/>
          <w:szCs w:val="28"/>
        </w:rPr>
        <w:t>Кафедра информатики  и автоматизации научных исследований</w:t>
      </w:r>
    </w:p>
    <w:p w:rsidR="003056A5" w:rsidRDefault="003056A5" w:rsidP="003056A5">
      <w:pPr>
        <w:jc w:val="center"/>
      </w:pPr>
    </w:p>
    <w:p w:rsidR="003056A5" w:rsidRDefault="003056A5" w:rsidP="003056A5">
      <w:pPr>
        <w:jc w:val="center"/>
        <w:rPr>
          <w:sz w:val="32"/>
        </w:rPr>
      </w:pPr>
    </w:p>
    <w:p w:rsidR="003056A5" w:rsidRDefault="003056A5" w:rsidP="003056A5">
      <w:pPr>
        <w:jc w:val="center"/>
        <w:rPr>
          <w:sz w:val="32"/>
        </w:rPr>
      </w:pPr>
    </w:p>
    <w:p w:rsidR="003056A5" w:rsidRDefault="003056A5" w:rsidP="003056A5">
      <w:pPr>
        <w:jc w:val="center"/>
        <w:rPr>
          <w:sz w:val="32"/>
        </w:rPr>
      </w:pPr>
    </w:p>
    <w:p w:rsidR="003056A5" w:rsidRPr="00BE6AE5" w:rsidRDefault="003056A5" w:rsidP="003056A5">
      <w:pPr>
        <w:ind w:left="5760" w:firstLine="720"/>
        <w:rPr>
          <w:rFonts w:ascii="Times New Roman" w:hAnsi="Times New Roman" w:cs="Times New Roman"/>
          <w:sz w:val="28"/>
          <w:szCs w:val="28"/>
        </w:rPr>
      </w:pPr>
      <w:proofErr w:type="spellStart"/>
      <w:r w:rsidRPr="00BE6AE5">
        <w:rPr>
          <w:rFonts w:ascii="Times New Roman" w:hAnsi="Times New Roman" w:cs="Times New Roman"/>
          <w:sz w:val="28"/>
          <w:szCs w:val="28"/>
        </w:rPr>
        <w:t>Н.Н.Чернышова</w:t>
      </w:r>
      <w:proofErr w:type="spellEnd"/>
    </w:p>
    <w:p w:rsidR="003056A5" w:rsidRDefault="003056A5" w:rsidP="003056A5">
      <w:pPr>
        <w:jc w:val="center"/>
        <w:rPr>
          <w:sz w:val="32"/>
        </w:rPr>
      </w:pPr>
    </w:p>
    <w:p w:rsidR="003056A5" w:rsidRDefault="00BE6AE5" w:rsidP="003056A5">
      <w:pPr>
        <w:pStyle w:val="ac"/>
        <w:jc w:val="center"/>
        <w:rPr>
          <w:sz w:val="40"/>
        </w:rPr>
      </w:pPr>
      <w:r>
        <w:rPr>
          <w:sz w:val="40"/>
        </w:rPr>
        <w:t>Имитационное моделирование бизнес - процессов</w:t>
      </w:r>
    </w:p>
    <w:p w:rsidR="003056A5" w:rsidRDefault="003056A5" w:rsidP="003056A5">
      <w:pPr>
        <w:pStyle w:val="ac"/>
        <w:jc w:val="center"/>
        <w:rPr>
          <w:sz w:val="40"/>
        </w:rPr>
      </w:pPr>
    </w:p>
    <w:p w:rsidR="003056A5" w:rsidRDefault="003056A5" w:rsidP="003056A5">
      <w:pPr>
        <w:pStyle w:val="ac"/>
        <w:jc w:val="center"/>
        <w:rPr>
          <w:sz w:val="32"/>
        </w:rPr>
      </w:pPr>
      <w:proofErr w:type="spellStart"/>
      <w:proofErr w:type="gramStart"/>
      <w:r>
        <w:rPr>
          <w:sz w:val="32"/>
        </w:rPr>
        <w:t>Учебно</w:t>
      </w:r>
      <w:proofErr w:type="spellEnd"/>
      <w:r>
        <w:rPr>
          <w:sz w:val="32"/>
        </w:rPr>
        <w:t xml:space="preserve"> – методическое</w:t>
      </w:r>
      <w:proofErr w:type="gramEnd"/>
      <w:r>
        <w:rPr>
          <w:sz w:val="32"/>
        </w:rPr>
        <w:t xml:space="preserve"> пособие</w:t>
      </w:r>
    </w:p>
    <w:p w:rsidR="003056A5" w:rsidRDefault="003056A5" w:rsidP="003056A5">
      <w:pPr>
        <w:jc w:val="center"/>
        <w:rPr>
          <w:sz w:val="28"/>
        </w:rPr>
      </w:pPr>
    </w:p>
    <w:p w:rsidR="003056A5" w:rsidRDefault="003056A5" w:rsidP="003056A5">
      <w:pPr>
        <w:jc w:val="center"/>
        <w:rPr>
          <w:sz w:val="28"/>
        </w:rPr>
      </w:pPr>
    </w:p>
    <w:p w:rsidR="003056A5" w:rsidRPr="008A27CD" w:rsidRDefault="003056A5" w:rsidP="003056A5">
      <w:pPr>
        <w:jc w:val="center"/>
        <w:rPr>
          <w:rFonts w:ascii="Times New Roman" w:hAnsi="Times New Roman" w:cs="Times New Roman"/>
          <w:sz w:val="28"/>
        </w:rPr>
      </w:pPr>
      <w:r w:rsidRPr="008A27CD">
        <w:rPr>
          <w:rFonts w:ascii="Times New Roman" w:hAnsi="Times New Roman" w:cs="Times New Roman"/>
          <w:sz w:val="28"/>
        </w:rPr>
        <w:t xml:space="preserve">Рекомендовано методической комиссией факультета вычислительной математики и кибернетики для студентов </w:t>
      </w:r>
      <w:r w:rsidR="00A46BC3">
        <w:rPr>
          <w:rFonts w:ascii="Times New Roman" w:hAnsi="Times New Roman" w:cs="Times New Roman"/>
          <w:sz w:val="28"/>
        </w:rPr>
        <w:t>ННГУ</w:t>
      </w:r>
      <w:r w:rsidRPr="008A27CD">
        <w:rPr>
          <w:rFonts w:ascii="Times New Roman" w:hAnsi="Times New Roman" w:cs="Times New Roman"/>
          <w:sz w:val="28"/>
        </w:rPr>
        <w:t xml:space="preserve">, обучающихся по направлению подготовки  </w:t>
      </w:r>
      <w:r w:rsidR="00A46BC3">
        <w:rPr>
          <w:rFonts w:ascii="Times New Roman" w:hAnsi="Times New Roman" w:cs="Times New Roman"/>
          <w:sz w:val="28"/>
        </w:rPr>
        <w:t>080800</w:t>
      </w:r>
      <w:r w:rsidRPr="008A27CD">
        <w:rPr>
          <w:rFonts w:ascii="Times New Roman" w:hAnsi="Times New Roman" w:cs="Times New Roman"/>
          <w:sz w:val="28"/>
        </w:rPr>
        <w:t xml:space="preserve"> «Прикладная информатика</w:t>
      </w:r>
      <w:r w:rsidR="00C07D89" w:rsidRPr="008A27CD">
        <w:rPr>
          <w:rFonts w:ascii="Times New Roman" w:hAnsi="Times New Roman" w:cs="Times New Roman"/>
          <w:sz w:val="28"/>
        </w:rPr>
        <w:t xml:space="preserve"> (в информационной сфере)</w:t>
      </w:r>
      <w:r w:rsidRPr="008A27CD">
        <w:rPr>
          <w:rFonts w:ascii="Times New Roman" w:hAnsi="Times New Roman" w:cs="Times New Roman"/>
          <w:sz w:val="28"/>
        </w:rPr>
        <w:t>»</w:t>
      </w:r>
    </w:p>
    <w:p w:rsidR="003056A5" w:rsidRPr="008A27CD" w:rsidRDefault="003056A5" w:rsidP="003056A5">
      <w:pPr>
        <w:jc w:val="center"/>
        <w:rPr>
          <w:rFonts w:ascii="Times New Roman" w:hAnsi="Times New Roman" w:cs="Times New Roman"/>
        </w:rPr>
      </w:pPr>
    </w:p>
    <w:p w:rsidR="003056A5" w:rsidRPr="008A27CD" w:rsidRDefault="003056A5" w:rsidP="003056A5">
      <w:pPr>
        <w:jc w:val="center"/>
        <w:rPr>
          <w:rFonts w:ascii="Times New Roman" w:hAnsi="Times New Roman" w:cs="Times New Roman"/>
          <w:sz w:val="28"/>
        </w:rPr>
      </w:pPr>
      <w:r w:rsidRPr="008A27CD">
        <w:rPr>
          <w:rFonts w:ascii="Times New Roman" w:hAnsi="Times New Roman" w:cs="Times New Roman"/>
          <w:sz w:val="28"/>
        </w:rPr>
        <w:t>Нижний Новгород</w:t>
      </w:r>
    </w:p>
    <w:p w:rsidR="003056A5" w:rsidRDefault="00BE6AE5" w:rsidP="003056A5">
      <w:pPr>
        <w:pStyle w:val="21"/>
        <w:rPr>
          <w:sz w:val="28"/>
          <w:lang w:val="ru-RU"/>
        </w:rPr>
      </w:pPr>
      <w:r>
        <w:rPr>
          <w:sz w:val="28"/>
          <w:lang w:val="ru-RU"/>
        </w:rPr>
        <w:t>2010</w:t>
      </w:r>
    </w:p>
    <w:p w:rsidR="003056A5" w:rsidRPr="008A27CD" w:rsidRDefault="003056A5" w:rsidP="003056A5">
      <w:pPr>
        <w:rPr>
          <w:rFonts w:ascii="Times New Roman" w:hAnsi="Times New Roman" w:cs="Times New Roman"/>
          <w:sz w:val="28"/>
        </w:rPr>
      </w:pPr>
      <w:r>
        <w:rPr>
          <w:sz w:val="40"/>
        </w:rPr>
        <w:br w:type="page"/>
      </w:r>
      <w:r w:rsidR="000E49EE" w:rsidRPr="008A27CD">
        <w:rPr>
          <w:rFonts w:ascii="Times New Roman" w:hAnsi="Times New Roman" w:cs="Times New Roman"/>
          <w:sz w:val="28"/>
        </w:rPr>
        <w:lastRenderedPageBreak/>
        <w:t>УДК 519.8</w:t>
      </w:r>
    </w:p>
    <w:p w:rsidR="003056A5" w:rsidRPr="008A27CD" w:rsidRDefault="003056A5" w:rsidP="003056A5">
      <w:pPr>
        <w:rPr>
          <w:rFonts w:ascii="Times New Roman" w:hAnsi="Times New Roman" w:cs="Times New Roman"/>
          <w:sz w:val="28"/>
        </w:rPr>
      </w:pPr>
    </w:p>
    <w:p w:rsidR="003056A5" w:rsidRPr="008A27CD" w:rsidRDefault="003056A5" w:rsidP="008A27CD">
      <w:pPr>
        <w:jc w:val="both"/>
        <w:rPr>
          <w:rFonts w:ascii="Times New Roman" w:hAnsi="Times New Roman" w:cs="Times New Roman"/>
          <w:sz w:val="28"/>
        </w:rPr>
      </w:pPr>
      <w:proofErr w:type="spellStart"/>
      <w:r w:rsidRPr="008A27CD">
        <w:rPr>
          <w:rFonts w:ascii="Times New Roman" w:hAnsi="Times New Roman" w:cs="Times New Roman"/>
          <w:sz w:val="28"/>
        </w:rPr>
        <w:t>Н.Н.Чернышова</w:t>
      </w:r>
      <w:proofErr w:type="spellEnd"/>
      <w:r w:rsidRPr="008A27CD">
        <w:rPr>
          <w:rFonts w:ascii="Times New Roman" w:hAnsi="Times New Roman" w:cs="Times New Roman"/>
          <w:sz w:val="28"/>
        </w:rPr>
        <w:t xml:space="preserve">  </w:t>
      </w:r>
      <w:r w:rsidR="008A27CD">
        <w:rPr>
          <w:rFonts w:ascii="Times New Roman" w:hAnsi="Times New Roman" w:cs="Times New Roman"/>
          <w:caps/>
          <w:sz w:val="28"/>
        </w:rPr>
        <w:t>Имитационное моделирование бизнес - процесов</w:t>
      </w:r>
      <w:r w:rsidRPr="008A27CD">
        <w:rPr>
          <w:rFonts w:ascii="Times New Roman" w:hAnsi="Times New Roman" w:cs="Times New Roman"/>
          <w:sz w:val="28"/>
        </w:rPr>
        <w:t xml:space="preserve"> </w:t>
      </w:r>
      <w:proofErr w:type="gramStart"/>
      <w:r w:rsidRPr="008A27CD">
        <w:rPr>
          <w:rFonts w:ascii="Times New Roman" w:hAnsi="Times New Roman" w:cs="Times New Roman"/>
          <w:sz w:val="28"/>
        </w:rPr>
        <w:t>:</w:t>
      </w:r>
      <w:proofErr w:type="spellStart"/>
      <w:r w:rsidRPr="008A27CD">
        <w:rPr>
          <w:rFonts w:ascii="Times New Roman" w:hAnsi="Times New Roman" w:cs="Times New Roman"/>
          <w:sz w:val="28"/>
        </w:rPr>
        <w:t>У</w:t>
      </w:r>
      <w:proofErr w:type="gramEnd"/>
      <w:r w:rsidRPr="008A27CD">
        <w:rPr>
          <w:rFonts w:ascii="Times New Roman" w:hAnsi="Times New Roman" w:cs="Times New Roman"/>
          <w:sz w:val="28"/>
        </w:rPr>
        <w:t>чебно</w:t>
      </w:r>
      <w:proofErr w:type="spellEnd"/>
      <w:r w:rsidRPr="008A27CD">
        <w:rPr>
          <w:rFonts w:ascii="Times New Roman" w:hAnsi="Times New Roman" w:cs="Times New Roman"/>
          <w:sz w:val="28"/>
        </w:rPr>
        <w:t xml:space="preserve"> – методическое пособие. - Нижний Новгород: Издательство Нижегородского государственного университета</w:t>
      </w:r>
      <w:r w:rsidR="00385D71" w:rsidRPr="008A27CD">
        <w:rPr>
          <w:rFonts w:ascii="Times New Roman" w:hAnsi="Times New Roman" w:cs="Times New Roman"/>
          <w:sz w:val="28"/>
        </w:rPr>
        <w:t>, 2010</w:t>
      </w:r>
      <w:r w:rsidR="002F2D36" w:rsidRPr="008A27CD">
        <w:rPr>
          <w:rFonts w:ascii="Times New Roman" w:hAnsi="Times New Roman" w:cs="Times New Roman"/>
          <w:sz w:val="28"/>
        </w:rPr>
        <w:t>. – 28</w:t>
      </w:r>
      <w:r w:rsidRPr="008A27CD">
        <w:rPr>
          <w:rFonts w:ascii="Times New Roman" w:hAnsi="Times New Roman" w:cs="Times New Roman"/>
          <w:sz w:val="28"/>
        </w:rPr>
        <w:t>с.</w:t>
      </w:r>
    </w:p>
    <w:p w:rsidR="003056A5" w:rsidRPr="008A27CD" w:rsidRDefault="003056A5" w:rsidP="003056A5">
      <w:pPr>
        <w:ind w:firstLine="720"/>
        <w:jc w:val="both"/>
        <w:rPr>
          <w:rFonts w:ascii="Times New Roman" w:hAnsi="Times New Roman" w:cs="Times New Roman"/>
        </w:rPr>
      </w:pPr>
    </w:p>
    <w:p w:rsidR="003056A5" w:rsidRPr="008A27CD" w:rsidRDefault="003056A5" w:rsidP="003056A5">
      <w:pPr>
        <w:ind w:firstLine="720"/>
        <w:jc w:val="both"/>
        <w:rPr>
          <w:rFonts w:ascii="Times New Roman" w:hAnsi="Times New Roman" w:cs="Times New Roman"/>
        </w:rPr>
      </w:pPr>
    </w:p>
    <w:p w:rsidR="003056A5" w:rsidRPr="008A27CD" w:rsidRDefault="003056A5" w:rsidP="003056A5">
      <w:pPr>
        <w:ind w:firstLine="720"/>
        <w:jc w:val="both"/>
        <w:rPr>
          <w:rFonts w:ascii="Times New Roman" w:hAnsi="Times New Roman" w:cs="Times New Roman"/>
        </w:rPr>
      </w:pPr>
    </w:p>
    <w:p w:rsidR="003056A5" w:rsidRPr="008A27CD" w:rsidRDefault="003056A5" w:rsidP="003056A5">
      <w:pPr>
        <w:ind w:firstLine="720"/>
        <w:jc w:val="both"/>
        <w:rPr>
          <w:rFonts w:ascii="Times New Roman" w:hAnsi="Times New Roman" w:cs="Times New Roman"/>
        </w:rPr>
      </w:pPr>
    </w:p>
    <w:p w:rsidR="003056A5" w:rsidRPr="008A27CD" w:rsidRDefault="003056A5" w:rsidP="003056A5">
      <w:pPr>
        <w:pStyle w:val="1"/>
        <w:spacing w:line="360" w:lineRule="auto"/>
        <w:jc w:val="left"/>
        <w:rPr>
          <w:rFonts w:ascii="Times New Roman" w:hAnsi="Times New Roman" w:cs="Times New Roman"/>
          <w:b w:val="0"/>
          <w:bCs w:val="0"/>
          <w:color w:val="auto"/>
          <w:sz w:val="28"/>
          <w:szCs w:val="28"/>
        </w:rPr>
      </w:pPr>
      <w:r w:rsidRPr="008A27CD">
        <w:rPr>
          <w:rFonts w:ascii="Times New Roman" w:hAnsi="Times New Roman" w:cs="Times New Roman"/>
          <w:b w:val="0"/>
          <w:bCs w:val="0"/>
          <w:color w:val="auto"/>
          <w:sz w:val="28"/>
          <w:szCs w:val="28"/>
        </w:rPr>
        <w:t>Рецензент</w:t>
      </w:r>
      <w:proofErr w:type="gramStart"/>
      <w:r w:rsidRPr="008A27CD">
        <w:rPr>
          <w:rFonts w:ascii="Times New Roman" w:hAnsi="Times New Roman" w:cs="Times New Roman"/>
          <w:b w:val="0"/>
          <w:bCs w:val="0"/>
          <w:color w:val="auto"/>
          <w:sz w:val="28"/>
          <w:szCs w:val="28"/>
        </w:rPr>
        <w:t xml:space="preserve"> :</w:t>
      </w:r>
      <w:proofErr w:type="gramEnd"/>
      <w:r w:rsidRPr="008A27CD">
        <w:rPr>
          <w:rFonts w:ascii="Times New Roman" w:hAnsi="Times New Roman" w:cs="Times New Roman"/>
          <w:b w:val="0"/>
          <w:bCs w:val="0"/>
          <w:color w:val="auto"/>
          <w:sz w:val="28"/>
          <w:szCs w:val="28"/>
        </w:rPr>
        <w:t xml:space="preserve"> кандидат физ.-мат. наук, доцент </w:t>
      </w:r>
      <w:proofErr w:type="spellStart"/>
      <w:r w:rsidRPr="008A27CD">
        <w:rPr>
          <w:rFonts w:ascii="Times New Roman" w:hAnsi="Times New Roman" w:cs="Times New Roman"/>
          <w:b w:val="0"/>
          <w:color w:val="auto"/>
          <w:sz w:val="28"/>
          <w:szCs w:val="28"/>
        </w:rPr>
        <w:t>А.В.Баркалов</w:t>
      </w:r>
      <w:proofErr w:type="spellEnd"/>
    </w:p>
    <w:p w:rsidR="003056A5" w:rsidRPr="008A27CD" w:rsidRDefault="003056A5" w:rsidP="003056A5">
      <w:pPr>
        <w:ind w:firstLine="720"/>
        <w:jc w:val="both"/>
        <w:rPr>
          <w:rFonts w:ascii="Times New Roman" w:hAnsi="Times New Roman" w:cs="Times New Roman"/>
        </w:rPr>
      </w:pPr>
    </w:p>
    <w:p w:rsidR="003056A5" w:rsidRPr="008A27CD" w:rsidRDefault="003056A5" w:rsidP="003056A5">
      <w:pPr>
        <w:ind w:firstLine="720"/>
        <w:jc w:val="both"/>
        <w:rPr>
          <w:rFonts w:ascii="Times New Roman" w:hAnsi="Times New Roman" w:cs="Times New Roman"/>
        </w:rPr>
      </w:pPr>
    </w:p>
    <w:p w:rsidR="003056A5" w:rsidRPr="008A27CD" w:rsidRDefault="003056A5" w:rsidP="003056A5">
      <w:pPr>
        <w:ind w:firstLine="720"/>
        <w:jc w:val="both"/>
        <w:rPr>
          <w:rFonts w:ascii="Times New Roman" w:hAnsi="Times New Roman" w:cs="Times New Roman"/>
        </w:rPr>
      </w:pPr>
    </w:p>
    <w:p w:rsidR="003056A5" w:rsidRPr="008A27CD" w:rsidRDefault="003056A5" w:rsidP="003056A5">
      <w:pPr>
        <w:ind w:firstLine="720"/>
        <w:jc w:val="both"/>
        <w:rPr>
          <w:rFonts w:ascii="Times New Roman" w:hAnsi="Times New Roman" w:cs="Times New Roman"/>
        </w:rPr>
      </w:pPr>
    </w:p>
    <w:p w:rsidR="003056A5" w:rsidRPr="008A27CD" w:rsidRDefault="003056A5" w:rsidP="003056A5">
      <w:pPr>
        <w:spacing w:line="360" w:lineRule="auto"/>
        <w:ind w:firstLine="720"/>
        <w:jc w:val="both"/>
        <w:rPr>
          <w:rFonts w:ascii="Times New Roman" w:hAnsi="Times New Roman" w:cs="Times New Roman"/>
          <w:sz w:val="28"/>
        </w:rPr>
      </w:pPr>
      <w:r w:rsidRPr="008A27CD">
        <w:rPr>
          <w:rFonts w:ascii="Times New Roman" w:hAnsi="Times New Roman" w:cs="Times New Roman"/>
          <w:sz w:val="28"/>
        </w:rPr>
        <w:t>Материал предназначен для студентов</w:t>
      </w:r>
      <w:r w:rsidR="00A46BC3">
        <w:rPr>
          <w:rFonts w:ascii="Times New Roman" w:hAnsi="Times New Roman" w:cs="Times New Roman"/>
          <w:sz w:val="28"/>
        </w:rPr>
        <w:t xml:space="preserve">, обучающихся по направлению подготовки 080800 </w:t>
      </w:r>
      <w:r w:rsidRPr="008A27CD">
        <w:rPr>
          <w:rFonts w:ascii="Times New Roman" w:hAnsi="Times New Roman" w:cs="Times New Roman"/>
          <w:sz w:val="28"/>
        </w:rPr>
        <w:t>«Прикладная информатика</w:t>
      </w:r>
      <w:r w:rsidR="00A46BC3">
        <w:rPr>
          <w:rFonts w:ascii="Times New Roman" w:hAnsi="Times New Roman" w:cs="Times New Roman"/>
          <w:sz w:val="28"/>
        </w:rPr>
        <w:t xml:space="preserve"> (в информационной сфере)</w:t>
      </w:r>
      <w:r w:rsidRPr="008A27CD">
        <w:rPr>
          <w:rFonts w:ascii="Times New Roman" w:hAnsi="Times New Roman" w:cs="Times New Roman"/>
          <w:sz w:val="28"/>
        </w:rPr>
        <w:t xml:space="preserve">» факультета ВМК ННГУ как пособие при изучении </w:t>
      </w:r>
      <w:r w:rsidR="00BE6AE5" w:rsidRPr="008A27CD">
        <w:rPr>
          <w:rFonts w:ascii="Times New Roman" w:hAnsi="Times New Roman" w:cs="Times New Roman"/>
          <w:sz w:val="28"/>
        </w:rPr>
        <w:t xml:space="preserve">аппарата сетей Петри и </w:t>
      </w:r>
      <w:r w:rsidRPr="008A27CD">
        <w:rPr>
          <w:rFonts w:ascii="Times New Roman" w:hAnsi="Times New Roman" w:cs="Times New Roman"/>
          <w:sz w:val="28"/>
        </w:rPr>
        <w:t xml:space="preserve">языка </w:t>
      </w:r>
      <w:r w:rsidR="00BE6AE5" w:rsidRPr="008A27CD">
        <w:rPr>
          <w:rFonts w:ascii="Times New Roman" w:hAnsi="Times New Roman" w:cs="Times New Roman"/>
          <w:sz w:val="28"/>
        </w:rPr>
        <w:t xml:space="preserve">имитационного моделирования </w:t>
      </w:r>
      <w:r w:rsidR="00BE6AE5" w:rsidRPr="008A27CD">
        <w:rPr>
          <w:rFonts w:ascii="Times New Roman" w:hAnsi="Times New Roman" w:cs="Times New Roman"/>
          <w:sz w:val="28"/>
          <w:lang w:val="en-US"/>
        </w:rPr>
        <w:t>GPSS</w:t>
      </w:r>
      <w:r w:rsidRPr="008A27CD">
        <w:rPr>
          <w:rFonts w:ascii="Times New Roman" w:hAnsi="Times New Roman" w:cs="Times New Roman"/>
          <w:sz w:val="28"/>
        </w:rPr>
        <w:t>.</w:t>
      </w:r>
    </w:p>
    <w:p w:rsidR="003056A5" w:rsidRPr="008A27CD" w:rsidRDefault="003056A5" w:rsidP="003056A5">
      <w:pPr>
        <w:spacing w:line="360" w:lineRule="auto"/>
        <w:ind w:firstLine="720"/>
        <w:jc w:val="both"/>
        <w:rPr>
          <w:rFonts w:ascii="Times New Roman" w:hAnsi="Times New Roman" w:cs="Times New Roman"/>
          <w:sz w:val="28"/>
        </w:rPr>
      </w:pPr>
      <w:r w:rsidRPr="008A27CD">
        <w:rPr>
          <w:rFonts w:ascii="Times New Roman" w:hAnsi="Times New Roman" w:cs="Times New Roman"/>
          <w:sz w:val="28"/>
        </w:rPr>
        <w:t>Материал может быть использован при подготовке к практическим занятиям в курсах «</w:t>
      </w:r>
      <w:r w:rsidR="00352649" w:rsidRPr="008A27CD">
        <w:rPr>
          <w:rFonts w:ascii="Times New Roman" w:hAnsi="Times New Roman" w:cs="Times New Roman"/>
          <w:sz w:val="28"/>
        </w:rPr>
        <w:t>Сети Петри</w:t>
      </w:r>
      <w:r w:rsidRPr="008A27CD">
        <w:rPr>
          <w:rFonts w:ascii="Times New Roman" w:hAnsi="Times New Roman" w:cs="Times New Roman"/>
          <w:sz w:val="28"/>
        </w:rPr>
        <w:t>»,  «</w:t>
      </w:r>
      <w:r w:rsidR="00352649" w:rsidRPr="008A27CD">
        <w:rPr>
          <w:rFonts w:ascii="Times New Roman" w:hAnsi="Times New Roman" w:cs="Times New Roman"/>
          <w:sz w:val="28"/>
        </w:rPr>
        <w:t xml:space="preserve">Моделирование </w:t>
      </w:r>
      <w:r w:rsidR="00705211" w:rsidRPr="008A27CD">
        <w:rPr>
          <w:rFonts w:ascii="Times New Roman" w:hAnsi="Times New Roman" w:cs="Times New Roman"/>
          <w:sz w:val="28"/>
        </w:rPr>
        <w:t>информационных ресурсов</w:t>
      </w:r>
      <w:r w:rsidRPr="008A27CD">
        <w:rPr>
          <w:rFonts w:ascii="Times New Roman" w:hAnsi="Times New Roman" w:cs="Times New Roman"/>
          <w:sz w:val="28"/>
        </w:rPr>
        <w:t>»</w:t>
      </w:r>
      <w:r w:rsidR="00705211" w:rsidRPr="008A27CD">
        <w:rPr>
          <w:rFonts w:ascii="Times New Roman" w:hAnsi="Times New Roman" w:cs="Times New Roman"/>
          <w:sz w:val="28"/>
        </w:rPr>
        <w:t>, «Моделирование информационных процессов и систем»</w:t>
      </w:r>
      <w:r w:rsidRPr="008A27CD">
        <w:rPr>
          <w:rFonts w:ascii="Times New Roman" w:hAnsi="Times New Roman" w:cs="Times New Roman"/>
          <w:sz w:val="28"/>
        </w:rPr>
        <w:t>.</w:t>
      </w:r>
    </w:p>
    <w:p w:rsidR="003056A5" w:rsidRPr="008A27CD" w:rsidRDefault="003056A5" w:rsidP="00627DD0">
      <w:pPr>
        <w:spacing w:after="0" w:line="360" w:lineRule="auto"/>
        <w:ind w:left="709"/>
        <w:jc w:val="center"/>
        <w:rPr>
          <w:rFonts w:ascii="Times New Roman" w:hAnsi="Times New Roman" w:cs="Times New Roman"/>
          <w:b/>
          <w:sz w:val="28"/>
          <w:szCs w:val="28"/>
        </w:rPr>
      </w:pPr>
    </w:p>
    <w:p w:rsidR="002F2D36" w:rsidRPr="008A27CD" w:rsidRDefault="002F2D36" w:rsidP="00627DD0">
      <w:pPr>
        <w:spacing w:after="0" w:line="360" w:lineRule="auto"/>
        <w:ind w:left="709"/>
        <w:jc w:val="center"/>
        <w:rPr>
          <w:rFonts w:ascii="Times New Roman" w:hAnsi="Times New Roman" w:cs="Times New Roman"/>
          <w:b/>
          <w:sz w:val="28"/>
          <w:szCs w:val="28"/>
        </w:rPr>
      </w:pPr>
    </w:p>
    <w:p w:rsidR="002F2D36" w:rsidRDefault="002F2D36" w:rsidP="00627DD0">
      <w:pPr>
        <w:spacing w:after="0" w:line="360" w:lineRule="auto"/>
        <w:ind w:left="709"/>
        <w:jc w:val="center"/>
        <w:rPr>
          <w:rFonts w:ascii="Times New Roman" w:hAnsi="Times New Roman" w:cs="Times New Roman"/>
          <w:b/>
          <w:sz w:val="28"/>
          <w:szCs w:val="28"/>
        </w:rPr>
      </w:pPr>
    </w:p>
    <w:p w:rsidR="008A27CD" w:rsidRPr="008A27CD" w:rsidRDefault="008A27CD" w:rsidP="00627DD0">
      <w:pPr>
        <w:spacing w:after="0" w:line="360" w:lineRule="auto"/>
        <w:ind w:left="709"/>
        <w:jc w:val="center"/>
        <w:rPr>
          <w:rFonts w:ascii="Times New Roman" w:hAnsi="Times New Roman" w:cs="Times New Roman"/>
          <w:b/>
          <w:sz w:val="28"/>
          <w:szCs w:val="28"/>
        </w:rPr>
      </w:pPr>
    </w:p>
    <w:p w:rsidR="00E33E5B" w:rsidRPr="008A27CD" w:rsidRDefault="002F2D36" w:rsidP="00E33E5B">
      <w:pPr>
        <w:ind w:left="7200" w:firstLine="720"/>
        <w:rPr>
          <w:rFonts w:ascii="Times New Roman" w:hAnsi="Times New Roman" w:cs="Times New Roman"/>
          <w:sz w:val="28"/>
        </w:rPr>
      </w:pPr>
      <w:r w:rsidRPr="008A27CD">
        <w:rPr>
          <w:rFonts w:ascii="Times New Roman" w:hAnsi="Times New Roman" w:cs="Times New Roman"/>
          <w:sz w:val="28"/>
        </w:rPr>
        <w:t>УДК 519.8</w:t>
      </w:r>
    </w:p>
    <w:p w:rsidR="00E33E5B" w:rsidRPr="008A27CD" w:rsidRDefault="00E33E5B" w:rsidP="00E33E5B">
      <w:pPr>
        <w:pStyle w:val="1"/>
        <w:spacing w:line="360" w:lineRule="auto"/>
        <w:rPr>
          <w:rFonts w:ascii="Times New Roman" w:hAnsi="Times New Roman" w:cs="Times New Roman"/>
          <w:b w:val="0"/>
          <w:bCs w:val="0"/>
          <w:color w:val="auto"/>
          <w:sz w:val="28"/>
          <w:szCs w:val="28"/>
        </w:rPr>
      </w:pPr>
      <w:r w:rsidRPr="008A27CD">
        <w:rPr>
          <w:rFonts w:ascii="Times New Roman" w:hAnsi="Times New Roman" w:cs="Times New Roman"/>
          <w:b w:val="0"/>
          <w:bCs w:val="0"/>
          <w:color w:val="auto"/>
          <w:sz w:val="28"/>
          <w:szCs w:val="28"/>
        </w:rPr>
        <w:t>Нижегородский государственный университет имени Н.И.Лобачевского</w:t>
      </w:r>
    </w:p>
    <w:p w:rsidR="00E33E5B" w:rsidRPr="008A27CD" w:rsidRDefault="002F2D36" w:rsidP="00E33E5B">
      <w:pPr>
        <w:jc w:val="center"/>
        <w:rPr>
          <w:rFonts w:ascii="Times New Roman" w:hAnsi="Times New Roman" w:cs="Times New Roman"/>
          <w:sz w:val="28"/>
        </w:rPr>
      </w:pPr>
      <w:r w:rsidRPr="008A27CD">
        <w:rPr>
          <w:rFonts w:ascii="Times New Roman" w:hAnsi="Times New Roman" w:cs="Times New Roman"/>
          <w:sz w:val="28"/>
        </w:rPr>
        <w:lastRenderedPageBreak/>
        <w:t>2010</w:t>
      </w:r>
      <w:r w:rsidR="00E33E5B" w:rsidRPr="008A27CD">
        <w:rPr>
          <w:rFonts w:ascii="Times New Roman" w:hAnsi="Times New Roman" w:cs="Times New Roman"/>
          <w:sz w:val="28"/>
        </w:rPr>
        <w:t xml:space="preserve"> г.</w:t>
      </w:r>
    </w:p>
    <w:p w:rsidR="00597AE6" w:rsidRPr="00627DD0" w:rsidRDefault="003056A5" w:rsidP="00627DD0">
      <w:pPr>
        <w:spacing w:after="0" w:line="360" w:lineRule="auto"/>
        <w:ind w:left="709"/>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Ч</w:t>
      </w:r>
      <w:r w:rsidR="00627DD0" w:rsidRPr="00627DD0">
        <w:rPr>
          <w:rFonts w:ascii="Times New Roman" w:hAnsi="Times New Roman" w:cs="Times New Roman"/>
          <w:b/>
          <w:sz w:val="28"/>
          <w:szCs w:val="28"/>
        </w:rPr>
        <w:t>асть 1.</w:t>
      </w:r>
      <w:r w:rsidR="00627DD0" w:rsidRPr="00627DD0">
        <w:rPr>
          <w:rFonts w:ascii="Times New Roman" w:hAnsi="Times New Roman" w:cs="Times New Roman"/>
          <w:sz w:val="28"/>
          <w:szCs w:val="28"/>
        </w:rPr>
        <w:t xml:space="preserve">  </w:t>
      </w:r>
      <w:hyperlink r:id="rId8" w:tgtFrame="FPopUp" w:tooltip="Показать метаданные документа" w:history="1">
        <w:r w:rsidR="00597AE6" w:rsidRPr="00627DD0">
          <w:rPr>
            <w:rFonts w:ascii="Times New Roman" w:eastAsia="Times New Roman" w:hAnsi="Times New Roman" w:cs="Times New Roman"/>
            <w:b/>
            <w:bCs/>
            <w:sz w:val="28"/>
            <w:szCs w:val="28"/>
            <w:lang w:eastAsia="ru-RU"/>
          </w:rPr>
          <w:t>Подходы к имитационному моделированию бизнес-процессов</w:t>
        </w:r>
      </w:hyperlink>
    </w:p>
    <w:p w:rsidR="00EB0579" w:rsidRPr="00B15D59" w:rsidRDefault="00EB0579" w:rsidP="00874D43">
      <w:pPr>
        <w:spacing w:after="0" w:line="360" w:lineRule="auto"/>
        <w:ind w:firstLine="709"/>
        <w:jc w:val="both"/>
        <w:rPr>
          <w:rFonts w:ascii="Times New Roman" w:hAnsi="Times New Roman" w:cs="Times New Roman"/>
          <w:color w:val="000000"/>
          <w:sz w:val="24"/>
          <w:szCs w:val="24"/>
        </w:rPr>
      </w:pPr>
      <w:r w:rsidRPr="0062535E">
        <w:rPr>
          <w:rFonts w:ascii="Times New Roman" w:hAnsi="Times New Roman" w:cs="Times New Roman"/>
          <w:i/>
          <w:color w:val="000000"/>
          <w:sz w:val="24"/>
          <w:szCs w:val="24"/>
        </w:rPr>
        <w:t>Моделирование</w:t>
      </w:r>
      <w:r w:rsidRPr="00B15D59">
        <w:rPr>
          <w:rFonts w:ascii="Times New Roman" w:hAnsi="Times New Roman" w:cs="Times New Roman"/>
          <w:color w:val="000000"/>
          <w:sz w:val="24"/>
          <w:szCs w:val="24"/>
        </w:rPr>
        <w:t xml:space="preserve"> — один из способов исследования и устранения проблем, возникающих в окружающем нас мире. </w:t>
      </w:r>
      <w:r w:rsidR="008A27CD">
        <w:rPr>
          <w:rFonts w:ascii="Times New Roman" w:hAnsi="Times New Roman" w:cs="Times New Roman"/>
          <w:color w:val="000000"/>
          <w:sz w:val="24"/>
          <w:szCs w:val="24"/>
        </w:rPr>
        <w:t>М</w:t>
      </w:r>
      <w:r w:rsidRPr="00B15D59">
        <w:rPr>
          <w:rFonts w:ascii="Times New Roman" w:hAnsi="Times New Roman" w:cs="Times New Roman"/>
          <w:color w:val="000000"/>
          <w:sz w:val="24"/>
          <w:szCs w:val="24"/>
        </w:rPr>
        <w:t xml:space="preserve">одель является реальным или абстрактным объектом, который заменяет (представляет) объект исследования в процессе его изучения, находится в отношении сходства с последним (аналогия, физическое подобие и т. п.) и более удобен для экспериментов. Наиболее естественная и важная сфера применения моделирования — анализ сложных систем, в том числе </w:t>
      </w:r>
      <w:proofErr w:type="spellStart"/>
      <w:r w:rsidRPr="00B15D59">
        <w:rPr>
          <w:rFonts w:ascii="Times New Roman" w:hAnsi="Times New Roman" w:cs="Times New Roman"/>
          <w:color w:val="000000"/>
          <w:sz w:val="24"/>
          <w:szCs w:val="24"/>
        </w:rPr>
        <w:t>социотехнических</w:t>
      </w:r>
      <w:proofErr w:type="spellEnd"/>
      <w:r w:rsidRPr="00B15D59">
        <w:rPr>
          <w:rFonts w:ascii="Times New Roman" w:hAnsi="Times New Roman" w:cs="Times New Roman"/>
          <w:color w:val="000000"/>
          <w:sz w:val="24"/>
          <w:szCs w:val="24"/>
        </w:rPr>
        <w:t xml:space="preserve"> (производственных, финансовых и т. д.). </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Традиционно различают аналитическое и имитационное моделирование. </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i/>
          <w:iCs/>
          <w:color w:val="000000"/>
        </w:rPr>
        <w:t>Аналитическая</w:t>
      </w:r>
      <w:r w:rsidRPr="00B15D59">
        <w:rPr>
          <w:rFonts w:ascii="Times New Roman" w:hAnsi="Times New Roman"/>
          <w:color w:val="000000"/>
        </w:rPr>
        <w:t xml:space="preserve"> модель, как правило, статическая (ее выходы функционально зависят от входов) и поэтому в ряде практических случаев может быть реализована даже с помощью электронных таблиц. </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К </w:t>
      </w:r>
      <w:r w:rsidRPr="00B15D59">
        <w:rPr>
          <w:rFonts w:ascii="Times New Roman" w:hAnsi="Times New Roman"/>
          <w:i/>
          <w:iCs/>
          <w:color w:val="000000"/>
        </w:rPr>
        <w:t>имитационным</w:t>
      </w:r>
      <w:r w:rsidRPr="00B15D59">
        <w:rPr>
          <w:rFonts w:ascii="Times New Roman" w:hAnsi="Times New Roman"/>
          <w:color w:val="000000"/>
        </w:rPr>
        <w:t xml:space="preserve"> моделям прибегают тогда, когда объект моделирования настолько сложен, что адекватно описать его поведение математическими уравнениями невозможно или затруднительно. Имитационное (динамическое) моделирование рассматривает модель как совокупность правил (дифференциальных уравнений, конечных автоматов, сетей Петри и т.п.), которые определяют, в какое состояние в будущем перейдет моделируемый объект из некоторого предшествующего состояния. </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0" w:name="T130920907"/>
      <w:bookmarkStart w:id="1" w:name="T506953954"/>
      <w:bookmarkEnd w:id="0"/>
      <w:bookmarkEnd w:id="1"/>
      <w:r w:rsidRPr="00B15D59">
        <w:rPr>
          <w:rFonts w:ascii="Times New Roman" w:eastAsia="Times New Roman" w:hAnsi="Times New Roman" w:cs="Times New Roman"/>
          <w:sz w:val="24"/>
          <w:szCs w:val="24"/>
          <w:lang w:eastAsia="ru-RU"/>
        </w:rPr>
        <w:t xml:space="preserve">В </w:t>
      </w:r>
      <w:hyperlink r:id="rId9" w:history="1">
        <w:r w:rsidRPr="00B15D59">
          <w:rPr>
            <w:rFonts w:ascii="Times New Roman" w:eastAsia="Times New Roman" w:hAnsi="Times New Roman" w:cs="Times New Roman"/>
            <w:sz w:val="24"/>
            <w:szCs w:val="24"/>
            <w:lang w:eastAsia="ru-RU"/>
          </w:rPr>
          <w:t>имитационном моделировании</w:t>
        </w:r>
      </w:hyperlink>
      <w:r w:rsidRPr="00B15D59">
        <w:rPr>
          <w:rFonts w:ascii="Times New Roman" w:eastAsia="Times New Roman" w:hAnsi="Times New Roman" w:cs="Times New Roman"/>
          <w:sz w:val="24"/>
          <w:szCs w:val="24"/>
          <w:lang w:eastAsia="ru-RU"/>
        </w:rPr>
        <w:t xml:space="preserve"> сформировались и наиболее часто применяются три основных подхода — </w:t>
      </w:r>
      <w:hyperlink r:id="rId10" w:history="1">
        <w:r w:rsidRPr="00B15D59">
          <w:rPr>
            <w:rFonts w:ascii="Times New Roman" w:eastAsia="Times New Roman" w:hAnsi="Times New Roman" w:cs="Times New Roman"/>
            <w:iCs/>
            <w:spacing w:val="9"/>
            <w:sz w:val="24"/>
            <w:szCs w:val="24"/>
            <w:lang w:eastAsia="ru-RU"/>
          </w:rPr>
          <w:t>дискретно-событийное моделирование</w:t>
        </w:r>
      </w:hyperlink>
      <w:r w:rsidRPr="00B15D59">
        <w:rPr>
          <w:rFonts w:ascii="Times New Roman" w:eastAsia="Times New Roman" w:hAnsi="Times New Roman" w:cs="Times New Roman"/>
          <w:sz w:val="24"/>
          <w:szCs w:val="24"/>
          <w:lang w:eastAsia="ru-RU"/>
        </w:rPr>
        <w:t xml:space="preserve">, системная динамика и </w:t>
      </w:r>
      <w:proofErr w:type="spellStart"/>
      <w:r w:rsidRPr="00B15D59">
        <w:rPr>
          <w:rFonts w:ascii="Times New Roman" w:eastAsia="Times New Roman" w:hAnsi="Times New Roman" w:cs="Times New Roman"/>
          <w:sz w:val="24"/>
          <w:szCs w:val="24"/>
          <w:lang w:eastAsia="ru-RU"/>
        </w:rPr>
        <w:t>агентное</w:t>
      </w:r>
      <w:proofErr w:type="spellEnd"/>
      <w:r w:rsidRPr="00B15D59">
        <w:rPr>
          <w:rFonts w:ascii="Times New Roman" w:eastAsia="Times New Roman" w:hAnsi="Times New Roman" w:cs="Times New Roman"/>
          <w:sz w:val="24"/>
          <w:szCs w:val="24"/>
          <w:lang w:eastAsia="ru-RU"/>
        </w:rPr>
        <w:t xml:space="preserve"> моделирование [1].</w:t>
      </w:r>
    </w:p>
    <w:p w:rsidR="00490F27"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Аппарат системной динамики обычно оперирует непрерывными во времени процессами, а дискретно-событийное и </w:t>
      </w:r>
      <w:proofErr w:type="spellStart"/>
      <w:r w:rsidRPr="00B15D59">
        <w:rPr>
          <w:rFonts w:ascii="Times New Roman" w:eastAsia="Times New Roman" w:hAnsi="Times New Roman" w:cs="Times New Roman"/>
          <w:sz w:val="24"/>
          <w:szCs w:val="24"/>
          <w:lang w:eastAsia="ru-RU"/>
        </w:rPr>
        <w:t>агентное</w:t>
      </w:r>
      <w:proofErr w:type="spellEnd"/>
      <w:r w:rsidRPr="00B15D59">
        <w:rPr>
          <w:rFonts w:ascii="Times New Roman" w:eastAsia="Times New Roman" w:hAnsi="Times New Roman" w:cs="Times New Roman"/>
          <w:sz w:val="24"/>
          <w:szCs w:val="24"/>
          <w:lang w:eastAsia="ru-RU"/>
        </w:rPr>
        <w:t xml:space="preserve"> моделирование используются для дискретных во времени процессов. </w:t>
      </w:r>
      <w:r w:rsidR="00A676E9">
        <w:rPr>
          <w:rFonts w:ascii="Times New Roman" w:eastAsia="Times New Roman" w:hAnsi="Times New Roman" w:cs="Times New Roman"/>
          <w:sz w:val="24"/>
          <w:szCs w:val="24"/>
          <w:lang w:eastAsia="ru-RU"/>
        </w:rPr>
        <w:t>С</w:t>
      </w:r>
      <w:r w:rsidRPr="00B15D59">
        <w:rPr>
          <w:rFonts w:ascii="Times New Roman" w:eastAsia="Times New Roman" w:hAnsi="Times New Roman" w:cs="Times New Roman"/>
          <w:sz w:val="24"/>
          <w:szCs w:val="24"/>
          <w:lang w:eastAsia="ru-RU"/>
        </w:rPr>
        <w:t xml:space="preserve">истемная динамика предполагает максимальный уровень абстракции модели, дискретно-событийное моделирование отражает абстракции низкого и среднего уровня. </w:t>
      </w:r>
      <w:proofErr w:type="spellStart"/>
      <w:r w:rsidRPr="00B15D59">
        <w:rPr>
          <w:rFonts w:ascii="Times New Roman" w:eastAsia="Times New Roman" w:hAnsi="Times New Roman" w:cs="Times New Roman"/>
          <w:sz w:val="24"/>
          <w:szCs w:val="24"/>
          <w:lang w:eastAsia="ru-RU"/>
        </w:rPr>
        <w:t>Агентное</w:t>
      </w:r>
      <w:proofErr w:type="spellEnd"/>
      <w:r w:rsidRPr="00B15D59">
        <w:rPr>
          <w:rFonts w:ascii="Times New Roman" w:eastAsia="Times New Roman" w:hAnsi="Times New Roman" w:cs="Times New Roman"/>
          <w:sz w:val="24"/>
          <w:szCs w:val="24"/>
          <w:lang w:eastAsia="ru-RU"/>
        </w:rPr>
        <w:t xml:space="preserve"> моделирование может применяться на любом уровне модели любого масштаба.</w:t>
      </w:r>
    </w:p>
    <w:p w:rsidR="00EF1F12" w:rsidRPr="00B15D59" w:rsidRDefault="00EF1F12" w:rsidP="00874D43">
      <w:pPr>
        <w:spacing w:after="0" w:line="360" w:lineRule="auto"/>
        <w:ind w:firstLine="709"/>
        <w:jc w:val="both"/>
        <w:rPr>
          <w:rFonts w:ascii="Times New Roman" w:eastAsia="Times New Roman" w:hAnsi="Times New Roman" w:cs="Times New Roman"/>
          <w:sz w:val="24"/>
          <w:szCs w:val="24"/>
          <w:lang w:eastAsia="ru-RU"/>
        </w:rPr>
      </w:pPr>
    </w:p>
    <w:p w:rsidR="00490F27" w:rsidRDefault="00490F27" w:rsidP="00874D43">
      <w:pPr>
        <w:spacing w:after="0" w:line="360" w:lineRule="auto"/>
        <w:ind w:firstLine="709"/>
        <w:jc w:val="center"/>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Дискретно-событийное моделирование</w:t>
      </w:r>
    </w:p>
    <w:p w:rsidR="00761AF2" w:rsidRPr="00B15D59" w:rsidRDefault="00761AF2"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lastRenderedPageBreak/>
        <w:t xml:space="preserve">Дискретно-событийное моделирование обязано своим рождением </w:t>
      </w:r>
      <w:proofErr w:type="gramStart"/>
      <w:r w:rsidRPr="00B15D59">
        <w:rPr>
          <w:rFonts w:ascii="Times New Roman" w:hAnsi="Times New Roman"/>
          <w:color w:val="000000"/>
        </w:rPr>
        <w:t>Дж</w:t>
      </w:r>
      <w:proofErr w:type="gramEnd"/>
      <w:r w:rsidRPr="00B15D59">
        <w:rPr>
          <w:rFonts w:ascii="Times New Roman" w:hAnsi="Times New Roman"/>
          <w:color w:val="000000"/>
        </w:rPr>
        <w:t xml:space="preserve">. Гордону, который в начале 1960-х спроектировал и реализовал на </w:t>
      </w:r>
      <w:proofErr w:type="spellStart"/>
      <w:r w:rsidRPr="00B15D59">
        <w:rPr>
          <w:rFonts w:ascii="Times New Roman" w:hAnsi="Times New Roman"/>
          <w:color w:val="000000"/>
        </w:rPr>
        <w:t>мэйнфреймах</w:t>
      </w:r>
      <w:proofErr w:type="spellEnd"/>
      <w:r w:rsidR="00FE3F83">
        <w:rPr>
          <w:rStyle w:val="af1"/>
          <w:rFonts w:ascii="Times New Roman" w:hAnsi="Times New Roman"/>
          <w:color w:val="000000"/>
        </w:rPr>
        <w:footnoteReference w:id="2"/>
      </w:r>
      <w:r w:rsidRPr="00B15D59">
        <w:rPr>
          <w:rFonts w:ascii="Times New Roman" w:hAnsi="Times New Roman"/>
          <w:color w:val="000000"/>
        </w:rPr>
        <w:t xml:space="preserve"> IBM систему GPSS. </w:t>
      </w:r>
      <w:proofErr w:type="gramStart"/>
      <w:r w:rsidRPr="00B15D59">
        <w:rPr>
          <w:rFonts w:ascii="Times New Roman" w:hAnsi="Times New Roman"/>
          <w:color w:val="000000"/>
        </w:rPr>
        <w:t xml:space="preserve">Основной объект в этой системе — пассивный </w:t>
      </w:r>
      <w:proofErr w:type="spellStart"/>
      <w:r w:rsidRPr="00B15D59">
        <w:rPr>
          <w:rFonts w:ascii="Times New Roman" w:hAnsi="Times New Roman"/>
          <w:color w:val="000000"/>
        </w:rPr>
        <w:t>транзакт</w:t>
      </w:r>
      <w:proofErr w:type="spellEnd"/>
      <w:r w:rsidRPr="00B15D59">
        <w:rPr>
          <w:rFonts w:ascii="Times New Roman" w:hAnsi="Times New Roman"/>
          <w:color w:val="000000"/>
        </w:rPr>
        <w:t xml:space="preserve"> (заявка на обслуживание), который может определенным образом представлять собой работников, детали, сырье, документы, сигналы и т. п. «Перемещаясь» по модели, </w:t>
      </w:r>
      <w:proofErr w:type="spellStart"/>
      <w:r w:rsidRPr="00B15D59">
        <w:rPr>
          <w:rFonts w:ascii="Times New Roman" w:hAnsi="Times New Roman"/>
          <w:color w:val="000000"/>
        </w:rPr>
        <w:t>транзакты</w:t>
      </w:r>
      <w:proofErr w:type="spellEnd"/>
      <w:r w:rsidRPr="00B15D59">
        <w:rPr>
          <w:rFonts w:ascii="Times New Roman" w:hAnsi="Times New Roman"/>
          <w:color w:val="000000"/>
        </w:rPr>
        <w:t xml:space="preserve"> становятся в очереди к одноканальным и многоканальным устройствам, захватывают и освобождают эти устройства, расщепляются, уничтожаются и т. д. Таким образом, дискретно-событийную модель можно рассматривать как глобальную схему обслуживания заявок.</w:t>
      </w:r>
      <w:proofErr w:type="gramEnd"/>
      <w:r w:rsidRPr="00B15D59">
        <w:rPr>
          <w:rFonts w:ascii="Times New Roman" w:hAnsi="Times New Roman"/>
          <w:color w:val="000000"/>
        </w:rPr>
        <w:t xml:space="preserve"> Аналитические результаты для большого количества частных случаев таких моделей рассматриваются в теории массового обслуживания. </w:t>
      </w:r>
    </w:p>
    <w:p w:rsidR="00761AF2" w:rsidRPr="00B15D59" w:rsidRDefault="00761AF2"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Сегодня существует целый ряд инструментов, поддерживающих такой подход в моделировании: GPSS/PC, GPSS/H, GPSS </w:t>
      </w:r>
      <w:proofErr w:type="spellStart"/>
      <w:r w:rsidRPr="00B15D59">
        <w:rPr>
          <w:rFonts w:ascii="Times New Roman" w:hAnsi="Times New Roman"/>
          <w:color w:val="000000"/>
        </w:rPr>
        <w:t>World</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Object</w:t>
      </w:r>
      <w:proofErr w:type="spellEnd"/>
      <w:r w:rsidRPr="00B15D59">
        <w:rPr>
          <w:rFonts w:ascii="Times New Roman" w:hAnsi="Times New Roman"/>
          <w:color w:val="000000"/>
        </w:rPr>
        <w:t xml:space="preserve"> GPSS, </w:t>
      </w:r>
      <w:proofErr w:type="spellStart"/>
      <w:r w:rsidRPr="00B15D59">
        <w:rPr>
          <w:rFonts w:ascii="Times New Roman" w:hAnsi="Times New Roman"/>
          <w:color w:val="000000"/>
        </w:rPr>
        <w:t>Arena</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SimProcess</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Enterprise</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Dynamics</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Auto-Mod</w:t>
      </w:r>
      <w:proofErr w:type="spellEnd"/>
      <w:r w:rsidRPr="00B15D59">
        <w:rPr>
          <w:rFonts w:ascii="Times New Roman" w:hAnsi="Times New Roman"/>
          <w:color w:val="000000"/>
        </w:rPr>
        <w:t xml:space="preserve"> и др. </w:t>
      </w:r>
    </w:p>
    <w:p w:rsidR="00761AF2" w:rsidRPr="00B15D59" w:rsidRDefault="00761AF2"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i/>
          <w:iCs/>
          <w:color w:val="000000"/>
        </w:rPr>
        <w:t xml:space="preserve">GPSS </w:t>
      </w:r>
      <w:proofErr w:type="spellStart"/>
      <w:r w:rsidRPr="00B15D59">
        <w:rPr>
          <w:rFonts w:ascii="Times New Roman" w:hAnsi="Times New Roman"/>
          <w:i/>
          <w:iCs/>
          <w:color w:val="000000"/>
        </w:rPr>
        <w:t>World</w:t>
      </w:r>
      <w:proofErr w:type="spellEnd"/>
      <w:r w:rsidR="00FE3F83">
        <w:rPr>
          <w:rFonts w:ascii="Times New Roman" w:hAnsi="Times New Roman"/>
          <w:color w:val="000000"/>
        </w:rPr>
        <w:t xml:space="preserve"> — типичный современный пред</w:t>
      </w:r>
      <w:r w:rsidRPr="00B15D59">
        <w:rPr>
          <w:rFonts w:ascii="Times New Roman" w:hAnsi="Times New Roman"/>
          <w:color w:val="000000"/>
        </w:rPr>
        <w:t xml:space="preserve">ставитель GPSS-семейства, реализованный для работы в среде MS </w:t>
      </w:r>
      <w:proofErr w:type="spellStart"/>
      <w:r w:rsidRPr="00B15D59">
        <w:rPr>
          <w:rFonts w:ascii="Times New Roman" w:hAnsi="Times New Roman"/>
          <w:color w:val="000000"/>
        </w:rPr>
        <w:t>Windows</w:t>
      </w:r>
      <w:proofErr w:type="spellEnd"/>
      <w:r w:rsidRPr="00B15D59">
        <w:rPr>
          <w:rFonts w:ascii="Times New Roman" w:hAnsi="Times New Roman"/>
          <w:color w:val="000000"/>
        </w:rPr>
        <w:t xml:space="preserve">. Наличие встроенных инструментов статистической обработки результатов моделирования, встроенного языка программирования расчетов PLUS и др. позволяет создавать средствами GPSS </w:t>
      </w:r>
      <w:proofErr w:type="spellStart"/>
      <w:r w:rsidRPr="00B15D59">
        <w:rPr>
          <w:rFonts w:ascii="Times New Roman" w:hAnsi="Times New Roman"/>
          <w:color w:val="000000"/>
        </w:rPr>
        <w:t>World</w:t>
      </w:r>
      <w:proofErr w:type="spellEnd"/>
      <w:r w:rsidRPr="00B15D59">
        <w:rPr>
          <w:rFonts w:ascii="Times New Roman" w:hAnsi="Times New Roman"/>
          <w:color w:val="000000"/>
        </w:rPr>
        <w:t xml:space="preserve"> не только простые обучающие модели, но и более полезные приложения</w:t>
      </w:r>
      <w:r w:rsidR="00EF1F12">
        <w:rPr>
          <w:rFonts w:ascii="Times New Roman" w:hAnsi="Times New Roman"/>
          <w:color w:val="000000"/>
        </w:rPr>
        <w:t>.</w:t>
      </w:r>
    </w:p>
    <w:p w:rsidR="00761AF2" w:rsidRDefault="00761AF2"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Несмотря на изначальную ориентацию GPSS на моделирование систем массового обслуживания, система оказалась удивительно долгоживущей и способной к развитию. Трудоемкость описания моделируемых систем в терминах бизнес-процессов может быть снижена за счет применения таких продуктов</w:t>
      </w:r>
      <w:r w:rsidR="00C451C3">
        <w:rPr>
          <w:rFonts w:ascii="Times New Roman" w:hAnsi="Times New Roman"/>
          <w:color w:val="000000"/>
        </w:rPr>
        <w:t xml:space="preserve">, как </w:t>
      </w:r>
      <w:proofErr w:type="spellStart"/>
      <w:r w:rsidR="00C451C3">
        <w:rPr>
          <w:rFonts w:ascii="Times New Roman" w:hAnsi="Times New Roman"/>
          <w:color w:val="000000"/>
        </w:rPr>
        <w:t>Object</w:t>
      </w:r>
      <w:proofErr w:type="spellEnd"/>
      <w:r w:rsidR="00C451C3">
        <w:rPr>
          <w:rFonts w:ascii="Times New Roman" w:hAnsi="Times New Roman"/>
          <w:color w:val="000000"/>
        </w:rPr>
        <w:t xml:space="preserve"> GPSS или ISS 2000 (</w:t>
      </w:r>
      <w:r w:rsidRPr="00B15D59">
        <w:rPr>
          <w:rFonts w:ascii="Times New Roman" w:hAnsi="Times New Roman"/>
          <w:color w:val="000000"/>
        </w:rPr>
        <w:t>пакет ISS 2000 представляет собой лингвистический процессор, с помощью которого пользователь в диалоговом режиме создает автоматически GPSS-программу и запускает ее на выполнение</w:t>
      </w:r>
      <w:r w:rsidR="00C451C3">
        <w:rPr>
          <w:rFonts w:ascii="Times New Roman" w:hAnsi="Times New Roman"/>
          <w:color w:val="000000"/>
        </w:rPr>
        <w:t>)</w:t>
      </w:r>
      <w:r w:rsidRPr="00B15D59">
        <w:rPr>
          <w:rFonts w:ascii="Times New Roman" w:hAnsi="Times New Roman"/>
          <w:color w:val="000000"/>
        </w:rPr>
        <w:t xml:space="preserve">. </w:t>
      </w:r>
    </w:p>
    <w:p w:rsidR="00EF1F12" w:rsidRPr="00B15D59" w:rsidRDefault="00EF1F12" w:rsidP="00874D43">
      <w:pPr>
        <w:pStyle w:val="a6"/>
        <w:spacing w:before="0" w:beforeAutospacing="0" w:after="0" w:afterAutospacing="0" w:line="360" w:lineRule="auto"/>
        <w:ind w:firstLine="709"/>
        <w:rPr>
          <w:rFonts w:ascii="Times New Roman" w:hAnsi="Times New Roman"/>
          <w:color w:val="000000"/>
        </w:rPr>
      </w:pPr>
    </w:p>
    <w:p w:rsidR="00490F27" w:rsidRDefault="00490F27" w:rsidP="00874D43">
      <w:pPr>
        <w:spacing w:after="0" w:line="360" w:lineRule="auto"/>
        <w:ind w:firstLine="709"/>
        <w:jc w:val="center"/>
        <w:rPr>
          <w:rFonts w:ascii="Times New Roman" w:eastAsia="Times New Roman" w:hAnsi="Times New Roman" w:cs="Times New Roman"/>
          <w:b/>
          <w:bCs/>
          <w:sz w:val="24"/>
          <w:szCs w:val="24"/>
          <w:lang w:eastAsia="ru-RU"/>
        </w:rPr>
      </w:pPr>
      <w:bookmarkStart w:id="2" w:name="T1850023570"/>
      <w:bookmarkStart w:id="3" w:name="T889762808"/>
      <w:bookmarkEnd w:id="2"/>
      <w:bookmarkEnd w:id="3"/>
      <w:r w:rsidRPr="00B15D59">
        <w:rPr>
          <w:rFonts w:ascii="Times New Roman" w:eastAsia="Times New Roman" w:hAnsi="Times New Roman" w:cs="Times New Roman"/>
          <w:b/>
          <w:bCs/>
          <w:sz w:val="24"/>
          <w:szCs w:val="24"/>
          <w:lang w:eastAsia="ru-RU"/>
        </w:rPr>
        <w:t>Системная динамика</w:t>
      </w:r>
    </w:p>
    <w:p w:rsidR="00C451C3" w:rsidRPr="00B15D59" w:rsidRDefault="00C451C3"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Системная динамика как методология была предложена в 1961 году </w:t>
      </w:r>
      <w:proofErr w:type="gramStart"/>
      <w:r w:rsidRPr="00B15D59">
        <w:rPr>
          <w:rFonts w:ascii="Times New Roman" w:hAnsi="Times New Roman"/>
          <w:color w:val="000000"/>
        </w:rPr>
        <w:t>Дж</w:t>
      </w:r>
      <w:proofErr w:type="gramEnd"/>
      <w:r w:rsidRPr="00B15D59">
        <w:rPr>
          <w:rFonts w:ascii="Times New Roman" w:hAnsi="Times New Roman"/>
          <w:color w:val="000000"/>
        </w:rPr>
        <w:t xml:space="preserve">. </w:t>
      </w:r>
      <w:proofErr w:type="spellStart"/>
      <w:r w:rsidRPr="00B15D59">
        <w:rPr>
          <w:rFonts w:ascii="Times New Roman" w:hAnsi="Times New Roman"/>
          <w:color w:val="000000"/>
        </w:rPr>
        <w:t>Форрестером</w:t>
      </w:r>
      <w:proofErr w:type="spellEnd"/>
      <w:r w:rsidRPr="00B15D59">
        <w:rPr>
          <w:rFonts w:ascii="Times New Roman" w:hAnsi="Times New Roman"/>
          <w:color w:val="000000"/>
        </w:rPr>
        <w:t xml:space="preserve"> в качестве инструмента исследования информационных обратных связей в производственно-хозяйственной деятельности, для того чтобы выяснить, каким образом взаимодействуют организационная структура, усиления (в политиках) и задержки (в принятии решений и действиях), оказывая влияние на эффективность предприятия. Процессы, происходящие в реальном мире, в системной динамике представляются в терминах накопителей (фондов) и потоков между ними. Системно-динамическая модель описывает поведение системы и ее структуру как множество взаимодействующих обратных положительных и отрицательных связей и задержек. Математически такая модель выглядит как система дифференциальных уравнений. </w:t>
      </w:r>
    </w:p>
    <w:p w:rsidR="00C451C3" w:rsidRDefault="00C451C3"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Методы системной динамики поддерживаются такими инструментами, как DYNAMO, </w:t>
      </w:r>
      <w:proofErr w:type="spellStart"/>
      <w:r w:rsidRPr="00B15D59">
        <w:rPr>
          <w:rFonts w:ascii="Times New Roman" w:hAnsi="Times New Roman"/>
          <w:color w:val="000000"/>
        </w:rPr>
        <w:t>Stella</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Vensim</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PowerSim</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iThink</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ModelMaker</w:t>
      </w:r>
      <w:proofErr w:type="spellEnd"/>
      <w:r w:rsidRPr="00B15D59">
        <w:rPr>
          <w:rFonts w:ascii="Times New Roman" w:hAnsi="Times New Roman"/>
          <w:color w:val="000000"/>
        </w:rPr>
        <w:t xml:space="preserve"> и др. </w:t>
      </w:r>
    </w:p>
    <w:p w:rsidR="00C451C3" w:rsidRPr="00B15D59" w:rsidRDefault="00C451C3"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Пакет </w:t>
      </w:r>
      <w:proofErr w:type="spellStart"/>
      <w:r w:rsidRPr="00B15D59">
        <w:rPr>
          <w:rFonts w:ascii="Times New Roman" w:hAnsi="Times New Roman"/>
          <w:i/>
          <w:iCs/>
          <w:color w:val="000000"/>
        </w:rPr>
        <w:t>Vensim</w:t>
      </w:r>
      <w:proofErr w:type="spellEnd"/>
      <w:r w:rsidRPr="00B15D59">
        <w:rPr>
          <w:rFonts w:ascii="Times New Roman" w:hAnsi="Times New Roman"/>
          <w:color w:val="000000"/>
        </w:rPr>
        <w:t xml:space="preserve"> представляет собой инструмент для визуального моделирования, поддерживающий разработку концептуальной модели, документирование, собственно моделирование, анализ результатов и оптимизацию моделей динамических систем. Он позиционируется на рынке программных продуктов как простое и гибкое средство для построения имитационных моделей систем с причинно-следственными связями, фондами и потоками. Следует отметить, что </w:t>
      </w:r>
      <w:proofErr w:type="spellStart"/>
      <w:r w:rsidRPr="00B15D59">
        <w:rPr>
          <w:rFonts w:ascii="Times New Roman" w:hAnsi="Times New Roman"/>
          <w:color w:val="000000"/>
        </w:rPr>
        <w:t>Vensim</w:t>
      </w:r>
      <w:proofErr w:type="spellEnd"/>
      <w:r w:rsidRPr="00B15D59">
        <w:rPr>
          <w:rFonts w:ascii="Times New Roman" w:hAnsi="Times New Roman"/>
          <w:color w:val="000000"/>
        </w:rPr>
        <w:t xml:space="preserve"> существует и в версии для академического использования в образовательных целях. Пакет имеет графический редактор для построения с помощью мыши классических </w:t>
      </w:r>
      <w:proofErr w:type="spellStart"/>
      <w:r w:rsidRPr="00B15D59">
        <w:rPr>
          <w:rFonts w:ascii="Times New Roman" w:hAnsi="Times New Roman"/>
          <w:color w:val="000000"/>
        </w:rPr>
        <w:t>форрестеровских</w:t>
      </w:r>
      <w:proofErr w:type="spellEnd"/>
      <w:r w:rsidRPr="00B15D59">
        <w:rPr>
          <w:rFonts w:ascii="Times New Roman" w:hAnsi="Times New Roman"/>
          <w:color w:val="000000"/>
        </w:rPr>
        <w:t xml:space="preserve"> моделей, </w:t>
      </w:r>
      <w:proofErr w:type="spellStart"/>
      <w:r w:rsidRPr="00B15D59">
        <w:rPr>
          <w:rFonts w:ascii="Times New Roman" w:hAnsi="Times New Roman"/>
          <w:color w:val="000000"/>
        </w:rPr>
        <w:t>Equation</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Editor</w:t>
      </w:r>
      <w:proofErr w:type="spellEnd"/>
      <w:r w:rsidRPr="00B15D59">
        <w:rPr>
          <w:rFonts w:ascii="Times New Roman" w:hAnsi="Times New Roman"/>
          <w:color w:val="000000"/>
        </w:rPr>
        <w:t xml:space="preserve"> для завершения формирования модели, а также развитые средства визуализации поведения модели. </w:t>
      </w:r>
    </w:p>
    <w:p w:rsidR="00C451C3" w:rsidRPr="00B15D59" w:rsidRDefault="00C451C3"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Программные комплексы </w:t>
      </w:r>
      <w:proofErr w:type="spellStart"/>
      <w:r w:rsidRPr="008C57EB">
        <w:rPr>
          <w:rFonts w:ascii="Times New Roman" w:hAnsi="Times New Roman"/>
          <w:iCs/>
          <w:color w:val="000000"/>
        </w:rPr>
        <w:t>Stella</w:t>
      </w:r>
      <w:proofErr w:type="spellEnd"/>
      <w:r w:rsidRPr="00B15D59">
        <w:rPr>
          <w:rFonts w:ascii="Times New Roman" w:hAnsi="Times New Roman"/>
          <w:color w:val="000000"/>
        </w:rPr>
        <w:t xml:space="preserve"> и </w:t>
      </w:r>
      <w:proofErr w:type="spellStart"/>
      <w:r w:rsidRPr="008C57EB">
        <w:rPr>
          <w:rFonts w:ascii="Times New Roman" w:hAnsi="Times New Roman"/>
          <w:iCs/>
          <w:color w:val="000000"/>
        </w:rPr>
        <w:t>iThink</w:t>
      </w:r>
      <w:proofErr w:type="spellEnd"/>
      <w:r w:rsidRPr="00B15D59">
        <w:rPr>
          <w:rFonts w:ascii="Times New Roman" w:hAnsi="Times New Roman"/>
          <w:color w:val="000000"/>
        </w:rPr>
        <w:t xml:space="preserve"> предназначены для преобразования моделей принятия решений в имитационные модели. Основной упор делается на формирование у пользователя умения принимать решения, необходимые для исследования систем со сложными взаимозависимыми связями между подсистемами. Указанные программы широко используют графические функциональные элементы для графического изображения потоков, фондов, эффектов влияния неформализованных факторов. Динамика процессов и объектов выражается с помощью пяти типов базовых параметров: увеличение фондов, исчерпание фондов, рабочий процесс, соединение потоков, адаптация фондов. Соответственно, модели представляются тремя иерархическими уровнями: блок-схемы, базовые потоковые схемы, формальные спецификации. </w:t>
      </w:r>
    </w:p>
    <w:p w:rsidR="00C451C3" w:rsidRDefault="00C451C3"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lastRenderedPageBreak/>
        <w:t xml:space="preserve">Одна из наиболее показательных сфер применения аппарата системной динамики — имитационное моделирование финансово-кредитной деятельности. </w:t>
      </w:r>
      <w:proofErr w:type="gramStart"/>
      <w:r w:rsidRPr="00B15D59">
        <w:rPr>
          <w:rFonts w:ascii="Times New Roman" w:hAnsi="Times New Roman"/>
          <w:color w:val="000000"/>
        </w:rPr>
        <w:t xml:space="preserve">Так, существует ряд моделей банковских и страховых учреждений, выполненных с помощью </w:t>
      </w:r>
      <w:proofErr w:type="spellStart"/>
      <w:r w:rsidRPr="00B15D59">
        <w:rPr>
          <w:rFonts w:ascii="Times New Roman" w:hAnsi="Times New Roman"/>
          <w:color w:val="000000"/>
        </w:rPr>
        <w:t>PowerSim</w:t>
      </w:r>
      <w:proofErr w:type="spellEnd"/>
      <w:r w:rsidRPr="00B15D59">
        <w:rPr>
          <w:rFonts w:ascii="Times New Roman" w:hAnsi="Times New Roman"/>
          <w:color w:val="000000"/>
        </w:rPr>
        <w:t xml:space="preserve"> и </w:t>
      </w:r>
      <w:proofErr w:type="spellStart"/>
      <w:r w:rsidRPr="00B15D59">
        <w:rPr>
          <w:rFonts w:ascii="Times New Roman" w:hAnsi="Times New Roman"/>
          <w:color w:val="000000"/>
        </w:rPr>
        <w:t>iThink</w:t>
      </w:r>
      <w:proofErr w:type="spellEnd"/>
      <w:r w:rsidRPr="00B15D59">
        <w:rPr>
          <w:rFonts w:ascii="Times New Roman" w:hAnsi="Times New Roman"/>
          <w:color w:val="000000"/>
        </w:rPr>
        <w:t xml:space="preserve">, обеспечивающих расчет показателей текущего и будущих периодов, прогнозы состояния отдельных сделок и состояния финансового учреждения в целом, оценку привлекательности направлений инвестиционной деятельности, оценку эффективности кредитного и депозитного портфелей банка и т. п. Накоплен положительный опыт оптимизации структуры холдингов с помощью имитационного моделирования в среде </w:t>
      </w:r>
      <w:proofErr w:type="spellStart"/>
      <w:r w:rsidRPr="00B15D59">
        <w:rPr>
          <w:rFonts w:ascii="Times New Roman" w:hAnsi="Times New Roman"/>
          <w:color w:val="000000"/>
        </w:rPr>
        <w:t>iThink</w:t>
      </w:r>
      <w:proofErr w:type="spellEnd"/>
      <w:r w:rsidRPr="00B15D59">
        <w:rPr>
          <w:rFonts w:ascii="Times New Roman" w:hAnsi="Times New Roman"/>
          <w:color w:val="000000"/>
        </w:rPr>
        <w:t xml:space="preserve">. </w:t>
      </w:r>
      <w:proofErr w:type="gramEnd"/>
    </w:p>
    <w:p w:rsidR="00EF1F12" w:rsidRPr="00B15D59" w:rsidRDefault="00EF1F12" w:rsidP="00874D43">
      <w:pPr>
        <w:pStyle w:val="a6"/>
        <w:spacing w:before="0" w:beforeAutospacing="0" w:after="0" w:afterAutospacing="0" w:line="360" w:lineRule="auto"/>
        <w:ind w:firstLine="709"/>
        <w:rPr>
          <w:rFonts w:ascii="Times New Roman" w:hAnsi="Times New Roman"/>
          <w:color w:val="000000"/>
        </w:rPr>
      </w:pPr>
    </w:p>
    <w:p w:rsidR="00490F27" w:rsidRDefault="00490F27" w:rsidP="00874D43">
      <w:pPr>
        <w:spacing w:after="0" w:line="360" w:lineRule="auto"/>
        <w:ind w:firstLine="709"/>
        <w:jc w:val="center"/>
        <w:rPr>
          <w:rFonts w:ascii="Times New Roman" w:eastAsia="Times New Roman" w:hAnsi="Times New Roman" w:cs="Times New Roman"/>
          <w:b/>
          <w:bCs/>
          <w:sz w:val="24"/>
          <w:szCs w:val="24"/>
          <w:lang w:eastAsia="ru-RU"/>
        </w:rPr>
      </w:pPr>
      <w:proofErr w:type="spellStart"/>
      <w:r w:rsidRPr="00B15D59">
        <w:rPr>
          <w:rFonts w:ascii="Times New Roman" w:eastAsia="Times New Roman" w:hAnsi="Times New Roman" w:cs="Times New Roman"/>
          <w:b/>
          <w:bCs/>
          <w:sz w:val="24"/>
          <w:szCs w:val="24"/>
          <w:lang w:eastAsia="ru-RU"/>
        </w:rPr>
        <w:t>Агентное</w:t>
      </w:r>
      <w:proofErr w:type="spellEnd"/>
      <w:r w:rsidRPr="00B15D59">
        <w:rPr>
          <w:rFonts w:ascii="Times New Roman" w:eastAsia="Times New Roman" w:hAnsi="Times New Roman" w:cs="Times New Roman"/>
          <w:b/>
          <w:bCs/>
          <w:sz w:val="24"/>
          <w:szCs w:val="24"/>
          <w:lang w:eastAsia="ru-RU"/>
        </w:rPr>
        <w:t xml:space="preserve"> моделирование</w:t>
      </w:r>
    </w:p>
    <w:p w:rsidR="00C451C3" w:rsidRPr="00B15D59" w:rsidRDefault="00C451C3" w:rsidP="00874D43">
      <w:pPr>
        <w:pStyle w:val="a6"/>
        <w:spacing w:before="0" w:beforeAutospacing="0" w:after="0" w:afterAutospacing="0" w:line="360" w:lineRule="auto"/>
        <w:ind w:firstLine="709"/>
        <w:rPr>
          <w:rFonts w:ascii="Times New Roman" w:hAnsi="Times New Roman"/>
          <w:color w:val="000000"/>
        </w:rPr>
      </w:pPr>
      <w:proofErr w:type="spellStart"/>
      <w:r w:rsidRPr="00B15D59">
        <w:rPr>
          <w:rFonts w:ascii="Times New Roman" w:hAnsi="Times New Roman"/>
          <w:color w:val="000000"/>
        </w:rPr>
        <w:t>Агентное</w:t>
      </w:r>
      <w:proofErr w:type="spellEnd"/>
      <w:r w:rsidRPr="00B15D59">
        <w:rPr>
          <w:rFonts w:ascii="Times New Roman" w:hAnsi="Times New Roman"/>
          <w:color w:val="000000"/>
        </w:rPr>
        <w:t xml:space="preserve"> моделирование предполагает работу с децентрализованной моделью. В такой модели нет единой точки, определяющей поведение системы в целом. </w:t>
      </w:r>
      <w:proofErr w:type="spellStart"/>
      <w:r w:rsidRPr="00B15D59">
        <w:rPr>
          <w:rFonts w:ascii="Times New Roman" w:hAnsi="Times New Roman"/>
          <w:color w:val="000000"/>
        </w:rPr>
        <w:t>Агентная</w:t>
      </w:r>
      <w:proofErr w:type="spellEnd"/>
      <w:r w:rsidRPr="00B15D59">
        <w:rPr>
          <w:rFonts w:ascii="Times New Roman" w:hAnsi="Times New Roman"/>
          <w:color w:val="000000"/>
        </w:rPr>
        <w:t xml:space="preserve"> модель состоит из множества индивидуальных объектов (</w:t>
      </w:r>
      <w:r w:rsidRPr="008060C7">
        <w:rPr>
          <w:rFonts w:ascii="Times New Roman" w:hAnsi="Times New Roman"/>
          <w:i/>
          <w:color w:val="000000"/>
        </w:rPr>
        <w:t>агентов</w:t>
      </w:r>
      <w:r w:rsidRPr="00B15D59">
        <w:rPr>
          <w:rFonts w:ascii="Times New Roman" w:hAnsi="Times New Roman"/>
          <w:color w:val="000000"/>
        </w:rPr>
        <w:t xml:space="preserve">) и их окружения. Поведение системы описывается на индивидуальном уровне; глобальное поведение рассматривается как результат совокупной деятельности агентов, каждый из которых действует сообразно собственному «уставу», существует в общей среде, взаимодействует со средой и другими агентами. Для описания поведения агентов используются </w:t>
      </w:r>
      <w:r w:rsidRPr="00B15D59">
        <w:rPr>
          <w:rFonts w:ascii="Times New Roman" w:hAnsi="Times New Roman"/>
          <w:i/>
          <w:iCs/>
          <w:color w:val="000000"/>
        </w:rPr>
        <w:t>карты состояний</w:t>
      </w:r>
      <w:r w:rsidRPr="00B15D59">
        <w:rPr>
          <w:rFonts w:ascii="Times New Roman" w:hAnsi="Times New Roman"/>
          <w:color w:val="000000"/>
        </w:rPr>
        <w:t xml:space="preserve">, являющиеся стандартным инструментом UML. </w:t>
      </w:r>
    </w:p>
    <w:p w:rsidR="00C451C3" w:rsidRPr="00B15D59" w:rsidRDefault="00C451C3"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Для систем, содержащих большое количество активных объектов с отчетливо выраженным индивидуальным поведением, </w:t>
      </w:r>
      <w:proofErr w:type="spellStart"/>
      <w:r w:rsidRPr="00B15D59">
        <w:rPr>
          <w:rFonts w:ascii="Times New Roman" w:hAnsi="Times New Roman"/>
          <w:color w:val="000000"/>
        </w:rPr>
        <w:t>агентное</w:t>
      </w:r>
      <w:proofErr w:type="spellEnd"/>
      <w:r w:rsidRPr="00B15D59">
        <w:rPr>
          <w:rFonts w:ascii="Times New Roman" w:hAnsi="Times New Roman"/>
          <w:color w:val="000000"/>
        </w:rPr>
        <w:t xml:space="preserve"> моделирование является более универсальным подходом, т. к. позволяет учесть структуру и поведение любой сложности. </w:t>
      </w:r>
    </w:p>
    <w:p w:rsidR="00C451C3" w:rsidRPr="00B15D59" w:rsidRDefault="00C451C3"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Другое важное достоинство </w:t>
      </w:r>
      <w:proofErr w:type="spellStart"/>
      <w:r w:rsidRPr="00B15D59">
        <w:rPr>
          <w:rFonts w:ascii="Times New Roman" w:hAnsi="Times New Roman"/>
          <w:color w:val="000000"/>
        </w:rPr>
        <w:t>агентного</w:t>
      </w:r>
      <w:proofErr w:type="spellEnd"/>
      <w:r w:rsidRPr="00B15D59">
        <w:rPr>
          <w:rFonts w:ascii="Times New Roman" w:hAnsi="Times New Roman"/>
          <w:color w:val="000000"/>
        </w:rPr>
        <w:t xml:space="preserve"> моделирования — возможность разработки модели даже в отсутствие априорной информации о глобальных зависимостях. Зная индивидуальную логику поведения участников процесса, можно построить </w:t>
      </w:r>
      <w:proofErr w:type="spellStart"/>
      <w:r w:rsidRPr="00B15D59">
        <w:rPr>
          <w:rFonts w:ascii="Times New Roman" w:hAnsi="Times New Roman"/>
          <w:color w:val="000000"/>
        </w:rPr>
        <w:t>агентную</w:t>
      </w:r>
      <w:proofErr w:type="spellEnd"/>
      <w:r w:rsidRPr="00B15D59">
        <w:rPr>
          <w:rFonts w:ascii="Times New Roman" w:hAnsi="Times New Roman"/>
          <w:color w:val="000000"/>
        </w:rPr>
        <w:t xml:space="preserve"> модель и спрогнозировать ее глобальное поведение. Помимо этого, </w:t>
      </w:r>
      <w:proofErr w:type="spellStart"/>
      <w:r w:rsidRPr="00B15D59">
        <w:rPr>
          <w:rFonts w:ascii="Times New Roman" w:hAnsi="Times New Roman"/>
          <w:color w:val="000000"/>
        </w:rPr>
        <w:t>агентная</w:t>
      </w:r>
      <w:proofErr w:type="spellEnd"/>
      <w:r w:rsidRPr="00B15D59">
        <w:rPr>
          <w:rFonts w:ascii="Times New Roman" w:hAnsi="Times New Roman"/>
          <w:color w:val="000000"/>
        </w:rPr>
        <w:t xml:space="preserve"> модель проще в сопровождении, поскольку уточнения вносятся на локальном уровне по мере накопления данных. </w:t>
      </w:r>
    </w:p>
    <w:p w:rsidR="00EF1F12" w:rsidRDefault="00C451C3"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Концепция </w:t>
      </w:r>
      <w:proofErr w:type="spellStart"/>
      <w:r w:rsidRPr="00B15D59">
        <w:rPr>
          <w:rFonts w:ascii="Times New Roman" w:hAnsi="Times New Roman"/>
          <w:color w:val="000000"/>
        </w:rPr>
        <w:t>агентного</w:t>
      </w:r>
      <w:proofErr w:type="spellEnd"/>
      <w:r w:rsidRPr="00B15D59">
        <w:rPr>
          <w:rFonts w:ascii="Times New Roman" w:hAnsi="Times New Roman"/>
          <w:color w:val="000000"/>
        </w:rPr>
        <w:t xml:space="preserve"> моделирования позволяет осуществить переход от моделей системной динамики и дискретно-событийных моделей к </w:t>
      </w:r>
      <w:proofErr w:type="spellStart"/>
      <w:r w:rsidRPr="00B15D59">
        <w:rPr>
          <w:rFonts w:ascii="Times New Roman" w:hAnsi="Times New Roman"/>
          <w:color w:val="000000"/>
        </w:rPr>
        <w:t>агентным</w:t>
      </w:r>
      <w:proofErr w:type="spellEnd"/>
      <w:r w:rsidRPr="00B15D59">
        <w:rPr>
          <w:rFonts w:ascii="Times New Roman" w:hAnsi="Times New Roman"/>
          <w:color w:val="000000"/>
        </w:rPr>
        <w:t xml:space="preserve"> моделям с помощью процедуры конвертации. Для системно-динамических моделей может потребоваться </w:t>
      </w:r>
      <w:proofErr w:type="spellStart"/>
      <w:r w:rsidRPr="00B15D59">
        <w:rPr>
          <w:rFonts w:ascii="Times New Roman" w:hAnsi="Times New Roman"/>
          <w:color w:val="000000"/>
        </w:rPr>
        <w:t>деагрегация</w:t>
      </w:r>
      <w:proofErr w:type="spellEnd"/>
      <w:r w:rsidRPr="00B15D59">
        <w:rPr>
          <w:rFonts w:ascii="Times New Roman" w:hAnsi="Times New Roman"/>
          <w:color w:val="000000"/>
        </w:rPr>
        <w:t xml:space="preserve"> накопителей на множества агентов (при условии активности и различимости этих агентов). </w:t>
      </w:r>
    </w:p>
    <w:p w:rsidR="008060C7" w:rsidRPr="008060C7" w:rsidRDefault="008060C7" w:rsidP="00874D43">
      <w:pPr>
        <w:pStyle w:val="4"/>
        <w:spacing w:before="0" w:line="360" w:lineRule="auto"/>
        <w:ind w:firstLine="709"/>
        <w:jc w:val="center"/>
        <w:rPr>
          <w:rFonts w:ascii="Times New Roman" w:hAnsi="Times New Roman" w:cs="Times New Roman"/>
          <w:i w:val="0"/>
          <w:color w:val="000000" w:themeColor="text1"/>
          <w:sz w:val="24"/>
          <w:szCs w:val="24"/>
        </w:rPr>
      </w:pPr>
      <w:r w:rsidRPr="008060C7">
        <w:rPr>
          <w:rFonts w:ascii="Times New Roman" w:hAnsi="Times New Roman" w:cs="Times New Roman"/>
          <w:i w:val="0"/>
          <w:color w:val="000000" w:themeColor="text1"/>
          <w:sz w:val="24"/>
          <w:szCs w:val="24"/>
        </w:rPr>
        <w:lastRenderedPageBreak/>
        <w:t>Другие подходы</w:t>
      </w:r>
    </w:p>
    <w:p w:rsidR="008060C7" w:rsidRPr="00B15D59" w:rsidRDefault="008C57EB" w:rsidP="00874D43">
      <w:pPr>
        <w:pStyle w:val="a6"/>
        <w:spacing w:before="0" w:beforeAutospacing="0" w:after="0" w:afterAutospacing="0" w:line="360" w:lineRule="auto"/>
        <w:ind w:firstLine="709"/>
        <w:rPr>
          <w:rFonts w:ascii="Times New Roman" w:hAnsi="Times New Roman"/>
          <w:color w:val="000000"/>
        </w:rPr>
      </w:pPr>
      <w:r>
        <w:rPr>
          <w:rFonts w:ascii="Times New Roman" w:hAnsi="Times New Roman"/>
          <w:color w:val="000000"/>
        </w:rPr>
        <w:t>Г</w:t>
      </w:r>
      <w:r w:rsidR="008060C7" w:rsidRPr="00B15D59">
        <w:rPr>
          <w:rFonts w:ascii="Times New Roman" w:hAnsi="Times New Roman"/>
          <w:color w:val="000000"/>
        </w:rPr>
        <w:t xml:space="preserve">руппа зарубежных исследователей, усматривая аналогии между фундаментальными процессами взаимодействия молекул (перераспределение импульсов и энергии) и взаимодействия участников рынка (перераспределение денег и товаров), применили </w:t>
      </w:r>
      <w:r w:rsidR="008060C7" w:rsidRPr="00B15D59">
        <w:rPr>
          <w:rFonts w:ascii="Times New Roman" w:hAnsi="Times New Roman"/>
          <w:i/>
          <w:iCs/>
          <w:color w:val="000000"/>
        </w:rPr>
        <w:t>методы статистической физики</w:t>
      </w:r>
      <w:r w:rsidR="008060C7" w:rsidRPr="00B15D59">
        <w:rPr>
          <w:rFonts w:ascii="Times New Roman" w:hAnsi="Times New Roman"/>
          <w:color w:val="000000"/>
        </w:rPr>
        <w:t xml:space="preserve"> к исследованию колебания цен на фондовом рынке. Более того, сравнительно давно было отмечено, что закономерности процессов обмена в экономических системах сходны с закономерностями равновесных состояний в термодинамике. </w:t>
      </w:r>
    </w:p>
    <w:p w:rsidR="008060C7" w:rsidRPr="00B15D59" w:rsidRDefault="008060C7"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Существуют и </w:t>
      </w:r>
      <w:r w:rsidRPr="00B15D59">
        <w:rPr>
          <w:rFonts w:ascii="Times New Roman" w:hAnsi="Times New Roman"/>
          <w:i/>
          <w:iCs/>
          <w:color w:val="000000"/>
        </w:rPr>
        <w:t>узкоспециализированные методологии</w:t>
      </w:r>
      <w:r w:rsidRPr="00B15D59">
        <w:rPr>
          <w:rFonts w:ascii="Times New Roman" w:hAnsi="Times New Roman"/>
          <w:color w:val="000000"/>
        </w:rPr>
        <w:t>, предназначенные исключительно для моделирования и анализа бизнес-процессов, например, ARIS (</w:t>
      </w:r>
      <w:proofErr w:type="spellStart"/>
      <w:r w:rsidRPr="00B15D59">
        <w:rPr>
          <w:rFonts w:ascii="Times New Roman" w:hAnsi="Times New Roman"/>
          <w:color w:val="000000"/>
        </w:rPr>
        <w:t>Architecture</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of</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Integrated</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Information</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Systems</w:t>
      </w:r>
      <w:proofErr w:type="spellEnd"/>
      <w:r w:rsidRPr="00B15D59">
        <w:rPr>
          <w:rFonts w:ascii="Times New Roman" w:hAnsi="Times New Roman"/>
          <w:color w:val="000000"/>
        </w:rPr>
        <w:t xml:space="preserve">). Организация в ARIS рассматривается с четырех точек зрения: организационной структуры, функциональной структуры, структуры данных, структуры процессов. Для описания бизнес-процессов предлагается около 80 типов моделей, каждая из которых отражает тот или иной аспект моделирования. Развитая репрезентативная графика делает модели в ARIS особенно удобными для представления руководству и принятия стратегических решений. </w:t>
      </w:r>
    </w:p>
    <w:p w:rsidR="008060C7" w:rsidRPr="00B15D59" w:rsidRDefault="008060C7"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ARIS хорошо стыкуется с известными ERP-системами</w:t>
      </w:r>
      <w:r w:rsidR="00BF4F40">
        <w:rPr>
          <w:rStyle w:val="af1"/>
          <w:rFonts w:ascii="Times New Roman" w:hAnsi="Times New Roman"/>
          <w:color w:val="000000"/>
        </w:rPr>
        <w:footnoteReference w:id="3"/>
      </w:r>
      <w:r w:rsidRPr="00B15D59">
        <w:rPr>
          <w:rFonts w:ascii="Times New Roman" w:hAnsi="Times New Roman"/>
          <w:color w:val="000000"/>
        </w:rPr>
        <w:t xml:space="preserve">, в частности, позволяет описать структуру SAP R/3 в терминах управления бизнес-процессами и провести </w:t>
      </w:r>
      <w:proofErr w:type="spellStart"/>
      <w:r w:rsidRPr="00B15D59">
        <w:rPr>
          <w:rFonts w:ascii="Times New Roman" w:hAnsi="Times New Roman"/>
          <w:color w:val="000000"/>
        </w:rPr>
        <w:lastRenderedPageBreak/>
        <w:t>реинжиниринг</w:t>
      </w:r>
      <w:proofErr w:type="spellEnd"/>
      <w:r w:rsidRPr="00B15D59">
        <w:rPr>
          <w:rFonts w:ascii="Times New Roman" w:hAnsi="Times New Roman"/>
          <w:color w:val="000000"/>
        </w:rPr>
        <w:t xml:space="preserve"> (импортировав в ARIS текущие описания бизнес-процессов из R/3). Есть возможность проверки создаваемых моделей на соответствие методологии SAP и тестирования проекта на соответствие требованиям стандарта качества ISO 9000. </w:t>
      </w:r>
    </w:p>
    <w:p w:rsidR="008060C7" w:rsidRPr="00B15D59" w:rsidRDefault="008060C7"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Как показывает практика, внедрению ARIS должна предшествовать серьезная «</w:t>
      </w:r>
      <w:proofErr w:type="spellStart"/>
      <w:r w:rsidRPr="00B15D59">
        <w:rPr>
          <w:rFonts w:ascii="Times New Roman" w:hAnsi="Times New Roman"/>
          <w:color w:val="000000"/>
        </w:rPr>
        <w:t>безмашинная</w:t>
      </w:r>
      <w:proofErr w:type="spellEnd"/>
      <w:r w:rsidRPr="00B15D59">
        <w:rPr>
          <w:rFonts w:ascii="Times New Roman" w:hAnsi="Times New Roman"/>
          <w:color w:val="000000"/>
        </w:rPr>
        <w:t xml:space="preserve">» проектно-аналитическая подготовка. Обычно ARIS используется либо для формирования </w:t>
      </w:r>
      <w:proofErr w:type="spellStart"/>
      <w:proofErr w:type="gramStart"/>
      <w:r w:rsidRPr="00B15D59">
        <w:rPr>
          <w:rFonts w:ascii="Times New Roman" w:hAnsi="Times New Roman"/>
          <w:color w:val="000000"/>
        </w:rPr>
        <w:t>бизнес-структуры</w:t>
      </w:r>
      <w:proofErr w:type="spellEnd"/>
      <w:proofErr w:type="gramEnd"/>
      <w:r w:rsidRPr="00B15D59">
        <w:rPr>
          <w:rFonts w:ascii="Times New Roman" w:hAnsi="Times New Roman"/>
          <w:color w:val="000000"/>
        </w:rPr>
        <w:t xml:space="preserve"> с самого начала, либо для ее крупномасштабной комплексной перестройки. Методики оптимизации, предлагаемые ARIS, представляют собой только первичный этап оптимизации бизнес-процессов (т. к. стандартные алгоритмы анализа могут быть реализованы и без использования ARIS, а более сложные алгоритмы могут быть воплощены с помощью сервисной надстройки «Поиск решения» в MS </w:t>
      </w:r>
      <w:proofErr w:type="spellStart"/>
      <w:r w:rsidRPr="00B15D59">
        <w:rPr>
          <w:rFonts w:ascii="Times New Roman" w:hAnsi="Times New Roman"/>
          <w:color w:val="000000"/>
        </w:rPr>
        <w:t>Excel</w:t>
      </w:r>
      <w:proofErr w:type="spellEnd"/>
      <w:r w:rsidRPr="00B15D59">
        <w:rPr>
          <w:rFonts w:ascii="Times New Roman" w:hAnsi="Times New Roman"/>
          <w:color w:val="000000"/>
        </w:rPr>
        <w:t xml:space="preserve">). </w:t>
      </w:r>
    </w:p>
    <w:p w:rsidR="008060C7" w:rsidRPr="00B15D59" w:rsidRDefault="00314B1E" w:rsidP="00874D43">
      <w:pPr>
        <w:pStyle w:val="a6"/>
        <w:spacing w:before="0" w:beforeAutospacing="0" w:after="0" w:afterAutospacing="0" w:line="360" w:lineRule="auto"/>
        <w:ind w:firstLine="709"/>
        <w:rPr>
          <w:rFonts w:ascii="Times New Roman" w:hAnsi="Times New Roman"/>
          <w:color w:val="000000"/>
        </w:rPr>
      </w:pPr>
      <w:r>
        <w:rPr>
          <w:rFonts w:ascii="Times New Roman" w:hAnsi="Times New Roman"/>
          <w:color w:val="000000"/>
        </w:rPr>
        <w:t>У</w:t>
      </w:r>
      <w:r w:rsidR="008060C7" w:rsidRPr="00B15D59">
        <w:rPr>
          <w:rFonts w:ascii="Times New Roman" w:hAnsi="Times New Roman"/>
          <w:color w:val="000000"/>
        </w:rPr>
        <w:t xml:space="preserve">спешность применения ARIS сильно зависит от наличия </w:t>
      </w:r>
      <w:proofErr w:type="gramStart"/>
      <w:r w:rsidR="008060C7" w:rsidRPr="00B15D59">
        <w:rPr>
          <w:rFonts w:ascii="Times New Roman" w:hAnsi="Times New Roman"/>
          <w:color w:val="000000"/>
        </w:rPr>
        <w:t>профессиональных</w:t>
      </w:r>
      <w:proofErr w:type="gramEnd"/>
      <w:r w:rsidR="008060C7" w:rsidRPr="00B15D59">
        <w:rPr>
          <w:rFonts w:ascii="Times New Roman" w:hAnsi="Times New Roman"/>
          <w:color w:val="000000"/>
        </w:rPr>
        <w:t xml:space="preserve"> </w:t>
      </w:r>
      <w:proofErr w:type="spellStart"/>
      <w:r w:rsidR="008060C7" w:rsidRPr="00B15D59">
        <w:rPr>
          <w:rFonts w:ascii="Times New Roman" w:hAnsi="Times New Roman"/>
          <w:color w:val="000000"/>
        </w:rPr>
        <w:t>бизнес-аналитиков</w:t>
      </w:r>
      <w:proofErr w:type="spellEnd"/>
      <w:r w:rsidR="008060C7" w:rsidRPr="00B15D59">
        <w:rPr>
          <w:rFonts w:ascii="Times New Roman" w:hAnsi="Times New Roman"/>
          <w:color w:val="000000"/>
        </w:rPr>
        <w:t xml:space="preserve"> и высокой управленческой культуры на предприятии. </w:t>
      </w:r>
    </w:p>
    <w:p w:rsidR="008060C7" w:rsidRDefault="008060C7"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Относительно имитационного моделирования в рамках ARIS отметим, что модуль ARIS </w:t>
      </w:r>
      <w:proofErr w:type="spellStart"/>
      <w:r w:rsidRPr="00B15D59">
        <w:rPr>
          <w:rFonts w:ascii="Times New Roman" w:hAnsi="Times New Roman"/>
          <w:color w:val="000000"/>
        </w:rPr>
        <w:t>Simulation</w:t>
      </w:r>
      <w:proofErr w:type="spellEnd"/>
      <w:r w:rsidRPr="00B15D59">
        <w:rPr>
          <w:rFonts w:ascii="Times New Roman" w:hAnsi="Times New Roman"/>
          <w:color w:val="000000"/>
        </w:rPr>
        <w:t xml:space="preserve"> может быть использован для проведения динамических экспериментов в целях определения узких мест в реализации процессов (несогласованность параллельно выполняемых процессов, нехватка ресурсов и т. п.). Для этого предварительно требуется формализовать временные характеристики исследуемых бизнес-процессов. Возможно, более удобным в этом плане является программный комплекс MATLAB/</w:t>
      </w:r>
      <w:proofErr w:type="spellStart"/>
      <w:r w:rsidRPr="00B15D59">
        <w:rPr>
          <w:rFonts w:ascii="Times New Roman" w:hAnsi="Times New Roman"/>
          <w:color w:val="000000"/>
        </w:rPr>
        <w:t>Simulink</w:t>
      </w:r>
      <w:proofErr w:type="spellEnd"/>
      <w:r w:rsidRPr="00B15D59">
        <w:rPr>
          <w:rFonts w:ascii="Times New Roman" w:hAnsi="Times New Roman"/>
          <w:color w:val="000000"/>
        </w:rPr>
        <w:t xml:space="preserve">, специально предназначенный для моделирования динамических систем. </w:t>
      </w:r>
    </w:p>
    <w:p w:rsidR="00EF1F12" w:rsidRPr="00B15D59" w:rsidRDefault="00EF1F12" w:rsidP="00874D43">
      <w:pPr>
        <w:pStyle w:val="a6"/>
        <w:spacing w:before="0" w:beforeAutospacing="0" w:after="0" w:afterAutospacing="0" w:line="360" w:lineRule="auto"/>
        <w:ind w:firstLine="709"/>
        <w:rPr>
          <w:rFonts w:ascii="Times New Roman" w:hAnsi="Times New Roman"/>
          <w:color w:val="000000"/>
        </w:rPr>
      </w:pPr>
    </w:p>
    <w:p w:rsidR="008060C7" w:rsidRPr="008060C7" w:rsidRDefault="008060C7" w:rsidP="00874D43">
      <w:pPr>
        <w:pStyle w:val="4"/>
        <w:spacing w:before="0" w:line="360" w:lineRule="auto"/>
        <w:ind w:firstLine="709"/>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lastRenderedPageBreak/>
        <w:t>Выводы</w:t>
      </w:r>
    </w:p>
    <w:p w:rsidR="008060C7" w:rsidRPr="00B15D59" w:rsidRDefault="008060C7"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Присутствие в экономико-математических моделях материального, финансового и социального факторов требует применения различных инструментов на соответствующем модельном уровне. Так, производственно-технологические модели (традиционно рассматриваемые как системы массового обслуживания) неплохо моделируются дискретно-событийными средствами типа GPSS; финансовые модели хорошо вписываются в рамки системной динамики; для имитационного моделирования трудовых ресурсов может быть полезен </w:t>
      </w:r>
      <w:proofErr w:type="spellStart"/>
      <w:r w:rsidRPr="00B15D59">
        <w:rPr>
          <w:rFonts w:ascii="Times New Roman" w:hAnsi="Times New Roman"/>
          <w:color w:val="000000"/>
        </w:rPr>
        <w:t>агентный</w:t>
      </w:r>
      <w:proofErr w:type="spellEnd"/>
      <w:r w:rsidRPr="00B15D59">
        <w:rPr>
          <w:rFonts w:ascii="Times New Roman" w:hAnsi="Times New Roman"/>
          <w:color w:val="000000"/>
        </w:rPr>
        <w:t xml:space="preserve"> подход. </w:t>
      </w:r>
    </w:p>
    <w:p w:rsidR="00490F27" w:rsidRPr="00627DD0" w:rsidRDefault="00627DD0" w:rsidP="00627DD0">
      <w:pPr>
        <w:spacing w:after="0" w:line="360" w:lineRule="auto"/>
        <w:ind w:left="709"/>
        <w:jc w:val="center"/>
        <w:rPr>
          <w:rFonts w:ascii="Times New Roman" w:hAnsi="Times New Roman" w:cs="Times New Roman"/>
          <w:b/>
          <w:sz w:val="28"/>
          <w:szCs w:val="28"/>
        </w:rPr>
      </w:pPr>
      <w:bookmarkStart w:id="4" w:name="T1023109559"/>
      <w:bookmarkEnd w:id="4"/>
      <w:r>
        <w:rPr>
          <w:rFonts w:ascii="Times New Roman" w:hAnsi="Times New Roman" w:cs="Times New Roman"/>
          <w:b/>
          <w:sz w:val="28"/>
          <w:szCs w:val="28"/>
        </w:rPr>
        <w:t xml:space="preserve">Часть 2. </w:t>
      </w:r>
      <w:r w:rsidR="000F3522" w:rsidRPr="00627DD0">
        <w:rPr>
          <w:rFonts w:ascii="Times New Roman" w:hAnsi="Times New Roman" w:cs="Times New Roman"/>
          <w:b/>
          <w:sz w:val="28"/>
          <w:szCs w:val="28"/>
        </w:rPr>
        <w:t>Моделирование с помощью сетей Петри</w:t>
      </w:r>
    </w:p>
    <w:p w:rsidR="000F3522" w:rsidRPr="000F3522" w:rsidRDefault="000F3522" w:rsidP="000F3522">
      <w:pPr>
        <w:spacing w:after="0" w:line="360" w:lineRule="auto"/>
        <w:ind w:firstLine="709"/>
        <w:jc w:val="center"/>
        <w:rPr>
          <w:rFonts w:ascii="Times New Roman" w:eastAsia="Times New Roman" w:hAnsi="Times New Roman" w:cs="Times New Roman"/>
          <w:b/>
          <w:bCs/>
          <w:sz w:val="28"/>
          <w:szCs w:val="28"/>
          <w:lang w:eastAsia="ru-RU"/>
        </w:rPr>
      </w:pPr>
    </w:p>
    <w:bookmarkStart w:id="5" w:name="T50273086"/>
    <w:bookmarkStart w:id="6" w:name="T388279394"/>
    <w:bookmarkEnd w:id="5"/>
    <w:bookmarkEnd w:id="6"/>
    <w:p w:rsidR="00490F27" w:rsidRPr="00B15D59" w:rsidRDefault="00974B5B" w:rsidP="00874D43">
      <w:pPr>
        <w:spacing w:after="0" w:line="360" w:lineRule="auto"/>
        <w:ind w:firstLine="709"/>
        <w:jc w:val="both"/>
        <w:rPr>
          <w:rFonts w:ascii="Times New Roman" w:eastAsia="Times New Roman" w:hAnsi="Times New Roman" w:cs="Times New Roman"/>
          <w:sz w:val="24"/>
          <w:szCs w:val="24"/>
          <w:lang w:eastAsia="ru-RU"/>
        </w:rPr>
      </w:pPr>
      <w:r w:rsidRPr="000F3522">
        <w:rPr>
          <w:rFonts w:ascii="Times New Roman" w:eastAsia="Times New Roman" w:hAnsi="Times New Roman" w:cs="Times New Roman"/>
          <w:sz w:val="24"/>
          <w:szCs w:val="24"/>
          <w:lang w:eastAsia="ru-RU"/>
        </w:rPr>
        <w:fldChar w:fldCharType="begin"/>
      </w:r>
      <w:r w:rsidR="00490F27" w:rsidRPr="000F3522">
        <w:rPr>
          <w:rFonts w:ascii="Times New Roman" w:eastAsia="Times New Roman" w:hAnsi="Times New Roman" w:cs="Times New Roman"/>
          <w:sz w:val="24"/>
          <w:szCs w:val="24"/>
          <w:lang w:eastAsia="ru-RU"/>
        </w:rPr>
        <w:instrText xml:space="preserve"> HYPERLINK "javascript:termInfo(%22Сети%20Петри%22)" </w:instrText>
      </w:r>
      <w:r w:rsidRPr="000F3522">
        <w:rPr>
          <w:rFonts w:ascii="Times New Roman" w:eastAsia="Times New Roman" w:hAnsi="Times New Roman" w:cs="Times New Roman"/>
          <w:sz w:val="24"/>
          <w:szCs w:val="24"/>
          <w:lang w:eastAsia="ru-RU"/>
        </w:rPr>
        <w:fldChar w:fldCharType="separate"/>
      </w:r>
      <w:r w:rsidR="00490F27" w:rsidRPr="000F3522">
        <w:rPr>
          <w:rFonts w:ascii="Times New Roman" w:eastAsia="Times New Roman" w:hAnsi="Times New Roman" w:cs="Times New Roman"/>
          <w:i/>
          <w:iCs/>
          <w:spacing w:val="9"/>
          <w:sz w:val="24"/>
          <w:szCs w:val="24"/>
          <w:lang w:eastAsia="ru-RU"/>
        </w:rPr>
        <w:t>Сети Петри</w:t>
      </w:r>
      <w:r w:rsidRPr="000F3522">
        <w:rPr>
          <w:rFonts w:ascii="Times New Roman" w:eastAsia="Times New Roman" w:hAnsi="Times New Roman" w:cs="Times New Roman"/>
          <w:sz w:val="24"/>
          <w:szCs w:val="24"/>
          <w:lang w:eastAsia="ru-RU"/>
        </w:rPr>
        <w:fldChar w:fldCharType="end"/>
      </w:r>
      <w:r w:rsidR="00490F27" w:rsidRPr="00B15D59">
        <w:rPr>
          <w:rFonts w:ascii="Times New Roman" w:eastAsia="Times New Roman" w:hAnsi="Times New Roman" w:cs="Times New Roman"/>
          <w:sz w:val="24"/>
          <w:szCs w:val="24"/>
          <w:lang w:eastAsia="ru-RU"/>
        </w:rPr>
        <w:t xml:space="preserve"> — аппарат для </w:t>
      </w:r>
      <w:hyperlink r:id="rId11" w:history="1">
        <w:r w:rsidR="00490F27" w:rsidRPr="008971F3">
          <w:rPr>
            <w:rFonts w:ascii="Times New Roman" w:eastAsia="Times New Roman" w:hAnsi="Times New Roman" w:cs="Times New Roman"/>
            <w:sz w:val="24"/>
            <w:szCs w:val="24"/>
            <w:lang w:eastAsia="ru-RU"/>
          </w:rPr>
          <w:t>моделирования</w:t>
        </w:r>
      </w:hyperlink>
      <w:r w:rsidR="00490F27" w:rsidRPr="00B15D59">
        <w:rPr>
          <w:rFonts w:ascii="Times New Roman" w:eastAsia="Times New Roman" w:hAnsi="Times New Roman" w:cs="Times New Roman"/>
          <w:sz w:val="24"/>
          <w:szCs w:val="24"/>
          <w:lang w:eastAsia="ru-RU"/>
        </w:rPr>
        <w:t xml:space="preserve"> динамических дискретных систем (преимущественно асинхронных параллельных процессов)</w:t>
      </w:r>
      <w:r w:rsidR="000F0119">
        <w:rPr>
          <w:rFonts w:ascii="Times New Roman" w:eastAsia="Times New Roman" w:hAnsi="Times New Roman" w:cs="Times New Roman"/>
          <w:sz w:val="24"/>
          <w:szCs w:val="24"/>
          <w:lang w:eastAsia="ru-RU"/>
        </w:rPr>
        <w:t xml:space="preserve"> </w:t>
      </w:r>
      <w:r w:rsidR="000F0119" w:rsidRPr="000F0119">
        <w:rPr>
          <w:rFonts w:ascii="Times New Roman" w:eastAsia="Times New Roman" w:hAnsi="Times New Roman" w:cs="Times New Roman"/>
          <w:sz w:val="24"/>
          <w:szCs w:val="24"/>
          <w:lang w:eastAsia="ru-RU"/>
        </w:rPr>
        <w:t>[4,5]</w:t>
      </w:r>
      <w:r w:rsidR="00490F27" w:rsidRPr="00B15D59">
        <w:rPr>
          <w:rFonts w:ascii="Times New Roman" w:eastAsia="Times New Roman" w:hAnsi="Times New Roman" w:cs="Times New Roman"/>
          <w:sz w:val="24"/>
          <w:szCs w:val="24"/>
          <w:lang w:eastAsia="ru-RU"/>
        </w:rPr>
        <w:t xml:space="preserve">. Сеть Петри определяется как четверка </w:t>
      </w:r>
      <w:r w:rsidR="00490F27" w:rsidRPr="00B15D59">
        <w:rPr>
          <w:rFonts w:ascii="Times New Roman" w:eastAsia="Times New Roman" w:hAnsi="Times New Roman" w:cs="Times New Roman"/>
          <w:noProof/>
          <w:sz w:val="24"/>
          <w:szCs w:val="24"/>
          <w:lang w:eastAsia="ru-RU"/>
        </w:rPr>
        <w:drawing>
          <wp:inline distT="0" distB="0" distL="0" distR="0">
            <wp:extent cx="1009650" cy="201930"/>
            <wp:effectExtent l="19050" t="0" r="0" b="0"/>
            <wp:docPr id="1" name="Рисунок 1" descr="http://bigor.bmstu.ru/?frm/?doc=110_Simul/3018.mod/?n=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or.bmstu.ru/?frm/?doc=110_Simul/3018.mod/?n=1/?k=10"/>
                    <pic:cNvPicPr>
                      <a:picLocks noChangeAspect="1" noChangeArrowheads="1"/>
                    </pic:cNvPicPr>
                  </pic:nvPicPr>
                  <pic:blipFill>
                    <a:blip r:embed="rId12"/>
                    <a:srcRect/>
                    <a:stretch>
                      <a:fillRect/>
                    </a:stretch>
                  </pic:blipFill>
                  <pic:spPr bwMode="auto">
                    <a:xfrm>
                      <a:off x="0" y="0"/>
                      <a:ext cx="1009650" cy="201930"/>
                    </a:xfrm>
                    <a:prstGeom prst="rect">
                      <a:avLst/>
                    </a:prstGeom>
                    <a:noFill/>
                    <a:ln w="9525">
                      <a:noFill/>
                      <a:miter lim="800000"/>
                      <a:headEnd/>
                      <a:tailEnd/>
                    </a:ln>
                  </pic:spPr>
                </pic:pic>
              </a:graphicData>
            </a:graphic>
          </wp:inline>
        </w:drawing>
      </w:r>
      <w:r w:rsidR="00490F27" w:rsidRPr="00B15D59">
        <w:rPr>
          <w:rFonts w:ascii="Times New Roman" w:eastAsia="Times New Roman" w:hAnsi="Times New Roman" w:cs="Times New Roman"/>
          <w:sz w:val="24"/>
          <w:szCs w:val="24"/>
          <w:lang w:eastAsia="ru-RU"/>
        </w:rPr>
        <w:t xml:space="preserve">, где </w:t>
      </w:r>
      <w:r w:rsidR="00490F27" w:rsidRPr="00B15D59">
        <w:rPr>
          <w:rFonts w:ascii="Times New Roman" w:eastAsia="Times New Roman" w:hAnsi="Times New Roman" w:cs="Times New Roman"/>
          <w:noProof/>
          <w:sz w:val="24"/>
          <w:szCs w:val="24"/>
          <w:lang w:eastAsia="ru-RU"/>
        </w:rPr>
        <w:drawing>
          <wp:inline distT="0" distB="0" distL="0" distR="0">
            <wp:extent cx="162560" cy="179705"/>
            <wp:effectExtent l="19050" t="0" r="8890" b="0"/>
            <wp:docPr id="2" name="Рисунок 2" descr="http://bigor.bmstu.ru/?frm/?doc=110_Simul/3018.mod/?n=2/?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gor.bmstu.ru/?frm/?doc=110_Simul/3018.mod/?n=2/?k=10"/>
                    <pic:cNvPicPr>
                      <a:picLocks noChangeAspect="1" noChangeArrowheads="1"/>
                    </pic:cNvPicPr>
                  </pic:nvPicPr>
                  <pic:blipFill>
                    <a:blip r:embed="rId13"/>
                    <a:srcRect/>
                    <a:stretch>
                      <a:fillRect/>
                    </a:stretch>
                  </pic:blipFill>
                  <pic:spPr bwMode="auto">
                    <a:xfrm>
                      <a:off x="0" y="0"/>
                      <a:ext cx="162560" cy="179705"/>
                    </a:xfrm>
                    <a:prstGeom prst="rect">
                      <a:avLst/>
                    </a:prstGeom>
                    <a:noFill/>
                    <a:ln w="9525">
                      <a:noFill/>
                      <a:miter lim="800000"/>
                      <a:headEnd/>
                      <a:tailEnd/>
                    </a:ln>
                  </pic:spPr>
                </pic:pic>
              </a:graphicData>
            </a:graphic>
          </wp:inline>
        </w:drawing>
      </w:r>
      <w:r w:rsidR="00490F27" w:rsidRPr="00B15D59">
        <w:rPr>
          <w:rFonts w:ascii="Times New Roman" w:eastAsia="Times New Roman" w:hAnsi="Times New Roman" w:cs="Times New Roman"/>
          <w:sz w:val="24"/>
          <w:szCs w:val="24"/>
          <w:lang w:eastAsia="ru-RU"/>
        </w:rPr>
        <w:t xml:space="preserve">и </w:t>
      </w:r>
      <w:r w:rsidR="00490F27"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3" name="Рисунок 3" descr="http://bigor.bmstu.ru/?frm/?doc=110_Simul/3018.mod/?n=3/?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gor.bmstu.ru/?frm/?doc=110_Simul/3018.mod/?n=3/?k=10"/>
                    <pic:cNvPicPr>
                      <a:picLocks noChangeAspect="1" noChangeArrowheads="1"/>
                    </pic:cNvPicPr>
                  </pic:nvPicPr>
                  <pic:blipFill>
                    <a:blip r:embed="rId14"/>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00490F27" w:rsidRPr="00B15D59">
        <w:rPr>
          <w:rFonts w:ascii="Times New Roman" w:eastAsia="Times New Roman" w:hAnsi="Times New Roman" w:cs="Times New Roman"/>
          <w:sz w:val="24"/>
          <w:szCs w:val="24"/>
          <w:lang w:eastAsia="ru-RU"/>
        </w:rPr>
        <w:t xml:space="preserve">— конечные множества позиций и переходов, </w:t>
      </w:r>
      <w:r w:rsidR="00490F27" w:rsidRPr="00B15D59">
        <w:rPr>
          <w:rFonts w:ascii="Times New Roman" w:eastAsia="Times New Roman" w:hAnsi="Times New Roman" w:cs="Times New Roman"/>
          <w:noProof/>
          <w:sz w:val="24"/>
          <w:szCs w:val="24"/>
          <w:lang w:eastAsia="ru-RU"/>
        </w:rPr>
        <w:drawing>
          <wp:inline distT="0" distB="0" distL="0" distR="0">
            <wp:extent cx="123190" cy="179705"/>
            <wp:effectExtent l="19050" t="0" r="0" b="0"/>
            <wp:docPr id="4" name="Рисунок 4" descr="http://bigor.bmstu.ru/?frm/?doc=110_Simul/3018.mod/?n=4/?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gor.bmstu.ru/?frm/?doc=110_Simul/3018.mod/?n=4/?k=10"/>
                    <pic:cNvPicPr>
                      <a:picLocks noChangeAspect="1" noChangeArrowheads="1"/>
                    </pic:cNvPicPr>
                  </pic:nvPicPr>
                  <pic:blipFill>
                    <a:blip r:embed="rId15"/>
                    <a:srcRect/>
                    <a:stretch>
                      <a:fillRect/>
                    </a:stretch>
                  </pic:blipFill>
                  <pic:spPr bwMode="auto">
                    <a:xfrm>
                      <a:off x="0" y="0"/>
                      <a:ext cx="123190" cy="179705"/>
                    </a:xfrm>
                    <a:prstGeom prst="rect">
                      <a:avLst/>
                    </a:prstGeom>
                    <a:noFill/>
                    <a:ln w="9525">
                      <a:noFill/>
                      <a:miter lim="800000"/>
                      <a:headEnd/>
                      <a:tailEnd/>
                    </a:ln>
                  </pic:spPr>
                </pic:pic>
              </a:graphicData>
            </a:graphic>
          </wp:inline>
        </w:drawing>
      </w:r>
      <w:r w:rsidR="00490F27" w:rsidRPr="00B15D59">
        <w:rPr>
          <w:rFonts w:ascii="Times New Roman" w:eastAsia="Times New Roman" w:hAnsi="Times New Roman" w:cs="Times New Roman"/>
          <w:sz w:val="24"/>
          <w:szCs w:val="24"/>
          <w:lang w:eastAsia="ru-RU"/>
        </w:rPr>
        <w:t xml:space="preserve">и </w:t>
      </w:r>
      <w:r w:rsidR="00490F27" w:rsidRPr="00B15D59">
        <w:rPr>
          <w:rFonts w:ascii="Times New Roman" w:eastAsia="Times New Roman" w:hAnsi="Times New Roman" w:cs="Times New Roman"/>
          <w:noProof/>
          <w:sz w:val="24"/>
          <w:szCs w:val="24"/>
          <w:lang w:eastAsia="ru-RU"/>
        </w:rPr>
        <w:drawing>
          <wp:inline distT="0" distB="0" distL="0" distR="0">
            <wp:extent cx="190500" cy="190500"/>
            <wp:effectExtent l="19050" t="0" r="0" b="0"/>
            <wp:docPr id="5" name="Рисунок 5" descr="http://bigor.bmstu.ru/?frm/?doc=110_Simul/3018.mod/?n=5/?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gor.bmstu.ru/?frm/?doc=110_Simul/3018.mod/?n=5/?k=10"/>
                    <pic:cNvPicPr>
                      <a:picLocks noChangeAspect="1" noChangeArrowheads="1"/>
                    </pic:cNvPicPr>
                  </pic:nvPicPr>
                  <pic:blipFill>
                    <a:blip r:embed="rId1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90F27" w:rsidRPr="00B15D59">
        <w:rPr>
          <w:rFonts w:ascii="Times New Roman" w:eastAsia="Times New Roman" w:hAnsi="Times New Roman" w:cs="Times New Roman"/>
          <w:sz w:val="24"/>
          <w:szCs w:val="24"/>
          <w:lang w:eastAsia="ru-RU"/>
        </w:rPr>
        <w:t xml:space="preserve">— множества входных и выходных функций. Другими словами, сеть Петри представляет собой двудольный ориентированный граф, в котором позициям соответствуют вершины, изображаемые кружками, а переходам — вершины, изображаемые утолщенными черточками; функциям </w:t>
      </w:r>
      <w:r w:rsidR="00490F27" w:rsidRPr="00B15D59">
        <w:rPr>
          <w:rFonts w:ascii="Times New Roman" w:eastAsia="Times New Roman" w:hAnsi="Times New Roman" w:cs="Times New Roman"/>
          <w:noProof/>
          <w:sz w:val="24"/>
          <w:szCs w:val="24"/>
          <w:lang w:eastAsia="ru-RU"/>
        </w:rPr>
        <w:drawing>
          <wp:inline distT="0" distB="0" distL="0" distR="0">
            <wp:extent cx="123190" cy="179705"/>
            <wp:effectExtent l="19050" t="0" r="0" b="0"/>
            <wp:docPr id="6" name="Рисунок 6" descr="http://bigor.bmstu.ru/?frm/?doc=110_Simul/3018.mod/?n=4/?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gor.bmstu.ru/?frm/?doc=110_Simul/3018.mod/?n=4/?k=10"/>
                    <pic:cNvPicPr>
                      <a:picLocks noChangeAspect="1" noChangeArrowheads="1"/>
                    </pic:cNvPicPr>
                  </pic:nvPicPr>
                  <pic:blipFill>
                    <a:blip r:embed="rId15"/>
                    <a:srcRect/>
                    <a:stretch>
                      <a:fillRect/>
                    </a:stretch>
                  </pic:blipFill>
                  <pic:spPr bwMode="auto">
                    <a:xfrm>
                      <a:off x="0" y="0"/>
                      <a:ext cx="123190" cy="179705"/>
                    </a:xfrm>
                    <a:prstGeom prst="rect">
                      <a:avLst/>
                    </a:prstGeom>
                    <a:noFill/>
                    <a:ln w="9525">
                      <a:noFill/>
                      <a:miter lim="800000"/>
                      <a:headEnd/>
                      <a:tailEnd/>
                    </a:ln>
                  </pic:spPr>
                </pic:pic>
              </a:graphicData>
            </a:graphic>
          </wp:inline>
        </w:drawing>
      </w:r>
      <w:r w:rsidR="00490F27" w:rsidRPr="00B15D59">
        <w:rPr>
          <w:rFonts w:ascii="Times New Roman" w:eastAsia="Times New Roman" w:hAnsi="Times New Roman" w:cs="Times New Roman"/>
          <w:sz w:val="24"/>
          <w:szCs w:val="24"/>
          <w:lang w:eastAsia="ru-RU"/>
        </w:rPr>
        <w:t xml:space="preserve">соответствуют дуги, направленные от позиций к переходам, а функциям </w:t>
      </w:r>
      <w:r w:rsidR="00490F27" w:rsidRPr="00B15D59">
        <w:rPr>
          <w:rFonts w:ascii="Times New Roman" w:eastAsia="Times New Roman" w:hAnsi="Times New Roman" w:cs="Times New Roman"/>
          <w:noProof/>
          <w:sz w:val="24"/>
          <w:szCs w:val="24"/>
          <w:lang w:eastAsia="ru-RU"/>
        </w:rPr>
        <w:drawing>
          <wp:inline distT="0" distB="0" distL="0" distR="0">
            <wp:extent cx="190500" cy="190500"/>
            <wp:effectExtent l="19050" t="0" r="0" b="0"/>
            <wp:docPr id="7" name="Рисунок 7" descr="http://bigor.bmstu.ru/?frm/?doc=110_Simul/3018.mod/?n=5/?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gor.bmstu.ru/?frm/?doc=110_Simul/3018.mod/?n=5/?k=10"/>
                    <pic:cNvPicPr>
                      <a:picLocks noChangeAspect="1" noChangeArrowheads="1"/>
                    </pic:cNvPicPr>
                  </pic:nvPicPr>
                  <pic:blipFill>
                    <a:blip r:embed="rId1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90F27" w:rsidRPr="00B15D59">
        <w:rPr>
          <w:rFonts w:ascii="Times New Roman" w:eastAsia="Times New Roman" w:hAnsi="Times New Roman" w:cs="Times New Roman"/>
          <w:sz w:val="24"/>
          <w:szCs w:val="24"/>
          <w:lang w:eastAsia="ru-RU"/>
        </w:rPr>
        <w:t>— от переходов к позициям.</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7" w:name="T828201748"/>
      <w:bookmarkEnd w:id="7"/>
      <w:r w:rsidRPr="00B15D59">
        <w:rPr>
          <w:rFonts w:ascii="Times New Roman" w:eastAsia="Times New Roman" w:hAnsi="Times New Roman" w:cs="Times New Roman"/>
          <w:sz w:val="24"/>
          <w:szCs w:val="24"/>
          <w:lang w:eastAsia="ru-RU"/>
        </w:rPr>
        <w:t xml:space="preserve">Как и в </w:t>
      </w:r>
      <w:hyperlink r:id="rId17" w:history="1">
        <w:r w:rsidRPr="008971F3">
          <w:rPr>
            <w:rFonts w:ascii="Times New Roman" w:eastAsia="Times New Roman" w:hAnsi="Times New Roman" w:cs="Times New Roman"/>
            <w:sz w:val="24"/>
            <w:szCs w:val="24"/>
            <w:lang w:eastAsia="ru-RU"/>
          </w:rPr>
          <w:t>системах массового обслуживания</w:t>
        </w:r>
      </w:hyperlink>
      <w:r w:rsidRPr="00B15D59">
        <w:rPr>
          <w:rFonts w:ascii="Times New Roman" w:eastAsia="Times New Roman" w:hAnsi="Times New Roman" w:cs="Times New Roman"/>
          <w:sz w:val="24"/>
          <w:szCs w:val="24"/>
          <w:lang w:eastAsia="ru-RU"/>
        </w:rPr>
        <w:t xml:space="preserve">, в сетях Петри вводятся объекты двух типов: динамические — изображаются метками (маркерами) внутри позиций и статические — им соответствуют вершины </w:t>
      </w:r>
      <w:r w:rsidR="008971F3">
        <w:rPr>
          <w:rFonts w:ascii="Times New Roman" w:eastAsia="Times New Roman" w:hAnsi="Times New Roman" w:cs="Times New Roman"/>
          <w:sz w:val="24"/>
          <w:szCs w:val="24"/>
          <w:lang w:eastAsia="ru-RU"/>
        </w:rPr>
        <w:t xml:space="preserve">и дуги </w:t>
      </w:r>
      <w:r w:rsidRPr="00B15D59">
        <w:rPr>
          <w:rFonts w:ascii="Times New Roman" w:eastAsia="Times New Roman" w:hAnsi="Times New Roman" w:cs="Times New Roman"/>
          <w:sz w:val="24"/>
          <w:szCs w:val="24"/>
          <w:lang w:eastAsia="ru-RU"/>
        </w:rPr>
        <w:t>сети Петри.</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8" w:name="T931877664"/>
      <w:bookmarkEnd w:id="8"/>
      <w:r w:rsidRPr="00B15D59">
        <w:rPr>
          <w:rFonts w:ascii="Times New Roman" w:eastAsia="Times New Roman" w:hAnsi="Times New Roman" w:cs="Times New Roman"/>
          <w:sz w:val="24"/>
          <w:szCs w:val="24"/>
          <w:lang w:eastAsia="ru-RU"/>
        </w:rPr>
        <w:t xml:space="preserve">Распределение маркеров по позициям называют </w:t>
      </w:r>
      <w:hyperlink r:id="rId18" w:history="1">
        <w:r w:rsidRPr="008971F3">
          <w:rPr>
            <w:rFonts w:ascii="Times New Roman" w:eastAsia="Times New Roman" w:hAnsi="Times New Roman" w:cs="Times New Roman"/>
            <w:iCs/>
            <w:spacing w:val="9"/>
            <w:sz w:val="24"/>
            <w:szCs w:val="24"/>
            <w:lang w:eastAsia="ru-RU"/>
          </w:rPr>
          <w:t>маркировкой</w:t>
        </w:r>
      </w:hyperlink>
      <w:r w:rsidRPr="00B15D59">
        <w:rPr>
          <w:rFonts w:ascii="Times New Roman" w:eastAsia="Times New Roman" w:hAnsi="Times New Roman" w:cs="Times New Roman"/>
          <w:sz w:val="24"/>
          <w:szCs w:val="24"/>
          <w:lang w:eastAsia="ru-RU"/>
        </w:rPr>
        <w:t>. Маркеры могут перемещаться в сети. Каждое изменение маркировки называют событием, причем каждое событие связано с определенным переходом. Считается, что события происходят мгновенно и разновременно при выполнении некоторых условий.</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Каждому условию в сети Петри соответствует определенная позиция. Совершению события соответствует срабатывание (возбуждение или запуск) перехода, при котором маркеры из входных позиций этого перехода перемещаются в выходные позиции. Последовательность событий образует моделируемый процесс.</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Правила срабатывания переходов (рис. 1), конкретизируют следующим образом: переход срабатывает, если для каждой из его входных позиций выполняется условие </w:t>
      </w:r>
      <w:r w:rsidRPr="00B15D59">
        <w:rPr>
          <w:rFonts w:ascii="Times New Roman" w:eastAsia="Times New Roman" w:hAnsi="Times New Roman" w:cs="Times New Roman"/>
          <w:noProof/>
          <w:sz w:val="24"/>
          <w:szCs w:val="24"/>
          <w:lang w:eastAsia="ru-RU"/>
        </w:rPr>
        <w:drawing>
          <wp:inline distT="0" distB="0" distL="0" distR="0">
            <wp:extent cx="622935" cy="201930"/>
            <wp:effectExtent l="19050" t="0" r="5715" b="0"/>
            <wp:docPr id="8" name="Рисунок 8" descr="http://bigor.bmstu.ru/?frm/?doc=110_Simul/3018.mod/?n=6/?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gor.bmstu.ru/?frm/?doc=110_Simul/3018.mod/?n=6/?k=10"/>
                    <pic:cNvPicPr>
                      <a:picLocks noChangeAspect="1" noChangeArrowheads="1"/>
                    </pic:cNvPicPr>
                  </pic:nvPicPr>
                  <pic:blipFill>
                    <a:blip r:embed="rId19"/>
                    <a:srcRect/>
                    <a:stretch>
                      <a:fillRect/>
                    </a:stretch>
                  </pic:blipFill>
                  <pic:spPr bwMode="auto">
                    <a:xfrm>
                      <a:off x="0" y="0"/>
                      <a:ext cx="622935"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где </w:t>
      </w:r>
      <w:r w:rsidRPr="00B15D59">
        <w:rPr>
          <w:rFonts w:ascii="Times New Roman" w:eastAsia="Times New Roman" w:hAnsi="Times New Roman" w:cs="Times New Roman"/>
          <w:noProof/>
          <w:sz w:val="24"/>
          <w:szCs w:val="24"/>
          <w:lang w:eastAsia="ru-RU"/>
        </w:rPr>
        <w:drawing>
          <wp:inline distT="0" distB="0" distL="0" distR="0">
            <wp:extent cx="247015" cy="201930"/>
            <wp:effectExtent l="19050" t="0" r="635" b="0"/>
            <wp:docPr id="9" name="Рисунок 9" descr="http://bigor.bmstu.ru/?frm/?doc=110_Simul/3018.mod/?n=7/?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gor.bmstu.ru/?frm/?doc=110_Simul/3018.mod/?n=7/?k=10"/>
                    <pic:cNvPicPr>
                      <a:picLocks noChangeAspect="1" noChangeArrowheads="1"/>
                    </pic:cNvPicPr>
                  </pic:nvPicPr>
                  <pic:blipFill>
                    <a:blip r:embed="rId20"/>
                    <a:srcRect/>
                    <a:stretch>
                      <a:fillRect/>
                    </a:stretch>
                  </pic:blipFill>
                  <pic:spPr bwMode="auto">
                    <a:xfrm>
                      <a:off x="0" y="0"/>
                      <a:ext cx="247015"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число маркеров в </w:t>
      </w:r>
      <w:proofErr w:type="gramStart"/>
      <w:r w:rsidRPr="00B15D59">
        <w:rPr>
          <w:rFonts w:ascii="Times New Roman" w:eastAsia="Times New Roman" w:hAnsi="Times New Roman" w:cs="Times New Roman"/>
          <w:noProof/>
          <w:sz w:val="24"/>
          <w:szCs w:val="24"/>
          <w:lang w:eastAsia="ru-RU"/>
        </w:rPr>
        <w:drawing>
          <wp:inline distT="0" distB="0" distL="0" distR="0">
            <wp:extent cx="106680" cy="173990"/>
            <wp:effectExtent l="19050" t="0" r="7620" b="0"/>
            <wp:docPr id="10" name="Рисунок 10" descr="http://bigor.bmstu.ru/?frm/?doc=110_Simul/3018.mod/?n=8/?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gor.bmstu.ru/?frm/?doc=110_Simul/3018.mod/?n=8/?k=10"/>
                    <pic:cNvPicPr>
                      <a:picLocks noChangeAspect="1" noChangeArrowheads="1"/>
                    </pic:cNvPicPr>
                  </pic:nvPicPr>
                  <pic:blipFill>
                    <a:blip r:embed="rId21"/>
                    <a:srcRect/>
                    <a:stretch>
                      <a:fillRect/>
                    </a:stretch>
                  </pic:blipFill>
                  <pic:spPr bwMode="auto">
                    <a:xfrm>
                      <a:off x="0" y="0"/>
                      <a:ext cx="106680" cy="17399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proofErr w:type="spellStart"/>
      <w:proofErr w:type="gramEnd"/>
      <w:r w:rsidRPr="00B15D59">
        <w:rPr>
          <w:rFonts w:ascii="Times New Roman" w:eastAsia="Times New Roman" w:hAnsi="Times New Roman" w:cs="Times New Roman"/>
          <w:sz w:val="24"/>
          <w:szCs w:val="24"/>
          <w:lang w:eastAsia="ru-RU"/>
        </w:rPr>
        <w:t>й</w:t>
      </w:r>
      <w:proofErr w:type="spellEnd"/>
      <w:r w:rsidRPr="00B15D59">
        <w:rPr>
          <w:rFonts w:ascii="Times New Roman" w:eastAsia="Times New Roman" w:hAnsi="Times New Roman" w:cs="Times New Roman"/>
          <w:sz w:val="24"/>
          <w:szCs w:val="24"/>
          <w:lang w:eastAsia="ru-RU"/>
        </w:rPr>
        <w:t xml:space="preserve"> входной позиции, </w:t>
      </w:r>
      <w:r w:rsidRPr="00B15D59">
        <w:rPr>
          <w:rFonts w:ascii="Times New Roman" w:eastAsia="Times New Roman" w:hAnsi="Times New Roman" w:cs="Times New Roman"/>
          <w:noProof/>
          <w:sz w:val="24"/>
          <w:szCs w:val="24"/>
          <w:lang w:eastAsia="ru-RU"/>
        </w:rPr>
        <w:drawing>
          <wp:inline distT="0" distB="0" distL="0" distR="0">
            <wp:extent cx="247015" cy="201930"/>
            <wp:effectExtent l="19050" t="0" r="635" b="0"/>
            <wp:docPr id="11" name="Рисунок 11" descr="http://bigor.bmstu.ru/?frm/?doc=110_Simul/3018.mod/?n=9/?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or.bmstu.ru/?frm/?doc=110_Simul/3018.mod/?n=9/?k=10"/>
                    <pic:cNvPicPr>
                      <a:picLocks noChangeAspect="1" noChangeArrowheads="1"/>
                    </pic:cNvPicPr>
                  </pic:nvPicPr>
                  <pic:blipFill>
                    <a:blip r:embed="rId22"/>
                    <a:srcRect/>
                    <a:stretch>
                      <a:fillRect/>
                    </a:stretch>
                  </pic:blipFill>
                  <pic:spPr bwMode="auto">
                    <a:xfrm>
                      <a:off x="0" y="0"/>
                      <a:ext cx="247015"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число дуг, идущих от </w:t>
      </w:r>
      <w:r w:rsidRPr="00B15D59">
        <w:rPr>
          <w:rFonts w:ascii="Times New Roman" w:eastAsia="Times New Roman" w:hAnsi="Times New Roman" w:cs="Times New Roman"/>
          <w:noProof/>
          <w:sz w:val="24"/>
          <w:szCs w:val="24"/>
          <w:lang w:eastAsia="ru-RU"/>
        </w:rPr>
        <w:drawing>
          <wp:inline distT="0" distB="0" distL="0" distR="0">
            <wp:extent cx="106680" cy="173990"/>
            <wp:effectExtent l="19050" t="0" r="7620" b="0"/>
            <wp:docPr id="12" name="Рисунок 12" descr="http://bigor.bmstu.ru/?frm/?doc=110_Simul/3018.mod/?n=8/?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gor.bmstu.ru/?frm/?doc=110_Simul/3018.mod/?n=8/?k=10"/>
                    <pic:cNvPicPr>
                      <a:picLocks noChangeAspect="1" noChangeArrowheads="1"/>
                    </pic:cNvPicPr>
                  </pic:nvPicPr>
                  <pic:blipFill>
                    <a:blip r:embed="rId21"/>
                    <a:srcRect/>
                    <a:stretch>
                      <a:fillRect/>
                    </a:stretch>
                  </pic:blipFill>
                  <pic:spPr bwMode="auto">
                    <a:xfrm>
                      <a:off x="0" y="0"/>
                      <a:ext cx="106680" cy="17399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proofErr w:type="spellStart"/>
      <w:r w:rsidRPr="00B15D59">
        <w:rPr>
          <w:rFonts w:ascii="Times New Roman" w:eastAsia="Times New Roman" w:hAnsi="Times New Roman" w:cs="Times New Roman"/>
          <w:sz w:val="24"/>
          <w:szCs w:val="24"/>
          <w:lang w:eastAsia="ru-RU"/>
        </w:rPr>
        <w:t>й</w:t>
      </w:r>
      <w:proofErr w:type="spellEnd"/>
      <w:r w:rsidRPr="00B15D59">
        <w:rPr>
          <w:rFonts w:ascii="Times New Roman" w:eastAsia="Times New Roman" w:hAnsi="Times New Roman" w:cs="Times New Roman"/>
          <w:sz w:val="24"/>
          <w:szCs w:val="24"/>
          <w:lang w:eastAsia="ru-RU"/>
        </w:rPr>
        <w:t xml:space="preserve"> позиции к переходу; при срабатывании перехода число маркеров в </w:t>
      </w:r>
      <w:r w:rsidRPr="00B15D59">
        <w:rPr>
          <w:rFonts w:ascii="Times New Roman" w:eastAsia="Times New Roman" w:hAnsi="Times New Roman" w:cs="Times New Roman"/>
          <w:noProof/>
          <w:sz w:val="24"/>
          <w:szCs w:val="24"/>
          <w:lang w:eastAsia="ru-RU"/>
        </w:rPr>
        <w:drawing>
          <wp:inline distT="0" distB="0" distL="0" distR="0">
            <wp:extent cx="106680" cy="173990"/>
            <wp:effectExtent l="19050" t="0" r="7620" b="0"/>
            <wp:docPr id="13" name="Рисунок 13" descr="http://bigor.bmstu.ru/?frm/?doc=110_Simul/3018.mod/?n=8/?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gor.bmstu.ru/?frm/?doc=110_Simul/3018.mod/?n=8/?k=10"/>
                    <pic:cNvPicPr>
                      <a:picLocks noChangeAspect="1" noChangeArrowheads="1"/>
                    </pic:cNvPicPr>
                  </pic:nvPicPr>
                  <pic:blipFill>
                    <a:blip r:embed="rId21"/>
                    <a:srcRect/>
                    <a:stretch>
                      <a:fillRect/>
                    </a:stretch>
                  </pic:blipFill>
                  <pic:spPr bwMode="auto">
                    <a:xfrm>
                      <a:off x="0" y="0"/>
                      <a:ext cx="106680" cy="17399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proofErr w:type="spellStart"/>
      <w:r w:rsidRPr="00B15D59">
        <w:rPr>
          <w:rFonts w:ascii="Times New Roman" w:eastAsia="Times New Roman" w:hAnsi="Times New Roman" w:cs="Times New Roman"/>
          <w:sz w:val="24"/>
          <w:szCs w:val="24"/>
          <w:lang w:eastAsia="ru-RU"/>
        </w:rPr>
        <w:t>й</w:t>
      </w:r>
      <w:proofErr w:type="spellEnd"/>
      <w:r w:rsidRPr="00B15D59">
        <w:rPr>
          <w:rFonts w:ascii="Times New Roman" w:eastAsia="Times New Roman" w:hAnsi="Times New Roman" w:cs="Times New Roman"/>
          <w:sz w:val="24"/>
          <w:szCs w:val="24"/>
          <w:lang w:eastAsia="ru-RU"/>
        </w:rPr>
        <w:t xml:space="preserve"> входной </w:t>
      </w:r>
      <w:r w:rsidRPr="00B15D59">
        <w:rPr>
          <w:rFonts w:ascii="Times New Roman" w:eastAsia="Times New Roman" w:hAnsi="Times New Roman" w:cs="Times New Roman"/>
          <w:sz w:val="24"/>
          <w:szCs w:val="24"/>
          <w:lang w:eastAsia="ru-RU"/>
        </w:rPr>
        <w:lastRenderedPageBreak/>
        <w:t xml:space="preserve">позиции уменьшается на </w:t>
      </w:r>
      <w:r w:rsidRPr="00B15D59">
        <w:rPr>
          <w:rFonts w:ascii="Times New Roman" w:eastAsia="Times New Roman" w:hAnsi="Times New Roman" w:cs="Times New Roman"/>
          <w:noProof/>
          <w:sz w:val="24"/>
          <w:szCs w:val="24"/>
          <w:lang w:eastAsia="ru-RU"/>
        </w:rPr>
        <w:drawing>
          <wp:inline distT="0" distB="0" distL="0" distR="0">
            <wp:extent cx="247015" cy="201930"/>
            <wp:effectExtent l="19050" t="0" r="635" b="0"/>
            <wp:docPr id="14" name="Рисунок 14" descr="http://bigor.bmstu.ru/?frm/?doc=110_Simul/3018.mod/?n=9/?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gor.bmstu.ru/?frm/?doc=110_Simul/3018.mod/?n=9/?k=10"/>
                    <pic:cNvPicPr>
                      <a:picLocks noChangeAspect="1" noChangeArrowheads="1"/>
                    </pic:cNvPicPr>
                  </pic:nvPicPr>
                  <pic:blipFill>
                    <a:blip r:embed="rId22"/>
                    <a:srcRect/>
                    <a:stretch>
                      <a:fillRect/>
                    </a:stretch>
                  </pic:blipFill>
                  <pic:spPr bwMode="auto">
                    <a:xfrm>
                      <a:off x="0" y="0"/>
                      <a:ext cx="247015"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а в </w:t>
      </w:r>
      <w:r w:rsidRPr="00B15D59">
        <w:rPr>
          <w:rFonts w:ascii="Times New Roman" w:eastAsia="Times New Roman" w:hAnsi="Times New Roman" w:cs="Times New Roman"/>
          <w:noProof/>
          <w:sz w:val="24"/>
          <w:szCs w:val="24"/>
          <w:lang w:eastAsia="ru-RU"/>
        </w:rPr>
        <w:drawing>
          <wp:inline distT="0" distB="0" distL="0" distR="0">
            <wp:extent cx="106680" cy="229870"/>
            <wp:effectExtent l="19050" t="0" r="7620" b="0"/>
            <wp:docPr id="15" name="Рисунок 15" descr="http://bigor.bmstu.ru/?frm/?doc=110_Simul/3018.mod/?n=10/?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gor.bmstu.ru/?frm/?doc=110_Simul/3018.mod/?n=10/?k=10"/>
                    <pic:cNvPicPr>
                      <a:picLocks noChangeAspect="1" noChangeArrowheads="1"/>
                    </pic:cNvPicPr>
                  </pic:nvPicPr>
                  <pic:blipFill>
                    <a:blip r:embed="rId23"/>
                    <a:srcRect/>
                    <a:stretch>
                      <a:fillRect/>
                    </a:stretch>
                  </pic:blipFill>
                  <pic:spPr bwMode="auto">
                    <a:xfrm>
                      <a:off x="0" y="0"/>
                      <a:ext cx="106680" cy="22987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proofErr w:type="spellStart"/>
      <w:r w:rsidRPr="00B15D59">
        <w:rPr>
          <w:rFonts w:ascii="Times New Roman" w:eastAsia="Times New Roman" w:hAnsi="Times New Roman" w:cs="Times New Roman"/>
          <w:sz w:val="24"/>
          <w:szCs w:val="24"/>
          <w:lang w:eastAsia="ru-RU"/>
        </w:rPr>
        <w:t>й</w:t>
      </w:r>
      <w:proofErr w:type="spellEnd"/>
      <w:r w:rsidRPr="00B15D59">
        <w:rPr>
          <w:rFonts w:ascii="Times New Roman" w:eastAsia="Times New Roman" w:hAnsi="Times New Roman" w:cs="Times New Roman"/>
          <w:sz w:val="24"/>
          <w:szCs w:val="24"/>
          <w:lang w:eastAsia="ru-RU"/>
        </w:rPr>
        <w:t xml:space="preserve"> выходной позиции увеличивается на </w:t>
      </w:r>
      <w:r w:rsidRPr="00B15D59">
        <w:rPr>
          <w:rFonts w:ascii="Times New Roman" w:eastAsia="Times New Roman" w:hAnsi="Times New Roman" w:cs="Times New Roman"/>
          <w:noProof/>
          <w:sz w:val="24"/>
          <w:szCs w:val="24"/>
          <w:lang w:eastAsia="ru-RU"/>
        </w:rPr>
        <w:drawing>
          <wp:inline distT="0" distB="0" distL="0" distR="0">
            <wp:extent cx="274955" cy="263525"/>
            <wp:effectExtent l="19050" t="0" r="0" b="0"/>
            <wp:docPr id="16" name="Рисунок 16" descr="http://bigor.bmstu.ru/?frm/?doc=110_Simul/3018.mod/?n=1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gor.bmstu.ru/?frm/?doc=110_Simul/3018.mod/?n=11/?k=10"/>
                    <pic:cNvPicPr>
                      <a:picLocks noChangeAspect="1" noChangeArrowheads="1"/>
                    </pic:cNvPicPr>
                  </pic:nvPicPr>
                  <pic:blipFill>
                    <a:blip r:embed="rId24"/>
                    <a:srcRect/>
                    <a:stretch>
                      <a:fillRect/>
                    </a:stretch>
                  </pic:blipFill>
                  <pic:spPr bwMode="auto">
                    <a:xfrm>
                      <a:off x="0" y="0"/>
                      <a:ext cx="274955" cy="26352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где </w:t>
      </w:r>
      <w:r w:rsidRPr="00B15D59">
        <w:rPr>
          <w:rFonts w:ascii="Times New Roman" w:eastAsia="Times New Roman" w:hAnsi="Times New Roman" w:cs="Times New Roman"/>
          <w:noProof/>
          <w:sz w:val="24"/>
          <w:szCs w:val="24"/>
          <w:lang w:eastAsia="ru-RU"/>
        </w:rPr>
        <w:drawing>
          <wp:inline distT="0" distB="0" distL="0" distR="0">
            <wp:extent cx="274955" cy="263525"/>
            <wp:effectExtent l="19050" t="0" r="0" b="0"/>
            <wp:docPr id="17" name="Рисунок 17" descr="http://bigor.bmstu.ru/?frm/?doc=110_Simul/3018.mod/?n=1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gor.bmstu.ru/?frm/?doc=110_Simul/3018.mod/?n=11/?k=10"/>
                    <pic:cNvPicPr>
                      <a:picLocks noChangeAspect="1" noChangeArrowheads="1"/>
                    </pic:cNvPicPr>
                  </pic:nvPicPr>
                  <pic:blipFill>
                    <a:blip r:embed="rId24"/>
                    <a:srcRect/>
                    <a:stretch>
                      <a:fillRect/>
                    </a:stretch>
                  </pic:blipFill>
                  <pic:spPr bwMode="auto">
                    <a:xfrm>
                      <a:off x="0" y="0"/>
                      <a:ext cx="274955" cy="26352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число дуг, связывающих переход с </w:t>
      </w:r>
      <w:r w:rsidRPr="00B15D59">
        <w:rPr>
          <w:rFonts w:ascii="Times New Roman" w:eastAsia="Times New Roman" w:hAnsi="Times New Roman" w:cs="Times New Roman"/>
          <w:noProof/>
          <w:sz w:val="24"/>
          <w:szCs w:val="24"/>
          <w:lang w:eastAsia="ru-RU"/>
        </w:rPr>
        <w:drawing>
          <wp:inline distT="0" distB="0" distL="0" distR="0">
            <wp:extent cx="106680" cy="229870"/>
            <wp:effectExtent l="19050" t="0" r="7620" b="0"/>
            <wp:docPr id="18" name="Рисунок 18" descr="http://bigor.bmstu.ru/?frm/?doc=110_Simul/3018.mod/?n=10/?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gor.bmstu.ru/?frm/?doc=110_Simul/3018.mod/?n=10/?k=10"/>
                    <pic:cNvPicPr>
                      <a:picLocks noChangeAspect="1" noChangeArrowheads="1"/>
                    </pic:cNvPicPr>
                  </pic:nvPicPr>
                  <pic:blipFill>
                    <a:blip r:embed="rId23"/>
                    <a:srcRect/>
                    <a:stretch>
                      <a:fillRect/>
                    </a:stretch>
                  </pic:blipFill>
                  <pic:spPr bwMode="auto">
                    <a:xfrm>
                      <a:off x="0" y="0"/>
                      <a:ext cx="106680" cy="22987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proofErr w:type="spellStart"/>
      <w:r w:rsidRPr="00B15D59">
        <w:rPr>
          <w:rFonts w:ascii="Times New Roman" w:eastAsia="Times New Roman" w:hAnsi="Times New Roman" w:cs="Times New Roman"/>
          <w:sz w:val="24"/>
          <w:szCs w:val="24"/>
          <w:lang w:eastAsia="ru-RU"/>
        </w:rPr>
        <w:t>й</w:t>
      </w:r>
      <w:proofErr w:type="spellEnd"/>
      <w:r w:rsidRPr="00B15D59">
        <w:rPr>
          <w:rFonts w:ascii="Times New Roman" w:eastAsia="Times New Roman" w:hAnsi="Times New Roman" w:cs="Times New Roman"/>
          <w:sz w:val="24"/>
          <w:szCs w:val="24"/>
          <w:lang w:eastAsia="ru-RU"/>
        </w:rPr>
        <w:t xml:space="preserve"> позицией.</w:t>
      </w:r>
    </w:p>
    <w:p w:rsidR="00490F27" w:rsidRPr="00B15D59" w:rsidRDefault="00314B1E" w:rsidP="00874D4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рис.</w:t>
      </w:r>
      <w:r w:rsidR="00490F27" w:rsidRPr="00B15D59">
        <w:rPr>
          <w:rFonts w:ascii="Times New Roman" w:eastAsia="Times New Roman" w:hAnsi="Times New Roman" w:cs="Times New Roman"/>
          <w:sz w:val="24"/>
          <w:szCs w:val="24"/>
          <w:lang w:eastAsia="ru-RU"/>
        </w:rPr>
        <w:t>1 показан пример распределения маркеров по позициям перед срабатыванием, эту маркировку записывают в виде (2,2,3,1). После срабатывания перехода маркировка становится иной: (1,0,1,4).</w:t>
      </w:r>
    </w:p>
    <w:p w:rsidR="00490F27"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9" w:name="T22965347"/>
      <w:bookmarkEnd w:id="9"/>
      <w:r w:rsidRPr="00B15D59">
        <w:rPr>
          <w:rFonts w:ascii="Times New Roman" w:eastAsia="Times New Roman" w:hAnsi="Times New Roman" w:cs="Times New Roman"/>
          <w:sz w:val="24"/>
          <w:szCs w:val="24"/>
          <w:lang w:eastAsia="ru-RU"/>
        </w:rPr>
        <w:t xml:space="preserve">Можно вводить ряд дополнительных правил и условий в алгоритмы моделирования, получая ту или иную разновидность сетей Петри. Так, прежде </w:t>
      </w:r>
      <w:proofErr w:type="gramStart"/>
      <w:r w:rsidRPr="00B15D59">
        <w:rPr>
          <w:rFonts w:ascii="Times New Roman" w:eastAsia="Times New Roman" w:hAnsi="Times New Roman" w:cs="Times New Roman"/>
          <w:sz w:val="24"/>
          <w:szCs w:val="24"/>
          <w:lang w:eastAsia="ru-RU"/>
        </w:rPr>
        <w:t>всего</w:t>
      </w:r>
      <w:proofErr w:type="gramEnd"/>
      <w:r w:rsidRPr="00B15D59">
        <w:rPr>
          <w:rFonts w:ascii="Times New Roman" w:eastAsia="Times New Roman" w:hAnsi="Times New Roman" w:cs="Times New Roman"/>
          <w:sz w:val="24"/>
          <w:szCs w:val="24"/>
          <w:lang w:eastAsia="ru-RU"/>
        </w:rPr>
        <w:t xml:space="preserve"> полезно ввести модельное время, чтобы моделировать не только последовательность событий, но и их привязку ко времени. Это осуществляется приданием переходам веса — продолжительности (задержки) срабатывания, которую можно определять, используя задаваемый при этом алгоритм. Полученную модель называют </w:t>
      </w:r>
      <w:hyperlink r:id="rId25" w:history="1">
        <w:r w:rsidRPr="00B15D59">
          <w:rPr>
            <w:rFonts w:ascii="Times New Roman" w:eastAsia="Times New Roman" w:hAnsi="Times New Roman" w:cs="Times New Roman"/>
            <w:i/>
            <w:iCs/>
            <w:spacing w:val="9"/>
            <w:sz w:val="24"/>
            <w:szCs w:val="24"/>
            <w:u w:val="single"/>
            <w:lang w:eastAsia="ru-RU"/>
          </w:rPr>
          <w:t>временной сетью Петри</w:t>
        </w:r>
      </w:hyperlink>
      <w:r w:rsidRPr="00B15D59">
        <w:rPr>
          <w:rFonts w:ascii="Times New Roman" w:eastAsia="Times New Roman" w:hAnsi="Times New Roman" w:cs="Times New Roman"/>
          <w:sz w:val="24"/>
          <w:szCs w:val="24"/>
          <w:lang w:eastAsia="ru-RU"/>
        </w:rPr>
        <w:t>.</w:t>
      </w:r>
    </w:p>
    <w:p w:rsidR="00EF1F12" w:rsidRPr="00B15D59" w:rsidRDefault="00EF1F12" w:rsidP="00874D43">
      <w:pPr>
        <w:spacing w:after="0" w:line="360" w:lineRule="auto"/>
        <w:ind w:firstLine="709"/>
        <w:jc w:val="both"/>
        <w:rPr>
          <w:rFonts w:ascii="Times New Roman" w:eastAsia="Times New Roman" w:hAnsi="Times New Roman" w:cs="Times New Roman"/>
          <w:sz w:val="24"/>
          <w:szCs w:val="24"/>
          <w:lang w:eastAsia="ru-RU"/>
        </w:rPr>
      </w:pPr>
    </w:p>
    <w:p w:rsidR="00C32820" w:rsidRPr="00B15D59" w:rsidRDefault="00C32820" w:rsidP="00C32820">
      <w:pPr>
        <w:spacing w:after="0" w:line="360" w:lineRule="auto"/>
        <w:ind w:firstLine="709"/>
        <w:jc w:val="center"/>
        <w:rPr>
          <w:rFonts w:ascii="Times New Roman" w:eastAsia="Times New Roman" w:hAnsi="Times New Roman" w:cs="Times New Roman"/>
          <w:sz w:val="24"/>
          <w:szCs w:val="24"/>
          <w:lang w:eastAsia="ru-RU"/>
        </w:rPr>
      </w:pPr>
      <w:r w:rsidRPr="00B15D59">
        <w:rPr>
          <w:rFonts w:ascii="Times New Roman" w:eastAsia="Times New Roman" w:hAnsi="Times New Roman" w:cs="Times New Roman"/>
          <w:noProof/>
          <w:sz w:val="24"/>
          <w:szCs w:val="24"/>
          <w:lang w:eastAsia="ru-RU"/>
        </w:rPr>
        <w:drawing>
          <wp:inline distT="0" distB="0" distL="0" distR="0">
            <wp:extent cx="1811655" cy="1256665"/>
            <wp:effectExtent l="19050" t="0" r="0" b="0"/>
            <wp:docPr id="35" name="Рисунок 19" descr="http://bigor.bmstu.ru/?img/?doc=110_Simul/3018.mod/?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gor.bmstu.ru/?img/?doc=110_Simul/3018.mod/?n=1"/>
                    <pic:cNvPicPr>
                      <a:picLocks noChangeAspect="1" noChangeArrowheads="1"/>
                    </pic:cNvPicPr>
                  </pic:nvPicPr>
                  <pic:blipFill>
                    <a:blip r:embed="rId26"/>
                    <a:srcRect/>
                    <a:stretch>
                      <a:fillRect/>
                    </a:stretch>
                  </pic:blipFill>
                  <pic:spPr bwMode="auto">
                    <a:xfrm>
                      <a:off x="0" y="0"/>
                      <a:ext cx="1811655" cy="1256665"/>
                    </a:xfrm>
                    <a:prstGeom prst="rect">
                      <a:avLst/>
                    </a:prstGeom>
                    <a:noFill/>
                    <a:ln w="9525">
                      <a:noFill/>
                      <a:miter lim="800000"/>
                      <a:headEnd/>
                      <a:tailEnd/>
                    </a:ln>
                  </pic:spPr>
                </pic:pic>
              </a:graphicData>
            </a:graphic>
          </wp:inline>
        </w:drawing>
      </w:r>
    </w:p>
    <w:p w:rsidR="00490F27" w:rsidRDefault="002F2D36" w:rsidP="00EF1F12">
      <w:pPr>
        <w:spacing w:after="0" w:line="36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Рис. 1. </w:t>
      </w:r>
      <w:r w:rsidR="00490F27" w:rsidRPr="00D30AA3">
        <w:rPr>
          <w:rFonts w:ascii="Times New Roman" w:eastAsia="Times New Roman" w:hAnsi="Times New Roman" w:cs="Times New Roman"/>
          <w:bCs/>
          <w:sz w:val="24"/>
          <w:szCs w:val="24"/>
          <w:lang w:eastAsia="ru-RU"/>
        </w:rPr>
        <w:t>Фрагмент сети Петри</w:t>
      </w:r>
    </w:p>
    <w:p w:rsidR="00EF1F12" w:rsidRPr="00D30AA3" w:rsidRDefault="00EF1F12" w:rsidP="00874D43">
      <w:pPr>
        <w:spacing w:after="0" w:line="360" w:lineRule="auto"/>
        <w:ind w:firstLine="709"/>
        <w:jc w:val="both"/>
        <w:rPr>
          <w:rFonts w:ascii="Times New Roman" w:eastAsia="Times New Roman" w:hAnsi="Times New Roman" w:cs="Times New Roman"/>
          <w:bCs/>
          <w:sz w:val="24"/>
          <w:szCs w:val="24"/>
          <w:lang w:eastAsia="ru-RU"/>
        </w:rPr>
      </w:pPr>
    </w:p>
    <w:p w:rsidR="00490F27"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10" w:name="T570354291"/>
      <w:bookmarkEnd w:id="10"/>
      <w:r w:rsidRPr="00B15D59">
        <w:rPr>
          <w:rFonts w:ascii="Times New Roman" w:eastAsia="Times New Roman" w:hAnsi="Times New Roman" w:cs="Times New Roman"/>
          <w:sz w:val="24"/>
          <w:szCs w:val="24"/>
          <w:lang w:eastAsia="ru-RU"/>
        </w:rPr>
        <w:t xml:space="preserve">Если задержки являются случайными величинами, то сеть называют </w:t>
      </w:r>
      <w:hyperlink r:id="rId27" w:history="1">
        <w:r w:rsidRPr="00B15D59">
          <w:rPr>
            <w:rFonts w:ascii="Times New Roman" w:eastAsia="Times New Roman" w:hAnsi="Times New Roman" w:cs="Times New Roman"/>
            <w:i/>
            <w:iCs/>
            <w:spacing w:val="9"/>
            <w:sz w:val="24"/>
            <w:szCs w:val="24"/>
            <w:u w:val="single"/>
            <w:lang w:eastAsia="ru-RU"/>
          </w:rPr>
          <w:t>стохастической сетью Петри</w:t>
        </w:r>
      </w:hyperlink>
      <w:r w:rsidRPr="00B15D59">
        <w:rPr>
          <w:rFonts w:ascii="Times New Roman" w:eastAsia="Times New Roman" w:hAnsi="Times New Roman" w:cs="Times New Roman"/>
          <w:sz w:val="24"/>
          <w:szCs w:val="24"/>
          <w:lang w:eastAsia="ru-RU"/>
        </w:rPr>
        <w:t xml:space="preserve">. В стохастических сетях возможно введение вероятностей срабатывания возбужденных переходов. Так, на рис. 2 представлен фрагмент сети Петри, иллюстрирующий конфликтную ситуацию — маркер в позиции </w:t>
      </w:r>
      <w:r w:rsidRPr="00B15D59">
        <w:rPr>
          <w:rFonts w:ascii="Times New Roman" w:eastAsia="Times New Roman" w:hAnsi="Times New Roman" w:cs="Times New Roman"/>
          <w:noProof/>
          <w:sz w:val="24"/>
          <w:szCs w:val="24"/>
          <w:lang w:eastAsia="ru-RU"/>
        </w:rPr>
        <w:drawing>
          <wp:inline distT="0" distB="0" distL="0" distR="0">
            <wp:extent cx="151765" cy="229870"/>
            <wp:effectExtent l="19050" t="0" r="635" b="0"/>
            <wp:docPr id="20" name="Рисунок 20" descr="http://bigor.bmstu.ru/?frm/?doc=110_Simul/3018.mod/?n=12/?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gor.bmstu.ru/?frm/?doc=110_Simul/3018.mod/?n=12/?k=10"/>
                    <pic:cNvPicPr>
                      <a:picLocks noChangeAspect="1" noChangeArrowheads="1"/>
                    </pic:cNvPicPr>
                  </pic:nvPicPr>
                  <pic:blipFill>
                    <a:blip r:embed="rId28"/>
                    <a:srcRect/>
                    <a:stretch>
                      <a:fillRect/>
                    </a:stretch>
                  </pic:blipFill>
                  <pic:spPr bwMode="auto">
                    <a:xfrm>
                      <a:off x="0" y="0"/>
                      <a:ext cx="151765" cy="22987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может запустить либо переход </w:t>
      </w:r>
      <w:r w:rsidRPr="00B15D59">
        <w:rPr>
          <w:rFonts w:ascii="Times New Roman" w:eastAsia="Times New Roman" w:hAnsi="Times New Roman" w:cs="Times New Roman"/>
          <w:noProof/>
          <w:sz w:val="24"/>
          <w:szCs w:val="24"/>
          <w:lang w:eastAsia="ru-RU"/>
        </w:rPr>
        <w:drawing>
          <wp:inline distT="0" distB="0" distL="0" distR="0">
            <wp:extent cx="179705" cy="201930"/>
            <wp:effectExtent l="19050" t="0" r="0" b="0"/>
            <wp:docPr id="21" name="Рисунок 21" descr="http://bigor.bmstu.ru/?frm/?doc=110_Simul/3018.mod/?n=13/?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gor.bmstu.ru/?frm/?doc=110_Simul/3018.mod/?n=13/?k=10"/>
                    <pic:cNvPicPr>
                      <a:picLocks noChangeAspect="1" noChangeArrowheads="1"/>
                    </pic:cNvPicPr>
                  </pic:nvPicPr>
                  <pic:blipFill>
                    <a:blip r:embed="rId29"/>
                    <a:srcRect/>
                    <a:stretch>
                      <a:fillRect/>
                    </a:stretch>
                  </pic:blipFill>
                  <pic:spPr bwMode="auto">
                    <a:xfrm>
                      <a:off x="0" y="0"/>
                      <a:ext cx="179705"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либо переход </w:t>
      </w:r>
      <w:r w:rsidRPr="00B15D59">
        <w:rPr>
          <w:rFonts w:ascii="Times New Roman" w:eastAsia="Times New Roman" w:hAnsi="Times New Roman" w:cs="Times New Roman"/>
          <w:noProof/>
          <w:sz w:val="24"/>
          <w:szCs w:val="24"/>
          <w:lang w:eastAsia="ru-RU"/>
        </w:rPr>
        <w:drawing>
          <wp:inline distT="0" distB="0" distL="0" distR="0">
            <wp:extent cx="179705" cy="201930"/>
            <wp:effectExtent l="19050" t="0" r="0" b="0"/>
            <wp:docPr id="22" name="Рисунок 22" descr="http://bigor.bmstu.ru/?frm/?doc=110_Simul/3018.mod/?n=14/?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gor.bmstu.ru/?frm/?doc=110_Simul/3018.mod/?n=14/?k=10"/>
                    <pic:cNvPicPr>
                      <a:picLocks noChangeAspect="1" noChangeArrowheads="1"/>
                    </pic:cNvPicPr>
                  </pic:nvPicPr>
                  <pic:blipFill>
                    <a:blip r:embed="rId30"/>
                    <a:srcRect/>
                    <a:stretch>
                      <a:fillRect/>
                    </a:stretch>
                  </pic:blipFill>
                  <pic:spPr bwMode="auto">
                    <a:xfrm>
                      <a:off x="0" y="0"/>
                      <a:ext cx="179705"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В стохастической сети предусматривается вероятностный выбор срабатывающего перехода в таких ситуациях.</w:t>
      </w:r>
    </w:p>
    <w:p w:rsidR="00EF1F12" w:rsidRPr="00B15D59" w:rsidRDefault="00EF1F12" w:rsidP="00874D43">
      <w:pPr>
        <w:spacing w:after="0" w:line="360" w:lineRule="auto"/>
        <w:ind w:firstLine="709"/>
        <w:jc w:val="both"/>
        <w:rPr>
          <w:rFonts w:ascii="Times New Roman" w:eastAsia="Times New Roman" w:hAnsi="Times New Roman" w:cs="Times New Roman"/>
          <w:sz w:val="24"/>
          <w:szCs w:val="24"/>
          <w:lang w:eastAsia="ru-RU"/>
        </w:rPr>
      </w:pPr>
    </w:p>
    <w:p w:rsidR="00C32820" w:rsidRPr="00B15D59" w:rsidRDefault="00C32820" w:rsidP="00C32820">
      <w:pPr>
        <w:spacing w:after="0" w:line="360" w:lineRule="auto"/>
        <w:ind w:firstLine="709"/>
        <w:jc w:val="center"/>
        <w:rPr>
          <w:rFonts w:ascii="Times New Roman" w:eastAsia="Times New Roman" w:hAnsi="Times New Roman" w:cs="Times New Roman"/>
          <w:sz w:val="24"/>
          <w:szCs w:val="24"/>
          <w:lang w:eastAsia="ru-RU"/>
        </w:rPr>
      </w:pPr>
      <w:r w:rsidRPr="00B15D59">
        <w:rPr>
          <w:rFonts w:ascii="Times New Roman" w:eastAsia="Times New Roman" w:hAnsi="Times New Roman" w:cs="Times New Roman"/>
          <w:noProof/>
          <w:sz w:val="24"/>
          <w:szCs w:val="24"/>
          <w:lang w:eastAsia="ru-RU"/>
        </w:rPr>
        <w:drawing>
          <wp:inline distT="0" distB="0" distL="0" distR="0">
            <wp:extent cx="1570990" cy="1306830"/>
            <wp:effectExtent l="19050" t="0" r="0" b="0"/>
            <wp:docPr id="61" name="Рисунок 23" descr="http://bigor.bmstu.ru/?img/?doc=110_Simul/3018.mod/?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gor.bmstu.ru/?img/?doc=110_Simul/3018.mod/?n=2"/>
                    <pic:cNvPicPr>
                      <a:picLocks noChangeAspect="1" noChangeArrowheads="1"/>
                    </pic:cNvPicPr>
                  </pic:nvPicPr>
                  <pic:blipFill>
                    <a:blip r:embed="rId31"/>
                    <a:srcRect/>
                    <a:stretch>
                      <a:fillRect/>
                    </a:stretch>
                  </pic:blipFill>
                  <pic:spPr bwMode="auto">
                    <a:xfrm>
                      <a:off x="0" y="0"/>
                      <a:ext cx="1570990" cy="1306830"/>
                    </a:xfrm>
                    <a:prstGeom prst="rect">
                      <a:avLst/>
                    </a:prstGeom>
                    <a:noFill/>
                    <a:ln w="9525">
                      <a:noFill/>
                      <a:miter lim="800000"/>
                      <a:headEnd/>
                      <a:tailEnd/>
                    </a:ln>
                  </pic:spPr>
                </pic:pic>
              </a:graphicData>
            </a:graphic>
          </wp:inline>
        </w:drawing>
      </w:r>
    </w:p>
    <w:p w:rsidR="00490F27" w:rsidRDefault="002F2D36" w:rsidP="00EF1F12">
      <w:pPr>
        <w:spacing w:after="0" w:line="36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Рис. 2. </w:t>
      </w:r>
      <w:r w:rsidR="00490F27" w:rsidRPr="00D30AA3">
        <w:rPr>
          <w:rFonts w:ascii="Times New Roman" w:eastAsia="Times New Roman" w:hAnsi="Times New Roman" w:cs="Times New Roman"/>
          <w:bCs/>
          <w:sz w:val="24"/>
          <w:szCs w:val="24"/>
          <w:lang w:eastAsia="ru-RU"/>
        </w:rPr>
        <w:t>Конфликтная ситуация</w:t>
      </w:r>
    </w:p>
    <w:p w:rsidR="00EF1F12" w:rsidRPr="00D30AA3" w:rsidRDefault="00EF1F12" w:rsidP="00874D43">
      <w:pPr>
        <w:spacing w:after="0" w:line="360" w:lineRule="auto"/>
        <w:ind w:firstLine="709"/>
        <w:jc w:val="both"/>
        <w:rPr>
          <w:rFonts w:ascii="Times New Roman" w:eastAsia="Times New Roman" w:hAnsi="Times New Roman" w:cs="Times New Roman"/>
          <w:bCs/>
          <w:sz w:val="24"/>
          <w:szCs w:val="24"/>
          <w:lang w:eastAsia="ru-RU"/>
        </w:rPr>
      </w:pP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11" w:name="T1903595386"/>
      <w:bookmarkEnd w:id="11"/>
      <w:r w:rsidRPr="00B15D59">
        <w:rPr>
          <w:rFonts w:ascii="Times New Roman" w:eastAsia="Times New Roman" w:hAnsi="Times New Roman" w:cs="Times New Roman"/>
          <w:sz w:val="24"/>
          <w:szCs w:val="24"/>
          <w:lang w:eastAsia="ru-RU"/>
        </w:rPr>
        <w:lastRenderedPageBreak/>
        <w:t xml:space="preserve">Если задержки определяются как функции некоторых аргументов, которыми могут быть количества маркеров в каких-либо позициях, состояния некоторых переходов и т.п., то имеем </w:t>
      </w:r>
      <w:hyperlink r:id="rId32" w:history="1">
        <w:r w:rsidRPr="00B15D59">
          <w:rPr>
            <w:rFonts w:ascii="Times New Roman" w:eastAsia="Times New Roman" w:hAnsi="Times New Roman" w:cs="Times New Roman"/>
            <w:i/>
            <w:iCs/>
            <w:spacing w:val="9"/>
            <w:sz w:val="24"/>
            <w:szCs w:val="24"/>
            <w:u w:val="single"/>
            <w:lang w:eastAsia="ru-RU"/>
          </w:rPr>
          <w:t>функциональную сеть Петри</w:t>
        </w:r>
      </w:hyperlink>
      <w:r w:rsidRPr="00B15D59">
        <w:rPr>
          <w:rFonts w:ascii="Times New Roman" w:eastAsia="Times New Roman" w:hAnsi="Times New Roman" w:cs="Times New Roman"/>
          <w:sz w:val="24"/>
          <w:szCs w:val="24"/>
          <w:lang w:eastAsia="ru-RU"/>
        </w:rPr>
        <w:t>.</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12" w:name="T794818337"/>
      <w:bookmarkEnd w:id="12"/>
      <w:r w:rsidRPr="00B15D59">
        <w:rPr>
          <w:rFonts w:ascii="Times New Roman" w:eastAsia="Times New Roman" w:hAnsi="Times New Roman" w:cs="Times New Roman"/>
          <w:sz w:val="24"/>
          <w:szCs w:val="24"/>
          <w:lang w:eastAsia="ru-RU"/>
        </w:rPr>
        <w:t xml:space="preserve">Во многих задачах динамические объекты могут быть нескольких типов, и для каждого типа нужно вводить свои алгоритмы поведения в сети. В этом случае каждый маркер должен иметь хотя бы один параметр, обозначающий тип маркера. Такой параметр обычно называют цветом; цвет можно использовать как аргумент в функциональных сетях. Сеть при этом называют </w:t>
      </w:r>
      <w:hyperlink r:id="rId33" w:history="1">
        <w:r w:rsidRPr="00B15D59">
          <w:rPr>
            <w:rFonts w:ascii="Times New Roman" w:eastAsia="Times New Roman" w:hAnsi="Times New Roman" w:cs="Times New Roman"/>
            <w:i/>
            <w:iCs/>
            <w:spacing w:val="9"/>
            <w:sz w:val="24"/>
            <w:szCs w:val="24"/>
            <w:u w:val="single"/>
            <w:lang w:eastAsia="ru-RU"/>
          </w:rPr>
          <w:t>цветной сетью Петри</w:t>
        </w:r>
      </w:hyperlink>
      <w:r w:rsidRPr="00B15D59">
        <w:rPr>
          <w:rFonts w:ascii="Times New Roman" w:eastAsia="Times New Roman" w:hAnsi="Times New Roman" w:cs="Times New Roman"/>
          <w:sz w:val="24"/>
          <w:szCs w:val="24"/>
          <w:lang w:eastAsia="ru-RU"/>
        </w:rPr>
        <w:t>.</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13" w:name="T1679357671"/>
      <w:bookmarkEnd w:id="13"/>
      <w:r w:rsidRPr="00B15D59">
        <w:rPr>
          <w:rFonts w:ascii="Times New Roman" w:eastAsia="Times New Roman" w:hAnsi="Times New Roman" w:cs="Times New Roman"/>
          <w:sz w:val="24"/>
          <w:szCs w:val="24"/>
          <w:lang w:eastAsia="ru-RU"/>
        </w:rPr>
        <w:t xml:space="preserve">Среди других разновидностей сетей Петри следует упомянуть </w:t>
      </w:r>
      <w:hyperlink r:id="rId34" w:history="1">
        <w:r w:rsidRPr="00B15D59">
          <w:rPr>
            <w:rFonts w:ascii="Times New Roman" w:eastAsia="Times New Roman" w:hAnsi="Times New Roman" w:cs="Times New Roman"/>
            <w:i/>
            <w:iCs/>
            <w:spacing w:val="9"/>
            <w:sz w:val="24"/>
            <w:szCs w:val="24"/>
            <w:u w:val="single"/>
            <w:lang w:eastAsia="ru-RU"/>
          </w:rPr>
          <w:t>ингибиторные сети Петри</w:t>
        </w:r>
      </w:hyperlink>
      <w:r w:rsidRPr="00B15D59">
        <w:rPr>
          <w:rFonts w:ascii="Times New Roman" w:eastAsia="Times New Roman" w:hAnsi="Times New Roman" w:cs="Times New Roman"/>
          <w:sz w:val="24"/>
          <w:szCs w:val="24"/>
          <w:lang w:eastAsia="ru-RU"/>
        </w:rPr>
        <w:t>, характеризующиеся тем, что в них возможны запрещающие (ингибиторные) дуги. Наличие маркера во входной позиции, связанной с переходом ингибиторной дугой, означает запрещение срабатывания перехода.</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Введенные понятия поясним на следующих примерах.</w:t>
      </w:r>
    </w:p>
    <w:p w:rsidR="00490F27" w:rsidRPr="00B15D59" w:rsidRDefault="00490F27" w:rsidP="00874D43">
      <w:pPr>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Пример 1</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Требуется описать с помощью сети Петри работу группы пользователей на единственной </w:t>
      </w:r>
      <w:hyperlink r:id="rId35" w:history="1">
        <w:r w:rsidRPr="00385D71">
          <w:rPr>
            <w:rFonts w:ascii="Times New Roman" w:eastAsia="Times New Roman" w:hAnsi="Times New Roman" w:cs="Times New Roman"/>
            <w:sz w:val="24"/>
            <w:szCs w:val="24"/>
            <w:lang w:eastAsia="ru-RU"/>
          </w:rPr>
          <w:t>рабочей станции</w:t>
        </w:r>
      </w:hyperlink>
      <w:r w:rsidRPr="00B15D59">
        <w:rPr>
          <w:rFonts w:ascii="Times New Roman" w:eastAsia="Times New Roman" w:hAnsi="Times New Roman" w:cs="Times New Roman"/>
          <w:sz w:val="24"/>
          <w:szCs w:val="24"/>
          <w:lang w:eastAsia="ru-RU"/>
        </w:rPr>
        <w:t xml:space="preserve"> WS при заданных характеристиках потока запросов на пользование WS и характеристиках поступающих задач. </w:t>
      </w:r>
      <w:r w:rsidR="00314B1E">
        <w:rPr>
          <w:rFonts w:ascii="Times New Roman" w:eastAsia="Times New Roman" w:hAnsi="Times New Roman" w:cs="Times New Roman"/>
          <w:sz w:val="24"/>
          <w:szCs w:val="24"/>
          <w:lang w:eastAsia="ru-RU"/>
        </w:rPr>
        <w:t>Сеть Петри представлена на рис.</w:t>
      </w:r>
      <w:r w:rsidRPr="00B15D59">
        <w:rPr>
          <w:rFonts w:ascii="Times New Roman" w:eastAsia="Times New Roman" w:hAnsi="Times New Roman" w:cs="Times New Roman"/>
          <w:sz w:val="24"/>
          <w:szCs w:val="24"/>
          <w:lang w:eastAsia="ru-RU"/>
        </w:rPr>
        <w:t>3.</w:t>
      </w:r>
    </w:p>
    <w:p w:rsidR="00490F27" w:rsidRDefault="00490F27" w:rsidP="00874D43">
      <w:pPr>
        <w:spacing w:after="0" w:line="360" w:lineRule="auto"/>
        <w:ind w:firstLine="709"/>
        <w:jc w:val="both"/>
        <w:rPr>
          <w:rFonts w:ascii="Times New Roman" w:eastAsia="Times New Roman" w:hAnsi="Times New Roman" w:cs="Times New Roman"/>
          <w:sz w:val="24"/>
          <w:szCs w:val="24"/>
          <w:lang w:eastAsia="ru-RU"/>
        </w:rPr>
      </w:pPr>
      <w:proofErr w:type="gramStart"/>
      <w:r w:rsidRPr="00B15D59">
        <w:rPr>
          <w:rFonts w:ascii="Times New Roman" w:eastAsia="Times New Roman" w:hAnsi="Times New Roman" w:cs="Times New Roman"/>
          <w:sz w:val="24"/>
          <w:szCs w:val="24"/>
          <w:lang w:eastAsia="ru-RU"/>
        </w:rPr>
        <w:t xml:space="preserve">Здесь переходы связаны со следующими событиями: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24" name="Рисунок 24" descr="http://bigor.bmstu.ru/?frm/?doc=110_Simul/3018.mod/?n=15/?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gor.bmstu.ru/?frm/?doc=110_Simul/3018.mod/?n=15/?k=10"/>
                    <pic:cNvPicPr>
                      <a:picLocks noChangeAspect="1" noChangeArrowheads="1"/>
                    </pic:cNvPicPr>
                  </pic:nvPicPr>
                  <pic:blipFill>
                    <a:blip r:embed="rId36"/>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поступление запроса на использование WS,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25" name="Рисунок 25" descr="http://bigor.bmstu.ru/?frm/?doc=110_Simul/3018.mod/?n=16/?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gor.bmstu.ru/?frm/?doc=110_Simul/3018.mod/?n=16/?k=10"/>
                    <pic:cNvPicPr>
                      <a:picLocks noChangeAspect="1" noChangeArrowheads="1"/>
                    </pic:cNvPicPr>
                  </pic:nvPicPr>
                  <pic:blipFill>
                    <a:blip r:embed="rId37"/>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занятие станции, </w:t>
      </w:r>
      <w:r w:rsidRPr="00B15D59">
        <w:rPr>
          <w:rFonts w:ascii="Times New Roman" w:eastAsia="Times New Roman" w:hAnsi="Times New Roman" w:cs="Times New Roman"/>
          <w:noProof/>
          <w:sz w:val="24"/>
          <w:szCs w:val="24"/>
          <w:lang w:eastAsia="ru-RU"/>
        </w:rPr>
        <w:drawing>
          <wp:inline distT="0" distB="0" distL="0" distR="0">
            <wp:extent cx="173990" cy="190500"/>
            <wp:effectExtent l="19050" t="0" r="0" b="0"/>
            <wp:docPr id="26" name="Рисунок 26" descr="http://bigor.bmstu.ru/?frm/?doc=110_Simul/3018.mod/?n=17/?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gor.bmstu.ru/?frm/?doc=110_Simul/3018.mod/?n=17/?k=10"/>
                    <pic:cNvPicPr>
                      <a:picLocks noChangeAspect="1" noChangeArrowheads="1"/>
                    </pic:cNvPicPr>
                  </pic:nvPicPr>
                  <pic:blipFill>
                    <a:blip r:embed="rId38"/>
                    <a:srcRect/>
                    <a:stretch>
                      <a:fillRect/>
                    </a:stretch>
                  </pic:blipFill>
                  <pic:spPr bwMode="auto">
                    <a:xfrm>
                      <a:off x="0" y="0"/>
                      <a:ext cx="173990" cy="19050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освобождение станции,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27" name="Рисунок 27" descr="http://bigor.bmstu.ru/?frm/?doc=110_Simul/3018.mod/?n=18/?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gor.bmstu.ru/?frm/?doc=110_Simul/3018.mod/?n=18/?k=10"/>
                    <pic:cNvPicPr>
                      <a:picLocks noChangeAspect="1" noChangeArrowheads="1"/>
                    </pic:cNvPicPr>
                  </pic:nvPicPr>
                  <pic:blipFill>
                    <a:blip r:embed="rId39"/>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выход обслуженной заявки; позиция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28" name="Рисунок 28" descr="http://bigor.bmstu.ru/?frm/?doc=110_Simul/3018.mod/?n=19/?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gor.bmstu.ru/?frm/?doc=110_Simul/3018.mod/?n=19/?k=10"/>
                    <pic:cNvPicPr>
                      <a:picLocks noChangeAspect="1" noChangeArrowheads="1"/>
                    </pic:cNvPicPr>
                  </pic:nvPicPr>
                  <pic:blipFill>
                    <a:blip r:embed="rId40"/>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используется для отображения состояния WS: если в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29" name="Рисунок 29" descr="http://bigor.bmstu.ru/?frm/?doc=110_Simul/3018.mod/?n=19/?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igor.bmstu.ru/?frm/?doc=110_Simul/3018.mod/?n=19/?k=10"/>
                    <pic:cNvPicPr>
                      <a:picLocks noChangeAspect="1" noChangeArrowheads="1"/>
                    </pic:cNvPicPr>
                  </pic:nvPicPr>
                  <pic:blipFill>
                    <a:blip r:embed="rId40"/>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имеется метка, то WS свободна и пришедшая заявка вызывает срабатывание перехода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30" name="Рисунок 30" descr="http://bigor.bmstu.ru/?frm/?doc=110_Simul/3018.mod/?n=16/?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gor.bmstu.ru/?frm/?doc=110_Simul/3018.mod/?n=16/?k=10"/>
                    <pic:cNvPicPr>
                      <a:picLocks noChangeAspect="1" noChangeArrowheads="1"/>
                    </pic:cNvPicPr>
                  </pic:nvPicPr>
                  <pic:blipFill>
                    <a:blip r:embed="rId37"/>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пока эта заявка не будет обслужена, метки в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31" name="Рисунок 31" descr="http://bigor.bmstu.ru/?frm/?doc=110_Simul/3018.mod/?n=19/?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igor.bmstu.ru/?frm/?doc=110_Simul/3018.mod/?n=19/?k=10"/>
                    <pic:cNvPicPr>
                      <a:picLocks noChangeAspect="1" noChangeArrowheads="1"/>
                    </pic:cNvPicPr>
                  </pic:nvPicPr>
                  <pic:blipFill>
                    <a:blip r:embed="rId40"/>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не будет, следовательно, пришедшие в позицию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32" name="Рисунок 32" descr="http://bigor.bmstu.ru/?frm/?doc=110_Simul/3018.mod/?n=20/?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gor.bmstu.ru/?frm/?doc=110_Simul/3018.mod/?n=20/?k=10"/>
                    <pic:cNvPicPr>
                      <a:picLocks noChangeAspect="1" noChangeArrowheads="1"/>
                    </pic:cNvPicPr>
                  </pic:nvPicPr>
                  <pic:blipFill>
                    <a:blip r:embed="rId41"/>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запросы вынуждены ожидать срабатывания перехода </w:t>
      </w:r>
      <w:r w:rsidRPr="00B15D59">
        <w:rPr>
          <w:rFonts w:ascii="Times New Roman" w:eastAsia="Times New Roman" w:hAnsi="Times New Roman" w:cs="Times New Roman"/>
          <w:noProof/>
          <w:sz w:val="24"/>
          <w:szCs w:val="24"/>
          <w:lang w:eastAsia="ru-RU"/>
        </w:rPr>
        <w:drawing>
          <wp:inline distT="0" distB="0" distL="0" distR="0">
            <wp:extent cx="173990" cy="190500"/>
            <wp:effectExtent l="19050" t="0" r="0" b="0"/>
            <wp:docPr id="33" name="Рисунок 33" descr="http://bigor.bmstu.ru/?frm/?doc=110_Simul/3018.mod/?n=17/?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igor.bmstu.ru/?frm/?doc=110_Simul/3018.mod/?n=17/?k=10"/>
                    <pic:cNvPicPr>
                      <a:picLocks noChangeAspect="1" noChangeArrowheads="1"/>
                    </pic:cNvPicPr>
                  </pic:nvPicPr>
                  <pic:blipFill>
                    <a:blip r:embed="rId38"/>
                    <a:srcRect/>
                    <a:stretch>
                      <a:fillRect/>
                    </a:stretch>
                  </pic:blipFill>
                  <pic:spPr bwMode="auto">
                    <a:xfrm>
                      <a:off x="0" y="0"/>
                      <a:ext cx="173990" cy="19050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proofErr w:type="gramEnd"/>
    </w:p>
    <w:p w:rsidR="00EF1F12" w:rsidRPr="00B15D59" w:rsidRDefault="00EF1F12" w:rsidP="00874D43">
      <w:pPr>
        <w:spacing w:after="0" w:line="360" w:lineRule="auto"/>
        <w:ind w:firstLine="709"/>
        <w:jc w:val="both"/>
        <w:rPr>
          <w:rFonts w:ascii="Times New Roman" w:eastAsia="Times New Roman" w:hAnsi="Times New Roman" w:cs="Times New Roman"/>
          <w:sz w:val="24"/>
          <w:szCs w:val="24"/>
          <w:lang w:eastAsia="ru-RU"/>
        </w:rPr>
      </w:pPr>
    </w:p>
    <w:p w:rsidR="00C32820" w:rsidRPr="00B15D59" w:rsidRDefault="00C32820" w:rsidP="00C32820">
      <w:pPr>
        <w:spacing w:after="0" w:line="360" w:lineRule="auto"/>
        <w:ind w:firstLine="709"/>
        <w:jc w:val="center"/>
        <w:rPr>
          <w:rFonts w:ascii="Times New Roman" w:eastAsia="Times New Roman" w:hAnsi="Times New Roman" w:cs="Times New Roman"/>
          <w:sz w:val="24"/>
          <w:szCs w:val="24"/>
          <w:lang w:eastAsia="ru-RU"/>
        </w:rPr>
      </w:pPr>
      <w:r w:rsidRPr="00B15D59">
        <w:rPr>
          <w:rFonts w:ascii="Times New Roman" w:eastAsia="Times New Roman" w:hAnsi="Times New Roman" w:cs="Times New Roman"/>
          <w:noProof/>
          <w:sz w:val="24"/>
          <w:szCs w:val="24"/>
          <w:lang w:eastAsia="ru-RU"/>
        </w:rPr>
        <w:drawing>
          <wp:inline distT="0" distB="0" distL="0" distR="0">
            <wp:extent cx="2827655" cy="1296035"/>
            <wp:effectExtent l="19050" t="0" r="0" b="0"/>
            <wp:docPr id="62" name="Рисунок 34" descr="http://bigor.bmstu.ru/?img/?doc=110_Simul/3018.mod/?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igor.bmstu.ru/?img/?doc=110_Simul/3018.mod/?n=3"/>
                    <pic:cNvPicPr>
                      <a:picLocks noChangeAspect="1" noChangeArrowheads="1"/>
                    </pic:cNvPicPr>
                  </pic:nvPicPr>
                  <pic:blipFill>
                    <a:blip r:embed="rId42"/>
                    <a:srcRect/>
                    <a:stretch>
                      <a:fillRect/>
                    </a:stretch>
                  </pic:blipFill>
                  <pic:spPr bwMode="auto">
                    <a:xfrm>
                      <a:off x="0" y="0"/>
                      <a:ext cx="2827655" cy="1296035"/>
                    </a:xfrm>
                    <a:prstGeom prst="rect">
                      <a:avLst/>
                    </a:prstGeom>
                    <a:noFill/>
                    <a:ln w="9525">
                      <a:noFill/>
                      <a:miter lim="800000"/>
                      <a:headEnd/>
                      <a:tailEnd/>
                    </a:ln>
                  </pic:spPr>
                </pic:pic>
              </a:graphicData>
            </a:graphic>
          </wp:inline>
        </w:drawing>
      </w:r>
    </w:p>
    <w:p w:rsidR="00490F27" w:rsidRPr="00D30AA3" w:rsidRDefault="002F2D36" w:rsidP="00EF1F12">
      <w:pPr>
        <w:spacing w:after="0" w:line="36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Рис. 3. </w:t>
      </w:r>
      <w:r w:rsidR="00490F27" w:rsidRPr="00D30AA3">
        <w:rPr>
          <w:rFonts w:ascii="Times New Roman" w:eastAsia="Times New Roman" w:hAnsi="Times New Roman" w:cs="Times New Roman"/>
          <w:bCs/>
          <w:sz w:val="24"/>
          <w:szCs w:val="24"/>
          <w:lang w:eastAsia="ru-RU"/>
        </w:rPr>
        <w:t>Сеть Петри для примера 1</w:t>
      </w:r>
    </w:p>
    <w:p w:rsidR="000F3522" w:rsidRDefault="000F3522" w:rsidP="00874D43">
      <w:pPr>
        <w:spacing w:after="0" w:line="360" w:lineRule="auto"/>
        <w:ind w:firstLine="709"/>
        <w:jc w:val="both"/>
        <w:rPr>
          <w:rFonts w:ascii="Times New Roman" w:eastAsia="Times New Roman" w:hAnsi="Times New Roman" w:cs="Times New Roman"/>
          <w:b/>
          <w:bCs/>
          <w:sz w:val="24"/>
          <w:szCs w:val="24"/>
          <w:lang w:eastAsia="ru-RU"/>
        </w:rPr>
      </w:pPr>
    </w:p>
    <w:p w:rsidR="00490F27" w:rsidRPr="00B15D59" w:rsidRDefault="003749E5" w:rsidP="00874D43">
      <w:pPr>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 2</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lastRenderedPageBreak/>
        <w:t xml:space="preserve">Требуется описать с помощью сети Петри процессы возникновения и устранения неисправностей в некоторой технической системе, состоящей из множества однотипных блоков; в запасе имеется один исправный блок; известны статистические данные об интенсивностях возникновения отказов и длительностях таких операций, как поиск неисправностей, замена и ремонт отказавшего блока. Поиск и замену отказавшего блока производит одна бригада, а ремонт замененного блока — другая бригада. Сеть Петри показана на рис. 5. Отметим, что при числе меток в позиции, равном </w:t>
      </w:r>
      <w:r w:rsidRPr="00B15D59">
        <w:rPr>
          <w:rFonts w:ascii="Times New Roman" w:eastAsia="Times New Roman" w:hAnsi="Times New Roman" w:cs="Times New Roman"/>
          <w:noProof/>
          <w:sz w:val="24"/>
          <w:szCs w:val="24"/>
          <w:lang w:eastAsia="ru-RU"/>
        </w:rPr>
        <w:drawing>
          <wp:inline distT="0" distB="0" distL="0" distR="0">
            <wp:extent cx="190500" cy="162560"/>
            <wp:effectExtent l="19050" t="0" r="0" b="0"/>
            <wp:docPr id="36" name="Рисунок 36" descr="http://bigor.bmstu.ru/?frm/?doc=110_Simul/3018.mod/?n=2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igor.bmstu.ru/?frm/?doc=110_Simul/3018.mod/?n=21/?k=10"/>
                    <pic:cNvPicPr>
                      <a:picLocks noChangeAspect="1" noChangeArrowheads="1"/>
                    </pic:cNvPicPr>
                  </pic:nvPicPr>
                  <pic:blipFill>
                    <a:blip r:embed="rId43"/>
                    <a:srcRect/>
                    <a:stretch>
                      <a:fillRect/>
                    </a:stretch>
                  </pic:blipFill>
                  <pic:spPr bwMode="auto">
                    <a:xfrm>
                      <a:off x="0" y="0"/>
                      <a:ext cx="190500" cy="16256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можно в ней не ставить </w:t>
      </w:r>
      <w:r w:rsidRPr="00B15D59">
        <w:rPr>
          <w:rFonts w:ascii="Times New Roman" w:eastAsia="Times New Roman" w:hAnsi="Times New Roman" w:cs="Times New Roman"/>
          <w:noProof/>
          <w:sz w:val="24"/>
          <w:szCs w:val="24"/>
          <w:lang w:eastAsia="ru-RU"/>
        </w:rPr>
        <w:drawing>
          <wp:inline distT="0" distB="0" distL="0" distR="0">
            <wp:extent cx="190500" cy="162560"/>
            <wp:effectExtent l="19050" t="0" r="0" b="0"/>
            <wp:docPr id="37" name="Рисунок 37" descr="http://bigor.bmstu.ru/?frm/?doc=110_Simul/3018.mod/?n=2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gor.bmstu.ru/?frm/?doc=110_Simul/3018.mod/?n=21/?k=10"/>
                    <pic:cNvPicPr>
                      <a:picLocks noChangeAspect="1" noChangeArrowheads="1"/>
                    </pic:cNvPicPr>
                  </pic:nvPicPr>
                  <pic:blipFill>
                    <a:blip r:embed="rId43"/>
                    <a:srcRect/>
                    <a:stretch>
                      <a:fillRect/>
                    </a:stretch>
                  </pic:blipFill>
                  <pic:spPr bwMode="auto">
                    <a:xfrm>
                      <a:off x="0" y="0"/>
                      <a:ext cx="190500" cy="16256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точек, а записать в позиции значение </w:t>
      </w:r>
      <w:r w:rsidRPr="00B15D59">
        <w:rPr>
          <w:rFonts w:ascii="Times New Roman" w:eastAsia="Times New Roman" w:hAnsi="Times New Roman" w:cs="Times New Roman"/>
          <w:noProof/>
          <w:sz w:val="24"/>
          <w:szCs w:val="24"/>
          <w:lang w:eastAsia="ru-RU"/>
        </w:rPr>
        <w:drawing>
          <wp:inline distT="0" distB="0" distL="0" distR="0">
            <wp:extent cx="190500" cy="162560"/>
            <wp:effectExtent l="19050" t="0" r="0" b="0"/>
            <wp:docPr id="38" name="Рисунок 38" descr="http://bigor.bmstu.ru/?frm/?doc=110_Simul/3018.mod/?n=2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igor.bmstu.ru/?frm/?doc=110_Simul/3018.mod/?n=21/?k=10"/>
                    <pic:cNvPicPr>
                      <a:picLocks noChangeAspect="1" noChangeArrowheads="1"/>
                    </pic:cNvPicPr>
                  </pic:nvPicPr>
                  <pic:blipFill>
                    <a:blip r:embed="rId43"/>
                    <a:srcRect/>
                    <a:stretch>
                      <a:fillRect/>
                    </a:stretch>
                  </pic:blipFill>
                  <pic:spPr bwMode="auto">
                    <a:xfrm>
                      <a:off x="0" y="0"/>
                      <a:ext cx="190500" cy="16256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В нашем примере значение </w:t>
      </w:r>
      <w:r w:rsidRPr="00B15D59">
        <w:rPr>
          <w:rFonts w:ascii="Times New Roman" w:eastAsia="Times New Roman" w:hAnsi="Times New Roman" w:cs="Times New Roman"/>
          <w:noProof/>
          <w:sz w:val="24"/>
          <w:szCs w:val="24"/>
          <w:lang w:eastAsia="ru-RU"/>
        </w:rPr>
        <w:drawing>
          <wp:inline distT="0" distB="0" distL="0" distR="0">
            <wp:extent cx="190500" cy="162560"/>
            <wp:effectExtent l="19050" t="0" r="0" b="0"/>
            <wp:docPr id="39" name="Рисунок 39" descr="http://bigor.bmstu.ru/?frm/?doc=110_Simul/3018.mod/?n=2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igor.bmstu.ru/?frm/?doc=110_Simul/3018.mod/?n=21/?k=10"/>
                    <pic:cNvPicPr>
                      <a:picLocks noChangeAspect="1" noChangeArrowheads="1"/>
                    </pic:cNvPicPr>
                  </pic:nvPicPr>
                  <pic:blipFill>
                    <a:blip r:embed="rId43"/>
                    <a:srcRect/>
                    <a:stretch>
                      <a:fillRect/>
                    </a:stretch>
                  </pic:blipFill>
                  <pic:spPr bwMode="auto">
                    <a:xfrm>
                      <a:off x="0" y="0"/>
                      <a:ext cx="190500" cy="16256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в позиции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40" name="Рисунок 40" descr="http://bigor.bmstu.ru/?frm/?doc=110_Simul/3018.mod/?n=22/?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igor.bmstu.ru/?frm/?doc=110_Simul/3018.mod/?n=22/?k=10"/>
                    <pic:cNvPicPr>
                      <a:picLocks noChangeAspect="1" noChangeArrowheads="1"/>
                    </pic:cNvPicPr>
                  </pic:nvPicPr>
                  <pic:blipFill>
                    <a:blip r:embed="rId44"/>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соответствует числу имеющихся в системе блоков. Переходы отображают следующие события: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41" name="Рисунок 41" descr="http://bigor.bmstu.ru/?frm/?doc=110_Simul/3018.mod/?n=15/?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igor.bmstu.ru/?frm/?doc=110_Simul/3018.mod/?n=15/?k=10"/>
                    <pic:cNvPicPr>
                      <a:picLocks noChangeAspect="1" noChangeArrowheads="1"/>
                    </pic:cNvPicPr>
                  </pic:nvPicPr>
                  <pic:blipFill>
                    <a:blip r:embed="rId36"/>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отказ блока,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42" name="Рисунок 42" descr="http://bigor.bmstu.ru/?frm/?doc=110_Simul/3018.mod/?n=16/?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igor.bmstu.ru/?frm/?doc=110_Simul/3018.mod/?n=16/?k=10"/>
                    <pic:cNvPicPr>
                      <a:picLocks noChangeAspect="1" noChangeArrowheads="1"/>
                    </pic:cNvPicPr>
                  </pic:nvPicPr>
                  <pic:blipFill>
                    <a:blip r:embed="rId37"/>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поиск неисправного блока, </w:t>
      </w:r>
      <w:r w:rsidRPr="00B15D59">
        <w:rPr>
          <w:rFonts w:ascii="Times New Roman" w:eastAsia="Times New Roman" w:hAnsi="Times New Roman" w:cs="Times New Roman"/>
          <w:noProof/>
          <w:sz w:val="24"/>
          <w:szCs w:val="24"/>
          <w:lang w:eastAsia="ru-RU"/>
        </w:rPr>
        <w:drawing>
          <wp:inline distT="0" distB="0" distL="0" distR="0">
            <wp:extent cx="173990" cy="190500"/>
            <wp:effectExtent l="19050" t="0" r="0" b="0"/>
            <wp:docPr id="43" name="Рисунок 43" descr="http://bigor.bmstu.ru/?frm/?doc=110_Simul/3018.mod/?n=17/?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igor.bmstu.ru/?frm/?doc=110_Simul/3018.mod/?n=17/?k=10"/>
                    <pic:cNvPicPr>
                      <a:picLocks noChangeAspect="1" noChangeArrowheads="1"/>
                    </pic:cNvPicPr>
                  </pic:nvPicPr>
                  <pic:blipFill>
                    <a:blip r:embed="rId38"/>
                    <a:srcRect/>
                    <a:stretch>
                      <a:fillRect/>
                    </a:stretch>
                  </pic:blipFill>
                  <pic:spPr bwMode="auto">
                    <a:xfrm>
                      <a:off x="0" y="0"/>
                      <a:ext cx="173990" cy="19050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его замена,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44" name="Рисунок 44" descr="http://bigor.bmstu.ru/?frm/?doc=110_Simul/3018.mod/?n=18/?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igor.bmstu.ru/?frm/?doc=110_Simul/3018.mod/?n=18/?k=10"/>
                    <pic:cNvPicPr>
                      <a:picLocks noChangeAspect="1" noChangeArrowheads="1"/>
                    </pic:cNvPicPr>
                  </pic:nvPicPr>
                  <pic:blipFill>
                    <a:blip r:embed="rId39"/>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окончание ремонта.</w:t>
      </w:r>
    </w:p>
    <w:p w:rsidR="00490F27"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Очевидно, что при непустой позиции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45" name="Рисунок 45" descr="http://bigor.bmstu.ru/?frm/?doc=110_Simul/3018.mod/?n=22/?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igor.bmstu.ru/?frm/?doc=110_Simul/3018.mod/?n=22/?k=10"/>
                    <pic:cNvPicPr>
                      <a:picLocks noChangeAspect="1" noChangeArrowheads="1"/>
                    </pic:cNvPicPr>
                  </pic:nvPicPr>
                  <pic:blipFill>
                    <a:blip r:embed="rId44"/>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переход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46" name="Рисунок 46" descr="http://bigor.bmstu.ru/?frm/?doc=110_Simul/3018.mod/?n=15/?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igor.bmstu.ru/?frm/?doc=110_Simul/3018.mod/?n=15/?k=10"/>
                    <pic:cNvPicPr>
                      <a:picLocks noChangeAspect="1" noChangeArrowheads="1"/>
                    </pic:cNvPicPr>
                  </pic:nvPicPr>
                  <pic:blipFill>
                    <a:blip r:embed="rId36"/>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срабатывает, но с задержкой, равной вычисленному случайному значению моделируемого отрезка времени между отказами. </w:t>
      </w:r>
      <w:proofErr w:type="gramStart"/>
      <w:r w:rsidRPr="00B15D59">
        <w:rPr>
          <w:rFonts w:ascii="Times New Roman" w:eastAsia="Times New Roman" w:hAnsi="Times New Roman" w:cs="Times New Roman"/>
          <w:sz w:val="24"/>
          <w:szCs w:val="24"/>
          <w:lang w:eastAsia="ru-RU"/>
        </w:rPr>
        <w:t xml:space="preserve">После выхода маркера из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47" name="Рисунок 47" descr="http://bigor.bmstu.ru/?frm/?doc=110_Simul/3018.mod/?n=15/?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igor.bmstu.ru/?frm/?doc=110_Simul/3018.mod/?n=15/?k=10"/>
                    <pic:cNvPicPr>
                      <a:picLocks noChangeAspect="1" noChangeArrowheads="1"/>
                    </pic:cNvPicPr>
                  </pic:nvPicPr>
                  <pic:blipFill>
                    <a:blip r:embed="rId36"/>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он попадает через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48" name="Рисунок 48" descr="http://bigor.bmstu.ru/?frm/?doc=110_Simul/3018.mod/?n=20/?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igor.bmstu.ru/?frm/?doc=110_Simul/3018.mod/?n=20/?k=10"/>
                    <pic:cNvPicPr>
                      <a:picLocks noChangeAspect="1" noChangeArrowheads="1"/>
                    </pic:cNvPicPr>
                  </pic:nvPicPr>
                  <pic:blipFill>
                    <a:blip r:embed="rId41"/>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в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49" name="Рисунок 49" descr="http://bigor.bmstu.ru/?frm/?doc=110_Simul/3018.mod/?n=16/?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igor.bmstu.ru/?frm/?doc=110_Simul/3018.mod/?n=16/?k=10"/>
                    <pic:cNvPicPr>
                      <a:picLocks noChangeAspect="1" noChangeArrowheads="1"/>
                    </pic:cNvPicPr>
                  </pic:nvPicPr>
                  <pic:blipFill>
                    <a:blip r:embed="rId37"/>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если имеется метка в позиции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50" name="Рисунок 50" descr="http://bigor.bmstu.ru/?frm/?doc=110_Simul/3018.mod/?n=23/?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igor.bmstu.ru/?frm/?doc=110_Simul/3018.mod/?n=23/?k=10"/>
                    <pic:cNvPicPr>
                      <a:picLocks noChangeAspect="1" noChangeArrowheads="1"/>
                    </pic:cNvPicPr>
                  </pic:nvPicPr>
                  <pic:blipFill>
                    <a:blip r:embed="rId45"/>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это означает, что обслуживающая систему бригада специалистов свободна и может приступить к поиску возникшей неисправности.</w:t>
      </w:r>
      <w:proofErr w:type="gramEnd"/>
      <w:r w:rsidRPr="00B15D59">
        <w:rPr>
          <w:rFonts w:ascii="Times New Roman" w:eastAsia="Times New Roman" w:hAnsi="Times New Roman" w:cs="Times New Roman"/>
          <w:sz w:val="24"/>
          <w:szCs w:val="24"/>
          <w:lang w:eastAsia="ru-RU"/>
        </w:rPr>
        <w:t xml:space="preserve"> В переходе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51" name="Рисунок 51" descr="http://bigor.bmstu.ru/?frm/?doc=110_Simul/3018.mod/?n=16/?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igor.bmstu.ru/?frm/?doc=110_Simul/3018.mod/?n=16/?k=10"/>
                    <pic:cNvPicPr>
                      <a:picLocks noChangeAspect="1" noChangeArrowheads="1"/>
                    </pic:cNvPicPr>
                  </pic:nvPicPr>
                  <pic:blipFill>
                    <a:blip r:embed="rId37"/>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метка задерживается на время, равное случайному значению длительности поиска неисправности. </w:t>
      </w:r>
      <w:proofErr w:type="gramStart"/>
      <w:r w:rsidRPr="00B15D59">
        <w:rPr>
          <w:rFonts w:ascii="Times New Roman" w:eastAsia="Times New Roman" w:hAnsi="Times New Roman" w:cs="Times New Roman"/>
          <w:sz w:val="24"/>
          <w:szCs w:val="24"/>
          <w:lang w:eastAsia="ru-RU"/>
        </w:rPr>
        <w:t xml:space="preserve">Далее маркер оказывается в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52" name="Рисунок 52" descr="http://bigor.bmstu.ru/?frm/?doc=110_Simul/3018.mod/?n=24/?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igor.bmstu.ru/?frm/?doc=110_Simul/3018.mod/?n=24/?k=10"/>
                    <pic:cNvPicPr>
                      <a:picLocks noChangeAspect="1" noChangeArrowheads="1"/>
                    </pic:cNvPicPr>
                  </pic:nvPicPr>
                  <pic:blipFill>
                    <a:blip r:embed="rId46"/>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и, если имеется запасной блок (маркер в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53" name="Рисунок 53" descr="http://bigor.bmstu.ru/?frm/?doc=110_Simul/3018.mod/?n=19/?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igor.bmstu.ru/?frm/?doc=110_Simul/3018.mod/?n=19/?k=10"/>
                    <pic:cNvPicPr>
                      <a:picLocks noChangeAspect="1" noChangeArrowheads="1"/>
                    </pic:cNvPicPr>
                  </pic:nvPicPr>
                  <pic:blipFill>
                    <a:blip r:embed="rId40"/>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то запускается переход </w:t>
      </w:r>
      <w:r w:rsidRPr="00B15D59">
        <w:rPr>
          <w:rFonts w:ascii="Times New Roman" w:eastAsia="Times New Roman" w:hAnsi="Times New Roman" w:cs="Times New Roman"/>
          <w:noProof/>
          <w:sz w:val="24"/>
          <w:szCs w:val="24"/>
          <w:lang w:eastAsia="ru-RU"/>
        </w:rPr>
        <w:drawing>
          <wp:inline distT="0" distB="0" distL="0" distR="0">
            <wp:extent cx="173990" cy="190500"/>
            <wp:effectExtent l="19050" t="0" r="0" b="0"/>
            <wp:docPr id="54" name="Рисунок 54" descr="http://bigor.bmstu.ru/?frm/?doc=110_Simul/3018.mod/?n=17/?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igor.bmstu.ru/?frm/?doc=110_Simul/3018.mod/?n=17/?k=10"/>
                    <pic:cNvPicPr>
                      <a:picLocks noChangeAspect="1" noChangeArrowheads="1"/>
                    </pic:cNvPicPr>
                  </pic:nvPicPr>
                  <pic:blipFill>
                    <a:blip r:embed="rId38"/>
                    <a:srcRect/>
                    <a:stretch>
                      <a:fillRect/>
                    </a:stretch>
                  </pic:blipFill>
                  <pic:spPr bwMode="auto">
                    <a:xfrm>
                      <a:off x="0" y="0"/>
                      <a:ext cx="173990" cy="19050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из которого маркеры выйдут в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55" name="Рисунок 55" descr="http://bigor.bmstu.ru/?frm/?doc=110_Simul/3018.mod/?n=22/?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igor.bmstu.ru/?frm/?doc=110_Simul/3018.mod/?n=22/?k=10"/>
                    <pic:cNvPicPr>
                      <a:picLocks noChangeAspect="1" noChangeArrowheads="1"/>
                    </pic:cNvPicPr>
                  </pic:nvPicPr>
                  <pic:blipFill>
                    <a:blip r:embed="rId44"/>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56" name="Рисунок 56" descr="http://bigor.bmstu.ru/?frm/?doc=110_Simul/3018.mod/?n=25/?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igor.bmstu.ru/?frm/?doc=110_Simul/3018.mod/?n=25/?k=10"/>
                    <pic:cNvPicPr>
                      <a:picLocks noChangeAspect="1" noChangeArrowheads="1"/>
                    </pic:cNvPicPr>
                  </pic:nvPicPr>
                  <pic:blipFill>
                    <a:blip r:embed="rId47"/>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и в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57" name="Рисунок 57" descr="http://bigor.bmstu.ru/?frm/?doc=110_Simul/3018.mod/?n=23/?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igor.bmstu.ru/?frm/?doc=110_Simul/3018.mod/?n=23/?k=10"/>
                    <pic:cNvPicPr>
                      <a:picLocks noChangeAspect="1" noChangeArrowheads="1"/>
                    </pic:cNvPicPr>
                  </pic:nvPicPr>
                  <pic:blipFill>
                    <a:blip r:embed="rId45"/>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через отрезок времени, требуемый для замены блока.</w:t>
      </w:r>
      <w:proofErr w:type="gramEnd"/>
      <w:r w:rsidRPr="00B15D59">
        <w:rPr>
          <w:rFonts w:ascii="Times New Roman" w:eastAsia="Times New Roman" w:hAnsi="Times New Roman" w:cs="Times New Roman"/>
          <w:sz w:val="24"/>
          <w:szCs w:val="24"/>
          <w:lang w:eastAsia="ru-RU"/>
        </w:rPr>
        <w:t xml:space="preserve"> После этого </w:t>
      </w:r>
      <w:proofErr w:type="gramStart"/>
      <w:r w:rsidRPr="00B15D59">
        <w:rPr>
          <w:rFonts w:ascii="Times New Roman" w:eastAsia="Times New Roman" w:hAnsi="Times New Roman" w:cs="Times New Roman"/>
          <w:sz w:val="24"/>
          <w:szCs w:val="24"/>
          <w:lang w:eastAsia="ru-RU"/>
        </w:rPr>
        <w:t xml:space="preserve">в </w:t>
      </w:r>
      <w:r w:rsidRPr="00B15D59">
        <w:rPr>
          <w:rFonts w:ascii="Times New Roman" w:eastAsia="Times New Roman" w:hAnsi="Times New Roman" w:cs="Times New Roman"/>
          <w:noProof/>
          <w:sz w:val="24"/>
          <w:szCs w:val="24"/>
          <w:lang w:eastAsia="ru-RU"/>
        </w:rPr>
        <w:drawing>
          <wp:inline distT="0" distB="0" distL="0" distR="0">
            <wp:extent cx="173990" cy="179705"/>
            <wp:effectExtent l="19050" t="0" r="0" b="0"/>
            <wp:docPr id="58" name="Рисунок 58" descr="http://bigor.bmstu.ru/?frm/?doc=110_Simul/3018.mod/?n=18/?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igor.bmstu.ru/?frm/?doc=110_Simul/3018.mod/?n=18/?k=10"/>
                    <pic:cNvPicPr>
                      <a:picLocks noChangeAspect="1" noChangeArrowheads="1"/>
                    </pic:cNvPicPr>
                  </pic:nvPicPr>
                  <pic:blipFill>
                    <a:blip r:embed="rId39"/>
                    <a:srcRect/>
                    <a:stretch>
                      <a:fillRect/>
                    </a:stretch>
                  </pic:blipFill>
                  <pic:spPr bwMode="auto">
                    <a:xfrm>
                      <a:off x="0" y="0"/>
                      <a:ext cx="173990"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имитируется</w:t>
      </w:r>
      <w:proofErr w:type="gramEnd"/>
      <w:r w:rsidRPr="00B15D59">
        <w:rPr>
          <w:rFonts w:ascii="Times New Roman" w:eastAsia="Times New Roman" w:hAnsi="Times New Roman" w:cs="Times New Roman"/>
          <w:sz w:val="24"/>
          <w:szCs w:val="24"/>
          <w:lang w:eastAsia="ru-RU"/>
        </w:rPr>
        <w:t xml:space="preserve"> восстановление неисправного блока.</w:t>
      </w:r>
    </w:p>
    <w:p w:rsidR="00EF1F12" w:rsidRPr="00B15D59" w:rsidRDefault="00EF1F12" w:rsidP="00874D43">
      <w:pPr>
        <w:spacing w:after="0" w:line="360" w:lineRule="auto"/>
        <w:ind w:firstLine="709"/>
        <w:jc w:val="both"/>
        <w:rPr>
          <w:rFonts w:ascii="Times New Roman" w:eastAsia="Times New Roman" w:hAnsi="Times New Roman" w:cs="Times New Roman"/>
          <w:sz w:val="24"/>
          <w:szCs w:val="24"/>
          <w:lang w:eastAsia="ru-RU"/>
        </w:rPr>
      </w:pPr>
    </w:p>
    <w:p w:rsidR="00C32820" w:rsidRPr="00B15D59" w:rsidRDefault="00C32820" w:rsidP="00C32820">
      <w:pPr>
        <w:spacing w:after="0" w:line="360" w:lineRule="auto"/>
        <w:ind w:firstLine="709"/>
        <w:jc w:val="center"/>
        <w:rPr>
          <w:rFonts w:ascii="Times New Roman" w:eastAsia="Times New Roman" w:hAnsi="Times New Roman" w:cs="Times New Roman"/>
          <w:sz w:val="24"/>
          <w:szCs w:val="24"/>
          <w:lang w:eastAsia="ru-RU"/>
        </w:rPr>
      </w:pPr>
      <w:r w:rsidRPr="00B15D59">
        <w:rPr>
          <w:rFonts w:ascii="Times New Roman" w:eastAsia="Times New Roman" w:hAnsi="Times New Roman" w:cs="Times New Roman"/>
          <w:noProof/>
          <w:sz w:val="24"/>
          <w:szCs w:val="24"/>
          <w:lang w:eastAsia="ru-RU"/>
        </w:rPr>
        <w:drawing>
          <wp:inline distT="0" distB="0" distL="0" distR="0">
            <wp:extent cx="3511550" cy="2064385"/>
            <wp:effectExtent l="19050" t="0" r="0" b="0"/>
            <wp:docPr id="63" name="Рисунок 59" descr="http://bigor.bmstu.ru/?img/?doc=110_Simul/3018.mod/?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igor.bmstu.ru/?img/?doc=110_Simul/3018.mod/?n=5"/>
                    <pic:cNvPicPr>
                      <a:picLocks noChangeAspect="1" noChangeArrowheads="1"/>
                    </pic:cNvPicPr>
                  </pic:nvPicPr>
                  <pic:blipFill>
                    <a:blip r:embed="rId48"/>
                    <a:srcRect/>
                    <a:stretch>
                      <a:fillRect/>
                    </a:stretch>
                  </pic:blipFill>
                  <pic:spPr bwMode="auto">
                    <a:xfrm>
                      <a:off x="0" y="0"/>
                      <a:ext cx="3511550" cy="2064385"/>
                    </a:xfrm>
                    <a:prstGeom prst="rect">
                      <a:avLst/>
                    </a:prstGeom>
                    <a:noFill/>
                    <a:ln w="9525">
                      <a:noFill/>
                      <a:miter lim="800000"/>
                      <a:headEnd/>
                      <a:tailEnd/>
                    </a:ln>
                  </pic:spPr>
                </pic:pic>
              </a:graphicData>
            </a:graphic>
          </wp:inline>
        </w:drawing>
      </w:r>
    </w:p>
    <w:p w:rsidR="00490F27" w:rsidRDefault="002F2D36" w:rsidP="00EF1F12">
      <w:pPr>
        <w:spacing w:after="0" w:line="36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Рис. </w:t>
      </w:r>
      <w:r w:rsidR="003749E5">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00490F27" w:rsidRPr="00D30AA3">
        <w:rPr>
          <w:rFonts w:ascii="Times New Roman" w:eastAsia="Times New Roman" w:hAnsi="Times New Roman" w:cs="Times New Roman"/>
          <w:bCs/>
          <w:sz w:val="24"/>
          <w:szCs w:val="24"/>
          <w:lang w:eastAsia="ru-RU"/>
        </w:rPr>
        <w:t>Сеть Петри для примера 3</w:t>
      </w:r>
    </w:p>
    <w:p w:rsidR="00EF1F12" w:rsidRPr="00D30AA3" w:rsidRDefault="00EF1F12" w:rsidP="00874D43">
      <w:pPr>
        <w:spacing w:after="0" w:line="360" w:lineRule="auto"/>
        <w:ind w:firstLine="709"/>
        <w:jc w:val="both"/>
        <w:rPr>
          <w:rFonts w:ascii="Times New Roman" w:eastAsia="Times New Roman" w:hAnsi="Times New Roman" w:cs="Times New Roman"/>
          <w:bCs/>
          <w:sz w:val="24"/>
          <w:szCs w:val="24"/>
          <w:lang w:eastAsia="ru-RU"/>
        </w:rPr>
      </w:pP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proofErr w:type="gramStart"/>
      <w:r w:rsidRPr="00B15D59">
        <w:rPr>
          <w:rFonts w:ascii="Times New Roman" w:eastAsia="Times New Roman" w:hAnsi="Times New Roman" w:cs="Times New Roman"/>
          <w:sz w:val="24"/>
          <w:szCs w:val="24"/>
          <w:lang w:eastAsia="ru-RU"/>
        </w:rPr>
        <w:lastRenderedPageBreak/>
        <w:t>Рассматриваемая модель описывает функционирование системы в условиях, когда отказы могут возникать и в рабочем, и в неисправном состояниях системы.</w:t>
      </w:r>
      <w:proofErr w:type="gramEnd"/>
      <w:r w:rsidRPr="00B15D59">
        <w:rPr>
          <w:rFonts w:ascii="Times New Roman" w:eastAsia="Times New Roman" w:hAnsi="Times New Roman" w:cs="Times New Roman"/>
          <w:sz w:val="24"/>
          <w:szCs w:val="24"/>
          <w:lang w:eastAsia="ru-RU"/>
        </w:rPr>
        <w:t xml:space="preserve"> Поэтому не исключены ситуации, при которых более чем один маркер окажется в позиции </w:t>
      </w:r>
      <w:r w:rsidRPr="00B15D59">
        <w:rPr>
          <w:rFonts w:ascii="Times New Roman" w:eastAsia="Times New Roman" w:hAnsi="Times New Roman" w:cs="Times New Roman"/>
          <w:noProof/>
          <w:sz w:val="24"/>
          <w:szCs w:val="24"/>
          <w:lang w:eastAsia="ru-RU"/>
        </w:rPr>
        <w:drawing>
          <wp:inline distT="0" distB="0" distL="0" distR="0">
            <wp:extent cx="207645" cy="207645"/>
            <wp:effectExtent l="19050" t="0" r="1905" b="0"/>
            <wp:docPr id="60" name="Рисунок 60" descr="http://bigor.bmstu.ru/?frm/?doc=110_Simul/3018.mod/?n=20/?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igor.bmstu.ru/?frm/?doc=110_Simul/3018.mod/?n=20/?k=10"/>
                    <pic:cNvPicPr>
                      <a:picLocks noChangeAspect="1" noChangeArrowheads="1"/>
                    </pic:cNvPicPr>
                  </pic:nvPicPr>
                  <pic:blipFill>
                    <a:blip r:embed="rId41"/>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p>
    <w:p w:rsidR="003749E5" w:rsidRDefault="003749E5" w:rsidP="003749E5">
      <w:pPr>
        <w:spacing w:after="0" w:line="360" w:lineRule="auto"/>
        <w:ind w:firstLine="709"/>
        <w:jc w:val="center"/>
        <w:rPr>
          <w:rFonts w:ascii="Times New Roman" w:hAnsi="Times New Roman" w:cs="Times New Roman"/>
          <w:sz w:val="28"/>
          <w:szCs w:val="28"/>
        </w:rPr>
      </w:pPr>
    </w:p>
    <w:p w:rsidR="00490F27" w:rsidRPr="00627DD0" w:rsidRDefault="00974B5B" w:rsidP="00627DD0">
      <w:pPr>
        <w:pStyle w:val="ab"/>
        <w:spacing w:after="0" w:line="360" w:lineRule="auto"/>
        <w:ind w:left="1069"/>
        <w:jc w:val="center"/>
        <w:rPr>
          <w:rFonts w:ascii="Times New Roman" w:eastAsia="Times New Roman" w:hAnsi="Times New Roman" w:cs="Times New Roman"/>
          <w:b/>
          <w:bCs/>
          <w:sz w:val="24"/>
          <w:szCs w:val="24"/>
          <w:lang w:eastAsia="ru-RU"/>
        </w:rPr>
      </w:pPr>
      <w:hyperlink r:id="rId49" w:tgtFrame="FPopUp" w:tooltip="Показать метаданные документа" w:history="1">
        <w:r w:rsidR="00490F27" w:rsidRPr="00627DD0">
          <w:rPr>
            <w:rFonts w:ascii="Times New Roman" w:eastAsia="Times New Roman" w:hAnsi="Times New Roman" w:cs="Times New Roman"/>
            <w:b/>
            <w:bCs/>
            <w:sz w:val="24"/>
            <w:szCs w:val="24"/>
            <w:lang w:eastAsia="ru-RU"/>
          </w:rPr>
          <w:t>Анализ сетей Петри</w:t>
        </w:r>
      </w:hyperlink>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Анализ </w:t>
      </w:r>
      <w:hyperlink r:id="rId50" w:history="1">
        <w:r w:rsidRPr="00D30AA3">
          <w:rPr>
            <w:rFonts w:ascii="Times New Roman" w:eastAsia="Times New Roman" w:hAnsi="Times New Roman" w:cs="Times New Roman"/>
            <w:sz w:val="24"/>
            <w:szCs w:val="24"/>
            <w:lang w:eastAsia="ru-RU"/>
          </w:rPr>
          <w:t>сложных систем</w:t>
        </w:r>
      </w:hyperlink>
      <w:r w:rsidRPr="00B15D59">
        <w:rPr>
          <w:rFonts w:ascii="Times New Roman" w:eastAsia="Times New Roman" w:hAnsi="Times New Roman" w:cs="Times New Roman"/>
          <w:sz w:val="24"/>
          <w:szCs w:val="24"/>
          <w:lang w:eastAsia="ru-RU"/>
        </w:rPr>
        <w:t xml:space="preserve"> на базе </w:t>
      </w:r>
      <w:hyperlink r:id="rId51" w:history="1">
        <w:r w:rsidRPr="00D30AA3">
          <w:rPr>
            <w:rFonts w:ascii="Times New Roman" w:eastAsia="Times New Roman" w:hAnsi="Times New Roman" w:cs="Times New Roman"/>
            <w:sz w:val="24"/>
            <w:szCs w:val="24"/>
            <w:lang w:eastAsia="ru-RU"/>
          </w:rPr>
          <w:t>сетей Петри</w:t>
        </w:r>
      </w:hyperlink>
      <w:r w:rsidRPr="00B15D59">
        <w:rPr>
          <w:rFonts w:ascii="Times New Roman" w:eastAsia="Times New Roman" w:hAnsi="Times New Roman" w:cs="Times New Roman"/>
          <w:sz w:val="24"/>
          <w:szCs w:val="24"/>
          <w:lang w:eastAsia="ru-RU"/>
        </w:rPr>
        <w:t xml:space="preserve"> можно выполнять посредством </w:t>
      </w:r>
      <w:hyperlink r:id="rId52" w:history="1">
        <w:r w:rsidRPr="00D30AA3">
          <w:rPr>
            <w:rFonts w:ascii="Times New Roman" w:eastAsia="Times New Roman" w:hAnsi="Times New Roman" w:cs="Times New Roman"/>
            <w:sz w:val="24"/>
            <w:szCs w:val="24"/>
            <w:lang w:eastAsia="ru-RU"/>
          </w:rPr>
          <w:t>имитационного моделирования</w:t>
        </w:r>
      </w:hyperlink>
      <w:r w:rsidRPr="00D30AA3">
        <w:rPr>
          <w:rFonts w:ascii="Times New Roman" w:eastAsia="Times New Roman" w:hAnsi="Times New Roman" w:cs="Times New Roman"/>
          <w:sz w:val="24"/>
          <w:szCs w:val="24"/>
          <w:lang w:eastAsia="ru-RU"/>
        </w:rPr>
        <w:t xml:space="preserve"> </w:t>
      </w:r>
      <w:hyperlink r:id="rId53" w:history="1">
        <w:r w:rsidRPr="00D30AA3">
          <w:rPr>
            <w:rFonts w:ascii="Times New Roman" w:eastAsia="Times New Roman" w:hAnsi="Times New Roman" w:cs="Times New Roman"/>
            <w:sz w:val="24"/>
            <w:szCs w:val="24"/>
            <w:lang w:eastAsia="ru-RU"/>
          </w:rPr>
          <w:t>СМО</w:t>
        </w:r>
      </w:hyperlink>
      <w:r w:rsidRPr="00B15D59">
        <w:rPr>
          <w:rFonts w:ascii="Times New Roman" w:eastAsia="Times New Roman" w:hAnsi="Times New Roman" w:cs="Times New Roman"/>
          <w:sz w:val="24"/>
          <w:szCs w:val="24"/>
          <w:lang w:eastAsia="ru-RU"/>
        </w:rPr>
        <w:t xml:space="preserve">, представленных моделями сетей Петри. При этом задают входные потоки заявок и определяют соответствующую реакцию системы. </w:t>
      </w:r>
      <w:hyperlink r:id="rId54" w:history="1">
        <w:r w:rsidRPr="00D30AA3">
          <w:rPr>
            <w:rFonts w:ascii="Times New Roman" w:eastAsia="Times New Roman" w:hAnsi="Times New Roman" w:cs="Times New Roman"/>
            <w:sz w:val="24"/>
            <w:szCs w:val="24"/>
            <w:lang w:eastAsia="ru-RU"/>
          </w:rPr>
          <w:t>Выходные параметры</w:t>
        </w:r>
      </w:hyperlink>
      <w:r w:rsidRPr="00B15D59">
        <w:rPr>
          <w:rFonts w:ascii="Times New Roman" w:eastAsia="Times New Roman" w:hAnsi="Times New Roman" w:cs="Times New Roman"/>
          <w:sz w:val="24"/>
          <w:szCs w:val="24"/>
          <w:lang w:eastAsia="ru-RU"/>
        </w:rPr>
        <w:t xml:space="preserve"> СМО рассчитывают путем обработки накопленного при моделировании статистического материала.</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Возможен и другой подход к использованию сетей Петри для анализа объектов, исследуемых на</w:t>
      </w:r>
      <w:r w:rsidRPr="00D30AA3">
        <w:rPr>
          <w:rFonts w:ascii="Times New Roman" w:eastAsia="Times New Roman" w:hAnsi="Times New Roman" w:cs="Times New Roman"/>
          <w:sz w:val="24"/>
          <w:szCs w:val="24"/>
          <w:lang w:eastAsia="ru-RU"/>
        </w:rPr>
        <w:t xml:space="preserve"> </w:t>
      </w:r>
      <w:hyperlink r:id="rId55" w:history="1">
        <w:r w:rsidRPr="00D30AA3">
          <w:rPr>
            <w:rFonts w:ascii="Times New Roman" w:eastAsia="Times New Roman" w:hAnsi="Times New Roman" w:cs="Times New Roman"/>
            <w:sz w:val="24"/>
            <w:szCs w:val="24"/>
            <w:lang w:eastAsia="ru-RU"/>
          </w:rPr>
          <w:t>системном уровне</w:t>
        </w:r>
      </w:hyperlink>
      <w:r w:rsidRPr="00B15D59">
        <w:rPr>
          <w:rFonts w:ascii="Times New Roman" w:eastAsia="Times New Roman" w:hAnsi="Times New Roman" w:cs="Times New Roman"/>
          <w:sz w:val="24"/>
          <w:szCs w:val="24"/>
          <w:lang w:eastAsia="ru-RU"/>
        </w:rPr>
        <w:t xml:space="preserve">. Он не связан с имитацией процессов и основан на исследовании таких свойств сетей Петри, как ограниченность, безопасность, </w:t>
      </w:r>
      <w:proofErr w:type="spellStart"/>
      <w:r w:rsidRPr="00B15D59">
        <w:rPr>
          <w:rFonts w:ascii="Times New Roman" w:eastAsia="Times New Roman" w:hAnsi="Times New Roman" w:cs="Times New Roman"/>
          <w:sz w:val="24"/>
          <w:szCs w:val="24"/>
          <w:lang w:eastAsia="ru-RU"/>
        </w:rPr>
        <w:t>сохраняемость</w:t>
      </w:r>
      <w:proofErr w:type="spellEnd"/>
      <w:r w:rsidRPr="00B15D59">
        <w:rPr>
          <w:rFonts w:ascii="Times New Roman" w:eastAsia="Times New Roman" w:hAnsi="Times New Roman" w:cs="Times New Roman"/>
          <w:sz w:val="24"/>
          <w:szCs w:val="24"/>
          <w:lang w:eastAsia="ru-RU"/>
        </w:rPr>
        <w:t>, достижимость, живость</w:t>
      </w:r>
      <w:r w:rsidR="00FE2F6F" w:rsidRPr="00FE2F6F">
        <w:rPr>
          <w:rFonts w:ascii="Times New Roman" w:eastAsia="Times New Roman" w:hAnsi="Times New Roman" w:cs="Times New Roman"/>
          <w:sz w:val="24"/>
          <w:szCs w:val="24"/>
          <w:lang w:eastAsia="ru-RU"/>
        </w:rPr>
        <w:t xml:space="preserve"> [4,5]</w:t>
      </w:r>
      <w:r w:rsidRPr="00B15D59">
        <w:rPr>
          <w:rFonts w:ascii="Times New Roman" w:eastAsia="Times New Roman" w:hAnsi="Times New Roman" w:cs="Times New Roman"/>
          <w:sz w:val="24"/>
          <w:szCs w:val="24"/>
          <w:lang w:eastAsia="ru-RU"/>
        </w:rPr>
        <w:t>.</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D30AA3">
        <w:rPr>
          <w:rFonts w:ascii="Times New Roman" w:eastAsia="Times New Roman" w:hAnsi="Times New Roman" w:cs="Times New Roman"/>
          <w:i/>
          <w:sz w:val="24"/>
          <w:szCs w:val="24"/>
          <w:lang w:eastAsia="ru-RU"/>
        </w:rPr>
        <w:t>Ограниченность</w:t>
      </w:r>
      <w:r w:rsidRPr="00B15D59">
        <w:rPr>
          <w:rFonts w:ascii="Times New Roman" w:eastAsia="Times New Roman" w:hAnsi="Times New Roman" w:cs="Times New Roman"/>
          <w:sz w:val="24"/>
          <w:szCs w:val="24"/>
          <w:lang w:eastAsia="ru-RU"/>
        </w:rPr>
        <w:t xml:space="preserve"> (или K-ограниченность) имеет место, если число меток в любой позиции сети не может превысить значения </w:t>
      </w:r>
      <w:r w:rsidRPr="00B15D59">
        <w:rPr>
          <w:rFonts w:ascii="Times New Roman" w:eastAsia="Times New Roman" w:hAnsi="Times New Roman" w:cs="Times New Roman"/>
          <w:noProof/>
          <w:sz w:val="24"/>
          <w:szCs w:val="24"/>
          <w:lang w:eastAsia="ru-RU"/>
        </w:rPr>
        <w:drawing>
          <wp:inline distT="0" distB="0" distL="0" distR="0">
            <wp:extent cx="179705" cy="179705"/>
            <wp:effectExtent l="19050" t="0" r="0" b="0"/>
            <wp:docPr id="121" name="Рисунок 121" descr="http://bigor.bmstu.ru/?frm/?doc=110_Simul/3019.mod/?n=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igor.bmstu.ru/?frm/?doc=110_Simul/3019.mod/?n=1/?k=10"/>
                    <pic:cNvPicPr>
                      <a:picLocks noChangeAspect="1" noChangeArrowheads="1"/>
                    </pic:cNvPicPr>
                  </pic:nvPicPr>
                  <pic:blipFill>
                    <a:blip r:embed="rId56"/>
                    <a:srcRect/>
                    <a:stretch>
                      <a:fillRect/>
                    </a:stretch>
                  </pic:blipFill>
                  <pic:spPr bwMode="auto">
                    <a:xfrm>
                      <a:off x="0" y="0"/>
                      <a:ext cx="179705"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При проектировании автоматизированных систем определение </w:t>
      </w:r>
      <w:r w:rsidRPr="00B15D59">
        <w:rPr>
          <w:rFonts w:ascii="Times New Roman" w:eastAsia="Times New Roman" w:hAnsi="Times New Roman" w:cs="Times New Roman"/>
          <w:noProof/>
          <w:sz w:val="24"/>
          <w:szCs w:val="24"/>
          <w:lang w:eastAsia="ru-RU"/>
        </w:rPr>
        <w:drawing>
          <wp:inline distT="0" distB="0" distL="0" distR="0">
            <wp:extent cx="179705" cy="179705"/>
            <wp:effectExtent l="19050" t="0" r="0" b="0"/>
            <wp:docPr id="122" name="Рисунок 122" descr="http://bigor.bmstu.ru/?frm/?doc=110_Simul/3019.mod/?n=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igor.bmstu.ru/?frm/?doc=110_Simul/3019.mod/?n=1/?k=10"/>
                    <pic:cNvPicPr>
                      <a:picLocks noChangeAspect="1" noChangeArrowheads="1"/>
                    </pic:cNvPicPr>
                  </pic:nvPicPr>
                  <pic:blipFill>
                    <a:blip r:embed="rId56"/>
                    <a:srcRect/>
                    <a:stretch>
                      <a:fillRect/>
                    </a:stretch>
                  </pic:blipFill>
                  <pic:spPr bwMode="auto">
                    <a:xfrm>
                      <a:off x="0" y="0"/>
                      <a:ext cx="179705" cy="17970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позволяет обоснованно выбирать емкости накопителей. Возможность неограниченного роста числа меток свидетельствует об опасности неограниченного роста длин очередей.</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D30AA3">
        <w:rPr>
          <w:rFonts w:ascii="Times New Roman" w:eastAsia="Times New Roman" w:hAnsi="Times New Roman" w:cs="Times New Roman"/>
          <w:i/>
          <w:sz w:val="24"/>
          <w:szCs w:val="24"/>
          <w:lang w:eastAsia="ru-RU"/>
        </w:rPr>
        <w:t>Безопасность</w:t>
      </w:r>
      <w:r w:rsidRPr="00B15D59">
        <w:rPr>
          <w:rFonts w:ascii="Times New Roman" w:eastAsia="Times New Roman" w:hAnsi="Times New Roman" w:cs="Times New Roman"/>
          <w:sz w:val="24"/>
          <w:szCs w:val="24"/>
          <w:lang w:eastAsia="ru-RU"/>
        </w:rPr>
        <w:t xml:space="preserve"> — частный случай ограниченности, а именно это 1-ограниченность. Если для некоторой позиции установлено, что она безопасна, то ее можно представлять одним триггером.</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proofErr w:type="spellStart"/>
      <w:r w:rsidRPr="00D30AA3">
        <w:rPr>
          <w:rFonts w:ascii="Times New Roman" w:eastAsia="Times New Roman" w:hAnsi="Times New Roman" w:cs="Times New Roman"/>
          <w:i/>
          <w:sz w:val="24"/>
          <w:szCs w:val="24"/>
          <w:lang w:eastAsia="ru-RU"/>
        </w:rPr>
        <w:t>Сохраняемость</w:t>
      </w:r>
      <w:proofErr w:type="spellEnd"/>
      <w:r w:rsidRPr="00B15D59">
        <w:rPr>
          <w:rFonts w:ascii="Times New Roman" w:eastAsia="Times New Roman" w:hAnsi="Times New Roman" w:cs="Times New Roman"/>
          <w:sz w:val="24"/>
          <w:szCs w:val="24"/>
          <w:lang w:eastAsia="ru-RU"/>
        </w:rPr>
        <w:t xml:space="preserve"> характеризуется постоянством загрузки ресурсов, т.е.</w:t>
      </w:r>
      <w:r w:rsidRPr="00B15D59">
        <w:rPr>
          <w:rFonts w:ascii="Times New Roman" w:eastAsia="Times New Roman" w:hAnsi="Times New Roman" w:cs="Times New Roman"/>
          <w:sz w:val="24"/>
          <w:szCs w:val="24"/>
          <w:lang w:eastAsia="ru-RU"/>
        </w:rPr>
        <w:br/>
      </w:r>
      <w:r w:rsidRPr="00B15D59">
        <w:rPr>
          <w:rFonts w:ascii="Times New Roman" w:eastAsia="Times New Roman" w:hAnsi="Times New Roman" w:cs="Times New Roman"/>
          <w:noProof/>
          <w:sz w:val="24"/>
          <w:szCs w:val="24"/>
          <w:lang w:eastAsia="ru-RU"/>
        </w:rPr>
        <w:drawing>
          <wp:inline distT="0" distB="0" distL="0" distR="0">
            <wp:extent cx="1430655" cy="325120"/>
            <wp:effectExtent l="19050" t="0" r="0" b="0"/>
            <wp:docPr id="123" name="Рисунок 123" descr="http://bigor.bmstu.ru/?frm/?doc=110_Simul/3019.mod/?n=2/?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igor.bmstu.ru/?frm/?doc=110_Simul/3019.mod/?n=2/?k=10"/>
                    <pic:cNvPicPr>
                      <a:picLocks noChangeAspect="1" noChangeArrowheads="1"/>
                    </pic:cNvPicPr>
                  </pic:nvPicPr>
                  <pic:blipFill>
                    <a:blip r:embed="rId57"/>
                    <a:srcRect/>
                    <a:stretch>
                      <a:fillRect/>
                    </a:stretch>
                  </pic:blipFill>
                  <pic:spPr bwMode="auto">
                    <a:xfrm>
                      <a:off x="0" y="0"/>
                      <a:ext cx="1430655" cy="32512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br/>
        <w:t xml:space="preserve">где </w:t>
      </w:r>
      <w:r w:rsidRPr="00B15D59">
        <w:rPr>
          <w:rFonts w:ascii="Times New Roman" w:eastAsia="Times New Roman" w:hAnsi="Times New Roman" w:cs="Times New Roman"/>
          <w:noProof/>
          <w:sz w:val="24"/>
          <w:szCs w:val="24"/>
          <w:lang w:eastAsia="ru-RU"/>
        </w:rPr>
        <w:drawing>
          <wp:inline distT="0" distB="0" distL="0" distR="0">
            <wp:extent cx="247015" cy="201930"/>
            <wp:effectExtent l="19050" t="0" r="635" b="0"/>
            <wp:docPr id="124" name="Рисунок 124" descr="http://bigor.bmstu.ru/?frm/?doc=110_Simul/3019.mod/?n=3/?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igor.bmstu.ru/?frm/?doc=110_Simul/3019.mod/?n=3/?k=10"/>
                    <pic:cNvPicPr>
                      <a:picLocks noChangeAspect="1" noChangeArrowheads="1"/>
                    </pic:cNvPicPr>
                  </pic:nvPicPr>
                  <pic:blipFill>
                    <a:blip r:embed="rId20"/>
                    <a:srcRect/>
                    <a:stretch>
                      <a:fillRect/>
                    </a:stretch>
                  </pic:blipFill>
                  <pic:spPr bwMode="auto">
                    <a:xfrm>
                      <a:off x="0" y="0"/>
                      <a:ext cx="247015"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число маркеров в </w:t>
      </w:r>
      <w:proofErr w:type="gramStart"/>
      <w:r w:rsidRPr="00B15D59">
        <w:rPr>
          <w:rFonts w:ascii="Times New Roman" w:eastAsia="Times New Roman" w:hAnsi="Times New Roman" w:cs="Times New Roman"/>
          <w:noProof/>
          <w:sz w:val="24"/>
          <w:szCs w:val="24"/>
          <w:lang w:eastAsia="ru-RU"/>
        </w:rPr>
        <w:drawing>
          <wp:inline distT="0" distB="0" distL="0" distR="0">
            <wp:extent cx="106680" cy="173990"/>
            <wp:effectExtent l="19050" t="0" r="7620" b="0"/>
            <wp:docPr id="125" name="Рисунок 125" descr="http://bigor.bmstu.ru/?frm/?doc=110_Simul/3019.mod/?n=4/?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igor.bmstu.ru/?frm/?doc=110_Simul/3019.mod/?n=4/?k=10"/>
                    <pic:cNvPicPr>
                      <a:picLocks noChangeAspect="1" noChangeArrowheads="1"/>
                    </pic:cNvPicPr>
                  </pic:nvPicPr>
                  <pic:blipFill>
                    <a:blip r:embed="rId21"/>
                    <a:srcRect/>
                    <a:stretch>
                      <a:fillRect/>
                    </a:stretch>
                  </pic:blipFill>
                  <pic:spPr bwMode="auto">
                    <a:xfrm>
                      <a:off x="0" y="0"/>
                      <a:ext cx="106680" cy="17399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proofErr w:type="spellStart"/>
      <w:proofErr w:type="gramEnd"/>
      <w:r w:rsidRPr="00B15D59">
        <w:rPr>
          <w:rFonts w:ascii="Times New Roman" w:eastAsia="Times New Roman" w:hAnsi="Times New Roman" w:cs="Times New Roman"/>
          <w:sz w:val="24"/>
          <w:szCs w:val="24"/>
          <w:lang w:eastAsia="ru-RU"/>
        </w:rPr>
        <w:t>й</w:t>
      </w:r>
      <w:proofErr w:type="spellEnd"/>
      <w:r w:rsidRPr="00B15D59">
        <w:rPr>
          <w:rFonts w:ascii="Times New Roman" w:eastAsia="Times New Roman" w:hAnsi="Times New Roman" w:cs="Times New Roman"/>
          <w:sz w:val="24"/>
          <w:szCs w:val="24"/>
          <w:lang w:eastAsia="ru-RU"/>
        </w:rPr>
        <w:t xml:space="preserve"> позиции, </w:t>
      </w:r>
      <w:r w:rsidRPr="00B15D59">
        <w:rPr>
          <w:rFonts w:ascii="Times New Roman" w:eastAsia="Times New Roman" w:hAnsi="Times New Roman" w:cs="Times New Roman"/>
          <w:noProof/>
          <w:sz w:val="24"/>
          <w:szCs w:val="24"/>
          <w:lang w:eastAsia="ru-RU"/>
        </w:rPr>
        <w:drawing>
          <wp:inline distT="0" distB="0" distL="0" distR="0">
            <wp:extent cx="241300" cy="201930"/>
            <wp:effectExtent l="19050" t="0" r="6350" b="0"/>
            <wp:docPr id="126" name="Рисунок 126" descr="http://bigor.bmstu.ru/?frm/?doc=110_Simul/3019.mod/?n=5/?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igor.bmstu.ru/?frm/?doc=110_Simul/3019.mod/?n=5/?k=10"/>
                    <pic:cNvPicPr>
                      <a:picLocks noChangeAspect="1" noChangeArrowheads="1"/>
                    </pic:cNvPicPr>
                  </pic:nvPicPr>
                  <pic:blipFill>
                    <a:blip r:embed="rId58"/>
                    <a:srcRect/>
                    <a:stretch>
                      <a:fillRect/>
                    </a:stretch>
                  </pic:blipFill>
                  <pic:spPr bwMode="auto">
                    <a:xfrm>
                      <a:off x="0" y="0"/>
                      <a:ext cx="241300"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весовой коэффициент.</w:t>
      </w:r>
    </w:p>
    <w:bookmarkStart w:id="14" w:name="T525166086"/>
    <w:bookmarkEnd w:id="14"/>
    <w:p w:rsidR="00490F27" w:rsidRPr="00B15D59" w:rsidRDefault="00974B5B" w:rsidP="00874D43">
      <w:pPr>
        <w:spacing w:after="0" w:line="360" w:lineRule="auto"/>
        <w:ind w:firstLine="709"/>
        <w:jc w:val="both"/>
        <w:rPr>
          <w:rFonts w:ascii="Times New Roman" w:eastAsia="Times New Roman" w:hAnsi="Times New Roman" w:cs="Times New Roman"/>
          <w:sz w:val="24"/>
          <w:szCs w:val="24"/>
          <w:lang w:eastAsia="ru-RU"/>
        </w:rPr>
      </w:pPr>
      <w:r w:rsidRPr="003749E5">
        <w:rPr>
          <w:rFonts w:ascii="Times New Roman" w:eastAsia="Times New Roman" w:hAnsi="Times New Roman" w:cs="Times New Roman"/>
          <w:sz w:val="24"/>
          <w:szCs w:val="24"/>
          <w:lang w:eastAsia="ru-RU"/>
        </w:rPr>
        <w:fldChar w:fldCharType="begin"/>
      </w:r>
      <w:r w:rsidR="00490F27" w:rsidRPr="003749E5">
        <w:rPr>
          <w:rFonts w:ascii="Times New Roman" w:eastAsia="Times New Roman" w:hAnsi="Times New Roman" w:cs="Times New Roman"/>
          <w:sz w:val="24"/>
          <w:szCs w:val="24"/>
          <w:lang w:eastAsia="ru-RU"/>
        </w:rPr>
        <w:instrText xml:space="preserve"> HYPERLINK "javascript:termInfo(%22Достижимость%22)" </w:instrText>
      </w:r>
      <w:r w:rsidRPr="003749E5">
        <w:rPr>
          <w:rFonts w:ascii="Times New Roman" w:eastAsia="Times New Roman" w:hAnsi="Times New Roman" w:cs="Times New Roman"/>
          <w:sz w:val="24"/>
          <w:szCs w:val="24"/>
          <w:lang w:eastAsia="ru-RU"/>
        </w:rPr>
        <w:fldChar w:fldCharType="separate"/>
      </w:r>
      <w:r w:rsidR="00490F27" w:rsidRPr="003749E5">
        <w:rPr>
          <w:rFonts w:ascii="Times New Roman" w:eastAsia="Times New Roman" w:hAnsi="Times New Roman" w:cs="Times New Roman"/>
          <w:i/>
          <w:iCs/>
          <w:spacing w:val="9"/>
          <w:sz w:val="24"/>
          <w:szCs w:val="24"/>
          <w:lang w:eastAsia="ru-RU"/>
        </w:rPr>
        <w:t>Достижимость</w:t>
      </w:r>
      <w:r w:rsidRPr="003749E5">
        <w:rPr>
          <w:rFonts w:ascii="Times New Roman" w:eastAsia="Times New Roman" w:hAnsi="Times New Roman" w:cs="Times New Roman"/>
          <w:sz w:val="24"/>
          <w:szCs w:val="24"/>
          <w:lang w:eastAsia="ru-RU"/>
        </w:rPr>
        <w:fldChar w:fldCharType="end"/>
      </w:r>
      <w:r w:rsidR="00490F27" w:rsidRPr="00B15D59">
        <w:rPr>
          <w:rFonts w:ascii="Times New Roman" w:eastAsia="Times New Roman" w:hAnsi="Times New Roman" w:cs="Times New Roman"/>
          <w:sz w:val="24"/>
          <w:szCs w:val="24"/>
          <w:lang w:eastAsia="ru-RU"/>
        </w:rPr>
        <w:t xml:space="preserve"> </w:t>
      </w:r>
      <w:r w:rsidR="00490F27" w:rsidRPr="00B15D59">
        <w:rPr>
          <w:rFonts w:ascii="Times New Roman" w:eastAsia="Times New Roman" w:hAnsi="Times New Roman" w:cs="Times New Roman"/>
          <w:noProof/>
          <w:sz w:val="24"/>
          <w:szCs w:val="24"/>
          <w:lang w:eastAsia="ru-RU"/>
        </w:rPr>
        <w:drawing>
          <wp:inline distT="0" distB="0" distL="0" distR="0">
            <wp:extent cx="819150" cy="263525"/>
            <wp:effectExtent l="19050" t="0" r="0" b="0"/>
            <wp:docPr id="127" name="Рисунок 127" descr="http://bigor.bmstu.ru/?frm/?doc=110_Simul/3019.mod/?n=6/?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igor.bmstu.ru/?frm/?doc=110_Simul/3019.mod/?n=6/?k=10"/>
                    <pic:cNvPicPr>
                      <a:picLocks noChangeAspect="1" noChangeArrowheads="1"/>
                    </pic:cNvPicPr>
                  </pic:nvPicPr>
                  <pic:blipFill>
                    <a:blip r:embed="rId59"/>
                    <a:srcRect/>
                    <a:stretch>
                      <a:fillRect/>
                    </a:stretch>
                  </pic:blipFill>
                  <pic:spPr bwMode="auto">
                    <a:xfrm>
                      <a:off x="0" y="0"/>
                      <a:ext cx="819150" cy="263525"/>
                    </a:xfrm>
                    <a:prstGeom prst="rect">
                      <a:avLst/>
                    </a:prstGeom>
                    <a:noFill/>
                    <a:ln w="9525">
                      <a:noFill/>
                      <a:miter lim="800000"/>
                      <a:headEnd/>
                      <a:tailEnd/>
                    </a:ln>
                  </pic:spPr>
                </pic:pic>
              </a:graphicData>
            </a:graphic>
          </wp:inline>
        </w:drawing>
      </w:r>
      <w:r w:rsidR="00490F27" w:rsidRPr="00B15D59">
        <w:rPr>
          <w:rFonts w:ascii="Times New Roman" w:eastAsia="Times New Roman" w:hAnsi="Times New Roman" w:cs="Times New Roman"/>
          <w:sz w:val="24"/>
          <w:szCs w:val="24"/>
          <w:lang w:eastAsia="ru-RU"/>
        </w:rPr>
        <w:t xml:space="preserve">характеризуется возможностью достижения </w:t>
      </w:r>
      <w:hyperlink r:id="rId60" w:history="1">
        <w:r w:rsidR="00490F27" w:rsidRPr="003749E5">
          <w:rPr>
            <w:rFonts w:ascii="Times New Roman" w:eastAsia="Times New Roman" w:hAnsi="Times New Roman" w:cs="Times New Roman"/>
            <w:sz w:val="24"/>
            <w:szCs w:val="24"/>
            <w:lang w:eastAsia="ru-RU"/>
          </w:rPr>
          <w:t>маркировки</w:t>
        </w:r>
      </w:hyperlink>
      <w:r w:rsidR="00490F27" w:rsidRPr="00B15D59">
        <w:rPr>
          <w:rFonts w:ascii="Times New Roman" w:eastAsia="Times New Roman" w:hAnsi="Times New Roman" w:cs="Times New Roman"/>
          <w:sz w:val="24"/>
          <w:szCs w:val="24"/>
          <w:lang w:eastAsia="ru-RU"/>
        </w:rPr>
        <w:t xml:space="preserve"> </w:t>
      </w:r>
      <w:r w:rsidR="00490F27" w:rsidRPr="00B15D59">
        <w:rPr>
          <w:rFonts w:ascii="Times New Roman" w:eastAsia="Times New Roman" w:hAnsi="Times New Roman" w:cs="Times New Roman"/>
          <w:noProof/>
          <w:sz w:val="24"/>
          <w:szCs w:val="24"/>
          <w:lang w:eastAsia="ru-RU"/>
        </w:rPr>
        <w:drawing>
          <wp:inline distT="0" distB="0" distL="0" distR="0">
            <wp:extent cx="297180" cy="263525"/>
            <wp:effectExtent l="19050" t="0" r="7620" b="0"/>
            <wp:docPr id="128" name="Рисунок 128" descr="http://bigor.bmstu.ru/?frm/?doc=110_Simul/3019.mod/?n=7/?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igor.bmstu.ru/?frm/?doc=110_Simul/3019.mod/?n=7/?k=10"/>
                    <pic:cNvPicPr>
                      <a:picLocks noChangeAspect="1" noChangeArrowheads="1"/>
                    </pic:cNvPicPr>
                  </pic:nvPicPr>
                  <pic:blipFill>
                    <a:blip r:embed="rId61"/>
                    <a:srcRect/>
                    <a:stretch>
                      <a:fillRect/>
                    </a:stretch>
                  </pic:blipFill>
                  <pic:spPr bwMode="auto">
                    <a:xfrm>
                      <a:off x="0" y="0"/>
                      <a:ext cx="297180" cy="263525"/>
                    </a:xfrm>
                    <a:prstGeom prst="rect">
                      <a:avLst/>
                    </a:prstGeom>
                    <a:noFill/>
                    <a:ln w="9525">
                      <a:noFill/>
                      <a:miter lim="800000"/>
                      <a:headEnd/>
                      <a:tailEnd/>
                    </a:ln>
                  </pic:spPr>
                </pic:pic>
              </a:graphicData>
            </a:graphic>
          </wp:inline>
        </w:drawing>
      </w:r>
      <w:r w:rsidR="00490F27" w:rsidRPr="00B15D59">
        <w:rPr>
          <w:rFonts w:ascii="Times New Roman" w:eastAsia="Times New Roman" w:hAnsi="Times New Roman" w:cs="Times New Roman"/>
          <w:sz w:val="24"/>
          <w:szCs w:val="24"/>
          <w:lang w:eastAsia="ru-RU"/>
        </w:rPr>
        <w:t xml:space="preserve">из состояния сети, характеризуемого маркировкой </w:t>
      </w:r>
      <w:r w:rsidR="00490F27" w:rsidRPr="00B15D59">
        <w:rPr>
          <w:rFonts w:ascii="Times New Roman" w:eastAsia="Times New Roman" w:hAnsi="Times New Roman" w:cs="Times New Roman"/>
          <w:noProof/>
          <w:sz w:val="24"/>
          <w:szCs w:val="24"/>
          <w:lang w:eastAsia="ru-RU"/>
        </w:rPr>
        <w:drawing>
          <wp:inline distT="0" distB="0" distL="0" distR="0">
            <wp:extent cx="314325" cy="201930"/>
            <wp:effectExtent l="19050" t="0" r="9525" b="0"/>
            <wp:docPr id="129" name="Рисунок 129" descr="http://bigor.bmstu.ru/?frm/?doc=110_Simul/3019.mod/?n=8/?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igor.bmstu.ru/?frm/?doc=110_Simul/3019.mod/?n=8/?k=10"/>
                    <pic:cNvPicPr>
                      <a:picLocks noChangeAspect="1" noChangeArrowheads="1"/>
                    </pic:cNvPicPr>
                  </pic:nvPicPr>
                  <pic:blipFill>
                    <a:blip r:embed="rId62"/>
                    <a:srcRect/>
                    <a:stretch>
                      <a:fillRect/>
                    </a:stretch>
                  </pic:blipFill>
                  <pic:spPr bwMode="auto">
                    <a:xfrm>
                      <a:off x="0" y="0"/>
                      <a:ext cx="314325" cy="201930"/>
                    </a:xfrm>
                    <a:prstGeom prst="rect">
                      <a:avLst/>
                    </a:prstGeom>
                    <a:noFill/>
                    <a:ln w="9525">
                      <a:noFill/>
                      <a:miter lim="800000"/>
                      <a:headEnd/>
                      <a:tailEnd/>
                    </a:ln>
                  </pic:spPr>
                </pic:pic>
              </a:graphicData>
            </a:graphic>
          </wp:inline>
        </w:drawing>
      </w:r>
      <w:r w:rsidR="00490F27" w:rsidRPr="00B15D59">
        <w:rPr>
          <w:rFonts w:ascii="Times New Roman" w:eastAsia="Times New Roman" w:hAnsi="Times New Roman" w:cs="Times New Roman"/>
          <w:sz w:val="24"/>
          <w:szCs w:val="24"/>
          <w:lang w:eastAsia="ru-RU"/>
        </w:rPr>
        <w:t>.</w:t>
      </w:r>
    </w:p>
    <w:bookmarkStart w:id="15" w:name="T1928716977"/>
    <w:bookmarkEnd w:id="15"/>
    <w:p w:rsidR="00490F27" w:rsidRPr="00B15D59" w:rsidRDefault="00974B5B" w:rsidP="00874D43">
      <w:pPr>
        <w:spacing w:after="0" w:line="360" w:lineRule="auto"/>
        <w:ind w:firstLine="709"/>
        <w:jc w:val="both"/>
        <w:rPr>
          <w:rFonts w:ascii="Times New Roman" w:eastAsia="Times New Roman" w:hAnsi="Times New Roman" w:cs="Times New Roman"/>
          <w:sz w:val="24"/>
          <w:szCs w:val="24"/>
          <w:lang w:eastAsia="ru-RU"/>
        </w:rPr>
      </w:pPr>
      <w:r w:rsidRPr="003749E5">
        <w:rPr>
          <w:rFonts w:ascii="Times New Roman" w:eastAsia="Times New Roman" w:hAnsi="Times New Roman" w:cs="Times New Roman"/>
          <w:sz w:val="24"/>
          <w:szCs w:val="24"/>
          <w:lang w:eastAsia="ru-RU"/>
        </w:rPr>
        <w:fldChar w:fldCharType="begin"/>
      </w:r>
      <w:r w:rsidR="00490F27" w:rsidRPr="003749E5">
        <w:rPr>
          <w:rFonts w:ascii="Times New Roman" w:eastAsia="Times New Roman" w:hAnsi="Times New Roman" w:cs="Times New Roman"/>
          <w:sz w:val="24"/>
          <w:szCs w:val="24"/>
          <w:lang w:eastAsia="ru-RU"/>
        </w:rPr>
        <w:instrText xml:space="preserve"> HYPERLINK "javascript:termInfo(%22Живость%20сети%20Петри%22)" </w:instrText>
      </w:r>
      <w:r w:rsidRPr="003749E5">
        <w:rPr>
          <w:rFonts w:ascii="Times New Roman" w:eastAsia="Times New Roman" w:hAnsi="Times New Roman" w:cs="Times New Roman"/>
          <w:sz w:val="24"/>
          <w:szCs w:val="24"/>
          <w:lang w:eastAsia="ru-RU"/>
        </w:rPr>
        <w:fldChar w:fldCharType="separate"/>
      </w:r>
      <w:r w:rsidR="00490F27" w:rsidRPr="003749E5">
        <w:rPr>
          <w:rFonts w:ascii="Times New Roman" w:eastAsia="Times New Roman" w:hAnsi="Times New Roman" w:cs="Times New Roman"/>
          <w:i/>
          <w:iCs/>
          <w:spacing w:val="9"/>
          <w:sz w:val="24"/>
          <w:szCs w:val="24"/>
          <w:lang w:eastAsia="ru-RU"/>
        </w:rPr>
        <w:t>Живость сети Петри</w:t>
      </w:r>
      <w:r w:rsidRPr="003749E5">
        <w:rPr>
          <w:rFonts w:ascii="Times New Roman" w:eastAsia="Times New Roman" w:hAnsi="Times New Roman" w:cs="Times New Roman"/>
          <w:sz w:val="24"/>
          <w:szCs w:val="24"/>
          <w:lang w:eastAsia="ru-RU"/>
        </w:rPr>
        <w:fldChar w:fldCharType="end"/>
      </w:r>
      <w:r w:rsidR="00490F27" w:rsidRPr="00B15D59">
        <w:rPr>
          <w:rFonts w:ascii="Times New Roman" w:eastAsia="Times New Roman" w:hAnsi="Times New Roman" w:cs="Times New Roman"/>
          <w:sz w:val="24"/>
          <w:szCs w:val="24"/>
          <w:lang w:eastAsia="ru-RU"/>
        </w:rPr>
        <w:t xml:space="preserve"> определяется возможностью срабатывания любого перехода при функционировании моделируемого объекта. Отсутствие живости означает либо избыточность аппаратуры в проектируемой системе, либо свидетельствует о возможности возникновения зацикливаний, тупиков, блокировок.</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В основе исследования перечисленных свойств сетей Петри лежит анализ достижимости.</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16" w:name="T751921563"/>
      <w:bookmarkEnd w:id="16"/>
      <w:r w:rsidRPr="00B15D59">
        <w:rPr>
          <w:rFonts w:ascii="Times New Roman" w:eastAsia="Times New Roman" w:hAnsi="Times New Roman" w:cs="Times New Roman"/>
          <w:sz w:val="24"/>
          <w:szCs w:val="24"/>
          <w:lang w:eastAsia="ru-RU"/>
        </w:rPr>
        <w:lastRenderedPageBreak/>
        <w:t xml:space="preserve">Один из методов анализа достижимости любой маркировки из состояния </w:t>
      </w:r>
      <w:r w:rsidRPr="00B15D59">
        <w:rPr>
          <w:rFonts w:ascii="Times New Roman" w:eastAsia="Times New Roman" w:hAnsi="Times New Roman" w:cs="Times New Roman"/>
          <w:noProof/>
          <w:sz w:val="24"/>
          <w:szCs w:val="24"/>
          <w:lang w:eastAsia="ru-RU"/>
        </w:rPr>
        <w:drawing>
          <wp:inline distT="0" distB="0" distL="0" distR="0">
            <wp:extent cx="302895" cy="201930"/>
            <wp:effectExtent l="19050" t="0" r="1905" b="0"/>
            <wp:docPr id="130" name="Рисунок 130" descr="http://bigor.bmstu.ru/?frm/?doc=110_Simul/3019.mod/?n=9/?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igor.bmstu.ru/?frm/?doc=110_Simul/3019.mod/?n=9/?k=10"/>
                    <pic:cNvPicPr>
                      <a:picLocks noChangeAspect="1" noChangeArrowheads="1"/>
                    </pic:cNvPicPr>
                  </pic:nvPicPr>
                  <pic:blipFill>
                    <a:blip r:embed="rId63"/>
                    <a:srcRect/>
                    <a:stretch>
                      <a:fillRect/>
                    </a:stretch>
                  </pic:blipFill>
                  <pic:spPr bwMode="auto">
                    <a:xfrm>
                      <a:off x="0" y="0"/>
                      <a:ext cx="302895"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построение </w:t>
      </w:r>
      <w:hyperlink r:id="rId64" w:history="1">
        <w:r w:rsidRPr="003749E5">
          <w:rPr>
            <w:rFonts w:ascii="Times New Roman" w:eastAsia="Times New Roman" w:hAnsi="Times New Roman" w:cs="Times New Roman"/>
            <w:i/>
            <w:iCs/>
            <w:spacing w:val="9"/>
            <w:sz w:val="24"/>
            <w:szCs w:val="24"/>
            <w:lang w:eastAsia="ru-RU"/>
          </w:rPr>
          <w:t>графа достижимости</w:t>
        </w:r>
      </w:hyperlink>
      <w:r w:rsidRPr="003749E5">
        <w:rPr>
          <w:rFonts w:ascii="Times New Roman" w:eastAsia="Times New Roman" w:hAnsi="Times New Roman" w:cs="Times New Roman"/>
          <w:sz w:val="24"/>
          <w:szCs w:val="24"/>
          <w:lang w:eastAsia="ru-RU"/>
        </w:rPr>
        <w:t>.</w:t>
      </w:r>
      <w:r w:rsidRPr="00B15D59">
        <w:rPr>
          <w:rFonts w:ascii="Times New Roman" w:eastAsia="Times New Roman" w:hAnsi="Times New Roman" w:cs="Times New Roman"/>
          <w:sz w:val="24"/>
          <w:szCs w:val="24"/>
          <w:lang w:eastAsia="ru-RU"/>
        </w:rPr>
        <w:t xml:space="preserve"> Начальная вершина графа отображает </w:t>
      </w:r>
      <w:r w:rsidRPr="00B15D59">
        <w:rPr>
          <w:rFonts w:ascii="Times New Roman" w:eastAsia="Times New Roman" w:hAnsi="Times New Roman" w:cs="Times New Roman"/>
          <w:noProof/>
          <w:sz w:val="24"/>
          <w:szCs w:val="24"/>
          <w:lang w:eastAsia="ru-RU"/>
        </w:rPr>
        <w:drawing>
          <wp:inline distT="0" distB="0" distL="0" distR="0">
            <wp:extent cx="302895" cy="201930"/>
            <wp:effectExtent l="19050" t="0" r="1905" b="0"/>
            <wp:docPr id="131" name="Рисунок 131" descr="http://bigor.bmstu.ru/?frm/?doc=110_Simul/3019.mod/?n=9/?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igor.bmstu.ru/?frm/?doc=110_Simul/3019.mod/?n=9/?k=10"/>
                    <pic:cNvPicPr>
                      <a:picLocks noChangeAspect="1" noChangeArrowheads="1"/>
                    </pic:cNvPicPr>
                  </pic:nvPicPr>
                  <pic:blipFill>
                    <a:blip r:embed="rId63"/>
                    <a:srcRect/>
                    <a:stretch>
                      <a:fillRect/>
                    </a:stretch>
                  </pic:blipFill>
                  <pic:spPr bwMode="auto">
                    <a:xfrm>
                      <a:off x="0" y="0"/>
                      <a:ext cx="302895"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а остальные вершины соответствуют маркировкам. Дуга </w:t>
      </w:r>
      <w:proofErr w:type="gramStart"/>
      <w:r w:rsidRPr="00B15D59">
        <w:rPr>
          <w:rFonts w:ascii="Times New Roman" w:eastAsia="Times New Roman" w:hAnsi="Times New Roman" w:cs="Times New Roman"/>
          <w:sz w:val="24"/>
          <w:szCs w:val="24"/>
          <w:lang w:eastAsia="ru-RU"/>
        </w:rPr>
        <w:t>из</w:t>
      </w:r>
      <w:proofErr w:type="gramEnd"/>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noProof/>
          <w:sz w:val="24"/>
          <w:szCs w:val="24"/>
          <w:lang w:eastAsia="ru-RU"/>
        </w:rPr>
        <w:drawing>
          <wp:inline distT="0" distB="0" distL="0" distR="0">
            <wp:extent cx="297180" cy="201930"/>
            <wp:effectExtent l="19050" t="0" r="7620" b="0"/>
            <wp:docPr id="132" name="Рисунок 132" descr="http://bigor.bmstu.ru/?frm/?doc=110_Simul/3019.mod/?n=10/?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igor.bmstu.ru/?frm/?doc=110_Simul/3019.mod/?n=10/?k=10"/>
                    <pic:cNvPicPr>
                      <a:picLocks noChangeAspect="1" noChangeArrowheads="1"/>
                    </pic:cNvPicPr>
                  </pic:nvPicPr>
                  <pic:blipFill>
                    <a:blip r:embed="rId65"/>
                    <a:srcRect/>
                    <a:stretch>
                      <a:fillRect/>
                    </a:stretch>
                  </pic:blipFill>
                  <pic:spPr bwMode="auto">
                    <a:xfrm>
                      <a:off x="0" y="0"/>
                      <a:ext cx="297180" cy="201930"/>
                    </a:xfrm>
                    <a:prstGeom prst="rect">
                      <a:avLst/>
                    </a:prstGeom>
                    <a:noFill/>
                    <a:ln w="9525">
                      <a:noFill/>
                      <a:miter lim="800000"/>
                      <a:headEnd/>
                      <a:tailEnd/>
                    </a:ln>
                  </pic:spPr>
                </pic:pic>
              </a:graphicData>
            </a:graphic>
          </wp:inline>
        </w:drawing>
      </w:r>
      <w:proofErr w:type="gramStart"/>
      <w:r w:rsidRPr="00B15D59">
        <w:rPr>
          <w:rFonts w:ascii="Times New Roman" w:eastAsia="Times New Roman" w:hAnsi="Times New Roman" w:cs="Times New Roman"/>
          <w:sz w:val="24"/>
          <w:szCs w:val="24"/>
          <w:lang w:eastAsia="ru-RU"/>
        </w:rPr>
        <w:t>в</w:t>
      </w:r>
      <w:proofErr w:type="gramEnd"/>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noProof/>
          <w:sz w:val="24"/>
          <w:szCs w:val="24"/>
          <w:lang w:eastAsia="ru-RU"/>
        </w:rPr>
        <w:drawing>
          <wp:inline distT="0" distB="0" distL="0" distR="0">
            <wp:extent cx="297180" cy="263525"/>
            <wp:effectExtent l="19050" t="0" r="7620" b="0"/>
            <wp:docPr id="133" name="Рисунок 133" descr="http://bigor.bmstu.ru/?frm/?doc=110_Simul/3019.mod/?n=7/?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igor.bmstu.ru/?frm/?doc=110_Simul/3019.mod/?n=7/?k=10"/>
                    <pic:cNvPicPr>
                      <a:picLocks noChangeAspect="1" noChangeArrowheads="1"/>
                    </pic:cNvPicPr>
                  </pic:nvPicPr>
                  <pic:blipFill>
                    <a:blip r:embed="rId61"/>
                    <a:srcRect/>
                    <a:stretch>
                      <a:fillRect/>
                    </a:stretch>
                  </pic:blipFill>
                  <pic:spPr bwMode="auto">
                    <a:xfrm>
                      <a:off x="0" y="0"/>
                      <a:ext cx="297180" cy="26352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означает событие </w:t>
      </w:r>
      <w:r w:rsidRPr="00B15D59">
        <w:rPr>
          <w:rFonts w:ascii="Times New Roman" w:eastAsia="Times New Roman" w:hAnsi="Times New Roman" w:cs="Times New Roman"/>
          <w:noProof/>
          <w:sz w:val="24"/>
          <w:szCs w:val="24"/>
          <w:lang w:eastAsia="ru-RU"/>
        </w:rPr>
        <w:drawing>
          <wp:inline distT="0" distB="0" distL="0" distR="0">
            <wp:extent cx="723900" cy="201930"/>
            <wp:effectExtent l="19050" t="0" r="0" b="0"/>
            <wp:docPr id="134" name="Рисунок 134" descr="http://bigor.bmstu.ru/?frm/?doc=110_Simul/3019.mod/?n=1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igor.bmstu.ru/?frm/?doc=110_Simul/3019.mod/?n=11/?k=10"/>
                    <pic:cNvPicPr>
                      <a:picLocks noChangeAspect="1" noChangeArrowheads="1"/>
                    </pic:cNvPicPr>
                  </pic:nvPicPr>
                  <pic:blipFill>
                    <a:blip r:embed="rId66"/>
                    <a:srcRect/>
                    <a:stretch>
                      <a:fillRect/>
                    </a:stretch>
                  </pic:blipFill>
                  <pic:spPr bwMode="auto">
                    <a:xfrm>
                      <a:off x="0" y="0"/>
                      <a:ext cx="723900" cy="201930"/>
                    </a:xfrm>
                    <a:prstGeom prst="rect">
                      <a:avLst/>
                    </a:prstGeom>
                    <a:noFill/>
                    <a:ln w="9525">
                      <a:noFill/>
                      <a:miter lim="800000"/>
                      <a:headEnd/>
                      <a:tailEnd/>
                    </a:ln>
                  </pic:spPr>
                </pic:pic>
              </a:graphicData>
            </a:graphic>
          </wp:inline>
        </w:drawing>
      </w:r>
      <w:proofErr w:type="spellStart"/>
      <w:r w:rsidRPr="00B15D59">
        <w:rPr>
          <w:rFonts w:ascii="Times New Roman" w:eastAsia="Times New Roman" w:hAnsi="Times New Roman" w:cs="Times New Roman"/>
          <w:i/>
          <w:iCs/>
          <w:sz w:val="24"/>
          <w:szCs w:val="24"/>
          <w:vertAlign w:val="subscript"/>
          <w:lang w:eastAsia="ru-RU"/>
        </w:rPr>
        <w:t>j</w:t>
      </w:r>
      <w:proofErr w:type="spellEnd"/>
      <w:r w:rsidRPr="00B15D59">
        <w:rPr>
          <w:rFonts w:ascii="Times New Roman" w:eastAsia="Times New Roman" w:hAnsi="Times New Roman" w:cs="Times New Roman"/>
          <w:sz w:val="24"/>
          <w:szCs w:val="24"/>
          <w:lang w:eastAsia="ru-RU"/>
        </w:rPr>
        <w:t xml:space="preserve"> и соответствует срабатыванию перехода </w:t>
      </w:r>
      <w:r w:rsidRPr="00B15D59">
        <w:rPr>
          <w:rFonts w:ascii="Times New Roman" w:eastAsia="Times New Roman" w:hAnsi="Times New Roman" w:cs="Times New Roman"/>
          <w:noProof/>
          <w:sz w:val="24"/>
          <w:szCs w:val="24"/>
          <w:lang w:eastAsia="ru-RU"/>
        </w:rPr>
        <w:drawing>
          <wp:inline distT="0" distB="0" distL="0" distR="0">
            <wp:extent cx="106680" cy="151765"/>
            <wp:effectExtent l="19050" t="0" r="7620" b="0"/>
            <wp:docPr id="135" name="Рисунок 135" descr="http://bigor.bmstu.ru/?frm/?doc=110_Simul/3019.mod/?n=12/?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igor.bmstu.ru/?frm/?doc=110_Simul/3019.mod/?n=12/?k=10"/>
                    <pic:cNvPicPr>
                      <a:picLocks noChangeAspect="1" noChangeArrowheads="1"/>
                    </pic:cNvPicPr>
                  </pic:nvPicPr>
                  <pic:blipFill>
                    <a:blip r:embed="rId67"/>
                    <a:srcRect/>
                    <a:stretch>
                      <a:fillRect/>
                    </a:stretch>
                  </pic:blipFill>
                  <pic:spPr bwMode="auto">
                    <a:xfrm>
                      <a:off x="0" y="0"/>
                      <a:ext cx="106680" cy="15176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В сложных сетях граф может содержать чрезмерно большое число вершин и дуг. Однако при построении графа можно не отображать все вершины, так как многие из них являются дублями (действительно, от маркировки </w:t>
      </w:r>
      <w:r w:rsidRPr="00B15D59">
        <w:rPr>
          <w:rFonts w:ascii="Times New Roman" w:eastAsia="Times New Roman" w:hAnsi="Times New Roman" w:cs="Times New Roman"/>
          <w:noProof/>
          <w:sz w:val="24"/>
          <w:szCs w:val="24"/>
          <w:lang w:eastAsia="ru-RU"/>
        </w:rPr>
        <w:drawing>
          <wp:inline distT="0" distB="0" distL="0" distR="0">
            <wp:extent cx="314325" cy="201930"/>
            <wp:effectExtent l="19050" t="0" r="9525" b="0"/>
            <wp:docPr id="136" name="Рисунок 136" descr="http://bigor.bmstu.ru/?frm/?doc=110_Simul/3019.mod/?n=8/?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igor.bmstu.ru/?frm/?doc=110_Simul/3019.mod/?n=8/?k=10"/>
                    <pic:cNvPicPr>
                      <a:picLocks noChangeAspect="1" noChangeArrowheads="1"/>
                    </pic:cNvPicPr>
                  </pic:nvPicPr>
                  <pic:blipFill>
                    <a:blip r:embed="rId62"/>
                    <a:srcRect/>
                    <a:stretch>
                      <a:fillRect/>
                    </a:stretch>
                  </pic:blipFill>
                  <pic:spPr bwMode="auto">
                    <a:xfrm>
                      <a:off x="0" y="0"/>
                      <a:ext cx="314325"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всегда порождается один и тот же подграф вне зависимости от того</w:t>
      </w:r>
      <w:proofErr w:type="gramStart"/>
      <w:r w:rsidRPr="00B15D59">
        <w:rPr>
          <w:rFonts w:ascii="Times New Roman" w:eastAsia="Times New Roman" w:hAnsi="Times New Roman" w:cs="Times New Roman"/>
          <w:sz w:val="24"/>
          <w:szCs w:val="24"/>
          <w:lang w:eastAsia="ru-RU"/>
        </w:rPr>
        <w:t>.</w:t>
      </w:r>
      <w:proofErr w:type="gramEnd"/>
      <w:r w:rsidRPr="00B15D59">
        <w:rPr>
          <w:rFonts w:ascii="Times New Roman" w:eastAsia="Times New Roman" w:hAnsi="Times New Roman" w:cs="Times New Roman"/>
          <w:sz w:val="24"/>
          <w:szCs w:val="24"/>
          <w:lang w:eastAsia="ru-RU"/>
        </w:rPr>
        <w:t xml:space="preserve"> </w:t>
      </w:r>
      <w:proofErr w:type="gramStart"/>
      <w:r w:rsidRPr="00B15D59">
        <w:rPr>
          <w:rFonts w:ascii="Times New Roman" w:eastAsia="Times New Roman" w:hAnsi="Times New Roman" w:cs="Times New Roman"/>
          <w:sz w:val="24"/>
          <w:szCs w:val="24"/>
          <w:lang w:eastAsia="ru-RU"/>
        </w:rPr>
        <w:t>и</w:t>
      </w:r>
      <w:proofErr w:type="gramEnd"/>
      <w:r w:rsidRPr="00B15D59">
        <w:rPr>
          <w:rFonts w:ascii="Times New Roman" w:eastAsia="Times New Roman" w:hAnsi="Times New Roman" w:cs="Times New Roman"/>
          <w:sz w:val="24"/>
          <w:szCs w:val="24"/>
          <w:lang w:eastAsia="ru-RU"/>
        </w:rPr>
        <w:t xml:space="preserve">з какого состояния система пришла в </w:t>
      </w:r>
      <w:r w:rsidRPr="00B15D59">
        <w:rPr>
          <w:rFonts w:ascii="Times New Roman" w:eastAsia="Times New Roman" w:hAnsi="Times New Roman" w:cs="Times New Roman"/>
          <w:noProof/>
          <w:sz w:val="24"/>
          <w:szCs w:val="24"/>
          <w:lang w:eastAsia="ru-RU"/>
        </w:rPr>
        <w:drawing>
          <wp:inline distT="0" distB="0" distL="0" distR="0">
            <wp:extent cx="314325" cy="201930"/>
            <wp:effectExtent l="19050" t="0" r="9525" b="0"/>
            <wp:docPr id="137" name="Рисунок 137" descr="http://bigor.bmstu.ru/?frm/?doc=110_Simul/3019.mod/?n=8/?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igor.bmstu.ru/?frm/?doc=110_Simul/3019.mod/?n=8/?k=10"/>
                    <pic:cNvPicPr>
                      <a:picLocks noChangeAspect="1" noChangeArrowheads="1"/>
                    </pic:cNvPicPr>
                  </pic:nvPicPr>
                  <pic:blipFill>
                    <a:blip r:embed="rId62"/>
                    <a:srcRect/>
                    <a:stretch>
                      <a:fillRect/>
                    </a:stretch>
                  </pic:blipFill>
                  <pic:spPr bwMode="auto">
                    <a:xfrm>
                      <a:off x="0" y="0"/>
                      <a:ext cx="314325"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Тупики обнаруживаются по отсутствию разрешенных переходов из какой-либо вершины, т.е. по наличию листьев — терминальных вершин. Неограниченный рост числа маркеров в какой-либо позиции свидетельствует о нарушениях ограниченности.</w:t>
      </w:r>
    </w:p>
    <w:p w:rsidR="008C57EB" w:rsidRDefault="008C57EB" w:rsidP="008C57EB">
      <w:pPr>
        <w:pStyle w:val="1"/>
        <w:spacing w:before="0" w:beforeAutospacing="0" w:after="0" w:afterAutospacing="0" w:line="360" w:lineRule="auto"/>
        <w:ind w:firstLine="709"/>
        <w:rPr>
          <w:rFonts w:ascii="Times New Roman" w:hAnsi="Times New Roman" w:cs="Times New Roman"/>
          <w:color w:val="000000" w:themeColor="text1"/>
          <w:sz w:val="28"/>
          <w:szCs w:val="28"/>
        </w:rPr>
      </w:pPr>
    </w:p>
    <w:p w:rsidR="00EB0579" w:rsidRPr="00627DD0" w:rsidRDefault="00EB0579" w:rsidP="000653F6">
      <w:pPr>
        <w:pStyle w:val="1"/>
        <w:spacing w:before="0" w:beforeAutospacing="0" w:after="0" w:afterAutospacing="0" w:line="360" w:lineRule="auto"/>
        <w:ind w:left="1069"/>
        <w:rPr>
          <w:rFonts w:ascii="Times New Roman" w:hAnsi="Times New Roman" w:cs="Times New Roman"/>
          <w:color w:val="000000" w:themeColor="text1"/>
          <w:sz w:val="24"/>
          <w:szCs w:val="24"/>
        </w:rPr>
      </w:pPr>
      <w:r w:rsidRPr="00627DD0">
        <w:rPr>
          <w:rFonts w:ascii="Times New Roman" w:hAnsi="Times New Roman" w:cs="Times New Roman"/>
          <w:color w:val="000000" w:themeColor="text1"/>
          <w:sz w:val="24"/>
          <w:szCs w:val="24"/>
        </w:rPr>
        <w:t>Моделирование программно-аппаратных ''реактивных'' систем раскрашенными сетями Петри</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Под ''реактивной'' подразумевается программно-аппаратная система реального времени, осуществляющая прием внешних вход</w:t>
      </w:r>
      <w:r w:rsidR="001D200A">
        <w:rPr>
          <w:rFonts w:ascii="Times New Roman" w:hAnsi="Times New Roman"/>
          <w:color w:val="000000"/>
        </w:rPr>
        <w:t xml:space="preserve">ных воздействий, обработку их в </w:t>
      </w:r>
      <w:r w:rsidRPr="00B15D59">
        <w:rPr>
          <w:rFonts w:ascii="Times New Roman" w:hAnsi="Times New Roman"/>
          <w:color w:val="000000"/>
        </w:rPr>
        <w:t>соответствии с внутренним алгоритмом и выдачу необходимых выходных реакций. Природа появления входных воздействий – событийная, сильно зависящая от внешних факторов, в то же время, формирование выходных реакций должно быть однозначным, установленным на стадии разработки. Часто при моделировании таких систем применяют теорию конечных автоматов, основанную на понятиях состояния и перехода. Интуитивно состояние можно представить как некое положение внутреннего ''механизма'' системы, обеспечивающее предопределенные выходные характеристики. Изменение положения этого внутреннего ''механизма'' достигается за счет внешних воздействий на него через систему специальных преобразователей.</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''Реактивными'' системами обычно являются программно-аппаратные комплексы, где аппаратная составляющая используется для согласования управляющей (программной) логики с реальной средой (механизмы, датчики и т.п.). Часто для повышения производительности таких систем или в целях получения независимости работы их подсистем применяют параллельное выполнение задач, как на программном, так и на аппаратном уровне.</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Отличительными чертами этих систем является:</w:t>
      </w:r>
    </w:p>
    <w:p w:rsidR="00EB0579" w:rsidRPr="00B15D59" w:rsidRDefault="00EB0579" w:rsidP="00874D43">
      <w:pPr>
        <w:numPr>
          <w:ilvl w:val="0"/>
          <w:numId w:val="3"/>
        </w:numPr>
        <w:spacing w:after="0" w:line="360" w:lineRule="auto"/>
        <w:ind w:firstLine="709"/>
        <w:jc w:val="both"/>
        <w:rPr>
          <w:rFonts w:ascii="Times New Roman" w:hAnsi="Times New Roman" w:cs="Times New Roman"/>
          <w:color w:val="000000"/>
          <w:sz w:val="24"/>
          <w:szCs w:val="24"/>
        </w:rPr>
      </w:pPr>
      <w:r w:rsidRPr="00B15D59">
        <w:rPr>
          <w:rFonts w:ascii="Times New Roman" w:hAnsi="Times New Roman" w:cs="Times New Roman"/>
          <w:color w:val="000000"/>
          <w:sz w:val="24"/>
          <w:szCs w:val="24"/>
        </w:rPr>
        <w:lastRenderedPageBreak/>
        <w:t xml:space="preserve">Наличие ограниченного числа разделяемых ресурсов между параллельно работающими процессами (устройства ввода-вывода, коммутируемые устройства управления, каналы линий передачи информации и т.д.). </w:t>
      </w:r>
    </w:p>
    <w:p w:rsidR="00EB0579" w:rsidRPr="00B15D59" w:rsidRDefault="00EB0579" w:rsidP="00874D43">
      <w:pPr>
        <w:numPr>
          <w:ilvl w:val="0"/>
          <w:numId w:val="3"/>
        </w:numPr>
        <w:spacing w:after="0" w:line="360" w:lineRule="auto"/>
        <w:ind w:firstLine="709"/>
        <w:jc w:val="both"/>
        <w:rPr>
          <w:rFonts w:ascii="Times New Roman" w:hAnsi="Times New Roman" w:cs="Times New Roman"/>
          <w:color w:val="000000"/>
          <w:sz w:val="24"/>
          <w:szCs w:val="24"/>
        </w:rPr>
      </w:pPr>
      <w:r w:rsidRPr="00B15D59">
        <w:rPr>
          <w:rFonts w:ascii="Times New Roman" w:hAnsi="Times New Roman" w:cs="Times New Roman"/>
          <w:color w:val="000000"/>
          <w:sz w:val="24"/>
          <w:szCs w:val="24"/>
        </w:rPr>
        <w:t xml:space="preserve">Необходимость качественной обработки нештатных ситуаций, связанных с отказами аппаратной части или непредсказуемой комбинацией поступающих входных воздействий на систему. </w:t>
      </w:r>
    </w:p>
    <w:p w:rsidR="00EB0579" w:rsidRPr="00B15D59" w:rsidRDefault="00EB0579" w:rsidP="00874D43">
      <w:pPr>
        <w:numPr>
          <w:ilvl w:val="0"/>
          <w:numId w:val="3"/>
        </w:numPr>
        <w:spacing w:after="0" w:line="360" w:lineRule="auto"/>
        <w:ind w:firstLine="709"/>
        <w:jc w:val="both"/>
        <w:rPr>
          <w:rFonts w:ascii="Times New Roman" w:hAnsi="Times New Roman" w:cs="Times New Roman"/>
          <w:color w:val="000000"/>
          <w:sz w:val="24"/>
          <w:szCs w:val="24"/>
        </w:rPr>
      </w:pPr>
      <w:r w:rsidRPr="00B15D59">
        <w:rPr>
          <w:rFonts w:ascii="Times New Roman" w:hAnsi="Times New Roman" w:cs="Times New Roman"/>
          <w:color w:val="000000"/>
          <w:sz w:val="24"/>
          <w:szCs w:val="24"/>
        </w:rPr>
        <w:t xml:space="preserve">Акцентирование внимания на ресурсе, связанным со временем обработки поступающих данных или управлением внешними объектами по временной диаграмме. </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Для разработчика важнейшими задачами анализа при этом являются:</w:t>
      </w:r>
    </w:p>
    <w:p w:rsidR="00EB0579" w:rsidRPr="00B15D59" w:rsidRDefault="00EB0579" w:rsidP="00874D43">
      <w:pPr>
        <w:numPr>
          <w:ilvl w:val="0"/>
          <w:numId w:val="4"/>
        </w:numPr>
        <w:spacing w:after="0" w:line="360" w:lineRule="auto"/>
        <w:ind w:firstLine="709"/>
        <w:jc w:val="both"/>
        <w:rPr>
          <w:rFonts w:ascii="Times New Roman" w:hAnsi="Times New Roman" w:cs="Times New Roman"/>
          <w:color w:val="000000"/>
          <w:sz w:val="24"/>
          <w:szCs w:val="24"/>
        </w:rPr>
      </w:pPr>
      <w:r w:rsidRPr="00B15D59">
        <w:rPr>
          <w:rFonts w:ascii="Times New Roman" w:hAnsi="Times New Roman" w:cs="Times New Roman"/>
          <w:color w:val="000000"/>
          <w:sz w:val="24"/>
          <w:szCs w:val="24"/>
        </w:rPr>
        <w:t xml:space="preserve">Доказательство непротиворечивости системы в плане согласованного использования разделяемых ресурсов и синхронизации работы параллельных процессов. </w:t>
      </w:r>
    </w:p>
    <w:p w:rsidR="00EB0579" w:rsidRPr="00B15D59" w:rsidRDefault="00EB0579" w:rsidP="00874D43">
      <w:pPr>
        <w:numPr>
          <w:ilvl w:val="0"/>
          <w:numId w:val="4"/>
        </w:numPr>
        <w:spacing w:after="0" w:line="360" w:lineRule="auto"/>
        <w:ind w:firstLine="709"/>
        <w:jc w:val="both"/>
        <w:rPr>
          <w:rFonts w:ascii="Times New Roman" w:hAnsi="Times New Roman" w:cs="Times New Roman"/>
          <w:color w:val="000000"/>
          <w:sz w:val="24"/>
          <w:szCs w:val="24"/>
        </w:rPr>
      </w:pPr>
      <w:r w:rsidRPr="00B15D59">
        <w:rPr>
          <w:rFonts w:ascii="Times New Roman" w:hAnsi="Times New Roman" w:cs="Times New Roman"/>
          <w:color w:val="000000"/>
          <w:sz w:val="24"/>
          <w:szCs w:val="24"/>
        </w:rPr>
        <w:t xml:space="preserve">Возможность рассмотрения последствий ложных внешних воздействий на систему и пути их устранения. </w:t>
      </w:r>
    </w:p>
    <w:p w:rsidR="00EB0579" w:rsidRPr="00B15D59" w:rsidRDefault="00EB0579" w:rsidP="00874D43">
      <w:pPr>
        <w:numPr>
          <w:ilvl w:val="0"/>
          <w:numId w:val="4"/>
        </w:numPr>
        <w:spacing w:after="0" w:line="360" w:lineRule="auto"/>
        <w:ind w:firstLine="709"/>
        <w:jc w:val="both"/>
        <w:rPr>
          <w:rFonts w:ascii="Times New Roman" w:hAnsi="Times New Roman" w:cs="Times New Roman"/>
          <w:color w:val="000000"/>
          <w:sz w:val="24"/>
          <w:szCs w:val="24"/>
        </w:rPr>
      </w:pPr>
      <w:r w:rsidRPr="00B15D59">
        <w:rPr>
          <w:rFonts w:ascii="Times New Roman" w:hAnsi="Times New Roman" w:cs="Times New Roman"/>
          <w:color w:val="000000"/>
          <w:sz w:val="24"/>
          <w:szCs w:val="24"/>
        </w:rPr>
        <w:t xml:space="preserve">Получение временных отсечек работы процессов (в т.ч. параллельных) при решении задач систем реального времени. </w:t>
      </w:r>
    </w:p>
    <w:p w:rsidR="00EB0579" w:rsidRPr="00B15D59" w:rsidRDefault="00D64D8C" w:rsidP="00874D43">
      <w:pPr>
        <w:pStyle w:val="a6"/>
        <w:spacing w:before="0" w:beforeAutospacing="0" w:after="0" w:afterAutospacing="0" w:line="360" w:lineRule="auto"/>
        <w:ind w:firstLine="709"/>
        <w:rPr>
          <w:rFonts w:ascii="Times New Roman" w:hAnsi="Times New Roman"/>
          <w:color w:val="000000"/>
        </w:rPr>
      </w:pPr>
      <w:r>
        <w:rPr>
          <w:rFonts w:ascii="Times New Roman" w:hAnsi="Times New Roman"/>
          <w:color w:val="000000"/>
        </w:rPr>
        <w:t>А</w:t>
      </w:r>
      <w:r w:rsidR="00EB0579" w:rsidRPr="00B15D59">
        <w:rPr>
          <w:rFonts w:ascii="Times New Roman" w:hAnsi="Times New Roman"/>
          <w:color w:val="000000"/>
        </w:rPr>
        <w:t>рхитектур</w:t>
      </w:r>
      <w:r>
        <w:rPr>
          <w:rFonts w:ascii="Times New Roman" w:hAnsi="Times New Roman"/>
          <w:color w:val="000000"/>
        </w:rPr>
        <w:t>а</w:t>
      </w:r>
      <w:r w:rsidR="00EB0579" w:rsidRPr="00B15D59">
        <w:rPr>
          <w:rFonts w:ascii="Times New Roman" w:hAnsi="Times New Roman"/>
          <w:color w:val="000000"/>
        </w:rPr>
        <w:t xml:space="preserve"> разрабатываемого проекта </w:t>
      </w:r>
      <w:r>
        <w:rPr>
          <w:rFonts w:ascii="Times New Roman" w:hAnsi="Times New Roman"/>
          <w:color w:val="000000"/>
        </w:rPr>
        <w:t xml:space="preserve">представляется </w:t>
      </w:r>
      <w:r w:rsidR="00EB0579" w:rsidRPr="00B15D59">
        <w:rPr>
          <w:rFonts w:ascii="Times New Roman" w:hAnsi="Times New Roman"/>
          <w:color w:val="000000"/>
        </w:rPr>
        <w:t>в виде разнообразных диаграмм, отражающих как статическую, так и динамическую составляющую системы. Фактически, в этом вопросе уни</w:t>
      </w:r>
      <w:r>
        <w:rPr>
          <w:rFonts w:ascii="Times New Roman" w:hAnsi="Times New Roman"/>
          <w:color w:val="000000"/>
        </w:rPr>
        <w:t xml:space="preserve">фицированный язык моделирования </w:t>
      </w:r>
      <w:r w:rsidR="00EB0579" w:rsidRPr="00B15D59">
        <w:rPr>
          <w:rFonts w:ascii="Times New Roman" w:hAnsi="Times New Roman"/>
          <w:color w:val="000000"/>
        </w:rPr>
        <w:t>UML (</w:t>
      </w:r>
      <w:proofErr w:type="spellStart"/>
      <w:r w:rsidR="00EB0579" w:rsidRPr="00B15D59">
        <w:rPr>
          <w:rFonts w:ascii="Times New Roman" w:hAnsi="Times New Roman"/>
          <w:color w:val="000000"/>
        </w:rPr>
        <w:t>Unified</w:t>
      </w:r>
      <w:proofErr w:type="spellEnd"/>
      <w:r w:rsidR="00EB0579" w:rsidRPr="00B15D59">
        <w:rPr>
          <w:rFonts w:ascii="Times New Roman" w:hAnsi="Times New Roman"/>
          <w:color w:val="000000"/>
        </w:rPr>
        <w:t xml:space="preserve"> </w:t>
      </w:r>
      <w:proofErr w:type="spellStart"/>
      <w:r w:rsidR="00EB0579" w:rsidRPr="00B15D59">
        <w:rPr>
          <w:rFonts w:ascii="Times New Roman" w:hAnsi="Times New Roman"/>
          <w:color w:val="000000"/>
        </w:rPr>
        <w:t>Modelling</w:t>
      </w:r>
      <w:proofErr w:type="spellEnd"/>
      <w:r w:rsidR="00EB0579" w:rsidRPr="00B15D59">
        <w:rPr>
          <w:rFonts w:ascii="Times New Roman" w:hAnsi="Times New Roman"/>
          <w:color w:val="000000"/>
        </w:rPr>
        <w:t xml:space="preserve"> </w:t>
      </w:r>
      <w:proofErr w:type="spellStart"/>
      <w:r w:rsidR="00EB0579" w:rsidRPr="00B15D59">
        <w:rPr>
          <w:rFonts w:ascii="Times New Roman" w:hAnsi="Times New Roman"/>
          <w:color w:val="000000"/>
        </w:rPr>
        <w:t>Language</w:t>
      </w:r>
      <w:proofErr w:type="spellEnd"/>
      <w:r w:rsidR="00EB0579" w:rsidRPr="00B15D59">
        <w:rPr>
          <w:rFonts w:ascii="Times New Roman" w:hAnsi="Times New Roman"/>
          <w:color w:val="000000"/>
        </w:rPr>
        <w:t>) занял лидирующие позиции. Это связано с тем, что он предоставляет достаточный набор диаграмм для описания различных ракурсов системы. С помощью диаграмм UML можно описать и ''реактивные'' системы, но на довольно высоком уровне, что для анализа вышеперечисленных проблем не подходит. На диаграмме состояний, имеющихся в UML, невозможно показать, например, взаимодействие параллельных процессов и, следовательно, исследовать коллизии (в т.ч. временные). Также нет возможности наглядного представления процесса захвата разделяемых ресурсов разными процессами.</w:t>
      </w:r>
    </w:p>
    <w:p w:rsidR="00EB057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Поиск методов описания параллельных систем привел к рассмотрению сетей Петри как наиболее приемлемого инструмента для наглядного представления множества внутренних состояний и условий их изменения (функций перехода). В Европе активно развивается прикладное направление применения раскрашенных сетей Петри в промышленных проектах, поддерживаемое со стороны университетов как теоретически, так и практически.</w:t>
      </w:r>
    </w:p>
    <w:p w:rsidR="00C8606D" w:rsidRPr="00B15D59" w:rsidRDefault="00C8606D" w:rsidP="00874D43">
      <w:pPr>
        <w:pStyle w:val="a6"/>
        <w:spacing w:before="0" w:beforeAutospacing="0" w:after="0" w:afterAutospacing="0" w:line="360" w:lineRule="auto"/>
        <w:ind w:firstLine="709"/>
        <w:rPr>
          <w:rFonts w:ascii="Times New Roman" w:hAnsi="Times New Roman"/>
          <w:color w:val="000000"/>
        </w:rPr>
      </w:pPr>
    </w:p>
    <w:p w:rsidR="00EB0579" w:rsidRPr="00627DD0" w:rsidRDefault="00EB0579" w:rsidP="000653F6">
      <w:pPr>
        <w:pStyle w:val="1"/>
        <w:spacing w:before="0" w:beforeAutospacing="0" w:after="0" w:afterAutospacing="0" w:line="360" w:lineRule="auto"/>
        <w:ind w:left="1069"/>
        <w:rPr>
          <w:rFonts w:ascii="Times New Roman" w:hAnsi="Times New Roman" w:cs="Times New Roman"/>
          <w:color w:val="000000" w:themeColor="text1"/>
          <w:sz w:val="24"/>
          <w:szCs w:val="24"/>
        </w:rPr>
      </w:pPr>
      <w:r w:rsidRPr="00627DD0">
        <w:rPr>
          <w:rFonts w:ascii="Times New Roman" w:hAnsi="Times New Roman" w:cs="Times New Roman"/>
          <w:color w:val="000000" w:themeColor="text1"/>
          <w:sz w:val="24"/>
          <w:szCs w:val="24"/>
        </w:rPr>
        <w:lastRenderedPageBreak/>
        <w:t>Раскрашенные (цветные) сети Петри (РСП).</w:t>
      </w:r>
      <w:bookmarkStart w:id="17" w:name="E4B"/>
      <w:bookmarkEnd w:id="17"/>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Теория раскрашенных сетей Петри (</w:t>
      </w:r>
      <w:proofErr w:type="spellStart"/>
      <w:r w:rsidRPr="00B15D59">
        <w:rPr>
          <w:rFonts w:ascii="Times New Roman" w:hAnsi="Times New Roman"/>
          <w:color w:val="000000"/>
        </w:rPr>
        <w:t>Coloured</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Petri</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Net</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CP-net</w:t>
      </w:r>
      <w:proofErr w:type="spellEnd"/>
      <w:r w:rsidRPr="00B15D59">
        <w:rPr>
          <w:rFonts w:ascii="Times New Roman" w:hAnsi="Times New Roman"/>
          <w:color w:val="000000"/>
        </w:rPr>
        <w:t xml:space="preserve">) разрабатывается более 20 лет рабочей группой (CPN </w:t>
      </w:r>
      <w:proofErr w:type="spellStart"/>
      <w:r w:rsidRPr="00B15D59">
        <w:rPr>
          <w:rFonts w:ascii="Times New Roman" w:hAnsi="Times New Roman"/>
          <w:color w:val="000000"/>
        </w:rPr>
        <w:t>Group</w:t>
      </w:r>
      <w:proofErr w:type="spellEnd"/>
      <w:r w:rsidRPr="00B15D59">
        <w:rPr>
          <w:rFonts w:ascii="Times New Roman" w:hAnsi="Times New Roman"/>
          <w:color w:val="000000"/>
        </w:rPr>
        <w:t xml:space="preserve">) университета </w:t>
      </w:r>
      <w:proofErr w:type="spellStart"/>
      <w:r w:rsidRPr="00B15D59">
        <w:rPr>
          <w:rFonts w:ascii="Times New Roman" w:hAnsi="Times New Roman"/>
          <w:color w:val="000000"/>
        </w:rPr>
        <w:t>г</w:t>
      </w:r>
      <w:proofErr w:type="gramStart"/>
      <w:r w:rsidRPr="00B15D59">
        <w:rPr>
          <w:rFonts w:ascii="Times New Roman" w:hAnsi="Times New Roman"/>
          <w:color w:val="000000"/>
        </w:rPr>
        <w:t>.О</w:t>
      </w:r>
      <w:proofErr w:type="gramEnd"/>
      <w:r w:rsidRPr="00B15D59">
        <w:rPr>
          <w:rFonts w:ascii="Times New Roman" w:hAnsi="Times New Roman"/>
          <w:color w:val="000000"/>
        </w:rPr>
        <w:t>рхуса</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University</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of</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Aarhus</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Denmark</w:t>
      </w:r>
      <w:proofErr w:type="spellEnd"/>
      <w:r w:rsidRPr="00B15D59">
        <w:rPr>
          <w:rFonts w:ascii="Times New Roman" w:hAnsi="Times New Roman"/>
          <w:color w:val="000000"/>
        </w:rPr>
        <w:t xml:space="preserve">) под руководством профессора </w:t>
      </w:r>
      <w:proofErr w:type="spellStart"/>
      <w:r w:rsidRPr="00B15D59">
        <w:rPr>
          <w:rFonts w:ascii="Times New Roman" w:hAnsi="Times New Roman"/>
          <w:color w:val="000000"/>
        </w:rPr>
        <w:t>Курта</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Йенсена</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Kurt</w:t>
      </w:r>
      <w:proofErr w:type="spellEnd"/>
      <w:r w:rsidRPr="00B15D59">
        <w:rPr>
          <w:rFonts w:ascii="Times New Roman" w:hAnsi="Times New Roman"/>
          <w:color w:val="000000"/>
        </w:rPr>
        <w:t xml:space="preserve"> </w:t>
      </w:r>
      <w:proofErr w:type="spellStart"/>
      <w:r w:rsidRPr="00B15D59">
        <w:rPr>
          <w:rFonts w:ascii="Times New Roman" w:hAnsi="Times New Roman"/>
          <w:color w:val="000000"/>
        </w:rPr>
        <w:t>Jensen</w:t>
      </w:r>
      <w:proofErr w:type="spellEnd"/>
      <w:r w:rsidRPr="00B15D59">
        <w:rPr>
          <w:rFonts w:ascii="Times New Roman" w:hAnsi="Times New Roman"/>
          <w:color w:val="000000"/>
        </w:rPr>
        <w:t>). Этой группой разработана основная модель, включающая использование типов данных и иерархических конструкций, определены концепции динамических свойств, развивается теория методов анализа.</w:t>
      </w:r>
    </w:p>
    <w:p w:rsidR="00EC6390"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Раскрашенная сеть Петри (РСП) – это </w:t>
      </w:r>
      <w:proofErr w:type="spellStart"/>
      <w:r w:rsidRPr="00B15D59">
        <w:rPr>
          <w:rFonts w:ascii="Times New Roman" w:hAnsi="Times New Roman"/>
          <w:color w:val="000000"/>
        </w:rPr>
        <w:t>графоориентированный</w:t>
      </w:r>
      <w:proofErr w:type="spellEnd"/>
      <w:r w:rsidRPr="00B15D59">
        <w:rPr>
          <w:rFonts w:ascii="Times New Roman" w:hAnsi="Times New Roman"/>
          <w:color w:val="000000"/>
        </w:rPr>
        <w:t xml:space="preserve"> язык для проектирования, описания, имитации и контроля</w:t>
      </w:r>
      <w:r w:rsidR="00003475" w:rsidRPr="00003475">
        <w:rPr>
          <w:rFonts w:ascii="Times New Roman" w:hAnsi="Times New Roman"/>
          <w:color w:val="000000"/>
        </w:rPr>
        <w:t xml:space="preserve"> </w:t>
      </w:r>
      <w:r w:rsidRPr="00B15D59">
        <w:rPr>
          <w:rFonts w:ascii="Times New Roman" w:hAnsi="Times New Roman"/>
          <w:color w:val="000000"/>
        </w:rPr>
        <w:t xml:space="preserve"> распределенных и </w:t>
      </w:r>
      <w:r w:rsidR="00003475" w:rsidRPr="00003475">
        <w:rPr>
          <w:rFonts w:ascii="Times New Roman" w:hAnsi="Times New Roman"/>
          <w:color w:val="000000"/>
        </w:rPr>
        <w:t xml:space="preserve"> </w:t>
      </w:r>
      <w:r w:rsidRPr="00B15D59">
        <w:rPr>
          <w:rFonts w:ascii="Times New Roman" w:hAnsi="Times New Roman"/>
          <w:color w:val="000000"/>
        </w:rPr>
        <w:t>параллельных систем</w:t>
      </w:r>
      <w:r w:rsidR="00003475" w:rsidRPr="00003475">
        <w:rPr>
          <w:rFonts w:ascii="Times New Roman" w:hAnsi="Times New Roman"/>
          <w:color w:val="000000"/>
        </w:rPr>
        <w:t xml:space="preserve"> [2</w:t>
      </w:r>
      <w:r w:rsidR="00003475">
        <w:rPr>
          <w:rFonts w:ascii="Times New Roman" w:hAnsi="Times New Roman"/>
          <w:color w:val="000000"/>
        </w:rPr>
        <w:t>,3</w:t>
      </w:r>
      <w:r w:rsidR="00003475" w:rsidRPr="00003475">
        <w:rPr>
          <w:rFonts w:ascii="Times New Roman" w:hAnsi="Times New Roman"/>
          <w:color w:val="000000"/>
        </w:rPr>
        <w:t>]</w:t>
      </w:r>
      <w:r w:rsidRPr="00B15D59">
        <w:rPr>
          <w:rFonts w:ascii="Times New Roman" w:hAnsi="Times New Roman"/>
          <w:color w:val="000000"/>
        </w:rPr>
        <w:t xml:space="preserve">. Графическими примитивами показывается течение процесса, а конструкциями специального языка имитируется необходимая обработка данных. </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proofErr w:type="gramStart"/>
      <w:r w:rsidRPr="00B15D59">
        <w:rPr>
          <w:rFonts w:ascii="Times New Roman" w:hAnsi="Times New Roman"/>
          <w:color w:val="000000"/>
        </w:rPr>
        <w:t xml:space="preserve">В отличие от ''классических'' сетей Петри, в раскрашенных немаловажную роль играет типизация данных, основанная на понятии </w:t>
      </w:r>
      <w:r w:rsidRPr="00B15D59">
        <w:rPr>
          <w:rFonts w:ascii="Times New Roman" w:hAnsi="Times New Roman"/>
          <w:i/>
          <w:iCs/>
          <w:color w:val="000000"/>
        </w:rPr>
        <w:t>множества цветов</w:t>
      </w:r>
      <w:r w:rsidRPr="00B15D59">
        <w:rPr>
          <w:rFonts w:ascii="Times New Roman" w:hAnsi="Times New Roman"/>
          <w:color w:val="000000"/>
        </w:rPr>
        <w:t>, которое аналогично типу в декларативных языках программирования.</w:t>
      </w:r>
      <w:proofErr w:type="gramEnd"/>
      <w:r w:rsidRPr="00B15D59">
        <w:rPr>
          <w:rFonts w:ascii="Times New Roman" w:hAnsi="Times New Roman"/>
          <w:color w:val="000000"/>
        </w:rPr>
        <w:t xml:space="preserve"> Соответственно, для манипуляции </w:t>
      </w:r>
      <w:r w:rsidRPr="00B15D59">
        <w:rPr>
          <w:rFonts w:ascii="Times New Roman" w:hAnsi="Times New Roman"/>
          <w:i/>
          <w:iCs/>
          <w:color w:val="000000"/>
        </w:rPr>
        <w:t>цветом</w:t>
      </w:r>
      <w:r w:rsidRPr="00B15D59">
        <w:rPr>
          <w:rFonts w:ascii="Times New Roman" w:hAnsi="Times New Roman"/>
          <w:color w:val="000000"/>
        </w:rPr>
        <w:t xml:space="preserve"> применяют переменные, функции и другие элементы, известные из языков программирования. Ключевой элемент РСП – позиция – имеет определенное значение из множества цветов.</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Для отражения динамических свойств в сеть Петри введено понятие разметки сети, которая реализуется с </w:t>
      </w:r>
      <w:proofErr w:type="gramStart"/>
      <w:r w:rsidRPr="00B15D59">
        <w:rPr>
          <w:rFonts w:ascii="Times New Roman" w:hAnsi="Times New Roman"/>
          <w:color w:val="000000"/>
        </w:rPr>
        <w:t>помощью</w:t>
      </w:r>
      <w:proofErr w:type="gramEnd"/>
      <w:r w:rsidRPr="00B15D59">
        <w:rPr>
          <w:rFonts w:ascii="Times New Roman" w:hAnsi="Times New Roman"/>
          <w:color w:val="000000"/>
        </w:rPr>
        <w:t xml:space="preserve"> так называемых </w:t>
      </w:r>
      <w:r w:rsidRPr="00B15D59">
        <w:rPr>
          <w:rFonts w:ascii="Times New Roman" w:hAnsi="Times New Roman"/>
          <w:i/>
          <w:iCs/>
          <w:color w:val="000000"/>
        </w:rPr>
        <w:t>фишек</w:t>
      </w:r>
      <w:r w:rsidRPr="00B15D59">
        <w:rPr>
          <w:rFonts w:ascii="Times New Roman" w:hAnsi="Times New Roman"/>
          <w:color w:val="000000"/>
        </w:rPr>
        <w:t>, размещаемых в позициях. Цвет позиции определяет тип фишек, которые могут там находиться. Конкретизация фишки, находящейся в данной позиции, определяется инициализирующим выражением начальной разметки или формируется в результате правильного выполнения шага итерации сети Петри.</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Сеть представляет собой асинхронную систему, в которой фишки перемещаются по позициям через переходы. Переход может сработать (т.е. переместить фишку из входной позиции в выходную для данного перехода), если во всех входных позициях для данного перехода </w:t>
      </w:r>
      <w:proofErr w:type="gramStart"/>
      <w:r w:rsidRPr="00B15D59">
        <w:rPr>
          <w:rFonts w:ascii="Times New Roman" w:hAnsi="Times New Roman"/>
          <w:color w:val="000000"/>
        </w:rPr>
        <w:t>присутствует</w:t>
      </w:r>
      <w:proofErr w:type="gramEnd"/>
      <w:r w:rsidRPr="00B15D59">
        <w:rPr>
          <w:rFonts w:ascii="Times New Roman" w:hAnsi="Times New Roman"/>
          <w:color w:val="000000"/>
        </w:rPr>
        <w:t xml:space="preserve"> хотя бы одна фишка и выполнено логическое выражение, ограничивающее переход (</w:t>
      </w:r>
      <w:r w:rsidRPr="00B15D59">
        <w:rPr>
          <w:rFonts w:ascii="Times New Roman" w:hAnsi="Times New Roman"/>
          <w:i/>
          <w:iCs/>
          <w:color w:val="000000"/>
        </w:rPr>
        <w:t>спусковая функция</w:t>
      </w:r>
      <w:r w:rsidRPr="00B15D59">
        <w:rPr>
          <w:rFonts w:ascii="Times New Roman" w:hAnsi="Times New Roman"/>
          <w:color w:val="000000"/>
        </w:rPr>
        <w:t>).</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Дуги могут иметь пометки в виде выражений (переменных, констант или функций), определенных для множества цветов, и использоваться либо для ''вычленения'' компонентов сложного цвета фишек при определении условия срабатывания перехода, либо для изменения цвета фишки следующей позиции после срабатывания перехода.</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Для анализа систем реального времени введен временной механизм, реализованный с помощью глобальных часов и так называемых </w:t>
      </w:r>
      <w:r w:rsidRPr="00B15D59">
        <w:rPr>
          <w:rFonts w:ascii="Times New Roman" w:hAnsi="Times New Roman"/>
          <w:i/>
          <w:iCs/>
          <w:color w:val="000000"/>
        </w:rPr>
        <w:t>штампов</w:t>
      </w:r>
      <w:r w:rsidRPr="00B15D59">
        <w:rPr>
          <w:rFonts w:ascii="Times New Roman" w:hAnsi="Times New Roman"/>
          <w:color w:val="000000"/>
        </w:rPr>
        <w:t xml:space="preserve">, которые несут фишки. Временной штамп фишки назначается при ее инициализации в начальной </w:t>
      </w:r>
      <w:r w:rsidRPr="00B15D59">
        <w:rPr>
          <w:rFonts w:ascii="Times New Roman" w:hAnsi="Times New Roman"/>
          <w:color w:val="000000"/>
        </w:rPr>
        <w:lastRenderedPageBreak/>
        <w:t>разметке или при создании фишки переходом и наращивается выражениями на переходах или дугах. В результате фишка становится доступной для перехода, если ее штамп оказался меньше значения счетчика глобальных часов. Часы наращивают свое значение, если на данный момент времени ни один переход сети не разрешен.</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Для ''реактивных'' систем позицию можно рассматривать как одно из состояний системы, уточняемое содержащейся в ней типизированной фишкой, причем отсутствие фишки указывает на “неактивность” данного состояния. Введение ''цветной'' фишки позволяет сократить число отображаемых однотипных состояний (позиций) и дает возможность проектировщику пользоваться дополнительной информацией, которую несет фишка.</w:t>
      </w:r>
    </w:p>
    <w:p w:rsidR="00EB0579" w:rsidRPr="00B15D59" w:rsidRDefault="00EB0579" w:rsidP="00874D43">
      <w:pPr>
        <w:pStyle w:val="a6"/>
        <w:spacing w:before="0" w:beforeAutospacing="0" w:after="0" w:afterAutospacing="0" w:line="360" w:lineRule="auto"/>
        <w:ind w:firstLine="709"/>
        <w:rPr>
          <w:rFonts w:ascii="Times New Roman" w:hAnsi="Times New Roman"/>
          <w:color w:val="000000"/>
        </w:rPr>
      </w:pPr>
      <w:r w:rsidRPr="00B15D59">
        <w:rPr>
          <w:rFonts w:ascii="Times New Roman" w:hAnsi="Times New Roman"/>
          <w:color w:val="000000"/>
        </w:rPr>
        <w:t xml:space="preserve">Основным свойством сетей Петри, описывающих системы, является их способность отражать динамические характеристики моделей. Для этого проектировщику необходимо иметь программный инструмент, способный интерактивно вводить данные о позициях, переходах и дугах, описывать множества цветов, отражать процесс перемещения фишек. Одним из свободно распространяемых программных продуктов, позволяющий проводить указанные выше операции (а также ряд дополнительных), является программа </w:t>
      </w:r>
      <w:proofErr w:type="spellStart"/>
      <w:r w:rsidRPr="00B15D59">
        <w:rPr>
          <w:rFonts w:ascii="Times New Roman" w:hAnsi="Times New Roman"/>
          <w:color w:val="000000"/>
        </w:rPr>
        <w:t>CPNTools</w:t>
      </w:r>
      <w:proofErr w:type="spellEnd"/>
      <w:r w:rsidRPr="00B15D59">
        <w:rPr>
          <w:rFonts w:ascii="Times New Roman" w:hAnsi="Times New Roman"/>
          <w:color w:val="000000"/>
        </w:rPr>
        <w:t xml:space="preserve"> (</w:t>
      </w:r>
      <w:r w:rsidRPr="00EC6390">
        <w:rPr>
          <w:rFonts w:ascii="Times New Roman" w:hAnsi="Times New Roman"/>
        </w:rPr>
        <w:t>http://www.daimi.au.dk/CPNTools/</w:t>
      </w:r>
      <w:r w:rsidRPr="00B15D59">
        <w:rPr>
          <w:rFonts w:ascii="Times New Roman" w:hAnsi="Times New Roman"/>
          <w:color w:val="000000"/>
        </w:rPr>
        <w:t xml:space="preserve">), разработанная в университете </w:t>
      </w:r>
      <w:proofErr w:type="spellStart"/>
      <w:r w:rsidRPr="00B15D59">
        <w:rPr>
          <w:rFonts w:ascii="Times New Roman" w:hAnsi="Times New Roman"/>
          <w:color w:val="000000"/>
        </w:rPr>
        <w:t>г</w:t>
      </w:r>
      <w:proofErr w:type="gramStart"/>
      <w:r w:rsidRPr="00B15D59">
        <w:rPr>
          <w:rFonts w:ascii="Times New Roman" w:hAnsi="Times New Roman"/>
          <w:color w:val="000000"/>
        </w:rPr>
        <w:t>.О</w:t>
      </w:r>
      <w:proofErr w:type="gramEnd"/>
      <w:r w:rsidRPr="00B15D59">
        <w:rPr>
          <w:rFonts w:ascii="Times New Roman" w:hAnsi="Times New Roman"/>
          <w:color w:val="000000"/>
        </w:rPr>
        <w:t>рхуса</w:t>
      </w:r>
      <w:proofErr w:type="spellEnd"/>
      <w:r w:rsidRPr="00B15D59">
        <w:rPr>
          <w:rFonts w:ascii="Times New Roman" w:hAnsi="Times New Roman"/>
          <w:color w:val="000000"/>
        </w:rPr>
        <w:t xml:space="preserve"> (Дания). Программный продукт постоянно развивается и сопровождается группой, которая разрабатывает теорию раскрашенных сетей Петри.</w:t>
      </w:r>
    </w:p>
    <w:p w:rsidR="00EF1F12" w:rsidRPr="00705211" w:rsidRDefault="00EF1F12">
      <w:pPr>
        <w:rPr>
          <w:rFonts w:ascii="Times New Roman" w:eastAsia="Times New Roman" w:hAnsi="Times New Roman" w:cs="Times New Roman"/>
          <w:b/>
          <w:bCs/>
          <w:color w:val="000000" w:themeColor="text1"/>
          <w:kern w:val="36"/>
          <w:sz w:val="28"/>
          <w:szCs w:val="28"/>
          <w:lang w:eastAsia="ru-RU"/>
        </w:rPr>
      </w:pPr>
      <w:r w:rsidRPr="00705211">
        <w:rPr>
          <w:rFonts w:ascii="Times New Roman" w:hAnsi="Times New Roman" w:cs="Times New Roman"/>
          <w:color w:val="000000" w:themeColor="text1"/>
          <w:sz w:val="28"/>
          <w:szCs w:val="28"/>
        </w:rPr>
        <w:br w:type="page"/>
      </w:r>
    </w:p>
    <w:p w:rsidR="00490F27" w:rsidRDefault="00627DD0" w:rsidP="000653F6">
      <w:pPr>
        <w:pStyle w:val="1"/>
        <w:spacing w:before="0" w:beforeAutospacing="0" w:after="0" w:afterAutospacing="0" w:line="360" w:lineRule="auto"/>
        <w:ind w:left="106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Часть 3. </w:t>
      </w:r>
      <w:hyperlink r:id="rId68" w:tgtFrame="FPopUp" w:tooltip="Показать метаданные документа" w:history="1">
        <w:r>
          <w:rPr>
            <w:rFonts w:ascii="Times New Roman" w:hAnsi="Times New Roman" w:cs="Times New Roman"/>
            <w:color w:val="000000" w:themeColor="text1"/>
            <w:sz w:val="28"/>
            <w:szCs w:val="28"/>
          </w:rPr>
          <w:t>Имитационное</w:t>
        </w:r>
        <w:r w:rsidR="00490F27" w:rsidRPr="000653F6">
          <w:rPr>
            <w:rFonts w:ascii="Times New Roman" w:hAnsi="Times New Roman" w:cs="Times New Roman"/>
            <w:color w:val="000000" w:themeColor="text1"/>
            <w:sz w:val="28"/>
            <w:szCs w:val="28"/>
          </w:rPr>
          <w:t xml:space="preserve"> </w:t>
        </w:r>
        <w:proofErr w:type="gramStart"/>
        <w:r w:rsidR="00490F27" w:rsidRPr="000653F6">
          <w:rPr>
            <w:rFonts w:ascii="Times New Roman" w:hAnsi="Times New Roman" w:cs="Times New Roman"/>
            <w:color w:val="000000" w:themeColor="text1"/>
            <w:sz w:val="28"/>
            <w:szCs w:val="28"/>
          </w:rPr>
          <w:t>моделировани</w:t>
        </w:r>
      </w:hyperlink>
      <w:r>
        <w:rPr>
          <w:rFonts w:ascii="Times New Roman" w:hAnsi="Times New Roman" w:cs="Times New Roman"/>
          <w:color w:val="000000" w:themeColor="text1"/>
          <w:sz w:val="28"/>
          <w:szCs w:val="28"/>
        </w:rPr>
        <w:t>е</w:t>
      </w:r>
      <w:proofErr w:type="gramEnd"/>
      <w:r w:rsidR="000653F6" w:rsidRPr="000653F6">
        <w:rPr>
          <w:rFonts w:ascii="Times New Roman" w:hAnsi="Times New Roman" w:cs="Times New Roman"/>
          <w:color w:val="000000" w:themeColor="text1"/>
          <w:sz w:val="28"/>
          <w:szCs w:val="28"/>
        </w:rPr>
        <w:t xml:space="preserve"> систем массового обслуживания </w:t>
      </w:r>
      <w:r w:rsidR="00490F27" w:rsidRPr="000653F6">
        <w:rPr>
          <w:rFonts w:ascii="Times New Roman" w:hAnsi="Times New Roman" w:cs="Times New Roman"/>
          <w:color w:val="000000" w:themeColor="text1"/>
          <w:sz w:val="28"/>
          <w:szCs w:val="28"/>
        </w:rPr>
        <w:t xml:space="preserve"> </w:t>
      </w:r>
    </w:p>
    <w:p w:rsidR="00EF1F12" w:rsidRPr="000653F6" w:rsidRDefault="00EF1F12" w:rsidP="000653F6">
      <w:pPr>
        <w:pStyle w:val="1"/>
        <w:spacing w:before="0" w:beforeAutospacing="0" w:after="0" w:afterAutospacing="0" w:line="360" w:lineRule="auto"/>
        <w:ind w:left="1069"/>
        <w:rPr>
          <w:rFonts w:ascii="Times New Roman" w:hAnsi="Times New Roman" w:cs="Times New Roman"/>
          <w:color w:val="000000" w:themeColor="text1"/>
          <w:sz w:val="28"/>
          <w:szCs w:val="28"/>
        </w:rPr>
      </w:pP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18" w:name="T2035774175"/>
      <w:bookmarkEnd w:id="18"/>
      <w:r w:rsidRPr="00B15D59">
        <w:rPr>
          <w:rFonts w:ascii="Times New Roman" w:eastAsia="Times New Roman" w:hAnsi="Times New Roman" w:cs="Times New Roman"/>
          <w:sz w:val="24"/>
          <w:szCs w:val="24"/>
          <w:lang w:eastAsia="ru-RU"/>
        </w:rPr>
        <w:t xml:space="preserve">Для представления </w:t>
      </w:r>
      <w:hyperlink r:id="rId69" w:history="1">
        <w:r w:rsidRPr="00850BB2">
          <w:rPr>
            <w:rFonts w:ascii="Times New Roman" w:eastAsia="Times New Roman" w:hAnsi="Times New Roman" w:cs="Times New Roman"/>
            <w:sz w:val="24"/>
            <w:szCs w:val="24"/>
            <w:lang w:eastAsia="ru-RU"/>
          </w:rPr>
          <w:t>имитационных моделей</w:t>
        </w:r>
      </w:hyperlink>
      <w:r w:rsidRPr="00B15D59">
        <w:rPr>
          <w:rFonts w:ascii="Times New Roman" w:eastAsia="Times New Roman" w:hAnsi="Times New Roman" w:cs="Times New Roman"/>
          <w:sz w:val="24"/>
          <w:szCs w:val="24"/>
          <w:lang w:eastAsia="ru-RU"/>
        </w:rPr>
        <w:t xml:space="preserve"> можно использовать языки программирования общего применения, однако такие представления оказываются довольно громоздкими. Поэтому обычно применяют специальные языки имитационного моделирования на </w:t>
      </w:r>
      <w:hyperlink r:id="rId70" w:history="1">
        <w:r w:rsidRPr="00850BB2">
          <w:rPr>
            <w:rFonts w:ascii="Times New Roman" w:eastAsia="Times New Roman" w:hAnsi="Times New Roman" w:cs="Times New Roman"/>
            <w:sz w:val="24"/>
            <w:szCs w:val="24"/>
            <w:lang w:eastAsia="ru-RU"/>
          </w:rPr>
          <w:t>системном уровне</w:t>
        </w:r>
      </w:hyperlink>
      <w:r w:rsidRPr="00B15D59">
        <w:rPr>
          <w:rFonts w:ascii="Times New Roman" w:eastAsia="Times New Roman" w:hAnsi="Times New Roman" w:cs="Times New Roman"/>
          <w:sz w:val="24"/>
          <w:szCs w:val="24"/>
          <w:lang w:eastAsia="ru-RU"/>
        </w:rPr>
        <w:t>. Среди языков имитационного моделирования различают языки, ориентированные на описание событий, средств обслуживания или маршрутов движения заявок (процессов). Выбор языка моделирования определяет структуру модели и методику ее построения.</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19" w:name="T2021496277"/>
      <w:bookmarkEnd w:id="19"/>
      <w:r w:rsidRPr="00B15D59">
        <w:rPr>
          <w:rFonts w:ascii="Times New Roman" w:eastAsia="Times New Roman" w:hAnsi="Times New Roman" w:cs="Times New Roman"/>
          <w:sz w:val="24"/>
          <w:szCs w:val="24"/>
          <w:lang w:eastAsia="ru-RU"/>
        </w:rPr>
        <w:t xml:space="preserve">Для описания имитационных моделей на </w:t>
      </w:r>
      <w:hyperlink r:id="rId71" w:history="1">
        <w:r w:rsidRPr="00850BB2">
          <w:rPr>
            <w:rFonts w:ascii="Times New Roman" w:eastAsia="Times New Roman" w:hAnsi="Times New Roman" w:cs="Times New Roman"/>
            <w:sz w:val="24"/>
            <w:szCs w:val="24"/>
            <w:lang w:eastAsia="ru-RU"/>
          </w:rPr>
          <w:t>системном уровне</w:t>
        </w:r>
      </w:hyperlink>
      <w:r w:rsidRPr="00B15D59">
        <w:rPr>
          <w:rFonts w:ascii="Times New Roman" w:eastAsia="Times New Roman" w:hAnsi="Times New Roman" w:cs="Times New Roman"/>
          <w:sz w:val="24"/>
          <w:szCs w:val="24"/>
          <w:lang w:eastAsia="ru-RU"/>
        </w:rPr>
        <w:t xml:space="preserve"> (иногда их называют </w:t>
      </w:r>
      <w:hyperlink r:id="rId72" w:history="1">
        <w:r w:rsidRPr="00850BB2">
          <w:rPr>
            <w:rFonts w:ascii="Times New Roman" w:eastAsia="Times New Roman" w:hAnsi="Times New Roman" w:cs="Times New Roman"/>
            <w:i/>
            <w:iCs/>
            <w:spacing w:val="9"/>
            <w:sz w:val="24"/>
            <w:szCs w:val="24"/>
            <w:lang w:eastAsia="ru-RU"/>
          </w:rPr>
          <w:t>сетевыми имитационными моделями</w:t>
        </w:r>
      </w:hyperlink>
      <w:r w:rsidRPr="00B15D59">
        <w:rPr>
          <w:rFonts w:ascii="Times New Roman" w:eastAsia="Times New Roman" w:hAnsi="Times New Roman" w:cs="Times New Roman"/>
          <w:sz w:val="24"/>
          <w:szCs w:val="24"/>
          <w:lang w:eastAsia="ru-RU"/>
        </w:rPr>
        <w:t xml:space="preserve"> — СИМ) чаще используют языки, ориентированные на события или процессы. Примерами первых могут служить языки </w:t>
      </w:r>
      <w:proofErr w:type="spellStart"/>
      <w:r w:rsidRPr="00B15D59">
        <w:rPr>
          <w:rFonts w:ascii="Times New Roman" w:eastAsia="Times New Roman" w:hAnsi="Times New Roman" w:cs="Times New Roman"/>
          <w:sz w:val="24"/>
          <w:szCs w:val="24"/>
          <w:lang w:eastAsia="ru-RU"/>
        </w:rPr>
        <w:t>Симскрипт</w:t>
      </w:r>
      <w:proofErr w:type="spellEnd"/>
      <w:r w:rsidRPr="00B15D59">
        <w:rPr>
          <w:rFonts w:ascii="Times New Roman" w:eastAsia="Times New Roman" w:hAnsi="Times New Roman" w:cs="Times New Roman"/>
          <w:sz w:val="24"/>
          <w:szCs w:val="24"/>
          <w:lang w:eastAsia="ru-RU"/>
        </w:rPr>
        <w:t xml:space="preserve">, SMPL, GASP и ряд других. К числу вторых относятся языки </w:t>
      </w:r>
      <w:proofErr w:type="spellStart"/>
      <w:r w:rsidRPr="00B15D59">
        <w:rPr>
          <w:rFonts w:ascii="Times New Roman" w:eastAsia="Times New Roman" w:hAnsi="Times New Roman" w:cs="Times New Roman"/>
          <w:sz w:val="24"/>
          <w:szCs w:val="24"/>
          <w:lang w:eastAsia="ru-RU"/>
        </w:rPr>
        <w:t>Симула</w:t>
      </w:r>
      <w:proofErr w:type="spellEnd"/>
      <w:r w:rsidRPr="00B15D59">
        <w:rPr>
          <w:rFonts w:ascii="Times New Roman" w:eastAsia="Times New Roman" w:hAnsi="Times New Roman" w:cs="Times New Roman"/>
          <w:sz w:val="24"/>
          <w:szCs w:val="24"/>
          <w:lang w:eastAsia="ru-RU"/>
        </w:rPr>
        <w:t>, SOL, а также популярный язык GPSS.</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Языки </w:t>
      </w:r>
      <w:hyperlink r:id="rId73" w:history="1">
        <w:r w:rsidRPr="00850BB2">
          <w:rPr>
            <w:rFonts w:ascii="Times New Roman" w:eastAsia="Times New Roman" w:hAnsi="Times New Roman" w:cs="Times New Roman"/>
            <w:sz w:val="24"/>
            <w:szCs w:val="24"/>
            <w:lang w:eastAsia="ru-RU"/>
          </w:rPr>
          <w:t>имитационного моделирования</w:t>
        </w:r>
      </w:hyperlink>
      <w:r w:rsidRPr="00B15D59">
        <w:rPr>
          <w:rFonts w:ascii="Times New Roman" w:eastAsia="Times New Roman" w:hAnsi="Times New Roman" w:cs="Times New Roman"/>
          <w:sz w:val="24"/>
          <w:szCs w:val="24"/>
          <w:lang w:eastAsia="ru-RU"/>
        </w:rPr>
        <w:t xml:space="preserve"> реализуются в </w:t>
      </w:r>
      <w:hyperlink r:id="rId74" w:history="1">
        <w:r w:rsidRPr="00850BB2">
          <w:rPr>
            <w:rFonts w:ascii="Times New Roman" w:eastAsia="Times New Roman" w:hAnsi="Times New Roman" w:cs="Times New Roman"/>
            <w:sz w:val="24"/>
            <w:szCs w:val="24"/>
            <w:lang w:eastAsia="ru-RU"/>
          </w:rPr>
          <w:t>программно-методических комплексах</w:t>
        </w:r>
      </w:hyperlink>
      <w:r w:rsidRPr="00B15D59">
        <w:rPr>
          <w:rFonts w:ascii="Times New Roman" w:eastAsia="Times New Roman" w:hAnsi="Times New Roman" w:cs="Times New Roman"/>
          <w:sz w:val="24"/>
          <w:szCs w:val="24"/>
          <w:lang w:eastAsia="ru-RU"/>
        </w:rPr>
        <w:t xml:space="preserve"> моделирования СМО, имеющих ту или иную степень специализации. Так, комплексы на базе </w:t>
      </w:r>
      <w:hyperlink r:id="rId75" w:history="1">
        <w:r w:rsidRPr="00850BB2">
          <w:rPr>
            <w:rFonts w:ascii="Times New Roman" w:eastAsia="Times New Roman" w:hAnsi="Times New Roman" w:cs="Times New Roman"/>
            <w:sz w:val="24"/>
            <w:szCs w:val="24"/>
            <w:lang w:eastAsia="ru-RU"/>
          </w:rPr>
          <w:t>языка GPSS</w:t>
        </w:r>
      </w:hyperlink>
      <w:r w:rsidRPr="00B15D59">
        <w:rPr>
          <w:rFonts w:ascii="Times New Roman" w:eastAsia="Times New Roman" w:hAnsi="Times New Roman" w:cs="Times New Roman"/>
          <w:sz w:val="24"/>
          <w:szCs w:val="24"/>
          <w:lang w:eastAsia="ru-RU"/>
        </w:rPr>
        <w:t xml:space="preserve"> можно использовать во многих приложениях, но есть специализированные комплексы для моделирования вычислительных сетей (COMNET III, OPNET), вычислительных систем, производственных </w:t>
      </w:r>
      <w:proofErr w:type="spellStart"/>
      <w:r w:rsidRPr="00B15D59">
        <w:rPr>
          <w:rFonts w:ascii="Times New Roman" w:eastAsia="Times New Roman" w:hAnsi="Times New Roman" w:cs="Times New Roman"/>
          <w:sz w:val="24"/>
          <w:szCs w:val="24"/>
          <w:lang w:eastAsia="ru-RU"/>
        </w:rPr>
        <w:t>процесов</w:t>
      </w:r>
      <w:proofErr w:type="spellEnd"/>
      <w:r w:rsidRPr="00B15D59">
        <w:rPr>
          <w:rFonts w:ascii="Times New Roman" w:eastAsia="Times New Roman" w:hAnsi="Times New Roman" w:cs="Times New Roman"/>
          <w:sz w:val="24"/>
          <w:szCs w:val="24"/>
          <w:lang w:eastAsia="ru-RU"/>
        </w:rPr>
        <w:t xml:space="preserve"> (РДО) и т.п.</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Примерами программ имитационного моделирования могут служить GPSS/H, GPSS/PC, </w:t>
      </w:r>
      <w:proofErr w:type="spellStart"/>
      <w:r w:rsidRPr="00B15D59">
        <w:rPr>
          <w:rFonts w:ascii="Times New Roman" w:eastAsia="Times New Roman" w:hAnsi="Times New Roman" w:cs="Times New Roman"/>
          <w:sz w:val="24"/>
          <w:szCs w:val="24"/>
          <w:lang w:eastAsia="ru-RU"/>
        </w:rPr>
        <w:t>Arena</w:t>
      </w:r>
      <w:proofErr w:type="spellEnd"/>
      <w:r w:rsidRPr="00B15D59">
        <w:rPr>
          <w:rFonts w:ascii="Times New Roman" w:eastAsia="Times New Roman" w:hAnsi="Times New Roman" w:cs="Times New Roman"/>
          <w:sz w:val="24"/>
          <w:szCs w:val="24"/>
          <w:lang w:eastAsia="ru-RU"/>
        </w:rPr>
        <w:t xml:space="preserve">, SLX, </w:t>
      </w:r>
      <w:proofErr w:type="spellStart"/>
      <w:r w:rsidRPr="00B15D59">
        <w:rPr>
          <w:rFonts w:ascii="Times New Roman" w:eastAsia="Times New Roman" w:hAnsi="Times New Roman" w:cs="Times New Roman"/>
          <w:sz w:val="24"/>
          <w:szCs w:val="24"/>
          <w:lang w:eastAsia="ru-RU"/>
        </w:rPr>
        <w:t>ProcessModel</w:t>
      </w:r>
      <w:proofErr w:type="spellEnd"/>
      <w:r w:rsidRPr="00B15D59">
        <w:rPr>
          <w:rFonts w:ascii="Times New Roman" w:eastAsia="Times New Roman" w:hAnsi="Times New Roman" w:cs="Times New Roman"/>
          <w:sz w:val="24"/>
          <w:szCs w:val="24"/>
          <w:lang w:eastAsia="ru-RU"/>
        </w:rPr>
        <w:t xml:space="preserve">, отечественная система РДО и др. В программе </w:t>
      </w:r>
      <w:proofErr w:type="spellStart"/>
      <w:r w:rsidRPr="00B15D59">
        <w:rPr>
          <w:rFonts w:ascii="Times New Roman" w:eastAsia="Times New Roman" w:hAnsi="Times New Roman" w:cs="Times New Roman"/>
          <w:sz w:val="24"/>
          <w:szCs w:val="24"/>
          <w:lang w:eastAsia="ru-RU"/>
        </w:rPr>
        <w:t>Arena</w:t>
      </w:r>
      <w:proofErr w:type="spellEnd"/>
      <w:r w:rsidRPr="00B15D59">
        <w:rPr>
          <w:rFonts w:ascii="Times New Roman" w:eastAsia="Times New Roman" w:hAnsi="Times New Roman" w:cs="Times New Roman"/>
          <w:sz w:val="24"/>
          <w:szCs w:val="24"/>
          <w:lang w:eastAsia="ru-RU"/>
        </w:rPr>
        <w:t xml:space="preserve"> использован входной графический язык. Пользователь может выбирать нужные блоки из меню и переносить их в поле модели.</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При использовании языков, ориентированных на процессы, в составе СИМ выделяются элементарные части и ими могут быть источники входных потоков заявок, устройства, накопители и узлы.</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Источник входного потока заявок представляет собой алгоритм, в соответствии с которым вычисляются моменты </w:t>
      </w:r>
      <w:r w:rsidRPr="00B15D59">
        <w:rPr>
          <w:rFonts w:ascii="Times New Roman" w:eastAsia="Times New Roman" w:hAnsi="Times New Roman" w:cs="Times New Roman"/>
          <w:noProof/>
          <w:sz w:val="24"/>
          <w:szCs w:val="24"/>
          <w:lang w:eastAsia="ru-RU"/>
        </w:rPr>
        <w:drawing>
          <wp:inline distT="0" distB="0" distL="0" distR="0">
            <wp:extent cx="201930" cy="201930"/>
            <wp:effectExtent l="19050" t="0" r="7620" b="0"/>
            <wp:docPr id="163" name="Рисунок 163" descr="http://bigor.bmstu.ru/?frm/?doc=110_Simul/3015.mod/?n=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igor.bmstu.ru/?frm/?doc=110_Simul/3015.mod/?n=1/?k=10"/>
                    <pic:cNvPicPr>
                      <a:picLocks noChangeAspect="1" noChangeArrowheads="1"/>
                    </pic:cNvPicPr>
                  </pic:nvPicPr>
                  <pic:blipFill>
                    <a:blip r:embed="rId76"/>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появления заявок на выходе источника. Источники могут быть зависимыми и независимыми. В зависимых источниках моменты появления заявок связаны с наступлением определенных событий, например, с приходом другой </w:t>
      </w:r>
      <w:hyperlink r:id="rId77" w:history="1">
        <w:r w:rsidRPr="00850BB2">
          <w:rPr>
            <w:rFonts w:ascii="Times New Roman" w:eastAsia="Times New Roman" w:hAnsi="Times New Roman" w:cs="Times New Roman"/>
            <w:sz w:val="24"/>
            <w:szCs w:val="24"/>
            <w:lang w:eastAsia="ru-RU"/>
          </w:rPr>
          <w:t>заявки</w:t>
        </w:r>
      </w:hyperlink>
      <w:r w:rsidRPr="00B15D59">
        <w:rPr>
          <w:rFonts w:ascii="Times New Roman" w:eastAsia="Times New Roman" w:hAnsi="Times New Roman" w:cs="Times New Roman"/>
          <w:sz w:val="24"/>
          <w:szCs w:val="24"/>
          <w:lang w:eastAsia="ru-RU"/>
        </w:rPr>
        <w:t xml:space="preserve"> на вход некоторого устройства. Типичным независимым источником является алгоритм выработки значений </w:t>
      </w:r>
      <w:r w:rsidRPr="00B15D59">
        <w:rPr>
          <w:rFonts w:ascii="Times New Roman" w:eastAsia="Times New Roman" w:hAnsi="Times New Roman" w:cs="Times New Roman"/>
          <w:noProof/>
          <w:sz w:val="24"/>
          <w:szCs w:val="24"/>
          <w:lang w:eastAsia="ru-RU"/>
        </w:rPr>
        <w:drawing>
          <wp:inline distT="0" distB="0" distL="0" distR="0">
            <wp:extent cx="201930" cy="201930"/>
            <wp:effectExtent l="19050" t="0" r="7620" b="0"/>
            <wp:docPr id="164" name="Рисунок 164" descr="http://bigor.bmstu.ru/?frm/?doc=110_Simul/3015.mod/?n=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igor.bmstu.ru/?frm/?doc=110_Simul/3015.mod/?n=1/?k=10"/>
                    <pic:cNvPicPr>
                      <a:picLocks noChangeAspect="1" noChangeArrowheads="1"/>
                    </pic:cNvPicPr>
                  </pic:nvPicPr>
                  <pic:blipFill>
                    <a:blip r:embed="rId76"/>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случайной величины с заданным законом распределения.</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20" w:name="T2071108094"/>
      <w:bookmarkEnd w:id="20"/>
      <w:r w:rsidRPr="00B15D59">
        <w:rPr>
          <w:rFonts w:ascii="Times New Roman" w:eastAsia="Times New Roman" w:hAnsi="Times New Roman" w:cs="Times New Roman"/>
          <w:sz w:val="24"/>
          <w:szCs w:val="24"/>
          <w:lang w:eastAsia="ru-RU"/>
        </w:rPr>
        <w:lastRenderedPageBreak/>
        <w:t xml:space="preserve">Устройства в имитационной модели представлены алгоритмами выработки значений интервалов (длительностей) обслуживания. Чаще всего это алгоритмы генерации значений случайных величин с заданным законом распределения. Но могут быть устройства с детерминированным временем обслуживания или временем, определяемым событиями в других частях СИМ. Модель устройства отображает также заданную </w:t>
      </w:r>
      <w:hyperlink r:id="rId78" w:history="1">
        <w:r w:rsidRPr="00850BB2">
          <w:rPr>
            <w:rFonts w:ascii="Times New Roman" w:eastAsia="Times New Roman" w:hAnsi="Times New Roman" w:cs="Times New Roman"/>
            <w:i/>
            <w:sz w:val="24"/>
            <w:szCs w:val="24"/>
            <w:lang w:eastAsia="ru-RU"/>
          </w:rPr>
          <w:t>дисциплину обслуживания</w:t>
        </w:r>
      </w:hyperlink>
      <w:r w:rsidRPr="00B15D59">
        <w:rPr>
          <w:rFonts w:ascii="Times New Roman" w:eastAsia="Times New Roman" w:hAnsi="Times New Roman" w:cs="Times New Roman"/>
          <w:sz w:val="24"/>
          <w:szCs w:val="24"/>
          <w:lang w:eastAsia="ru-RU"/>
        </w:rPr>
        <w:t>, поскольку в модель входит алгоритм, управляющий очередями на входах устройства.</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Накопители моделируются алгоритмами определения объемов памяти, занимаемых заявками, приходящими на вход накопителя. Обычно объем памяти, занимаемый заявкой, вычисляется как значение случайной величины, закон и (или) числовые характеристики распределения может зависеть от типа заявки.</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Узлы выполняют связующие, управляющие и вспомогательные функции в имитационной модели, например, для выбора направлений движения заявок в СИМ, изменения их параметров и приоритета, разделения заявок на части, их объединения и т.п.</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Обычно каждому типу элементарной модели, за исключением лишь некоторых узлов, в программной системе соответствует определенная процедура (подпрограмма). Тогда СИМ можно представить как алгоритм, состоящий из упорядоченных обращений к этим процедурам, отражающим поведение моделируемой системы.</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В процессе моделирования происходят изменения модельного времени, которое чаще всего принимается </w:t>
      </w:r>
      <w:proofErr w:type="gramStart"/>
      <w:r w:rsidRPr="00B15D59">
        <w:rPr>
          <w:rFonts w:ascii="Times New Roman" w:eastAsia="Times New Roman" w:hAnsi="Times New Roman" w:cs="Times New Roman"/>
          <w:sz w:val="24"/>
          <w:szCs w:val="24"/>
          <w:lang w:eastAsia="ru-RU"/>
        </w:rPr>
        <w:t>дискретным</w:t>
      </w:r>
      <w:proofErr w:type="gramEnd"/>
      <w:r w:rsidRPr="00B15D59">
        <w:rPr>
          <w:rFonts w:ascii="Times New Roman" w:eastAsia="Times New Roman" w:hAnsi="Times New Roman" w:cs="Times New Roman"/>
          <w:sz w:val="24"/>
          <w:szCs w:val="24"/>
          <w:lang w:eastAsia="ru-RU"/>
        </w:rPr>
        <w:t xml:space="preserve">, измеряемым в тактах. Время изменяется после того, как закончена имитация очередной группы событий, относящихся к текущему моменту времени </w:t>
      </w:r>
      <w:r w:rsidRPr="00B15D59">
        <w:rPr>
          <w:rFonts w:ascii="Times New Roman" w:eastAsia="Times New Roman" w:hAnsi="Times New Roman" w:cs="Times New Roman"/>
          <w:noProof/>
          <w:sz w:val="24"/>
          <w:szCs w:val="24"/>
          <w:lang w:eastAsia="ru-RU"/>
        </w:rPr>
        <w:drawing>
          <wp:inline distT="0" distB="0" distL="0" distR="0">
            <wp:extent cx="201930" cy="201930"/>
            <wp:effectExtent l="19050" t="0" r="7620" b="0"/>
            <wp:docPr id="165" name="Рисунок 165" descr="http://bigor.bmstu.ru/?frm/?doc=110_Simul/3015.mod/?n=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igor.bmstu.ru/?frm/?doc=110_Simul/3015.mod/?n=1/?k=10"/>
                    <pic:cNvPicPr>
                      <a:picLocks noChangeAspect="1" noChangeArrowheads="1"/>
                    </pic:cNvPicPr>
                  </pic:nvPicPr>
                  <pic:blipFill>
                    <a:blip r:embed="rId76"/>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 Имитация сопровождается накоплением в отдельном файле статистики таких данных, как количества заявок, вышедших из системы обслуженными и </w:t>
      </w:r>
      <w:proofErr w:type="spellStart"/>
      <w:r w:rsidRPr="00B15D59">
        <w:rPr>
          <w:rFonts w:ascii="Times New Roman" w:eastAsia="Times New Roman" w:hAnsi="Times New Roman" w:cs="Times New Roman"/>
          <w:sz w:val="24"/>
          <w:szCs w:val="24"/>
          <w:lang w:eastAsia="ru-RU"/>
        </w:rPr>
        <w:t>необслуженными</w:t>
      </w:r>
      <w:proofErr w:type="spellEnd"/>
      <w:r w:rsidRPr="00B15D59">
        <w:rPr>
          <w:rFonts w:ascii="Times New Roman" w:eastAsia="Times New Roman" w:hAnsi="Times New Roman" w:cs="Times New Roman"/>
          <w:sz w:val="24"/>
          <w:szCs w:val="24"/>
          <w:lang w:eastAsia="ru-RU"/>
        </w:rPr>
        <w:t xml:space="preserve">, суммарное время занятого состояния для каждого из устройств, средние длины очередей и т.п. Имитация заканчивается, когда текущее время превысит заданный отрезок времени или когда входные источники выработают заданное число заявок. После этого производят обработку накопленных в файле статистики данных, что позволяет получить значения требуемых </w:t>
      </w:r>
      <w:hyperlink r:id="rId79" w:history="1">
        <w:r w:rsidRPr="00B15D59">
          <w:rPr>
            <w:rFonts w:ascii="Times New Roman" w:eastAsia="Times New Roman" w:hAnsi="Times New Roman" w:cs="Times New Roman"/>
            <w:sz w:val="24"/>
            <w:szCs w:val="24"/>
            <w:u w:val="single"/>
            <w:lang w:eastAsia="ru-RU"/>
          </w:rPr>
          <w:t>выходных параметров</w:t>
        </w:r>
      </w:hyperlink>
      <w:r w:rsidRPr="00B15D59">
        <w:rPr>
          <w:rFonts w:ascii="Times New Roman" w:eastAsia="Times New Roman" w:hAnsi="Times New Roman" w:cs="Times New Roman"/>
          <w:sz w:val="24"/>
          <w:szCs w:val="24"/>
          <w:lang w:eastAsia="ru-RU"/>
        </w:rPr>
        <w:t>.</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21" w:name="T52529026"/>
      <w:bookmarkEnd w:id="21"/>
      <w:r w:rsidRPr="00B15D59">
        <w:rPr>
          <w:rFonts w:ascii="Times New Roman" w:eastAsia="Times New Roman" w:hAnsi="Times New Roman" w:cs="Times New Roman"/>
          <w:sz w:val="24"/>
          <w:szCs w:val="24"/>
          <w:lang w:eastAsia="ru-RU"/>
        </w:rPr>
        <w:t xml:space="preserve">В программах </w:t>
      </w:r>
      <w:hyperlink r:id="rId80" w:history="1">
        <w:r w:rsidRPr="003B38A6">
          <w:rPr>
            <w:rFonts w:ascii="Times New Roman" w:eastAsia="Times New Roman" w:hAnsi="Times New Roman" w:cs="Times New Roman"/>
            <w:sz w:val="24"/>
            <w:szCs w:val="24"/>
            <w:lang w:eastAsia="ru-RU"/>
          </w:rPr>
          <w:t>имитационного моделирования</w:t>
        </w:r>
      </w:hyperlink>
      <w:r w:rsidRPr="003B38A6">
        <w:rPr>
          <w:rFonts w:ascii="Times New Roman" w:eastAsia="Times New Roman" w:hAnsi="Times New Roman" w:cs="Times New Roman"/>
          <w:sz w:val="24"/>
          <w:szCs w:val="24"/>
          <w:lang w:eastAsia="ru-RU"/>
        </w:rPr>
        <w:t xml:space="preserve"> </w:t>
      </w:r>
      <w:hyperlink r:id="rId81" w:history="1">
        <w:r w:rsidRPr="003B38A6">
          <w:rPr>
            <w:rFonts w:ascii="Times New Roman" w:eastAsia="Times New Roman" w:hAnsi="Times New Roman" w:cs="Times New Roman"/>
            <w:sz w:val="24"/>
            <w:szCs w:val="24"/>
            <w:lang w:eastAsia="ru-RU"/>
          </w:rPr>
          <w:t>СМО</w:t>
        </w:r>
      </w:hyperlink>
      <w:r w:rsidRPr="00B15D59">
        <w:rPr>
          <w:rFonts w:ascii="Times New Roman" w:eastAsia="Times New Roman" w:hAnsi="Times New Roman" w:cs="Times New Roman"/>
          <w:sz w:val="24"/>
          <w:szCs w:val="24"/>
          <w:lang w:eastAsia="ru-RU"/>
        </w:rPr>
        <w:t xml:space="preserve"> преимущественно реализуется </w:t>
      </w:r>
      <w:hyperlink r:id="rId82" w:history="1">
        <w:r w:rsidRPr="003B38A6">
          <w:rPr>
            <w:rFonts w:ascii="Times New Roman" w:eastAsia="Times New Roman" w:hAnsi="Times New Roman" w:cs="Times New Roman"/>
            <w:i/>
            <w:iCs/>
            <w:spacing w:val="9"/>
            <w:sz w:val="24"/>
            <w:szCs w:val="24"/>
            <w:lang w:eastAsia="ru-RU"/>
          </w:rPr>
          <w:t>событийный метод</w:t>
        </w:r>
      </w:hyperlink>
      <w:r w:rsidRPr="00B15D59">
        <w:rPr>
          <w:rFonts w:ascii="Times New Roman" w:eastAsia="Times New Roman" w:hAnsi="Times New Roman" w:cs="Times New Roman"/>
          <w:sz w:val="24"/>
          <w:szCs w:val="24"/>
          <w:lang w:eastAsia="ru-RU"/>
        </w:rPr>
        <w:t xml:space="preserve"> организации вычислений. Сущность событийного метода заключается в отслеживании на </w:t>
      </w:r>
      <w:hyperlink r:id="rId83" w:history="1">
        <w:r w:rsidRPr="003B38A6">
          <w:rPr>
            <w:rFonts w:ascii="Times New Roman" w:eastAsia="Times New Roman" w:hAnsi="Times New Roman" w:cs="Times New Roman"/>
            <w:sz w:val="24"/>
            <w:szCs w:val="24"/>
            <w:lang w:eastAsia="ru-RU"/>
          </w:rPr>
          <w:t>модели</w:t>
        </w:r>
      </w:hyperlink>
      <w:r w:rsidRPr="00B15D59">
        <w:rPr>
          <w:rFonts w:ascii="Times New Roman" w:eastAsia="Times New Roman" w:hAnsi="Times New Roman" w:cs="Times New Roman"/>
          <w:sz w:val="24"/>
          <w:szCs w:val="24"/>
          <w:lang w:eastAsia="ru-RU"/>
        </w:rPr>
        <w:t xml:space="preserve"> последовательности событий в том же порядке, в каком они происходили бы в реальной системе. Вычисления выполняют только для тех моментов времени и тех частей (процедур) модели, к которым относятся совершаемые события. Другими словами, обращения на очередном такте моделируемого времени осуществляются только к моделям тех элементов (устройств, накопителей), на входах </w:t>
      </w:r>
      <w:r w:rsidRPr="00B15D59">
        <w:rPr>
          <w:rFonts w:ascii="Times New Roman" w:eastAsia="Times New Roman" w:hAnsi="Times New Roman" w:cs="Times New Roman"/>
          <w:sz w:val="24"/>
          <w:szCs w:val="24"/>
          <w:lang w:eastAsia="ru-RU"/>
        </w:rPr>
        <w:lastRenderedPageBreak/>
        <w:t xml:space="preserve">которых в этом такте произошли изменения. Поскольку изменения состояний в каждом такте обычно наблюдаются лишь у малой доли </w:t>
      </w:r>
      <w:hyperlink r:id="rId84" w:history="1">
        <w:r w:rsidRPr="003B38A6">
          <w:rPr>
            <w:rFonts w:ascii="Times New Roman" w:eastAsia="Times New Roman" w:hAnsi="Times New Roman" w:cs="Times New Roman"/>
            <w:sz w:val="24"/>
            <w:szCs w:val="24"/>
            <w:lang w:eastAsia="ru-RU"/>
          </w:rPr>
          <w:t>ОА</w:t>
        </w:r>
      </w:hyperlink>
      <w:r w:rsidRPr="00B15D59">
        <w:rPr>
          <w:rFonts w:ascii="Times New Roman" w:eastAsia="Times New Roman" w:hAnsi="Times New Roman" w:cs="Times New Roman"/>
          <w:sz w:val="24"/>
          <w:szCs w:val="24"/>
          <w:lang w:eastAsia="ru-RU"/>
        </w:rPr>
        <w:t>, событийный метод может существенно ускорить моделирование по сравнению с</w:t>
      </w:r>
      <w:r w:rsidRPr="003B38A6">
        <w:rPr>
          <w:rFonts w:ascii="Times New Roman" w:eastAsia="Times New Roman" w:hAnsi="Times New Roman" w:cs="Times New Roman"/>
          <w:sz w:val="24"/>
          <w:szCs w:val="24"/>
          <w:lang w:eastAsia="ru-RU"/>
        </w:rPr>
        <w:t xml:space="preserve"> </w:t>
      </w:r>
      <w:hyperlink r:id="rId85" w:history="1">
        <w:r w:rsidRPr="003B38A6">
          <w:rPr>
            <w:rFonts w:ascii="Times New Roman" w:eastAsia="Times New Roman" w:hAnsi="Times New Roman" w:cs="Times New Roman"/>
            <w:sz w:val="24"/>
            <w:szCs w:val="24"/>
            <w:lang w:eastAsia="ru-RU"/>
          </w:rPr>
          <w:t>инкрементным методом</w:t>
        </w:r>
      </w:hyperlink>
      <w:r w:rsidRPr="00B15D59">
        <w:rPr>
          <w:rFonts w:ascii="Times New Roman" w:eastAsia="Times New Roman" w:hAnsi="Times New Roman" w:cs="Times New Roman"/>
          <w:sz w:val="24"/>
          <w:szCs w:val="24"/>
          <w:lang w:eastAsia="ru-RU"/>
        </w:rPr>
        <w:t>, в котором на каждом такте анализируются состояния всех элементов модели.</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Рассмотрим возможную схему реализации событийного метода имитационного моделирования.</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Моделирование начинается с просмотра операторов генерирования заявок, т.е. с обращения к моделям источников входных потоков. Для каждого независимого источника такое обращение позволяет рассчитать момент генерации первой </w:t>
      </w:r>
      <w:hyperlink r:id="rId86" w:history="1">
        <w:r w:rsidRPr="003B38A6">
          <w:rPr>
            <w:rFonts w:ascii="Times New Roman" w:eastAsia="Times New Roman" w:hAnsi="Times New Roman" w:cs="Times New Roman"/>
            <w:sz w:val="24"/>
            <w:szCs w:val="24"/>
            <w:u w:val="single"/>
            <w:lang w:eastAsia="ru-RU"/>
          </w:rPr>
          <w:t>заявки</w:t>
        </w:r>
      </w:hyperlink>
      <w:r w:rsidRPr="00B15D59">
        <w:rPr>
          <w:rFonts w:ascii="Times New Roman" w:eastAsia="Times New Roman" w:hAnsi="Times New Roman" w:cs="Times New Roman"/>
          <w:sz w:val="24"/>
          <w:szCs w:val="24"/>
          <w:lang w:eastAsia="ru-RU"/>
        </w:rPr>
        <w:t xml:space="preserve">. Этот момент вместе с именем — ссылкой на заявку — заносится в список будущих событий (СБС), а сведения о генерируемой заявке — в список заявок (СЗ). Запись в СЗ включает в себя имя заявки, значения ее параметров (атрибутов), место, занимаемое в данный момент в </w:t>
      </w:r>
      <w:hyperlink r:id="rId87" w:history="1">
        <w:r w:rsidRPr="003B38A6">
          <w:rPr>
            <w:rFonts w:ascii="Times New Roman" w:eastAsia="Times New Roman" w:hAnsi="Times New Roman" w:cs="Times New Roman"/>
            <w:sz w:val="24"/>
            <w:szCs w:val="24"/>
            <w:lang w:eastAsia="ru-RU"/>
          </w:rPr>
          <w:t>СИМ</w:t>
        </w:r>
      </w:hyperlink>
      <w:r w:rsidRPr="00B15D59">
        <w:rPr>
          <w:rFonts w:ascii="Times New Roman" w:eastAsia="Times New Roman" w:hAnsi="Times New Roman" w:cs="Times New Roman"/>
          <w:sz w:val="24"/>
          <w:szCs w:val="24"/>
          <w:lang w:eastAsia="ru-RU"/>
        </w:rPr>
        <w:t>. В СБС события упорядочиваются по увеличению моментов наступления.</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Затем из СБС выбирают совокупность сведений о событиях, относящихся к наиболее раннему моменту времени. Эта совокупность переносится в список текущих событий (СТС), из которого извлекаются ссылки на события. Обращение по ссылке к СЗ позволяет установить место в СИМ заявки A, с которой связано моделируемое событие. Пусть этим местом является устройство X. Далее программа моделирования выполняет с</w:t>
      </w:r>
      <w:r w:rsidR="00C4048E">
        <w:rPr>
          <w:rFonts w:ascii="Times New Roman" w:eastAsia="Times New Roman" w:hAnsi="Times New Roman" w:cs="Times New Roman"/>
          <w:sz w:val="24"/>
          <w:szCs w:val="24"/>
          <w:lang w:eastAsia="ru-RU"/>
        </w:rPr>
        <w:t>ледующие действия (рис. 5</w:t>
      </w:r>
      <w:r w:rsidRPr="00B15D59">
        <w:rPr>
          <w:rFonts w:ascii="Times New Roman" w:eastAsia="Times New Roman" w:hAnsi="Times New Roman" w:cs="Times New Roman"/>
          <w:sz w:val="24"/>
          <w:szCs w:val="24"/>
          <w:lang w:eastAsia="ru-RU"/>
        </w:rPr>
        <w:t>):</w:t>
      </w:r>
    </w:p>
    <w:p w:rsidR="00490F27" w:rsidRPr="00B15D59" w:rsidRDefault="00490F27" w:rsidP="00874D43">
      <w:pPr>
        <w:numPr>
          <w:ilvl w:val="0"/>
          <w:numId w:val="1"/>
        </w:numPr>
        <w:spacing w:after="0" w:line="360" w:lineRule="auto"/>
        <w:ind w:left="120"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изменяет параметры состояния устройства X; например, если заявка A освобождает X, а очередь к X не была пуста, то в соответствии с заданной </w:t>
      </w:r>
      <w:hyperlink r:id="rId88" w:history="1">
        <w:r w:rsidRPr="00B15D59">
          <w:rPr>
            <w:rFonts w:ascii="Times New Roman" w:eastAsia="Times New Roman" w:hAnsi="Times New Roman" w:cs="Times New Roman"/>
            <w:sz w:val="24"/>
            <w:szCs w:val="24"/>
            <w:u w:val="single"/>
            <w:lang w:eastAsia="ru-RU"/>
          </w:rPr>
          <w:t>дисциплиной обслуживания</w:t>
        </w:r>
      </w:hyperlink>
      <w:r w:rsidRPr="00B15D59">
        <w:rPr>
          <w:rFonts w:ascii="Times New Roman" w:eastAsia="Times New Roman" w:hAnsi="Times New Roman" w:cs="Times New Roman"/>
          <w:sz w:val="24"/>
          <w:szCs w:val="24"/>
          <w:lang w:eastAsia="ru-RU"/>
        </w:rPr>
        <w:t xml:space="preserve"> из очереди к X выбирается заявка B и поступает на обслуживание в X; </w:t>
      </w:r>
    </w:p>
    <w:p w:rsidR="00490F27" w:rsidRPr="00B15D59" w:rsidRDefault="00490F27" w:rsidP="00874D43">
      <w:pPr>
        <w:numPr>
          <w:ilvl w:val="0"/>
          <w:numId w:val="1"/>
        </w:numPr>
        <w:spacing w:after="0" w:line="360" w:lineRule="auto"/>
        <w:ind w:left="120"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прогнозируется время наступления следующего события, связанного с заявкой B, путем обращения к модели устройства X, в которой рассчитывается продолжительность обслуживания заявки B; сведения об этом будущем событии заносятся в СБС и СЗ; </w:t>
      </w:r>
    </w:p>
    <w:p w:rsidR="00490F27" w:rsidRPr="00B15D59" w:rsidRDefault="00490F27" w:rsidP="00874D43">
      <w:pPr>
        <w:numPr>
          <w:ilvl w:val="0"/>
          <w:numId w:val="1"/>
        </w:numPr>
        <w:spacing w:after="0" w:line="360" w:lineRule="auto"/>
        <w:ind w:left="120" w:firstLine="709"/>
        <w:jc w:val="both"/>
        <w:rPr>
          <w:rFonts w:ascii="Times New Roman" w:eastAsia="Times New Roman" w:hAnsi="Times New Roman" w:cs="Times New Roman"/>
          <w:sz w:val="24"/>
          <w:szCs w:val="24"/>
          <w:lang w:eastAsia="ru-RU"/>
        </w:rPr>
      </w:pPr>
      <w:proofErr w:type="gramStart"/>
      <w:r w:rsidRPr="00B15D59">
        <w:rPr>
          <w:rFonts w:ascii="Times New Roman" w:eastAsia="Times New Roman" w:hAnsi="Times New Roman" w:cs="Times New Roman"/>
          <w:sz w:val="24"/>
          <w:szCs w:val="24"/>
          <w:lang w:eastAsia="ru-RU"/>
        </w:rPr>
        <w:t xml:space="preserve">происходит имитация движения заявки A в СИМ по маршруту, определяемому заданной программой моделирования, до тех пор, пока заявка не придет на вход некоторого ОА; здесь либо заявка задерживается в очереди, либо путем обращения к модели этого ОА прогнозируется наступление некоторого будущего события, связанного с дальнейшей судьбой заявки A; сведения об этом будущем событии также заносятся в СБС и СЗ; </w:t>
      </w:r>
      <w:proofErr w:type="gramEnd"/>
    </w:p>
    <w:p w:rsidR="00490F27" w:rsidRPr="00B15D59" w:rsidRDefault="00490F27" w:rsidP="00874D43">
      <w:pPr>
        <w:numPr>
          <w:ilvl w:val="0"/>
          <w:numId w:val="1"/>
        </w:numPr>
        <w:spacing w:after="0" w:line="360" w:lineRule="auto"/>
        <w:ind w:left="120"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в файл статистики добавляются необходимые данные. </w:t>
      </w:r>
    </w:p>
    <w:p w:rsidR="0027147A" w:rsidRPr="00B15D59" w:rsidRDefault="0027147A" w:rsidP="0027147A">
      <w:pPr>
        <w:spacing w:after="0" w:line="360" w:lineRule="auto"/>
        <w:ind w:firstLine="709"/>
        <w:jc w:val="center"/>
        <w:rPr>
          <w:rFonts w:ascii="Times New Roman" w:eastAsia="Times New Roman" w:hAnsi="Times New Roman" w:cs="Times New Roman"/>
          <w:sz w:val="24"/>
          <w:szCs w:val="24"/>
          <w:lang w:eastAsia="ru-RU"/>
        </w:rPr>
      </w:pPr>
      <w:r w:rsidRPr="00B15D59">
        <w:rPr>
          <w:rFonts w:ascii="Times New Roman" w:eastAsia="Times New Roman" w:hAnsi="Times New Roman" w:cs="Times New Roman"/>
          <w:noProof/>
          <w:sz w:val="24"/>
          <w:szCs w:val="24"/>
          <w:lang w:eastAsia="ru-RU"/>
        </w:rPr>
        <w:lastRenderedPageBreak/>
        <w:drawing>
          <wp:inline distT="0" distB="0" distL="0" distR="0">
            <wp:extent cx="3780790" cy="2283460"/>
            <wp:effectExtent l="19050" t="0" r="0" b="0"/>
            <wp:docPr id="96" name="Рисунок 169" descr="http://bigor.bmstu.ru/?img/?doc=110_Simul/3016.mod/?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igor.bmstu.ru/?img/?doc=110_Simul/3016.mod/?n=1"/>
                    <pic:cNvPicPr>
                      <a:picLocks noChangeAspect="1" noChangeArrowheads="1"/>
                    </pic:cNvPicPr>
                  </pic:nvPicPr>
                  <pic:blipFill>
                    <a:blip r:embed="rId89"/>
                    <a:srcRect/>
                    <a:stretch>
                      <a:fillRect/>
                    </a:stretch>
                  </pic:blipFill>
                  <pic:spPr bwMode="auto">
                    <a:xfrm>
                      <a:off x="0" y="0"/>
                      <a:ext cx="3780790" cy="2283460"/>
                    </a:xfrm>
                    <a:prstGeom prst="rect">
                      <a:avLst/>
                    </a:prstGeom>
                    <a:noFill/>
                    <a:ln w="9525">
                      <a:noFill/>
                      <a:miter lim="800000"/>
                      <a:headEnd/>
                      <a:tailEnd/>
                    </a:ln>
                  </pic:spPr>
                </pic:pic>
              </a:graphicData>
            </a:graphic>
          </wp:inline>
        </w:drawing>
      </w:r>
    </w:p>
    <w:p w:rsidR="00490F27" w:rsidRDefault="00C4048E" w:rsidP="00EF1F12">
      <w:pPr>
        <w:spacing w:after="0" w:line="36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Рис. 5</w:t>
      </w:r>
      <w:r w:rsidR="00490F27" w:rsidRPr="00EF1F1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490F27" w:rsidRPr="00EF1F12">
        <w:rPr>
          <w:rFonts w:ascii="Times New Roman" w:eastAsia="Times New Roman" w:hAnsi="Times New Roman" w:cs="Times New Roman"/>
          <w:bCs/>
          <w:sz w:val="24"/>
          <w:szCs w:val="24"/>
          <w:lang w:eastAsia="ru-RU"/>
        </w:rPr>
        <w:t>Событийный метод имитационного моделирования</w:t>
      </w:r>
    </w:p>
    <w:p w:rsidR="00C32820" w:rsidRPr="00EF1F12" w:rsidRDefault="00C32820" w:rsidP="00EF1F12">
      <w:pPr>
        <w:spacing w:after="0" w:line="360" w:lineRule="auto"/>
        <w:ind w:firstLine="709"/>
        <w:jc w:val="center"/>
        <w:rPr>
          <w:rFonts w:ascii="Times New Roman" w:eastAsia="Times New Roman" w:hAnsi="Times New Roman" w:cs="Times New Roman"/>
          <w:bCs/>
          <w:sz w:val="24"/>
          <w:szCs w:val="24"/>
          <w:lang w:eastAsia="ru-RU"/>
        </w:rPr>
      </w:pP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После отработки всех событий, относящихся к моменту времени </w:t>
      </w:r>
      <w:r w:rsidRPr="00B15D59">
        <w:rPr>
          <w:rFonts w:ascii="Times New Roman" w:eastAsia="Times New Roman" w:hAnsi="Times New Roman" w:cs="Times New Roman"/>
          <w:noProof/>
          <w:sz w:val="24"/>
          <w:szCs w:val="24"/>
          <w:lang w:eastAsia="ru-RU"/>
        </w:rPr>
        <w:drawing>
          <wp:inline distT="0" distB="0" distL="0" distR="0">
            <wp:extent cx="201930" cy="201930"/>
            <wp:effectExtent l="19050" t="0" r="7620" b="0"/>
            <wp:docPr id="170" name="Рисунок 170" descr="http://bigor.bmstu.ru/?frm/?doc=110_Simul/3016.mod/?n=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igor.bmstu.ru/?frm/?doc=110_Simul/3016.mod/?n=1/?k=10"/>
                    <pic:cNvPicPr>
                      <a:picLocks noChangeAspect="1" noChangeArrowheads="1"/>
                    </pic:cNvPicPr>
                  </pic:nvPicPr>
                  <pic:blipFill>
                    <a:blip r:embed="rId76"/>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происходит увеличение модельного времени до значения, соответствующего ближайшему будущему событию, и рассмотренный процесс имитации повторяется.</w:t>
      </w:r>
    </w:p>
    <w:p w:rsidR="00C4048E" w:rsidRDefault="00C4048E" w:rsidP="00627DD0">
      <w:pPr>
        <w:spacing w:after="0" w:line="360" w:lineRule="auto"/>
        <w:ind w:firstLine="709"/>
        <w:jc w:val="center"/>
        <w:rPr>
          <w:rFonts w:ascii="Times New Roman" w:eastAsia="Times New Roman" w:hAnsi="Times New Roman" w:cs="Times New Roman"/>
          <w:b/>
          <w:bCs/>
          <w:sz w:val="24"/>
          <w:szCs w:val="24"/>
          <w:lang w:eastAsia="ru-RU"/>
        </w:rPr>
      </w:pPr>
    </w:p>
    <w:p w:rsidR="00490F27" w:rsidRPr="00627DD0" w:rsidRDefault="000653F6" w:rsidP="00627DD0">
      <w:pPr>
        <w:spacing w:after="0" w:line="360" w:lineRule="auto"/>
        <w:ind w:firstLine="709"/>
        <w:jc w:val="center"/>
        <w:rPr>
          <w:rFonts w:ascii="Times New Roman" w:eastAsia="Times New Roman" w:hAnsi="Times New Roman" w:cs="Times New Roman"/>
          <w:b/>
          <w:bCs/>
          <w:sz w:val="24"/>
          <w:szCs w:val="24"/>
          <w:lang w:eastAsia="ru-RU"/>
        </w:rPr>
      </w:pPr>
      <w:r w:rsidRPr="00627DD0">
        <w:rPr>
          <w:rFonts w:ascii="Times New Roman" w:eastAsia="Times New Roman" w:hAnsi="Times New Roman" w:cs="Times New Roman"/>
          <w:b/>
          <w:bCs/>
          <w:sz w:val="24"/>
          <w:szCs w:val="24"/>
          <w:lang w:eastAsia="ru-RU"/>
        </w:rPr>
        <w:t>Примеры моделирования с помощью</w:t>
      </w:r>
      <w:r w:rsidRPr="00627DD0">
        <w:rPr>
          <w:rFonts w:ascii="Times New Roman" w:hAnsi="Times New Roman" w:cs="Times New Roman"/>
          <w:sz w:val="24"/>
          <w:szCs w:val="24"/>
        </w:rPr>
        <w:t xml:space="preserve"> </w:t>
      </w:r>
      <w:hyperlink r:id="rId90" w:tgtFrame="FPopUp" w:tooltip="Показать метаданные документа" w:history="1">
        <w:r w:rsidR="00490F27" w:rsidRPr="00627DD0">
          <w:rPr>
            <w:rFonts w:ascii="Times New Roman" w:eastAsia="Times New Roman" w:hAnsi="Times New Roman" w:cs="Times New Roman"/>
            <w:b/>
            <w:bCs/>
            <w:sz w:val="24"/>
            <w:szCs w:val="24"/>
            <w:lang w:eastAsia="ru-RU"/>
          </w:rPr>
          <w:t>языка GPSS</w:t>
        </w:r>
      </w:hyperlink>
    </w:p>
    <w:bookmarkStart w:id="22" w:name="T108084622"/>
    <w:bookmarkEnd w:id="22"/>
    <w:p w:rsidR="00490F27" w:rsidRPr="00B15D59" w:rsidRDefault="00974B5B"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fldChar w:fldCharType="begin"/>
      </w:r>
      <w:r w:rsidR="00490F27" w:rsidRPr="00B15D59">
        <w:rPr>
          <w:rFonts w:ascii="Times New Roman" w:eastAsia="Times New Roman" w:hAnsi="Times New Roman" w:cs="Times New Roman"/>
          <w:sz w:val="24"/>
          <w:szCs w:val="24"/>
          <w:lang w:eastAsia="ru-RU"/>
        </w:rPr>
        <w:instrText xml:space="preserve"> HYPERLINK "javascript:termInfo(%22Язык%20GPSS%22)" </w:instrText>
      </w:r>
      <w:r w:rsidRPr="00B15D59">
        <w:rPr>
          <w:rFonts w:ascii="Times New Roman" w:eastAsia="Times New Roman" w:hAnsi="Times New Roman" w:cs="Times New Roman"/>
          <w:sz w:val="24"/>
          <w:szCs w:val="24"/>
          <w:lang w:eastAsia="ru-RU"/>
        </w:rPr>
        <w:fldChar w:fldCharType="separate"/>
      </w:r>
      <w:r w:rsidR="00490F27" w:rsidRPr="00B15D59">
        <w:rPr>
          <w:rFonts w:ascii="Times New Roman" w:eastAsia="Times New Roman" w:hAnsi="Times New Roman" w:cs="Times New Roman"/>
          <w:i/>
          <w:iCs/>
          <w:spacing w:val="9"/>
          <w:sz w:val="24"/>
          <w:szCs w:val="24"/>
          <w:u w:val="single"/>
          <w:lang w:eastAsia="ru-RU"/>
        </w:rPr>
        <w:t>Язык GPSS</w:t>
      </w:r>
      <w:r w:rsidRPr="00B15D59">
        <w:rPr>
          <w:rFonts w:ascii="Times New Roman" w:eastAsia="Times New Roman" w:hAnsi="Times New Roman" w:cs="Times New Roman"/>
          <w:sz w:val="24"/>
          <w:szCs w:val="24"/>
          <w:lang w:eastAsia="ru-RU"/>
        </w:rPr>
        <w:fldChar w:fldCharType="end"/>
      </w:r>
      <w:r w:rsidR="00490F27" w:rsidRPr="00B15D59">
        <w:rPr>
          <w:rFonts w:ascii="Times New Roman" w:eastAsia="Times New Roman" w:hAnsi="Times New Roman" w:cs="Times New Roman"/>
          <w:sz w:val="24"/>
          <w:szCs w:val="24"/>
          <w:lang w:eastAsia="ru-RU"/>
        </w:rPr>
        <w:t xml:space="preserve"> (</w:t>
      </w:r>
      <w:proofErr w:type="spellStart"/>
      <w:r w:rsidR="00490F27" w:rsidRPr="00B15D59">
        <w:rPr>
          <w:rFonts w:ascii="Times New Roman" w:eastAsia="Times New Roman" w:hAnsi="Times New Roman" w:cs="Times New Roman"/>
          <w:sz w:val="24"/>
          <w:szCs w:val="24"/>
          <w:lang w:eastAsia="ru-RU"/>
        </w:rPr>
        <w:t>General</w:t>
      </w:r>
      <w:proofErr w:type="spellEnd"/>
      <w:r w:rsidR="00490F27" w:rsidRPr="00B15D59">
        <w:rPr>
          <w:rFonts w:ascii="Times New Roman" w:eastAsia="Times New Roman" w:hAnsi="Times New Roman" w:cs="Times New Roman"/>
          <w:sz w:val="24"/>
          <w:szCs w:val="24"/>
          <w:lang w:eastAsia="ru-RU"/>
        </w:rPr>
        <w:t xml:space="preserve"> </w:t>
      </w:r>
      <w:proofErr w:type="spellStart"/>
      <w:r w:rsidR="00490F27" w:rsidRPr="00B15D59">
        <w:rPr>
          <w:rFonts w:ascii="Times New Roman" w:eastAsia="Times New Roman" w:hAnsi="Times New Roman" w:cs="Times New Roman"/>
          <w:sz w:val="24"/>
          <w:szCs w:val="24"/>
          <w:lang w:eastAsia="ru-RU"/>
        </w:rPr>
        <w:t>Purpose</w:t>
      </w:r>
      <w:proofErr w:type="spellEnd"/>
      <w:r w:rsidR="00490F27" w:rsidRPr="00B15D59">
        <w:rPr>
          <w:rFonts w:ascii="Times New Roman" w:eastAsia="Times New Roman" w:hAnsi="Times New Roman" w:cs="Times New Roman"/>
          <w:sz w:val="24"/>
          <w:szCs w:val="24"/>
          <w:lang w:eastAsia="ru-RU"/>
        </w:rPr>
        <w:t xml:space="preserve"> </w:t>
      </w:r>
      <w:proofErr w:type="spellStart"/>
      <w:r w:rsidR="00490F27" w:rsidRPr="00B15D59">
        <w:rPr>
          <w:rFonts w:ascii="Times New Roman" w:eastAsia="Times New Roman" w:hAnsi="Times New Roman" w:cs="Times New Roman"/>
          <w:sz w:val="24"/>
          <w:szCs w:val="24"/>
          <w:lang w:eastAsia="ru-RU"/>
        </w:rPr>
        <w:t>Simulation</w:t>
      </w:r>
      <w:proofErr w:type="spellEnd"/>
      <w:r w:rsidR="00490F27" w:rsidRPr="00B15D59">
        <w:rPr>
          <w:rFonts w:ascii="Times New Roman" w:eastAsia="Times New Roman" w:hAnsi="Times New Roman" w:cs="Times New Roman"/>
          <w:sz w:val="24"/>
          <w:szCs w:val="24"/>
          <w:lang w:eastAsia="ru-RU"/>
        </w:rPr>
        <w:t xml:space="preserve"> </w:t>
      </w:r>
      <w:proofErr w:type="spellStart"/>
      <w:r w:rsidR="00490F27" w:rsidRPr="00B15D59">
        <w:rPr>
          <w:rFonts w:ascii="Times New Roman" w:eastAsia="Times New Roman" w:hAnsi="Times New Roman" w:cs="Times New Roman"/>
          <w:sz w:val="24"/>
          <w:szCs w:val="24"/>
          <w:lang w:eastAsia="ru-RU"/>
        </w:rPr>
        <w:t>System</w:t>
      </w:r>
      <w:proofErr w:type="spellEnd"/>
      <w:r w:rsidR="00490F27" w:rsidRPr="00B15D59">
        <w:rPr>
          <w:rFonts w:ascii="Times New Roman" w:eastAsia="Times New Roman" w:hAnsi="Times New Roman" w:cs="Times New Roman"/>
          <w:sz w:val="24"/>
          <w:szCs w:val="24"/>
          <w:lang w:eastAsia="ru-RU"/>
        </w:rPr>
        <w:t>), ориентированный на процессы, разработан еще в 1961 г., но продолжает широко использоваться</w:t>
      </w:r>
      <w:r w:rsidR="003B38A6">
        <w:rPr>
          <w:rFonts w:ascii="Times New Roman" w:eastAsia="Times New Roman" w:hAnsi="Times New Roman" w:cs="Times New Roman"/>
          <w:sz w:val="24"/>
          <w:szCs w:val="24"/>
          <w:lang w:eastAsia="ru-RU"/>
        </w:rPr>
        <w:t xml:space="preserve"> </w:t>
      </w:r>
      <w:r w:rsidR="003B38A6" w:rsidRPr="003B38A6">
        <w:rPr>
          <w:rFonts w:ascii="Times New Roman" w:eastAsia="Times New Roman" w:hAnsi="Times New Roman" w:cs="Times New Roman"/>
          <w:sz w:val="24"/>
          <w:szCs w:val="24"/>
          <w:lang w:eastAsia="ru-RU"/>
        </w:rPr>
        <w:t>[</w:t>
      </w:r>
      <w:r w:rsidR="00003475">
        <w:rPr>
          <w:rFonts w:ascii="Times New Roman" w:eastAsia="Times New Roman" w:hAnsi="Times New Roman" w:cs="Times New Roman"/>
          <w:sz w:val="24"/>
          <w:szCs w:val="24"/>
          <w:lang w:eastAsia="ru-RU"/>
        </w:rPr>
        <w:t>6,7</w:t>
      </w:r>
      <w:r w:rsidR="003B38A6" w:rsidRPr="003B38A6">
        <w:rPr>
          <w:rFonts w:ascii="Times New Roman" w:eastAsia="Times New Roman" w:hAnsi="Times New Roman" w:cs="Times New Roman"/>
          <w:sz w:val="24"/>
          <w:szCs w:val="24"/>
          <w:lang w:eastAsia="ru-RU"/>
        </w:rPr>
        <w:t>]</w:t>
      </w:r>
      <w:r w:rsidR="00490F27" w:rsidRPr="00B15D59">
        <w:rPr>
          <w:rFonts w:ascii="Times New Roman" w:eastAsia="Times New Roman" w:hAnsi="Times New Roman" w:cs="Times New Roman"/>
          <w:sz w:val="24"/>
          <w:szCs w:val="24"/>
          <w:lang w:eastAsia="ru-RU"/>
        </w:rPr>
        <w:t xml:space="preserve">. Язык реализован в ряде программ </w:t>
      </w:r>
      <w:hyperlink r:id="rId91" w:history="1">
        <w:r w:rsidR="00490F27" w:rsidRPr="00B15D59">
          <w:rPr>
            <w:rFonts w:ascii="Times New Roman" w:eastAsia="Times New Roman" w:hAnsi="Times New Roman" w:cs="Times New Roman"/>
            <w:sz w:val="24"/>
            <w:szCs w:val="24"/>
            <w:u w:val="single"/>
            <w:lang w:eastAsia="ru-RU"/>
          </w:rPr>
          <w:t>имитационного моделирования</w:t>
        </w:r>
      </w:hyperlink>
      <w:r w:rsidR="00490F27" w:rsidRPr="00B15D59">
        <w:rPr>
          <w:rFonts w:ascii="Times New Roman" w:eastAsia="Times New Roman" w:hAnsi="Times New Roman" w:cs="Times New Roman"/>
          <w:sz w:val="24"/>
          <w:szCs w:val="24"/>
          <w:lang w:eastAsia="ru-RU"/>
        </w:rPr>
        <w:t>, так, версия программы GPSS/</w:t>
      </w:r>
      <w:proofErr w:type="gramStart"/>
      <w:r w:rsidR="00490F27" w:rsidRPr="00B15D59">
        <w:rPr>
          <w:rFonts w:ascii="Times New Roman" w:eastAsia="Times New Roman" w:hAnsi="Times New Roman" w:cs="Times New Roman"/>
          <w:sz w:val="24"/>
          <w:szCs w:val="24"/>
          <w:lang w:eastAsia="ru-RU"/>
        </w:rPr>
        <w:t>P</w:t>
      </w:r>
      <w:proofErr w:type="gramEnd"/>
      <w:r w:rsidR="00490F27" w:rsidRPr="00B15D59">
        <w:rPr>
          <w:rFonts w:ascii="Times New Roman" w:eastAsia="Times New Roman" w:hAnsi="Times New Roman" w:cs="Times New Roman"/>
          <w:sz w:val="24"/>
          <w:szCs w:val="24"/>
          <w:lang w:eastAsia="ru-RU"/>
        </w:rPr>
        <w:t xml:space="preserve">С в среде </w:t>
      </w:r>
      <w:proofErr w:type="spellStart"/>
      <w:r w:rsidR="00490F27" w:rsidRPr="00B15D59">
        <w:rPr>
          <w:rFonts w:ascii="Times New Roman" w:eastAsia="Times New Roman" w:hAnsi="Times New Roman" w:cs="Times New Roman"/>
          <w:sz w:val="24"/>
          <w:szCs w:val="24"/>
          <w:lang w:eastAsia="ru-RU"/>
        </w:rPr>
        <w:t>Windows</w:t>
      </w:r>
      <w:proofErr w:type="spellEnd"/>
      <w:r w:rsidR="00490F27" w:rsidRPr="00B15D59">
        <w:rPr>
          <w:rFonts w:ascii="Times New Roman" w:eastAsia="Times New Roman" w:hAnsi="Times New Roman" w:cs="Times New Roman"/>
          <w:sz w:val="24"/>
          <w:szCs w:val="24"/>
          <w:lang w:eastAsia="ru-RU"/>
        </w:rPr>
        <w:t xml:space="preserve"> создана в 2000 г.</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proofErr w:type="gramStart"/>
      <w:r w:rsidRPr="00B15D59">
        <w:rPr>
          <w:rFonts w:ascii="Times New Roman" w:eastAsia="Times New Roman" w:hAnsi="Times New Roman" w:cs="Times New Roman"/>
          <w:sz w:val="24"/>
          <w:szCs w:val="24"/>
          <w:lang w:eastAsia="ru-RU"/>
        </w:rPr>
        <w:t xml:space="preserve">Модель (программа) на языке GPSS представляет собой последовательность операторов (их называют блоками), отображающих события, происходящие в </w:t>
      </w:r>
      <w:hyperlink r:id="rId92" w:history="1">
        <w:r w:rsidRPr="00B15D59">
          <w:rPr>
            <w:rFonts w:ascii="Times New Roman" w:eastAsia="Times New Roman" w:hAnsi="Times New Roman" w:cs="Times New Roman"/>
            <w:sz w:val="24"/>
            <w:szCs w:val="24"/>
            <w:u w:val="single"/>
            <w:lang w:eastAsia="ru-RU"/>
          </w:rPr>
          <w:t>СМО</w:t>
        </w:r>
      </w:hyperlink>
      <w:r w:rsidRPr="00B15D59">
        <w:rPr>
          <w:rFonts w:ascii="Times New Roman" w:eastAsia="Times New Roman" w:hAnsi="Times New Roman" w:cs="Times New Roman"/>
          <w:sz w:val="24"/>
          <w:szCs w:val="24"/>
          <w:lang w:eastAsia="ru-RU"/>
        </w:rPr>
        <w:t xml:space="preserve"> при перемещениях </w:t>
      </w:r>
      <w:hyperlink r:id="rId93" w:history="1">
        <w:proofErr w:type="spellStart"/>
        <w:r w:rsidRPr="00B15D59">
          <w:rPr>
            <w:rFonts w:ascii="Times New Roman" w:eastAsia="Times New Roman" w:hAnsi="Times New Roman" w:cs="Times New Roman"/>
            <w:sz w:val="24"/>
            <w:szCs w:val="24"/>
            <w:u w:val="single"/>
            <w:lang w:eastAsia="ru-RU"/>
          </w:rPr>
          <w:t>транзактов</w:t>
        </w:r>
        <w:proofErr w:type="spellEnd"/>
      </w:hyperlink>
      <w:r w:rsidRPr="00B15D59">
        <w:rPr>
          <w:rFonts w:ascii="Times New Roman" w:eastAsia="Times New Roman" w:hAnsi="Times New Roman" w:cs="Times New Roman"/>
          <w:sz w:val="24"/>
          <w:szCs w:val="24"/>
          <w:lang w:eastAsia="ru-RU"/>
        </w:rPr>
        <w:t xml:space="preserve">. Поскольку в интерпретаторах GPSS реализуется </w:t>
      </w:r>
      <w:hyperlink r:id="rId94" w:history="1">
        <w:r w:rsidRPr="00B15D59">
          <w:rPr>
            <w:rFonts w:ascii="Times New Roman" w:eastAsia="Times New Roman" w:hAnsi="Times New Roman" w:cs="Times New Roman"/>
            <w:sz w:val="24"/>
            <w:szCs w:val="24"/>
            <w:u w:val="single"/>
            <w:lang w:eastAsia="ru-RU"/>
          </w:rPr>
          <w:t>событийный метод</w:t>
        </w:r>
      </w:hyperlink>
      <w:r w:rsidRPr="00B15D59">
        <w:rPr>
          <w:rFonts w:ascii="Times New Roman" w:eastAsia="Times New Roman" w:hAnsi="Times New Roman" w:cs="Times New Roman"/>
          <w:sz w:val="24"/>
          <w:szCs w:val="24"/>
          <w:lang w:eastAsia="ru-RU"/>
        </w:rPr>
        <w:t xml:space="preserve"> и в СМО может быть одновременно много </w:t>
      </w:r>
      <w:proofErr w:type="spellStart"/>
      <w:r w:rsidRPr="00B15D59">
        <w:rPr>
          <w:rFonts w:ascii="Times New Roman" w:eastAsia="Times New Roman" w:hAnsi="Times New Roman" w:cs="Times New Roman"/>
          <w:sz w:val="24"/>
          <w:szCs w:val="24"/>
          <w:lang w:eastAsia="ru-RU"/>
        </w:rPr>
        <w:t>транзактов</w:t>
      </w:r>
      <w:proofErr w:type="spellEnd"/>
      <w:r w:rsidRPr="00B15D59">
        <w:rPr>
          <w:rFonts w:ascii="Times New Roman" w:eastAsia="Times New Roman" w:hAnsi="Times New Roman" w:cs="Times New Roman"/>
          <w:sz w:val="24"/>
          <w:szCs w:val="24"/>
          <w:lang w:eastAsia="ru-RU"/>
        </w:rPr>
        <w:t xml:space="preserve">, то интерпретатор будет попеременно исполнять разные фрагменты программы, имитируя продвижения </w:t>
      </w:r>
      <w:proofErr w:type="spellStart"/>
      <w:r w:rsidRPr="00B15D59">
        <w:rPr>
          <w:rFonts w:ascii="Times New Roman" w:eastAsia="Times New Roman" w:hAnsi="Times New Roman" w:cs="Times New Roman"/>
          <w:sz w:val="24"/>
          <w:szCs w:val="24"/>
          <w:lang w:eastAsia="ru-RU"/>
        </w:rPr>
        <w:t>транзактов</w:t>
      </w:r>
      <w:proofErr w:type="spellEnd"/>
      <w:r w:rsidRPr="00B15D59">
        <w:rPr>
          <w:rFonts w:ascii="Times New Roman" w:eastAsia="Times New Roman" w:hAnsi="Times New Roman" w:cs="Times New Roman"/>
          <w:sz w:val="24"/>
          <w:szCs w:val="24"/>
          <w:lang w:eastAsia="ru-RU"/>
        </w:rPr>
        <w:t xml:space="preserve"> в текущий момент времени до их задержки в некоторых устройствах или очередях.</w:t>
      </w:r>
      <w:proofErr w:type="gramEnd"/>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Операторы (блоки) GPSS имеют следующий формат:</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&lt;метка&gt; &lt;</w:t>
      </w:r>
      <w:proofErr w:type="spellStart"/>
      <w:r w:rsidRPr="00B15D59">
        <w:rPr>
          <w:rFonts w:ascii="Times New Roman" w:eastAsia="Times New Roman" w:hAnsi="Times New Roman" w:cs="Times New Roman"/>
          <w:b/>
          <w:bCs/>
          <w:sz w:val="24"/>
          <w:szCs w:val="24"/>
          <w:lang w:eastAsia="ru-RU"/>
        </w:rPr>
        <w:t>имя_оператора</w:t>
      </w:r>
      <w:proofErr w:type="spellEnd"/>
      <w:r w:rsidRPr="00B15D59">
        <w:rPr>
          <w:rFonts w:ascii="Times New Roman" w:eastAsia="Times New Roman" w:hAnsi="Times New Roman" w:cs="Times New Roman"/>
          <w:b/>
          <w:bCs/>
          <w:sz w:val="24"/>
          <w:szCs w:val="24"/>
          <w:lang w:eastAsia="ru-RU"/>
        </w:rPr>
        <w:t>&gt; &lt;</w:t>
      </w:r>
      <w:proofErr w:type="spellStart"/>
      <w:r w:rsidRPr="00B15D59">
        <w:rPr>
          <w:rFonts w:ascii="Times New Roman" w:eastAsia="Times New Roman" w:hAnsi="Times New Roman" w:cs="Times New Roman"/>
          <w:b/>
          <w:bCs/>
          <w:sz w:val="24"/>
          <w:szCs w:val="24"/>
          <w:lang w:eastAsia="ru-RU"/>
        </w:rPr>
        <w:t>поле_операндов</w:t>
      </w:r>
      <w:proofErr w:type="spellEnd"/>
      <w:r w:rsidRPr="00B15D59">
        <w:rPr>
          <w:rFonts w:ascii="Times New Roman" w:eastAsia="Times New Roman" w:hAnsi="Times New Roman" w:cs="Times New Roman"/>
          <w:b/>
          <w:bCs/>
          <w:sz w:val="24"/>
          <w:szCs w:val="24"/>
          <w:lang w:eastAsia="ru-RU"/>
        </w:rPr>
        <w:t>&gt; [&lt;комментарий&gt;]</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Метка может занимать позиции, начиная со второй, имя оператора — с восьмой, поле операндов — с девятнадцатой, комментарий обязательно отделяется от поля операндов пробелом.</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bookmarkStart w:id="23" w:name="T324905055"/>
      <w:bookmarkEnd w:id="23"/>
      <w:r w:rsidRPr="00B15D59">
        <w:rPr>
          <w:rFonts w:ascii="Times New Roman" w:eastAsia="Times New Roman" w:hAnsi="Times New Roman" w:cs="Times New Roman"/>
          <w:sz w:val="24"/>
          <w:szCs w:val="24"/>
          <w:lang w:eastAsia="ru-RU"/>
        </w:rPr>
        <w:t xml:space="preserve">Поле операндов может быть пусто, иметь один или более операндов, обозначаемых ниже при описании блоков символами </w:t>
      </w:r>
      <w:r w:rsidRPr="00B15D59">
        <w:rPr>
          <w:rFonts w:ascii="Times New Roman" w:eastAsia="Times New Roman" w:hAnsi="Times New Roman" w:cs="Times New Roman"/>
          <w:b/>
          <w:bCs/>
          <w:sz w:val="24"/>
          <w:szCs w:val="24"/>
          <w:lang w:eastAsia="ru-RU"/>
        </w:rPr>
        <w:t>A</w:t>
      </w:r>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b/>
          <w:bCs/>
          <w:sz w:val="24"/>
          <w:szCs w:val="24"/>
          <w:lang w:eastAsia="ru-RU"/>
        </w:rPr>
        <w:t>B</w:t>
      </w:r>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b/>
          <w:bCs/>
          <w:sz w:val="24"/>
          <w:szCs w:val="24"/>
          <w:lang w:eastAsia="ru-RU"/>
        </w:rPr>
        <w:t>C</w:t>
      </w:r>
      <w:r w:rsidRPr="00B15D59">
        <w:rPr>
          <w:rFonts w:ascii="Times New Roman" w:eastAsia="Times New Roman" w:hAnsi="Times New Roman" w:cs="Times New Roman"/>
          <w:sz w:val="24"/>
          <w:szCs w:val="24"/>
          <w:lang w:eastAsia="ru-RU"/>
        </w:rPr>
        <w:t xml:space="preserve">,... Операндами могут быть идентификаторы устройств, накопителей, служебные слова и </w:t>
      </w:r>
      <w:hyperlink r:id="rId95" w:history="1">
        <w:r w:rsidRPr="003B38A6">
          <w:rPr>
            <w:rFonts w:ascii="Times New Roman" w:eastAsia="Times New Roman" w:hAnsi="Times New Roman" w:cs="Times New Roman"/>
            <w:i/>
            <w:iCs/>
            <w:spacing w:val="9"/>
            <w:sz w:val="24"/>
            <w:szCs w:val="24"/>
            <w:lang w:eastAsia="ru-RU"/>
          </w:rPr>
          <w:t>стандартные числовые атрибуты</w:t>
        </w:r>
      </w:hyperlink>
      <w:r w:rsidRPr="00B15D59">
        <w:rPr>
          <w:rFonts w:ascii="Times New Roman" w:eastAsia="Times New Roman" w:hAnsi="Times New Roman" w:cs="Times New Roman"/>
          <w:sz w:val="24"/>
          <w:szCs w:val="24"/>
          <w:lang w:eastAsia="ru-RU"/>
        </w:rPr>
        <w:t xml:space="preserve"> (СЧА). </w:t>
      </w:r>
      <w:r w:rsidRPr="00B15D59">
        <w:rPr>
          <w:rFonts w:ascii="Times New Roman" w:eastAsia="Times New Roman" w:hAnsi="Times New Roman" w:cs="Times New Roman"/>
          <w:sz w:val="24"/>
          <w:szCs w:val="24"/>
          <w:lang w:eastAsia="ru-RU"/>
        </w:rPr>
        <w:lastRenderedPageBreak/>
        <w:t xml:space="preserve">К СЧА относятся величины, часто встречающиеся в разных задачах. </w:t>
      </w:r>
      <w:proofErr w:type="gramStart"/>
      <w:r w:rsidRPr="00B15D59">
        <w:rPr>
          <w:rFonts w:ascii="Times New Roman" w:eastAsia="Times New Roman" w:hAnsi="Times New Roman" w:cs="Times New Roman"/>
          <w:sz w:val="24"/>
          <w:szCs w:val="24"/>
          <w:lang w:eastAsia="ru-RU"/>
        </w:rPr>
        <w:t xml:space="preserve">Это, например, такие операнды, как </w:t>
      </w:r>
      <w:r w:rsidRPr="00B15D59">
        <w:rPr>
          <w:rFonts w:ascii="Times New Roman" w:eastAsia="Times New Roman" w:hAnsi="Times New Roman" w:cs="Times New Roman"/>
          <w:b/>
          <w:bCs/>
          <w:sz w:val="24"/>
          <w:szCs w:val="24"/>
          <w:lang w:eastAsia="ru-RU"/>
        </w:rPr>
        <w:t>S</w:t>
      </w:r>
      <w:r w:rsidRPr="00B15D59">
        <w:rPr>
          <w:rFonts w:ascii="Times New Roman" w:eastAsia="Times New Roman" w:hAnsi="Times New Roman" w:cs="Times New Roman"/>
          <w:sz w:val="24"/>
          <w:szCs w:val="24"/>
          <w:lang w:eastAsia="ru-RU"/>
        </w:rPr>
        <w:t xml:space="preserve"> — объем занятой памяти в накопителе, </w:t>
      </w:r>
      <w:r w:rsidRPr="00B15D59">
        <w:rPr>
          <w:rFonts w:ascii="Times New Roman" w:eastAsia="Times New Roman" w:hAnsi="Times New Roman" w:cs="Times New Roman"/>
          <w:b/>
          <w:bCs/>
          <w:sz w:val="24"/>
          <w:szCs w:val="24"/>
          <w:lang w:eastAsia="ru-RU"/>
        </w:rPr>
        <w:t>F</w:t>
      </w:r>
      <w:r w:rsidRPr="00B15D59">
        <w:rPr>
          <w:rFonts w:ascii="Times New Roman" w:eastAsia="Times New Roman" w:hAnsi="Times New Roman" w:cs="Times New Roman"/>
          <w:sz w:val="24"/>
          <w:szCs w:val="24"/>
          <w:lang w:eastAsia="ru-RU"/>
        </w:rPr>
        <w:t xml:space="preserve"> — состояние устройства, </w:t>
      </w:r>
      <w:r w:rsidRPr="00B15D59">
        <w:rPr>
          <w:rFonts w:ascii="Times New Roman" w:eastAsia="Times New Roman" w:hAnsi="Times New Roman" w:cs="Times New Roman"/>
          <w:b/>
          <w:bCs/>
          <w:sz w:val="24"/>
          <w:szCs w:val="24"/>
          <w:lang w:eastAsia="ru-RU"/>
        </w:rPr>
        <w:t>Q</w:t>
      </w:r>
      <w:r w:rsidRPr="00B15D59">
        <w:rPr>
          <w:rFonts w:ascii="Times New Roman" w:eastAsia="Times New Roman" w:hAnsi="Times New Roman" w:cs="Times New Roman"/>
          <w:sz w:val="24"/>
          <w:szCs w:val="24"/>
          <w:lang w:eastAsia="ru-RU"/>
        </w:rPr>
        <w:t xml:space="preserve"> — текущая длина очереди, </w:t>
      </w:r>
      <w:r w:rsidRPr="00B15D59">
        <w:rPr>
          <w:rFonts w:ascii="Times New Roman" w:eastAsia="Times New Roman" w:hAnsi="Times New Roman" w:cs="Times New Roman"/>
          <w:b/>
          <w:bCs/>
          <w:sz w:val="24"/>
          <w:szCs w:val="24"/>
          <w:lang w:eastAsia="ru-RU"/>
        </w:rPr>
        <w:t>P</w:t>
      </w:r>
      <w:r w:rsidRPr="00B15D59">
        <w:rPr>
          <w:rFonts w:ascii="Times New Roman" w:eastAsia="Times New Roman" w:hAnsi="Times New Roman" w:cs="Times New Roman"/>
          <w:sz w:val="24"/>
          <w:szCs w:val="24"/>
          <w:lang w:eastAsia="ru-RU"/>
        </w:rPr>
        <w:t xml:space="preserve"> — параметр </w:t>
      </w:r>
      <w:proofErr w:type="spellStart"/>
      <w:r w:rsidRPr="00B15D59">
        <w:rPr>
          <w:rFonts w:ascii="Times New Roman" w:eastAsia="Times New Roman" w:hAnsi="Times New Roman" w:cs="Times New Roman"/>
          <w:sz w:val="24"/>
          <w:szCs w:val="24"/>
          <w:lang w:eastAsia="ru-RU"/>
        </w:rPr>
        <w:t>транзакта</w:t>
      </w:r>
      <w:proofErr w:type="spellEnd"/>
      <w:r w:rsidRPr="00B15D59">
        <w:rPr>
          <w:rFonts w:ascii="Times New Roman" w:eastAsia="Times New Roman" w:hAnsi="Times New Roman" w:cs="Times New Roman"/>
          <w:sz w:val="24"/>
          <w:szCs w:val="24"/>
          <w:lang w:eastAsia="ru-RU"/>
        </w:rPr>
        <w:t xml:space="preserve"> (каждый </w:t>
      </w:r>
      <w:proofErr w:type="spellStart"/>
      <w:r w:rsidRPr="00B15D59">
        <w:rPr>
          <w:rFonts w:ascii="Times New Roman" w:eastAsia="Times New Roman" w:hAnsi="Times New Roman" w:cs="Times New Roman"/>
          <w:sz w:val="24"/>
          <w:szCs w:val="24"/>
          <w:lang w:eastAsia="ru-RU"/>
        </w:rPr>
        <w:t>транзакт</w:t>
      </w:r>
      <w:proofErr w:type="spellEnd"/>
      <w:r w:rsidRPr="00B15D59">
        <w:rPr>
          <w:rFonts w:ascii="Times New Roman" w:eastAsia="Times New Roman" w:hAnsi="Times New Roman" w:cs="Times New Roman"/>
          <w:sz w:val="24"/>
          <w:szCs w:val="24"/>
          <w:lang w:eastAsia="ru-RU"/>
        </w:rPr>
        <w:t xml:space="preserve"> может иметь не более </w:t>
      </w:r>
      <w:r w:rsidRPr="00B15D59">
        <w:rPr>
          <w:rFonts w:ascii="Times New Roman" w:eastAsia="Times New Roman" w:hAnsi="Times New Roman" w:cs="Times New Roman"/>
          <w:b/>
          <w:bCs/>
          <w:sz w:val="24"/>
          <w:szCs w:val="24"/>
          <w:lang w:eastAsia="ru-RU"/>
        </w:rPr>
        <w:t>L</w:t>
      </w:r>
      <w:r w:rsidRPr="00B15D59">
        <w:rPr>
          <w:rFonts w:ascii="Times New Roman" w:eastAsia="Times New Roman" w:hAnsi="Times New Roman" w:cs="Times New Roman"/>
          <w:sz w:val="24"/>
          <w:szCs w:val="24"/>
          <w:lang w:eastAsia="ru-RU"/>
        </w:rPr>
        <w:t xml:space="preserve"> параметров, где </w:t>
      </w:r>
      <w:r w:rsidRPr="00B15D59">
        <w:rPr>
          <w:rFonts w:ascii="Times New Roman" w:eastAsia="Times New Roman" w:hAnsi="Times New Roman" w:cs="Times New Roman"/>
          <w:b/>
          <w:bCs/>
          <w:sz w:val="24"/>
          <w:szCs w:val="24"/>
          <w:lang w:eastAsia="ru-RU"/>
        </w:rPr>
        <w:t>L</w:t>
      </w:r>
      <w:r w:rsidRPr="00B15D59">
        <w:rPr>
          <w:rFonts w:ascii="Times New Roman" w:eastAsia="Times New Roman" w:hAnsi="Times New Roman" w:cs="Times New Roman"/>
          <w:sz w:val="24"/>
          <w:szCs w:val="24"/>
          <w:lang w:eastAsia="ru-RU"/>
        </w:rPr>
        <w:t xml:space="preserve"> зависит от интерпретатора), </w:t>
      </w:r>
      <w:r w:rsidRPr="00B15D59">
        <w:rPr>
          <w:rFonts w:ascii="Times New Roman" w:eastAsia="Times New Roman" w:hAnsi="Times New Roman" w:cs="Times New Roman"/>
          <w:b/>
          <w:bCs/>
          <w:sz w:val="24"/>
          <w:szCs w:val="24"/>
          <w:lang w:eastAsia="ru-RU"/>
        </w:rPr>
        <w:t>V</w:t>
      </w:r>
      <w:r w:rsidRPr="00B15D59">
        <w:rPr>
          <w:rFonts w:ascii="Times New Roman" w:eastAsia="Times New Roman" w:hAnsi="Times New Roman" w:cs="Times New Roman"/>
          <w:sz w:val="24"/>
          <w:szCs w:val="24"/>
          <w:lang w:eastAsia="ru-RU"/>
        </w:rPr>
        <w:t xml:space="preserve"> — целочисленная переменная (вещественная и булева переменные обозначаются </w:t>
      </w:r>
      <w:r w:rsidRPr="00B15D59">
        <w:rPr>
          <w:rFonts w:ascii="Times New Roman" w:eastAsia="Times New Roman" w:hAnsi="Times New Roman" w:cs="Times New Roman"/>
          <w:b/>
          <w:bCs/>
          <w:sz w:val="24"/>
          <w:szCs w:val="24"/>
          <w:lang w:eastAsia="ru-RU"/>
        </w:rPr>
        <w:t>FV</w:t>
      </w:r>
      <w:r w:rsidRPr="00B15D59">
        <w:rPr>
          <w:rFonts w:ascii="Times New Roman" w:eastAsia="Times New Roman" w:hAnsi="Times New Roman" w:cs="Times New Roman"/>
          <w:sz w:val="24"/>
          <w:szCs w:val="24"/>
          <w:lang w:eastAsia="ru-RU"/>
        </w:rPr>
        <w:t xml:space="preserve"> и </w:t>
      </w:r>
      <w:r w:rsidRPr="00B15D59">
        <w:rPr>
          <w:rFonts w:ascii="Times New Roman" w:eastAsia="Times New Roman" w:hAnsi="Times New Roman" w:cs="Times New Roman"/>
          <w:b/>
          <w:bCs/>
          <w:sz w:val="24"/>
          <w:szCs w:val="24"/>
          <w:lang w:eastAsia="ru-RU"/>
        </w:rPr>
        <w:t>BV</w:t>
      </w:r>
      <w:r w:rsidRPr="00B15D59">
        <w:rPr>
          <w:rFonts w:ascii="Times New Roman" w:eastAsia="Times New Roman" w:hAnsi="Times New Roman" w:cs="Times New Roman"/>
          <w:sz w:val="24"/>
          <w:szCs w:val="24"/>
          <w:lang w:eastAsia="ru-RU"/>
        </w:rPr>
        <w:t xml:space="preserve"> соответственно), </w:t>
      </w:r>
      <w:r w:rsidRPr="00B15D59">
        <w:rPr>
          <w:rFonts w:ascii="Times New Roman" w:eastAsia="Times New Roman" w:hAnsi="Times New Roman" w:cs="Times New Roman"/>
          <w:b/>
          <w:bCs/>
          <w:sz w:val="24"/>
          <w:szCs w:val="24"/>
          <w:lang w:eastAsia="ru-RU"/>
        </w:rPr>
        <w:t>X</w:t>
      </w:r>
      <w:r w:rsidRPr="00B15D59">
        <w:rPr>
          <w:rFonts w:ascii="Times New Roman" w:eastAsia="Times New Roman" w:hAnsi="Times New Roman" w:cs="Times New Roman"/>
          <w:sz w:val="24"/>
          <w:szCs w:val="24"/>
          <w:lang w:eastAsia="ru-RU"/>
        </w:rPr>
        <w:t xml:space="preserve"> — хранимая переменная (переменная, для которой автоматически подсчитывается статистика), </w:t>
      </w:r>
      <w:r w:rsidRPr="00B15D59">
        <w:rPr>
          <w:rFonts w:ascii="Times New Roman" w:eastAsia="Times New Roman" w:hAnsi="Times New Roman" w:cs="Times New Roman"/>
          <w:b/>
          <w:bCs/>
          <w:sz w:val="24"/>
          <w:szCs w:val="24"/>
          <w:lang w:eastAsia="ru-RU"/>
        </w:rPr>
        <w:t>K</w:t>
      </w:r>
      <w:r w:rsidRPr="00B15D59">
        <w:rPr>
          <w:rFonts w:ascii="Times New Roman" w:eastAsia="Times New Roman" w:hAnsi="Times New Roman" w:cs="Times New Roman"/>
          <w:sz w:val="24"/>
          <w:szCs w:val="24"/>
          <w:lang w:eastAsia="ru-RU"/>
        </w:rPr>
        <w:t xml:space="preserve"> — константа, </w:t>
      </w:r>
      <w:r w:rsidRPr="00B15D59">
        <w:rPr>
          <w:rFonts w:ascii="Times New Roman" w:eastAsia="Times New Roman" w:hAnsi="Times New Roman" w:cs="Times New Roman"/>
          <w:b/>
          <w:bCs/>
          <w:sz w:val="24"/>
          <w:szCs w:val="24"/>
          <w:lang w:eastAsia="ru-RU"/>
        </w:rPr>
        <w:t>AC1</w:t>
      </w:r>
      <w:r w:rsidRPr="00B15D59">
        <w:rPr>
          <w:rFonts w:ascii="Times New Roman" w:eastAsia="Times New Roman" w:hAnsi="Times New Roman" w:cs="Times New Roman"/>
          <w:sz w:val="24"/>
          <w:szCs w:val="24"/>
          <w:lang w:eastAsia="ru-RU"/>
        </w:rPr>
        <w:t xml:space="preserve"> — текущее время</w:t>
      </w:r>
      <w:proofErr w:type="gramEnd"/>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b/>
          <w:bCs/>
          <w:sz w:val="24"/>
          <w:szCs w:val="24"/>
          <w:lang w:eastAsia="ru-RU"/>
        </w:rPr>
        <w:t>FN</w:t>
      </w:r>
      <w:r w:rsidRPr="00B15D59">
        <w:rPr>
          <w:rFonts w:ascii="Times New Roman" w:eastAsia="Times New Roman" w:hAnsi="Times New Roman" w:cs="Times New Roman"/>
          <w:sz w:val="24"/>
          <w:szCs w:val="24"/>
          <w:lang w:eastAsia="ru-RU"/>
        </w:rPr>
        <w:t xml:space="preserve"> — функция, </w:t>
      </w:r>
      <w:r w:rsidRPr="00B15D59">
        <w:rPr>
          <w:rFonts w:ascii="Times New Roman" w:eastAsia="Times New Roman" w:hAnsi="Times New Roman" w:cs="Times New Roman"/>
          <w:b/>
          <w:bCs/>
          <w:sz w:val="24"/>
          <w:szCs w:val="24"/>
          <w:lang w:eastAsia="ru-RU"/>
        </w:rPr>
        <w:t>RN</w:t>
      </w:r>
      <w:r w:rsidRPr="00B15D59">
        <w:rPr>
          <w:rFonts w:ascii="Times New Roman" w:eastAsia="Times New Roman" w:hAnsi="Times New Roman" w:cs="Times New Roman"/>
          <w:sz w:val="24"/>
          <w:szCs w:val="24"/>
          <w:lang w:eastAsia="ru-RU"/>
        </w:rPr>
        <w:t xml:space="preserve"> — случайная величина, </w:t>
      </w:r>
      <w:r w:rsidRPr="00B15D59">
        <w:rPr>
          <w:rFonts w:ascii="Times New Roman" w:eastAsia="Times New Roman" w:hAnsi="Times New Roman" w:cs="Times New Roman"/>
          <w:b/>
          <w:bCs/>
          <w:sz w:val="24"/>
          <w:szCs w:val="24"/>
          <w:lang w:eastAsia="ru-RU"/>
        </w:rPr>
        <w:t>RN1</w:t>
      </w:r>
      <w:r w:rsidRPr="00B15D59">
        <w:rPr>
          <w:rFonts w:ascii="Times New Roman" w:eastAsia="Times New Roman" w:hAnsi="Times New Roman" w:cs="Times New Roman"/>
          <w:sz w:val="24"/>
          <w:szCs w:val="24"/>
          <w:lang w:eastAsia="ru-RU"/>
        </w:rPr>
        <w:t xml:space="preserve"> — случайная величина, равномерно распределенная в диапазоне [0, 1] и др. При этом ссылки на СЧА записываются в виде </w:t>
      </w:r>
      <w:r w:rsidRPr="00B15D59">
        <w:rPr>
          <w:rFonts w:ascii="Times New Roman" w:eastAsia="Times New Roman" w:hAnsi="Times New Roman" w:cs="Times New Roman"/>
          <w:b/>
          <w:bCs/>
          <w:sz w:val="24"/>
          <w:szCs w:val="24"/>
          <w:lang w:eastAsia="ru-RU"/>
        </w:rPr>
        <w:t>&lt;СЧА&gt;$&lt;идентификатор&gt;</w:t>
      </w:r>
      <w:r w:rsidRPr="00B15D59">
        <w:rPr>
          <w:rFonts w:ascii="Times New Roman" w:eastAsia="Times New Roman" w:hAnsi="Times New Roman" w:cs="Times New Roman"/>
          <w:sz w:val="24"/>
          <w:szCs w:val="24"/>
          <w:lang w:eastAsia="ru-RU"/>
        </w:rPr>
        <w:t xml:space="preserve">. Например, </w:t>
      </w:r>
      <w:r w:rsidRPr="00B15D59">
        <w:rPr>
          <w:rFonts w:ascii="Times New Roman" w:eastAsia="Times New Roman" w:hAnsi="Times New Roman" w:cs="Times New Roman"/>
          <w:b/>
          <w:bCs/>
          <w:sz w:val="24"/>
          <w:szCs w:val="24"/>
          <w:lang w:eastAsia="ru-RU"/>
        </w:rPr>
        <w:t>Q$ORD</w:t>
      </w:r>
      <w:r w:rsidRPr="00B15D59">
        <w:rPr>
          <w:rFonts w:ascii="Times New Roman" w:eastAsia="Times New Roman" w:hAnsi="Times New Roman" w:cs="Times New Roman"/>
          <w:sz w:val="24"/>
          <w:szCs w:val="24"/>
          <w:lang w:eastAsia="ru-RU"/>
        </w:rPr>
        <w:t xml:space="preserve"> означает очередь ORD или </w:t>
      </w:r>
      <w:r w:rsidRPr="00B15D59">
        <w:rPr>
          <w:rFonts w:ascii="Times New Roman" w:eastAsia="Times New Roman" w:hAnsi="Times New Roman" w:cs="Times New Roman"/>
          <w:b/>
          <w:bCs/>
          <w:sz w:val="24"/>
          <w:szCs w:val="24"/>
          <w:lang w:eastAsia="ru-RU"/>
        </w:rPr>
        <w:t>FN$COS</w:t>
      </w:r>
      <w:r w:rsidRPr="00B15D59">
        <w:rPr>
          <w:rFonts w:ascii="Times New Roman" w:eastAsia="Times New Roman" w:hAnsi="Times New Roman" w:cs="Times New Roman"/>
          <w:sz w:val="24"/>
          <w:szCs w:val="24"/>
          <w:lang w:eastAsia="ru-RU"/>
        </w:rPr>
        <w:t xml:space="preserve"> — ссылка на функцию COS.</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Рассмотрим наиболее часто встречающиеся операторы, сопровождая знакомство с ними простыми примерами моделей.</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Источники заявок обычно описываются блоком</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GENERATE   A,B,C,D,E</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Здесь </w:t>
      </w:r>
      <w:r w:rsidRPr="00B15D59">
        <w:rPr>
          <w:rFonts w:ascii="Times New Roman" w:eastAsia="Times New Roman" w:hAnsi="Times New Roman" w:cs="Times New Roman"/>
          <w:b/>
          <w:bCs/>
          <w:sz w:val="24"/>
          <w:szCs w:val="24"/>
          <w:lang w:eastAsia="ru-RU"/>
        </w:rPr>
        <w:t>A</w:t>
      </w:r>
      <w:r w:rsidRPr="00B15D59">
        <w:rPr>
          <w:rFonts w:ascii="Times New Roman" w:eastAsia="Times New Roman" w:hAnsi="Times New Roman" w:cs="Times New Roman"/>
          <w:sz w:val="24"/>
          <w:szCs w:val="24"/>
          <w:lang w:eastAsia="ru-RU"/>
        </w:rPr>
        <w:t xml:space="preserve"> и </w:t>
      </w:r>
      <w:r w:rsidRPr="00B15D59">
        <w:rPr>
          <w:rFonts w:ascii="Times New Roman" w:eastAsia="Times New Roman" w:hAnsi="Times New Roman" w:cs="Times New Roman"/>
          <w:b/>
          <w:bCs/>
          <w:sz w:val="24"/>
          <w:szCs w:val="24"/>
          <w:lang w:eastAsia="ru-RU"/>
        </w:rPr>
        <w:t>B</w:t>
      </w:r>
      <w:r w:rsidRPr="00B15D59">
        <w:rPr>
          <w:rFonts w:ascii="Times New Roman" w:eastAsia="Times New Roman" w:hAnsi="Times New Roman" w:cs="Times New Roman"/>
          <w:sz w:val="24"/>
          <w:szCs w:val="24"/>
          <w:lang w:eastAsia="ru-RU"/>
        </w:rPr>
        <w:t xml:space="preserve"> служат для задания интервалов между появлениями заявок, при этом можно использовать один из следующих вариантов:</w:t>
      </w:r>
    </w:p>
    <w:p w:rsidR="00490F27" w:rsidRPr="00B15D59" w:rsidRDefault="00490F27" w:rsidP="00874D43">
      <w:pPr>
        <w:numPr>
          <w:ilvl w:val="0"/>
          <w:numId w:val="2"/>
        </w:numPr>
        <w:spacing w:after="0" w:line="360" w:lineRule="auto"/>
        <w:ind w:left="120"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интервал — равномерно распределенная в диапазоне [A</w:t>
      </w:r>
      <w:r w:rsidRPr="00B15D59">
        <w:rPr>
          <w:rFonts w:ascii="Times New Roman" w:eastAsia="Times New Roman" w:hAnsi="Times New Roman" w:cs="Times New Roman"/>
          <w:noProof/>
          <w:sz w:val="24"/>
          <w:szCs w:val="24"/>
          <w:lang w:eastAsia="ru-RU"/>
        </w:rPr>
        <w:drawing>
          <wp:inline distT="0" distB="0" distL="0" distR="0">
            <wp:extent cx="134620" cy="45085"/>
            <wp:effectExtent l="19050" t="0" r="0" b="0"/>
            <wp:docPr id="173" name="Рисунок 173" descr="http://bigor.bmstu.ru/?frm/?doc=110_Simul/3017.mod/?n=1/?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igor.bmstu.ru/?frm/?doc=110_Simul/3017.mod/?n=1/?k=10"/>
                    <pic:cNvPicPr>
                      <a:picLocks noChangeAspect="1" noChangeArrowheads="1"/>
                    </pic:cNvPicPr>
                  </pic:nvPicPr>
                  <pic:blipFill>
                    <a:blip r:embed="rId96"/>
                    <a:srcRect/>
                    <a:stretch>
                      <a:fillRect/>
                    </a:stretch>
                  </pic:blipFill>
                  <pic:spPr bwMode="auto">
                    <a:xfrm>
                      <a:off x="0" y="0"/>
                      <a:ext cx="134620" cy="4508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B, A+B] случайная величина; </w:t>
      </w:r>
    </w:p>
    <w:p w:rsidR="00490F27" w:rsidRPr="00B15D59" w:rsidRDefault="00490F27" w:rsidP="00874D43">
      <w:pPr>
        <w:numPr>
          <w:ilvl w:val="0"/>
          <w:numId w:val="2"/>
        </w:numPr>
        <w:spacing w:after="0" w:line="360" w:lineRule="auto"/>
        <w:ind w:left="120"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интервал — значение функции, указанной в B, умноженной на A; </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b/>
          <w:bCs/>
          <w:sz w:val="24"/>
          <w:szCs w:val="24"/>
          <w:lang w:eastAsia="ru-RU"/>
        </w:rPr>
        <w:t>C</w:t>
      </w:r>
      <w:r w:rsidRPr="00B15D59">
        <w:rPr>
          <w:rFonts w:ascii="Times New Roman" w:eastAsia="Times New Roman" w:hAnsi="Times New Roman" w:cs="Times New Roman"/>
          <w:sz w:val="24"/>
          <w:szCs w:val="24"/>
          <w:lang w:eastAsia="ru-RU"/>
        </w:rPr>
        <w:t xml:space="preserve"> — задержка в выработке первого </w:t>
      </w:r>
      <w:proofErr w:type="spellStart"/>
      <w:r w:rsidRPr="00B15D59">
        <w:rPr>
          <w:rFonts w:ascii="Times New Roman" w:eastAsia="Times New Roman" w:hAnsi="Times New Roman" w:cs="Times New Roman"/>
          <w:sz w:val="24"/>
          <w:szCs w:val="24"/>
          <w:lang w:eastAsia="ru-RU"/>
        </w:rPr>
        <w:t>транзакта</w:t>
      </w:r>
      <w:proofErr w:type="spellEnd"/>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b/>
          <w:bCs/>
          <w:sz w:val="24"/>
          <w:szCs w:val="24"/>
          <w:lang w:eastAsia="ru-RU"/>
        </w:rPr>
        <w:t>D</w:t>
      </w:r>
      <w:r w:rsidRPr="00B15D59">
        <w:rPr>
          <w:rFonts w:ascii="Times New Roman" w:eastAsia="Times New Roman" w:hAnsi="Times New Roman" w:cs="Times New Roman"/>
          <w:sz w:val="24"/>
          <w:szCs w:val="24"/>
          <w:lang w:eastAsia="ru-RU"/>
        </w:rPr>
        <w:t xml:space="preserve"> — число вырабатываемых источником заявок; </w:t>
      </w:r>
      <w:r w:rsidRPr="00B15D59">
        <w:rPr>
          <w:rFonts w:ascii="Times New Roman" w:eastAsia="Times New Roman" w:hAnsi="Times New Roman" w:cs="Times New Roman"/>
          <w:b/>
          <w:bCs/>
          <w:sz w:val="24"/>
          <w:szCs w:val="24"/>
          <w:lang w:eastAsia="ru-RU"/>
        </w:rPr>
        <w:t>E</w:t>
      </w:r>
      <w:r w:rsidRPr="00B15D59">
        <w:rPr>
          <w:rFonts w:ascii="Times New Roman" w:eastAsia="Times New Roman" w:hAnsi="Times New Roman" w:cs="Times New Roman"/>
          <w:sz w:val="24"/>
          <w:szCs w:val="24"/>
          <w:lang w:eastAsia="ru-RU"/>
        </w:rPr>
        <w:t xml:space="preserve"> — приоритет заявок. Если </w:t>
      </w:r>
      <w:r w:rsidRPr="00B15D59">
        <w:rPr>
          <w:rFonts w:ascii="Times New Roman" w:eastAsia="Times New Roman" w:hAnsi="Times New Roman" w:cs="Times New Roman"/>
          <w:b/>
          <w:bCs/>
          <w:sz w:val="24"/>
          <w:szCs w:val="24"/>
          <w:lang w:eastAsia="ru-RU"/>
        </w:rPr>
        <w:t>D</w:t>
      </w:r>
      <w:r w:rsidRPr="00B15D59">
        <w:rPr>
          <w:rFonts w:ascii="Times New Roman" w:eastAsia="Times New Roman" w:hAnsi="Times New Roman" w:cs="Times New Roman"/>
          <w:sz w:val="24"/>
          <w:szCs w:val="24"/>
          <w:lang w:eastAsia="ru-RU"/>
        </w:rPr>
        <w:t xml:space="preserve"> пусто, то число </w:t>
      </w:r>
      <w:proofErr w:type="gramStart"/>
      <w:r w:rsidRPr="00B15D59">
        <w:rPr>
          <w:rFonts w:ascii="Times New Roman" w:eastAsia="Times New Roman" w:hAnsi="Times New Roman" w:cs="Times New Roman"/>
          <w:sz w:val="24"/>
          <w:szCs w:val="24"/>
          <w:lang w:eastAsia="ru-RU"/>
        </w:rPr>
        <w:t>вырабатываемых</w:t>
      </w:r>
      <w:proofErr w:type="gramEnd"/>
      <w:r w:rsidRPr="00B15D59">
        <w:rPr>
          <w:rFonts w:ascii="Times New Roman" w:eastAsia="Times New Roman" w:hAnsi="Times New Roman" w:cs="Times New Roman"/>
          <w:sz w:val="24"/>
          <w:szCs w:val="24"/>
          <w:lang w:eastAsia="ru-RU"/>
        </w:rPr>
        <w:t xml:space="preserve"> </w:t>
      </w:r>
      <w:proofErr w:type="spellStart"/>
      <w:r w:rsidRPr="00B15D59">
        <w:rPr>
          <w:rFonts w:ascii="Times New Roman" w:eastAsia="Times New Roman" w:hAnsi="Times New Roman" w:cs="Times New Roman"/>
          <w:sz w:val="24"/>
          <w:szCs w:val="24"/>
          <w:lang w:eastAsia="ru-RU"/>
        </w:rPr>
        <w:t>транзактов</w:t>
      </w:r>
      <w:proofErr w:type="spellEnd"/>
      <w:r w:rsidRPr="00B15D59">
        <w:rPr>
          <w:rFonts w:ascii="Times New Roman" w:eastAsia="Times New Roman" w:hAnsi="Times New Roman" w:cs="Times New Roman"/>
          <w:sz w:val="24"/>
          <w:szCs w:val="24"/>
          <w:lang w:eastAsia="ru-RU"/>
        </w:rPr>
        <w:t xml:space="preserve"> </w:t>
      </w:r>
      <w:proofErr w:type="spellStart"/>
      <w:r w:rsidRPr="00B15D59">
        <w:rPr>
          <w:rFonts w:ascii="Times New Roman" w:eastAsia="Times New Roman" w:hAnsi="Times New Roman" w:cs="Times New Roman"/>
          <w:sz w:val="24"/>
          <w:szCs w:val="24"/>
          <w:lang w:eastAsia="ru-RU"/>
        </w:rPr>
        <w:t>неограничено</w:t>
      </w:r>
      <w:proofErr w:type="spellEnd"/>
      <w:r w:rsidRPr="00B15D59">
        <w:rPr>
          <w:rFonts w:ascii="Times New Roman" w:eastAsia="Times New Roman" w:hAnsi="Times New Roman" w:cs="Times New Roman"/>
          <w:sz w:val="24"/>
          <w:szCs w:val="24"/>
          <w:lang w:eastAsia="ru-RU"/>
        </w:rPr>
        <w:t>. Например:</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GENERATE   6,FN$EXP,,15</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Этот оператор описывает источник, который вырабатывает 15 </w:t>
      </w:r>
      <w:proofErr w:type="spellStart"/>
      <w:r w:rsidRPr="00B15D59">
        <w:rPr>
          <w:rFonts w:ascii="Times New Roman" w:eastAsia="Times New Roman" w:hAnsi="Times New Roman" w:cs="Times New Roman"/>
          <w:sz w:val="24"/>
          <w:szCs w:val="24"/>
          <w:lang w:eastAsia="ru-RU"/>
        </w:rPr>
        <w:t>транзактов</w:t>
      </w:r>
      <w:proofErr w:type="spellEnd"/>
      <w:r w:rsidRPr="00B15D59">
        <w:rPr>
          <w:rFonts w:ascii="Times New Roman" w:eastAsia="Times New Roman" w:hAnsi="Times New Roman" w:cs="Times New Roman"/>
          <w:sz w:val="24"/>
          <w:szCs w:val="24"/>
          <w:lang w:eastAsia="ru-RU"/>
        </w:rPr>
        <w:t xml:space="preserve"> с интервалами, равными произведению числа 6 и значения функции EXP;</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GENERATE   36,12</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Здесь число </w:t>
      </w:r>
      <w:proofErr w:type="spellStart"/>
      <w:r w:rsidRPr="00B15D59">
        <w:rPr>
          <w:rFonts w:ascii="Times New Roman" w:eastAsia="Times New Roman" w:hAnsi="Times New Roman" w:cs="Times New Roman"/>
          <w:sz w:val="24"/>
          <w:szCs w:val="24"/>
          <w:lang w:eastAsia="ru-RU"/>
        </w:rPr>
        <w:t>транзактов</w:t>
      </w:r>
      <w:proofErr w:type="spellEnd"/>
      <w:r w:rsidRPr="00B15D59">
        <w:rPr>
          <w:rFonts w:ascii="Times New Roman" w:eastAsia="Times New Roman" w:hAnsi="Times New Roman" w:cs="Times New Roman"/>
          <w:sz w:val="24"/>
          <w:szCs w:val="24"/>
          <w:lang w:eastAsia="ru-RU"/>
        </w:rPr>
        <w:t xml:space="preserve"> </w:t>
      </w:r>
      <w:proofErr w:type="spellStart"/>
      <w:r w:rsidRPr="00B15D59">
        <w:rPr>
          <w:rFonts w:ascii="Times New Roman" w:eastAsia="Times New Roman" w:hAnsi="Times New Roman" w:cs="Times New Roman"/>
          <w:sz w:val="24"/>
          <w:szCs w:val="24"/>
          <w:lang w:eastAsia="ru-RU"/>
        </w:rPr>
        <w:t>неограничено</w:t>
      </w:r>
      <w:proofErr w:type="spellEnd"/>
      <w:r w:rsidRPr="00B15D59">
        <w:rPr>
          <w:rFonts w:ascii="Times New Roman" w:eastAsia="Times New Roman" w:hAnsi="Times New Roman" w:cs="Times New Roman"/>
          <w:sz w:val="24"/>
          <w:szCs w:val="24"/>
          <w:lang w:eastAsia="ru-RU"/>
        </w:rPr>
        <w:t xml:space="preserve">, интервалы между </w:t>
      </w:r>
      <w:proofErr w:type="spellStart"/>
      <w:r w:rsidRPr="00B15D59">
        <w:rPr>
          <w:rFonts w:ascii="Times New Roman" w:eastAsia="Times New Roman" w:hAnsi="Times New Roman" w:cs="Times New Roman"/>
          <w:sz w:val="24"/>
          <w:szCs w:val="24"/>
          <w:lang w:eastAsia="ru-RU"/>
        </w:rPr>
        <w:t>транзактами</w:t>
      </w:r>
      <w:proofErr w:type="spellEnd"/>
      <w:r w:rsidRPr="00B15D59">
        <w:rPr>
          <w:rFonts w:ascii="Times New Roman" w:eastAsia="Times New Roman" w:hAnsi="Times New Roman" w:cs="Times New Roman"/>
          <w:sz w:val="24"/>
          <w:szCs w:val="24"/>
          <w:lang w:eastAsia="ru-RU"/>
        </w:rPr>
        <w:t xml:space="preserve"> — случайные числа в диапазоне [24, 48].</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Функции, на которые имеются ссылки в операторах, должны быть описаны с помощью блока следующего типа:</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M     FUNCTION   A,B</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За ним следует строка, начинающаяся с первой позиции</w:t>
      </w:r>
      <w:proofErr w:type="gramStart"/>
      <w:r w:rsidRPr="00B15D59">
        <w:rPr>
          <w:rFonts w:ascii="Times New Roman" w:eastAsia="Times New Roman" w:hAnsi="Times New Roman" w:cs="Times New Roman"/>
          <w:sz w:val="24"/>
          <w:szCs w:val="24"/>
          <w:lang w:eastAsia="ru-RU"/>
        </w:rPr>
        <w:t xml:space="preserve"> :</w:t>
      </w:r>
      <w:proofErr w:type="gramEnd"/>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X1,Y1/X2,Y2/X3,/.../</w:t>
      </w:r>
      <w:proofErr w:type="spellStart"/>
      <w:r w:rsidRPr="00B15D59">
        <w:rPr>
          <w:rFonts w:ascii="Times New Roman" w:eastAsia="Times New Roman" w:hAnsi="Times New Roman" w:cs="Times New Roman"/>
          <w:b/>
          <w:bCs/>
          <w:sz w:val="24"/>
          <w:szCs w:val="24"/>
          <w:lang w:eastAsia="ru-RU"/>
        </w:rPr>
        <w:t>Xn,Yn</w:t>
      </w:r>
      <w:proofErr w:type="spellEnd"/>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Здесь метка </w:t>
      </w:r>
      <w:r w:rsidRPr="00B15D59">
        <w:rPr>
          <w:rFonts w:ascii="Times New Roman" w:eastAsia="Times New Roman" w:hAnsi="Times New Roman" w:cs="Times New Roman"/>
          <w:b/>
          <w:bCs/>
          <w:sz w:val="24"/>
          <w:szCs w:val="24"/>
          <w:lang w:eastAsia="ru-RU"/>
        </w:rPr>
        <w:t>M</w:t>
      </w:r>
      <w:r w:rsidRPr="00B15D59">
        <w:rPr>
          <w:rFonts w:ascii="Times New Roman" w:eastAsia="Times New Roman" w:hAnsi="Times New Roman" w:cs="Times New Roman"/>
          <w:sz w:val="24"/>
          <w:szCs w:val="24"/>
          <w:lang w:eastAsia="ru-RU"/>
        </w:rPr>
        <w:t xml:space="preserve"> — идентификатор функции, </w:t>
      </w:r>
      <w:r w:rsidRPr="00B15D59">
        <w:rPr>
          <w:rFonts w:ascii="Times New Roman" w:eastAsia="Times New Roman" w:hAnsi="Times New Roman" w:cs="Times New Roman"/>
          <w:b/>
          <w:bCs/>
          <w:sz w:val="24"/>
          <w:szCs w:val="24"/>
          <w:lang w:eastAsia="ru-RU"/>
        </w:rPr>
        <w:t>A</w:t>
      </w:r>
      <w:r w:rsidRPr="00B15D59">
        <w:rPr>
          <w:rFonts w:ascii="Times New Roman" w:eastAsia="Times New Roman" w:hAnsi="Times New Roman" w:cs="Times New Roman"/>
          <w:sz w:val="24"/>
          <w:szCs w:val="24"/>
          <w:lang w:eastAsia="ru-RU"/>
        </w:rPr>
        <w:t xml:space="preserve"> — аргумент функции, </w:t>
      </w:r>
      <w:r w:rsidRPr="00B15D59">
        <w:rPr>
          <w:rFonts w:ascii="Times New Roman" w:eastAsia="Times New Roman" w:hAnsi="Times New Roman" w:cs="Times New Roman"/>
          <w:b/>
          <w:bCs/>
          <w:sz w:val="24"/>
          <w:szCs w:val="24"/>
          <w:lang w:eastAsia="ru-RU"/>
        </w:rPr>
        <w:t>B</w:t>
      </w:r>
      <w:r w:rsidRPr="00B15D59">
        <w:rPr>
          <w:rFonts w:ascii="Times New Roman" w:eastAsia="Times New Roman" w:hAnsi="Times New Roman" w:cs="Times New Roman"/>
          <w:sz w:val="24"/>
          <w:szCs w:val="24"/>
          <w:lang w:eastAsia="ru-RU"/>
        </w:rPr>
        <w:t xml:space="preserve"> — тип функции, </w:t>
      </w:r>
      <w:proofErr w:type="spellStart"/>
      <w:r w:rsidRPr="00B15D59">
        <w:rPr>
          <w:rFonts w:ascii="Times New Roman" w:eastAsia="Times New Roman" w:hAnsi="Times New Roman" w:cs="Times New Roman"/>
          <w:b/>
          <w:bCs/>
          <w:sz w:val="24"/>
          <w:szCs w:val="24"/>
          <w:lang w:eastAsia="ru-RU"/>
        </w:rPr>
        <w:t>Xi</w:t>
      </w:r>
      <w:proofErr w:type="spellEnd"/>
      <w:r w:rsidRPr="00B15D59">
        <w:rPr>
          <w:rFonts w:ascii="Times New Roman" w:eastAsia="Times New Roman" w:hAnsi="Times New Roman" w:cs="Times New Roman"/>
          <w:sz w:val="24"/>
          <w:szCs w:val="24"/>
          <w:lang w:eastAsia="ru-RU"/>
        </w:rPr>
        <w:t xml:space="preserve"> и </w:t>
      </w:r>
      <w:proofErr w:type="spellStart"/>
      <w:r w:rsidRPr="00B15D59">
        <w:rPr>
          <w:rFonts w:ascii="Times New Roman" w:eastAsia="Times New Roman" w:hAnsi="Times New Roman" w:cs="Times New Roman"/>
          <w:b/>
          <w:bCs/>
          <w:sz w:val="24"/>
          <w:szCs w:val="24"/>
          <w:lang w:eastAsia="ru-RU"/>
        </w:rPr>
        <w:t>Yi</w:t>
      </w:r>
      <w:proofErr w:type="spellEnd"/>
      <w:r w:rsidRPr="00B15D59">
        <w:rPr>
          <w:rFonts w:ascii="Times New Roman" w:eastAsia="Times New Roman" w:hAnsi="Times New Roman" w:cs="Times New Roman"/>
          <w:sz w:val="24"/>
          <w:szCs w:val="24"/>
          <w:lang w:eastAsia="ru-RU"/>
        </w:rPr>
        <w:t xml:space="preserve"> — координаты узловых точек функции, заданной таблично. Например:</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lastRenderedPageBreak/>
        <w:t>EXP   FUNCTION   RN1,C12</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0,0/.2,.22/.4,.51/.5,.6/.6,.92/.7,1.2/.8,1.61/.9,2.3/.95,3/.99,4.6/.999,6.9/1,1000</w:t>
      </w:r>
    </w:p>
    <w:p w:rsidR="00490F27" w:rsidRPr="00B15D59" w:rsidRDefault="00490F27" w:rsidP="0078319A">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Это описание непрерывной (</w:t>
      </w:r>
      <w:r w:rsidRPr="00B15D59">
        <w:rPr>
          <w:rFonts w:ascii="Times New Roman" w:eastAsia="Times New Roman" w:hAnsi="Times New Roman" w:cs="Times New Roman"/>
          <w:b/>
          <w:bCs/>
          <w:sz w:val="24"/>
          <w:szCs w:val="24"/>
          <w:lang w:eastAsia="ru-RU"/>
        </w:rPr>
        <w:t>C</w:t>
      </w:r>
      <w:r w:rsidRPr="00B15D59">
        <w:rPr>
          <w:rFonts w:ascii="Times New Roman" w:eastAsia="Times New Roman" w:hAnsi="Times New Roman" w:cs="Times New Roman"/>
          <w:sz w:val="24"/>
          <w:szCs w:val="24"/>
          <w:lang w:eastAsia="ru-RU"/>
        </w:rPr>
        <w:t>) функции EXP, заданной таблично 12-ю узловыми точками, аргументом является случайная величина (RN1), равномерно ра</w:t>
      </w:r>
      <w:r w:rsidR="0078319A">
        <w:rPr>
          <w:rFonts w:ascii="Times New Roman" w:eastAsia="Times New Roman" w:hAnsi="Times New Roman" w:cs="Times New Roman"/>
          <w:sz w:val="24"/>
          <w:szCs w:val="24"/>
          <w:lang w:eastAsia="ru-RU"/>
        </w:rPr>
        <w:t>спределенная в диапазоне [0, 1].</w:t>
      </w:r>
      <w:r w:rsidRPr="00B15D59">
        <w:rPr>
          <w:rFonts w:ascii="Times New Roman" w:eastAsia="Times New Roman" w:hAnsi="Times New Roman" w:cs="Times New Roman"/>
          <w:sz w:val="24"/>
          <w:szCs w:val="24"/>
          <w:lang w:eastAsia="ru-RU"/>
        </w:rPr>
        <w:t xml:space="preserve"> </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Операторы занятия </w:t>
      </w:r>
      <w:proofErr w:type="spellStart"/>
      <w:r w:rsidRPr="00B15D59">
        <w:rPr>
          <w:rFonts w:ascii="Times New Roman" w:eastAsia="Times New Roman" w:hAnsi="Times New Roman" w:cs="Times New Roman"/>
          <w:sz w:val="24"/>
          <w:szCs w:val="24"/>
          <w:lang w:eastAsia="ru-RU"/>
        </w:rPr>
        <w:t>транзактом</w:t>
      </w:r>
      <w:proofErr w:type="spellEnd"/>
      <w:r w:rsidRPr="00B15D59">
        <w:rPr>
          <w:rFonts w:ascii="Times New Roman" w:eastAsia="Times New Roman" w:hAnsi="Times New Roman" w:cs="Times New Roman"/>
          <w:sz w:val="24"/>
          <w:szCs w:val="24"/>
          <w:lang w:eastAsia="ru-RU"/>
        </w:rPr>
        <w:t xml:space="preserve"> и освобождения от обслуживания устройства A:</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SEIZE      A</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RELEASE    A</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Задержка в движении </w:t>
      </w:r>
      <w:proofErr w:type="spellStart"/>
      <w:r w:rsidRPr="00B15D59">
        <w:rPr>
          <w:rFonts w:ascii="Times New Roman" w:eastAsia="Times New Roman" w:hAnsi="Times New Roman" w:cs="Times New Roman"/>
          <w:sz w:val="24"/>
          <w:szCs w:val="24"/>
          <w:lang w:eastAsia="ru-RU"/>
        </w:rPr>
        <w:t>транзакта</w:t>
      </w:r>
      <w:proofErr w:type="spellEnd"/>
      <w:r w:rsidRPr="00B15D59">
        <w:rPr>
          <w:rFonts w:ascii="Times New Roman" w:eastAsia="Times New Roman" w:hAnsi="Times New Roman" w:cs="Times New Roman"/>
          <w:sz w:val="24"/>
          <w:szCs w:val="24"/>
          <w:lang w:eastAsia="ru-RU"/>
        </w:rPr>
        <w:t xml:space="preserve"> по СМО описывается оператором:</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ADVANCE    A,B</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A и B имеют тот же смысл, что и в операторе </w:t>
      </w:r>
      <w:r w:rsidRPr="00B15D59">
        <w:rPr>
          <w:rFonts w:ascii="Times New Roman" w:eastAsia="Times New Roman" w:hAnsi="Times New Roman" w:cs="Times New Roman"/>
          <w:b/>
          <w:bCs/>
          <w:sz w:val="24"/>
          <w:szCs w:val="24"/>
          <w:lang w:eastAsia="ru-RU"/>
        </w:rPr>
        <w:t>GENERATE</w:t>
      </w:r>
      <w:r w:rsidRPr="00B15D59">
        <w:rPr>
          <w:rFonts w:ascii="Times New Roman" w:eastAsia="Times New Roman" w:hAnsi="Times New Roman" w:cs="Times New Roman"/>
          <w:sz w:val="24"/>
          <w:szCs w:val="24"/>
          <w:lang w:eastAsia="ru-RU"/>
        </w:rPr>
        <w:t>.</w:t>
      </w:r>
    </w:p>
    <w:p w:rsidR="00DD288E" w:rsidRDefault="00DD288E" w:rsidP="00874D43">
      <w:pPr>
        <w:spacing w:after="0" w:line="360" w:lineRule="auto"/>
        <w:ind w:firstLine="709"/>
        <w:jc w:val="both"/>
        <w:rPr>
          <w:rFonts w:ascii="Times New Roman" w:eastAsia="Times New Roman" w:hAnsi="Times New Roman" w:cs="Times New Roman"/>
          <w:b/>
          <w:bCs/>
          <w:sz w:val="24"/>
          <w:szCs w:val="24"/>
          <w:lang w:eastAsia="ru-RU"/>
        </w:rPr>
      </w:pPr>
    </w:p>
    <w:p w:rsidR="00490F27" w:rsidRPr="00DD288E" w:rsidRDefault="00490F27" w:rsidP="00874D43">
      <w:pPr>
        <w:spacing w:after="0" w:line="360" w:lineRule="auto"/>
        <w:ind w:firstLine="709"/>
        <w:jc w:val="both"/>
        <w:rPr>
          <w:rFonts w:ascii="Times New Roman" w:eastAsia="Times New Roman" w:hAnsi="Times New Roman" w:cs="Times New Roman"/>
          <w:bCs/>
          <w:sz w:val="24"/>
          <w:szCs w:val="24"/>
          <w:u w:val="single"/>
          <w:lang w:eastAsia="ru-RU"/>
        </w:rPr>
      </w:pPr>
      <w:r w:rsidRPr="00DD288E">
        <w:rPr>
          <w:rFonts w:ascii="Times New Roman" w:eastAsia="Times New Roman" w:hAnsi="Times New Roman" w:cs="Times New Roman"/>
          <w:bCs/>
          <w:sz w:val="24"/>
          <w:szCs w:val="24"/>
          <w:u w:val="single"/>
          <w:lang w:eastAsia="ru-RU"/>
        </w:rPr>
        <w:t>Пример 1</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Обслуживание </w:t>
      </w:r>
      <w:proofErr w:type="spellStart"/>
      <w:r w:rsidRPr="00B15D59">
        <w:rPr>
          <w:rFonts w:ascii="Times New Roman" w:eastAsia="Times New Roman" w:hAnsi="Times New Roman" w:cs="Times New Roman"/>
          <w:sz w:val="24"/>
          <w:szCs w:val="24"/>
          <w:lang w:eastAsia="ru-RU"/>
        </w:rPr>
        <w:t>транзакта</w:t>
      </w:r>
      <w:proofErr w:type="spellEnd"/>
      <w:r w:rsidRPr="00B15D59">
        <w:rPr>
          <w:rFonts w:ascii="Times New Roman" w:eastAsia="Times New Roman" w:hAnsi="Times New Roman" w:cs="Times New Roman"/>
          <w:sz w:val="24"/>
          <w:szCs w:val="24"/>
          <w:lang w:eastAsia="ru-RU"/>
        </w:rPr>
        <w:t xml:space="preserve"> в устройстве WST продолжительностью </w:t>
      </w:r>
      <w:r w:rsidRPr="00B15D59">
        <w:rPr>
          <w:rFonts w:ascii="Times New Roman" w:eastAsia="Times New Roman" w:hAnsi="Times New Roman" w:cs="Times New Roman"/>
          <w:noProof/>
          <w:sz w:val="24"/>
          <w:szCs w:val="24"/>
          <w:lang w:eastAsia="ru-RU"/>
        </w:rPr>
        <w:drawing>
          <wp:inline distT="0" distB="0" distL="0" distR="0">
            <wp:extent cx="134620" cy="140335"/>
            <wp:effectExtent l="19050" t="0" r="0" b="0"/>
            <wp:docPr id="174" name="Рисунок 174" descr="http://bigor.bmstu.ru/?frm/?doc=110_Simul/3017.mod/?n=2/?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igor.bmstu.ru/?frm/?doc=110_Simul/3017.mod/?n=2/?k=10"/>
                    <pic:cNvPicPr>
                      <a:picLocks noChangeAspect="1" noChangeArrowheads="1"/>
                    </pic:cNvPicPr>
                  </pic:nvPicPr>
                  <pic:blipFill>
                    <a:blip r:embed="rId97"/>
                    <a:srcRect/>
                    <a:stretch>
                      <a:fillRect/>
                    </a:stretch>
                  </pic:blipFill>
                  <pic:spPr bwMode="auto">
                    <a:xfrm>
                      <a:off x="0" y="0"/>
                      <a:ext cx="134620" cy="14033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xml:space="preserve">единиц времени, где </w:t>
      </w:r>
      <w:r w:rsidRPr="00B15D59">
        <w:rPr>
          <w:rFonts w:ascii="Times New Roman" w:eastAsia="Times New Roman" w:hAnsi="Times New Roman" w:cs="Times New Roman"/>
          <w:noProof/>
          <w:sz w:val="24"/>
          <w:szCs w:val="24"/>
          <w:lang w:eastAsia="ru-RU"/>
        </w:rPr>
        <w:drawing>
          <wp:inline distT="0" distB="0" distL="0" distR="0">
            <wp:extent cx="134620" cy="140335"/>
            <wp:effectExtent l="19050" t="0" r="0" b="0"/>
            <wp:docPr id="175" name="Рисунок 175" descr="http://bigor.bmstu.ru/?frm/?doc=110_Simul/3017.mod/?n=2/?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igor.bmstu.ru/?frm/?doc=110_Simul/3017.mod/?n=2/?k=10"/>
                    <pic:cNvPicPr>
                      <a:picLocks noChangeAspect="1" noChangeArrowheads="1"/>
                    </pic:cNvPicPr>
                  </pic:nvPicPr>
                  <pic:blipFill>
                    <a:blip r:embed="rId97"/>
                    <a:srcRect/>
                    <a:stretch>
                      <a:fillRect/>
                    </a:stretch>
                  </pic:blipFill>
                  <pic:spPr bwMode="auto">
                    <a:xfrm>
                      <a:off x="0" y="0"/>
                      <a:ext cx="134620" cy="14033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 равномерно распределенная в диапазоне [7,11] случайная величина, описывается следующим фрагментом программы</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SEIZE      WST</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ADVANCE    9,2</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RELEASE    WST</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Аналогично описывается занятие </w:t>
      </w:r>
      <w:proofErr w:type="spellStart"/>
      <w:r w:rsidRPr="00B15D59">
        <w:rPr>
          <w:rFonts w:ascii="Times New Roman" w:eastAsia="Times New Roman" w:hAnsi="Times New Roman" w:cs="Times New Roman"/>
          <w:sz w:val="24"/>
          <w:szCs w:val="24"/>
          <w:lang w:eastAsia="ru-RU"/>
        </w:rPr>
        <w:t>транзактом</w:t>
      </w:r>
      <w:proofErr w:type="spellEnd"/>
      <w:r w:rsidRPr="00B15D59">
        <w:rPr>
          <w:rFonts w:ascii="Times New Roman" w:eastAsia="Times New Roman" w:hAnsi="Times New Roman" w:cs="Times New Roman"/>
          <w:sz w:val="24"/>
          <w:szCs w:val="24"/>
          <w:lang w:eastAsia="ru-RU"/>
        </w:rPr>
        <w:t xml:space="preserve"> памяти в накопителе:</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ENTER      A,B</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Здесь помимо имени накопителя (A) указывается объем занимаемой памяти (B).</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Освобождение B ячеек памяти в накопителе A выполняется оператором:</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LEAVE      A,B</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Для накопителей в модели нужно задавать общий объем памяти, что делается в следующем описании накопителя:</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 xml:space="preserve"> M     STORAGE    A</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Здесь: M — имя накопителя, A — объем его памяти.</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Если </w:t>
      </w:r>
      <w:proofErr w:type="spellStart"/>
      <w:r w:rsidRPr="00B15D59">
        <w:rPr>
          <w:rFonts w:ascii="Times New Roman" w:eastAsia="Times New Roman" w:hAnsi="Times New Roman" w:cs="Times New Roman"/>
          <w:sz w:val="24"/>
          <w:szCs w:val="24"/>
          <w:lang w:eastAsia="ru-RU"/>
        </w:rPr>
        <w:t>транзакт</w:t>
      </w:r>
      <w:proofErr w:type="spellEnd"/>
      <w:r w:rsidRPr="00B15D59">
        <w:rPr>
          <w:rFonts w:ascii="Times New Roman" w:eastAsia="Times New Roman" w:hAnsi="Times New Roman" w:cs="Times New Roman"/>
          <w:sz w:val="24"/>
          <w:szCs w:val="24"/>
          <w:lang w:eastAsia="ru-RU"/>
        </w:rPr>
        <w:t xml:space="preserve"> приходит на вход занятого устройства или на вход накопителя с недостаточным объемом свободной памяти, то </w:t>
      </w:r>
      <w:proofErr w:type="spellStart"/>
      <w:r w:rsidRPr="00B15D59">
        <w:rPr>
          <w:rFonts w:ascii="Times New Roman" w:eastAsia="Times New Roman" w:hAnsi="Times New Roman" w:cs="Times New Roman"/>
          <w:sz w:val="24"/>
          <w:szCs w:val="24"/>
          <w:lang w:eastAsia="ru-RU"/>
        </w:rPr>
        <w:t>транзакт</w:t>
      </w:r>
      <w:proofErr w:type="spellEnd"/>
      <w:r w:rsidRPr="00B15D59">
        <w:rPr>
          <w:rFonts w:ascii="Times New Roman" w:eastAsia="Times New Roman" w:hAnsi="Times New Roman" w:cs="Times New Roman"/>
          <w:sz w:val="24"/>
          <w:szCs w:val="24"/>
          <w:lang w:eastAsia="ru-RU"/>
        </w:rPr>
        <w:t xml:space="preserve"> задерживается в очереди к этому устройству или накопителю. Слежение за состоянием устройств и очередей выполняет интерпретатор. Но если в модели требуется ссылаться на длину очереди или собирать статистику по ее длине, то требуется явное указание этой очереди в модели. Делается это с помощью операторов входа в очередь и выхода из очереди:</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val="en-US" w:eastAsia="ru-RU"/>
        </w:rPr>
        <w:t>QUEUE      A</w:t>
      </w:r>
      <w:proofErr w:type="gramStart"/>
      <w:r w:rsidR="00490F27" w:rsidRPr="00B15D59">
        <w:rPr>
          <w:rFonts w:ascii="Times New Roman" w:eastAsia="Times New Roman" w:hAnsi="Times New Roman" w:cs="Times New Roman"/>
          <w:b/>
          <w:bCs/>
          <w:sz w:val="24"/>
          <w:szCs w:val="24"/>
          <w:lang w:val="en-US" w:eastAsia="ru-RU"/>
        </w:rPr>
        <w:t>,B</w:t>
      </w:r>
      <w:proofErr w:type="gramEnd"/>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lastRenderedPageBreak/>
        <w:tab/>
      </w:r>
      <w:r w:rsidR="00490F27" w:rsidRPr="00B15D59">
        <w:rPr>
          <w:rFonts w:ascii="Times New Roman" w:eastAsia="Times New Roman" w:hAnsi="Times New Roman" w:cs="Times New Roman"/>
          <w:b/>
          <w:bCs/>
          <w:sz w:val="24"/>
          <w:szCs w:val="24"/>
          <w:lang w:val="en-US" w:eastAsia="ru-RU"/>
        </w:rPr>
        <w:t>DEPART     A</w:t>
      </w:r>
      <w:proofErr w:type="gramStart"/>
      <w:r w:rsidR="00490F27" w:rsidRPr="00B15D59">
        <w:rPr>
          <w:rFonts w:ascii="Times New Roman" w:eastAsia="Times New Roman" w:hAnsi="Times New Roman" w:cs="Times New Roman"/>
          <w:b/>
          <w:bCs/>
          <w:sz w:val="24"/>
          <w:szCs w:val="24"/>
          <w:lang w:val="en-US" w:eastAsia="ru-RU"/>
        </w:rPr>
        <w:t>,B</w:t>
      </w:r>
      <w:proofErr w:type="gramEnd"/>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Согласно этим операторам очередь A увеличивается и уменьшается на B единиц соответственно, если B=1, то поле B можно оставить пустым.</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Движение </w:t>
      </w:r>
      <w:proofErr w:type="spellStart"/>
      <w:r w:rsidRPr="00B15D59">
        <w:rPr>
          <w:rFonts w:ascii="Times New Roman" w:eastAsia="Times New Roman" w:hAnsi="Times New Roman" w:cs="Times New Roman"/>
          <w:sz w:val="24"/>
          <w:szCs w:val="24"/>
          <w:lang w:eastAsia="ru-RU"/>
        </w:rPr>
        <w:t>транзактов</w:t>
      </w:r>
      <w:proofErr w:type="spellEnd"/>
      <w:r w:rsidRPr="00B15D59">
        <w:rPr>
          <w:rFonts w:ascii="Times New Roman" w:eastAsia="Times New Roman" w:hAnsi="Times New Roman" w:cs="Times New Roman"/>
          <w:sz w:val="24"/>
          <w:szCs w:val="24"/>
          <w:lang w:eastAsia="ru-RU"/>
        </w:rPr>
        <w:t xml:space="preserve"> выполняется по маршруту, заданному последовательностью операторов в модели. Если требуется изменение естественного порядка, то используется оператор перехода. Оператор условного перехода имеет вид:</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TEST XX    A,B,C</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В соответствии с ним переход к оператору, помеченному меткой C, происходит, если не выполняется условие A XX B, где XX </w:t>
      </w:r>
      <w:r w:rsidRPr="00B15D59">
        <w:rPr>
          <w:rFonts w:ascii="Times New Roman" w:eastAsia="Times New Roman" w:hAnsi="Times New Roman" w:cs="Times New Roman"/>
          <w:noProof/>
          <w:sz w:val="24"/>
          <w:szCs w:val="24"/>
          <w:lang w:eastAsia="ru-RU"/>
        </w:rPr>
        <w:drawing>
          <wp:inline distT="0" distB="0" distL="0" distR="0">
            <wp:extent cx="134620" cy="140335"/>
            <wp:effectExtent l="19050" t="0" r="0" b="0"/>
            <wp:docPr id="176" name="Рисунок 176" descr="http://bigor.bmstu.ru/?frm/?doc=110_Simul/3017.mod/?n=3/?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igor.bmstu.ru/?frm/?doc=110_Simul/3017.mod/?n=3/?k=10"/>
                    <pic:cNvPicPr>
                      <a:picLocks noChangeAspect="1" noChangeArrowheads="1"/>
                    </pic:cNvPicPr>
                  </pic:nvPicPr>
                  <pic:blipFill>
                    <a:blip r:embed="rId98"/>
                    <a:srcRect/>
                    <a:stretch>
                      <a:fillRect/>
                    </a:stretch>
                  </pic:blipFill>
                  <pic:spPr bwMode="auto">
                    <a:xfrm>
                      <a:off x="0" y="0"/>
                      <a:ext cx="134620" cy="14033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r w:rsidRPr="00B15D59">
        <w:rPr>
          <w:rFonts w:ascii="Times New Roman" w:eastAsia="Times New Roman" w:hAnsi="Times New Roman" w:cs="Times New Roman"/>
          <w:b/>
          <w:bCs/>
          <w:sz w:val="24"/>
          <w:szCs w:val="24"/>
          <w:lang w:eastAsia="ru-RU"/>
        </w:rPr>
        <w:t>E</w:t>
      </w:r>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b/>
          <w:bCs/>
          <w:sz w:val="24"/>
          <w:szCs w:val="24"/>
          <w:lang w:eastAsia="ru-RU"/>
        </w:rPr>
        <w:t>NE</w:t>
      </w:r>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b/>
          <w:bCs/>
          <w:sz w:val="24"/>
          <w:szCs w:val="24"/>
          <w:lang w:eastAsia="ru-RU"/>
        </w:rPr>
        <w:t>L</w:t>
      </w:r>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b/>
          <w:bCs/>
          <w:sz w:val="24"/>
          <w:szCs w:val="24"/>
          <w:lang w:eastAsia="ru-RU"/>
        </w:rPr>
        <w:t>LE</w:t>
      </w:r>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b/>
          <w:bCs/>
          <w:sz w:val="24"/>
          <w:szCs w:val="24"/>
          <w:lang w:eastAsia="ru-RU"/>
        </w:rPr>
        <w:t>G</w:t>
      </w:r>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b/>
          <w:bCs/>
          <w:sz w:val="24"/>
          <w:szCs w:val="24"/>
          <w:lang w:eastAsia="ru-RU"/>
        </w:rPr>
        <w:t>GE</w:t>
      </w:r>
      <w:r w:rsidRPr="00B15D59">
        <w:rPr>
          <w:rFonts w:ascii="Times New Roman" w:eastAsia="Times New Roman" w:hAnsi="Times New Roman" w:cs="Times New Roman"/>
          <w:sz w:val="24"/>
          <w:szCs w:val="24"/>
          <w:lang w:eastAsia="ru-RU"/>
        </w:rPr>
        <w:t xml:space="preserve">}; </w:t>
      </w:r>
      <w:r w:rsidRPr="00B15D59">
        <w:rPr>
          <w:rFonts w:ascii="Times New Roman" w:eastAsia="Times New Roman" w:hAnsi="Times New Roman" w:cs="Times New Roman"/>
          <w:b/>
          <w:bCs/>
          <w:sz w:val="24"/>
          <w:szCs w:val="24"/>
          <w:lang w:eastAsia="ru-RU"/>
        </w:rPr>
        <w:t>E</w:t>
      </w:r>
      <w:r w:rsidRPr="00B15D59">
        <w:rPr>
          <w:rFonts w:ascii="Times New Roman" w:eastAsia="Times New Roman" w:hAnsi="Times New Roman" w:cs="Times New Roman"/>
          <w:sz w:val="24"/>
          <w:szCs w:val="24"/>
          <w:lang w:eastAsia="ru-RU"/>
        </w:rPr>
        <w:t xml:space="preserve"> — равно; </w:t>
      </w:r>
      <w:r w:rsidRPr="00B15D59">
        <w:rPr>
          <w:rFonts w:ascii="Times New Roman" w:eastAsia="Times New Roman" w:hAnsi="Times New Roman" w:cs="Times New Roman"/>
          <w:b/>
          <w:bCs/>
          <w:sz w:val="24"/>
          <w:szCs w:val="24"/>
          <w:lang w:eastAsia="ru-RU"/>
        </w:rPr>
        <w:t>NE</w:t>
      </w:r>
      <w:r w:rsidRPr="00B15D59">
        <w:rPr>
          <w:rFonts w:ascii="Times New Roman" w:eastAsia="Times New Roman" w:hAnsi="Times New Roman" w:cs="Times New Roman"/>
          <w:sz w:val="24"/>
          <w:szCs w:val="24"/>
          <w:lang w:eastAsia="ru-RU"/>
        </w:rPr>
        <w:t xml:space="preserve"> — неравно; </w:t>
      </w:r>
      <w:r w:rsidRPr="00B15D59">
        <w:rPr>
          <w:rFonts w:ascii="Times New Roman" w:eastAsia="Times New Roman" w:hAnsi="Times New Roman" w:cs="Times New Roman"/>
          <w:b/>
          <w:bCs/>
          <w:sz w:val="24"/>
          <w:szCs w:val="24"/>
          <w:lang w:eastAsia="ru-RU"/>
        </w:rPr>
        <w:t>L</w:t>
      </w:r>
      <w:r w:rsidRPr="00B15D59">
        <w:rPr>
          <w:rFonts w:ascii="Times New Roman" w:eastAsia="Times New Roman" w:hAnsi="Times New Roman" w:cs="Times New Roman"/>
          <w:sz w:val="24"/>
          <w:szCs w:val="24"/>
          <w:lang w:eastAsia="ru-RU"/>
        </w:rPr>
        <w:t xml:space="preserve"> — меньше; </w:t>
      </w:r>
      <w:r w:rsidRPr="00B15D59">
        <w:rPr>
          <w:rFonts w:ascii="Times New Roman" w:eastAsia="Times New Roman" w:hAnsi="Times New Roman" w:cs="Times New Roman"/>
          <w:b/>
          <w:bCs/>
          <w:sz w:val="24"/>
          <w:szCs w:val="24"/>
          <w:lang w:eastAsia="ru-RU"/>
        </w:rPr>
        <w:t>LE</w:t>
      </w:r>
      <w:r w:rsidRPr="00B15D59">
        <w:rPr>
          <w:rFonts w:ascii="Times New Roman" w:eastAsia="Times New Roman" w:hAnsi="Times New Roman" w:cs="Times New Roman"/>
          <w:sz w:val="24"/>
          <w:szCs w:val="24"/>
          <w:lang w:eastAsia="ru-RU"/>
        </w:rPr>
        <w:t xml:space="preserve"> — меньше или равно; </w:t>
      </w:r>
      <w:r w:rsidRPr="00B15D59">
        <w:rPr>
          <w:rFonts w:ascii="Times New Roman" w:eastAsia="Times New Roman" w:hAnsi="Times New Roman" w:cs="Times New Roman"/>
          <w:b/>
          <w:bCs/>
          <w:sz w:val="24"/>
          <w:szCs w:val="24"/>
          <w:lang w:eastAsia="ru-RU"/>
        </w:rPr>
        <w:t>G</w:t>
      </w:r>
      <w:r w:rsidRPr="00B15D59">
        <w:rPr>
          <w:rFonts w:ascii="Times New Roman" w:eastAsia="Times New Roman" w:hAnsi="Times New Roman" w:cs="Times New Roman"/>
          <w:sz w:val="24"/>
          <w:szCs w:val="24"/>
          <w:lang w:eastAsia="ru-RU"/>
        </w:rPr>
        <w:t xml:space="preserve"> — больше; </w:t>
      </w:r>
      <w:r w:rsidRPr="00B15D59">
        <w:rPr>
          <w:rFonts w:ascii="Times New Roman" w:eastAsia="Times New Roman" w:hAnsi="Times New Roman" w:cs="Times New Roman"/>
          <w:b/>
          <w:bCs/>
          <w:sz w:val="24"/>
          <w:szCs w:val="24"/>
          <w:lang w:eastAsia="ru-RU"/>
        </w:rPr>
        <w:t>GE</w:t>
      </w:r>
      <w:r w:rsidRPr="00B15D59">
        <w:rPr>
          <w:rFonts w:ascii="Times New Roman" w:eastAsia="Times New Roman" w:hAnsi="Times New Roman" w:cs="Times New Roman"/>
          <w:sz w:val="24"/>
          <w:szCs w:val="24"/>
          <w:lang w:eastAsia="ru-RU"/>
        </w:rPr>
        <w:t xml:space="preserve"> — больше или равно (XX всегда размещается в позициях 13 и 14).</w:t>
      </w:r>
    </w:p>
    <w:p w:rsidR="00DD288E" w:rsidRDefault="00DD288E" w:rsidP="00874D43">
      <w:pPr>
        <w:spacing w:after="0" w:line="360" w:lineRule="auto"/>
        <w:ind w:firstLine="709"/>
        <w:jc w:val="both"/>
        <w:rPr>
          <w:rFonts w:ascii="Times New Roman" w:eastAsia="Times New Roman" w:hAnsi="Times New Roman" w:cs="Times New Roman"/>
          <w:b/>
          <w:bCs/>
          <w:sz w:val="24"/>
          <w:szCs w:val="24"/>
          <w:lang w:eastAsia="ru-RU"/>
        </w:rPr>
      </w:pPr>
    </w:p>
    <w:p w:rsidR="00490F27" w:rsidRPr="00DD288E" w:rsidRDefault="00490F27" w:rsidP="00874D43">
      <w:pPr>
        <w:spacing w:after="0" w:line="360" w:lineRule="auto"/>
        <w:ind w:firstLine="709"/>
        <w:jc w:val="both"/>
        <w:rPr>
          <w:rFonts w:ascii="Times New Roman" w:eastAsia="Times New Roman" w:hAnsi="Times New Roman" w:cs="Times New Roman"/>
          <w:bCs/>
          <w:sz w:val="24"/>
          <w:szCs w:val="24"/>
          <w:u w:val="single"/>
          <w:lang w:eastAsia="ru-RU"/>
        </w:rPr>
      </w:pPr>
      <w:r w:rsidRPr="00DD288E">
        <w:rPr>
          <w:rFonts w:ascii="Times New Roman" w:eastAsia="Times New Roman" w:hAnsi="Times New Roman" w:cs="Times New Roman"/>
          <w:bCs/>
          <w:sz w:val="24"/>
          <w:szCs w:val="24"/>
          <w:u w:val="single"/>
          <w:lang w:eastAsia="ru-RU"/>
        </w:rPr>
        <w:t>Пример 2</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Приходящие пользователи ожидают обслуживания, если длина очереди не более 4, иначе от обслуживания отказываются. Соответствующий фрагмент программы</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val="en-US" w:eastAsia="ru-RU"/>
        </w:rPr>
        <w:t>TEST LE    Q$STR</w:t>
      </w:r>
      <w:proofErr w:type="gramStart"/>
      <w:r w:rsidR="00490F27" w:rsidRPr="00B15D59">
        <w:rPr>
          <w:rFonts w:ascii="Times New Roman" w:eastAsia="Times New Roman" w:hAnsi="Times New Roman" w:cs="Times New Roman"/>
          <w:b/>
          <w:bCs/>
          <w:sz w:val="24"/>
          <w:szCs w:val="24"/>
          <w:lang w:val="en-US" w:eastAsia="ru-RU"/>
        </w:rPr>
        <w:t>,4,LBL</w:t>
      </w:r>
      <w:proofErr w:type="gramEnd"/>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QUEUE      STR</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SEIZE      POINT</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DEPART     STR</w:t>
      </w:r>
    </w:p>
    <w:p w:rsidR="00490F27" w:rsidRPr="00B15D59"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ADVANCE    50</w:t>
      </w:r>
      <w:proofErr w:type="gramStart"/>
      <w:r w:rsidR="00490F27" w:rsidRPr="00B15D59">
        <w:rPr>
          <w:rFonts w:ascii="Times New Roman" w:eastAsia="Times New Roman" w:hAnsi="Times New Roman" w:cs="Times New Roman"/>
          <w:b/>
          <w:bCs/>
          <w:sz w:val="24"/>
          <w:szCs w:val="24"/>
          <w:lang w:val="en-US" w:eastAsia="ru-RU"/>
        </w:rPr>
        <w:t>,16</w:t>
      </w:r>
      <w:proofErr w:type="gramEnd"/>
    </w:p>
    <w:p w:rsidR="00490F27" w:rsidRPr="00760926" w:rsidRDefault="00EC6390"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RELEASE</w:t>
      </w:r>
      <w:r w:rsidR="00490F27" w:rsidRPr="00760926">
        <w:rPr>
          <w:rFonts w:ascii="Times New Roman" w:eastAsia="Times New Roman" w:hAnsi="Times New Roman" w:cs="Times New Roman"/>
          <w:b/>
          <w:bCs/>
          <w:sz w:val="24"/>
          <w:szCs w:val="24"/>
          <w:lang w:eastAsia="ru-RU"/>
        </w:rPr>
        <w:t xml:space="preserve">    </w:t>
      </w:r>
      <w:r w:rsidR="00490F27" w:rsidRPr="00B15D59">
        <w:rPr>
          <w:rFonts w:ascii="Times New Roman" w:eastAsia="Times New Roman" w:hAnsi="Times New Roman" w:cs="Times New Roman"/>
          <w:b/>
          <w:bCs/>
          <w:sz w:val="24"/>
          <w:szCs w:val="24"/>
          <w:lang w:val="en-US" w:eastAsia="ru-RU"/>
        </w:rPr>
        <w:t>POINT</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LBL   TERMINATE  1</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В примере 2 использован оператор выхода </w:t>
      </w:r>
      <w:proofErr w:type="spellStart"/>
      <w:r w:rsidRPr="00B15D59">
        <w:rPr>
          <w:rFonts w:ascii="Times New Roman" w:eastAsia="Times New Roman" w:hAnsi="Times New Roman" w:cs="Times New Roman"/>
          <w:sz w:val="24"/>
          <w:szCs w:val="24"/>
          <w:lang w:eastAsia="ru-RU"/>
        </w:rPr>
        <w:t>транзактов</w:t>
      </w:r>
      <w:proofErr w:type="spellEnd"/>
      <w:r w:rsidRPr="00B15D59">
        <w:rPr>
          <w:rFonts w:ascii="Times New Roman" w:eastAsia="Times New Roman" w:hAnsi="Times New Roman" w:cs="Times New Roman"/>
          <w:sz w:val="24"/>
          <w:szCs w:val="24"/>
          <w:lang w:eastAsia="ru-RU"/>
        </w:rPr>
        <w:t xml:space="preserve"> из СМО:</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TERMINATE  A</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Согласно этому оператору из итогового счетчика вычитается число A. С помощью итогового счетчика задается длительность моделирования. В начале исполнения программы в счетчик заносится число, указанное в операнде A оператора</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START      A,B,C</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Моделирование прекращается, когда содержимое счетчика будет равно или меньше нуля. Операнд C — шаг вывода статистики на печать. Если B=0 и</w:t>
      </w:r>
      <w:proofErr w:type="gramStart"/>
      <w:r w:rsidRPr="00B15D59">
        <w:rPr>
          <w:rFonts w:ascii="Times New Roman" w:eastAsia="Times New Roman" w:hAnsi="Times New Roman" w:cs="Times New Roman"/>
          <w:sz w:val="24"/>
          <w:szCs w:val="24"/>
          <w:lang w:eastAsia="ru-RU"/>
        </w:rPr>
        <w:t xml:space="preserve"> С</w:t>
      </w:r>
      <w:proofErr w:type="gramEnd"/>
      <w:r w:rsidRPr="00B15D59">
        <w:rPr>
          <w:rFonts w:ascii="Times New Roman" w:eastAsia="Times New Roman" w:hAnsi="Times New Roman" w:cs="Times New Roman"/>
          <w:sz w:val="24"/>
          <w:szCs w:val="24"/>
          <w:lang w:eastAsia="ru-RU"/>
        </w:rPr>
        <w:t>=0, то выполняется только стандартная печать по окончании моделирования. В стандартную печать входят собранные за время моделирования статистические данные по основным параметрам модели: средние и максимальные значения длин очередей, объемов занимаемой памяти в накопителях, времени занятого состояния устройств и др. От печати можно отказаться, указав B=NP.</w:t>
      </w:r>
    </w:p>
    <w:p w:rsidR="00490F27" w:rsidRPr="00DD288E" w:rsidRDefault="00490F27" w:rsidP="00874D43">
      <w:pPr>
        <w:spacing w:after="0" w:line="360" w:lineRule="auto"/>
        <w:ind w:firstLine="709"/>
        <w:jc w:val="both"/>
        <w:rPr>
          <w:rFonts w:ascii="Times New Roman" w:eastAsia="Times New Roman" w:hAnsi="Times New Roman" w:cs="Times New Roman"/>
          <w:bCs/>
          <w:sz w:val="24"/>
          <w:szCs w:val="24"/>
          <w:u w:val="single"/>
          <w:lang w:eastAsia="ru-RU"/>
        </w:rPr>
      </w:pPr>
      <w:r w:rsidRPr="00DD288E">
        <w:rPr>
          <w:rFonts w:ascii="Times New Roman" w:eastAsia="Times New Roman" w:hAnsi="Times New Roman" w:cs="Times New Roman"/>
          <w:bCs/>
          <w:sz w:val="24"/>
          <w:szCs w:val="24"/>
          <w:u w:val="single"/>
          <w:lang w:eastAsia="ru-RU"/>
        </w:rPr>
        <w:lastRenderedPageBreak/>
        <w:t>Пример 3</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Общая структура программы на GPSS имеет вид</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&lt;описания, в том числе функций, накопителей, массивов и т.п.&gt;</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 xml:space="preserve">&lt;операторы, моделирующие движение </w:t>
      </w:r>
      <w:proofErr w:type="spellStart"/>
      <w:r w:rsidRPr="00B15D59">
        <w:rPr>
          <w:rFonts w:ascii="Times New Roman" w:eastAsia="Times New Roman" w:hAnsi="Times New Roman" w:cs="Times New Roman"/>
          <w:b/>
          <w:bCs/>
          <w:sz w:val="24"/>
          <w:szCs w:val="24"/>
          <w:lang w:eastAsia="ru-RU"/>
        </w:rPr>
        <w:t>транзактов</w:t>
      </w:r>
      <w:proofErr w:type="spellEnd"/>
      <w:r w:rsidRPr="00B15D59">
        <w:rPr>
          <w:rFonts w:ascii="Times New Roman" w:eastAsia="Times New Roman" w:hAnsi="Times New Roman" w:cs="Times New Roman"/>
          <w:b/>
          <w:bCs/>
          <w:sz w:val="24"/>
          <w:szCs w:val="24"/>
          <w:lang w:eastAsia="ru-RU"/>
        </w:rPr>
        <w:t>&gt;</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START      A,B,C</w:t>
      </w:r>
    </w:p>
    <w:p w:rsidR="00490F27" w:rsidRPr="00B15D59" w:rsidRDefault="00481A31"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END</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Оператор безусловного перехода записывается следующим образом:</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TRANSFER   ,B</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Здесь B — метка оператора, к которому следует переход.</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Используется ряд других разновидностей оператора </w:t>
      </w:r>
      <w:r w:rsidRPr="00B15D59">
        <w:rPr>
          <w:rFonts w:ascii="Times New Roman" w:eastAsia="Times New Roman" w:hAnsi="Times New Roman" w:cs="Times New Roman"/>
          <w:b/>
          <w:bCs/>
          <w:sz w:val="24"/>
          <w:szCs w:val="24"/>
          <w:lang w:eastAsia="ru-RU"/>
        </w:rPr>
        <w:t>TRANSFER</w:t>
      </w:r>
      <w:r w:rsidRPr="00B15D59">
        <w:rPr>
          <w:rFonts w:ascii="Times New Roman" w:eastAsia="Times New Roman" w:hAnsi="Times New Roman" w:cs="Times New Roman"/>
          <w:sz w:val="24"/>
          <w:szCs w:val="24"/>
          <w:lang w:eastAsia="ru-RU"/>
        </w:rPr>
        <w:t>. Например:</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TRANSFER   P,B,C</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Переход происходит к оператору с меткой, равной сумме значения параметра B </w:t>
      </w:r>
      <w:proofErr w:type="spellStart"/>
      <w:r w:rsidRPr="00B15D59">
        <w:rPr>
          <w:rFonts w:ascii="Times New Roman" w:eastAsia="Times New Roman" w:hAnsi="Times New Roman" w:cs="Times New Roman"/>
          <w:sz w:val="24"/>
          <w:szCs w:val="24"/>
          <w:lang w:eastAsia="ru-RU"/>
        </w:rPr>
        <w:t>транзакта</w:t>
      </w:r>
      <w:proofErr w:type="spellEnd"/>
      <w:r w:rsidRPr="00B15D59">
        <w:rPr>
          <w:rFonts w:ascii="Times New Roman" w:eastAsia="Times New Roman" w:hAnsi="Times New Roman" w:cs="Times New Roman"/>
          <w:sz w:val="24"/>
          <w:szCs w:val="24"/>
          <w:lang w:eastAsia="ru-RU"/>
        </w:rPr>
        <w:t xml:space="preserve"> и числа C.</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TRANSFER   FN,B,C</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То же, но вместо параметра </w:t>
      </w:r>
      <w:proofErr w:type="spellStart"/>
      <w:r w:rsidRPr="00B15D59">
        <w:rPr>
          <w:rFonts w:ascii="Times New Roman" w:eastAsia="Times New Roman" w:hAnsi="Times New Roman" w:cs="Times New Roman"/>
          <w:sz w:val="24"/>
          <w:szCs w:val="24"/>
          <w:lang w:eastAsia="ru-RU"/>
        </w:rPr>
        <w:t>транзакта</w:t>
      </w:r>
      <w:proofErr w:type="spellEnd"/>
      <w:r w:rsidRPr="00B15D59">
        <w:rPr>
          <w:rFonts w:ascii="Times New Roman" w:eastAsia="Times New Roman" w:hAnsi="Times New Roman" w:cs="Times New Roman"/>
          <w:sz w:val="24"/>
          <w:szCs w:val="24"/>
          <w:lang w:eastAsia="ru-RU"/>
        </w:rPr>
        <w:t xml:space="preserve"> слагаемым является значение функции B.</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TRANSFER   PICK,B,C</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Это оператор равновероятного перехода к операторам, метки которых находятся в интервале [B,C].</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Важное место в СМО занимает переход по вероятности:</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TRANSFER   A,B,C</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Здесь A — вероятность перехода к оператору с меткой C, переход к оператору с меткой B будет происходить с вероятностью 1</w:t>
      </w:r>
      <w:r w:rsidRPr="00B15D59">
        <w:rPr>
          <w:rFonts w:ascii="Times New Roman" w:eastAsia="Times New Roman" w:hAnsi="Times New Roman" w:cs="Times New Roman"/>
          <w:noProof/>
          <w:sz w:val="24"/>
          <w:szCs w:val="24"/>
          <w:lang w:eastAsia="ru-RU"/>
        </w:rPr>
        <w:drawing>
          <wp:inline distT="0" distB="0" distL="0" distR="0">
            <wp:extent cx="134620" cy="45085"/>
            <wp:effectExtent l="19050" t="0" r="0" b="0"/>
            <wp:docPr id="177" name="Рисунок 177" descr="http://bigor.bmstu.ru/?frm/?doc=110_Simul/3017.mod/?n=4/?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igor.bmstu.ru/?frm/?doc=110_Simul/3017.mod/?n=4/?k=10"/>
                    <pic:cNvPicPr>
                      <a:picLocks noChangeAspect="1" noChangeArrowheads="1"/>
                    </pic:cNvPicPr>
                  </pic:nvPicPr>
                  <pic:blipFill>
                    <a:blip r:embed="rId96"/>
                    <a:srcRect/>
                    <a:stretch>
                      <a:fillRect/>
                    </a:stretch>
                  </pic:blipFill>
                  <pic:spPr bwMode="auto">
                    <a:xfrm>
                      <a:off x="0" y="0"/>
                      <a:ext cx="134620" cy="45085"/>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A.</w:t>
      </w:r>
    </w:p>
    <w:p w:rsidR="00DD288E" w:rsidRDefault="00DD288E" w:rsidP="00874D43">
      <w:pPr>
        <w:spacing w:after="0" w:line="360" w:lineRule="auto"/>
        <w:ind w:firstLine="709"/>
        <w:jc w:val="both"/>
        <w:rPr>
          <w:rFonts w:ascii="Times New Roman" w:eastAsia="Times New Roman" w:hAnsi="Times New Roman" w:cs="Times New Roman"/>
          <w:b/>
          <w:bCs/>
          <w:sz w:val="24"/>
          <w:szCs w:val="24"/>
          <w:lang w:eastAsia="ru-RU"/>
        </w:rPr>
      </w:pPr>
    </w:p>
    <w:p w:rsidR="00490F27" w:rsidRPr="00DD288E" w:rsidRDefault="00E33E5B" w:rsidP="00874D43">
      <w:pPr>
        <w:spacing w:after="0" w:line="360" w:lineRule="auto"/>
        <w:ind w:firstLine="709"/>
        <w:jc w:val="both"/>
        <w:rPr>
          <w:rFonts w:ascii="Times New Roman" w:eastAsia="Times New Roman" w:hAnsi="Times New Roman" w:cs="Times New Roman"/>
          <w:bCs/>
          <w:sz w:val="24"/>
          <w:szCs w:val="24"/>
          <w:u w:val="single"/>
          <w:lang w:eastAsia="ru-RU"/>
        </w:rPr>
      </w:pPr>
      <w:r w:rsidRPr="00DD288E">
        <w:rPr>
          <w:rFonts w:ascii="Times New Roman" w:eastAsia="Times New Roman" w:hAnsi="Times New Roman" w:cs="Times New Roman"/>
          <w:bCs/>
          <w:sz w:val="24"/>
          <w:szCs w:val="24"/>
          <w:u w:val="single"/>
          <w:lang w:eastAsia="ru-RU"/>
        </w:rPr>
        <w:t>Пример 4</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На вход производственной линии поступают и проходят обработку на станке TOOL1 детали типов X и Y. Далее детали типа X обрабатываются на станке TOOL2, а детали типа Y — на станке TOOL3. Интервал моделирования соответствует обработке 600 деталей (ниже у операторов </w:t>
      </w:r>
      <w:r w:rsidRPr="00B15D59">
        <w:rPr>
          <w:rFonts w:ascii="Times New Roman" w:eastAsia="Times New Roman" w:hAnsi="Times New Roman" w:cs="Times New Roman"/>
          <w:b/>
          <w:bCs/>
          <w:sz w:val="24"/>
          <w:szCs w:val="24"/>
          <w:lang w:eastAsia="ru-RU"/>
        </w:rPr>
        <w:t>GENERATE</w:t>
      </w:r>
      <w:r w:rsidRPr="00B15D59">
        <w:rPr>
          <w:rFonts w:ascii="Times New Roman" w:eastAsia="Times New Roman" w:hAnsi="Times New Roman" w:cs="Times New Roman"/>
          <w:sz w:val="24"/>
          <w:szCs w:val="24"/>
          <w:lang w:eastAsia="ru-RU"/>
        </w:rPr>
        <w:t xml:space="preserve"> и </w:t>
      </w:r>
      <w:r w:rsidRPr="00B15D59">
        <w:rPr>
          <w:rFonts w:ascii="Times New Roman" w:eastAsia="Times New Roman" w:hAnsi="Times New Roman" w:cs="Times New Roman"/>
          <w:b/>
          <w:bCs/>
          <w:sz w:val="24"/>
          <w:szCs w:val="24"/>
          <w:lang w:eastAsia="ru-RU"/>
        </w:rPr>
        <w:t>ADVANCE</w:t>
      </w:r>
      <w:r w:rsidRPr="00B15D59">
        <w:rPr>
          <w:rFonts w:ascii="Times New Roman" w:eastAsia="Times New Roman" w:hAnsi="Times New Roman" w:cs="Times New Roman"/>
          <w:sz w:val="24"/>
          <w:szCs w:val="24"/>
          <w:lang w:eastAsia="ru-RU"/>
        </w:rPr>
        <w:t xml:space="preserve"> значения операндов не конкретизированы):</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val="en-US" w:eastAsia="ru-RU"/>
        </w:rPr>
        <w:t>GENERATE   A</w:t>
      </w:r>
      <w:proofErr w:type="gramStart"/>
      <w:r w:rsidR="00490F27" w:rsidRPr="00B15D59">
        <w:rPr>
          <w:rFonts w:ascii="Times New Roman" w:eastAsia="Times New Roman" w:hAnsi="Times New Roman" w:cs="Times New Roman"/>
          <w:b/>
          <w:bCs/>
          <w:sz w:val="24"/>
          <w:szCs w:val="24"/>
          <w:lang w:val="en-US" w:eastAsia="ru-RU"/>
        </w:rPr>
        <w:t>,B</w:t>
      </w:r>
      <w:proofErr w:type="gramEnd"/>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ASSIGN     1</w:t>
      </w:r>
      <w:proofErr w:type="gramStart"/>
      <w:r w:rsidR="00490F27" w:rsidRPr="00B15D59">
        <w:rPr>
          <w:rFonts w:ascii="Times New Roman" w:eastAsia="Times New Roman" w:hAnsi="Times New Roman" w:cs="Times New Roman"/>
          <w:b/>
          <w:bCs/>
          <w:sz w:val="24"/>
          <w:szCs w:val="24"/>
          <w:lang w:val="en-US" w:eastAsia="ru-RU"/>
        </w:rPr>
        <w:t>,LBL4</w:t>
      </w:r>
      <w:proofErr w:type="gramEnd"/>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 xml:space="preserve">TRANSFER   </w:t>
      </w:r>
      <w:proofErr w:type="gramStart"/>
      <w:r w:rsidR="00490F27" w:rsidRPr="00B15D59">
        <w:rPr>
          <w:rFonts w:ascii="Times New Roman" w:eastAsia="Times New Roman" w:hAnsi="Times New Roman" w:cs="Times New Roman"/>
          <w:b/>
          <w:bCs/>
          <w:sz w:val="24"/>
          <w:szCs w:val="24"/>
          <w:lang w:val="en-US" w:eastAsia="ru-RU"/>
        </w:rPr>
        <w:t>,LBL1</w:t>
      </w:r>
      <w:proofErr w:type="gramEnd"/>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GENERATE   A</w:t>
      </w:r>
      <w:proofErr w:type="gramStart"/>
      <w:r w:rsidR="00490F27" w:rsidRPr="00B15D59">
        <w:rPr>
          <w:rFonts w:ascii="Times New Roman" w:eastAsia="Times New Roman" w:hAnsi="Times New Roman" w:cs="Times New Roman"/>
          <w:b/>
          <w:bCs/>
          <w:sz w:val="24"/>
          <w:szCs w:val="24"/>
          <w:lang w:val="en-US" w:eastAsia="ru-RU"/>
        </w:rPr>
        <w:t>,B</w:t>
      </w:r>
      <w:proofErr w:type="gramEnd"/>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ASSIGN     1</w:t>
      </w:r>
      <w:proofErr w:type="gramStart"/>
      <w:r w:rsidR="00490F27" w:rsidRPr="00B15D59">
        <w:rPr>
          <w:rFonts w:ascii="Times New Roman" w:eastAsia="Times New Roman" w:hAnsi="Times New Roman" w:cs="Times New Roman"/>
          <w:b/>
          <w:bCs/>
          <w:sz w:val="24"/>
          <w:szCs w:val="24"/>
          <w:lang w:val="en-US" w:eastAsia="ru-RU"/>
        </w:rPr>
        <w:t>,LBL2</w:t>
      </w:r>
      <w:proofErr w:type="gramEnd"/>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 xml:space="preserve"> </w:t>
      </w:r>
      <w:proofErr w:type="gramStart"/>
      <w:r w:rsidRPr="00B15D59">
        <w:rPr>
          <w:rFonts w:ascii="Times New Roman" w:eastAsia="Times New Roman" w:hAnsi="Times New Roman" w:cs="Times New Roman"/>
          <w:b/>
          <w:bCs/>
          <w:sz w:val="24"/>
          <w:szCs w:val="24"/>
          <w:lang w:val="en-US" w:eastAsia="ru-RU"/>
        </w:rPr>
        <w:t>LBL1  SEIZE</w:t>
      </w:r>
      <w:proofErr w:type="gramEnd"/>
      <w:r w:rsidRPr="00B15D59">
        <w:rPr>
          <w:rFonts w:ascii="Times New Roman" w:eastAsia="Times New Roman" w:hAnsi="Times New Roman" w:cs="Times New Roman"/>
          <w:b/>
          <w:bCs/>
          <w:sz w:val="24"/>
          <w:szCs w:val="24"/>
          <w:lang w:val="en-US" w:eastAsia="ru-RU"/>
        </w:rPr>
        <w:t xml:space="preserve">      TOOL1</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lastRenderedPageBreak/>
        <w:tab/>
      </w:r>
      <w:r w:rsidR="00490F27" w:rsidRPr="00B15D59">
        <w:rPr>
          <w:rFonts w:ascii="Times New Roman" w:eastAsia="Times New Roman" w:hAnsi="Times New Roman" w:cs="Times New Roman"/>
          <w:b/>
          <w:bCs/>
          <w:sz w:val="24"/>
          <w:szCs w:val="24"/>
          <w:lang w:val="en-US" w:eastAsia="ru-RU"/>
        </w:rPr>
        <w:t>ADVANCE    A</w:t>
      </w:r>
      <w:proofErr w:type="gramStart"/>
      <w:r w:rsidR="00490F27" w:rsidRPr="00B15D59">
        <w:rPr>
          <w:rFonts w:ascii="Times New Roman" w:eastAsia="Times New Roman" w:hAnsi="Times New Roman" w:cs="Times New Roman"/>
          <w:b/>
          <w:bCs/>
          <w:sz w:val="24"/>
          <w:szCs w:val="24"/>
          <w:lang w:val="en-US" w:eastAsia="ru-RU"/>
        </w:rPr>
        <w:t>,B</w:t>
      </w:r>
      <w:proofErr w:type="gramEnd"/>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RELEASE    TOOL1</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TRANSFER   P</w:t>
      </w:r>
      <w:proofErr w:type="gramStart"/>
      <w:r w:rsidR="00490F27" w:rsidRPr="00B15D59">
        <w:rPr>
          <w:rFonts w:ascii="Times New Roman" w:eastAsia="Times New Roman" w:hAnsi="Times New Roman" w:cs="Times New Roman"/>
          <w:b/>
          <w:bCs/>
          <w:sz w:val="24"/>
          <w:szCs w:val="24"/>
          <w:lang w:val="en-US" w:eastAsia="ru-RU"/>
        </w:rPr>
        <w:t>,1</w:t>
      </w:r>
      <w:proofErr w:type="gramEnd"/>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 xml:space="preserve"> </w:t>
      </w:r>
      <w:proofErr w:type="gramStart"/>
      <w:r w:rsidRPr="00B15D59">
        <w:rPr>
          <w:rFonts w:ascii="Times New Roman" w:eastAsia="Times New Roman" w:hAnsi="Times New Roman" w:cs="Times New Roman"/>
          <w:b/>
          <w:bCs/>
          <w:sz w:val="24"/>
          <w:szCs w:val="24"/>
          <w:lang w:val="en-US" w:eastAsia="ru-RU"/>
        </w:rPr>
        <w:t>LBL4  SEIZE</w:t>
      </w:r>
      <w:proofErr w:type="gramEnd"/>
      <w:r w:rsidRPr="00B15D59">
        <w:rPr>
          <w:rFonts w:ascii="Times New Roman" w:eastAsia="Times New Roman" w:hAnsi="Times New Roman" w:cs="Times New Roman"/>
          <w:b/>
          <w:bCs/>
          <w:sz w:val="24"/>
          <w:szCs w:val="24"/>
          <w:lang w:val="en-US" w:eastAsia="ru-RU"/>
        </w:rPr>
        <w:t xml:space="preserve">      TOOL2</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ADVANCE    A</w:t>
      </w:r>
      <w:proofErr w:type="gramStart"/>
      <w:r w:rsidR="00490F27" w:rsidRPr="00B15D59">
        <w:rPr>
          <w:rFonts w:ascii="Times New Roman" w:eastAsia="Times New Roman" w:hAnsi="Times New Roman" w:cs="Times New Roman"/>
          <w:b/>
          <w:bCs/>
          <w:sz w:val="24"/>
          <w:szCs w:val="24"/>
          <w:lang w:val="en-US" w:eastAsia="ru-RU"/>
        </w:rPr>
        <w:t>,B</w:t>
      </w:r>
      <w:proofErr w:type="gramEnd"/>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RELEASE    TOOL2</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 xml:space="preserve"> </w:t>
      </w:r>
      <w:proofErr w:type="gramStart"/>
      <w:r w:rsidRPr="00B15D59">
        <w:rPr>
          <w:rFonts w:ascii="Times New Roman" w:eastAsia="Times New Roman" w:hAnsi="Times New Roman" w:cs="Times New Roman"/>
          <w:b/>
          <w:bCs/>
          <w:sz w:val="24"/>
          <w:szCs w:val="24"/>
          <w:lang w:val="en-US" w:eastAsia="ru-RU"/>
        </w:rPr>
        <w:t>LBL3  TERMINATE</w:t>
      </w:r>
      <w:proofErr w:type="gramEnd"/>
      <w:r w:rsidRPr="00B15D59">
        <w:rPr>
          <w:rFonts w:ascii="Times New Roman" w:eastAsia="Times New Roman" w:hAnsi="Times New Roman" w:cs="Times New Roman"/>
          <w:b/>
          <w:bCs/>
          <w:sz w:val="24"/>
          <w:szCs w:val="24"/>
          <w:lang w:val="en-US" w:eastAsia="ru-RU"/>
        </w:rPr>
        <w:t xml:space="preserve">  1</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 xml:space="preserve"> </w:t>
      </w:r>
      <w:proofErr w:type="gramStart"/>
      <w:r w:rsidRPr="00B15D59">
        <w:rPr>
          <w:rFonts w:ascii="Times New Roman" w:eastAsia="Times New Roman" w:hAnsi="Times New Roman" w:cs="Times New Roman"/>
          <w:b/>
          <w:bCs/>
          <w:sz w:val="24"/>
          <w:szCs w:val="24"/>
          <w:lang w:val="en-US" w:eastAsia="ru-RU"/>
        </w:rPr>
        <w:t>LBL2  SEIZE</w:t>
      </w:r>
      <w:proofErr w:type="gramEnd"/>
      <w:r w:rsidRPr="00B15D59">
        <w:rPr>
          <w:rFonts w:ascii="Times New Roman" w:eastAsia="Times New Roman" w:hAnsi="Times New Roman" w:cs="Times New Roman"/>
          <w:b/>
          <w:bCs/>
          <w:sz w:val="24"/>
          <w:szCs w:val="24"/>
          <w:lang w:val="en-US" w:eastAsia="ru-RU"/>
        </w:rPr>
        <w:t xml:space="preserve">      TOOL3</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ADVANCE    A</w:t>
      </w:r>
      <w:proofErr w:type="gramStart"/>
      <w:r w:rsidR="00490F27" w:rsidRPr="00B15D59">
        <w:rPr>
          <w:rFonts w:ascii="Times New Roman" w:eastAsia="Times New Roman" w:hAnsi="Times New Roman" w:cs="Times New Roman"/>
          <w:b/>
          <w:bCs/>
          <w:sz w:val="24"/>
          <w:szCs w:val="24"/>
          <w:lang w:val="en-US" w:eastAsia="ru-RU"/>
        </w:rPr>
        <w:t>,B</w:t>
      </w:r>
      <w:proofErr w:type="gramEnd"/>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RELEASE    TOOL3</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 xml:space="preserve">TRANSFER   </w:t>
      </w:r>
      <w:proofErr w:type="gramStart"/>
      <w:r w:rsidR="00490F27" w:rsidRPr="00B15D59">
        <w:rPr>
          <w:rFonts w:ascii="Times New Roman" w:eastAsia="Times New Roman" w:hAnsi="Times New Roman" w:cs="Times New Roman"/>
          <w:b/>
          <w:bCs/>
          <w:sz w:val="24"/>
          <w:szCs w:val="24"/>
          <w:lang w:val="en-US" w:eastAsia="ru-RU"/>
        </w:rPr>
        <w:t>,LBL3</w:t>
      </w:r>
      <w:proofErr w:type="gramEnd"/>
    </w:p>
    <w:p w:rsidR="00490F27" w:rsidRPr="00705211"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val="en-US" w:eastAsia="ru-RU"/>
        </w:rPr>
        <w:t>START</w:t>
      </w:r>
      <w:r w:rsidRPr="00705211">
        <w:rPr>
          <w:rFonts w:ascii="Times New Roman" w:eastAsia="Times New Roman" w:hAnsi="Times New Roman" w:cs="Times New Roman"/>
          <w:b/>
          <w:bCs/>
          <w:sz w:val="24"/>
          <w:szCs w:val="24"/>
          <w:lang w:eastAsia="ru-RU"/>
        </w:rPr>
        <w:t xml:space="preserve">      600</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END</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Вычислительный оператор присваивает переменной с номером M значение арифметического выражения A:</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 xml:space="preserve"> M     VARIABLE   A</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Например</w:t>
      </w:r>
      <w:r w:rsidR="00E33E5B">
        <w:rPr>
          <w:rFonts w:ascii="Times New Roman" w:eastAsia="Times New Roman" w:hAnsi="Times New Roman" w:cs="Times New Roman"/>
          <w:sz w:val="24"/>
          <w:szCs w:val="24"/>
          <w:lang w:eastAsia="ru-RU"/>
        </w:rPr>
        <w:t>,</w:t>
      </w:r>
      <w:r w:rsidRPr="00B15D59">
        <w:rPr>
          <w:rFonts w:ascii="Times New Roman" w:eastAsia="Times New Roman" w:hAnsi="Times New Roman" w:cs="Times New Roman"/>
          <w:sz w:val="24"/>
          <w:szCs w:val="24"/>
          <w:lang w:eastAsia="ru-RU"/>
        </w:rPr>
        <w:t xml:space="preserve"> в следующем операторе переменной номер 3 присваивается разность числа 216 и объема занятой памяти в накопителе MEM2:</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 xml:space="preserve"> XINIT VARIABLE   K216-S$MEM2</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Знаки арифметических операций сложения, вычитания, умножения, деления +, -, #, / соответственно. В случае логических выражений имя оператора должно быть BVARIABLE, а знаками операций дизъюнкции и конъюнкции являются + и #. Если операции выполняются над числами типа </w:t>
      </w:r>
      <w:proofErr w:type="spellStart"/>
      <w:r w:rsidRPr="00B15D59">
        <w:rPr>
          <w:rFonts w:ascii="Times New Roman" w:eastAsia="Times New Roman" w:hAnsi="Times New Roman" w:cs="Times New Roman"/>
          <w:sz w:val="24"/>
          <w:szCs w:val="24"/>
          <w:lang w:eastAsia="ru-RU"/>
        </w:rPr>
        <w:t>real</w:t>
      </w:r>
      <w:proofErr w:type="spellEnd"/>
      <w:r w:rsidRPr="00B15D59">
        <w:rPr>
          <w:rFonts w:ascii="Times New Roman" w:eastAsia="Times New Roman" w:hAnsi="Times New Roman" w:cs="Times New Roman"/>
          <w:sz w:val="24"/>
          <w:szCs w:val="24"/>
          <w:lang w:eastAsia="ru-RU"/>
        </w:rPr>
        <w:t>, то имя оператора FVARIABLE.</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Часто сведения о некоторых величинах, характеризующих моделируемый процесс, удобно представлять в виде гистограмм. Задание гистограммы выполняют в разделе описаний с помощью оператора:</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eastAsia="ru-RU"/>
        </w:rPr>
        <w:t xml:space="preserve"> M     TABLE      A,B,C,D</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Здесь M — имя гистограммы; A — табулируемая величина; B — верхняя граница левого интервала гистограммы; C — ширина интервалов; D — число интервалов. Формирование гистограммы происходит с помощью оператора:</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TABULATE   A</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 xml:space="preserve">Выполнение этого оператора увеличивает на единицу число попаданий в </w:t>
      </w:r>
      <w:proofErr w:type="gramStart"/>
      <w:r w:rsidRPr="00B15D59">
        <w:rPr>
          <w:rFonts w:ascii="Times New Roman" w:eastAsia="Times New Roman" w:hAnsi="Times New Roman" w:cs="Times New Roman"/>
          <w:noProof/>
          <w:sz w:val="24"/>
          <w:szCs w:val="24"/>
          <w:lang w:eastAsia="ru-RU"/>
        </w:rPr>
        <w:drawing>
          <wp:inline distT="0" distB="0" distL="0" distR="0">
            <wp:extent cx="106680" cy="173990"/>
            <wp:effectExtent l="19050" t="0" r="7620" b="0"/>
            <wp:docPr id="188" name="Рисунок 188" descr="http://bigor.bmstu.ru/?frm/?doc=110_Simul/3017.mod/?n=14/?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igor.bmstu.ru/?frm/?doc=110_Simul/3017.mod/?n=14/?k=10"/>
                    <pic:cNvPicPr>
                      <a:picLocks noChangeAspect="1" noChangeArrowheads="1"/>
                    </pic:cNvPicPr>
                  </pic:nvPicPr>
                  <pic:blipFill>
                    <a:blip r:embed="rId21"/>
                    <a:srcRect/>
                    <a:stretch>
                      <a:fillRect/>
                    </a:stretch>
                  </pic:blipFill>
                  <pic:spPr bwMode="auto">
                    <a:xfrm>
                      <a:off x="0" y="0"/>
                      <a:ext cx="106680" cy="17399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proofErr w:type="spellStart"/>
      <w:proofErr w:type="gramEnd"/>
      <w:r w:rsidRPr="00B15D59">
        <w:rPr>
          <w:rFonts w:ascii="Times New Roman" w:eastAsia="Times New Roman" w:hAnsi="Times New Roman" w:cs="Times New Roman"/>
          <w:sz w:val="24"/>
          <w:szCs w:val="24"/>
          <w:lang w:eastAsia="ru-RU"/>
        </w:rPr>
        <w:t>й</w:t>
      </w:r>
      <w:proofErr w:type="spellEnd"/>
      <w:r w:rsidRPr="00B15D59">
        <w:rPr>
          <w:rFonts w:ascii="Times New Roman" w:eastAsia="Times New Roman" w:hAnsi="Times New Roman" w:cs="Times New Roman"/>
          <w:sz w:val="24"/>
          <w:szCs w:val="24"/>
          <w:lang w:eastAsia="ru-RU"/>
        </w:rPr>
        <w:t xml:space="preserve"> интервал гистограммы, имя которой указано в A. При этом </w:t>
      </w:r>
      <w:proofErr w:type="gramStart"/>
      <w:r w:rsidRPr="00B15D59">
        <w:rPr>
          <w:rFonts w:ascii="Times New Roman" w:eastAsia="Times New Roman" w:hAnsi="Times New Roman" w:cs="Times New Roman"/>
          <w:noProof/>
          <w:sz w:val="24"/>
          <w:szCs w:val="24"/>
          <w:lang w:eastAsia="ru-RU"/>
        </w:rPr>
        <w:drawing>
          <wp:inline distT="0" distB="0" distL="0" distR="0">
            <wp:extent cx="106680" cy="173990"/>
            <wp:effectExtent l="19050" t="0" r="7620" b="0"/>
            <wp:docPr id="189" name="Рисунок 189" descr="http://bigor.bmstu.ru/?frm/?doc=110_Simul/3017.mod/?n=14/?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igor.bmstu.ru/?frm/?doc=110_Simul/3017.mod/?n=14/?k=10"/>
                    <pic:cNvPicPr>
                      <a:picLocks noChangeAspect="1" noChangeArrowheads="1"/>
                    </pic:cNvPicPr>
                  </pic:nvPicPr>
                  <pic:blipFill>
                    <a:blip r:embed="rId21"/>
                    <a:srcRect/>
                    <a:stretch>
                      <a:fillRect/>
                    </a:stretch>
                  </pic:blipFill>
                  <pic:spPr bwMode="auto">
                    <a:xfrm>
                      <a:off x="0" y="0"/>
                      <a:ext cx="106680" cy="173990"/>
                    </a:xfrm>
                    <a:prstGeom prst="rect">
                      <a:avLst/>
                    </a:prstGeom>
                    <a:noFill/>
                    <a:ln w="9525">
                      <a:noFill/>
                      <a:miter lim="800000"/>
                      <a:headEnd/>
                      <a:tailEnd/>
                    </a:ln>
                  </pic:spPr>
                </pic:pic>
              </a:graphicData>
            </a:graphic>
          </wp:inline>
        </w:drawing>
      </w:r>
      <w:r w:rsidRPr="00B15D59">
        <w:rPr>
          <w:rFonts w:ascii="Times New Roman" w:eastAsia="Times New Roman" w:hAnsi="Times New Roman" w:cs="Times New Roman"/>
          <w:sz w:val="24"/>
          <w:szCs w:val="24"/>
          <w:lang w:eastAsia="ru-RU"/>
        </w:rPr>
        <w:t>-</w:t>
      </w:r>
      <w:proofErr w:type="spellStart"/>
      <w:proofErr w:type="gramEnd"/>
      <w:r w:rsidRPr="00B15D59">
        <w:rPr>
          <w:rFonts w:ascii="Times New Roman" w:eastAsia="Times New Roman" w:hAnsi="Times New Roman" w:cs="Times New Roman"/>
          <w:sz w:val="24"/>
          <w:szCs w:val="24"/>
          <w:lang w:eastAsia="ru-RU"/>
        </w:rPr>
        <w:t>й</w:t>
      </w:r>
      <w:proofErr w:type="spellEnd"/>
      <w:r w:rsidRPr="00B15D59">
        <w:rPr>
          <w:rFonts w:ascii="Times New Roman" w:eastAsia="Times New Roman" w:hAnsi="Times New Roman" w:cs="Times New Roman"/>
          <w:sz w:val="24"/>
          <w:szCs w:val="24"/>
          <w:lang w:eastAsia="ru-RU"/>
        </w:rPr>
        <w:t xml:space="preserve"> интервал соответствует текущему значению переменной, являющейся аргументом для гистограммы.</w:t>
      </w:r>
    </w:p>
    <w:p w:rsidR="00DD288E" w:rsidRDefault="00DD288E" w:rsidP="00874D43">
      <w:pPr>
        <w:spacing w:after="0" w:line="360" w:lineRule="auto"/>
        <w:ind w:firstLine="709"/>
        <w:jc w:val="both"/>
        <w:rPr>
          <w:rFonts w:ascii="Times New Roman" w:eastAsia="Times New Roman" w:hAnsi="Times New Roman" w:cs="Times New Roman"/>
          <w:b/>
          <w:bCs/>
          <w:sz w:val="24"/>
          <w:szCs w:val="24"/>
          <w:lang w:eastAsia="ru-RU"/>
        </w:rPr>
      </w:pPr>
    </w:p>
    <w:p w:rsidR="00490F27" w:rsidRPr="00DD288E" w:rsidRDefault="00E33E5B" w:rsidP="00874D43">
      <w:pPr>
        <w:spacing w:after="0" w:line="360" w:lineRule="auto"/>
        <w:ind w:firstLine="709"/>
        <w:jc w:val="both"/>
        <w:rPr>
          <w:rFonts w:ascii="Times New Roman" w:eastAsia="Times New Roman" w:hAnsi="Times New Roman" w:cs="Times New Roman"/>
          <w:bCs/>
          <w:sz w:val="24"/>
          <w:szCs w:val="24"/>
          <w:u w:val="single"/>
          <w:lang w:eastAsia="ru-RU"/>
        </w:rPr>
      </w:pPr>
      <w:r w:rsidRPr="00DD288E">
        <w:rPr>
          <w:rFonts w:ascii="Times New Roman" w:eastAsia="Times New Roman" w:hAnsi="Times New Roman" w:cs="Times New Roman"/>
          <w:bCs/>
          <w:sz w:val="24"/>
          <w:szCs w:val="24"/>
          <w:u w:val="single"/>
          <w:lang w:eastAsia="ru-RU"/>
        </w:rPr>
        <w:lastRenderedPageBreak/>
        <w:t>Пример 5</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Требуется разработать модель процессов возникновения и устранения неисправностей в некоторой технической системе, состоящей из множества однотипных блоков; в запасе имеется один исправный блок; известны статистические данные об интенсивностях возникновения отказов и длительностях таких операций, как поиск неисправностей, замена и ремонт отказавшего блока. Поиск и замену отказавшего блока производит бригада TEAM1, а ремонт замененного блока — бригада TEAM2.</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eastAsia="ru-RU"/>
        </w:rPr>
        <w:t>GENERATE   A,B   моделируется возникновение отказов</w:t>
      </w:r>
    </w:p>
    <w:p w:rsidR="00490F27" w:rsidRPr="00760926"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val="en-US" w:eastAsia="ru-RU"/>
        </w:rPr>
        <w:t>SEIZE</w:t>
      </w:r>
      <w:r w:rsidR="00490F27" w:rsidRPr="00760926">
        <w:rPr>
          <w:rFonts w:ascii="Times New Roman" w:eastAsia="Times New Roman" w:hAnsi="Times New Roman" w:cs="Times New Roman"/>
          <w:b/>
          <w:bCs/>
          <w:sz w:val="24"/>
          <w:szCs w:val="24"/>
          <w:lang w:val="en-US" w:eastAsia="ru-RU"/>
        </w:rPr>
        <w:t xml:space="preserve">      </w:t>
      </w:r>
      <w:r w:rsidR="00490F27" w:rsidRPr="00B15D59">
        <w:rPr>
          <w:rFonts w:ascii="Times New Roman" w:eastAsia="Times New Roman" w:hAnsi="Times New Roman" w:cs="Times New Roman"/>
          <w:b/>
          <w:bCs/>
          <w:sz w:val="24"/>
          <w:szCs w:val="24"/>
          <w:lang w:val="en-US" w:eastAsia="ru-RU"/>
        </w:rPr>
        <w:t>TEAM</w:t>
      </w:r>
      <w:r w:rsidR="00490F27" w:rsidRPr="00760926">
        <w:rPr>
          <w:rFonts w:ascii="Times New Roman" w:eastAsia="Times New Roman" w:hAnsi="Times New Roman" w:cs="Times New Roman"/>
          <w:b/>
          <w:bCs/>
          <w:sz w:val="24"/>
          <w:szCs w:val="24"/>
          <w:lang w:val="en-US" w:eastAsia="ru-RU"/>
        </w:rPr>
        <w:t>1</w:t>
      </w:r>
    </w:p>
    <w:p w:rsidR="00490F27" w:rsidRPr="00760926"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ADVANCE</w:t>
      </w:r>
      <w:r w:rsidR="00490F27" w:rsidRPr="00760926">
        <w:rPr>
          <w:rFonts w:ascii="Times New Roman" w:eastAsia="Times New Roman" w:hAnsi="Times New Roman" w:cs="Times New Roman"/>
          <w:b/>
          <w:bCs/>
          <w:sz w:val="24"/>
          <w:szCs w:val="24"/>
          <w:lang w:val="en-US" w:eastAsia="ru-RU"/>
        </w:rPr>
        <w:t xml:space="preserve">    </w:t>
      </w:r>
      <w:r w:rsidR="00490F27" w:rsidRPr="00B15D59">
        <w:rPr>
          <w:rFonts w:ascii="Times New Roman" w:eastAsia="Times New Roman" w:hAnsi="Times New Roman" w:cs="Times New Roman"/>
          <w:b/>
          <w:bCs/>
          <w:sz w:val="24"/>
          <w:szCs w:val="24"/>
          <w:lang w:val="en-US" w:eastAsia="ru-RU"/>
        </w:rPr>
        <w:t>A</w:t>
      </w:r>
      <w:proofErr w:type="gramStart"/>
      <w:r w:rsidR="00490F27" w:rsidRPr="00760926">
        <w:rPr>
          <w:rFonts w:ascii="Times New Roman" w:eastAsia="Times New Roman" w:hAnsi="Times New Roman" w:cs="Times New Roman"/>
          <w:b/>
          <w:bCs/>
          <w:sz w:val="24"/>
          <w:szCs w:val="24"/>
          <w:lang w:val="en-US" w:eastAsia="ru-RU"/>
        </w:rPr>
        <w:t>,</w:t>
      </w:r>
      <w:r w:rsidR="00490F27" w:rsidRPr="00B15D59">
        <w:rPr>
          <w:rFonts w:ascii="Times New Roman" w:eastAsia="Times New Roman" w:hAnsi="Times New Roman" w:cs="Times New Roman"/>
          <w:b/>
          <w:bCs/>
          <w:sz w:val="24"/>
          <w:szCs w:val="24"/>
          <w:lang w:val="en-US" w:eastAsia="ru-RU"/>
        </w:rPr>
        <w:t>B</w:t>
      </w:r>
      <w:proofErr w:type="gramEnd"/>
      <w:r w:rsidR="00490F27" w:rsidRPr="00760926">
        <w:rPr>
          <w:rFonts w:ascii="Times New Roman" w:eastAsia="Times New Roman" w:hAnsi="Times New Roman" w:cs="Times New Roman"/>
          <w:b/>
          <w:bCs/>
          <w:sz w:val="24"/>
          <w:szCs w:val="24"/>
          <w:lang w:val="en-US" w:eastAsia="ru-RU"/>
        </w:rPr>
        <w:t xml:space="preserve">   </w:t>
      </w:r>
      <w:r w:rsidR="00490F27" w:rsidRPr="00B15D59">
        <w:rPr>
          <w:rFonts w:ascii="Times New Roman" w:eastAsia="Times New Roman" w:hAnsi="Times New Roman" w:cs="Times New Roman"/>
          <w:b/>
          <w:bCs/>
          <w:sz w:val="24"/>
          <w:szCs w:val="24"/>
          <w:lang w:eastAsia="ru-RU"/>
        </w:rPr>
        <w:t>поиск</w:t>
      </w:r>
      <w:r w:rsidR="00490F27" w:rsidRPr="00760926">
        <w:rPr>
          <w:rFonts w:ascii="Times New Roman" w:eastAsia="Times New Roman" w:hAnsi="Times New Roman" w:cs="Times New Roman"/>
          <w:b/>
          <w:bCs/>
          <w:sz w:val="24"/>
          <w:szCs w:val="24"/>
          <w:lang w:val="en-US" w:eastAsia="ru-RU"/>
        </w:rPr>
        <w:t xml:space="preserve"> </w:t>
      </w:r>
      <w:r w:rsidR="00490F27" w:rsidRPr="00B15D59">
        <w:rPr>
          <w:rFonts w:ascii="Times New Roman" w:eastAsia="Times New Roman" w:hAnsi="Times New Roman" w:cs="Times New Roman"/>
          <w:b/>
          <w:bCs/>
          <w:sz w:val="24"/>
          <w:szCs w:val="24"/>
          <w:lang w:eastAsia="ru-RU"/>
        </w:rPr>
        <w:t>неисправности</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eastAsia="ru-RU"/>
        </w:rPr>
        <w:t>ENTER      MEM,1 получение запасного блока из резерва</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ab/>
      </w:r>
      <w:r w:rsidR="00490F27" w:rsidRPr="00B15D59">
        <w:rPr>
          <w:rFonts w:ascii="Times New Roman" w:eastAsia="Times New Roman" w:hAnsi="Times New Roman" w:cs="Times New Roman"/>
          <w:b/>
          <w:bCs/>
          <w:sz w:val="24"/>
          <w:szCs w:val="24"/>
          <w:lang w:val="en-US" w:eastAsia="ru-RU"/>
        </w:rPr>
        <w:t>ADVANCE    A</w:t>
      </w:r>
      <w:proofErr w:type="gramStart"/>
      <w:r w:rsidR="00490F27" w:rsidRPr="00B15D59">
        <w:rPr>
          <w:rFonts w:ascii="Times New Roman" w:eastAsia="Times New Roman" w:hAnsi="Times New Roman" w:cs="Times New Roman"/>
          <w:b/>
          <w:bCs/>
          <w:sz w:val="24"/>
          <w:szCs w:val="24"/>
          <w:lang w:val="en-US" w:eastAsia="ru-RU"/>
        </w:rPr>
        <w:t>,B</w:t>
      </w:r>
      <w:proofErr w:type="gramEnd"/>
      <w:r w:rsidR="00490F27" w:rsidRPr="00B15D59">
        <w:rPr>
          <w:rFonts w:ascii="Times New Roman" w:eastAsia="Times New Roman" w:hAnsi="Times New Roman" w:cs="Times New Roman"/>
          <w:b/>
          <w:bCs/>
          <w:sz w:val="24"/>
          <w:szCs w:val="24"/>
          <w:lang w:val="en-US" w:eastAsia="ru-RU"/>
        </w:rPr>
        <w:t xml:space="preserve">   </w:t>
      </w:r>
      <w:r w:rsidR="00490F27" w:rsidRPr="00B15D59">
        <w:rPr>
          <w:rFonts w:ascii="Times New Roman" w:eastAsia="Times New Roman" w:hAnsi="Times New Roman" w:cs="Times New Roman"/>
          <w:b/>
          <w:bCs/>
          <w:sz w:val="24"/>
          <w:szCs w:val="24"/>
          <w:lang w:eastAsia="ru-RU"/>
        </w:rPr>
        <w:t>замена</w:t>
      </w:r>
      <w:r w:rsidR="00490F27" w:rsidRPr="00B15D59">
        <w:rPr>
          <w:rFonts w:ascii="Times New Roman" w:eastAsia="Times New Roman" w:hAnsi="Times New Roman" w:cs="Times New Roman"/>
          <w:b/>
          <w:bCs/>
          <w:sz w:val="24"/>
          <w:szCs w:val="24"/>
          <w:lang w:val="en-US" w:eastAsia="ru-RU"/>
        </w:rPr>
        <w:t xml:space="preserve"> </w:t>
      </w:r>
      <w:r w:rsidR="00490F27" w:rsidRPr="00B15D59">
        <w:rPr>
          <w:rFonts w:ascii="Times New Roman" w:eastAsia="Times New Roman" w:hAnsi="Times New Roman" w:cs="Times New Roman"/>
          <w:b/>
          <w:bCs/>
          <w:sz w:val="24"/>
          <w:szCs w:val="24"/>
          <w:lang w:eastAsia="ru-RU"/>
        </w:rPr>
        <w:t>блока</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RELEASE    TEAM1</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SEIZE      TEAM2</w:t>
      </w:r>
    </w:p>
    <w:p w:rsidR="00490F27" w:rsidRPr="00760926"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ADVANCE</w:t>
      </w:r>
      <w:r w:rsidR="00490F27" w:rsidRPr="00760926">
        <w:rPr>
          <w:rFonts w:ascii="Times New Roman" w:eastAsia="Times New Roman" w:hAnsi="Times New Roman" w:cs="Times New Roman"/>
          <w:b/>
          <w:bCs/>
          <w:sz w:val="24"/>
          <w:szCs w:val="24"/>
          <w:lang w:val="en-US" w:eastAsia="ru-RU"/>
        </w:rPr>
        <w:t xml:space="preserve">    </w:t>
      </w:r>
      <w:r w:rsidR="00490F27" w:rsidRPr="00B15D59">
        <w:rPr>
          <w:rFonts w:ascii="Times New Roman" w:eastAsia="Times New Roman" w:hAnsi="Times New Roman" w:cs="Times New Roman"/>
          <w:b/>
          <w:bCs/>
          <w:sz w:val="24"/>
          <w:szCs w:val="24"/>
          <w:lang w:val="en-US" w:eastAsia="ru-RU"/>
        </w:rPr>
        <w:t>A</w:t>
      </w:r>
      <w:proofErr w:type="gramStart"/>
      <w:r w:rsidR="00490F27" w:rsidRPr="00760926">
        <w:rPr>
          <w:rFonts w:ascii="Times New Roman" w:eastAsia="Times New Roman" w:hAnsi="Times New Roman" w:cs="Times New Roman"/>
          <w:b/>
          <w:bCs/>
          <w:sz w:val="24"/>
          <w:szCs w:val="24"/>
          <w:lang w:val="en-US" w:eastAsia="ru-RU"/>
        </w:rPr>
        <w:t>,</w:t>
      </w:r>
      <w:r w:rsidR="00490F27" w:rsidRPr="00B15D59">
        <w:rPr>
          <w:rFonts w:ascii="Times New Roman" w:eastAsia="Times New Roman" w:hAnsi="Times New Roman" w:cs="Times New Roman"/>
          <w:b/>
          <w:bCs/>
          <w:sz w:val="24"/>
          <w:szCs w:val="24"/>
          <w:lang w:val="en-US" w:eastAsia="ru-RU"/>
        </w:rPr>
        <w:t>B</w:t>
      </w:r>
      <w:proofErr w:type="gramEnd"/>
      <w:r w:rsidR="00490F27" w:rsidRPr="00760926">
        <w:rPr>
          <w:rFonts w:ascii="Times New Roman" w:eastAsia="Times New Roman" w:hAnsi="Times New Roman" w:cs="Times New Roman"/>
          <w:b/>
          <w:bCs/>
          <w:sz w:val="24"/>
          <w:szCs w:val="24"/>
          <w:lang w:val="en-US" w:eastAsia="ru-RU"/>
        </w:rPr>
        <w:t xml:space="preserve">   </w:t>
      </w:r>
      <w:r w:rsidR="00490F27" w:rsidRPr="00B15D59">
        <w:rPr>
          <w:rFonts w:ascii="Times New Roman" w:eastAsia="Times New Roman" w:hAnsi="Times New Roman" w:cs="Times New Roman"/>
          <w:b/>
          <w:bCs/>
          <w:sz w:val="24"/>
          <w:szCs w:val="24"/>
          <w:lang w:eastAsia="ru-RU"/>
        </w:rPr>
        <w:t>ремонт</w:t>
      </w:r>
    </w:p>
    <w:p w:rsidR="00490F27" w:rsidRPr="00760926"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LEAVE</w:t>
      </w:r>
      <w:r w:rsidR="00490F27" w:rsidRPr="00760926">
        <w:rPr>
          <w:rFonts w:ascii="Times New Roman" w:eastAsia="Times New Roman" w:hAnsi="Times New Roman" w:cs="Times New Roman"/>
          <w:b/>
          <w:bCs/>
          <w:sz w:val="24"/>
          <w:szCs w:val="24"/>
          <w:lang w:val="en-US" w:eastAsia="ru-RU"/>
        </w:rPr>
        <w:t xml:space="preserve">      </w:t>
      </w:r>
      <w:r w:rsidR="00490F27" w:rsidRPr="00B15D59">
        <w:rPr>
          <w:rFonts w:ascii="Times New Roman" w:eastAsia="Times New Roman" w:hAnsi="Times New Roman" w:cs="Times New Roman"/>
          <w:b/>
          <w:bCs/>
          <w:sz w:val="24"/>
          <w:szCs w:val="24"/>
          <w:lang w:val="en-US" w:eastAsia="ru-RU"/>
        </w:rPr>
        <w:t>MEM</w:t>
      </w:r>
      <w:proofErr w:type="gramStart"/>
      <w:r w:rsidR="00490F27" w:rsidRPr="00760926">
        <w:rPr>
          <w:rFonts w:ascii="Times New Roman" w:eastAsia="Times New Roman" w:hAnsi="Times New Roman" w:cs="Times New Roman"/>
          <w:b/>
          <w:bCs/>
          <w:sz w:val="24"/>
          <w:szCs w:val="24"/>
          <w:lang w:val="en-US" w:eastAsia="ru-RU"/>
        </w:rPr>
        <w:t>,1</w:t>
      </w:r>
      <w:proofErr w:type="gramEnd"/>
      <w:r w:rsidR="00490F27" w:rsidRPr="00760926">
        <w:rPr>
          <w:rFonts w:ascii="Times New Roman" w:eastAsia="Times New Roman" w:hAnsi="Times New Roman" w:cs="Times New Roman"/>
          <w:b/>
          <w:bCs/>
          <w:sz w:val="24"/>
          <w:szCs w:val="24"/>
          <w:lang w:val="en-US" w:eastAsia="ru-RU"/>
        </w:rPr>
        <w:t xml:space="preserve"> </w:t>
      </w:r>
      <w:r w:rsidR="00490F27" w:rsidRPr="00B15D59">
        <w:rPr>
          <w:rFonts w:ascii="Times New Roman" w:eastAsia="Times New Roman" w:hAnsi="Times New Roman" w:cs="Times New Roman"/>
          <w:b/>
          <w:bCs/>
          <w:sz w:val="24"/>
          <w:szCs w:val="24"/>
          <w:lang w:eastAsia="ru-RU"/>
        </w:rPr>
        <w:t>восстановление</w:t>
      </w:r>
      <w:r w:rsidR="00490F27" w:rsidRPr="00760926">
        <w:rPr>
          <w:rFonts w:ascii="Times New Roman" w:eastAsia="Times New Roman" w:hAnsi="Times New Roman" w:cs="Times New Roman"/>
          <w:b/>
          <w:bCs/>
          <w:sz w:val="24"/>
          <w:szCs w:val="24"/>
          <w:lang w:val="en-US" w:eastAsia="ru-RU"/>
        </w:rPr>
        <w:t xml:space="preserve"> </w:t>
      </w:r>
      <w:r w:rsidR="00490F27" w:rsidRPr="00B15D59">
        <w:rPr>
          <w:rFonts w:ascii="Times New Roman" w:eastAsia="Times New Roman" w:hAnsi="Times New Roman" w:cs="Times New Roman"/>
          <w:b/>
          <w:bCs/>
          <w:sz w:val="24"/>
          <w:szCs w:val="24"/>
          <w:lang w:eastAsia="ru-RU"/>
        </w:rPr>
        <w:t>резерва</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RELEASE    TEAM2</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proofErr w:type="gramStart"/>
      <w:r w:rsidR="00490F27" w:rsidRPr="00B15D59">
        <w:rPr>
          <w:rFonts w:ascii="Times New Roman" w:eastAsia="Times New Roman" w:hAnsi="Times New Roman" w:cs="Times New Roman"/>
          <w:b/>
          <w:bCs/>
          <w:sz w:val="24"/>
          <w:szCs w:val="24"/>
          <w:lang w:val="en-US" w:eastAsia="ru-RU"/>
        </w:rPr>
        <w:t>TERMINATE  1</w:t>
      </w:r>
      <w:proofErr w:type="gramEnd"/>
    </w:p>
    <w:p w:rsidR="00490F27" w:rsidRPr="00760926"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B15D59">
        <w:rPr>
          <w:rFonts w:ascii="Times New Roman" w:eastAsia="Times New Roman" w:hAnsi="Times New Roman" w:cs="Times New Roman"/>
          <w:b/>
          <w:bCs/>
          <w:sz w:val="24"/>
          <w:szCs w:val="24"/>
          <w:lang w:val="en-US" w:eastAsia="ru-RU"/>
        </w:rPr>
        <w:t>START</w:t>
      </w:r>
      <w:r w:rsidRPr="00760926">
        <w:rPr>
          <w:rFonts w:ascii="Times New Roman" w:eastAsia="Times New Roman" w:hAnsi="Times New Roman" w:cs="Times New Roman"/>
          <w:b/>
          <w:bCs/>
          <w:sz w:val="24"/>
          <w:szCs w:val="24"/>
          <w:lang w:eastAsia="ru-RU"/>
        </w:rPr>
        <w:t xml:space="preserve">      1000</w:t>
      </w:r>
    </w:p>
    <w:p w:rsidR="00490F27" w:rsidRPr="00760926"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760926">
        <w:rPr>
          <w:rFonts w:ascii="Times New Roman" w:eastAsia="Times New Roman" w:hAnsi="Times New Roman" w:cs="Times New Roman"/>
          <w:b/>
          <w:bCs/>
          <w:sz w:val="24"/>
          <w:szCs w:val="24"/>
          <w:lang w:eastAsia="ru-RU"/>
        </w:rPr>
        <w:t xml:space="preserve">       </w:t>
      </w:r>
      <w:r w:rsidRPr="00B15D59">
        <w:rPr>
          <w:rFonts w:ascii="Times New Roman" w:eastAsia="Times New Roman" w:hAnsi="Times New Roman" w:cs="Times New Roman"/>
          <w:b/>
          <w:bCs/>
          <w:sz w:val="24"/>
          <w:szCs w:val="24"/>
          <w:lang w:val="en-US" w:eastAsia="ru-RU"/>
        </w:rPr>
        <w:t>END</w:t>
      </w:r>
    </w:p>
    <w:p w:rsidR="00DD288E" w:rsidRDefault="00DD288E" w:rsidP="00874D43">
      <w:pPr>
        <w:spacing w:after="0" w:line="360" w:lineRule="auto"/>
        <w:ind w:firstLine="709"/>
        <w:jc w:val="both"/>
        <w:rPr>
          <w:rFonts w:ascii="Times New Roman" w:eastAsia="Times New Roman" w:hAnsi="Times New Roman" w:cs="Times New Roman"/>
          <w:b/>
          <w:bCs/>
          <w:sz w:val="24"/>
          <w:szCs w:val="24"/>
          <w:lang w:eastAsia="ru-RU"/>
        </w:rPr>
      </w:pPr>
    </w:p>
    <w:p w:rsidR="00490F27" w:rsidRPr="00DD288E" w:rsidRDefault="00E33E5B" w:rsidP="00874D43">
      <w:pPr>
        <w:spacing w:after="0" w:line="360" w:lineRule="auto"/>
        <w:ind w:firstLine="709"/>
        <w:jc w:val="both"/>
        <w:rPr>
          <w:rFonts w:ascii="Times New Roman" w:eastAsia="Times New Roman" w:hAnsi="Times New Roman" w:cs="Times New Roman"/>
          <w:bCs/>
          <w:sz w:val="24"/>
          <w:szCs w:val="24"/>
          <w:u w:val="single"/>
          <w:lang w:eastAsia="ru-RU"/>
        </w:rPr>
      </w:pPr>
      <w:r w:rsidRPr="00DD288E">
        <w:rPr>
          <w:rFonts w:ascii="Times New Roman" w:eastAsia="Times New Roman" w:hAnsi="Times New Roman" w:cs="Times New Roman"/>
          <w:bCs/>
          <w:sz w:val="24"/>
          <w:szCs w:val="24"/>
          <w:u w:val="single"/>
          <w:lang w:eastAsia="ru-RU"/>
        </w:rPr>
        <w:t>Пример 6</w:t>
      </w:r>
    </w:p>
    <w:p w:rsidR="00490F27" w:rsidRPr="00B15D59" w:rsidRDefault="00490F27" w:rsidP="00874D43">
      <w:pPr>
        <w:spacing w:after="0" w:line="360" w:lineRule="auto"/>
        <w:ind w:firstLine="709"/>
        <w:jc w:val="both"/>
        <w:rPr>
          <w:rFonts w:ascii="Times New Roman" w:eastAsia="Times New Roman" w:hAnsi="Times New Roman" w:cs="Times New Roman"/>
          <w:sz w:val="24"/>
          <w:szCs w:val="24"/>
          <w:lang w:eastAsia="ru-RU"/>
        </w:rPr>
      </w:pPr>
      <w:r w:rsidRPr="00B15D59">
        <w:rPr>
          <w:rFonts w:ascii="Times New Roman" w:eastAsia="Times New Roman" w:hAnsi="Times New Roman" w:cs="Times New Roman"/>
          <w:sz w:val="24"/>
          <w:szCs w:val="24"/>
          <w:lang w:eastAsia="ru-RU"/>
        </w:rPr>
        <w:t>Требуется разработать модель сборки изделия из 30 деталей типа А1 и 16 деталей типа А2, поступающих на сборочный участок от независимых экспоненциальных источников с интенсивностями λ</w:t>
      </w:r>
      <w:proofErr w:type="gramStart"/>
      <w:r w:rsidRPr="00B15D59">
        <w:rPr>
          <w:rFonts w:ascii="Times New Roman" w:eastAsia="Times New Roman" w:hAnsi="Times New Roman" w:cs="Times New Roman"/>
          <w:sz w:val="24"/>
          <w:szCs w:val="24"/>
          <w:lang w:eastAsia="ru-RU"/>
        </w:rPr>
        <w:t xml:space="preserve"> ,</w:t>
      </w:r>
      <w:proofErr w:type="gramEnd"/>
      <w:r w:rsidRPr="00B15D59">
        <w:rPr>
          <w:rFonts w:ascii="Times New Roman" w:eastAsia="Times New Roman" w:hAnsi="Times New Roman" w:cs="Times New Roman"/>
          <w:sz w:val="24"/>
          <w:szCs w:val="24"/>
          <w:lang w:eastAsia="ru-RU"/>
        </w:rPr>
        <w:t xml:space="preserve"> равными 0,1 и 0,04 мин</w:t>
      </w:r>
      <w:r w:rsidRPr="00B15D59">
        <w:rPr>
          <w:rFonts w:ascii="Times New Roman" w:eastAsia="Times New Roman" w:hAnsi="Times New Roman" w:cs="Times New Roman"/>
          <w:sz w:val="24"/>
          <w:szCs w:val="24"/>
          <w:vertAlign w:val="superscript"/>
          <w:lang w:eastAsia="ru-RU"/>
        </w:rPr>
        <w:t>-</w:t>
      </w:r>
      <w:r w:rsidRPr="00B15D59">
        <w:rPr>
          <w:rFonts w:ascii="Times New Roman" w:eastAsia="Times New Roman" w:hAnsi="Times New Roman" w:cs="Times New Roman"/>
          <w:sz w:val="24"/>
          <w:szCs w:val="24"/>
          <w:lang w:eastAsia="ru-RU"/>
        </w:rPr>
        <w:t xml:space="preserve"> соответственно. Длительность сборочной операции находится в пределах [12,18] мин. Промоделировать выпуск 600 изделий. Табулировать наполнение входного бункера с деталями типа А</w:t>
      </w:r>
      <w:proofErr w:type="gramStart"/>
      <w:r w:rsidRPr="00B15D59">
        <w:rPr>
          <w:rFonts w:ascii="Times New Roman" w:eastAsia="Times New Roman" w:hAnsi="Times New Roman" w:cs="Times New Roman"/>
          <w:sz w:val="24"/>
          <w:szCs w:val="24"/>
          <w:lang w:eastAsia="ru-RU"/>
        </w:rPr>
        <w:t>2</w:t>
      </w:r>
      <w:proofErr w:type="gramEnd"/>
      <w:r w:rsidRPr="00B15D59">
        <w:rPr>
          <w:rFonts w:ascii="Times New Roman" w:eastAsia="Times New Roman" w:hAnsi="Times New Roman" w:cs="Times New Roman"/>
          <w:sz w:val="24"/>
          <w:szCs w:val="24"/>
          <w:lang w:eastAsia="ru-RU"/>
        </w:rPr>
        <w:t xml:space="preserve"> перед началом сборки.</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proofErr w:type="gramStart"/>
      <w:r w:rsidRPr="00B15D59">
        <w:rPr>
          <w:rFonts w:ascii="Times New Roman" w:eastAsia="Times New Roman" w:hAnsi="Times New Roman" w:cs="Times New Roman"/>
          <w:b/>
          <w:bCs/>
          <w:sz w:val="24"/>
          <w:szCs w:val="24"/>
          <w:lang w:val="en-US" w:eastAsia="ru-RU"/>
        </w:rPr>
        <w:t>MEM1  STORAGE</w:t>
      </w:r>
      <w:proofErr w:type="gramEnd"/>
      <w:r w:rsidRPr="00B15D59">
        <w:rPr>
          <w:rFonts w:ascii="Times New Roman" w:eastAsia="Times New Roman" w:hAnsi="Times New Roman" w:cs="Times New Roman"/>
          <w:b/>
          <w:bCs/>
          <w:sz w:val="24"/>
          <w:szCs w:val="24"/>
          <w:lang w:val="en-US" w:eastAsia="ru-RU"/>
        </w:rPr>
        <w:t xml:space="preserve">      30</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 xml:space="preserve"> </w:t>
      </w:r>
      <w:proofErr w:type="gramStart"/>
      <w:r w:rsidRPr="00B15D59">
        <w:rPr>
          <w:rFonts w:ascii="Times New Roman" w:eastAsia="Times New Roman" w:hAnsi="Times New Roman" w:cs="Times New Roman"/>
          <w:b/>
          <w:bCs/>
          <w:sz w:val="24"/>
          <w:szCs w:val="24"/>
          <w:lang w:val="en-US" w:eastAsia="ru-RU"/>
        </w:rPr>
        <w:t>MEM2  STORAGE</w:t>
      </w:r>
      <w:proofErr w:type="gramEnd"/>
      <w:r w:rsidRPr="00B15D59">
        <w:rPr>
          <w:rFonts w:ascii="Times New Roman" w:eastAsia="Times New Roman" w:hAnsi="Times New Roman" w:cs="Times New Roman"/>
          <w:b/>
          <w:bCs/>
          <w:sz w:val="24"/>
          <w:szCs w:val="24"/>
          <w:lang w:val="en-US" w:eastAsia="ru-RU"/>
        </w:rPr>
        <w:t xml:space="preserve">      16</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 xml:space="preserve"> TAB   TABLE        MEM2</w:t>
      </w:r>
      <w:proofErr w:type="gramStart"/>
      <w:r w:rsidRPr="00B15D59">
        <w:rPr>
          <w:rFonts w:ascii="Times New Roman" w:eastAsia="Times New Roman" w:hAnsi="Times New Roman" w:cs="Times New Roman"/>
          <w:b/>
          <w:bCs/>
          <w:sz w:val="24"/>
          <w:szCs w:val="24"/>
          <w:lang w:val="en-US" w:eastAsia="ru-RU"/>
        </w:rPr>
        <w:t>,32,16,6</w:t>
      </w:r>
      <w:proofErr w:type="gramEnd"/>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 xml:space="preserve"> EXP   FUNCTION     RN1</w:t>
      </w:r>
      <w:proofErr w:type="gramStart"/>
      <w:r w:rsidRPr="00B15D59">
        <w:rPr>
          <w:rFonts w:ascii="Times New Roman" w:eastAsia="Times New Roman" w:hAnsi="Times New Roman" w:cs="Times New Roman"/>
          <w:b/>
          <w:bCs/>
          <w:sz w:val="24"/>
          <w:szCs w:val="24"/>
          <w:lang w:val="en-US" w:eastAsia="ru-RU"/>
        </w:rPr>
        <w:t>,C12</w:t>
      </w:r>
      <w:proofErr w:type="gramEnd"/>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0,0/.2,.22/.4,.51/.5,.6/.6,.92/.7,1.2/.8,1.61/</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.9,2.3/.95,3/.99,4.6/.999,6.9/1,1000</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GENERATE     10, FN$EXP</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lastRenderedPageBreak/>
        <w:tab/>
      </w:r>
      <w:r w:rsidR="00490F27" w:rsidRPr="00B15D59">
        <w:rPr>
          <w:rFonts w:ascii="Times New Roman" w:eastAsia="Times New Roman" w:hAnsi="Times New Roman" w:cs="Times New Roman"/>
          <w:b/>
          <w:bCs/>
          <w:sz w:val="24"/>
          <w:szCs w:val="24"/>
          <w:lang w:val="en-US" w:eastAsia="ru-RU"/>
        </w:rPr>
        <w:t>ENTER        MEM1</w:t>
      </w:r>
      <w:proofErr w:type="gramStart"/>
      <w:r w:rsidR="00490F27" w:rsidRPr="00B15D59">
        <w:rPr>
          <w:rFonts w:ascii="Times New Roman" w:eastAsia="Times New Roman" w:hAnsi="Times New Roman" w:cs="Times New Roman"/>
          <w:b/>
          <w:bCs/>
          <w:sz w:val="24"/>
          <w:szCs w:val="24"/>
          <w:lang w:val="en-US" w:eastAsia="ru-RU"/>
        </w:rPr>
        <w:t>,1</w:t>
      </w:r>
      <w:proofErr w:type="gramEnd"/>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 xml:space="preserve">TRANSFER     </w:t>
      </w:r>
      <w:proofErr w:type="gramStart"/>
      <w:r w:rsidR="00490F27" w:rsidRPr="00B15D59">
        <w:rPr>
          <w:rFonts w:ascii="Times New Roman" w:eastAsia="Times New Roman" w:hAnsi="Times New Roman" w:cs="Times New Roman"/>
          <w:b/>
          <w:bCs/>
          <w:sz w:val="24"/>
          <w:szCs w:val="24"/>
          <w:lang w:val="en-US" w:eastAsia="ru-RU"/>
        </w:rPr>
        <w:t>,MMM</w:t>
      </w:r>
      <w:proofErr w:type="gramEnd"/>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GENERATE     25, FN$EXP</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ENTER        MEM2</w:t>
      </w:r>
      <w:proofErr w:type="gramStart"/>
      <w:r w:rsidR="00490F27" w:rsidRPr="00B15D59">
        <w:rPr>
          <w:rFonts w:ascii="Times New Roman" w:eastAsia="Times New Roman" w:hAnsi="Times New Roman" w:cs="Times New Roman"/>
          <w:b/>
          <w:bCs/>
          <w:sz w:val="24"/>
          <w:szCs w:val="24"/>
          <w:lang w:val="en-US" w:eastAsia="ru-RU"/>
        </w:rPr>
        <w:t>,1</w:t>
      </w:r>
      <w:proofErr w:type="gramEnd"/>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 xml:space="preserve"> MMM   TEST GE      S$MEM1</w:t>
      </w:r>
      <w:proofErr w:type="gramStart"/>
      <w:r w:rsidRPr="00B15D59">
        <w:rPr>
          <w:rFonts w:ascii="Times New Roman" w:eastAsia="Times New Roman" w:hAnsi="Times New Roman" w:cs="Times New Roman"/>
          <w:b/>
          <w:bCs/>
          <w:sz w:val="24"/>
          <w:szCs w:val="24"/>
          <w:lang w:val="en-US" w:eastAsia="ru-RU"/>
        </w:rPr>
        <w:t>,30,LLL</w:t>
      </w:r>
      <w:proofErr w:type="gramEnd"/>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TEST GE      S$MEM2</w:t>
      </w:r>
      <w:proofErr w:type="gramStart"/>
      <w:r w:rsidR="00490F27" w:rsidRPr="00B15D59">
        <w:rPr>
          <w:rFonts w:ascii="Times New Roman" w:eastAsia="Times New Roman" w:hAnsi="Times New Roman" w:cs="Times New Roman"/>
          <w:b/>
          <w:bCs/>
          <w:sz w:val="24"/>
          <w:szCs w:val="24"/>
          <w:lang w:val="en-US" w:eastAsia="ru-RU"/>
        </w:rPr>
        <w:t>,16,LLL</w:t>
      </w:r>
      <w:proofErr w:type="gramEnd"/>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TABULATE     TAB</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SEIZE        MONT</w:t>
      </w:r>
    </w:p>
    <w:p w:rsidR="00490F27" w:rsidRPr="00B15D59" w:rsidRDefault="00DD288E"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ADVANCE      15</w:t>
      </w:r>
      <w:proofErr w:type="gramStart"/>
      <w:r w:rsidR="00490F27" w:rsidRPr="00B15D59">
        <w:rPr>
          <w:rFonts w:ascii="Times New Roman" w:eastAsia="Times New Roman" w:hAnsi="Times New Roman" w:cs="Times New Roman"/>
          <w:b/>
          <w:bCs/>
          <w:sz w:val="24"/>
          <w:szCs w:val="24"/>
          <w:lang w:val="en-US" w:eastAsia="ru-RU"/>
        </w:rPr>
        <w:t>,3</w:t>
      </w:r>
      <w:proofErr w:type="gramEnd"/>
    </w:p>
    <w:p w:rsidR="00490F27" w:rsidRPr="00B15D59" w:rsidRDefault="00D84391"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RELEASE      MONT</w:t>
      </w:r>
    </w:p>
    <w:p w:rsidR="00490F27" w:rsidRPr="00B15D59" w:rsidRDefault="00D84391"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A46BC3">
        <w:rPr>
          <w:rFonts w:ascii="Times New Roman" w:eastAsia="Times New Roman" w:hAnsi="Times New Roman" w:cs="Times New Roman"/>
          <w:b/>
          <w:bCs/>
          <w:sz w:val="24"/>
          <w:szCs w:val="24"/>
          <w:lang w:val="en-US" w:eastAsia="ru-RU"/>
        </w:rPr>
        <w:tab/>
      </w:r>
      <w:r w:rsidR="00490F27" w:rsidRPr="00B15D59">
        <w:rPr>
          <w:rFonts w:ascii="Times New Roman" w:eastAsia="Times New Roman" w:hAnsi="Times New Roman" w:cs="Times New Roman"/>
          <w:b/>
          <w:bCs/>
          <w:sz w:val="24"/>
          <w:szCs w:val="24"/>
          <w:lang w:val="en-US" w:eastAsia="ru-RU"/>
        </w:rPr>
        <w:t>TERMINATE    1</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 xml:space="preserve"> LLL   TERMINATE</w:t>
      </w:r>
    </w:p>
    <w:p w:rsidR="00490F27" w:rsidRPr="00B15D59" w:rsidRDefault="00490F27"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val="en-US" w:eastAsia="ru-RU"/>
        </w:rPr>
        <w:t>START        600</w:t>
      </w:r>
    </w:p>
    <w:p w:rsidR="00490F27" w:rsidRPr="00705211" w:rsidRDefault="004B2BE6" w:rsidP="0087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END</w:t>
      </w:r>
    </w:p>
    <w:p w:rsidR="00D84391" w:rsidRPr="00A46BC3" w:rsidRDefault="00D84391" w:rsidP="001D200A">
      <w:pPr>
        <w:spacing w:after="0" w:line="360" w:lineRule="auto"/>
        <w:ind w:firstLine="709"/>
        <w:jc w:val="both"/>
        <w:rPr>
          <w:rFonts w:ascii="Times New Roman" w:hAnsi="Times New Roman" w:cs="Times New Roman"/>
          <w:sz w:val="24"/>
          <w:szCs w:val="24"/>
          <w:lang w:val="en-US"/>
        </w:rPr>
      </w:pPr>
    </w:p>
    <w:p w:rsidR="00D84391" w:rsidRPr="00A46BC3" w:rsidRDefault="00D84391" w:rsidP="001D200A">
      <w:pPr>
        <w:spacing w:after="0" w:line="360" w:lineRule="auto"/>
        <w:ind w:firstLine="709"/>
        <w:jc w:val="both"/>
        <w:rPr>
          <w:rFonts w:ascii="Times New Roman" w:hAnsi="Times New Roman" w:cs="Times New Roman"/>
          <w:sz w:val="24"/>
          <w:szCs w:val="24"/>
          <w:lang w:val="en-US"/>
        </w:rPr>
      </w:pPr>
    </w:p>
    <w:p w:rsidR="001D200A" w:rsidRPr="00705211" w:rsidRDefault="001D200A" w:rsidP="001D200A">
      <w:pPr>
        <w:spacing w:after="0" w:line="360" w:lineRule="auto"/>
        <w:ind w:firstLine="709"/>
        <w:jc w:val="both"/>
        <w:rPr>
          <w:rFonts w:ascii="Times New Roman" w:eastAsia="Times New Roman" w:hAnsi="Times New Roman" w:cs="Times New Roman"/>
          <w:b/>
          <w:bCs/>
          <w:sz w:val="24"/>
          <w:szCs w:val="24"/>
          <w:lang w:val="en-US" w:eastAsia="ru-RU"/>
        </w:rPr>
      </w:pPr>
      <w:r w:rsidRPr="00B15D59">
        <w:rPr>
          <w:rFonts w:ascii="Times New Roman" w:eastAsia="Times New Roman" w:hAnsi="Times New Roman" w:cs="Times New Roman"/>
          <w:b/>
          <w:bCs/>
          <w:sz w:val="24"/>
          <w:szCs w:val="24"/>
          <w:lang w:eastAsia="ru-RU"/>
        </w:rPr>
        <w:t>Список</w:t>
      </w:r>
      <w:r w:rsidRPr="00705211">
        <w:rPr>
          <w:rFonts w:ascii="Times New Roman" w:eastAsia="Times New Roman" w:hAnsi="Times New Roman" w:cs="Times New Roman"/>
          <w:b/>
          <w:bCs/>
          <w:sz w:val="24"/>
          <w:szCs w:val="24"/>
          <w:lang w:val="en-US" w:eastAsia="ru-RU"/>
        </w:rPr>
        <w:t xml:space="preserve"> </w:t>
      </w:r>
      <w:r w:rsidRPr="00B15D59">
        <w:rPr>
          <w:rFonts w:ascii="Times New Roman" w:eastAsia="Times New Roman" w:hAnsi="Times New Roman" w:cs="Times New Roman"/>
          <w:b/>
          <w:bCs/>
          <w:sz w:val="24"/>
          <w:szCs w:val="24"/>
          <w:lang w:eastAsia="ru-RU"/>
        </w:rPr>
        <w:t>литературы</w:t>
      </w:r>
    </w:p>
    <w:p w:rsidR="001D200A" w:rsidRPr="000F0119" w:rsidRDefault="001D200A" w:rsidP="001D200A">
      <w:pPr>
        <w:pStyle w:val="ab"/>
        <w:numPr>
          <w:ilvl w:val="0"/>
          <w:numId w:val="9"/>
        </w:numPr>
        <w:spacing w:after="0" w:line="360" w:lineRule="auto"/>
        <w:jc w:val="both"/>
        <w:rPr>
          <w:rFonts w:ascii="Times New Roman" w:eastAsia="Times New Roman" w:hAnsi="Times New Roman" w:cs="Times New Roman"/>
          <w:bCs/>
          <w:sz w:val="24"/>
          <w:szCs w:val="24"/>
          <w:lang w:eastAsia="ru-RU"/>
        </w:rPr>
      </w:pPr>
      <w:r w:rsidRPr="000F0119">
        <w:rPr>
          <w:rFonts w:ascii="Times New Roman" w:eastAsia="Times New Roman" w:hAnsi="Times New Roman" w:cs="Times New Roman"/>
          <w:bCs/>
          <w:sz w:val="24"/>
          <w:szCs w:val="24"/>
          <w:lang w:eastAsia="ru-RU"/>
        </w:rPr>
        <w:t xml:space="preserve">М. Румянцев, Средства имитационного моделирования бизнес-процессов // Корпоративные системы, №2, 2007. </w:t>
      </w:r>
    </w:p>
    <w:p w:rsidR="001D200A" w:rsidRPr="000F0119" w:rsidRDefault="001D200A" w:rsidP="001D200A">
      <w:pPr>
        <w:pStyle w:val="ab"/>
        <w:numPr>
          <w:ilvl w:val="0"/>
          <w:numId w:val="9"/>
        </w:numPr>
        <w:spacing w:after="0" w:line="360" w:lineRule="auto"/>
        <w:jc w:val="both"/>
        <w:rPr>
          <w:rFonts w:ascii="Times New Roman" w:hAnsi="Times New Roman" w:cs="Times New Roman"/>
          <w:color w:val="000000"/>
          <w:sz w:val="24"/>
          <w:szCs w:val="24"/>
        </w:rPr>
      </w:pPr>
      <w:r w:rsidRPr="000F0119">
        <w:rPr>
          <w:rFonts w:ascii="Times New Roman" w:hAnsi="Times New Roman" w:cs="Times New Roman"/>
          <w:color w:val="000000"/>
          <w:sz w:val="24"/>
          <w:szCs w:val="24"/>
        </w:rPr>
        <w:t xml:space="preserve">Верификация Estelle-спецификаций распределенных систем посредством раскрашенных сетей Петри.// Под ред. Непомнящего В.А., Шилова Н.В. - Новосибирск,1997. </w:t>
      </w:r>
    </w:p>
    <w:p w:rsidR="001D200A" w:rsidRPr="000F0119" w:rsidRDefault="001D200A" w:rsidP="001D200A">
      <w:pPr>
        <w:pStyle w:val="ab"/>
        <w:numPr>
          <w:ilvl w:val="0"/>
          <w:numId w:val="9"/>
        </w:numPr>
        <w:spacing w:after="0" w:line="360" w:lineRule="auto"/>
        <w:jc w:val="both"/>
        <w:rPr>
          <w:rFonts w:ascii="Times New Roman" w:hAnsi="Times New Roman" w:cs="Times New Roman"/>
          <w:color w:val="000000"/>
          <w:sz w:val="24"/>
          <w:szCs w:val="24"/>
        </w:rPr>
      </w:pPr>
      <w:proofErr w:type="spellStart"/>
      <w:r w:rsidRPr="000F0119">
        <w:rPr>
          <w:rFonts w:ascii="Times New Roman" w:hAnsi="Times New Roman" w:cs="Times New Roman"/>
          <w:color w:val="000000"/>
          <w:sz w:val="24"/>
          <w:szCs w:val="24"/>
        </w:rPr>
        <w:t>Гома</w:t>
      </w:r>
      <w:proofErr w:type="spellEnd"/>
      <w:r w:rsidRPr="000F0119">
        <w:rPr>
          <w:rFonts w:ascii="Times New Roman" w:hAnsi="Times New Roman" w:cs="Times New Roman"/>
          <w:color w:val="000000"/>
          <w:sz w:val="24"/>
          <w:szCs w:val="24"/>
        </w:rPr>
        <w:t xml:space="preserve"> Х. UML. Проектирование систем реального времени, параллельных и распределенных приложений. Пер</w:t>
      </w:r>
      <w:proofErr w:type="gramStart"/>
      <w:r w:rsidRPr="000F0119">
        <w:rPr>
          <w:rFonts w:ascii="Times New Roman" w:hAnsi="Times New Roman" w:cs="Times New Roman"/>
          <w:color w:val="000000"/>
          <w:sz w:val="24"/>
          <w:szCs w:val="24"/>
        </w:rPr>
        <w:t>.с</w:t>
      </w:r>
      <w:proofErr w:type="gramEnd"/>
      <w:r w:rsidRPr="000F0119">
        <w:rPr>
          <w:rFonts w:ascii="Times New Roman" w:hAnsi="Times New Roman" w:cs="Times New Roman"/>
          <w:color w:val="000000"/>
          <w:sz w:val="24"/>
          <w:szCs w:val="24"/>
        </w:rPr>
        <w:t xml:space="preserve"> англ. - М. ДМК Пресс 2002 704 с. </w:t>
      </w:r>
    </w:p>
    <w:p w:rsidR="001D200A" w:rsidRPr="000F0119" w:rsidRDefault="001D200A" w:rsidP="001D200A">
      <w:pPr>
        <w:pStyle w:val="ab"/>
        <w:numPr>
          <w:ilvl w:val="0"/>
          <w:numId w:val="9"/>
        </w:numPr>
        <w:spacing w:after="0" w:line="360" w:lineRule="auto"/>
        <w:jc w:val="both"/>
        <w:rPr>
          <w:rFonts w:ascii="Times New Roman" w:hAnsi="Times New Roman" w:cs="Times New Roman"/>
          <w:color w:val="000000"/>
          <w:sz w:val="24"/>
          <w:szCs w:val="24"/>
        </w:rPr>
      </w:pPr>
      <w:r w:rsidRPr="000F0119">
        <w:rPr>
          <w:rFonts w:ascii="Times New Roman" w:hAnsi="Times New Roman" w:cs="Times New Roman"/>
          <w:color w:val="000000"/>
          <w:sz w:val="24"/>
          <w:szCs w:val="24"/>
        </w:rPr>
        <w:t xml:space="preserve">Котов В.Е. Сети Петри. - М.:Наука,1984. </w:t>
      </w:r>
    </w:p>
    <w:p w:rsidR="001D200A" w:rsidRDefault="001D200A" w:rsidP="001D200A">
      <w:pPr>
        <w:pStyle w:val="ab"/>
        <w:numPr>
          <w:ilvl w:val="0"/>
          <w:numId w:val="9"/>
        </w:numPr>
        <w:spacing w:after="0" w:line="360" w:lineRule="auto"/>
        <w:jc w:val="both"/>
        <w:rPr>
          <w:rFonts w:ascii="Times New Roman" w:hAnsi="Times New Roman" w:cs="Times New Roman"/>
          <w:color w:val="000000"/>
          <w:sz w:val="24"/>
          <w:szCs w:val="24"/>
        </w:rPr>
      </w:pPr>
      <w:r w:rsidRPr="000F0119">
        <w:rPr>
          <w:rFonts w:ascii="Times New Roman" w:hAnsi="Times New Roman" w:cs="Times New Roman"/>
          <w:color w:val="000000"/>
          <w:sz w:val="24"/>
          <w:szCs w:val="24"/>
        </w:rPr>
        <w:t xml:space="preserve">Питерсон </w:t>
      </w:r>
      <w:proofErr w:type="gramStart"/>
      <w:r w:rsidRPr="000F0119">
        <w:rPr>
          <w:rFonts w:ascii="Times New Roman" w:hAnsi="Times New Roman" w:cs="Times New Roman"/>
          <w:color w:val="000000"/>
          <w:sz w:val="24"/>
          <w:szCs w:val="24"/>
        </w:rPr>
        <w:t>Дж</w:t>
      </w:r>
      <w:proofErr w:type="gramEnd"/>
      <w:r w:rsidRPr="000F0119">
        <w:rPr>
          <w:rFonts w:ascii="Times New Roman" w:hAnsi="Times New Roman" w:cs="Times New Roman"/>
          <w:color w:val="000000"/>
          <w:sz w:val="24"/>
          <w:szCs w:val="24"/>
        </w:rPr>
        <w:t xml:space="preserve">. Теория сетей Петри и моделирование систем. - М.:Мир,1984. </w:t>
      </w:r>
    </w:p>
    <w:p w:rsidR="00E33E5B" w:rsidRDefault="00003475" w:rsidP="00003475">
      <w:pPr>
        <w:pStyle w:val="ab"/>
        <w:numPr>
          <w:ilvl w:val="0"/>
          <w:numId w:val="9"/>
        </w:numPr>
        <w:spacing w:after="0" w:line="360" w:lineRule="auto"/>
        <w:jc w:val="both"/>
        <w:rPr>
          <w:rFonts w:ascii="Times New Roman" w:eastAsia="Times New Roman" w:hAnsi="Times New Roman" w:cs="Times New Roman"/>
          <w:bCs/>
          <w:sz w:val="24"/>
          <w:szCs w:val="24"/>
          <w:lang w:eastAsia="ru-RU"/>
        </w:rPr>
      </w:pPr>
      <w:r w:rsidRPr="00003475">
        <w:rPr>
          <w:rFonts w:ascii="Times New Roman" w:eastAsia="Times New Roman" w:hAnsi="Times New Roman" w:cs="Times New Roman"/>
          <w:bCs/>
          <w:sz w:val="24"/>
          <w:szCs w:val="24"/>
          <w:lang w:eastAsia="ru-RU"/>
        </w:rPr>
        <w:t>Томашевский В., Жданова Е. Имитационное моделирование в среде GPSS. — М.: Бестселлер, 2003.</w:t>
      </w:r>
    </w:p>
    <w:p w:rsidR="00003475" w:rsidRPr="00E33E5B" w:rsidRDefault="00003475" w:rsidP="00003475">
      <w:pPr>
        <w:pStyle w:val="ab"/>
        <w:numPr>
          <w:ilvl w:val="0"/>
          <w:numId w:val="9"/>
        </w:numPr>
        <w:spacing w:after="0" w:line="360" w:lineRule="auto"/>
        <w:jc w:val="both"/>
        <w:rPr>
          <w:rFonts w:ascii="Times New Roman" w:eastAsia="Times New Roman" w:hAnsi="Times New Roman" w:cs="Times New Roman"/>
          <w:bCs/>
          <w:sz w:val="24"/>
          <w:szCs w:val="24"/>
          <w:lang w:val="en-US" w:eastAsia="ru-RU"/>
        </w:rPr>
      </w:pPr>
      <w:r w:rsidRPr="00705211">
        <w:rPr>
          <w:rFonts w:ascii="Times New Roman" w:eastAsia="Times New Roman" w:hAnsi="Times New Roman" w:cs="Times New Roman"/>
          <w:bCs/>
          <w:sz w:val="24"/>
          <w:szCs w:val="24"/>
          <w:lang w:eastAsia="ru-RU"/>
        </w:rPr>
        <w:t xml:space="preserve"> </w:t>
      </w:r>
      <w:r w:rsidRPr="00E33E5B">
        <w:rPr>
          <w:rFonts w:ascii="Times New Roman" w:eastAsia="Times New Roman" w:hAnsi="Times New Roman" w:cs="Times New Roman"/>
          <w:bCs/>
          <w:sz w:val="24"/>
          <w:szCs w:val="24"/>
          <w:lang w:val="en-US" w:eastAsia="ru-RU"/>
        </w:rPr>
        <w:t>GPSS. — http://www.compmodel.ru/394/</w:t>
      </w:r>
    </w:p>
    <w:p w:rsidR="00606680" w:rsidRPr="001D200A" w:rsidRDefault="00606680" w:rsidP="00874D43">
      <w:pPr>
        <w:spacing w:after="0" w:line="360" w:lineRule="auto"/>
        <w:ind w:firstLine="709"/>
        <w:jc w:val="both"/>
        <w:rPr>
          <w:rFonts w:ascii="Times New Roman" w:hAnsi="Times New Roman" w:cs="Times New Roman"/>
          <w:sz w:val="24"/>
          <w:szCs w:val="24"/>
          <w:lang w:val="en-US"/>
        </w:rPr>
      </w:pPr>
    </w:p>
    <w:sectPr w:rsidR="00606680" w:rsidRPr="001D200A" w:rsidSect="003A61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AA" w:rsidRDefault="003703AA" w:rsidP="00D30AA3">
      <w:pPr>
        <w:spacing w:after="0" w:line="240" w:lineRule="auto"/>
      </w:pPr>
      <w:r>
        <w:separator/>
      </w:r>
    </w:p>
  </w:endnote>
  <w:endnote w:type="continuationSeparator" w:id="1">
    <w:p w:rsidR="003703AA" w:rsidRDefault="003703AA" w:rsidP="00D30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AA" w:rsidRDefault="003703AA" w:rsidP="00D30AA3">
      <w:pPr>
        <w:spacing w:after="0" w:line="240" w:lineRule="auto"/>
      </w:pPr>
      <w:r>
        <w:separator/>
      </w:r>
    </w:p>
  </w:footnote>
  <w:footnote w:type="continuationSeparator" w:id="1">
    <w:p w:rsidR="003703AA" w:rsidRDefault="003703AA" w:rsidP="00D30AA3">
      <w:pPr>
        <w:spacing w:after="0" w:line="240" w:lineRule="auto"/>
      </w:pPr>
      <w:r>
        <w:continuationSeparator/>
      </w:r>
    </w:p>
  </w:footnote>
  <w:footnote w:id="2">
    <w:p w:rsidR="00BF4F40" w:rsidRPr="00FE3F83" w:rsidRDefault="00BF4F40" w:rsidP="00FE3F83">
      <w:pPr>
        <w:pStyle w:val="af"/>
        <w:jc w:val="both"/>
        <w:rPr>
          <w:rFonts w:ascii="Times New Roman" w:hAnsi="Times New Roman" w:cs="Times New Roman"/>
        </w:rPr>
      </w:pPr>
      <w:r>
        <w:rPr>
          <w:rStyle w:val="af1"/>
        </w:rPr>
        <w:footnoteRef/>
      </w:r>
      <w:r>
        <w:t xml:space="preserve"> </w:t>
      </w:r>
      <w:proofErr w:type="spellStart"/>
      <w:r w:rsidRPr="00FE3F83">
        <w:rPr>
          <w:rFonts w:ascii="Times New Roman" w:hAnsi="Times New Roman" w:cs="Times New Roman"/>
        </w:rPr>
        <w:t>Мэйнфрейм</w:t>
      </w:r>
      <w:proofErr w:type="spellEnd"/>
      <w:r w:rsidRPr="00FE3F83">
        <w:rPr>
          <w:rFonts w:ascii="Times New Roman" w:hAnsi="Times New Roman" w:cs="Times New Roman"/>
        </w:rPr>
        <w:t xml:space="preserve"> (</w:t>
      </w:r>
      <w:proofErr w:type="spellStart"/>
      <w:r w:rsidRPr="00FE3F83">
        <w:rPr>
          <w:rFonts w:ascii="Times New Roman" w:hAnsi="Times New Roman" w:cs="Times New Roman"/>
        </w:rPr>
        <w:t>mainframe</w:t>
      </w:r>
      <w:proofErr w:type="spellEnd"/>
      <w:r w:rsidRPr="00FE3F83">
        <w:rPr>
          <w:rFonts w:ascii="Times New Roman" w:hAnsi="Times New Roman" w:cs="Times New Roman"/>
        </w:rPr>
        <w:t>) – высокоэффективная вычислительная машина  с повышенным размером оперативной памяти, вместительными жёсткими дисками, способная производить множество трудоёмких вычислений одновременно и непрерывно в течени</w:t>
      </w:r>
      <w:proofErr w:type="gramStart"/>
      <w:r w:rsidRPr="00FE3F83">
        <w:rPr>
          <w:rFonts w:ascii="Times New Roman" w:hAnsi="Times New Roman" w:cs="Times New Roman"/>
        </w:rPr>
        <w:t>и</w:t>
      </w:r>
      <w:proofErr w:type="gramEnd"/>
      <w:r w:rsidRPr="00FE3F83">
        <w:rPr>
          <w:rFonts w:ascii="Times New Roman" w:hAnsi="Times New Roman" w:cs="Times New Roman"/>
        </w:rPr>
        <w:t xml:space="preserve"> продолжительного времени. Основная сфера использования </w:t>
      </w:r>
      <w:proofErr w:type="spellStart"/>
      <w:r w:rsidRPr="00FE3F83">
        <w:rPr>
          <w:rFonts w:ascii="Times New Roman" w:hAnsi="Times New Roman" w:cs="Times New Roman"/>
        </w:rPr>
        <w:t>мэйнфреймов</w:t>
      </w:r>
      <w:proofErr w:type="spellEnd"/>
      <w:r w:rsidRPr="00FE3F83">
        <w:rPr>
          <w:rFonts w:ascii="Times New Roman" w:hAnsi="Times New Roman" w:cs="Times New Roman"/>
        </w:rPr>
        <w:t xml:space="preserve"> – </w:t>
      </w:r>
      <w:proofErr w:type="spellStart"/>
      <w:r w:rsidRPr="00FE3F83">
        <w:rPr>
          <w:rFonts w:ascii="Times New Roman" w:hAnsi="Times New Roman" w:cs="Times New Roman"/>
        </w:rPr>
        <w:t>госкорпорации</w:t>
      </w:r>
      <w:proofErr w:type="spellEnd"/>
      <w:r w:rsidRPr="00FE3F83">
        <w:rPr>
          <w:rFonts w:ascii="Times New Roman" w:hAnsi="Times New Roman" w:cs="Times New Roman"/>
        </w:rPr>
        <w:t xml:space="preserve">, крупные коммерческие организации, научные исследования. С начала роста популярности и миниатюризации персональных компьютеров отношение </w:t>
      </w:r>
      <w:proofErr w:type="gramStart"/>
      <w:r w:rsidRPr="00FE3F83">
        <w:rPr>
          <w:rFonts w:ascii="Times New Roman" w:hAnsi="Times New Roman" w:cs="Times New Roman"/>
        </w:rPr>
        <w:t>к</w:t>
      </w:r>
      <w:proofErr w:type="gramEnd"/>
      <w:r w:rsidRPr="00FE3F83">
        <w:rPr>
          <w:rFonts w:ascii="Times New Roman" w:hAnsi="Times New Roman" w:cs="Times New Roman"/>
        </w:rPr>
        <w:t xml:space="preserve"> громоздким, хотя и производительным,  </w:t>
      </w:r>
      <w:proofErr w:type="spellStart"/>
      <w:r w:rsidRPr="00FE3F83">
        <w:rPr>
          <w:rFonts w:ascii="Times New Roman" w:hAnsi="Times New Roman" w:cs="Times New Roman"/>
        </w:rPr>
        <w:t>мэйнфреймам</w:t>
      </w:r>
      <w:proofErr w:type="spellEnd"/>
      <w:r w:rsidRPr="00FE3F83">
        <w:rPr>
          <w:rFonts w:ascii="Times New Roman" w:hAnsi="Times New Roman" w:cs="Times New Roman"/>
        </w:rPr>
        <w:t xml:space="preserve"> становилось весьма скептическим. В начале девяностых годов  прошлого века даже высказывались доводы и о скорой кончине этого типа устройств. Однако, не смотря ни на что, рынок </w:t>
      </w:r>
      <w:proofErr w:type="spellStart"/>
      <w:r w:rsidRPr="00FE3F83">
        <w:rPr>
          <w:rFonts w:ascii="Times New Roman" w:hAnsi="Times New Roman" w:cs="Times New Roman"/>
        </w:rPr>
        <w:t>мэйнфреймов</w:t>
      </w:r>
      <w:proofErr w:type="spellEnd"/>
      <w:r w:rsidRPr="00FE3F83">
        <w:rPr>
          <w:rFonts w:ascii="Times New Roman" w:hAnsi="Times New Roman" w:cs="Times New Roman"/>
        </w:rPr>
        <w:t xml:space="preserve"> жив и успешен по сей день. Также научные исследования показывают, что при использовании глобальных информационных массивов, обработка данных будет производиться значительно легче и экономически выгодней с помощью </w:t>
      </w:r>
      <w:proofErr w:type="spellStart"/>
      <w:r w:rsidRPr="00FE3F83">
        <w:rPr>
          <w:rFonts w:ascii="Times New Roman" w:hAnsi="Times New Roman" w:cs="Times New Roman"/>
        </w:rPr>
        <w:t>мэйнфрейма</w:t>
      </w:r>
      <w:proofErr w:type="spellEnd"/>
      <w:r w:rsidRPr="00FE3F83">
        <w:rPr>
          <w:rFonts w:ascii="Times New Roman" w:hAnsi="Times New Roman" w:cs="Times New Roman"/>
        </w:rPr>
        <w:t>, чем при участии сети персональных устройств.</w:t>
      </w:r>
      <w:r w:rsidRPr="00FE3F83">
        <w:rPr>
          <w:rFonts w:ascii="Times New Roman" w:hAnsi="Times New Roman" w:cs="Times New Roman"/>
        </w:rPr>
        <w:br/>
        <w:t> </w:t>
      </w:r>
      <w:proofErr w:type="spellStart"/>
      <w:r w:rsidRPr="00FE3F83">
        <w:rPr>
          <w:rFonts w:ascii="Times New Roman" w:hAnsi="Times New Roman" w:cs="Times New Roman"/>
        </w:rPr>
        <w:t>Мэйнфрейм</w:t>
      </w:r>
      <w:proofErr w:type="spellEnd"/>
      <w:r w:rsidRPr="00FE3F83">
        <w:rPr>
          <w:rFonts w:ascii="Times New Roman" w:hAnsi="Times New Roman" w:cs="Times New Roman"/>
        </w:rPr>
        <w:t xml:space="preserve"> обходит обычные современные компьютеры практически по всем показателям. Отдельно стоит уделить внимание высокой надёжности самого устройства и данных, с которыми оно работает. Наличие резервных составляющих устройств системы и возможность их горячего замена обеспечивают непрерывность работы. А стандартная  величина загруженности процессора без особых усилий переваливает за отметку в 85 процентов. Управление таким устройством происходит с помощью цепочки терминалов, а с недавних пор и  через сетевой интерфейс. Лидирующие позиции в производстве </w:t>
      </w:r>
      <w:proofErr w:type="spellStart"/>
      <w:r w:rsidRPr="00FE3F83">
        <w:rPr>
          <w:rFonts w:ascii="Times New Roman" w:hAnsi="Times New Roman" w:cs="Times New Roman"/>
        </w:rPr>
        <w:t>мэйнфреймов</w:t>
      </w:r>
      <w:proofErr w:type="spellEnd"/>
      <w:r w:rsidRPr="00FE3F83">
        <w:rPr>
          <w:rFonts w:ascii="Times New Roman" w:hAnsi="Times New Roman" w:cs="Times New Roman"/>
        </w:rPr>
        <w:t xml:space="preserve"> занимает компания IBM.</w:t>
      </w:r>
    </w:p>
  </w:footnote>
  <w:footnote w:id="3">
    <w:p w:rsidR="000B1B60" w:rsidRDefault="00BF4F40" w:rsidP="000B1B60">
      <w:pPr>
        <w:pStyle w:val="a6"/>
        <w:spacing w:before="0" w:beforeAutospacing="0" w:after="0" w:afterAutospacing="0"/>
        <w:rPr>
          <w:rFonts w:ascii="Times New Roman" w:hAnsi="Times New Roman"/>
          <w:sz w:val="20"/>
          <w:szCs w:val="20"/>
        </w:rPr>
      </w:pPr>
      <w:r>
        <w:rPr>
          <w:rStyle w:val="af1"/>
        </w:rPr>
        <w:footnoteRef/>
      </w:r>
      <w:r>
        <w:t xml:space="preserve"> </w:t>
      </w:r>
      <w:r w:rsidRPr="00BF4F40">
        <w:rPr>
          <w:rFonts w:ascii="Times New Roman" w:hAnsi="Times New Roman"/>
          <w:b/>
          <w:bCs/>
          <w:sz w:val="20"/>
          <w:szCs w:val="20"/>
        </w:rPr>
        <w:t>ERP-система</w:t>
      </w:r>
      <w:r w:rsidR="00955AE7">
        <w:rPr>
          <w:rFonts w:ascii="Times New Roman" w:hAnsi="Times New Roman"/>
          <w:sz w:val="20"/>
          <w:szCs w:val="20"/>
        </w:rPr>
        <w:t xml:space="preserve"> (</w:t>
      </w:r>
      <w:proofErr w:type="spellStart"/>
      <w:r w:rsidRPr="00BF4F40">
        <w:rPr>
          <w:rFonts w:ascii="Times New Roman" w:hAnsi="Times New Roman"/>
          <w:i/>
          <w:iCs/>
          <w:sz w:val="20"/>
          <w:szCs w:val="20"/>
        </w:rPr>
        <w:t>Enterprise</w:t>
      </w:r>
      <w:proofErr w:type="spellEnd"/>
      <w:r w:rsidRPr="00BF4F40">
        <w:rPr>
          <w:rFonts w:ascii="Times New Roman" w:hAnsi="Times New Roman"/>
          <w:i/>
          <w:iCs/>
          <w:sz w:val="20"/>
          <w:szCs w:val="20"/>
        </w:rPr>
        <w:t xml:space="preserve"> </w:t>
      </w:r>
      <w:proofErr w:type="spellStart"/>
      <w:r w:rsidRPr="00BF4F40">
        <w:rPr>
          <w:rFonts w:ascii="Times New Roman" w:hAnsi="Times New Roman"/>
          <w:i/>
          <w:iCs/>
          <w:sz w:val="20"/>
          <w:szCs w:val="20"/>
        </w:rPr>
        <w:t>Resource</w:t>
      </w:r>
      <w:proofErr w:type="spellEnd"/>
      <w:r w:rsidRPr="00BF4F40">
        <w:rPr>
          <w:rFonts w:ascii="Times New Roman" w:hAnsi="Times New Roman"/>
          <w:i/>
          <w:iCs/>
          <w:sz w:val="20"/>
          <w:szCs w:val="20"/>
        </w:rPr>
        <w:t xml:space="preserve"> </w:t>
      </w:r>
      <w:proofErr w:type="spellStart"/>
      <w:r w:rsidRPr="00BF4F40">
        <w:rPr>
          <w:rFonts w:ascii="Times New Roman" w:hAnsi="Times New Roman"/>
          <w:i/>
          <w:iCs/>
          <w:sz w:val="20"/>
          <w:szCs w:val="20"/>
        </w:rPr>
        <w:t>Planning</w:t>
      </w:r>
      <w:proofErr w:type="spellEnd"/>
      <w:r w:rsidRPr="00BF4F40">
        <w:rPr>
          <w:rFonts w:ascii="Times New Roman" w:hAnsi="Times New Roman"/>
          <w:i/>
          <w:iCs/>
          <w:sz w:val="20"/>
          <w:szCs w:val="20"/>
        </w:rPr>
        <w:t xml:space="preserve"> </w:t>
      </w:r>
      <w:proofErr w:type="spellStart"/>
      <w:r w:rsidRPr="00BF4F40">
        <w:rPr>
          <w:rFonts w:ascii="Times New Roman" w:hAnsi="Times New Roman"/>
          <w:i/>
          <w:iCs/>
          <w:sz w:val="20"/>
          <w:szCs w:val="20"/>
        </w:rPr>
        <w:t>System</w:t>
      </w:r>
      <w:proofErr w:type="spellEnd"/>
      <w:r w:rsidR="00955AE7">
        <w:rPr>
          <w:rFonts w:ascii="Times New Roman" w:hAnsi="Times New Roman"/>
          <w:sz w:val="20"/>
          <w:szCs w:val="20"/>
        </w:rPr>
        <w:t xml:space="preserve"> </w:t>
      </w:r>
      <w:r w:rsidRPr="00BF4F40">
        <w:rPr>
          <w:rFonts w:ascii="Times New Roman" w:hAnsi="Times New Roman"/>
          <w:sz w:val="20"/>
          <w:szCs w:val="20"/>
        </w:rPr>
        <w:t>— Система пла</w:t>
      </w:r>
      <w:r w:rsidR="00955AE7">
        <w:rPr>
          <w:rFonts w:ascii="Times New Roman" w:hAnsi="Times New Roman"/>
          <w:sz w:val="20"/>
          <w:szCs w:val="20"/>
        </w:rPr>
        <w:t xml:space="preserve">нирования ресурсов предприятия) </w:t>
      </w:r>
      <w:r w:rsidRPr="00BF4F40">
        <w:rPr>
          <w:rFonts w:ascii="Times New Roman" w:hAnsi="Times New Roman"/>
          <w:sz w:val="20"/>
          <w:szCs w:val="20"/>
        </w:rPr>
        <w:t xml:space="preserve">— </w:t>
      </w:r>
      <w:r w:rsidRPr="000B1B60">
        <w:rPr>
          <w:rFonts w:ascii="Times New Roman" w:hAnsi="Times New Roman"/>
          <w:sz w:val="20"/>
          <w:szCs w:val="20"/>
        </w:rPr>
        <w:t>корпоративная информационная система</w:t>
      </w:r>
      <w:r w:rsidRPr="00BF4F40">
        <w:rPr>
          <w:rFonts w:ascii="Times New Roman" w:hAnsi="Times New Roman"/>
          <w:sz w:val="20"/>
          <w:szCs w:val="20"/>
        </w:rPr>
        <w:t xml:space="preserve"> (КИС), предназначенная для автоматизации учёта и управления. Как правило, ERP-системы строятся по модульному принципу и охватывают все ключевые процессы деятельности компании.</w:t>
      </w:r>
    </w:p>
    <w:p w:rsidR="000B1B60" w:rsidRDefault="00BF4F40" w:rsidP="000B1B60">
      <w:pPr>
        <w:pStyle w:val="a6"/>
        <w:spacing w:before="0" w:beforeAutospacing="0" w:after="0" w:afterAutospacing="0"/>
        <w:rPr>
          <w:rFonts w:ascii="Times New Roman" w:hAnsi="Times New Roman"/>
          <w:sz w:val="20"/>
          <w:szCs w:val="20"/>
        </w:rPr>
      </w:pPr>
      <w:r w:rsidRPr="00BF4F40">
        <w:rPr>
          <w:rStyle w:val="editsection"/>
        </w:rPr>
        <w:t xml:space="preserve"> </w:t>
      </w:r>
      <w:r w:rsidR="000B1B60">
        <w:rPr>
          <w:rStyle w:val="editsection"/>
        </w:rPr>
        <w:tab/>
      </w:r>
      <w:r w:rsidRPr="00BF4F40">
        <w:rPr>
          <w:rFonts w:ascii="Times New Roman" w:hAnsi="Times New Roman"/>
          <w:sz w:val="20"/>
          <w:szCs w:val="20"/>
        </w:rPr>
        <w:t xml:space="preserve">Исторически концепция ERP стала развитием более простых концепций </w:t>
      </w:r>
      <w:hyperlink r:id="rId1" w:tooltip="MRP" w:history="1">
        <w:r w:rsidRPr="00BF4F40">
          <w:rPr>
            <w:rStyle w:val="a3"/>
            <w:rFonts w:ascii="Times New Roman" w:hAnsi="Times New Roman"/>
            <w:color w:val="auto"/>
            <w:sz w:val="20"/>
            <w:szCs w:val="20"/>
          </w:rPr>
          <w:t>MRP</w:t>
        </w:r>
      </w:hyperlink>
      <w:r w:rsidR="00955AE7">
        <w:rPr>
          <w:rFonts w:ascii="Times New Roman" w:hAnsi="Times New Roman"/>
          <w:sz w:val="20"/>
          <w:szCs w:val="20"/>
        </w:rPr>
        <w:t xml:space="preserve"> (</w:t>
      </w:r>
      <w:proofErr w:type="spellStart"/>
      <w:r w:rsidR="00955AE7">
        <w:rPr>
          <w:rFonts w:ascii="Times New Roman" w:hAnsi="Times New Roman"/>
          <w:sz w:val="20"/>
          <w:szCs w:val="20"/>
        </w:rPr>
        <w:t>Material</w:t>
      </w:r>
      <w:proofErr w:type="spellEnd"/>
      <w:r w:rsidR="00955AE7">
        <w:rPr>
          <w:rFonts w:ascii="Times New Roman" w:hAnsi="Times New Roman"/>
          <w:sz w:val="20"/>
          <w:szCs w:val="20"/>
        </w:rPr>
        <w:t xml:space="preserve"> </w:t>
      </w:r>
      <w:proofErr w:type="spellStart"/>
      <w:r w:rsidR="00955AE7">
        <w:rPr>
          <w:rFonts w:ascii="Times New Roman" w:hAnsi="Times New Roman"/>
          <w:sz w:val="20"/>
          <w:szCs w:val="20"/>
        </w:rPr>
        <w:t>Requirement</w:t>
      </w:r>
      <w:proofErr w:type="spellEnd"/>
      <w:r w:rsidR="00955AE7">
        <w:rPr>
          <w:rFonts w:ascii="Times New Roman" w:hAnsi="Times New Roman"/>
          <w:sz w:val="20"/>
          <w:szCs w:val="20"/>
        </w:rPr>
        <w:t xml:space="preserve"> </w:t>
      </w:r>
      <w:proofErr w:type="spellStart"/>
      <w:r w:rsidR="00955AE7">
        <w:rPr>
          <w:rFonts w:ascii="Times New Roman" w:hAnsi="Times New Roman"/>
          <w:sz w:val="20"/>
          <w:szCs w:val="20"/>
        </w:rPr>
        <w:t>Planning</w:t>
      </w:r>
      <w:proofErr w:type="spellEnd"/>
      <w:r w:rsidR="00955AE7">
        <w:rPr>
          <w:rFonts w:ascii="Times New Roman" w:hAnsi="Times New Roman"/>
          <w:sz w:val="20"/>
          <w:szCs w:val="20"/>
        </w:rPr>
        <w:t xml:space="preserve"> </w:t>
      </w:r>
      <w:r w:rsidRPr="00BF4F40">
        <w:rPr>
          <w:rFonts w:ascii="Times New Roman" w:hAnsi="Times New Roman"/>
          <w:sz w:val="20"/>
          <w:szCs w:val="20"/>
        </w:rPr>
        <w:t xml:space="preserve">— Планирование материальных потребностей) и </w:t>
      </w:r>
      <w:hyperlink r:id="rId2" w:tooltip="MRP II" w:history="1">
        <w:r w:rsidRPr="00BF4F40">
          <w:rPr>
            <w:rStyle w:val="a3"/>
            <w:rFonts w:ascii="Times New Roman" w:hAnsi="Times New Roman"/>
            <w:color w:val="auto"/>
            <w:sz w:val="20"/>
            <w:szCs w:val="20"/>
          </w:rPr>
          <w:t>MRP II</w:t>
        </w:r>
      </w:hyperlink>
      <w:r w:rsidRPr="00BF4F40">
        <w:rPr>
          <w:rFonts w:ascii="Times New Roman" w:hAnsi="Times New Roman"/>
          <w:sz w:val="20"/>
          <w:szCs w:val="20"/>
        </w:rPr>
        <w:t xml:space="preserve"> (</w:t>
      </w:r>
      <w:proofErr w:type="spellStart"/>
      <w:r w:rsidR="00955AE7">
        <w:rPr>
          <w:rFonts w:ascii="Times New Roman" w:hAnsi="Times New Roman"/>
          <w:sz w:val="20"/>
          <w:szCs w:val="20"/>
        </w:rPr>
        <w:t>Manufacturing</w:t>
      </w:r>
      <w:proofErr w:type="spellEnd"/>
      <w:r w:rsidR="00955AE7">
        <w:rPr>
          <w:rFonts w:ascii="Times New Roman" w:hAnsi="Times New Roman"/>
          <w:sz w:val="20"/>
          <w:szCs w:val="20"/>
        </w:rPr>
        <w:t xml:space="preserve"> </w:t>
      </w:r>
      <w:proofErr w:type="spellStart"/>
      <w:r w:rsidR="00955AE7">
        <w:rPr>
          <w:rFonts w:ascii="Times New Roman" w:hAnsi="Times New Roman"/>
          <w:sz w:val="20"/>
          <w:szCs w:val="20"/>
        </w:rPr>
        <w:t>Resource</w:t>
      </w:r>
      <w:proofErr w:type="spellEnd"/>
      <w:r w:rsidR="00955AE7">
        <w:rPr>
          <w:rFonts w:ascii="Times New Roman" w:hAnsi="Times New Roman"/>
          <w:sz w:val="20"/>
          <w:szCs w:val="20"/>
        </w:rPr>
        <w:t xml:space="preserve"> </w:t>
      </w:r>
      <w:proofErr w:type="spellStart"/>
      <w:r w:rsidR="00955AE7">
        <w:rPr>
          <w:rFonts w:ascii="Times New Roman" w:hAnsi="Times New Roman"/>
          <w:sz w:val="20"/>
          <w:szCs w:val="20"/>
        </w:rPr>
        <w:t>Planning</w:t>
      </w:r>
      <w:proofErr w:type="spellEnd"/>
      <w:r w:rsidR="00955AE7">
        <w:rPr>
          <w:rFonts w:ascii="Times New Roman" w:hAnsi="Times New Roman"/>
          <w:sz w:val="20"/>
          <w:szCs w:val="20"/>
        </w:rPr>
        <w:t xml:space="preserve"> </w:t>
      </w:r>
      <w:r w:rsidRPr="00BF4F40">
        <w:rPr>
          <w:rFonts w:ascii="Times New Roman" w:hAnsi="Times New Roman"/>
          <w:sz w:val="20"/>
          <w:szCs w:val="20"/>
        </w:rPr>
        <w:t>— Планирование производственных ресурсов). Используемый в ERP-системах программный инструментарий позволяет проводить производственное планирование, моделировать поток заказов и оценивать возможность их реализации в службах и подразделениях предприятия, увязывая его со сбытом.</w:t>
      </w:r>
    </w:p>
    <w:p w:rsidR="00BF4F40" w:rsidRPr="00BF4F40" w:rsidRDefault="000B1B60" w:rsidP="000B1B60">
      <w:pPr>
        <w:pStyle w:val="a6"/>
        <w:spacing w:before="0" w:beforeAutospacing="0" w:after="0" w:afterAutospacing="0"/>
        <w:rPr>
          <w:rFonts w:ascii="Times New Roman" w:hAnsi="Times New Roman"/>
          <w:sz w:val="20"/>
          <w:szCs w:val="20"/>
        </w:rPr>
      </w:pPr>
      <w:r w:rsidRPr="00BF4F40">
        <w:rPr>
          <w:rFonts w:ascii="Times New Roman" w:hAnsi="Times New Roman"/>
          <w:sz w:val="20"/>
          <w:szCs w:val="20"/>
        </w:rPr>
        <w:t xml:space="preserve"> </w:t>
      </w:r>
      <w:r>
        <w:rPr>
          <w:rFonts w:ascii="Times New Roman" w:hAnsi="Times New Roman"/>
          <w:sz w:val="20"/>
          <w:szCs w:val="20"/>
        </w:rPr>
        <w:tab/>
      </w:r>
      <w:r w:rsidR="00BF4F40" w:rsidRPr="00BF4F40">
        <w:rPr>
          <w:rFonts w:ascii="Times New Roman" w:hAnsi="Times New Roman"/>
          <w:sz w:val="20"/>
          <w:szCs w:val="20"/>
        </w:rPr>
        <w:t>В основе ERP-систем лежит принцип создания единого хранилища данных, содержащего всю корпоративную бизнес-информацию и обеспечивающего одновременный доступ к ней любого необходимого количества сотрудников предприятия, наделённых соответствующими полномочиями. Изменение данных производится через функции (функциональные возможности) системы. ERP-система состоит из следующих элементов:</w:t>
      </w:r>
    </w:p>
    <w:p w:rsidR="00BF4F40" w:rsidRPr="00BF4F40" w:rsidRDefault="00BF4F40" w:rsidP="00BF4F40">
      <w:pPr>
        <w:numPr>
          <w:ilvl w:val="0"/>
          <w:numId w:val="11"/>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модель управления информационными потоками (ИП) на предприятии; </w:t>
      </w:r>
    </w:p>
    <w:p w:rsidR="00BF4F40" w:rsidRPr="00BF4F40" w:rsidRDefault="00BF4F40" w:rsidP="00BF4F40">
      <w:pPr>
        <w:numPr>
          <w:ilvl w:val="0"/>
          <w:numId w:val="11"/>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аппаратно-техническая база и средства коммуникаций; </w:t>
      </w:r>
    </w:p>
    <w:p w:rsidR="00BF4F40" w:rsidRPr="00BF4F40" w:rsidRDefault="00BF4F40" w:rsidP="00BF4F40">
      <w:pPr>
        <w:numPr>
          <w:ilvl w:val="0"/>
          <w:numId w:val="11"/>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СУБД, </w:t>
      </w:r>
      <w:proofErr w:type="gramStart"/>
      <w:r w:rsidRPr="00BF4F40">
        <w:rPr>
          <w:rFonts w:ascii="Times New Roman" w:hAnsi="Times New Roman" w:cs="Times New Roman"/>
          <w:sz w:val="20"/>
          <w:szCs w:val="20"/>
        </w:rPr>
        <w:t>системное</w:t>
      </w:r>
      <w:proofErr w:type="gramEnd"/>
      <w:r w:rsidRPr="00BF4F40">
        <w:rPr>
          <w:rFonts w:ascii="Times New Roman" w:hAnsi="Times New Roman" w:cs="Times New Roman"/>
          <w:sz w:val="20"/>
          <w:szCs w:val="20"/>
        </w:rPr>
        <w:t xml:space="preserve"> и обеспечивающее ПО; </w:t>
      </w:r>
    </w:p>
    <w:p w:rsidR="00BF4F40" w:rsidRPr="00BF4F40" w:rsidRDefault="00BF4F40" w:rsidP="00BF4F40">
      <w:pPr>
        <w:numPr>
          <w:ilvl w:val="0"/>
          <w:numId w:val="11"/>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набор программных продуктов, автоматизирующих управление ИП; </w:t>
      </w:r>
    </w:p>
    <w:p w:rsidR="00BF4F40" w:rsidRPr="00BF4F40" w:rsidRDefault="00BF4F40" w:rsidP="00BF4F40">
      <w:pPr>
        <w:numPr>
          <w:ilvl w:val="0"/>
          <w:numId w:val="11"/>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регламент использования и развития программных продуктов; </w:t>
      </w:r>
    </w:p>
    <w:p w:rsidR="00BF4F40" w:rsidRPr="00BF4F40" w:rsidRDefault="00BF4F40" w:rsidP="00BF4F40">
      <w:pPr>
        <w:numPr>
          <w:ilvl w:val="0"/>
          <w:numId w:val="11"/>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IT-департамент и обеспечивающие службы; </w:t>
      </w:r>
    </w:p>
    <w:p w:rsidR="00BF4F40" w:rsidRPr="00BF4F40" w:rsidRDefault="00BF4F40" w:rsidP="00BF4F40">
      <w:pPr>
        <w:numPr>
          <w:ilvl w:val="0"/>
          <w:numId w:val="11"/>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собственно пользователи программных продуктов. </w:t>
      </w:r>
    </w:p>
    <w:p w:rsidR="00BF4F40" w:rsidRPr="00BF4F40" w:rsidRDefault="00BF4F40" w:rsidP="00BF4F40">
      <w:pPr>
        <w:pStyle w:val="a6"/>
        <w:rPr>
          <w:rFonts w:ascii="Times New Roman" w:hAnsi="Times New Roman"/>
          <w:sz w:val="20"/>
          <w:szCs w:val="20"/>
        </w:rPr>
      </w:pPr>
      <w:r w:rsidRPr="00BF4F40">
        <w:rPr>
          <w:rFonts w:ascii="Times New Roman" w:hAnsi="Times New Roman"/>
          <w:sz w:val="20"/>
          <w:szCs w:val="20"/>
        </w:rPr>
        <w:t>Основные функции ERP систем:</w:t>
      </w:r>
    </w:p>
    <w:p w:rsidR="00BF4F40" w:rsidRPr="00BF4F40" w:rsidRDefault="00BF4F40" w:rsidP="00BF4F40">
      <w:pPr>
        <w:numPr>
          <w:ilvl w:val="0"/>
          <w:numId w:val="12"/>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ведение конструкторских и технологических спецификаций, определяющих состав производимых изделий, а также материальные ресурсы и операции, необходимые для их изготовления; </w:t>
      </w:r>
    </w:p>
    <w:p w:rsidR="00BF4F40" w:rsidRPr="00BF4F40" w:rsidRDefault="00BF4F40" w:rsidP="00BF4F40">
      <w:pPr>
        <w:numPr>
          <w:ilvl w:val="0"/>
          <w:numId w:val="12"/>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формирование планов продаж и производства; </w:t>
      </w:r>
    </w:p>
    <w:p w:rsidR="00BF4F40" w:rsidRPr="00BF4F40" w:rsidRDefault="00BF4F40" w:rsidP="00BF4F40">
      <w:pPr>
        <w:numPr>
          <w:ilvl w:val="0"/>
          <w:numId w:val="12"/>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планирование потребностей в материалах и комплектующих, сроков и объёмов поставок для выполнения плана производства продукции; </w:t>
      </w:r>
    </w:p>
    <w:p w:rsidR="00BF4F40" w:rsidRPr="00BF4F40" w:rsidRDefault="00BF4F40" w:rsidP="00BF4F40">
      <w:pPr>
        <w:numPr>
          <w:ilvl w:val="0"/>
          <w:numId w:val="12"/>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управление запасами и закупками: ведение договоров, реализация централизованных закупок, обеспечение учёта и оптимизации складских и цеховых запасов; </w:t>
      </w:r>
    </w:p>
    <w:p w:rsidR="00BF4F40" w:rsidRPr="00BF4F40" w:rsidRDefault="00BF4F40" w:rsidP="00BF4F40">
      <w:pPr>
        <w:numPr>
          <w:ilvl w:val="0"/>
          <w:numId w:val="12"/>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планирование производственных мощностей от укрупнённого планирования до использования отдельных станков и оборудования; </w:t>
      </w:r>
    </w:p>
    <w:p w:rsidR="00BF4F40" w:rsidRPr="00BF4F40" w:rsidRDefault="00BF4F40" w:rsidP="00BF4F40">
      <w:pPr>
        <w:numPr>
          <w:ilvl w:val="0"/>
          <w:numId w:val="12"/>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оперативное управление финансами, включая составление финансового плана и осуществление контроля его исполнения, финансовый и управленческий учёт; </w:t>
      </w:r>
    </w:p>
    <w:p w:rsidR="00BF4F40" w:rsidRPr="00BF4F40" w:rsidRDefault="00BF4F40" w:rsidP="00BF4F40">
      <w:pPr>
        <w:numPr>
          <w:ilvl w:val="0"/>
          <w:numId w:val="12"/>
        </w:numPr>
        <w:spacing w:before="100" w:beforeAutospacing="1" w:after="100" w:afterAutospacing="1" w:line="240" w:lineRule="auto"/>
        <w:rPr>
          <w:rFonts w:ascii="Times New Roman" w:hAnsi="Times New Roman" w:cs="Times New Roman"/>
          <w:sz w:val="20"/>
          <w:szCs w:val="20"/>
        </w:rPr>
      </w:pPr>
      <w:r w:rsidRPr="00BF4F40">
        <w:rPr>
          <w:rFonts w:ascii="Times New Roman" w:hAnsi="Times New Roman" w:cs="Times New Roman"/>
          <w:sz w:val="20"/>
          <w:szCs w:val="20"/>
        </w:rPr>
        <w:t xml:space="preserve">управления проектами, включая планирование этапов и ресурсов </w:t>
      </w:r>
    </w:p>
    <w:p w:rsidR="00BF4F40" w:rsidRPr="00BF4F40" w:rsidRDefault="00BF4F40" w:rsidP="00BF4F40">
      <w:pPr>
        <w:pStyle w:val="a6"/>
        <w:rPr>
          <w:rFonts w:ascii="Times New Roman" w:hAnsi="Times New Roman"/>
          <w:sz w:val="20"/>
          <w:szCs w:val="20"/>
        </w:rPr>
      </w:pPr>
      <w:r w:rsidRPr="00BF4F40">
        <w:rPr>
          <w:rFonts w:ascii="Times New Roman" w:hAnsi="Times New Roman"/>
          <w:sz w:val="20"/>
          <w:szCs w:val="20"/>
        </w:rPr>
        <w:t xml:space="preserve">Применение ERP-системы позволяет использовать одну интегрированную программу вместо нескольких разрозненных. Единая система может управлять обработкой, </w:t>
      </w:r>
      <w:r w:rsidRPr="000B1B60">
        <w:rPr>
          <w:rFonts w:ascii="Times New Roman" w:hAnsi="Times New Roman"/>
          <w:sz w:val="20"/>
          <w:szCs w:val="20"/>
        </w:rPr>
        <w:t>логистикой</w:t>
      </w:r>
      <w:r w:rsidRPr="00BF4F40">
        <w:rPr>
          <w:rFonts w:ascii="Times New Roman" w:hAnsi="Times New Roman"/>
          <w:sz w:val="20"/>
          <w:szCs w:val="20"/>
        </w:rPr>
        <w:t xml:space="preserve">, дистрибуцией, запасами, доставкой, выставлением </w:t>
      </w:r>
      <w:r w:rsidRPr="000B1B60">
        <w:rPr>
          <w:rFonts w:ascii="Times New Roman" w:hAnsi="Times New Roman"/>
          <w:sz w:val="20"/>
          <w:szCs w:val="20"/>
        </w:rPr>
        <w:t>счетов-фактур</w:t>
      </w:r>
      <w:r w:rsidRPr="00BF4F40">
        <w:rPr>
          <w:rFonts w:ascii="Times New Roman" w:hAnsi="Times New Roman"/>
          <w:sz w:val="20"/>
          <w:szCs w:val="20"/>
        </w:rPr>
        <w:t xml:space="preserve"> и </w:t>
      </w:r>
      <w:r w:rsidRPr="000B1B60">
        <w:rPr>
          <w:rFonts w:ascii="Times New Roman" w:hAnsi="Times New Roman"/>
          <w:sz w:val="20"/>
          <w:szCs w:val="20"/>
        </w:rPr>
        <w:t>бухгалтерским учётом</w:t>
      </w:r>
      <w:r w:rsidRPr="00BF4F40">
        <w:rPr>
          <w:rFonts w:ascii="Times New Roman" w:hAnsi="Times New Roman"/>
          <w:sz w:val="20"/>
          <w:szCs w:val="20"/>
        </w:rPr>
        <w:t>.</w:t>
      </w:r>
    </w:p>
    <w:p w:rsidR="00955AE7" w:rsidRDefault="00BF4F40" w:rsidP="00BF4F40">
      <w:pPr>
        <w:pStyle w:val="a6"/>
        <w:rPr>
          <w:rFonts w:ascii="Times New Roman" w:hAnsi="Times New Roman"/>
          <w:sz w:val="20"/>
          <w:szCs w:val="20"/>
        </w:rPr>
      </w:pPr>
      <w:r w:rsidRPr="00BF4F40">
        <w:rPr>
          <w:rFonts w:ascii="Times New Roman" w:hAnsi="Times New Roman"/>
          <w:sz w:val="20"/>
          <w:szCs w:val="20"/>
        </w:rPr>
        <w:t xml:space="preserve">Реализуемая в ERP-системах система разграничения доступа к информации предназначена для противодействия как внешним угрозам (например, </w:t>
      </w:r>
      <w:r w:rsidRPr="000B1B60">
        <w:rPr>
          <w:rFonts w:ascii="Times New Roman" w:hAnsi="Times New Roman"/>
          <w:sz w:val="20"/>
          <w:szCs w:val="20"/>
        </w:rPr>
        <w:t>промышленному шпионажу</w:t>
      </w:r>
      <w:r w:rsidRPr="00BF4F40">
        <w:rPr>
          <w:rFonts w:ascii="Times New Roman" w:hAnsi="Times New Roman"/>
          <w:sz w:val="20"/>
          <w:szCs w:val="20"/>
        </w:rPr>
        <w:t xml:space="preserve">), так и внутренним (например, </w:t>
      </w:r>
      <w:r w:rsidRPr="000B1B60">
        <w:rPr>
          <w:rFonts w:ascii="Times New Roman" w:hAnsi="Times New Roman"/>
          <w:sz w:val="20"/>
          <w:szCs w:val="20"/>
        </w:rPr>
        <w:t>хищениям</w:t>
      </w:r>
      <w:r w:rsidRPr="00BF4F40">
        <w:rPr>
          <w:rFonts w:ascii="Times New Roman" w:hAnsi="Times New Roman"/>
          <w:sz w:val="20"/>
          <w:szCs w:val="20"/>
        </w:rPr>
        <w:t xml:space="preserve">). </w:t>
      </w:r>
    </w:p>
    <w:p w:rsidR="00BF4F40" w:rsidRPr="00BF4F40" w:rsidRDefault="00BF4F40">
      <w:pPr>
        <w:pStyle w:val="af"/>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A6C"/>
    <w:multiLevelType w:val="hybridMultilevel"/>
    <w:tmpl w:val="B2A272DA"/>
    <w:lvl w:ilvl="0" w:tplc="54745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234965"/>
    <w:multiLevelType w:val="hybridMultilevel"/>
    <w:tmpl w:val="DF2C2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D3961"/>
    <w:multiLevelType w:val="multilevel"/>
    <w:tmpl w:val="DAE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34F3A"/>
    <w:multiLevelType w:val="multilevel"/>
    <w:tmpl w:val="B0F435D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070" w:hanging="9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63E55"/>
    <w:multiLevelType w:val="multilevel"/>
    <w:tmpl w:val="0D1A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63DCF"/>
    <w:multiLevelType w:val="multilevel"/>
    <w:tmpl w:val="BF5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63AA8"/>
    <w:multiLevelType w:val="multilevel"/>
    <w:tmpl w:val="02C6B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360BE"/>
    <w:multiLevelType w:val="multilevel"/>
    <w:tmpl w:val="5BCA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26510"/>
    <w:multiLevelType w:val="multilevel"/>
    <w:tmpl w:val="B19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67527"/>
    <w:multiLevelType w:val="multilevel"/>
    <w:tmpl w:val="31B6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FB4925"/>
    <w:multiLevelType w:val="multilevel"/>
    <w:tmpl w:val="C6A6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13F9F"/>
    <w:multiLevelType w:val="multilevel"/>
    <w:tmpl w:val="ECA4E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B0364"/>
    <w:multiLevelType w:val="multilevel"/>
    <w:tmpl w:val="6F1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C1E1C"/>
    <w:multiLevelType w:val="multilevel"/>
    <w:tmpl w:val="E574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907045"/>
    <w:multiLevelType w:val="multilevel"/>
    <w:tmpl w:val="B2D87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01644B"/>
    <w:multiLevelType w:val="multilevel"/>
    <w:tmpl w:val="B06C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BD2CEB"/>
    <w:multiLevelType w:val="multilevel"/>
    <w:tmpl w:val="F470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3"/>
  </w:num>
  <w:num w:numId="4">
    <w:abstractNumId w:val="11"/>
  </w:num>
  <w:num w:numId="5">
    <w:abstractNumId w:val="16"/>
  </w:num>
  <w:num w:numId="6">
    <w:abstractNumId w:val="14"/>
  </w:num>
  <w:num w:numId="7">
    <w:abstractNumId w:val="8"/>
  </w:num>
  <w:num w:numId="8">
    <w:abstractNumId w:val="0"/>
  </w:num>
  <w:num w:numId="9">
    <w:abstractNumId w:val="1"/>
  </w:num>
  <w:num w:numId="10">
    <w:abstractNumId w:val="6"/>
  </w:num>
  <w:num w:numId="11">
    <w:abstractNumId w:val="7"/>
  </w:num>
  <w:num w:numId="12">
    <w:abstractNumId w:val="2"/>
  </w:num>
  <w:num w:numId="13">
    <w:abstractNumId w:val="10"/>
  </w:num>
  <w:num w:numId="14">
    <w:abstractNumId w:val="9"/>
  </w:num>
  <w:num w:numId="15">
    <w:abstractNumId w:val="15"/>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490F27"/>
    <w:rsid w:val="00003475"/>
    <w:rsid w:val="000653F6"/>
    <w:rsid w:val="000B1B60"/>
    <w:rsid w:val="000E31D6"/>
    <w:rsid w:val="000E49EE"/>
    <w:rsid w:val="000F0119"/>
    <w:rsid w:val="000F3522"/>
    <w:rsid w:val="00153289"/>
    <w:rsid w:val="001D200A"/>
    <w:rsid w:val="00252EF1"/>
    <w:rsid w:val="002617E6"/>
    <w:rsid w:val="0027147A"/>
    <w:rsid w:val="002956E8"/>
    <w:rsid w:val="002F2D36"/>
    <w:rsid w:val="003056A5"/>
    <w:rsid w:val="00314B1E"/>
    <w:rsid w:val="00325E69"/>
    <w:rsid w:val="003421B8"/>
    <w:rsid w:val="00352649"/>
    <w:rsid w:val="003703AA"/>
    <w:rsid w:val="003749E5"/>
    <w:rsid w:val="00385D71"/>
    <w:rsid w:val="003A6159"/>
    <w:rsid w:val="003B38A6"/>
    <w:rsid w:val="003D3F6F"/>
    <w:rsid w:val="00481A31"/>
    <w:rsid w:val="0048282F"/>
    <w:rsid w:val="00490F27"/>
    <w:rsid w:val="004B2BE6"/>
    <w:rsid w:val="00597AE6"/>
    <w:rsid w:val="005A4006"/>
    <w:rsid w:val="00606680"/>
    <w:rsid w:val="0062535E"/>
    <w:rsid w:val="00627DD0"/>
    <w:rsid w:val="0063359C"/>
    <w:rsid w:val="006C1D52"/>
    <w:rsid w:val="00700A32"/>
    <w:rsid w:val="00705211"/>
    <w:rsid w:val="00751012"/>
    <w:rsid w:val="00760926"/>
    <w:rsid w:val="00761AF2"/>
    <w:rsid w:val="0078319A"/>
    <w:rsid w:val="008060C7"/>
    <w:rsid w:val="00850BB2"/>
    <w:rsid w:val="00874239"/>
    <w:rsid w:val="00874D43"/>
    <w:rsid w:val="008971F3"/>
    <w:rsid w:val="008A27CD"/>
    <w:rsid w:val="008C57EB"/>
    <w:rsid w:val="009477D5"/>
    <w:rsid w:val="009547C5"/>
    <w:rsid w:val="00955AE7"/>
    <w:rsid w:val="00974B5B"/>
    <w:rsid w:val="009E6799"/>
    <w:rsid w:val="00A46BC3"/>
    <w:rsid w:val="00A53CFF"/>
    <w:rsid w:val="00A676E9"/>
    <w:rsid w:val="00AD5457"/>
    <w:rsid w:val="00B15D59"/>
    <w:rsid w:val="00BE6AE5"/>
    <w:rsid w:val="00BF4F40"/>
    <w:rsid w:val="00C07D89"/>
    <w:rsid w:val="00C32820"/>
    <w:rsid w:val="00C33C7A"/>
    <w:rsid w:val="00C4048E"/>
    <w:rsid w:val="00C451C3"/>
    <w:rsid w:val="00C8606D"/>
    <w:rsid w:val="00C9603C"/>
    <w:rsid w:val="00D30AA3"/>
    <w:rsid w:val="00D64D8C"/>
    <w:rsid w:val="00D82F8A"/>
    <w:rsid w:val="00D84391"/>
    <w:rsid w:val="00DC2DE1"/>
    <w:rsid w:val="00DD288E"/>
    <w:rsid w:val="00E33E5B"/>
    <w:rsid w:val="00EB0579"/>
    <w:rsid w:val="00EC6390"/>
    <w:rsid w:val="00ED1A70"/>
    <w:rsid w:val="00EF1F12"/>
    <w:rsid w:val="00EF4A23"/>
    <w:rsid w:val="00FE2F6F"/>
    <w:rsid w:val="00FE3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59"/>
  </w:style>
  <w:style w:type="paragraph" w:styleId="1">
    <w:name w:val="heading 1"/>
    <w:basedOn w:val="a"/>
    <w:link w:val="10"/>
    <w:uiPriority w:val="9"/>
    <w:qFormat/>
    <w:rsid w:val="00606680"/>
    <w:pPr>
      <w:spacing w:before="100" w:beforeAutospacing="1" w:after="100" w:afterAutospacing="1" w:line="240" w:lineRule="auto"/>
      <w:jc w:val="center"/>
      <w:outlineLvl w:val="0"/>
    </w:pPr>
    <w:rPr>
      <w:rFonts w:ascii="Arial" w:eastAsia="Times New Roman" w:hAnsi="Arial" w:cs="Arial"/>
      <w:b/>
      <w:bCs/>
      <w:color w:val="4580A0"/>
      <w:kern w:val="36"/>
      <w:sz w:val="48"/>
      <w:szCs w:val="48"/>
      <w:lang w:eastAsia="ru-RU"/>
    </w:rPr>
  </w:style>
  <w:style w:type="paragraph" w:styleId="2">
    <w:name w:val="heading 2"/>
    <w:basedOn w:val="a"/>
    <w:link w:val="20"/>
    <w:uiPriority w:val="9"/>
    <w:qFormat/>
    <w:rsid w:val="00606680"/>
    <w:pPr>
      <w:spacing w:before="100" w:beforeAutospacing="1" w:after="100" w:afterAutospacing="1" w:line="240" w:lineRule="auto"/>
      <w:outlineLvl w:val="1"/>
    </w:pPr>
    <w:rPr>
      <w:rFonts w:ascii="Verdana" w:eastAsia="Times New Roman" w:hAnsi="Verdana" w:cs="Times New Roman"/>
      <w:smallCaps/>
      <w:color w:val="4580A0"/>
      <w:sz w:val="43"/>
      <w:szCs w:val="43"/>
      <w:lang w:eastAsia="ru-RU"/>
    </w:rPr>
  </w:style>
  <w:style w:type="paragraph" w:styleId="3">
    <w:name w:val="heading 3"/>
    <w:basedOn w:val="a"/>
    <w:next w:val="a"/>
    <w:link w:val="30"/>
    <w:uiPriority w:val="9"/>
    <w:semiHidden/>
    <w:unhideWhenUsed/>
    <w:qFormat/>
    <w:rsid w:val="00BF4F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282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606680"/>
    <w:pPr>
      <w:spacing w:before="100" w:beforeAutospacing="1" w:after="100" w:afterAutospacing="1" w:line="240" w:lineRule="auto"/>
      <w:jc w:val="right"/>
      <w:outlineLvl w:val="4"/>
    </w:pPr>
    <w:rPr>
      <w:rFonts w:ascii="Tahoma" w:eastAsia="Times New Roman" w:hAnsi="Tahoma" w:cs="Tahoma"/>
      <w:b/>
      <w:bCs/>
      <w:sz w:val="24"/>
      <w:szCs w:val="24"/>
      <w:lang w:eastAsia="ru-RU"/>
    </w:rPr>
  </w:style>
  <w:style w:type="paragraph" w:styleId="6">
    <w:name w:val="heading 6"/>
    <w:basedOn w:val="a"/>
    <w:link w:val="60"/>
    <w:uiPriority w:val="9"/>
    <w:qFormat/>
    <w:rsid w:val="00606680"/>
    <w:pPr>
      <w:spacing w:before="100" w:beforeAutospacing="1" w:after="100" w:afterAutospacing="1" w:line="240" w:lineRule="auto"/>
      <w:jc w:val="right"/>
      <w:outlineLvl w:val="5"/>
    </w:pPr>
    <w:rPr>
      <w:rFonts w:ascii="Tahoma" w:eastAsia="Times New Roman"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0F27"/>
    <w:rPr>
      <w:color w:val="0000FF"/>
      <w:u w:val="single"/>
    </w:rPr>
  </w:style>
  <w:style w:type="paragraph" w:styleId="a4">
    <w:name w:val="Balloon Text"/>
    <w:basedOn w:val="a"/>
    <w:link w:val="a5"/>
    <w:uiPriority w:val="99"/>
    <w:semiHidden/>
    <w:unhideWhenUsed/>
    <w:rsid w:val="00490F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0F27"/>
    <w:rPr>
      <w:rFonts w:ascii="Tahoma" w:hAnsi="Tahoma" w:cs="Tahoma"/>
      <w:sz w:val="16"/>
      <w:szCs w:val="16"/>
    </w:rPr>
  </w:style>
  <w:style w:type="paragraph" w:styleId="HTML">
    <w:name w:val="HTML Preformatted"/>
    <w:basedOn w:val="a"/>
    <w:link w:val="HTML0"/>
    <w:uiPriority w:val="99"/>
    <w:unhideWhenUsed/>
    <w:rsid w:val="0049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90F27"/>
    <w:rPr>
      <w:rFonts w:ascii="Courier New" w:eastAsia="Times New Roman" w:hAnsi="Courier New" w:cs="Courier New"/>
      <w:sz w:val="20"/>
      <w:szCs w:val="20"/>
      <w:lang w:eastAsia="ru-RU"/>
    </w:rPr>
  </w:style>
  <w:style w:type="character" w:customStyle="1" w:styleId="eoperator1">
    <w:name w:val="eoperator1"/>
    <w:basedOn w:val="a0"/>
    <w:rsid w:val="00490F27"/>
    <w:rPr>
      <w:rFonts w:ascii="Courier New" w:hAnsi="Courier New" w:cs="Courier New" w:hint="default"/>
      <w:b/>
      <w:bCs/>
      <w:i w:val="0"/>
      <w:iCs w:val="0"/>
      <w:sz w:val="28"/>
      <w:szCs w:val="28"/>
    </w:rPr>
  </w:style>
  <w:style w:type="character" w:customStyle="1" w:styleId="10">
    <w:name w:val="Заголовок 1 Знак"/>
    <w:basedOn w:val="a0"/>
    <w:link w:val="1"/>
    <w:uiPriority w:val="9"/>
    <w:rsid w:val="00606680"/>
    <w:rPr>
      <w:rFonts w:ascii="Arial" w:eastAsia="Times New Roman" w:hAnsi="Arial" w:cs="Arial"/>
      <w:b/>
      <w:bCs/>
      <w:color w:val="4580A0"/>
      <w:kern w:val="36"/>
      <w:sz w:val="48"/>
      <w:szCs w:val="48"/>
      <w:lang w:eastAsia="ru-RU"/>
    </w:rPr>
  </w:style>
  <w:style w:type="character" w:customStyle="1" w:styleId="20">
    <w:name w:val="Заголовок 2 Знак"/>
    <w:basedOn w:val="a0"/>
    <w:link w:val="2"/>
    <w:uiPriority w:val="9"/>
    <w:rsid w:val="00606680"/>
    <w:rPr>
      <w:rFonts w:ascii="Verdana" w:eastAsia="Times New Roman" w:hAnsi="Verdana" w:cs="Times New Roman"/>
      <w:smallCaps/>
      <w:color w:val="4580A0"/>
      <w:sz w:val="43"/>
      <w:szCs w:val="43"/>
      <w:lang w:eastAsia="ru-RU"/>
    </w:rPr>
  </w:style>
  <w:style w:type="character" w:customStyle="1" w:styleId="50">
    <w:name w:val="Заголовок 5 Знак"/>
    <w:basedOn w:val="a0"/>
    <w:link w:val="5"/>
    <w:uiPriority w:val="9"/>
    <w:rsid w:val="00606680"/>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606680"/>
    <w:rPr>
      <w:rFonts w:ascii="Tahoma" w:eastAsia="Times New Roman" w:hAnsi="Tahoma" w:cs="Tahoma"/>
      <w:sz w:val="24"/>
      <w:szCs w:val="24"/>
      <w:lang w:eastAsia="ru-RU"/>
    </w:rPr>
  </w:style>
  <w:style w:type="paragraph" w:styleId="a6">
    <w:name w:val="Normal (Web)"/>
    <w:basedOn w:val="a"/>
    <w:uiPriority w:val="99"/>
    <w:unhideWhenUsed/>
    <w:rsid w:val="00606680"/>
    <w:pPr>
      <w:spacing w:before="100" w:beforeAutospacing="1" w:after="100" w:afterAutospacing="1" w:line="240" w:lineRule="auto"/>
      <w:jc w:val="both"/>
    </w:pPr>
    <w:rPr>
      <w:rFonts w:ascii="Verdana" w:eastAsia="Times New Roman" w:hAnsi="Verdana" w:cs="Times New Roman"/>
      <w:sz w:val="24"/>
      <w:szCs w:val="24"/>
      <w:lang w:eastAsia="ru-RU"/>
    </w:rPr>
  </w:style>
  <w:style w:type="character" w:customStyle="1" w:styleId="keyword">
    <w:name w:val="keyword"/>
    <w:basedOn w:val="a0"/>
    <w:rsid w:val="00606680"/>
    <w:rPr>
      <w:color w:val="0000FF"/>
    </w:rPr>
  </w:style>
  <w:style w:type="character" w:customStyle="1" w:styleId="title3">
    <w:name w:val="title3"/>
    <w:basedOn w:val="a0"/>
    <w:rsid w:val="00606680"/>
    <w:rPr>
      <w:rFonts w:ascii="Tahoma" w:hAnsi="Tahoma" w:cs="Tahoma" w:hint="default"/>
      <w:color w:val="3570A0"/>
    </w:rPr>
  </w:style>
  <w:style w:type="character" w:customStyle="1" w:styleId="value3">
    <w:name w:val="value3"/>
    <w:basedOn w:val="a0"/>
    <w:rsid w:val="00606680"/>
    <w:rPr>
      <w:rFonts w:ascii="Verdana" w:hAnsi="Verdana" w:hint="default"/>
      <w:i/>
      <w:iCs/>
      <w:color w:val="000000"/>
    </w:rPr>
  </w:style>
  <w:style w:type="character" w:customStyle="1" w:styleId="title4">
    <w:name w:val="title4"/>
    <w:basedOn w:val="a0"/>
    <w:rsid w:val="00606680"/>
    <w:rPr>
      <w:rFonts w:ascii="Tahoma" w:hAnsi="Tahoma" w:cs="Tahoma" w:hint="default"/>
      <w:color w:val="3570A0"/>
    </w:rPr>
  </w:style>
  <w:style w:type="character" w:customStyle="1" w:styleId="value4">
    <w:name w:val="value4"/>
    <w:basedOn w:val="a0"/>
    <w:rsid w:val="00606680"/>
    <w:rPr>
      <w:rFonts w:ascii="Arial" w:hAnsi="Arial" w:cs="Arial" w:hint="default"/>
      <w:i/>
      <w:iCs/>
      <w:color w:val="000000"/>
    </w:rPr>
  </w:style>
  <w:style w:type="character" w:customStyle="1" w:styleId="40">
    <w:name w:val="Заголовок 4 Знак"/>
    <w:basedOn w:val="a0"/>
    <w:link w:val="4"/>
    <w:uiPriority w:val="9"/>
    <w:semiHidden/>
    <w:rsid w:val="0048282F"/>
    <w:rPr>
      <w:rFonts w:asciiTheme="majorHAnsi" w:eastAsiaTheme="majorEastAsia" w:hAnsiTheme="majorHAnsi" w:cstheme="majorBidi"/>
      <w:b/>
      <w:bCs/>
      <w:i/>
      <w:iCs/>
      <w:color w:val="4F81BD" w:themeColor="accent1"/>
    </w:rPr>
  </w:style>
  <w:style w:type="paragraph" w:styleId="a7">
    <w:name w:val="header"/>
    <w:basedOn w:val="a"/>
    <w:link w:val="a8"/>
    <w:uiPriority w:val="99"/>
    <w:semiHidden/>
    <w:unhideWhenUsed/>
    <w:rsid w:val="00D30AA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30AA3"/>
  </w:style>
  <w:style w:type="paragraph" w:styleId="a9">
    <w:name w:val="footer"/>
    <w:basedOn w:val="a"/>
    <w:link w:val="aa"/>
    <w:uiPriority w:val="99"/>
    <w:semiHidden/>
    <w:unhideWhenUsed/>
    <w:rsid w:val="00D30AA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30AA3"/>
  </w:style>
  <w:style w:type="paragraph" w:styleId="ab">
    <w:name w:val="List Paragraph"/>
    <w:basedOn w:val="a"/>
    <w:uiPriority w:val="34"/>
    <w:qFormat/>
    <w:rsid w:val="000F3522"/>
    <w:pPr>
      <w:ind w:left="720"/>
      <w:contextualSpacing/>
    </w:pPr>
  </w:style>
  <w:style w:type="paragraph" w:styleId="ac">
    <w:name w:val="Body Text"/>
    <w:basedOn w:val="a"/>
    <w:link w:val="ad"/>
    <w:semiHidden/>
    <w:rsid w:val="003056A5"/>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3056A5"/>
    <w:rPr>
      <w:rFonts w:ascii="Times New Roman" w:eastAsia="Times New Roman" w:hAnsi="Times New Roman" w:cs="Times New Roman"/>
      <w:sz w:val="24"/>
      <w:szCs w:val="20"/>
      <w:lang w:eastAsia="ru-RU"/>
    </w:rPr>
  </w:style>
  <w:style w:type="paragraph" w:styleId="21">
    <w:name w:val="Body Text 2"/>
    <w:basedOn w:val="a"/>
    <w:link w:val="22"/>
    <w:semiHidden/>
    <w:rsid w:val="003056A5"/>
    <w:pPr>
      <w:spacing w:after="0" w:line="240" w:lineRule="auto"/>
      <w:jc w:val="center"/>
    </w:pPr>
    <w:rPr>
      <w:rFonts w:ascii="Times New Roman" w:eastAsia="Times New Roman" w:hAnsi="Times New Roman" w:cs="Times New Roman"/>
      <w:sz w:val="24"/>
      <w:szCs w:val="20"/>
      <w:lang w:val="en-US" w:eastAsia="ru-RU"/>
    </w:rPr>
  </w:style>
  <w:style w:type="character" w:customStyle="1" w:styleId="22">
    <w:name w:val="Основной текст 2 Знак"/>
    <w:basedOn w:val="a0"/>
    <w:link w:val="21"/>
    <w:semiHidden/>
    <w:rsid w:val="003056A5"/>
    <w:rPr>
      <w:rFonts w:ascii="Times New Roman" w:eastAsia="Times New Roman" w:hAnsi="Times New Roman" w:cs="Times New Roman"/>
      <w:sz w:val="24"/>
      <w:szCs w:val="20"/>
      <w:lang w:val="en-US" w:eastAsia="ru-RU"/>
    </w:rPr>
  </w:style>
  <w:style w:type="character" w:styleId="ae">
    <w:name w:val="FollowedHyperlink"/>
    <w:basedOn w:val="a0"/>
    <w:uiPriority w:val="99"/>
    <w:semiHidden/>
    <w:unhideWhenUsed/>
    <w:rsid w:val="004B2BE6"/>
    <w:rPr>
      <w:color w:val="800080" w:themeColor="followedHyperlink"/>
      <w:u w:val="single"/>
    </w:rPr>
  </w:style>
  <w:style w:type="paragraph" w:styleId="af">
    <w:name w:val="footnote text"/>
    <w:basedOn w:val="a"/>
    <w:link w:val="af0"/>
    <w:uiPriority w:val="99"/>
    <w:semiHidden/>
    <w:unhideWhenUsed/>
    <w:rsid w:val="00FE3F83"/>
    <w:pPr>
      <w:spacing w:after="0" w:line="240" w:lineRule="auto"/>
    </w:pPr>
    <w:rPr>
      <w:sz w:val="20"/>
      <w:szCs w:val="20"/>
    </w:rPr>
  </w:style>
  <w:style w:type="character" w:customStyle="1" w:styleId="af0">
    <w:name w:val="Текст сноски Знак"/>
    <w:basedOn w:val="a0"/>
    <w:link w:val="af"/>
    <w:uiPriority w:val="99"/>
    <w:semiHidden/>
    <w:rsid w:val="00FE3F83"/>
    <w:rPr>
      <w:sz w:val="20"/>
      <w:szCs w:val="20"/>
    </w:rPr>
  </w:style>
  <w:style w:type="character" w:styleId="af1">
    <w:name w:val="footnote reference"/>
    <w:basedOn w:val="a0"/>
    <w:uiPriority w:val="99"/>
    <w:semiHidden/>
    <w:unhideWhenUsed/>
    <w:rsid w:val="00FE3F83"/>
    <w:rPr>
      <w:vertAlign w:val="superscript"/>
    </w:rPr>
  </w:style>
  <w:style w:type="character" w:customStyle="1" w:styleId="30">
    <w:name w:val="Заголовок 3 Знак"/>
    <w:basedOn w:val="a0"/>
    <w:link w:val="3"/>
    <w:uiPriority w:val="9"/>
    <w:semiHidden/>
    <w:rsid w:val="00BF4F40"/>
    <w:rPr>
      <w:rFonts w:asciiTheme="majorHAnsi" w:eastAsiaTheme="majorEastAsia" w:hAnsiTheme="majorHAnsi" w:cstheme="majorBidi"/>
      <w:b/>
      <w:bCs/>
      <w:color w:val="4F81BD" w:themeColor="accent1"/>
    </w:rPr>
  </w:style>
  <w:style w:type="character" w:customStyle="1" w:styleId="toctoggle">
    <w:name w:val="toctoggle"/>
    <w:basedOn w:val="a0"/>
    <w:rsid w:val="00BF4F40"/>
  </w:style>
  <w:style w:type="character" w:customStyle="1" w:styleId="tocnumber">
    <w:name w:val="tocnumber"/>
    <w:basedOn w:val="a0"/>
    <w:rsid w:val="00BF4F40"/>
  </w:style>
  <w:style w:type="character" w:customStyle="1" w:styleId="toctext">
    <w:name w:val="toctext"/>
    <w:basedOn w:val="a0"/>
    <w:rsid w:val="00BF4F40"/>
  </w:style>
  <w:style w:type="character" w:customStyle="1" w:styleId="editsection">
    <w:name w:val="editsection"/>
    <w:basedOn w:val="a0"/>
    <w:rsid w:val="00BF4F40"/>
  </w:style>
  <w:style w:type="character" w:customStyle="1" w:styleId="mw-headline">
    <w:name w:val="mw-headline"/>
    <w:basedOn w:val="a0"/>
    <w:rsid w:val="00BF4F40"/>
  </w:style>
  <w:style w:type="character" w:styleId="HTML1">
    <w:name w:val="HTML Cite"/>
    <w:basedOn w:val="a0"/>
    <w:uiPriority w:val="99"/>
    <w:semiHidden/>
    <w:unhideWhenUsed/>
    <w:rsid w:val="00BF4F40"/>
    <w:rPr>
      <w:i/>
      <w:iCs/>
    </w:rPr>
  </w:style>
</w:styles>
</file>

<file path=word/webSettings.xml><?xml version="1.0" encoding="utf-8"?>
<w:webSettings xmlns:r="http://schemas.openxmlformats.org/officeDocument/2006/relationships" xmlns:w="http://schemas.openxmlformats.org/wordprocessingml/2006/main">
  <w:divs>
    <w:div w:id="28923737">
      <w:bodyDiv w:val="1"/>
      <w:marLeft w:val="0"/>
      <w:marRight w:val="0"/>
      <w:marTop w:val="0"/>
      <w:marBottom w:val="0"/>
      <w:divBdr>
        <w:top w:val="none" w:sz="0" w:space="0" w:color="auto"/>
        <w:left w:val="none" w:sz="0" w:space="0" w:color="auto"/>
        <w:bottom w:val="none" w:sz="0" w:space="0" w:color="auto"/>
        <w:right w:val="none" w:sz="0" w:space="0" w:color="auto"/>
      </w:divBdr>
      <w:divsChild>
        <w:div w:id="625350230">
          <w:marLeft w:val="0"/>
          <w:marRight w:val="0"/>
          <w:marTop w:val="0"/>
          <w:marBottom w:val="0"/>
          <w:divBdr>
            <w:top w:val="none" w:sz="0" w:space="0" w:color="auto"/>
            <w:left w:val="none" w:sz="0" w:space="0" w:color="auto"/>
            <w:bottom w:val="none" w:sz="0" w:space="0" w:color="auto"/>
            <w:right w:val="none" w:sz="0" w:space="0" w:color="auto"/>
          </w:divBdr>
          <w:divsChild>
            <w:div w:id="1461071169">
              <w:marLeft w:val="120"/>
              <w:marRight w:val="120"/>
              <w:marTop w:val="0"/>
              <w:marBottom w:val="0"/>
              <w:divBdr>
                <w:top w:val="none" w:sz="0" w:space="0" w:color="auto"/>
                <w:left w:val="none" w:sz="0" w:space="0" w:color="auto"/>
                <w:bottom w:val="none" w:sz="0" w:space="0" w:color="auto"/>
                <w:right w:val="none" w:sz="0" w:space="0" w:color="auto"/>
              </w:divBdr>
              <w:divsChild>
                <w:div w:id="66731865">
                  <w:marLeft w:val="0"/>
                  <w:marRight w:val="0"/>
                  <w:marTop w:val="0"/>
                  <w:marBottom w:val="160"/>
                  <w:divBdr>
                    <w:top w:val="none" w:sz="0" w:space="0" w:color="auto"/>
                    <w:left w:val="none" w:sz="0" w:space="0" w:color="auto"/>
                    <w:bottom w:val="none" w:sz="0" w:space="0" w:color="auto"/>
                    <w:right w:val="none" w:sz="0" w:space="0" w:color="auto"/>
                  </w:divBdr>
                </w:div>
                <w:div w:id="1539468694">
                  <w:marLeft w:val="0"/>
                  <w:marRight w:val="0"/>
                  <w:marTop w:val="0"/>
                  <w:marBottom w:val="0"/>
                  <w:divBdr>
                    <w:top w:val="none" w:sz="0" w:space="0" w:color="auto"/>
                    <w:left w:val="none" w:sz="0" w:space="0" w:color="auto"/>
                    <w:bottom w:val="none" w:sz="0" w:space="0" w:color="auto"/>
                    <w:right w:val="none" w:sz="0" w:space="0" w:color="auto"/>
                  </w:divBdr>
                </w:div>
                <w:div w:id="926614380">
                  <w:marLeft w:val="0"/>
                  <w:marRight w:val="0"/>
                  <w:marTop w:val="0"/>
                  <w:marBottom w:val="0"/>
                  <w:divBdr>
                    <w:top w:val="none" w:sz="0" w:space="0" w:color="auto"/>
                    <w:left w:val="none" w:sz="0" w:space="0" w:color="auto"/>
                    <w:bottom w:val="none" w:sz="0" w:space="0" w:color="auto"/>
                    <w:right w:val="none" w:sz="0" w:space="0" w:color="auto"/>
                  </w:divBdr>
                </w:div>
                <w:div w:id="1157578022">
                  <w:marLeft w:val="0"/>
                  <w:marRight w:val="0"/>
                  <w:marTop w:val="0"/>
                  <w:marBottom w:val="0"/>
                  <w:divBdr>
                    <w:top w:val="none" w:sz="0" w:space="0" w:color="auto"/>
                    <w:left w:val="none" w:sz="0" w:space="0" w:color="auto"/>
                    <w:bottom w:val="none" w:sz="0" w:space="0" w:color="auto"/>
                    <w:right w:val="none" w:sz="0" w:space="0" w:color="auto"/>
                  </w:divBdr>
                </w:div>
                <w:div w:id="2074230230">
                  <w:marLeft w:val="0"/>
                  <w:marRight w:val="0"/>
                  <w:marTop w:val="0"/>
                  <w:marBottom w:val="0"/>
                  <w:divBdr>
                    <w:top w:val="none" w:sz="0" w:space="0" w:color="auto"/>
                    <w:left w:val="none" w:sz="0" w:space="0" w:color="auto"/>
                    <w:bottom w:val="none" w:sz="0" w:space="0" w:color="auto"/>
                    <w:right w:val="none" w:sz="0" w:space="0" w:color="auto"/>
                  </w:divBdr>
                </w:div>
                <w:div w:id="235095108">
                  <w:marLeft w:val="0"/>
                  <w:marRight w:val="0"/>
                  <w:marTop w:val="220"/>
                  <w:marBottom w:val="60"/>
                  <w:divBdr>
                    <w:top w:val="none" w:sz="0" w:space="0" w:color="auto"/>
                    <w:left w:val="none" w:sz="0" w:space="0" w:color="auto"/>
                    <w:bottom w:val="none" w:sz="0" w:space="0" w:color="auto"/>
                    <w:right w:val="none" w:sz="0" w:space="0" w:color="auto"/>
                  </w:divBdr>
                  <w:divsChild>
                    <w:div w:id="542446323">
                      <w:marLeft w:val="0"/>
                      <w:marRight w:val="0"/>
                      <w:marTop w:val="200"/>
                      <w:marBottom w:val="80"/>
                      <w:divBdr>
                        <w:top w:val="none" w:sz="0" w:space="0" w:color="auto"/>
                        <w:left w:val="none" w:sz="0" w:space="0" w:color="auto"/>
                        <w:bottom w:val="none" w:sz="0" w:space="0" w:color="auto"/>
                        <w:right w:val="none" w:sz="0" w:space="0" w:color="auto"/>
                      </w:divBdr>
                    </w:div>
                  </w:divsChild>
                </w:div>
                <w:div w:id="20326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282">
      <w:bodyDiv w:val="1"/>
      <w:marLeft w:val="0"/>
      <w:marRight w:val="0"/>
      <w:marTop w:val="0"/>
      <w:marBottom w:val="0"/>
      <w:divBdr>
        <w:top w:val="none" w:sz="0" w:space="0" w:color="auto"/>
        <w:left w:val="none" w:sz="0" w:space="0" w:color="auto"/>
        <w:bottom w:val="none" w:sz="0" w:space="0" w:color="auto"/>
        <w:right w:val="none" w:sz="0" w:space="0" w:color="auto"/>
      </w:divBdr>
      <w:divsChild>
        <w:div w:id="811023825">
          <w:marLeft w:val="0"/>
          <w:marRight w:val="0"/>
          <w:marTop w:val="0"/>
          <w:marBottom w:val="0"/>
          <w:divBdr>
            <w:top w:val="none" w:sz="0" w:space="0" w:color="auto"/>
            <w:left w:val="none" w:sz="0" w:space="0" w:color="auto"/>
            <w:bottom w:val="none" w:sz="0" w:space="0" w:color="auto"/>
            <w:right w:val="none" w:sz="0" w:space="0" w:color="auto"/>
          </w:divBdr>
          <w:divsChild>
            <w:div w:id="1208251945">
              <w:marLeft w:val="0"/>
              <w:marRight w:val="0"/>
              <w:marTop w:val="0"/>
              <w:marBottom w:val="0"/>
              <w:divBdr>
                <w:top w:val="none" w:sz="0" w:space="0" w:color="auto"/>
                <w:left w:val="none" w:sz="0" w:space="0" w:color="auto"/>
                <w:bottom w:val="none" w:sz="0" w:space="0" w:color="auto"/>
                <w:right w:val="none" w:sz="0" w:space="0" w:color="auto"/>
              </w:divBdr>
              <w:divsChild>
                <w:div w:id="864250809">
                  <w:marLeft w:val="0"/>
                  <w:marRight w:val="0"/>
                  <w:marTop w:val="0"/>
                  <w:marBottom w:val="0"/>
                  <w:divBdr>
                    <w:top w:val="none" w:sz="0" w:space="0" w:color="auto"/>
                    <w:left w:val="none" w:sz="0" w:space="0" w:color="auto"/>
                    <w:bottom w:val="none" w:sz="0" w:space="0" w:color="auto"/>
                    <w:right w:val="none" w:sz="0" w:space="0" w:color="auto"/>
                  </w:divBdr>
                </w:div>
                <w:div w:id="1005860827">
                  <w:marLeft w:val="0"/>
                  <w:marRight w:val="0"/>
                  <w:marTop w:val="0"/>
                  <w:marBottom w:val="0"/>
                  <w:divBdr>
                    <w:top w:val="none" w:sz="0" w:space="0" w:color="auto"/>
                    <w:left w:val="none" w:sz="0" w:space="0" w:color="auto"/>
                    <w:bottom w:val="none" w:sz="0" w:space="0" w:color="auto"/>
                    <w:right w:val="none" w:sz="0" w:space="0" w:color="auto"/>
                  </w:divBdr>
                  <w:divsChild>
                    <w:div w:id="164365394">
                      <w:marLeft w:val="0"/>
                      <w:marRight w:val="0"/>
                      <w:marTop w:val="0"/>
                      <w:marBottom w:val="0"/>
                      <w:divBdr>
                        <w:top w:val="none" w:sz="0" w:space="0" w:color="auto"/>
                        <w:left w:val="none" w:sz="0" w:space="0" w:color="auto"/>
                        <w:bottom w:val="none" w:sz="0" w:space="0" w:color="auto"/>
                        <w:right w:val="none" w:sz="0" w:space="0" w:color="auto"/>
                      </w:divBdr>
                      <w:divsChild>
                        <w:div w:id="682587391">
                          <w:marLeft w:val="0"/>
                          <w:marRight w:val="0"/>
                          <w:marTop w:val="0"/>
                          <w:marBottom w:val="0"/>
                          <w:divBdr>
                            <w:top w:val="none" w:sz="0" w:space="0" w:color="auto"/>
                            <w:left w:val="none" w:sz="0" w:space="0" w:color="auto"/>
                            <w:bottom w:val="none" w:sz="0" w:space="0" w:color="auto"/>
                            <w:right w:val="none" w:sz="0" w:space="0" w:color="auto"/>
                          </w:divBdr>
                          <w:divsChild>
                            <w:div w:id="8940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00740">
                  <w:blockQuote w:val="1"/>
                  <w:marLeft w:val="5"/>
                  <w:marRight w:val="0"/>
                  <w:marTop w:val="168"/>
                  <w:marBottom w:val="168"/>
                  <w:divBdr>
                    <w:top w:val="single" w:sz="6" w:space="2" w:color="E0E0E0"/>
                    <w:left w:val="single" w:sz="6" w:space="9" w:color="E0E0E0"/>
                    <w:bottom w:val="single" w:sz="6" w:space="2" w:color="E0E0E0"/>
                    <w:right w:val="single" w:sz="6" w:space="9" w:color="E0E0E0"/>
                  </w:divBdr>
                  <w:divsChild>
                    <w:div w:id="1520125772">
                      <w:marLeft w:val="0"/>
                      <w:marRight w:val="0"/>
                      <w:marTop w:val="0"/>
                      <w:marBottom w:val="0"/>
                      <w:divBdr>
                        <w:top w:val="none" w:sz="0" w:space="0" w:color="auto"/>
                        <w:left w:val="none" w:sz="0" w:space="0" w:color="auto"/>
                        <w:bottom w:val="none" w:sz="0" w:space="0" w:color="auto"/>
                        <w:right w:val="none" w:sz="0" w:space="0" w:color="auto"/>
                      </w:divBdr>
                    </w:div>
                  </w:divsChild>
                </w:div>
                <w:div w:id="19390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03471">
      <w:bodyDiv w:val="1"/>
      <w:marLeft w:val="0"/>
      <w:marRight w:val="0"/>
      <w:marTop w:val="0"/>
      <w:marBottom w:val="0"/>
      <w:divBdr>
        <w:top w:val="none" w:sz="0" w:space="0" w:color="auto"/>
        <w:left w:val="none" w:sz="0" w:space="0" w:color="auto"/>
        <w:bottom w:val="none" w:sz="0" w:space="0" w:color="auto"/>
        <w:right w:val="none" w:sz="0" w:space="0" w:color="auto"/>
      </w:divBdr>
      <w:divsChild>
        <w:div w:id="1760524042">
          <w:marLeft w:val="0"/>
          <w:marRight w:val="0"/>
          <w:marTop w:val="0"/>
          <w:marBottom w:val="0"/>
          <w:divBdr>
            <w:top w:val="none" w:sz="0" w:space="0" w:color="auto"/>
            <w:left w:val="none" w:sz="0" w:space="0" w:color="auto"/>
            <w:bottom w:val="none" w:sz="0" w:space="0" w:color="auto"/>
            <w:right w:val="none" w:sz="0" w:space="0" w:color="auto"/>
          </w:divBdr>
        </w:div>
      </w:divsChild>
    </w:div>
    <w:div w:id="435364836">
      <w:bodyDiv w:val="1"/>
      <w:marLeft w:val="0"/>
      <w:marRight w:val="0"/>
      <w:marTop w:val="0"/>
      <w:marBottom w:val="0"/>
      <w:divBdr>
        <w:top w:val="none" w:sz="0" w:space="0" w:color="auto"/>
        <w:left w:val="none" w:sz="0" w:space="0" w:color="auto"/>
        <w:bottom w:val="none" w:sz="0" w:space="0" w:color="auto"/>
        <w:right w:val="none" w:sz="0" w:space="0" w:color="auto"/>
      </w:divBdr>
      <w:divsChild>
        <w:div w:id="1285770513">
          <w:marLeft w:val="0"/>
          <w:marRight w:val="0"/>
          <w:marTop w:val="0"/>
          <w:marBottom w:val="0"/>
          <w:divBdr>
            <w:top w:val="none" w:sz="0" w:space="0" w:color="auto"/>
            <w:left w:val="none" w:sz="0" w:space="0" w:color="auto"/>
            <w:bottom w:val="none" w:sz="0" w:space="0" w:color="auto"/>
            <w:right w:val="none" w:sz="0" w:space="0" w:color="auto"/>
          </w:divBdr>
          <w:divsChild>
            <w:div w:id="783354546">
              <w:marLeft w:val="120"/>
              <w:marRight w:val="120"/>
              <w:marTop w:val="0"/>
              <w:marBottom w:val="0"/>
              <w:divBdr>
                <w:top w:val="none" w:sz="0" w:space="0" w:color="auto"/>
                <w:left w:val="none" w:sz="0" w:space="0" w:color="auto"/>
                <w:bottom w:val="none" w:sz="0" w:space="0" w:color="auto"/>
                <w:right w:val="none" w:sz="0" w:space="0" w:color="auto"/>
              </w:divBdr>
              <w:divsChild>
                <w:div w:id="1855656117">
                  <w:marLeft w:val="0"/>
                  <w:marRight w:val="0"/>
                  <w:marTop w:val="0"/>
                  <w:marBottom w:val="160"/>
                  <w:divBdr>
                    <w:top w:val="none" w:sz="0" w:space="0" w:color="auto"/>
                    <w:left w:val="none" w:sz="0" w:space="0" w:color="auto"/>
                    <w:bottom w:val="none" w:sz="0" w:space="0" w:color="auto"/>
                    <w:right w:val="none" w:sz="0" w:space="0" w:color="auto"/>
                  </w:divBdr>
                </w:div>
                <w:div w:id="1945456527">
                  <w:marLeft w:val="0"/>
                  <w:marRight w:val="0"/>
                  <w:marTop w:val="0"/>
                  <w:marBottom w:val="0"/>
                  <w:divBdr>
                    <w:top w:val="none" w:sz="0" w:space="0" w:color="auto"/>
                    <w:left w:val="none" w:sz="0" w:space="0" w:color="auto"/>
                    <w:bottom w:val="none" w:sz="0" w:space="0" w:color="auto"/>
                    <w:right w:val="none" w:sz="0" w:space="0" w:color="auto"/>
                  </w:divBdr>
                </w:div>
                <w:div w:id="1011297761">
                  <w:marLeft w:val="0"/>
                  <w:marRight w:val="0"/>
                  <w:marTop w:val="0"/>
                  <w:marBottom w:val="0"/>
                  <w:divBdr>
                    <w:top w:val="none" w:sz="0" w:space="0" w:color="auto"/>
                    <w:left w:val="none" w:sz="0" w:space="0" w:color="auto"/>
                    <w:bottom w:val="none" w:sz="0" w:space="0" w:color="auto"/>
                    <w:right w:val="none" w:sz="0" w:space="0" w:color="auto"/>
                  </w:divBdr>
                </w:div>
                <w:div w:id="407074528">
                  <w:marLeft w:val="0"/>
                  <w:marRight w:val="0"/>
                  <w:marTop w:val="0"/>
                  <w:marBottom w:val="0"/>
                  <w:divBdr>
                    <w:top w:val="none" w:sz="0" w:space="0" w:color="auto"/>
                    <w:left w:val="none" w:sz="0" w:space="0" w:color="auto"/>
                    <w:bottom w:val="none" w:sz="0" w:space="0" w:color="auto"/>
                    <w:right w:val="none" w:sz="0" w:space="0" w:color="auto"/>
                  </w:divBdr>
                </w:div>
                <w:div w:id="475341360">
                  <w:marLeft w:val="0"/>
                  <w:marRight w:val="0"/>
                  <w:marTop w:val="0"/>
                  <w:marBottom w:val="0"/>
                  <w:divBdr>
                    <w:top w:val="none" w:sz="0" w:space="0" w:color="auto"/>
                    <w:left w:val="none" w:sz="0" w:space="0" w:color="auto"/>
                    <w:bottom w:val="none" w:sz="0" w:space="0" w:color="auto"/>
                    <w:right w:val="none" w:sz="0" w:space="0" w:color="auto"/>
                  </w:divBdr>
                </w:div>
                <w:div w:id="510142162">
                  <w:marLeft w:val="0"/>
                  <w:marRight w:val="0"/>
                  <w:marTop w:val="0"/>
                  <w:marBottom w:val="0"/>
                  <w:divBdr>
                    <w:top w:val="none" w:sz="0" w:space="0" w:color="auto"/>
                    <w:left w:val="none" w:sz="0" w:space="0" w:color="auto"/>
                    <w:bottom w:val="none" w:sz="0" w:space="0" w:color="auto"/>
                    <w:right w:val="none" w:sz="0" w:space="0" w:color="auto"/>
                  </w:divBdr>
                </w:div>
                <w:div w:id="1377437168">
                  <w:marLeft w:val="0"/>
                  <w:marRight w:val="0"/>
                  <w:marTop w:val="0"/>
                  <w:marBottom w:val="0"/>
                  <w:divBdr>
                    <w:top w:val="none" w:sz="0" w:space="0" w:color="auto"/>
                    <w:left w:val="none" w:sz="0" w:space="0" w:color="auto"/>
                    <w:bottom w:val="none" w:sz="0" w:space="0" w:color="auto"/>
                    <w:right w:val="none" w:sz="0" w:space="0" w:color="auto"/>
                  </w:divBdr>
                </w:div>
                <w:div w:id="1292512325">
                  <w:marLeft w:val="0"/>
                  <w:marRight w:val="0"/>
                  <w:marTop w:val="0"/>
                  <w:marBottom w:val="0"/>
                  <w:divBdr>
                    <w:top w:val="none" w:sz="0" w:space="0" w:color="auto"/>
                    <w:left w:val="none" w:sz="0" w:space="0" w:color="auto"/>
                    <w:bottom w:val="none" w:sz="0" w:space="0" w:color="auto"/>
                    <w:right w:val="none" w:sz="0" w:space="0" w:color="auto"/>
                  </w:divBdr>
                </w:div>
                <w:div w:id="1501893405">
                  <w:marLeft w:val="0"/>
                  <w:marRight w:val="0"/>
                  <w:marTop w:val="0"/>
                  <w:marBottom w:val="0"/>
                  <w:divBdr>
                    <w:top w:val="none" w:sz="0" w:space="0" w:color="auto"/>
                    <w:left w:val="none" w:sz="0" w:space="0" w:color="auto"/>
                    <w:bottom w:val="none" w:sz="0" w:space="0" w:color="auto"/>
                    <w:right w:val="none" w:sz="0" w:space="0" w:color="auto"/>
                  </w:divBdr>
                </w:div>
                <w:div w:id="1061633464">
                  <w:marLeft w:val="0"/>
                  <w:marRight w:val="0"/>
                  <w:marTop w:val="0"/>
                  <w:marBottom w:val="0"/>
                  <w:divBdr>
                    <w:top w:val="none" w:sz="0" w:space="0" w:color="auto"/>
                    <w:left w:val="none" w:sz="0" w:space="0" w:color="auto"/>
                    <w:bottom w:val="none" w:sz="0" w:space="0" w:color="auto"/>
                    <w:right w:val="none" w:sz="0" w:space="0" w:color="auto"/>
                  </w:divBdr>
                </w:div>
                <w:div w:id="1726173594">
                  <w:marLeft w:val="0"/>
                  <w:marRight w:val="0"/>
                  <w:marTop w:val="0"/>
                  <w:marBottom w:val="0"/>
                  <w:divBdr>
                    <w:top w:val="none" w:sz="0" w:space="0" w:color="auto"/>
                    <w:left w:val="none" w:sz="0" w:space="0" w:color="auto"/>
                    <w:bottom w:val="none" w:sz="0" w:space="0" w:color="auto"/>
                    <w:right w:val="none" w:sz="0" w:space="0" w:color="auto"/>
                  </w:divBdr>
                </w:div>
                <w:div w:id="559444805">
                  <w:marLeft w:val="600"/>
                  <w:marRight w:val="0"/>
                  <w:marTop w:val="200"/>
                  <w:marBottom w:val="80"/>
                  <w:divBdr>
                    <w:top w:val="none" w:sz="0" w:space="0" w:color="auto"/>
                    <w:left w:val="none" w:sz="0" w:space="0" w:color="auto"/>
                    <w:bottom w:val="none" w:sz="0" w:space="0" w:color="auto"/>
                    <w:right w:val="none" w:sz="0" w:space="0" w:color="auto"/>
                  </w:divBdr>
                </w:div>
                <w:div w:id="684090246">
                  <w:marLeft w:val="180"/>
                  <w:marRight w:val="0"/>
                  <w:marTop w:val="0"/>
                  <w:marBottom w:val="140"/>
                  <w:divBdr>
                    <w:top w:val="none" w:sz="0" w:space="0" w:color="auto"/>
                    <w:left w:val="none" w:sz="0" w:space="0" w:color="auto"/>
                    <w:bottom w:val="none" w:sz="0" w:space="0" w:color="auto"/>
                    <w:right w:val="none" w:sz="0" w:space="0" w:color="auto"/>
                  </w:divBdr>
                  <w:divsChild>
                    <w:div w:id="896743120">
                      <w:marLeft w:val="0"/>
                      <w:marRight w:val="0"/>
                      <w:marTop w:val="0"/>
                      <w:marBottom w:val="0"/>
                      <w:divBdr>
                        <w:top w:val="none" w:sz="0" w:space="0" w:color="auto"/>
                        <w:left w:val="none" w:sz="0" w:space="0" w:color="auto"/>
                        <w:bottom w:val="none" w:sz="0" w:space="0" w:color="auto"/>
                        <w:right w:val="none" w:sz="0" w:space="0" w:color="auto"/>
                      </w:divBdr>
                    </w:div>
                    <w:div w:id="1561479848">
                      <w:marLeft w:val="0"/>
                      <w:marRight w:val="0"/>
                      <w:marTop w:val="0"/>
                      <w:marBottom w:val="0"/>
                      <w:divBdr>
                        <w:top w:val="none" w:sz="0" w:space="0" w:color="auto"/>
                        <w:left w:val="none" w:sz="0" w:space="0" w:color="auto"/>
                        <w:bottom w:val="none" w:sz="0" w:space="0" w:color="auto"/>
                        <w:right w:val="none" w:sz="0" w:space="0" w:color="auto"/>
                      </w:divBdr>
                    </w:div>
                    <w:div w:id="1328244838">
                      <w:marLeft w:val="0"/>
                      <w:marRight w:val="0"/>
                      <w:marTop w:val="220"/>
                      <w:marBottom w:val="60"/>
                      <w:divBdr>
                        <w:top w:val="none" w:sz="0" w:space="0" w:color="auto"/>
                        <w:left w:val="none" w:sz="0" w:space="0" w:color="auto"/>
                        <w:bottom w:val="none" w:sz="0" w:space="0" w:color="auto"/>
                        <w:right w:val="none" w:sz="0" w:space="0" w:color="auto"/>
                      </w:divBdr>
                      <w:divsChild>
                        <w:div w:id="572354880">
                          <w:marLeft w:val="0"/>
                          <w:marRight w:val="0"/>
                          <w:marTop w:val="200"/>
                          <w:marBottom w:val="80"/>
                          <w:divBdr>
                            <w:top w:val="none" w:sz="0" w:space="0" w:color="auto"/>
                            <w:left w:val="none" w:sz="0" w:space="0" w:color="auto"/>
                            <w:bottom w:val="none" w:sz="0" w:space="0" w:color="auto"/>
                            <w:right w:val="none" w:sz="0" w:space="0" w:color="auto"/>
                          </w:divBdr>
                        </w:div>
                      </w:divsChild>
                    </w:div>
                  </w:divsChild>
                </w:div>
                <w:div w:id="1027876900">
                  <w:marLeft w:val="600"/>
                  <w:marRight w:val="0"/>
                  <w:marTop w:val="200"/>
                  <w:marBottom w:val="80"/>
                  <w:divBdr>
                    <w:top w:val="none" w:sz="0" w:space="0" w:color="auto"/>
                    <w:left w:val="none" w:sz="0" w:space="0" w:color="auto"/>
                    <w:bottom w:val="none" w:sz="0" w:space="0" w:color="auto"/>
                    <w:right w:val="none" w:sz="0" w:space="0" w:color="auto"/>
                  </w:divBdr>
                </w:div>
                <w:div w:id="1309555071">
                  <w:marLeft w:val="180"/>
                  <w:marRight w:val="0"/>
                  <w:marTop w:val="0"/>
                  <w:marBottom w:val="140"/>
                  <w:divBdr>
                    <w:top w:val="none" w:sz="0" w:space="0" w:color="auto"/>
                    <w:left w:val="none" w:sz="0" w:space="0" w:color="auto"/>
                    <w:bottom w:val="none" w:sz="0" w:space="0" w:color="auto"/>
                    <w:right w:val="none" w:sz="0" w:space="0" w:color="auto"/>
                  </w:divBdr>
                  <w:divsChild>
                    <w:div w:id="1903446539">
                      <w:marLeft w:val="0"/>
                      <w:marRight w:val="0"/>
                      <w:marTop w:val="0"/>
                      <w:marBottom w:val="0"/>
                      <w:divBdr>
                        <w:top w:val="none" w:sz="0" w:space="0" w:color="auto"/>
                        <w:left w:val="none" w:sz="0" w:space="0" w:color="auto"/>
                        <w:bottom w:val="none" w:sz="0" w:space="0" w:color="auto"/>
                        <w:right w:val="none" w:sz="0" w:space="0" w:color="auto"/>
                      </w:divBdr>
                    </w:div>
                    <w:div w:id="760377086">
                      <w:marLeft w:val="0"/>
                      <w:marRight w:val="0"/>
                      <w:marTop w:val="0"/>
                      <w:marBottom w:val="0"/>
                      <w:divBdr>
                        <w:top w:val="none" w:sz="0" w:space="0" w:color="auto"/>
                        <w:left w:val="none" w:sz="0" w:space="0" w:color="auto"/>
                        <w:bottom w:val="none" w:sz="0" w:space="0" w:color="auto"/>
                        <w:right w:val="none" w:sz="0" w:space="0" w:color="auto"/>
                      </w:divBdr>
                    </w:div>
                    <w:div w:id="950361583">
                      <w:marLeft w:val="0"/>
                      <w:marRight w:val="0"/>
                      <w:marTop w:val="220"/>
                      <w:marBottom w:val="60"/>
                      <w:divBdr>
                        <w:top w:val="none" w:sz="0" w:space="0" w:color="auto"/>
                        <w:left w:val="none" w:sz="0" w:space="0" w:color="auto"/>
                        <w:bottom w:val="none" w:sz="0" w:space="0" w:color="auto"/>
                        <w:right w:val="none" w:sz="0" w:space="0" w:color="auto"/>
                      </w:divBdr>
                      <w:divsChild>
                        <w:div w:id="1063412928">
                          <w:marLeft w:val="0"/>
                          <w:marRight w:val="0"/>
                          <w:marTop w:val="200"/>
                          <w:marBottom w:val="80"/>
                          <w:divBdr>
                            <w:top w:val="none" w:sz="0" w:space="0" w:color="auto"/>
                            <w:left w:val="none" w:sz="0" w:space="0" w:color="auto"/>
                            <w:bottom w:val="none" w:sz="0" w:space="0" w:color="auto"/>
                            <w:right w:val="none" w:sz="0" w:space="0" w:color="auto"/>
                          </w:divBdr>
                        </w:div>
                      </w:divsChild>
                    </w:div>
                  </w:divsChild>
                </w:div>
                <w:div w:id="1538273253">
                  <w:marLeft w:val="600"/>
                  <w:marRight w:val="0"/>
                  <w:marTop w:val="200"/>
                  <w:marBottom w:val="80"/>
                  <w:divBdr>
                    <w:top w:val="none" w:sz="0" w:space="0" w:color="auto"/>
                    <w:left w:val="none" w:sz="0" w:space="0" w:color="auto"/>
                    <w:bottom w:val="none" w:sz="0" w:space="0" w:color="auto"/>
                    <w:right w:val="none" w:sz="0" w:space="0" w:color="auto"/>
                  </w:divBdr>
                </w:div>
                <w:div w:id="2109347923">
                  <w:marLeft w:val="180"/>
                  <w:marRight w:val="0"/>
                  <w:marTop w:val="0"/>
                  <w:marBottom w:val="140"/>
                  <w:divBdr>
                    <w:top w:val="none" w:sz="0" w:space="0" w:color="auto"/>
                    <w:left w:val="none" w:sz="0" w:space="0" w:color="auto"/>
                    <w:bottom w:val="none" w:sz="0" w:space="0" w:color="auto"/>
                    <w:right w:val="none" w:sz="0" w:space="0" w:color="auto"/>
                  </w:divBdr>
                  <w:divsChild>
                    <w:div w:id="1839079096">
                      <w:marLeft w:val="0"/>
                      <w:marRight w:val="0"/>
                      <w:marTop w:val="0"/>
                      <w:marBottom w:val="0"/>
                      <w:divBdr>
                        <w:top w:val="none" w:sz="0" w:space="0" w:color="auto"/>
                        <w:left w:val="none" w:sz="0" w:space="0" w:color="auto"/>
                        <w:bottom w:val="none" w:sz="0" w:space="0" w:color="auto"/>
                        <w:right w:val="none" w:sz="0" w:space="0" w:color="auto"/>
                      </w:divBdr>
                    </w:div>
                  </w:divsChild>
                </w:div>
                <w:div w:id="1965647485">
                  <w:marLeft w:val="0"/>
                  <w:marRight w:val="0"/>
                  <w:marTop w:val="220"/>
                  <w:marBottom w:val="60"/>
                  <w:divBdr>
                    <w:top w:val="none" w:sz="0" w:space="0" w:color="auto"/>
                    <w:left w:val="none" w:sz="0" w:space="0" w:color="auto"/>
                    <w:bottom w:val="none" w:sz="0" w:space="0" w:color="auto"/>
                    <w:right w:val="none" w:sz="0" w:space="0" w:color="auto"/>
                  </w:divBdr>
                  <w:divsChild>
                    <w:div w:id="976301002">
                      <w:marLeft w:val="0"/>
                      <w:marRight w:val="0"/>
                      <w:marTop w:val="200"/>
                      <w:marBottom w:val="80"/>
                      <w:divBdr>
                        <w:top w:val="none" w:sz="0" w:space="0" w:color="auto"/>
                        <w:left w:val="none" w:sz="0" w:space="0" w:color="auto"/>
                        <w:bottom w:val="none" w:sz="0" w:space="0" w:color="auto"/>
                        <w:right w:val="none" w:sz="0" w:space="0" w:color="auto"/>
                      </w:divBdr>
                    </w:div>
                  </w:divsChild>
                </w:div>
                <w:div w:id="1712073260">
                  <w:marLeft w:val="600"/>
                  <w:marRight w:val="0"/>
                  <w:marTop w:val="200"/>
                  <w:marBottom w:val="80"/>
                  <w:divBdr>
                    <w:top w:val="none" w:sz="0" w:space="0" w:color="auto"/>
                    <w:left w:val="none" w:sz="0" w:space="0" w:color="auto"/>
                    <w:bottom w:val="none" w:sz="0" w:space="0" w:color="auto"/>
                    <w:right w:val="none" w:sz="0" w:space="0" w:color="auto"/>
                  </w:divBdr>
                </w:div>
                <w:div w:id="1953784867">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80675634">
      <w:bodyDiv w:val="1"/>
      <w:marLeft w:val="0"/>
      <w:marRight w:val="0"/>
      <w:marTop w:val="0"/>
      <w:marBottom w:val="0"/>
      <w:divBdr>
        <w:top w:val="none" w:sz="0" w:space="0" w:color="auto"/>
        <w:left w:val="none" w:sz="0" w:space="0" w:color="auto"/>
        <w:bottom w:val="none" w:sz="0" w:space="0" w:color="auto"/>
        <w:right w:val="none" w:sz="0" w:space="0" w:color="auto"/>
      </w:divBdr>
      <w:divsChild>
        <w:div w:id="991644485">
          <w:marLeft w:val="0"/>
          <w:marRight w:val="0"/>
          <w:marTop w:val="0"/>
          <w:marBottom w:val="0"/>
          <w:divBdr>
            <w:top w:val="none" w:sz="0" w:space="0" w:color="auto"/>
            <w:left w:val="none" w:sz="0" w:space="0" w:color="auto"/>
            <w:bottom w:val="none" w:sz="0" w:space="0" w:color="auto"/>
            <w:right w:val="none" w:sz="0" w:space="0" w:color="auto"/>
          </w:divBdr>
          <w:divsChild>
            <w:div w:id="341473794">
              <w:marLeft w:val="120"/>
              <w:marRight w:val="120"/>
              <w:marTop w:val="0"/>
              <w:marBottom w:val="0"/>
              <w:divBdr>
                <w:top w:val="none" w:sz="0" w:space="0" w:color="auto"/>
                <w:left w:val="none" w:sz="0" w:space="0" w:color="auto"/>
                <w:bottom w:val="none" w:sz="0" w:space="0" w:color="auto"/>
                <w:right w:val="none" w:sz="0" w:space="0" w:color="auto"/>
              </w:divBdr>
              <w:divsChild>
                <w:div w:id="759715992">
                  <w:marLeft w:val="0"/>
                  <w:marRight w:val="0"/>
                  <w:marTop w:val="0"/>
                  <w:marBottom w:val="160"/>
                  <w:divBdr>
                    <w:top w:val="none" w:sz="0" w:space="0" w:color="auto"/>
                    <w:left w:val="none" w:sz="0" w:space="0" w:color="auto"/>
                    <w:bottom w:val="none" w:sz="0" w:space="0" w:color="auto"/>
                    <w:right w:val="none" w:sz="0" w:space="0" w:color="auto"/>
                  </w:divBdr>
                </w:div>
                <w:div w:id="1563444672">
                  <w:marLeft w:val="0"/>
                  <w:marRight w:val="0"/>
                  <w:marTop w:val="0"/>
                  <w:marBottom w:val="0"/>
                  <w:divBdr>
                    <w:top w:val="none" w:sz="0" w:space="0" w:color="auto"/>
                    <w:left w:val="none" w:sz="0" w:space="0" w:color="auto"/>
                    <w:bottom w:val="none" w:sz="0" w:space="0" w:color="auto"/>
                    <w:right w:val="none" w:sz="0" w:space="0" w:color="auto"/>
                  </w:divBdr>
                </w:div>
                <w:div w:id="1988392172">
                  <w:marLeft w:val="0"/>
                  <w:marRight w:val="0"/>
                  <w:marTop w:val="0"/>
                  <w:marBottom w:val="0"/>
                  <w:divBdr>
                    <w:top w:val="none" w:sz="0" w:space="0" w:color="auto"/>
                    <w:left w:val="none" w:sz="0" w:space="0" w:color="auto"/>
                    <w:bottom w:val="none" w:sz="0" w:space="0" w:color="auto"/>
                    <w:right w:val="none" w:sz="0" w:space="0" w:color="auto"/>
                  </w:divBdr>
                </w:div>
                <w:div w:id="966004880">
                  <w:marLeft w:val="0"/>
                  <w:marRight w:val="0"/>
                  <w:marTop w:val="0"/>
                  <w:marBottom w:val="0"/>
                  <w:divBdr>
                    <w:top w:val="none" w:sz="0" w:space="0" w:color="auto"/>
                    <w:left w:val="none" w:sz="0" w:space="0" w:color="auto"/>
                    <w:bottom w:val="none" w:sz="0" w:space="0" w:color="auto"/>
                    <w:right w:val="none" w:sz="0" w:space="0" w:color="auto"/>
                  </w:divBdr>
                </w:div>
                <w:div w:id="2109887792">
                  <w:marLeft w:val="0"/>
                  <w:marRight w:val="0"/>
                  <w:marTop w:val="0"/>
                  <w:marBottom w:val="0"/>
                  <w:divBdr>
                    <w:top w:val="none" w:sz="0" w:space="0" w:color="auto"/>
                    <w:left w:val="none" w:sz="0" w:space="0" w:color="auto"/>
                    <w:bottom w:val="none" w:sz="0" w:space="0" w:color="auto"/>
                    <w:right w:val="none" w:sz="0" w:space="0" w:color="auto"/>
                  </w:divBdr>
                </w:div>
                <w:div w:id="636227746">
                  <w:marLeft w:val="0"/>
                  <w:marRight w:val="0"/>
                  <w:marTop w:val="0"/>
                  <w:marBottom w:val="0"/>
                  <w:divBdr>
                    <w:top w:val="none" w:sz="0" w:space="0" w:color="auto"/>
                    <w:left w:val="none" w:sz="0" w:space="0" w:color="auto"/>
                    <w:bottom w:val="none" w:sz="0" w:space="0" w:color="auto"/>
                    <w:right w:val="none" w:sz="0" w:space="0" w:color="auto"/>
                  </w:divBdr>
                </w:div>
                <w:div w:id="430512317">
                  <w:marLeft w:val="0"/>
                  <w:marRight w:val="0"/>
                  <w:marTop w:val="0"/>
                  <w:marBottom w:val="0"/>
                  <w:divBdr>
                    <w:top w:val="none" w:sz="0" w:space="0" w:color="auto"/>
                    <w:left w:val="none" w:sz="0" w:space="0" w:color="auto"/>
                    <w:bottom w:val="none" w:sz="0" w:space="0" w:color="auto"/>
                    <w:right w:val="none" w:sz="0" w:space="0" w:color="auto"/>
                  </w:divBdr>
                </w:div>
                <w:div w:id="749692086">
                  <w:marLeft w:val="0"/>
                  <w:marRight w:val="0"/>
                  <w:marTop w:val="0"/>
                  <w:marBottom w:val="0"/>
                  <w:divBdr>
                    <w:top w:val="none" w:sz="0" w:space="0" w:color="auto"/>
                    <w:left w:val="none" w:sz="0" w:space="0" w:color="auto"/>
                    <w:bottom w:val="none" w:sz="0" w:space="0" w:color="auto"/>
                    <w:right w:val="none" w:sz="0" w:space="0" w:color="auto"/>
                  </w:divBdr>
                </w:div>
                <w:div w:id="425612704">
                  <w:marLeft w:val="0"/>
                  <w:marRight w:val="0"/>
                  <w:marTop w:val="220"/>
                  <w:marBottom w:val="60"/>
                  <w:divBdr>
                    <w:top w:val="none" w:sz="0" w:space="0" w:color="auto"/>
                    <w:left w:val="none" w:sz="0" w:space="0" w:color="auto"/>
                    <w:bottom w:val="none" w:sz="0" w:space="0" w:color="auto"/>
                    <w:right w:val="none" w:sz="0" w:space="0" w:color="auto"/>
                  </w:divBdr>
                  <w:divsChild>
                    <w:div w:id="1250771716">
                      <w:marLeft w:val="0"/>
                      <w:marRight w:val="0"/>
                      <w:marTop w:val="200"/>
                      <w:marBottom w:val="80"/>
                      <w:divBdr>
                        <w:top w:val="none" w:sz="0" w:space="0" w:color="auto"/>
                        <w:left w:val="none" w:sz="0" w:space="0" w:color="auto"/>
                        <w:bottom w:val="none" w:sz="0" w:space="0" w:color="auto"/>
                        <w:right w:val="none" w:sz="0" w:space="0" w:color="auto"/>
                      </w:divBdr>
                    </w:div>
                  </w:divsChild>
                </w:div>
                <w:div w:id="228656856">
                  <w:marLeft w:val="0"/>
                  <w:marRight w:val="0"/>
                  <w:marTop w:val="0"/>
                  <w:marBottom w:val="0"/>
                  <w:divBdr>
                    <w:top w:val="none" w:sz="0" w:space="0" w:color="auto"/>
                    <w:left w:val="none" w:sz="0" w:space="0" w:color="auto"/>
                    <w:bottom w:val="none" w:sz="0" w:space="0" w:color="auto"/>
                    <w:right w:val="none" w:sz="0" w:space="0" w:color="auto"/>
                  </w:divBdr>
                </w:div>
                <w:div w:id="572737607">
                  <w:marLeft w:val="0"/>
                  <w:marRight w:val="0"/>
                  <w:marTop w:val="220"/>
                  <w:marBottom w:val="60"/>
                  <w:divBdr>
                    <w:top w:val="none" w:sz="0" w:space="0" w:color="auto"/>
                    <w:left w:val="none" w:sz="0" w:space="0" w:color="auto"/>
                    <w:bottom w:val="none" w:sz="0" w:space="0" w:color="auto"/>
                    <w:right w:val="none" w:sz="0" w:space="0" w:color="auto"/>
                  </w:divBdr>
                  <w:divsChild>
                    <w:div w:id="607347173">
                      <w:marLeft w:val="0"/>
                      <w:marRight w:val="0"/>
                      <w:marTop w:val="200"/>
                      <w:marBottom w:val="80"/>
                      <w:divBdr>
                        <w:top w:val="none" w:sz="0" w:space="0" w:color="auto"/>
                        <w:left w:val="none" w:sz="0" w:space="0" w:color="auto"/>
                        <w:bottom w:val="none" w:sz="0" w:space="0" w:color="auto"/>
                        <w:right w:val="none" w:sz="0" w:space="0" w:color="auto"/>
                      </w:divBdr>
                    </w:div>
                  </w:divsChild>
                </w:div>
                <w:div w:id="1580940269">
                  <w:marLeft w:val="0"/>
                  <w:marRight w:val="0"/>
                  <w:marTop w:val="0"/>
                  <w:marBottom w:val="0"/>
                  <w:divBdr>
                    <w:top w:val="none" w:sz="0" w:space="0" w:color="auto"/>
                    <w:left w:val="none" w:sz="0" w:space="0" w:color="auto"/>
                    <w:bottom w:val="none" w:sz="0" w:space="0" w:color="auto"/>
                    <w:right w:val="none" w:sz="0" w:space="0" w:color="auto"/>
                  </w:divBdr>
                </w:div>
                <w:div w:id="294021971">
                  <w:marLeft w:val="0"/>
                  <w:marRight w:val="0"/>
                  <w:marTop w:val="0"/>
                  <w:marBottom w:val="0"/>
                  <w:divBdr>
                    <w:top w:val="none" w:sz="0" w:space="0" w:color="auto"/>
                    <w:left w:val="none" w:sz="0" w:space="0" w:color="auto"/>
                    <w:bottom w:val="none" w:sz="0" w:space="0" w:color="auto"/>
                    <w:right w:val="none" w:sz="0" w:space="0" w:color="auto"/>
                  </w:divBdr>
                </w:div>
                <w:div w:id="82384187">
                  <w:marLeft w:val="0"/>
                  <w:marRight w:val="0"/>
                  <w:marTop w:val="0"/>
                  <w:marBottom w:val="0"/>
                  <w:divBdr>
                    <w:top w:val="none" w:sz="0" w:space="0" w:color="auto"/>
                    <w:left w:val="none" w:sz="0" w:space="0" w:color="auto"/>
                    <w:bottom w:val="none" w:sz="0" w:space="0" w:color="auto"/>
                    <w:right w:val="none" w:sz="0" w:space="0" w:color="auto"/>
                  </w:divBdr>
                </w:div>
                <w:div w:id="1512670">
                  <w:marLeft w:val="0"/>
                  <w:marRight w:val="0"/>
                  <w:marTop w:val="0"/>
                  <w:marBottom w:val="0"/>
                  <w:divBdr>
                    <w:top w:val="none" w:sz="0" w:space="0" w:color="auto"/>
                    <w:left w:val="none" w:sz="0" w:space="0" w:color="auto"/>
                    <w:bottom w:val="none" w:sz="0" w:space="0" w:color="auto"/>
                    <w:right w:val="none" w:sz="0" w:space="0" w:color="auto"/>
                  </w:divBdr>
                </w:div>
                <w:div w:id="418061201">
                  <w:marLeft w:val="600"/>
                  <w:marRight w:val="0"/>
                  <w:marTop w:val="200"/>
                  <w:marBottom w:val="80"/>
                  <w:divBdr>
                    <w:top w:val="none" w:sz="0" w:space="0" w:color="auto"/>
                    <w:left w:val="none" w:sz="0" w:space="0" w:color="auto"/>
                    <w:bottom w:val="none" w:sz="0" w:space="0" w:color="auto"/>
                    <w:right w:val="none" w:sz="0" w:space="0" w:color="auto"/>
                  </w:divBdr>
                </w:div>
                <w:div w:id="500464473">
                  <w:marLeft w:val="180"/>
                  <w:marRight w:val="0"/>
                  <w:marTop w:val="0"/>
                  <w:marBottom w:val="140"/>
                  <w:divBdr>
                    <w:top w:val="none" w:sz="0" w:space="0" w:color="auto"/>
                    <w:left w:val="none" w:sz="0" w:space="0" w:color="auto"/>
                    <w:bottom w:val="none" w:sz="0" w:space="0" w:color="auto"/>
                    <w:right w:val="none" w:sz="0" w:space="0" w:color="auto"/>
                  </w:divBdr>
                  <w:divsChild>
                    <w:div w:id="144468868">
                      <w:marLeft w:val="0"/>
                      <w:marRight w:val="0"/>
                      <w:marTop w:val="0"/>
                      <w:marBottom w:val="0"/>
                      <w:divBdr>
                        <w:top w:val="none" w:sz="0" w:space="0" w:color="auto"/>
                        <w:left w:val="none" w:sz="0" w:space="0" w:color="auto"/>
                        <w:bottom w:val="none" w:sz="0" w:space="0" w:color="auto"/>
                        <w:right w:val="none" w:sz="0" w:space="0" w:color="auto"/>
                      </w:divBdr>
                    </w:div>
                    <w:div w:id="1393846031">
                      <w:marLeft w:val="0"/>
                      <w:marRight w:val="0"/>
                      <w:marTop w:val="0"/>
                      <w:marBottom w:val="0"/>
                      <w:divBdr>
                        <w:top w:val="none" w:sz="0" w:space="0" w:color="auto"/>
                        <w:left w:val="none" w:sz="0" w:space="0" w:color="auto"/>
                        <w:bottom w:val="none" w:sz="0" w:space="0" w:color="auto"/>
                        <w:right w:val="none" w:sz="0" w:space="0" w:color="auto"/>
                      </w:divBdr>
                    </w:div>
                    <w:div w:id="734201537">
                      <w:marLeft w:val="0"/>
                      <w:marRight w:val="0"/>
                      <w:marTop w:val="220"/>
                      <w:marBottom w:val="60"/>
                      <w:divBdr>
                        <w:top w:val="none" w:sz="0" w:space="0" w:color="auto"/>
                        <w:left w:val="none" w:sz="0" w:space="0" w:color="auto"/>
                        <w:bottom w:val="none" w:sz="0" w:space="0" w:color="auto"/>
                        <w:right w:val="none" w:sz="0" w:space="0" w:color="auto"/>
                      </w:divBdr>
                      <w:divsChild>
                        <w:div w:id="1626034583">
                          <w:marLeft w:val="0"/>
                          <w:marRight w:val="0"/>
                          <w:marTop w:val="200"/>
                          <w:marBottom w:val="80"/>
                          <w:divBdr>
                            <w:top w:val="none" w:sz="0" w:space="0" w:color="auto"/>
                            <w:left w:val="none" w:sz="0" w:space="0" w:color="auto"/>
                            <w:bottom w:val="none" w:sz="0" w:space="0" w:color="auto"/>
                            <w:right w:val="none" w:sz="0" w:space="0" w:color="auto"/>
                          </w:divBdr>
                        </w:div>
                      </w:divsChild>
                    </w:div>
                  </w:divsChild>
                </w:div>
                <w:div w:id="550582897">
                  <w:marLeft w:val="600"/>
                  <w:marRight w:val="0"/>
                  <w:marTop w:val="200"/>
                  <w:marBottom w:val="80"/>
                  <w:divBdr>
                    <w:top w:val="none" w:sz="0" w:space="0" w:color="auto"/>
                    <w:left w:val="none" w:sz="0" w:space="0" w:color="auto"/>
                    <w:bottom w:val="none" w:sz="0" w:space="0" w:color="auto"/>
                    <w:right w:val="none" w:sz="0" w:space="0" w:color="auto"/>
                  </w:divBdr>
                </w:div>
                <w:div w:id="69354392">
                  <w:marLeft w:val="180"/>
                  <w:marRight w:val="0"/>
                  <w:marTop w:val="0"/>
                  <w:marBottom w:val="140"/>
                  <w:divBdr>
                    <w:top w:val="none" w:sz="0" w:space="0" w:color="auto"/>
                    <w:left w:val="none" w:sz="0" w:space="0" w:color="auto"/>
                    <w:bottom w:val="none" w:sz="0" w:space="0" w:color="auto"/>
                    <w:right w:val="none" w:sz="0" w:space="0" w:color="auto"/>
                  </w:divBdr>
                  <w:divsChild>
                    <w:div w:id="379330586">
                      <w:marLeft w:val="0"/>
                      <w:marRight w:val="0"/>
                      <w:marTop w:val="0"/>
                      <w:marBottom w:val="0"/>
                      <w:divBdr>
                        <w:top w:val="none" w:sz="0" w:space="0" w:color="auto"/>
                        <w:left w:val="none" w:sz="0" w:space="0" w:color="auto"/>
                        <w:bottom w:val="none" w:sz="0" w:space="0" w:color="auto"/>
                        <w:right w:val="none" w:sz="0" w:space="0" w:color="auto"/>
                      </w:divBdr>
                    </w:div>
                  </w:divsChild>
                </w:div>
                <w:div w:id="40056312">
                  <w:marLeft w:val="0"/>
                  <w:marRight w:val="0"/>
                  <w:marTop w:val="220"/>
                  <w:marBottom w:val="60"/>
                  <w:divBdr>
                    <w:top w:val="none" w:sz="0" w:space="0" w:color="auto"/>
                    <w:left w:val="none" w:sz="0" w:space="0" w:color="auto"/>
                    <w:bottom w:val="none" w:sz="0" w:space="0" w:color="auto"/>
                    <w:right w:val="none" w:sz="0" w:space="0" w:color="auto"/>
                  </w:divBdr>
                  <w:divsChild>
                    <w:div w:id="1071124154">
                      <w:marLeft w:val="0"/>
                      <w:marRight w:val="0"/>
                      <w:marTop w:val="200"/>
                      <w:marBottom w:val="80"/>
                      <w:divBdr>
                        <w:top w:val="none" w:sz="0" w:space="0" w:color="auto"/>
                        <w:left w:val="none" w:sz="0" w:space="0" w:color="auto"/>
                        <w:bottom w:val="none" w:sz="0" w:space="0" w:color="auto"/>
                        <w:right w:val="none" w:sz="0" w:space="0" w:color="auto"/>
                      </w:divBdr>
                    </w:div>
                  </w:divsChild>
                </w:div>
                <w:div w:id="1942881255">
                  <w:marLeft w:val="600"/>
                  <w:marRight w:val="0"/>
                  <w:marTop w:val="200"/>
                  <w:marBottom w:val="80"/>
                  <w:divBdr>
                    <w:top w:val="none" w:sz="0" w:space="0" w:color="auto"/>
                    <w:left w:val="none" w:sz="0" w:space="0" w:color="auto"/>
                    <w:bottom w:val="none" w:sz="0" w:space="0" w:color="auto"/>
                    <w:right w:val="none" w:sz="0" w:space="0" w:color="auto"/>
                  </w:divBdr>
                </w:div>
                <w:div w:id="1646005415">
                  <w:marLeft w:val="180"/>
                  <w:marRight w:val="0"/>
                  <w:marTop w:val="0"/>
                  <w:marBottom w:val="140"/>
                  <w:divBdr>
                    <w:top w:val="none" w:sz="0" w:space="0" w:color="auto"/>
                    <w:left w:val="none" w:sz="0" w:space="0" w:color="auto"/>
                    <w:bottom w:val="none" w:sz="0" w:space="0" w:color="auto"/>
                    <w:right w:val="none" w:sz="0" w:space="0" w:color="auto"/>
                  </w:divBdr>
                  <w:divsChild>
                    <w:div w:id="1251965234">
                      <w:marLeft w:val="0"/>
                      <w:marRight w:val="0"/>
                      <w:marTop w:val="0"/>
                      <w:marBottom w:val="0"/>
                      <w:divBdr>
                        <w:top w:val="none" w:sz="0" w:space="0" w:color="auto"/>
                        <w:left w:val="none" w:sz="0" w:space="0" w:color="auto"/>
                        <w:bottom w:val="none" w:sz="0" w:space="0" w:color="auto"/>
                        <w:right w:val="none" w:sz="0" w:space="0" w:color="auto"/>
                      </w:divBdr>
                    </w:div>
                    <w:div w:id="356590375">
                      <w:marLeft w:val="0"/>
                      <w:marRight w:val="0"/>
                      <w:marTop w:val="0"/>
                      <w:marBottom w:val="0"/>
                      <w:divBdr>
                        <w:top w:val="none" w:sz="0" w:space="0" w:color="auto"/>
                        <w:left w:val="none" w:sz="0" w:space="0" w:color="auto"/>
                        <w:bottom w:val="none" w:sz="0" w:space="0" w:color="auto"/>
                        <w:right w:val="none" w:sz="0" w:space="0" w:color="auto"/>
                      </w:divBdr>
                    </w:div>
                    <w:div w:id="549345833">
                      <w:marLeft w:val="0"/>
                      <w:marRight w:val="0"/>
                      <w:marTop w:val="0"/>
                      <w:marBottom w:val="0"/>
                      <w:divBdr>
                        <w:top w:val="none" w:sz="0" w:space="0" w:color="auto"/>
                        <w:left w:val="none" w:sz="0" w:space="0" w:color="auto"/>
                        <w:bottom w:val="none" w:sz="0" w:space="0" w:color="auto"/>
                        <w:right w:val="none" w:sz="0" w:space="0" w:color="auto"/>
                      </w:divBdr>
                    </w:div>
                    <w:div w:id="890460342">
                      <w:marLeft w:val="0"/>
                      <w:marRight w:val="0"/>
                      <w:marTop w:val="220"/>
                      <w:marBottom w:val="60"/>
                      <w:divBdr>
                        <w:top w:val="none" w:sz="0" w:space="0" w:color="auto"/>
                        <w:left w:val="none" w:sz="0" w:space="0" w:color="auto"/>
                        <w:bottom w:val="none" w:sz="0" w:space="0" w:color="auto"/>
                        <w:right w:val="none" w:sz="0" w:space="0" w:color="auto"/>
                      </w:divBdr>
                      <w:divsChild>
                        <w:div w:id="111022693">
                          <w:marLeft w:val="0"/>
                          <w:marRight w:val="0"/>
                          <w:marTop w:val="200"/>
                          <w:marBottom w:val="80"/>
                          <w:divBdr>
                            <w:top w:val="none" w:sz="0" w:space="0" w:color="auto"/>
                            <w:left w:val="none" w:sz="0" w:space="0" w:color="auto"/>
                            <w:bottom w:val="none" w:sz="0" w:space="0" w:color="auto"/>
                            <w:right w:val="none" w:sz="0" w:space="0" w:color="auto"/>
                          </w:divBdr>
                        </w:div>
                      </w:divsChild>
                    </w:div>
                    <w:div w:id="1760249413">
                      <w:marLeft w:val="0"/>
                      <w:marRight w:val="0"/>
                      <w:marTop w:val="0"/>
                      <w:marBottom w:val="0"/>
                      <w:divBdr>
                        <w:top w:val="none" w:sz="0" w:space="0" w:color="auto"/>
                        <w:left w:val="none" w:sz="0" w:space="0" w:color="auto"/>
                        <w:bottom w:val="none" w:sz="0" w:space="0" w:color="auto"/>
                        <w:right w:val="none" w:sz="0" w:space="0" w:color="auto"/>
                      </w:divBdr>
                    </w:div>
                  </w:divsChild>
                </w:div>
                <w:div w:id="2138911940">
                  <w:marLeft w:val="600"/>
                  <w:marRight w:val="0"/>
                  <w:marTop w:val="200"/>
                  <w:marBottom w:val="80"/>
                  <w:divBdr>
                    <w:top w:val="none" w:sz="0" w:space="0" w:color="auto"/>
                    <w:left w:val="none" w:sz="0" w:space="0" w:color="auto"/>
                    <w:bottom w:val="none" w:sz="0" w:space="0" w:color="auto"/>
                    <w:right w:val="none" w:sz="0" w:space="0" w:color="auto"/>
                  </w:divBdr>
                </w:div>
                <w:div w:id="1705983471">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29438166">
      <w:bodyDiv w:val="1"/>
      <w:marLeft w:val="0"/>
      <w:marRight w:val="0"/>
      <w:marTop w:val="0"/>
      <w:marBottom w:val="0"/>
      <w:divBdr>
        <w:top w:val="none" w:sz="0" w:space="0" w:color="auto"/>
        <w:left w:val="none" w:sz="0" w:space="0" w:color="auto"/>
        <w:bottom w:val="none" w:sz="0" w:space="0" w:color="auto"/>
        <w:right w:val="none" w:sz="0" w:space="0" w:color="auto"/>
      </w:divBdr>
      <w:divsChild>
        <w:div w:id="1969309965">
          <w:marLeft w:val="0"/>
          <w:marRight w:val="0"/>
          <w:marTop w:val="0"/>
          <w:marBottom w:val="0"/>
          <w:divBdr>
            <w:top w:val="none" w:sz="0" w:space="0" w:color="auto"/>
            <w:left w:val="none" w:sz="0" w:space="0" w:color="auto"/>
            <w:bottom w:val="none" w:sz="0" w:space="0" w:color="auto"/>
            <w:right w:val="none" w:sz="0" w:space="0" w:color="auto"/>
          </w:divBdr>
          <w:divsChild>
            <w:div w:id="1835292528">
              <w:marLeft w:val="120"/>
              <w:marRight w:val="120"/>
              <w:marTop w:val="0"/>
              <w:marBottom w:val="0"/>
              <w:divBdr>
                <w:top w:val="none" w:sz="0" w:space="0" w:color="auto"/>
                <w:left w:val="none" w:sz="0" w:space="0" w:color="auto"/>
                <w:bottom w:val="none" w:sz="0" w:space="0" w:color="auto"/>
                <w:right w:val="none" w:sz="0" w:space="0" w:color="auto"/>
              </w:divBdr>
              <w:divsChild>
                <w:div w:id="1584874610">
                  <w:marLeft w:val="0"/>
                  <w:marRight w:val="0"/>
                  <w:marTop w:val="0"/>
                  <w:marBottom w:val="160"/>
                  <w:divBdr>
                    <w:top w:val="none" w:sz="0" w:space="0" w:color="auto"/>
                    <w:left w:val="none" w:sz="0" w:space="0" w:color="auto"/>
                    <w:bottom w:val="none" w:sz="0" w:space="0" w:color="auto"/>
                    <w:right w:val="none" w:sz="0" w:space="0" w:color="auto"/>
                  </w:divBdr>
                </w:div>
                <w:div w:id="1938177680">
                  <w:marLeft w:val="0"/>
                  <w:marRight w:val="0"/>
                  <w:marTop w:val="0"/>
                  <w:marBottom w:val="0"/>
                  <w:divBdr>
                    <w:top w:val="none" w:sz="0" w:space="0" w:color="auto"/>
                    <w:left w:val="none" w:sz="0" w:space="0" w:color="auto"/>
                    <w:bottom w:val="none" w:sz="0" w:space="0" w:color="auto"/>
                    <w:right w:val="none" w:sz="0" w:space="0" w:color="auto"/>
                  </w:divBdr>
                </w:div>
                <w:div w:id="923683415">
                  <w:marLeft w:val="0"/>
                  <w:marRight w:val="0"/>
                  <w:marTop w:val="0"/>
                  <w:marBottom w:val="0"/>
                  <w:divBdr>
                    <w:top w:val="none" w:sz="0" w:space="0" w:color="auto"/>
                    <w:left w:val="none" w:sz="0" w:space="0" w:color="auto"/>
                    <w:bottom w:val="none" w:sz="0" w:space="0" w:color="auto"/>
                    <w:right w:val="none" w:sz="0" w:space="0" w:color="auto"/>
                  </w:divBdr>
                </w:div>
                <w:div w:id="132911410">
                  <w:marLeft w:val="0"/>
                  <w:marRight w:val="0"/>
                  <w:marTop w:val="0"/>
                  <w:marBottom w:val="0"/>
                  <w:divBdr>
                    <w:top w:val="none" w:sz="0" w:space="0" w:color="auto"/>
                    <w:left w:val="none" w:sz="0" w:space="0" w:color="auto"/>
                    <w:bottom w:val="none" w:sz="0" w:space="0" w:color="auto"/>
                    <w:right w:val="none" w:sz="0" w:space="0" w:color="auto"/>
                  </w:divBdr>
                </w:div>
                <w:div w:id="880089247">
                  <w:marLeft w:val="0"/>
                  <w:marRight w:val="0"/>
                  <w:marTop w:val="0"/>
                  <w:marBottom w:val="0"/>
                  <w:divBdr>
                    <w:top w:val="none" w:sz="0" w:space="0" w:color="auto"/>
                    <w:left w:val="none" w:sz="0" w:space="0" w:color="auto"/>
                    <w:bottom w:val="none" w:sz="0" w:space="0" w:color="auto"/>
                    <w:right w:val="none" w:sz="0" w:space="0" w:color="auto"/>
                  </w:divBdr>
                </w:div>
                <w:div w:id="470825526">
                  <w:marLeft w:val="0"/>
                  <w:marRight w:val="0"/>
                  <w:marTop w:val="0"/>
                  <w:marBottom w:val="0"/>
                  <w:divBdr>
                    <w:top w:val="none" w:sz="0" w:space="0" w:color="auto"/>
                    <w:left w:val="none" w:sz="0" w:space="0" w:color="auto"/>
                    <w:bottom w:val="none" w:sz="0" w:space="0" w:color="auto"/>
                    <w:right w:val="none" w:sz="0" w:space="0" w:color="auto"/>
                  </w:divBdr>
                </w:div>
                <w:div w:id="1281649058">
                  <w:marLeft w:val="0"/>
                  <w:marRight w:val="0"/>
                  <w:marTop w:val="0"/>
                  <w:marBottom w:val="0"/>
                  <w:divBdr>
                    <w:top w:val="none" w:sz="0" w:space="0" w:color="auto"/>
                    <w:left w:val="none" w:sz="0" w:space="0" w:color="auto"/>
                    <w:bottom w:val="none" w:sz="0" w:space="0" w:color="auto"/>
                    <w:right w:val="none" w:sz="0" w:space="0" w:color="auto"/>
                  </w:divBdr>
                </w:div>
                <w:div w:id="38088666">
                  <w:marLeft w:val="0"/>
                  <w:marRight w:val="0"/>
                  <w:marTop w:val="0"/>
                  <w:marBottom w:val="0"/>
                  <w:divBdr>
                    <w:top w:val="none" w:sz="0" w:space="0" w:color="auto"/>
                    <w:left w:val="none" w:sz="0" w:space="0" w:color="auto"/>
                    <w:bottom w:val="none" w:sz="0" w:space="0" w:color="auto"/>
                    <w:right w:val="none" w:sz="0" w:space="0" w:color="auto"/>
                  </w:divBdr>
                </w:div>
                <w:div w:id="1642230149">
                  <w:marLeft w:val="0"/>
                  <w:marRight w:val="0"/>
                  <w:marTop w:val="0"/>
                  <w:marBottom w:val="0"/>
                  <w:divBdr>
                    <w:top w:val="none" w:sz="0" w:space="0" w:color="auto"/>
                    <w:left w:val="none" w:sz="0" w:space="0" w:color="auto"/>
                    <w:bottom w:val="none" w:sz="0" w:space="0" w:color="auto"/>
                    <w:right w:val="none" w:sz="0" w:space="0" w:color="auto"/>
                  </w:divBdr>
                </w:div>
                <w:div w:id="711997472">
                  <w:marLeft w:val="0"/>
                  <w:marRight w:val="0"/>
                  <w:marTop w:val="0"/>
                  <w:marBottom w:val="0"/>
                  <w:divBdr>
                    <w:top w:val="none" w:sz="0" w:space="0" w:color="auto"/>
                    <w:left w:val="none" w:sz="0" w:space="0" w:color="auto"/>
                    <w:bottom w:val="none" w:sz="0" w:space="0" w:color="auto"/>
                    <w:right w:val="none" w:sz="0" w:space="0" w:color="auto"/>
                  </w:divBdr>
                </w:div>
                <w:div w:id="843667581">
                  <w:marLeft w:val="0"/>
                  <w:marRight w:val="0"/>
                  <w:marTop w:val="0"/>
                  <w:marBottom w:val="0"/>
                  <w:divBdr>
                    <w:top w:val="none" w:sz="0" w:space="0" w:color="auto"/>
                    <w:left w:val="none" w:sz="0" w:space="0" w:color="auto"/>
                    <w:bottom w:val="none" w:sz="0" w:space="0" w:color="auto"/>
                    <w:right w:val="none" w:sz="0" w:space="0" w:color="auto"/>
                  </w:divBdr>
                </w:div>
                <w:div w:id="1653555499">
                  <w:marLeft w:val="0"/>
                  <w:marRight w:val="0"/>
                  <w:marTop w:val="0"/>
                  <w:marBottom w:val="0"/>
                  <w:divBdr>
                    <w:top w:val="none" w:sz="0" w:space="0" w:color="auto"/>
                    <w:left w:val="none" w:sz="0" w:space="0" w:color="auto"/>
                    <w:bottom w:val="none" w:sz="0" w:space="0" w:color="auto"/>
                    <w:right w:val="none" w:sz="0" w:space="0" w:color="auto"/>
                  </w:divBdr>
                </w:div>
                <w:div w:id="946691884">
                  <w:marLeft w:val="0"/>
                  <w:marRight w:val="0"/>
                  <w:marTop w:val="0"/>
                  <w:marBottom w:val="0"/>
                  <w:divBdr>
                    <w:top w:val="none" w:sz="0" w:space="0" w:color="auto"/>
                    <w:left w:val="none" w:sz="0" w:space="0" w:color="auto"/>
                    <w:bottom w:val="none" w:sz="0" w:space="0" w:color="auto"/>
                    <w:right w:val="none" w:sz="0" w:space="0" w:color="auto"/>
                  </w:divBdr>
                </w:div>
                <w:div w:id="1318529939">
                  <w:marLeft w:val="0"/>
                  <w:marRight w:val="0"/>
                  <w:marTop w:val="0"/>
                  <w:marBottom w:val="0"/>
                  <w:divBdr>
                    <w:top w:val="none" w:sz="0" w:space="0" w:color="auto"/>
                    <w:left w:val="none" w:sz="0" w:space="0" w:color="auto"/>
                    <w:bottom w:val="none" w:sz="0" w:space="0" w:color="auto"/>
                    <w:right w:val="none" w:sz="0" w:space="0" w:color="auto"/>
                  </w:divBdr>
                </w:div>
                <w:div w:id="922102853">
                  <w:marLeft w:val="0"/>
                  <w:marRight w:val="0"/>
                  <w:marTop w:val="0"/>
                  <w:marBottom w:val="0"/>
                  <w:divBdr>
                    <w:top w:val="none" w:sz="0" w:space="0" w:color="auto"/>
                    <w:left w:val="none" w:sz="0" w:space="0" w:color="auto"/>
                    <w:bottom w:val="none" w:sz="0" w:space="0" w:color="auto"/>
                    <w:right w:val="none" w:sz="0" w:space="0" w:color="auto"/>
                  </w:divBdr>
                </w:div>
                <w:div w:id="2026400661">
                  <w:marLeft w:val="0"/>
                  <w:marRight w:val="0"/>
                  <w:marTop w:val="0"/>
                  <w:marBottom w:val="0"/>
                  <w:divBdr>
                    <w:top w:val="none" w:sz="0" w:space="0" w:color="auto"/>
                    <w:left w:val="none" w:sz="0" w:space="0" w:color="auto"/>
                    <w:bottom w:val="none" w:sz="0" w:space="0" w:color="auto"/>
                    <w:right w:val="none" w:sz="0" w:space="0" w:color="auto"/>
                  </w:divBdr>
                </w:div>
                <w:div w:id="1406106715">
                  <w:marLeft w:val="0"/>
                  <w:marRight w:val="0"/>
                  <w:marTop w:val="0"/>
                  <w:marBottom w:val="0"/>
                  <w:divBdr>
                    <w:top w:val="none" w:sz="0" w:space="0" w:color="auto"/>
                    <w:left w:val="none" w:sz="0" w:space="0" w:color="auto"/>
                    <w:bottom w:val="none" w:sz="0" w:space="0" w:color="auto"/>
                    <w:right w:val="none" w:sz="0" w:space="0" w:color="auto"/>
                  </w:divBdr>
                </w:div>
                <w:div w:id="1284922252">
                  <w:marLeft w:val="0"/>
                  <w:marRight w:val="0"/>
                  <w:marTop w:val="0"/>
                  <w:marBottom w:val="0"/>
                  <w:divBdr>
                    <w:top w:val="none" w:sz="0" w:space="0" w:color="auto"/>
                    <w:left w:val="none" w:sz="0" w:space="0" w:color="auto"/>
                    <w:bottom w:val="none" w:sz="0" w:space="0" w:color="auto"/>
                    <w:right w:val="none" w:sz="0" w:space="0" w:color="auto"/>
                  </w:divBdr>
                </w:div>
                <w:div w:id="984508119">
                  <w:marLeft w:val="0"/>
                  <w:marRight w:val="0"/>
                  <w:marTop w:val="0"/>
                  <w:marBottom w:val="0"/>
                  <w:divBdr>
                    <w:top w:val="none" w:sz="0" w:space="0" w:color="auto"/>
                    <w:left w:val="none" w:sz="0" w:space="0" w:color="auto"/>
                    <w:bottom w:val="none" w:sz="0" w:space="0" w:color="auto"/>
                    <w:right w:val="none" w:sz="0" w:space="0" w:color="auto"/>
                  </w:divBdr>
                </w:div>
                <w:div w:id="1971206159">
                  <w:marLeft w:val="0"/>
                  <w:marRight w:val="0"/>
                  <w:marTop w:val="0"/>
                  <w:marBottom w:val="0"/>
                  <w:divBdr>
                    <w:top w:val="none" w:sz="0" w:space="0" w:color="auto"/>
                    <w:left w:val="none" w:sz="0" w:space="0" w:color="auto"/>
                    <w:bottom w:val="none" w:sz="0" w:space="0" w:color="auto"/>
                    <w:right w:val="none" w:sz="0" w:space="0" w:color="auto"/>
                  </w:divBdr>
                </w:div>
                <w:div w:id="741803335">
                  <w:marLeft w:val="0"/>
                  <w:marRight w:val="0"/>
                  <w:marTop w:val="0"/>
                  <w:marBottom w:val="0"/>
                  <w:divBdr>
                    <w:top w:val="none" w:sz="0" w:space="0" w:color="auto"/>
                    <w:left w:val="none" w:sz="0" w:space="0" w:color="auto"/>
                    <w:bottom w:val="none" w:sz="0" w:space="0" w:color="auto"/>
                    <w:right w:val="none" w:sz="0" w:space="0" w:color="auto"/>
                  </w:divBdr>
                </w:div>
                <w:div w:id="2135707707">
                  <w:marLeft w:val="0"/>
                  <w:marRight w:val="0"/>
                  <w:marTop w:val="0"/>
                  <w:marBottom w:val="0"/>
                  <w:divBdr>
                    <w:top w:val="none" w:sz="0" w:space="0" w:color="auto"/>
                    <w:left w:val="none" w:sz="0" w:space="0" w:color="auto"/>
                    <w:bottom w:val="none" w:sz="0" w:space="0" w:color="auto"/>
                    <w:right w:val="none" w:sz="0" w:space="0" w:color="auto"/>
                  </w:divBdr>
                </w:div>
                <w:div w:id="417365480">
                  <w:marLeft w:val="0"/>
                  <w:marRight w:val="0"/>
                  <w:marTop w:val="0"/>
                  <w:marBottom w:val="0"/>
                  <w:divBdr>
                    <w:top w:val="none" w:sz="0" w:space="0" w:color="auto"/>
                    <w:left w:val="none" w:sz="0" w:space="0" w:color="auto"/>
                    <w:bottom w:val="none" w:sz="0" w:space="0" w:color="auto"/>
                    <w:right w:val="none" w:sz="0" w:space="0" w:color="auto"/>
                  </w:divBdr>
                </w:div>
                <w:div w:id="1574700605">
                  <w:marLeft w:val="0"/>
                  <w:marRight w:val="0"/>
                  <w:marTop w:val="0"/>
                  <w:marBottom w:val="0"/>
                  <w:divBdr>
                    <w:top w:val="none" w:sz="0" w:space="0" w:color="auto"/>
                    <w:left w:val="none" w:sz="0" w:space="0" w:color="auto"/>
                    <w:bottom w:val="none" w:sz="0" w:space="0" w:color="auto"/>
                    <w:right w:val="none" w:sz="0" w:space="0" w:color="auto"/>
                  </w:divBdr>
                </w:div>
                <w:div w:id="1833134143">
                  <w:marLeft w:val="0"/>
                  <w:marRight w:val="0"/>
                  <w:marTop w:val="0"/>
                  <w:marBottom w:val="0"/>
                  <w:divBdr>
                    <w:top w:val="none" w:sz="0" w:space="0" w:color="auto"/>
                    <w:left w:val="none" w:sz="0" w:space="0" w:color="auto"/>
                    <w:bottom w:val="none" w:sz="0" w:space="0" w:color="auto"/>
                    <w:right w:val="none" w:sz="0" w:space="0" w:color="auto"/>
                  </w:divBdr>
                </w:div>
                <w:div w:id="1837332744">
                  <w:marLeft w:val="600"/>
                  <w:marRight w:val="0"/>
                  <w:marTop w:val="200"/>
                  <w:marBottom w:val="80"/>
                  <w:divBdr>
                    <w:top w:val="none" w:sz="0" w:space="0" w:color="auto"/>
                    <w:left w:val="none" w:sz="0" w:space="0" w:color="auto"/>
                    <w:bottom w:val="none" w:sz="0" w:space="0" w:color="auto"/>
                    <w:right w:val="none" w:sz="0" w:space="0" w:color="auto"/>
                  </w:divBdr>
                </w:div>
                <w:div w:id="564295548">
                  <w:marLeft w:val="180"/>
                  <w:marRight w:val="0"/>
                  <w:marTop w:val="0"/>
                  <w:marBottom w:val="140"/>
                  <w:divBdr>
                    <w:top w:val="none" w:sz="0" w:space="0" w:color="auto"/>
                    <w:left w:val="none" w:sz="0" w:space="0" w:color="auto"/>
                    <w:bottom w:val="none" w:sz="0" w:space="0" w:color="auto"/>
                    <w:right w:val="none" w:sz="0" w:space="0" w:color="auto"/>
                  </w:divBdr>
                  <w:divsChild>
                    <w:div w:id="1721319806">
                      <w:marLeft w:val="0"/>
                      <w:marRight w:val="0"/>
                      <w:marTop w:val="0"/>
                      <w:marBottom w:val="0"/>
                      <w:divBdr>
                        <w:top w:val="none" w:sz="0" w:space="0" w:color="auto"/>
                        <w:left w:val="none" w:sz="0" w:space="0" w:color="auto"/>
                        <w:bottom w:val="none" w:sz="0" w:space="0" w:color="auto"/>
                        <w:right w:val="none" w:sz="0" w:space="0" w:color="auto"/>
                      </w:divBdr>
                    </w:div>
                  </w:divsChild>
                </w:div>
                <w:div w:id="207449511">
                  <w:marLeft w:val="0"/>
                  <w:marRight w:val="0"/>
                  <w:marTop w:val="0"/>
                  <w:marBottom w:val="0"/>
                  <w:divBdr>
                    <w:top w:val="none" w:sz="0" w:space="0" w:color="auto"/>
                    <w:left w:val="none" w:sz="0" w:space="0" w:color="auto"/>
                    <w:bottom w:val="none" w:sz="0" w:space="0" w:color="auto"/>
                    <w:right w:val="none" w:sz="0" w:space="0" w:color="auto"/>
                  </w:divBdr>
                </w:div>
                <w:div w:id="1052731769">
                  <w:marLeft w:val="0"/>
                  <w:marRight w:val="0"/>
                  <w:marTop w:val="0"/>
                  <w:marBottom w:val="0"/>
                  <w:divBdr>
                    <w:top w:val="none" w:sz="0" w:space="0" w:color="auto"/>
                    <w:left w:val="none" w:sz="0" w:space="0" w:color="auto"/>
                    <w:bottom w:val="none" w:sz="0" w:space="0" w:color="auto"/>
                    <w:right w:val="none" w:sz="0" w:space="0" w:color="auto"/>
                  </w:divBdr>
                </w:div>
                <w:div w:id="1895891579">
                  <w:marLeft w:val="0"/>
                  <w:marRight w:val="0"/>
                  <w:marTop w:val="0"/>
                  <w:marBottom w:val="0"/>
                  <w:divBdr>
                    <w:top w:val="none" w:sz="0" w:space="0" w:color="auto"/>
                    <w:left w:val="none" w:sz="0" w:space="0" w:color="auto"/>
                    <w:bottom w:val="none" w:sz="0" w:space="0" w:color="auto"/>
                    <w:right w:val="none" w:sz="0" w:space="0" w:color="auto"/>
                  </w:divBdr>
                </w:div>
                <w:div w:id="1007248264">
                  <w:marLeft w:val="0"/>
                  <w:marRight w:val="0"/>
                  <w:marTop w:val="0"/>
                  <w:marBottom w:val="0"/>
                  <w:divBdr>
                    <w:top w:val="none" w:sz="0" w:space="0" w:color="auto"/>
                    <w:left w:val="none" w:sz="0" w:space="0" w:color="auto"/>
                    <w:bottom w:val="none" w:sz="0" w:space="0" w:color="auto"/>
                    <w:right w:val="none" w:sz="0" w:space="0" w:color="auto"/>
                  </w:divBdr>
                </w:div>
                <w:div w:id="2075657852">
                  <w:marLeft w:val="0"/>
                  <w:marRight w:val="0"/>
                  <w:marTop w:val="0"/>
                  <w:marBottom w:val="0"/>
                  <w:divBdr>
                    <w:top w:val="none" w:sz="0" w:space="0" w:color="auto"/>
                    <w:left w:val="none" w:sz="0" w:space="0" w:color="auto"/>
                    <w:bottom w:val="none" w:sz="0" w:space="0" w:color="auto"/>
                    <w:right w:val="none" w:sz="0" w:space="0" w:color="auto"/>
                  </w:divBdr>
                </w:div>
                <w:div w:id="1505702260">
                  <w:marLeft w:val="0"/>
                  <w:marRight w:val="0"/>
                  <w:marTop w:val="0"/>
                  <w:marBottom w:val="0"/>
                  <w:divBdr>
                    <w:top w:val="none" w:sz="0" w:space="0" w:color="auto"/>
                    <w:left w:val="none" w:sz="0" w:space="0" w:color="auto"/>
                    <w:bottom w:val="none" w:sz="0" w:space="0" w:color="auto"/>
                    <w:right w:val="none" w:sz="0" w:space="0" w:color="auto"/>
                  </w:divBdr>
                </w:div>
                <w:div w:id="1303390281">
                  <w:marLeft w:val="0"/>
                  <w:marRight w:val="0"/>
                  <w:marTop w:val="0"/>
                  <w:marBottom w:val="0"/>
                  <w:divBdr>
                    <w:top w:val="none" w:sz="0" w:space="0" w:color="auto"/>
                    <w:left w:val="none" w:sz="0" w:space="0" w:color="auto"/>
                    <w:bottom w:val="none" w:sz="0" w:space="0" w:color="auto"/>
                    <w:right w:val="none" w:sz="0" w:space="0" w:color="auto"/>
                  </w:divBdr>
                </w:div>
                <w:div w:id="2826060">
                  <w:marLeft w:val="0"/>
                  <w:marRight w:val="0"/>
                  <w:marTop w:val="0"/>
                  <w:marBottom w:val="0"/>
                  <w:divBdr>
                    <w:top w:val="none" w:sz="0" w:space="0" w:color="auto"/>
                    <w:left w:val="none" w:sz="0" w:space="0" w:color="auto"/>
                    <w:bottom w:val="none" w:sz="0" w:space="0" w:color="auto"/>
                    <w:right w:val="none" w:sz="0" w:space="0" w:color="auto"/>
                  </w:divBdr>
                </w:div>
                <w:div w:id="807866981">
                  <w:marLeft w:val="0"/>
                  <w:marRight w:val="0"/>
                  <w:marTop w:val="0"/>
                  <w:marBottom w:val="0"/>
                  <w:divBdr>
                    <w:top w:val="none" w:sz="0" w:space="0" w:color="auto"/>
                    <w:left w:val="none" w:sz="0" w:space="0" w:color="auto"/>
                    <w:bottom w:val="none" w:sz="0" w:space="0" w:color="auto"/>
                    <w:right w:val="none" w:sz="0" w:space="0" w:color="auto"/>
                  </w:divBdr>
                </w:div>
                <w:div w:id="1176307361">
                  <w:marLeft w:val="600"/>
                  <w:marRight w:val="0"/>
                  <w:marTop w:val="200"/>
                  <w:marBottom w:val="80"/>
                  <w:divBdr>
                    <w:top w:val="none" w:sz="0" w:space="0" w:color="auto"/>
                    <w:left w:val="none" w:sz="0" w:space="0" w:color="auto"/>
                    <w:bottom w:val="none" w:sz="0" w:space="0" w:color="auto"/>
                    <w:right w:val="none" w:sz="0" w:space="0" w:color="auto"/>
                  </w:divBdr>
                </w:div>
                <w:div w:id="1922375470">
                  <w:marLeft w:val="180"/>
                  <w:marRight w:val="0"/>
                  <w:marTop w:val="0"/>
                  <w:marBottom w:val="140"/>
                  <w:divBdr>
                    <w:top w:val="none" w:sz="0" w:space="0" w:color="auto"/>
                    <w:left w:val="none" w:sz="0" w:space="0" w:color="auto"/>
                    <w:bottom w:val="none" w:sz="0" w:space="0" w:color="auto"/>
                    <w:right w:val="none" w:sz="0" w:space="0" w:color="auto"/>
                  </w:divBdr>
                  <w:divsChild>
                    <w:div w:id="1729643654">
                      <w:marLeft w:val="0"/>
                      <w:marRight w:val="0"/>
                      <w:marTop w:val="0"/>
                      <w:marBottom w:val="0"/>
                      <w:divBdr>
                        <w:top w:val="none" w:sz="0" w:space="0" w:color="auto"/>
                        <w:left w:val="none" w:sz="0" w:space="0" w:color="auto"/>
                        <w:bottom w:val="none" w:sz="0" w:space="0" w:color="auto"/>
                        <w:right w:val="none" w:sz="0" w:space="0" w:color="auto"/>
                      </w:divBdr>
                    </w:div>
                  </w:divsChild>
                </w:div>
                <w:div w:id="1106733398">
                  <w:marLeft w:val="0"/>
                  <w:marRight w:val="0"/>
                  <w:marTop w:val="0"/>
                  <w:marBottom w:val="0"/>
                  <w:divBdr>
                    <w:top w:val="none" w:sz="0" w:space="0" w:color="auto"/>
                    <w:left w:val="none" w:sz="0" w:space="0" w:color="auto"/>
                    <w:bottom w:val="none" w:sz="0" w:space="0" w:color="auto"/>
                    <w:right w:val="none" w:sz="0" w:space="0" w:color="auto"/>
                  </w:divBdr>
                </w:div>
                <w:div w:id="699164878">
                  <w:marLeft w:val="0"/>
                  <w:marRight w:val="0"/>
                  <w:marTop w:val="0"/>
                  <w:marBottom w:val="0"/>
                  <w:divBdr>
                    <w:top w:val="none" w:sz="0" w:space="0" w:color="auto"/>
                    <w:left w:val="none" w:sz="0" w:space="0" w:color="auto"/>
                    <w:bottom w:val="none" w:sz="0" w:space="0" w:color="auto"/>
                    <w:right w:val="none" w:sz="0" w:space="0" w:color="auto"/>
                  </w:divBdr>
                </w:div>
                <w:div w:id="1601329629">
                  <w:marLeft w:val="0"/>
                  <w:marRight w:val="0"/>
                  <w:marTop w:val="0"/>
                  <w:marBottom w:val="0"/>
                  <w:divBdr>
                    <w:top w:val="none" w:sz="0" w:space="0" w:color="auto"/>
                    <w:left w:val="none" w:sz="0" w:space="0" w:color="auto"/>
                    <w:bottom w:val="none" w:sz="0" w:space="0" w:color="auto"/>
                    <w:right w:val="none" w:sz="0" w:space="0" w:color="auto"/>
                  </w:divBdr>
                </w:div>
                <w:div w:id="419906853">
                  <w:marLeft w:val="600"/>
                  <w:marRight w:val="0"/>
                  <w:marTop w:val="200"/>
                  <w:marBottom w:val="80"/>
                  <w:divBdr>
                    <w:top w:val="none" w:sz="0" w:space="0" w:color="auto"/>
                    <w:left w:val="none" w:sz="0" w:space="0" w:color="auto"/>
                    <w:bottom w:val="none" w:sz="0" w:space="0" w:color="auto"/>
                    <w:right w:val="none" w:sz="0" w:space="0" w:color="auto"/>
                  </w:divBdr>
                </w:div>
                <w:div w:id="1552688931">
                  <w:marLeft w:val="180"/>
                  <w:marRight w:val="0"/>
                  <w:marTop w:val="0"/>
                  <w:marBottom w:val="140"/>
                  <w:divBdr>
                    <w:top w:val="none" w:sz="0" w:space="0" w:color="auto"/>
                    <w:left w:val="none" w:sz="0" w:space="0" w:color="auto"/>
                    <w:bottom w:val="none" w:sz="0" w:space="0" w:color="auto"/>
                    <w:right w:val="none" w:sz="0" w:space="0" w:color="auto"/>
                  </w:divBdr>
                  <w:divsChild>
                    <w:div w:id="885260554">
                      <w:marLeft w:val="0"/>
                      <w:marRight w:val="0"/>
                      <w:marTop w:val="0"/>
                      <w:marBottom w:val="0"/>
                      <w:divBdr>
                        <w:top w:val="none" w:sz="0" w:space="0" w:color="auto"/>
                        <w:left w:val="none" w:sz="0" w:space="0" w:color="auto"/>
                        <w:bottom w:val="none" w:sz="0" w:space="0" w:color="auto"/>
                        <w:right w:val="none" w:sz="0" w:space="0" w:color="auto"/>
                      </w:divBdr>
                    </w:div>
                  </w:divsChild>
                </w:div>
                <w:div w:id="2019844945">
                  <w:marLeft w:val="0"/>
                  <w:marRight w:val="0"/>
                  <w:marTop w:val="0"/>
                  <w:marBottom w:val="0"/>
                  <w:divBdr>
                    <w:top w:val="none" w:sz="0" w:space="0" w:color="auto"/>
                    <w:left w:val="none" w:sz="0" w:space="0" w:color="auto"/>
                    <w:bottom w:val="none" w:sz="0" w:space="0" w:color="auto"/>
                    <w:right w:val="none" w:sz="0" w:space="0" w:color="auto"/>
                  </w:divBdr>
                </w:div>
                <w:div w:id="964308830">
                  <w:marLeft w:val="0"/>
                  <w:marRight w:val="0"/>
                  <w:marTop w:val="0"/>
                  <w:marBottom w:val="0"/>
                  <w:divBdr>
                    <w:top w:val="none" w:sz="0" w:space="0" w:color="auto"/>
                    <w:left w:val="none" w:sz="0" w:space="0" w:color="auto"/>
                    <w:bottom w:val="none" w:sz="0" w:space="0" w:color="auto"/>
                    <w:right w:val="none" w:sz="0" w:space="0" w:color="auto"/>
                  </w:divBdr>
                </w:div>
                <w:div w:id="924731992">
                  <w:marLeft w:val="0"/>
                  <w:marRight w:val="0"/>
                  <w:marTop w:val="0"/>
                  <w:marBottom w:val="0"/>
                  <w:divBdr>
                    <w:top w:val="none" w:sz="0" w:space="0" w:color="auto"/>
                    <w:left w:val="none" w:sz="0" w:space="0" w:color="auto"/>
                    <w:bottom w:val="none" w:sz="0" w:space="0" w:color="auto"/>
                    <w:right w:val="none" w:sz="0" w:space="0" w:color="auto"/>
                  </w:divBdr>
                </w:div>
                <w:div w:id="638732413">
                  <w:marLeft w:val="0"/>
                  <w:marRight w:val="0"/>
                  <w:marTop w:val="0"/>
                  <w:marBottom w:val="0"/>
                  <w:divBdr>
                    <w:top w:val="none" w:sz="0" w:space="0" w:color="auto"/>
                    <w:left w:val="none" w:sz="0" w:space="0" w:color="auto"/>
                    <w:bottom w:val="none" w:sz="0" w:space="0" w:color="auto"/>
                    <w:right w:val="none" w:sz="0" w:space="0" w:color="auto"/>
                  </w:divBdr>
                </w:div>
                <w:div w:id="63335848">
                  <w:marLeft w:val="0"/>
                  <w:marRight w:val="0"/>
                  <w:marTop w:val="0"/>
                  <w:marBottom w:val="0"/>
                  <w:divBdr>
                    <w:top w:val="none" w:sz="0" w:space="0" w:color="auto"/>
                    <w:left w:val="none" w:sz="0" w:space="0" w:color="auto"/>
                    <w:bottom w:val="none" w:sz="0" w:space="0" w:color="auto"/>
                    <w:right w:val="none" w:sz="0" w:space="0" w:color="auto"/>
                  </w:divBdr>
                </w:div>
                <w:div w:id="1824346564">
                  <w:marLeft w:val="0"/>
                  <w:marRight w:val="0"/>
                  <w:marTop w:val="0"/>
                  <w:marBottom w:val="0"/>
                  <w:divBdr>
                    <w:top w:val="none" w:sz="0" w:space="0" w:color="auto"/>
                    <w:left w:val="none" w:sz="0" w:space="0" w:color="auto"/>
                    <w:bottom w:val="none" w:sz="0" w:space="0" w:color="auto"/>
                    <w:right w:val="none" w:sz="0" w:space="0" w:color="auto"/>
                  </w:divBdr>
                </w:div>
                <w:div w:id="1694305560">
                  <w:marLeft w:val="0"/>
                  <w:marRight w:val="0"/>
                  <w:marTop w:val="0"/>
                  <w:marBottom w:val="0"/>
                  <w:divBdr>
                    <w:top w:val="none" w:sz="0" w:space="0" w:color="auto"/>
                    <w:left w:val="none" w:sz="0" w:space="0" w:color="auto"/>
                    <w:bottom w:val="none" w:sz="0" w:space="0" w:color="auto"/>
                    <w:right w:val="none" w:sz="0" w:space="0" w:color="auto"/>
                  </w:divBdr>
                </w:div>
                <w:div w:id="1724862392">
                  <w:marLeft w:val="0"/>
                  <w:marRight w:val="0"/>
                  <w:marTop w:val="0"/>
                  <w:marBottom w:val="0"/>
                  <w:divBdr>
                    <w:top w:val="none" w:sz="0" w:space="0" w:color="auto"/>
                    <w:left w:val="none" w:sz="0" w:space="0" w:color="auto"/>
                    <w:bottom w:val="none" w:sz="0" w:space="0" w:color="auto"/>
                    <w:right w:val="none" w:sz="0" w:space="0" w:color="auto"/>
                  </w:divBdr>
                </w:div>
                <w:div w:id="1770933131">
                  <w:marLeft w:val="0"/>
                  <w:marRight w:val="0"/>
                  <w:marTop w:val="0"/>
                  <w:marBottom w:val="0"/>
                  <w:divBdr>
                    <w:top w:val="none" w:sz="0" w:space="0" w:color="auto"/>
                    <w:left w:val="none" w:sz="0" w:space="0" w:color="auto"/>
                    <w:bottom w:val="none" w:sz="0" w:space="0" w:color="auto"/>
                    <w:right w:val="none" w:sz="0" w:space="0" w:color="auto"/>
                  </w:divBdr>
                </w:div>
                <w:div w:id="797719480">
                  <w:marLeft w:val="0"/>
                  <w:marRight w:val="0"/>
                  <w:marTop w:val="0"/>
                  <w:marBottom w:val="0"/>
                  <w:divBdr>
                    <w:top w:val="none" w:sz="0" w:space="0" w:color="auto"/>
                    <w:left w:val="none" w:sz="0" w:space="0" w:color="auto"/>
                    <w:bottom w:val="none" w:sz="0" w:space="0" w:color="auto"/>
                    <w:right w:val="none" w:sz="0" w:space="0" w:color="auto"/>
                  </w:divBdr>
                </w:div>
                <w:div w:id="267128439">
                  <w:marLeft w:val="600"/>
                  <w:marRight w:val="0"/>
                  <w:marTop w:val="200"/>
                  <w:marBottom w:val="80"/>
                  <w:divBdr>
                    <w:top w:val="none" w:sz="0" w:space="0" w:color="auto"/>
                    <w:left w:val="none" w:sz="0" w:space="0" w:color="auto"/>
                    <w:bottom w:val="none" w:sz="0" w:space="0" w:color="auto"/>
                    <w:right w:val="none" w:sz="0" w:space="0" w:color="auto"/>
                  </w:divBdr>
                </w:div>
                <w:div w:id="1947496178">
                  <w:marLeft w:val="180"/>
                  <w:marRight w:val="0"/>
                  <w:marTop w:val="0"/>
                  <w:marBottom w:val="140"/>
                  <w:divBdr>
                    <w:top w:val="none" w:sz="0" w:space="0" w:color="auto"/>
                    <w:left w:val="none" w:sz="0" w:space="0" w:color="auto"/>
                    <w:bottom w:val="none" w:sz="0" w:space="0" w:color="auto"/>
                    <w:right w:val="none" w:sz="0" w:space="0" w:color="auto"/>
                  </w:divBdr>
                  <w:divsChild>
                    <w:div w:id="1984500392">
                      <w:marLeft w:val="0"/>
                      <w:marRight w:val="0"/>
                      <w:marTop w:val="0"/>
                      <w:marBottom w:val="0"/>
                      <w:divBdr>
                        <w:top w:val="none" w:sz="0" w:space="0" w:color="auto"/>
                        <w:left w:val="none" w:sz="0" w:space="0" w:color="auto"/>
                        <w:bottom w:val="none" w:sz="0" w:space="0" w:color="auto"/>
                        <w:right w:val="none" w:sz="0" w:space="0" w:color="auto"/>
                      </w:divBdr>
                    </w:div>
                    <w:div w:id="1354653373">
                      <w:marLeft w:val="0"/>
                      <w:marRight w:val="0"/>
                      <w:marTop w:val="0"/>
                      <w:marBottom w:val="0"/>
                      <w:divBdr>
                        <w:top w:val="none" w:sz="0" w:space="0" w:color="auto"/>
                        <w:left w:val="none" w:sz="0" w:space="0" w:color="auto"/>
                        <w:bottom w:val="none" w:sz="0" w:space="0" w:color="auto"/>
                        <w:right w:val="none" w:sz="0" w:space="0" w:color="auto"/>
                      </w:divBdr>
                    </w:div>
                    <w:div w:id="1796024666">
                      <w:marLeft w:val="0"/>
                      <w:marRight w:val="0"/>
                      <w:marTop w:val="220"/>
                      <w:marBottom w:val="60"/>
                      <w:divBdr>
                        <w:top w:val="none" w:sz="0" w:space="0" w:color="auto"/>
                        <w:left w:val="none" w:sz="0" w:space="0" w:color="auto"/>
                        <w:bottom w:val="none" w:sz="0" w:space="0" w:color="auto"/>
                        <w:right w:val="none" w:sz="0" w:space="0" w:color="auto"/>
                      </w:divBdr>
                      <w:divsChild>
                        <w:div w:id="324238357">
                          <w:marLeft w:val="0"/>
                          <w:marRight w:val="0"/>
                          <w:marTop w:val="200"/>
                          <w:marBottom w:val="80"/>
                          <w:divBdr>
                            <w:top w:val="none" w:sz="0" w:space="0" w:color="auto"/>
                            <w:left w:val="none" w:sz="0" w:space="0" w:color="auto"/>
                            <w:bottom w:val="none" w:sz="0" w:space="0" w:color="auto"/>
                            <w:right w:val="none" w:sz="0" w:space="0" w:color="auto"/>
                          </w:divBdr>
                        </w:div>
                      </w:divsChild>
                    </w:div>
                  </w:divsChild>
                </w:div>
                <w:div w:id="1366636075">
                  <w:marLeft w:val="0"/>
                  <w:marRight w:val="0"/>
                  <w:marTop w:val="0"/>
                  <w:marBottom w:val="0"/>
                  <w:divBdr>
                    <w:top w:val="none" w:sz="0" w:space="0" w:color="auto"/>
                    <w:left w:val="none" w:sz="0" w:space="0" w:color="auto"/>
                    <w:bottom w:val="none" w:sz="0" w:space="0" w:color="auto"/>
                    <w:right w:val="none" w:sz="0" w:space="0" w:color="auto"/>
                  </w:divBdr>
                </w:div>
                <w:div w:id="628823815">
                  <w:marLeft w:val="0"/>
                  <w:marRight w:val="0"/>
                  <w:marTop w:val="0"/>
                  <w:marBottom w:val="0"/>
                  <w:divBdr>
                    <w:top w:val="none" w:sz="0" w:space="0" w:color="auto"/>
                    <w:left w:val="none" w:sz="0" w:space="0" w:color="auto"/>
                    <w:bottom w:val="none" w:sz="0" w:space="0" w:color="auto"/>
                    <w:right w:val="none" w:sz="0" w:space="0" w:color="auto"/>
                  </w:divBdr>
                </w:div>
                <w:div w:id="1748653053">
                  <w:marLeft w:val="0"/>
                  <w:marRight w:val="0"/>
                  <w:marTop w:val="0"/>
                  <w:marBottom w:val="0"/>
                  <w:divBdr>
                    <w:top w:val="none" w:sz="0" w:space="0" w:color="auto"/>
                    <w:left w:val="none" w:sz="0" w:space="0" w:color="auto"/>
                    <w:bottom w:val="none" w:sz="0" w:space="0" w:color="auto"/>
                    <w:right w:val="none" w:sz="0" w:space="0" w:color="auto"/>
                  </w:divBdr>
                </w:div>
                <w:div w:id="790855141">
                  <w:marLeft w:val="0"/>
                  <w:marRight w:val="0"/>
                  <w:marTop w:val="0"/>
                  <w:marBottom w:val="0"/>
                  <w:divBdr>
                    <w:top w:val="none" w:sz="0" w:space="0" w:color="auto"/>
                    <w:left w:val="none" w:sz="0" w:space="0" w:color="auto"/>
                    <w:bottom w:val="none" w:sz="0" w:space="0" w:color="auto"/>
                    <w:right w:val="none" w:sz="0" w:space="0" w:color="auto"/>
                  </w:divBdr>
                </w:div>
                <w:div w:id="1580021719">
                  <w:marLeft w:val="0"/>
                  <w:marRight w:val="0"/>
                  <w:marTop w:val="0"/>
                  <w:marBottom w:val="0"/>
                  <w:divBdr>
                    <w:top w:val="none" w:sz="0" w:space="0" w:color="auto"/>
                    <w:left w:val="none" w:sz="0" w:space="0" w:color="auto"/>
                    <w:bottom w:val="none" w:sz="0" w:space="0" w:color="auto"/>
                    <w:right w:val="none" w:sz="0" w:space="0" w:color="auto"/>
                  </w:divBdr>
                </w:div>
                <w:div w:id="1373769217">
                  <w:marLeft w:val="0"/>
                  <w:marRight w:val="0"/>
                  <w:marTop w:val="0"/>
                  <w:marBottom w:val="0"/>
                  <w:divBdr>
                    <w:top w:val="none" w:sz="0" w:space="0" w:color="auto"/>
                    <w:left w:val="none" w:sz="0" w:space="0" w:color="auto"/>
                    <w:bottom w:val="none" w:sz="0" w:space="0" w:color="auto"/>
                    <w:right w:val="none" w:sz="0" w:space="0" w:color="auto"/>
                  </w:divBdr>
                </w:div>
                <w:div w:id="1045258312">
                  <w:marLeft w:val="0"/>
                  <w:marRight w:val="0"/>
                  <w:marTop w:val="0"/>
                  <w:marBottom w:val="0"/>
                  <w:divBdr>
                    <w:top w:val="none" w:sz="0" w:space="0" w:color="auto"/>
                    <w:left w:val="none" w:sz="0" w:space="0" w:color="auto"/>
                    <w:bottom w:val="none" w:sz="0" w:space="0" w:color="auto"/>
                    <w:right w:val="none" w:sz="0" w:space="0" w:color="auto"/>
                  </w:divBdr>
                </w:div>
                <w:div w:id="1492871651">
                  <w:marLeft w:val="0"/>
                  <w:marRight w:val="0"/>
                  <w:marTop w:val="0"/>
                  <w:marBottom w:val="0"/>
                  <w:divBdr>
                    <w:top w:val="none" w:sz="0" w:space="0" w:color="auto"/>
                    <w:left w:val="none" w:sz="0" w:space="0" w:color="auto"/>
                    <w:bottom w:val="none" w:sz="0" w:space="0" w:color="auto"/>
                    <w:right w:val="none" w:sz="0" w:space="0" w:color="auto"/>
                  </w:divBdr>
                </w:div>
                <w:div w:id="1571425892">
                  <w:marLeft w:val="600"/>
                  <w:marRight w:val="0"/>
                  <w:marTop w:val="200"/>
                  <w:marBottom w:val="80"/>
                  <w:divBdr>
                    <w:top w:val="none" w:sz="0" w:space="0" w:color="auto"/>
                    <w:left w:val="none" w:sz="0" w:space="0" w:color="auto"/>
                    <w:bottom w:val="none" w:sz="0" w:space="0" w:color="auto"/>
                    <w:right w:val="none" w:sz="0" w:space="0" w:color="auto"/>
                  </w:divBdr>
                </w:div>
                <w:div w:id="1309363888">
                  <w:marLeft w:val="180"/>
                  <w:marRight w:val="0"/>
                  <w:marTop w:val="0"/>
                  <w:marBottom w:val="140"/>
                  <w:divBdr>
                    <w:top w:val="none" w:sz="0" w:space="0" w:color="auto"/>
                    <w:left w:val="none" w:sz="0" w:space="0" w:color="auto"/>
                    <w:bottom w:val="none" w:sz="0" w:space="0" w:color="auto"/>
                    <w:right w:val="none" w:sz="0" w:space="0" w:color="auto"/>
                  </w:divBdr>
                  <w:divsChild>
                    <w:div w:id="661086887">
                      <w:marLeft w:val="0"/>
                      <w:marRight w:val="0"/>
                      <w:marTop w:val="0"/>
                      <w:marBottom w:val="0"/>
                      <w:divBdr>
                        <w:top w:val="none" w:sz="0" w:space="0" w:color="auto"/>
                        <w:left w:val="none" w:sz="0" w:space="0" w:color="auto"/>
                        <w:bottom w:val="none" w:sz="0" w:space="0" w:color="auto"/>
                        <w:right w:val="none" w:sz="0" w:space="0" w:color="auto"/>
                      </w:divBdr>
                    </w:div>
                  </w:divsChild>
                </w:div>
                <w:div w:id="1577857479">
                  <w:marLeft w:val="0"/>
                  <w:marRight w:val="0"/>
                  <w:marTop w:val="0"/>
                  <w:marBottom w:val="0"/>
                  <w:divBdr>
                    <w:top w:val="none" w:sz="0" w:space="0" w:color="auto"/>
                    <w:left w:val="none" w:sz="0" w:space="0" w:color="auto"/>
                    <w:bottom w:val="none" w:sz="0" w:space="0" w:color="auto"/>
                    <w:right w:val="none" w:sz="0" w:space="0" w:color="auto"/>
                  </w:divBdr>
                </w:div>
                <w:div w:id="720983379">
                  <w:marLeft w:val="0"/>
                  <w:marRight w:val="0"/>
                  <w:marTop w:val="0"/>
                  <w:marBottom w:val="0"/>
                  <w:divBdr>
                    <w:top w:val="none" w:sz="0" w:space="0" w:color="auto"/>
                    <w:left w:val="none" w:sz="0" w:space="0" w:color="auto"/>
                    <w:bottom w:val="none" w:sz="0" w:space="0" w:color="auto"/>
                    <w:right w:val="none" w:sz="0" w:space="0" w:color="auto"/>
                  </w:divBdr>
                </w:div>
                <w:div w:id="1807621085">
                  <w:marLeft w:val="0"/>
                  <w:marRight w:val="0"/>
                  <w:marTop w:val="0"/>
                  <w:marBottom w:val="0"/>
                  <w:divBdr>
                    <w:top w:val="none" w:sz="0" w:space="0" w:color="auto"/>
                    <w:left w:val="none" w:sz="0" w:space="0" w:color="auto"/>
                    <w:bottom w:val="none" w:sz="0" w:space="0" w:color="auto"/>
                    <w:right w:val="none" w:sz="0" w:space="0" w:color="auto"/>
                  </w:divBdr>
                </w:div>
                <w:div w:id="2010675227">
                  <w:marLeft w:val="0"/>
                  <w:marRight w:val="0"/>
                  <w:marTop w:val="0"/>
                  <w:marBottom w:val="0"/>
                  <w:divBdr>
                    <w:top w:val="none" w:sz="0" w:space="0" w:color="auto"/>
                    <w:left w:val="none" w:sz="0" w:space="0" w:color="auto"/>
                    <w:bottom w:val="none" w:sz="0" w:space="0" w:color="auto"/>
                    <w:right w:val="none" w:sz="0" w:space="0" w:color="auto"/>
                  </w:divBdr>
                </w:div>
                <w:div w:id="1359814931">
                  <w:marLeft w:val="0"/>
                  <w:marRight w:val="0"/>
                  <w:marTop w:val="0"/>
                  <w:marBottom w:val="0"/>
                  <w:divBdr>
                    <w:top w:val="none" w:sz="0" w:space="0" w:color="auto"/>
                    <w:left w:val="none" w:sz="0" w:space="0" w:color="auto"/>
                    <w:bottom w:val="none" w:sz="0" w:space="0" w:color="auto"/>
                    <w:right w:val="none" w:sz="0" w:space="0" w:color="auto"/>
                  </w:divBdr>
                </w:div>
                <w:div w:id="1528059864">
                  <w:marLeft w:val="0"/>
                  <w:marRight w:val="0"/>
                  <w:marTop w:val="0"/>
                  <w:marBottom w:val="0"/>
                  <w:divBdr>
                    <w:top w:val="none" w:sz="0" w:space="0" w:color="auto"/>
                    <w:left w:val="none" w:sz="0" w:space="0" w:color="auto"/>
                    <w:bottom w:val="none" w:sz="0" w:space="0" w:color="auto"/>
                    <w:right w:val="none" w:sz="0" w:space="0" w:color="auto"/>
                  </w:divBdr>
                </w:div>
                <w:div w:id="163012718">
                  <w:marLeft w:val="0"/>
                  <w:marRight w:val="0"/>
                  <w:marTop w:val="0"/>
                  <w:marBottom w:val="0"/>
                  <w:divBdr>
                    <w:top w:val="none" w:sz="0" w:space="0" w:color="auto"/>
                    <w:left w:val="none" w:sz="0" w:space="0" w:color="auto"/>
                    <w:bottom w:val="none" w:sz="0" w:space="0" w:color="auto"/>
                    <w:right w:val="none" w:sz="0" w:space="0" w:color="auto"/>
                  </w:divBdr>
                </w:div>
                <w:div w:id="2122530380">
                  <w:marLeft w:val="0"/>
                  <w:marRight w:val="0"/>
                  <w:marTop w:val="0"/>
                  <w:marBottom w:val="0"/>
                  <w:divBdr>
                    <w:top w:val="none" w:sz="0" w:space="0" w:color="auto"/>
                    <w:left w:val="none" w:sz="0" w:space="0" w:color="auto"/>
                    <w:bottom w:val="none" w:sz="0" w:space="0" w:color="auto"/>
                    <w:right w:val="none" w:sz="0" w:space="0" w:color="auto"/>
                  </w:divBdr>
                </w:div>
                <w:div w:id="170142316">
                  <w:marLeft w:val="0"/>
                  <w:marRight w:val="0"/>
                  <w:marTop w:val="0"/>
                  <w:marBottom w:val="0"/>
                  <w:divBdr>
                    <w:top w:val="none" w:sz="0" w:space="0" w:color="auto"/>
                    <w:left w:val="none" w:sz="0" w:space="0" w:color="auto"/>
                    <w:bottom w:val="none" w:sz="0" w:space="0" w:color="auto"/>
                    <w:right w:val="none" w:sz="0" w:space="0" w:color="auto"/>
                  </w:divBdr>
                </w:div>
                <w:div w:id="1979189120">
                  <w:marLeft w:val="0"/>
                  <w:marRight w:val="0"/>
                  <w:marTop w:val="0"/>
                  <w:marBottom w:val="0"/>
                  <w:divBdr>
                    <w:top w:val="none" w:sz="0" w:space="0" w:color="auto"/>
                    <w:left w:val="none" w:sz="0" w:space="0" w:color="auto"/>
                    <w:bottom w:val="none" w:sz="0" w:space="0" w:color="auto"/>
                    <w:right w:val="none" w:sz="0" w:space="0" w:color="auto"/>
                  </w:divBdr>
                </w:div>
                <w:div w:id="1279264572">
                  <w:marLeft w:val="0"/>
                  <w:marRight w:val="0"/>
                  <w:marTop w:val="0"/>
                  <w:marBottom w:val="0"/>
                  <w:divBdr>
                    <w:top w:val="none" w:sz="0" w:space="0" w:color="auto"/>
                    <w:left w:val="none" w:sz="0" w:space="0" w:color="auto"/>
                    <w:bottom w:val="none" w:sz="0" w:space="0" w:color="auto"/>
                    <w:right w:val="none" w:sz="0" w:space="0" w:color="auto"/>
                  </w:divBdr>
                </w:div>
                <w:div w:id="467171115">
                  <w:marLeft w:val="0"/>
                  <w:marRight w:val="0"/>
                  <w:marTop w:val="0"/>
                  <w:marBottom w:val="0"/>
                  <w:divBdr>
                    <w:top w:val="none" w:sz="0" w:space="0" w:color="auto"/>
                    <w:left w:val="none" w:sz="0" w:space="0" w:color="auto"/>
                    <w:bottom w:val="none" w:sz="0" w:space="0" w:color="auto"/>
                    <w:right w:val="none" w:sz="0" w:space="0" w:color="auto"/>
                  </w:divBdr>
                </w:div>
                <w:div w:id="1735548295">
                  <w:marLeft w:val="0"/>
                  <w:marRight w:val="0"/>
                  <w:marTop w:val="0"/>
                  <w:marBottom w:val="0"/>
                  <w:divBdr>
                    <w:top w:val="none" w:sz="0" w:space="0" w:color="auto"/>
                    <w:left w:val="none" w:sz="0" w:space="0" w:color="auto"/>
                    <w:bottom w:val="none" w:sz="0" w:space="0" w:color="auto"/>
                    <w:right w:val="none" w:sz="0" w:space="0" w:color="auto"/>
                  </w:divBdr>
                </w:div>
                <w:div w:id="454103918">
                  <w:marLeft w:val="600"/>
                  <w:marRight w:val="0"/>
                  <w:marTop w:val="200"/>
                  <w:marBottom w:val="80"/>
                  <w:divBdr>
                    <w:top w:val="none" w:sz="0" w:space="0" w:color="auto"/>
                    <w:left w:val="none" w:sz="0" w:space="0" w:color="auto"/>
                    <w:bottom w:val="none" w:sz="0" w:space="0" w:color="auto"/>
                    <w:right w:val="none" w:sz="0" w:space="0" w:color="auto"/>
                  </w:divBdr>
                </w:div>
                <w:div w:id="1643776415">
                  <w:marLeft w:val="180"/>
                  <w:marRight w:val="0"/>
                  <w:marTop w:val="0"/>
                  <w:marBottom w:val="140"/>
                  <w:divBdr>
                    <w:top w:val="none" w:sz="0" w:space="0" w:color="auto"/>
                    <w:left w:val="none" w:sz="0" w:space="0" w:color="auto"/>
                    <w:bottom w:val="none" w:sz="0" w:space="0" w:color="auto"/>
                    <w:right w:val="none" w:sz="0" w:space="0" w:color="auto"/>
                  </w:divBdr>
                  <w:divsChild>
                    <w:div w:id="1744175780">
                      <w:marLeft w:val="0"/>
                      <w:marRight w:val="0"/>
                      <w:marTop w:val="0"/>
                      <w:marBottom w:val="0"/>
                      <w:divBdr>
                        <w:top w:val="none" w:sz="0" w:space="0" w:color="auto"/>
                        <w:left w:val="none" w:sz="0" w:space="0" w:color="auto"/>
                        <w:bottom w:val="none" w:sz="0" w:space="0" w:color="auto"/>
                        <w:right w:val="none" w:sz="0" w:space="0" w:color="auto"/>
                      </w:divBdr>
                    </w:div>
                  </w:divsChild>
                </w:div>
                <w:div w:id="524756131">
                  <w:marLeft w:val="600"/>
                  <w:marRight w:val="0"/>
                  <w:marTop w:val="200"/>
                  <w:marBottom w:val="80"/>
                  <w:divBdr>
                    <w:top w:val="none" w:sz="0" w:space="0" w:color="auto"/>
                    <w:left w:val="none" w:sz="0" w:space="0" w:color="auto"/>
                    <w:bottom w:val="none" w:sz="0" w:space="0" w:color="auto"/>
                    <w:right w:val="none" w:sz="0" w:space="0" w:color="auto"/>
                  </w:divBdr>
                </w:div>
                <w:div w:id="1786344819">
                  <w:marLeft w:val="180"/>
                  <w:marRight w:val="0"/>
                  <w:marTop w:val="0"/>
                  <w:marBottom w:val="140"/>
                  <w:divBdr>
                    <w:top w:val="none" w:sz="0" w:space="0" w:color="auto"/>
                    <w:left w:val="none" w:sz="0" w:space="0" w:color="auto"/>
                    <w:bottom w:val="none" w:sz="0" w:space="0" w:color="auto"/>
                    <w:right w:val="none" w:sz="0" w:space="0" w:color="auto"/>
                  </w:divBdr>
                  <w:divsChild>
                    <w:div w:id="541677160">
                      <w:marLeft w:val="0"/>
                      <w:marRight w:val="0"/>
                      <w:marTop w:val="0"/>
                      <w:marBottom w:val="0"/>
                      <w:divBdr>
                        <w:top w:val="none" w:sz="0" w:space="0" w:color="auto"/>
                        <w:left w:val="none" w:sz="0" w:space="0" w:color="auto"/>
                        <w:bottom w:val="none" w:sz="0" w:space="0" w:color="auto"/>
                        <w:right w:val="none" w:sz="0" w:space="0" w:color="auto"/>
                      </w:divBdr>
                    </w:div>
                  </w:divsChild>
                </w:div>
                <w:div w:id="1714307914">
                  <w:marLeft w:val="600"/>
                  <w:marRight w:val="0"/>
                  <w:marTop w:val="200"/>
                  <w:marBottom w:val="80"/>
                  <w:divBdr>
                    <w:top w:val="none" w:sz="0" w:space="0" w:color="auto"/>
                    <w:left w:val="none" w:sz="0" w:space="0" w:color="auto"/>
                    <w:bottom w:val="none" w:sz="0" w:space="0" w:color="auto"/>
                    <w:right w:val="none" w:sz="0" w:space="0" w:color="auto"/>
                  </w:divBdr>
                </w:div>
                <w:div w:id="2070878396">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56718434">
      <w:bodyDiv w:val="1"/>
      <w:marLeft w:val="0"/>
      <w:marRight w:val="0"/>
      <w:marTop w:val="0"/>
      <w:marBottom w:val="0"/>
      <w:divBdr>
        <w:top w:val="none" w:sz="0" w:space="0" w:color="auto"/>
        <w:left w:val="none" w:sz="0" w:space="0" w:color="auto"/>
        <w:bottom w:val="none" w:sz="0" w:space="0" w:color="auto"/>
        <w:right w:val="none" w:sz="0" w:space="0" w:color="auto"/>
      </w:divBdr>
      <w:divsChild>
        <w:div w:id="579144674">
          <w:marLeft w:val="0"/>
          <w:marRight w:val="0"/>
          <w:marTop w:val="0"/>
          <w:marBottom w:val="0"/>
          <w:divBdr>
            <w:top w:val="none" w:sz="0" w:space="0" w:color="auto"/>
            <w:left w:val="none" w:sz="0" w:space="0" w:color="auto"/>
            <w:bottom w:val="none" w:sz="0" w:space="0" w:color="auto"/>
            <w:right w:val="none" w:sz="0" w:space="0" w:color="auto"/>
          </w:divBdr>
          <w:divsChild>
            <w:div w:id="1334064760">
              <w:marLeft w:val="120"/>
              <w:marRight w:val="120"/>
              <w:marTop w:val="0"/>
              <w:marBottom w:val="0"/>
              <w:divBdr>
                <w:top w:val="none" w:sz="0" w:space="0" w:color="auto"/>
                <w:left w:val="none" w:sz="0" w:space="0" w:color="auto"/>
                <w:bottom w:val="none" w:sz="0" w:space="0" w:color="auto"/>
                <w:right w:val="none" w:sz="0" w:space="0" w:color="auto"/>
              </w:divBdr>
              <w:divsChild>
                <w:div w:id="1012683896">
                  <w:marLeft w:val="0"/>
                  <w:marRight w:val="0"/>
                  <w:marTop w:val="0"/>
                  <w:marBottom w:val="160"/>
                  <w:divBdr>
                    <w:top w:val="none" w:sz="0" w:space="0" w:color="auto"/>
                    <w:left w:val="none" w:sz="0" w:space="0" w:color="auto"/>
                    <w:bottom w:val="none" w:sz="0" w:space="0" w:color="auto"/>
                    <w:right w:val="none" w:sz="0" w:space="0" w:color="auto"/>
                  </w:divBdr>
                </w:div>
                <w:div w:id="464010810">
                  <w:marLeft w:val="0"/>
                  <w:marRight w:val="0"/>
                  <w:marTop w:val="0"/>
                  <w:marBottom w:val="0"/>
                  <w:divBdr>
                    <w:top w:val="none" w:sz="0" w:space="0" w:color="auto"/>
                    <w:left w:val="none" w:sz="0" w:space="0" w:color="auto"/>
                    <w:bottom w:val="none" w:sz="0" w:space="0" w:color="auto"/>
                    <w:right w:val="none" w:sz="0" w:space="0" w:color="auto"/>
                  </w:divBdr>
                </w:div>
                <w:div w:id="1341658451">
                  <w:marLeft w:val="0"/>
                  <w:marRight w:val="0"/>
                  <w:marTop w:val="0"/>
                  <w:marBottom w:val="0"/>
                  <w:divBdr>
                    <w:top w:val="none" w:sz="0" w:space="0" w:color="auto"/>
                    <w:left w:val="none" w:sz="0" w:space="0" w:color="auto"/>
                    <w:bottom w:val="none" w:sz="0" w:space="0" w:color="auto"/>
                    <w:right w:val="none" w:sz="0" w:space="0" w:color="auto"/>
                  </w:divBdr>
                </w:div>
                <w:div w:id="225803179">
                  <w:marLeft w:val="0"/>
                  <w:marRight w:val="0"/>
                  <w:marTop w:val="0"/>
                  <w:marBottom w:val="0"/>
                  <w:divBdr>
                    <w:top w:val="none" w:sz="0" w:space="0" w:color="auto"/>
                    <w:left w:val="none" w:sz="0" w:space="0" w:color="auto"/>
                    <w:bottom w:val="none" w:sz="0" w:space="0" w:color="auto"/>
                    <w:right w:val="none" w:sz="0" w:space="0" w:color="auto"/>
                  </w:divBdr>
                </w:div>
                <w:div w:id="1875924304">
                  <w:marLeft w:val="0"/>
                  <w:marRight w:val="0"/>
                  <w:marTop w:val="0"/>
                  <w:marBottom w:val="0"/>
                  <w:divBdr>
                    <w:top w:val="none" w:sz="0" w:space="0" w:color="auto"/>
                    <w:left w:val="none" w:sz="0" w:space="0" w:color="auto"/>
                    <w:bottom w:val="none" w:sz="0" w:space="0" w:color="auto"/>
                    <w:right w:val="none" w:sz="0" w:space="0" w:color="auto"/>
                  </w:divBdr>
                </w:div>
                <w:div w:id="2009138879">
                  <w:marLeft w:val="0"/>
                  <w:marRight w:val="0"/>
                  <w:marTop w:val="0"/>
                  <w:marBottom w:val="0"/>
                  <w:divBdr>
                    <w:top w:val="none" w:sz="0" w:space="0" w:color="auto"/>
                    <w:left w:val="none" w:sz="0" w:space="0" w:color="auto"/>
                    <w:bottom w:val="none" w:sz="0" w:space="0" w:color="auto"/>
                    <w:right w:val="none" w:sz="0" w:space="0" w:color="auto"/>
                  </w:divBdr>
                </w:div>
                <w:div w:id="1220364816">
                  <w:marLeft w:val="0"/>
                  <w:marRight w:val="0"/>
                  <w:marTop w:val="0"/>
                  <w:marBottom w:val="0"/>
                  <w:divBdr>
                    <w:top w:val="none" w:sz="0" w:space="0" w:color="auto"/>
                    <w:left w:val="none" w:sz="0" w:space="0" w:color="auto"/>
                    <w:bottom w:val="none" w:sz="0" w:space="0" w:color="auto"/>
                    <w:right w:val="none" w:sz="0" w:space="0" w:color="auto"/>
                  </w:divBdr>
                </w:div>
                <w:div w:id="1793403681">
                  <w:marLeft w:val="0"/>
                  <w:marRight w:val="0"/>
                  <w:marTop w:val="0"/>
                  <w:marBottom w:val="0"/>
                  <w:divBdr>
                    <w:top w:val="none" w:sz="0" w:space="0" w:color="auto"/>
                    <w:left w:val="none" w:sz="0" w:space="0" w:color="auto"/>
                    <w:bottom w:val="none" w:sz="0" w:space="0" w:color="auto"/>
                    <w:right w:val="none" w:sz="0" w:space="0" w:color="auto"/>
                  </w:divBdr>
                </w:div>
                <w:div w:id="402408742">
                  <w:marLeft w:val="0"/>
                  <w:marRight w:val="0"/>
                  <w:marTop w:val="0"/>
                  <w:marBottom w:val="0"/>
                  <w:divBdr>
                    <w:top w:val="none" w:sz="0" w:space="0" w:color="auto"/>
                    <w:left w:val="none" w:sz="0" w:space="0" w:color="auto"/>
                    <w:bottom w:val="none" w:sz="0" w:space="0" w:color="auto"/>
                    <w:right w:val="none" w:sz="0" w:space="0" w:color="auto"/>
                  </w:divBdr>
                </w:div>
                <w:div w:id="1801872412">
                  <w:marLeft w:val="0"/>
                  <w:marRight w:val="0"/>
                  <w:marTop w:val="0"/>
                  <w:marBottom w:val="0"/>
                  <w:divBdr>
                    <w:top w:val="none" w:sz="0" w:space="0" w:color="auto"/>
                    <w:left w:val="none" w:sz="0" w:space="0" w:color="auto"/>
                    <w:bottom w:val="none" w:sz="0" w:space="0" w:color="auto"/>
                    <w:right w:val="none" w:sz="0" w:space="0" w:color="auto"/>
                  </w:divBdr>
                </w:div>
                <w:div w:id="462306680">
                  <w:marLeft w:val="0"/>
                  <w:marRight w:val="0"/>
                  <w:marTop w:val="0"/>
                  <w:marBottom w:val="0"/>
                  <w:divBdr>
                    <w:top w:val="none" w:sz="0" w:space="0" w:color="auto"/>
                    <w:left w:val="none" w:sz="0" w:space="0" w:color="auto"/>
                    <w:bottom w:val="none" w:sz="0" w:space="0" w:color="auto"/>
                    <w:right w:val="none" w:sz="0" w:space="0" w:color="auto"/>
                  </w:divBdr>
                </w:div>
                <w:div w:id="1067605939">
                  <w:marLeft w:val="0"/>
                  <w:marRight w:val="0"/>
                  <w:marTop w:val="0"/>
                  <w:marBottom w:val="0"/>
                  <w:divBdr>
                    <w:top w:val="none" w:sz="0" w:space="0" w:color="auto"/>
                    <w:left w:val="none" w:sz="0" w:space="0" w:color="auto"/>
                    <w:bottom w:val="none" w:sz="0" w:space="0" w:color="auto"/>
                    <w:right w:val="none" w:sz="0" w:space="0" w:color="auto"/>
                  </w:divBdr>
                </w:div>
                <w:div w:id="17910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7554">
      <w:bodyDiv w:val="1"/>
      <w:marLeft w:val="0"/>
      <w:marRight w:val="0"/>
      <w:marTop w:val="0"/>
      <w:marBottom w:val="0"/>
      <w:divBdr>
        <w:top w:val="none" w:sz="0" w:space="0" w:color="auto"/>
        <w:left w:val="none" w:sz="0" w:space="0" w:color="auto"/>
        <w:bottom w:val="none" w:sz="0" w:space="0" w:color="auto"/>
        <w:right w:val="none" w:sz="0" w:space="0" w:color="auto"/>
      </w:divBdr>
      <w:divsChild>
        <w:div w:id="1303850210">
          <w:marLeft w:val="0"/>
          <w:marRight w:val="0"/>
          <w:marTop w:val="0"/>
          <w:marBottom w:val="0"/>
          <w:divBdr>
            <w:top w:val="none" w:sz="0" w:space="0" w:color="auto"/>
            <w:left w:val="none" w:sz="0" w:space="0" w:color="auto"/>
            <w:bottom w:val="none" w:sz="0" w:space="0" w:color="auto"/>
            <w:right w:val="none" w:sz="0" w:space="0" w:color="auto"/>
          </w:divBdr>
          <w:divsChild>
            <w:div w:id="83234589">
              <w:marLeft w:val="120"/>
              <w:marRight w:val="120"/>
              <w:marTop w:val="0"/>
              <w:marBottom w:val="0"/>
              <w:divBdr>
                <w:top w:val="none" w:sz="0" w:space="0" w:color="auto"/>
                <w:left w:val="none" w:sz="0" w:space="0" w:color="auto"/>
                <w:bottom w:val="none" w:sz="0" w:space="0" w:color="auto"/>
                <w:right w:val="none" w:sz="0" w:space="0" w:color="auto"/>
              </w:divBdr>
              <w:divsChild>
                <w:div w:id="207766023">
                  <w:marLeft w:val="0"/>
                  <w:marRight w:val="0"/>
                  <w:marTop w:val="0"/>
                  <w:marBottom w:val="160"/>
                  <w:divBdr>
                    <w:top w:val="none" w:sz="0" w:space="0" w:color="auto"/>
                    <w:left w:val="none" w:sz="0" w:space="0" w:color="auto"/>
                    <w:bottom w:val="none" w:sz="0" w:space="0" w:color="auto"/>
                    <w:right w:val="none" w:sz="0" w:space="0" w:color="auto"/>
                  </w:divBdr>
                </w:div>
                <w:div w:id="733166933">
                  <w:marLeft w:val="0"/>
                  <w:marRight w:val="0"/>
                  <w:marTop w:val="0"/>
                  <w:marBottom w:val="0"/>
                  <w:divBdr>
                    <w:top w:val="none" w:sz="0" w:space="0" w:color="auto"/>
                    <w:left w:val="none" w:sz="0" w:space="0" w:color="auto"/>
                    <w:bottom w:val="none" w:sz="0" w:space="0" w:color="auto"/>
                    <w:right w:val="none" w:sz="0" w:space="0" w:color="auto"/>
                  </w:divBdr>
                </w:div>
                <w:div w:id="203521216">
                  <w:marLeft w:val="0"/>
                  <w:marRight w:val="0"/>
                  <w:marTop w:val="0"/>
                  <w:marBottom w:val="0"/>
                  <w:divBdr>
                    <w:top w:val="none" w:sz="0" w:space="0" w:color="auto"/>
                    <w:left w:val="none" w:sz="0" w:space="0" w:color="auto"/>
                    <w:bottom w:val="none" w:sz="0" w:space="0" w:color="auto"/>
                    <w:right w:val="none" w:sz="0" w:space="0" w:color="auto"/>
                  </w:divBdr>
                </w:div>
                <w:div w:id="1855879495">
                  <w:marLeft w:val="0"/>
                  <w:marRight w:val="0"/>
                  <w:marTop w:val="200"/>
                  <w:marBottom w:val="70"/>
                  <w:divBdr>
                    <w:top w:val="none" w:sz="0" w:space="0" w:color="auto"/>
                    <w:left w:val="none" w:sz="0" w:space="0" w:color="auto"/>
                    <w:bottom w:val="none" w:sz="0" w:space="0" w:color="auto"/>
                    <w:right w:val="none" w:sz="0" w:space="0" w:color="auto"/>
                  </w:divBdr>
                </w:div>
                <w:div w:id="1435133914">
                  <w:marLeft w:val="0"/>
                  <w:marRight w:val="0"/>
                  <w:marTop w:val="0"/>
                  <w:marBottom w:val="0"/>
                  <w:divBdr>
                    <w:top w:val="none" w:sz="0" w:space="0" w:color="auto"/>
                    <w:left w:val="none" w:sz="0" w:space="0" w:color="auto"/>
                    <w:bottom w:val="none" w:sz="0" w:space="0" w:color="auto"/>
                    <w:right w:val="none" w:sz="0" w:space="0" w:color="auto"/>
                  </w:divBdr>
                </w:div>
                <w:div w:id="763838969">
                  <w:marLeft w:val="0"/>
                  <w:marRight w:val="0"/>
                  <w:marTop w:val="0"/>
                  <w:marBottom w:val="0"/>
                  <w:divBdr>
                    <w:top w:val="none" w:sz="0" w:space="0" w:color="auto"/>
                    <w:left w:val="none" w:sz="0" w:space="0" w:color="auto"/>
                    <w:bottom w:val="none" w:sz="0" w:space="0" w:color="auto"/>
                    <w:right w:val="none" w:sz="0" w:space="0" w:color="auto"/>
                  </w:divBdr>
                </w:div>
                <w:div w:id="1991593880">
                  <w:marLeft w:val="0"/>
                  <w:marRight w:val="0"/>
                  <w:marTop w:val="200"/>
                  <w:marBottom w:val="70"/>
                  <w:divBdr>
                    <w:top w:val="none" w:sz="0" w:space="0" w:color="auto"/>
                    <w:left w:val="none" w:sz="0" w:space="0" w:color="auto"/>
                    <w:bottom w:val="none" w:sz="0" w:space="0" w:color="auto"/>
                    <w:right w:val="none" w:sz="0" w:space="0" w:color="auto"/>
                  </w:divBdr>
                </w:div>
                <w:div w:id="281884378">
                  <w:marLeft w:val="0"/>
                  <w:marRight w:val="0"/>
                  <w:marTop w:val="0"/>
                  <w:marBottom w:val="0"/>
                  <w:divBdr>
                    <w:top w:val="none" w:sz="0" w:space="0" w:color="auto"/>
                    <w:left w:val="none" w:sz="0" w:space="0" w:color="auto"/>
                    <w:bottom w:val="none" w:sz="0" w:space="0" w:color="auto"/>
                    <w:right w:val="none" w:sz="0" w:space="0" w:color="auto"/>
                  </w:divBdr>
                </w:div>
                <w:div w:id="1863205299">
                  <w:marLeft w:val="0"/>
                  <w:marRight w:val="0"/>
                  <w:marTop w:val="0"/>
                  <w:marBottom w:val="0"/>
                  <w:divBdr>
                    <w:top w:val="none" w:sz="0" w:space="0" w:color="auto"/>
                    <w:left w:val="none" w:sz="0" w:space="0" w:color="auto"/>
                    <w:bottom w:val="none" w:sz="0" w:space="0" w:color="auto"/>
                    <w:right w:val="none" w:sz="0" w:space="0" w:color="auto"/>
                  </w:divBdr>
                </w:div>
                <w:div w:id="120854746">
                  <w:marLeft w:val="0"/>
                  <w:marRight w:val="0"/>
                  <w:marTop w:val="0"/>
                  <w:marBottom w:val="0"/>
                  <w:divBdr>
                    <w:top w:val="none" w:sz="0" w:space="0" w:color="auto"/>
                    <w:left w:val="none" w:sz="0" w:space="0" w:color="auto"/>
                    <w:bottom w:val="none" w:sz="0" w:space="0" w:color="auto"/>
                    <w:right w:val="none" w:sz="0" w:space="0" w:color="auto"/>
                  </w:divBdr>
                </w:div>
                <w:div w:id="1799253688">
                  <w:marLeft w:val="0"/>
                  <w:marRight w:val="0"/>
                  <w:marTop w:val="0"/>
                  <w:marBottom w:val="0"/>
                  <w:divBdr>
                    <w:top w:val="none" w:sz="0" w:space="0" w:color="auto"/>
                    <w:left w:val="none" w:sz="0" w:space="0" w:color="auto"/>
                    <w:bottom w:val="none" w:sz="0" w:space="0" w:color="auto"/>
                    <w:right w:val="none" w:sz="0" w:space="0" w:color="auto"/>
                  </w:divBdr>
                </w:div>
                <w:div w:id="559677859">
                  <w:marLeft w:val="0"/>
                  <w:marRight w:val="0"/>
                  <w:marTop w:val="200"/>
                  <w:marBottom w:val="70"/>
                  <w:divBdr>
                    <w:top w:val="none" w:sz="0" w:space="0" w:color="auto"/>
                    <w:left w:val="none" w:sz="0" w:space="0" w:color="auto"/>
                    <w:bottom w:val="none" w:sz="0" w:space="0" w:color="auto"/>
                    <w:right w:val="none" w:sz="0" w:space="0" w:color="auto"/>
                  </w:divBdr>
                </w:div>
                <w:div w:id="1272282004">
                  <w:marLeft w:val="0"/>
                  <w:marRight w:val="0"/>
                  <w:marTop w:val="0"/>
                  <w:marBottom w:val="0"/>
                  <w:divBdr>
                    <w:top w:val="none" w:sz="0" w:space="0" w:color="auto"/>
                    <w:left w:val="none" w:sz="0" w:space="0" w:color="auto"/>
                    <w:bottom w:val="none" w:sz="0" w:space="0" w:color="auto"/>
                    <w:right w:val="none" w:sz="0" w:space="0" w:color="auto"/>
                  </w:divBdr>
                </w:div>
                <w:div w:id="28190402">
                  <w:marLeft w:val="0"/>
                  <w:marRight w:val="0"/>
                  <w:marTop w:val="0"/>
                  <w:marBottom w:val="0"/>
                  <w:divBdr>
                    <w:top w:val="none" w:sz="0" w:space="0" w:color="auto"/>
                    <w:left w:val="none" w:sz="0" w:space="0" w:color="auto"/>
                    <w:bottom w:val="none" w:sz="0" w:space="0" w:color="auto"/>
                    <w:right w:val="none" w:sz="0" w:space="0" w:color="auto"/>
                  </w:divBdr>
                </w:div>
                <w:div w:id="2064598780">
                  <w:marLeft w:val="0"/>
                  <w:marRight w:val="0"/>
                  <w:marTop w:val="0"/>
                  <w:marBottom w:val="0"/>
                  <w:divBdr>
                    <w:top w:val="none" w:sz="0" w:space="0" w:color="auto"/>
                    <w:left w:val="none" w:sz="0" w:space="0" w:color="auto"/>
                    <w:bottom w:val="none" w:sz="0" w:space="0" w:color="auto"/>
                    <w:right w:val="none" w:sz="0" w:space="0" w:color="auto"/>
                  </w:divBdr>
                </w:div>
                <w:div w:id="1240601003">
                  <w:marLeft w:val="600"/>
                  <w:marRight w:val="0"/>
                  <w:marTop w:val="200"/>
                  <w:marBottom w:val="80"/>
                  <w:divBdr>
                    <w:top w:val="none" w:sz="0" w:space="0" w:color="auto"/>
                    <w:left w:val="none" w:sz="0" w:space="0" w:color="auto"/>
                    <w:bottom w:val="none" w:sz="0" w:space="0" w:color="auto"/>
                    <w:right w:val="none" w:sz="0" w:space="0" w:color="auto"/>
                  </w:divBdr>
                </w:div>
                <w:div w:id="1752433100">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gif"/><Relationship Id="rId21" Type="http://schemas.openxmlformats.org/officeDocument/2006/relationships/image" Target="media/image8.png"/><Relationship Id="rId34" Type="http://schemas.openxmlformats.org/officeDocument/2006/relationships/hyperlink" Target="javascript:termInfo(%22&#1080;&#1085;&#1075;&#1080;&#1073;&#1080;&#1090;&#1086;&#1088;&#1085;&#1099;&#1077;%20&#1089;&#1077;&#1090;&#1080;%20&#1055;&#1077;&#1090;&#1088;&#1080;%22)" TargetMode="External"/><Relationship Id="rId42" Type="http://schemas.openxmlformats.org/officeDocument/2006/relationships/image" Target="media/image23.gif"/><Relationship Id="rId47" Type="http://schemas.openxmlformats.org/officeDocument/2006/relationships/image" Target="media/image28.png"/><Relationship Id="rId50" Type="http://schemas.openxmlformats.org/officeDocument/2006/relationships/hyperlink" Target="javascript:termInfo(%22&#1089;&#1083;&#1086;&#1078;&#1085;&#1099;&#1093;%20&#1089;&#1080;&#1089;&#1090;&#1077;&#1084;%22)" TargetMode="External"/><Relationship Id="rId55" Type="http://schemas.openxmlformats.org/officeDocument/2006/relationships/hyperlink" Target="javascript:termInfo(%22&#1089;&#1080;&#1089;&#1090;&#1077;&#1084;&#1085;&#1086;&#1084;%20&#1091;&#1088;&#1086;&#1074;&#1085;&#1077;%22)" TargetMode="External"/><Relationship Id="rId63" Type="http://schemas.openxmlformats.org/officeDocument/2006/relationships/image" Target="media/image36.png"/><Relationship Id="rId68" Type="http://schemas.openxmlformats.org/officeDocument/2006/relationships/hyperlink" Target="http://bigor.bmstu.ru/?met/?doc=110_Simul/3015.mod/?cou=110_Simul/base.cou/?bck=110_Simul/3015.mod" TargetMode="External"/><Relationship Id="rId76" Type="http://schemas.openxmlformats.org/officeDocument/2006/relationships/image" Target="media/image40.png"/><Relationship Id="rId84" Type="http://schemas.openxmlformats.org/officeDocument/2006/relationships/hyperlink" Target="javascript:termInfo(%22&#1054;&#1040;%22)" TargetMode="External"/><Relationship Id="rId89" Type="http://schemas.openxmlformats.org/officeDocument/2006/relationships/image" Target="media/image41.gif"/><Relationship Id="rId97" Type="http://schemas.openxmlformats.org/officeDocument/2006/relationships/image" Target="media/image43.png"/><Relationship Id="rId7" Type="http://schemas.openxmlformats.org/officeDocument/2006/relationships/endnotes" Target="endnotes.xml"/><Relationship Id="rId71" Type="http://schemas.openxmlformats.org/officeDocument/2006/relationships/hyperlink" Target="javascript:termInfo(%22&#1089;&#1080;&#1089;&#1090;&#1077;&#1084;&#1085;&#1086;&#1084;%20&#1091;&#1088;&#1086;&#1074;&#1085;&#1077;%22)" TargetMode="External"/><Relationship Id="rId92" Type="http://schemas.openxmlformats.org/officeDocument/2006/relationships/hyperlink" Target="javascript:termInfo(%22&#1057;&#1052;&#1054;%22)"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4.png"/><Relationship Id="rId11" Type="http://schemas.openxmlformats.org/officeDocument/2006/relationships/hyperlink" Target="javascript:termInfo(%22&#1084;&#1086;&#1076;&#1077;&#1083;&#1080;&#1088;&#1086;&#1074;&#1072;&#1085;&#1080;&#1103;%22)" TargetMode="External"/><Relationship Id="rId24" Type="http://schemas.openxmlformats.org/officeDocument/2006/relationships/image" Target="media/image11.png"/><Relationship Id="rId32" Type="http://schemas.openxmlformats.org/officeDocument/2006/relationships/hyperlink" Target="javascript:termInfo(%22&#1092;&#1091;&#1085;&#1082;&#1094;&#1080;&#1086;&#1085;&#1072;&#1083;&#1100;&#1085;&#1091;&#1102;%20&#1089;&#1077;&#1090;&#1100;%20&#1055;&#1077;&#1090;&#1088;&#1080;%22)" TargetMode="Externa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hyperlink" Target="javascript:termInfo(%22&#1057;&#1052;&#1054;%22)" TargetMode="External"/><Relationship Id="rId58" Type="http://schemas.openxmlformats.org/officeDocument/2006/relationships/image" Target="media/image32.png"/><Relationship Id="rId66" Type="http://schemas.openxmlformats.org/officeDocument/2006/relationships/image" Target="media/image38.png"/><Relationship Id="rId74" Type="http://schemas.openxmlformats.org/officeDocument/2006/relationships/hyperlink" Target="javascript:termInfo(%22&#1087;&#1088;&#1086;&#1075;&#1088;&#1072;&#1084;&#1084;&#1085;&#1086;-&#1084;&#1077;&#1090;&#1086;&#1076;&#1080;&#1095;&#1077;&#1089;&#1082;&#1080;&#1093;%20&#1082;&#1086;&#1084;&#1087;&#1083;&#1077;&#1082;&#1089;&#1072;&#1093;%22)" TargetMode="External"/><Relationship Id="rId79" Type="http://schemas.openxmlformats.org/officeDocument/2006/relationships/hyperlink" Target="javascript:termInfo(%22&#1074;&#1099;&#1093;&#1086;&#1076;&#1085;&#1099;&#1093;%20&#1087;&#1072;&#1088;&#1072;&#1084;&#1077;&#1090;&#1088;&#1086;&#1074;%22)" TargetMode="External"/><Relationship Id="rId87" Type="http://schemas.openxmlformats.org/officeDocument/2006/relationships/hyperlink" Target="javascript:termInfo(%22&#1057;&#1048;&#1052;%22)" TargetMode="External"/><Relationship Id="rId5" Type="http://schemas.openxmlformats.org/officeDocument/2006/relationships/webSettings" Target="webSettings.xml"/><Relationship Id="rId61" Type="http://schemas.openxmlformats.org/officeDocument/2006/relationships/image" Target="media/image34.png"/><Relationship Id="rId82" Type="http://schemas.openxmlformats.org/officeDocument/2006/relationships/hyperlink" Target="javascript:termInfo(%22&#1089;&#1086;&#1073;&#1099;&#1090;&#1080;&#1081;&#1085;&#1099;&#1081;%20&#1084;&#1077;&#1090;&#1086;&#1076;%22)" TargetMode="External"/><Relationship Id="rId90" Type="http://schemas.openxmlformats.org/officeDocument/2006/relationships/hyperlink" Target="http://bigor.bmstu.ru/?met/?doc=110_Simul/3017.mod/?cou=110_Simul/base.cou/?bck=110_Simul/3017.mod" TargetMode="External"/><Relationship Id="rId95" Type="http://schemas.openxmlformats.org/officeDocument/2006/relationships/hyperlink" Target="javascript:termInfo(%22&#1089;&#1090;&#1072;&#1085;&#1076;&#1072;&#1088;&#1090;&#1085;&#1099;&#1077;%20&#1095;&#1080;&#1089;&#1083;&#1086;&#1074;&#1099;&#1077;%20&#1072;&#1090;&#1088;&#1080;&#1073;&#1091;&#1090;&#1099;%22)" TargetMode="External"/><Relationship Id="rId19" Type="http://schemas.openxmlformats.org/officeDocument/2006/relationships/image" Target="media/image6.png"/><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javascript:termInfo(%22&#1089;&#1090;&#1086;&#1093;&#1072;&#1089;&#1090;&#1080;&#1095;&#1077;&#1089;&#1082;&#1086;&#1081;%20&#1089;&#1077;&#1090;&#1100;&#1102;%20&#1055;&#1077;&#1090;&#1088;&#1080;%22)" TargetMode="External"/><Relationship Id="rId30" Type="http://schemas.openxmlformats.org/officeDocument/2006/relationships/image" Target="media/image15.png"/><Relationship Id="rId35" Type="http://schemas.openxmlformats.org/officeDocument/2006/relationships/hyperlink" Target="javascript:termInfo(%22&#1088;&#1072;&#1073;&#1086;&#1095;&#1077;&#1081;%20&#1089;&#1090;&#1072;&#1085;&#1094;&#1080;&#1080;%22)" TargetMode="External"/><Relationship Id="rId43" Type="http://schemas.openxmlformats.org/officeDocument/2006/relationships/image" Target="media/image24.png"/><Relationship Id="rId48" Type="http://schemas.openxmlformats.org/officeDocument/2006/relationships/image" Target="media/image29.gif"/><Relationship Id="rId56" Type="http://schemas.openxmlformats.org/officeDocument/2006/relationships/image" Target="media/image30.png"/><Relationship Id="rId64" Type="http://schemas.openxmlformats.org/officeDocument/2006/relationships/hyperlink" Target="javascript:termInfo(%22&#1075;&#1088;&#1072;&#1092;&#1072;%20&#1076;&#1086;&#1089;&#1090;&#1080;&#1078;&#1080;&#1084;&#1086;&#1089;&#1090;&#1080;%22)" TargetMode="External"/><Relationship Id="rId69" Type="http://schemas.openxmlformats.org/officeDocument/2006/relationships/hyperlink" Target="javascript:termInfo(%22&#1080;&#1084;&#1080;&#1090;&#1072;&#1094;&#1080;&#1086;&#1085;&#1085;&#1099;&#1093;%20&#1084;&#1086;&#1076;&#1077;&#1083;&#1077;&#1081;%22)" TargetMode="External"/><Relationship Id="rId77" Type="http://schemas.openxmlformats.org/officeDocument/2006/relationships/hyperlink" Target="javascript:termInfo(%22&#1079;&#1072;&#1103;&#1074;&#1082;&#1080;%22)" TargetMode="External"/><Relationship Id="rId100" Type="http://schemas.openxmlformats.org/officeDocument/2006/relationships/theme" Target="theme/theme1.xml"/><Relationship Id="rId8" Type="http://schemas.openxmlformats.org/officeDocument/2006/relationships/hyperlink" Target="http://bigor.bmstu.ru/?met/?doc=110_Simul/3030.mod/?cou=110_Simul/base.cou/?bck=110_Simul/3030.mod" TargetMode="External"/><Relationship Id="rId51" Type="http://schemas.openxmlformats.org/officeDocument/2006/relationships/hyperlink" Target="javascript:termInfo(%22&#1089;&#1077;&#1090;&#1077;&#1081;%20&#1055;&#1077;&#1090;&#1088;&#1080;%22)" TargetMode="External"/><Relationship Id="rId72" Type="http://schemas.openxmlformats.org/officeDocument/2006/relationships/hyperlink" Target="javascript:termInfo(%22&#1089;&#1077;&#1090;&#1077;&#1074;&#1099;&#1084;&#1080;%20&#1080;&#1084;&#1080;&#1090;&#1072;&#1094;&#1080;&#1086;&#1085;&#1085;&#1099;&#1084;&#1080;%20&#1084;&#1086;&#1076;&#1077;&#1083;&#1103;&#1084;&#1080;%22)" TargetMode="External"/><Relationship Id="rId80" Type="http://schemas.openxmlformats.org/officeDocument/2006/relationships/hyperlink" Target="javascript:termInfo(%22&#1080;&#1084;&#1080;&#1090;&#1072;&#1094;&#1080;&#1086;&#1085;&#1085;&#1086;&#1075;&#1086;%20&#1084;&#1086;&#1076;&#1077;&#1083;&#1080;&#1088;&#1086;&#1074;&#1072;&#1085;&#1080;&#1103;%22)" TargetMode="External"/><Relationship Id="rId85" Type="http://schemas.openxmlformats.org/officeDocument/2006/relationships/hyperlink" Target="javascript:termInfo(%22&#1080;&#1085;&#1082;&#1088;&#1077;&#1084;&#1077;&#1085;&#1090;&#1085;&#1099;&#1084;%20&#1084;&#1077;&#1090;&#1086;&#1076;&#1086;&#1084;%22)" TargetMode="External"/><Relationship Id="rId93" Type="http://schemas.openxmlformats.org/officeDocument/2006/relationships/hyperlink" Target="javascript:termInfo(%22&#1090;&#1088;&#1072;&#1085;&#1079;&#1072;&#1082;&#1090;&#1086;&#1074;%22)" TargetMode="External"/><Relationship Id="rId98"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javascript:termInfo(%22&#1089;&#1080;&#1089;&#1090;&#1077;&#1084;&#1072;&#1093;%20&#1084;&#1072;&#1089;&#1089;&#1086;&#1074;&#1086;&#1075;&#1086;%20&#1086;&#1073;&#1089;&#1083;&#1091;&#1078;&#1080;&#1074;&#1072;&#1085;&#1080;&#1103;%22)" TargetMode="External"/><Relationship Id="rId25" Type="http://schemas.openxmlformats.org/officeDocument/2006/relationships/hyperlink" Target="javascript:termInfo(%22&#1074;&#1088;&#1077;&#1084;&#1077;&#1085;&#1085;&#1086;&#1081;%20&#1089;&#1077;&#1090;&#1100;&#1102;%20&#1055;&#1077;&#1090;&#1088;&#1080;%22)" TargetMode="External"/><Relationship Id="rId33" Type="http://schemas.openxmlformats.org/officeDocument/2006/relationships/hyperlink" Target="javascript:termInfo(%22&#1094;&#1074;&#1077;&#1090;&#1085;&#1086;&#1081;%20&#1089;&#1077;&#1090;&#1100;&#1102;%20&#1055;&#1077;&#1090;&#1088;&#1080;%22)" TargetMode="External"/><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33.png"/><Relationship Id="rId67" Type="http://schemas.openxmlformats.org/officeDocument/2006/relationships/image" Target="media/image39.png"/><Relationship Id="rId20" Type="http://schemas.openxmlformats.org/officeDocument/2006/relationships/image" Target="media/image7.png"/><Relationship Id="rId41" Type="http://schemas.openxmlformats.org/officeDocument/2006/relationships/image" Target="media/image22.png"/><Relationship Id="rId54" Type="http://schemas.openxmlformats.org/officeDocument/2006/relationships/hyperlink" Target="javascript:termInfo(%22&#1042;&#1099;&#1093;&#1086;&#1076;&#1085;&#1099;&#1077;%20&#1087;&#1072;&#1088;&#1072;&#1084;&#1077;&#1090;&#1088;&#1099;%22)" TargetMode="External"/><Relationship Id="rId62" Type="http://schemas.openxmlformats.org/officeDocument/2006/relationships/image" Target="media/image35.png"/><Relationship Id="rId70" Type="http://schemas.openxmlformats.org/officeDocument/2006/relationships/hyperlink" Target="javascript:termInfo(%22&#1089;&#1080;&#1089;&#1090;&#1077;&#1084;&#1085;&#1086;&#1084;%20&#1091;&#1088;&#1086;&#1074;&#1085;&#1077;%22)" TargetMode="External"/><Relationship Id="rId75" Type="http://schemas.openxmlformats.org/officeDocument/2006/relationships/hyperlink" Target="javascript:termInfo(%22&#1103;&#1079;&#1099;&#1082;&#1072;%20GPSS%22)" TargetMode="External"/><Relationship Id="rId83" Type="http://schemas.openxmlformats.org/officeDocument/2006/relationships/hyperlink" Target="javascript:termInfo(%22&#1084;&#1086;&#1076;&#1077;&#1083;&#1080;%22)" TargetMode="External"/><Relationship Id="rId88" Type="http://schemas.openxmlformats.org/officeDocument/2006/relationships/hyperlink" Target="javascript:termInfo(%22&#1076;&#1080;&#1089;&#1094;&#1080;&#1087;&#1083;&#1080;&#1085;&#1086;&#1081;%20&#1086;&#1073;&#1089;&#1083;&#1091;&#1078;&#1080;&#1074;&#1072;&#1085;&#1080;&#1103;%22)" TargetMode="External"/><Relationship Id="rId91" Type="http://schemas.openxmlformats.org/officeDocument/2006/relationships/hyperlink" Target="javascript:termInfo(%22&#1080;&#1084;&#1080;&#1090;&#1072;&#1094;&#1080;&#1086;&#1085;&#1085;&#1086;&#1075;&#1086;%20&#1084;&#1086;&#1076;&#1077;&#1083;&#1080;&#1088;&#1086;&#1074;&#1072;&#1085;&#1080;&#1103;%22)" TargetMode="External"/><Relationship Id="rId96"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hyperlink" Target="http://bigor.bmstu.ru/?met/?doc=110_Simul/3019.mod/?cou=110_Simul/base.cou/?bck=110_Simul/3019.mod" TargetMode="External"/><Relationship Id="rId57" Type="http://schemas.openxmlformats.org/officeDocument/2006/relationships/image" Target="media/image31.png"/><Relationship Id="rId10" Type="http://schemas.openxmlformats.org/officeDocument/2006/relationships/hyperlink" Target="javascript:termInfo(%22&#1076;&#1080;&#1089;&#1082;&#1088;&#1077;&#1090;&#1085;&#1086;-&#1089;&#1086;&#1073;&#1099;&#1090;&#1080;&#1081;&#1085;&#1086;&#1077;%20&#1084;&#1086;&#1076;&#1077;&#1083;&#1080;&#1088;&#1086;&#1074;&#1072;&#1085;&#1080;&#1077;%22)" TargetMode="External"/><Relationship Id="rId31" Type="http://schemas.openxmlformats.org/officeDocument/2006/relationships/image" Target="media/image16.gif"/><Relationship Id="rId44" Type="http://schemas.openxmlformats.org/officeDocument/2006/relationships/image" Target="media/image25.png"/><Relationship Id="rId52" Type="http://schemas.openxmlformats.org/officeDocument/2006/relationships/hyperlink" Target="javascript:termInfo(%22&#1080;&#1084;&#1080;&#1090;&#1072;&#1094;&#1080;&#1086;&#1085;&#1085;&#1086;&#1075;&#1086;%20&#1084;&#1086;&#1076;&#1077;&#1083;&#1080;&#1088;&#1086;&#1074;&#1072;&#1085;&#1080;&#1103;%22)" TargetMode="External"/><Relationship Id="rId60" Type="http://schemas.openxmlformats.org/officeDocument/2006/relationships/hyperlink" Target="javascript:termInfo(%22&#1084;&#1072;&#1088;&#1082;&#1080;&#1088;&#1086;&#1074;&#1082;&#1080;%22)" TargetMode="External"/><Relationship Id="rId65" Type="http://schemas.openxmlformats.org/officeDocument/2006/relationships/image" Target="media/image37.png"/><Relationship Id="rId73" Type="http://schemas.openxmlformats.org/officeDocument/2006/relationships/hyperlink" Target="javascript:termInfo(%22&#1080;&#1084;&#1080;&#1090;&#1072;&#1094;&#1080;&#1086;&#1085;&#1085;&#1086;&#1075;&#1086;%20&#1084;&#1086;&#1076;&#1077;&#1083;&#1080;&#1088;&#1086;&#1074;&#1072;&#1085;&#1080;&#1103;%22)" TargetMode="External"/><Relationship Id="rId78" Type="http://schemas.openxmlformats.org/officeDocument/2006/relationships/hyperlink" Target="javascript:termInfo(%22&#1076;&#1080;&#1089;&#1094;&#1080;&#1087;&#1083;&#1080;&#1085;&#1091;%20&#1086;&#1073;&#1089;&#1083;&#1091;&#1078;&#1080;&#1074;&#1072;&#1085;&#1080;&#1103;%22)" TargetMode="External"/><Relationship Id="rId81" Type="http://schemas.openxmlformats.org/officeDocument/2006/relationships/hyperlink" Target="javascript:termInfo(%22&#1057;&#1052;&#1054;%22)" TargetMode="External"/><Relationship Id="rId86" Type="http://schemas.openxmlformats.org/officeDocument/2006/relationships/hyperlink" Target="javascript:termInfo(%22&#1079;&#1072;&#1103;&#1074;&#1082;&#1080;%22)" TargetMode="External"/><Relationship Id="rId94" Type="http://schemas.openxmlformats.org/officeDocument/2006/relationships/hyperlink" Target="javascript:termInfo(%22&#1089;&#1086;&#1073;&#1099;&#1090;&#1080;&#1081;&#1085;&#1099;&#1081;%20&#1084;&#1077;&#1090;&#1086;&#1076;%22)"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termInfo(%22&#1080;&#1084;&#1080;&#1090;&#1072;&#1094;&#1080;&#1086;&#1085;&#1085;&#1086;&#1084;%20&#1084;&#1086;&#1076;&#1077;&#1083;&#1080;&#1088;&#1086;&#1074;&#1072;&#1085;&#1080;&#1080;%22)" TargetMode="External"/><Relationship Id="rId13" Type="http://schemas.openxmlformats.org/officeDocument/2006/relationships/image" Target="media/image2.png"/><Relationship Id="rId18" Type="http://schemas.openxmlformats.org/officeDocument/2006/relationships/hyperlink" Target="javascript:termInfo(%22&#1084;&#1072;&#1088;&#1082;&#1080;&#1088;&#1086;&#1074;&#1082;&#1086;&#1081;%22)" TargetMode="External"/><Relationship Id="rId39" Type="http://schemas.openxmlformats.org/officeDocument/2006/relationships/image" Target="media/image20.png"/></Relationships>
</file>

<file path=word/_rels/footnotes.xml.rels><?xml version="1.0" encoding="UTF-8" standalone="yes"?>
<Relationships xmlns="http://schemas.openxmlformats.org/package/2006/relationships"><Relationship Id="rId2" Type="http://schemas.openxmlformats.org/officeDocument/2006/relationships/hyperlink" Target="http://ru.wikipedia.org/wiki/MRP_II" TargetMode="External"/><Relationship Id="rId1" Type="http://schemas.openxmlformats.org/officeDocument/2006/relationships/hyperlink" Target="http://ru.wikipedia.org/wiki/MR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6ADD-7EBE-4023-A751-9186A0D2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28</Pages>
  <Words>7800</Words>
  <Characters>44464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dc:creator>
  <cp:keywords/>
  <dc:description/>
  <cp:lastModifiedBy>User A</cp:lastModifiedBy>
  <cp:revision>10</cp:revision>
  <dcterms:created xsi:type="dcterms:W3CDTF">2010-06-23T09:40:00Z</dcterms:created>
  <dcterms:modified xsi:type="dcterms:W3CDTF">2010-11-26T09:39:00Z</dcterms:modified>
</cp:coreProperties>
</file>