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DC" w:rsidRDefault="002D69B5" w:rsidP="00C74148">
      <w:pPr>
        <w:tabs>
          <w:tab w:val="left" w:pos="9185"/>
        </w:tabs>
        <w:spacing w:after="120"/>
        <w:jc w:val="center"/>
      </w:pPr>
      <w:r w:rsidRPr="002D69B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Книги, доступ к которым не может быть продлен в следующей подписке</w:t>
      </w:r>
    </w:p>
    <w:tbl>
      <w:tblPr>
        <w:tblW w:w="5000" w:type="pct"/>
        <w:tblLook w:val="04A0"/>
      </w:tblPr>
      <w:tblGrid>
        <w:gridCol w:w="7195"/>
        <w:gridCol w:w="2376"/>
      </w:tblGrid>
      <w:tr w:rsidR="002D69B5" w:rsidRPr="002D69B5" w:rsidTr="00C74148">
        <w:trPr>
          <w:trHeight w:val="375"/>
        </w:trPr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69B5" w:rsidRPr="002D69B5" w:rsidRDefault="002D69B5" w:rsidP="002D69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Книги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9B5" w:rsidRPr="002D69B5" w:rsidRDefault="002D69B5" w:rsidP="002D69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исключения книги</w:t>
            </w:r>
          </w:p>
        </w:tc>
      </w:tr>
      <w:tr w:rsidR="002D69B5" w:rsidRPr="002D69B5" w:rsidTr="00C74148">
        <w:trPr>
          <w:trHeight w:val="20"/>
        </w:trPr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B5" w:rsidRPr="002D69B5" w:rsidRDefault="002D69B5" w:rsidP="00AD7E06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Ветеринария и сельское хозяйство — Издательство "Лань"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9B5" w:rsidRPr="002D69B5" w:rsidRDefault="002D69B5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69B5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B5" w:rsidRPr="002D69B5" w:rsidRDefault="002D69B5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" w:history="1"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Переведенцева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Л. Г. — Микология: грибы и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грибоподобные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организмы, 2021, 2-е изд.,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испр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. и доп.</w:t>
              </w:r>
            </w:hyperlink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9B5" w:rsidRPr="002D69B5" w:rsidRDefault="002D69B5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11-02-2022</w:t>
            </w:r>
          </w:p>
        </w:tc>
      </w:tr>
      <w:tr w:rsidR="002D69B5" w:rsidRPr="002D69B5" w:rsidTr="00C74148">
        <w:trPr>
          <w:trHeight w:val="20"/>
        </w:trPr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B5" w:rsidRPr="002D69B5" w:rsidRDefault="002D69B5" w:rsidP="00AD7E06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Инженерно-технические науки — Издательство "Лань"</w:t>
            </w:r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9B5" w:rsidRPr="002D69B5" w:rsidRDefault="002D69B5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69B5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B5" w:rsidRPr="002D69B5" w:rsidRDefault="002D69B5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Тимофеев И. А. — Электротехнические материалы и изделия, 2022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9B5" w:rsidRPr="002D69B5" w:rsidRDefault="002D69B5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24-03-2022</w:t>
            </w:r>
          </w:p>
        </w:tc>
      </w:tr>
      <w:tr w:rsidR="002D69B5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B5" w:rsidRPr="002D69B5" w:rsidRDefault="002D69B5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Тимофеев</w:t>
              </w:r>
              <w:proofErr w:type="gram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И</w:t>
              </w:r>
              <w:proofErr w:type="gram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А. — Основы электротехники, электроники и автоматики. Лабораторный практикум, 2022</w:t>
              </w:r>
            </w:hyperlink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9B5" w:rsidRPr="002D69B5" w:rsidRDefault="002D69B5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24-03-2022</w:t>
            </w:r>
          </w:p>
        </w:tc>
      </w:tr>
      <w:tr w:rsidR="002D69B5" w:rsidRPr="002D69B5" w:rsidTr="00C74148">
        <w:trPr>
          <w:trHeight w:val="20"/>
        </w:trPr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B5" w:rsidRPr="002D69B5" w:rsidRDefault="002D69B5" w:rsidP="00AD7E06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Математика — Издательство "ФЛИНТА"</w:t>
            </w:r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9B5" w:rsidRPr="002D69B5" w:rsidRDefault="002D69B5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D69B5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B5" w:rsidRPr="002D69B5" w:rsidRDefault="002D69B5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Туганбаев А. А. — Задачи и упражнения по высшей математике для гуманитариев: учебное пособие, 2021, 6-е изд.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9B5" w:rsidRPr="002D69B5" w:rsidRDefault="002D69B5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29-03-2022</w:t>
            </w:r>
          </w:p>
        </w:tc>
      </w:tr>
      <w:tr w:rsidR="002D69B5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B5" w:rsidRPr="002D69B5" w:rsidRDefault="002D69B5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Туганбаев А.А. — Математический анализ: Ряды: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учеб</w:t>
              </w:r>
              <w:proofErr w:type="gram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.п</w:t>
              </w:r>
              <w:proofErr w:type="gram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особие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, 2017, 4-е изд., стер.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9B5" w:rsidRPr="002D69B5" w:rsidRDefault="002D69B5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29-12-2021</w:t>
            </w:r>
          </w:p>
        </w:tc>
      </w:tr>
      <w:tr w:rsidR="002D69B5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B5" w:rsidRPr="002D69B5" w:rsidRDefault="002D69B5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9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Туганбаев А.А. — Дифференциальные уравнения: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учеб</w:t>
              </w:r>
              <w:proofErr w:type="gram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.п</w:t>
              </w:r>
              <w:proofErr w:type="gram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особие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, 2017, 4-е изд., стер.</w:t>
              </w:r>
            </w:hyperlink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9B5" w:rsidRPr="002D69B5" w:rsidRDefault="002D69B5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29-12-2021</w:t>
            </w:r>
          </w:p>
        </w:tc>
      </w:tr>
      <w:tr w:rsidR="002D69B5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B5" w:rsidRPr="002D69B5" w:rsidRDefault="002D69B5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0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Туганбаев А.А. — Задачи и упражнения по высшей математике для гуманитариев: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учеб</w:t>
              </w:r>
              <w:proofErr w:type="gram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.п</w:t>
              </w:r>
              <w:proofErr w:type="gram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особие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, 2017, 6-е изд., стер.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9B5" w:rsidRPr="002D69B5" w:rsidRDefault="002D69B5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29-12-2021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Медицина — Издательство "Лань"</w:t>
            </w:r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1" w:history="1"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Бубликова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И. В., Гапонова З. В., Смирнова Н. А., Сорока О. Г. — Инфекционная безопасность, 2016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22-03-2022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Химия — Издательство "Лань"</w:t>
            </w:r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2" w:history="1"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Гельфман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М. И., Кирсанова Н. В., Ковалевич О. В.,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Салищева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О. В. — Практикум по коллоидной химии, 2021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13-01-2022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Языкознание и литературоведение — Издательство "ФЛИНТА"</w:t>
            </w:r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3" w:history="1"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Канакина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Г.И., Родионова И.Г. — Учимся работать с текстом. Подготовка к Государственной итоговой аттестации по русскому языку, 2012, 2-е изд.,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перераб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. и доп.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29-12-2021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4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Константинова Л.А.,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Щенникова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Е.П., Юрманова С.А. — Деловая риторика: учеб</w:t>
              </w:r>
              <w:proofErr w:type="gram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.</w:t>
              </w:r>
              <w:proofErr w:type="gram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gram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п</w:t>
              </w:r>
              <w:proofErr w:type="gram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особие, 2015, 3-е изд., стер.</w:t>
              </w:r>
            </w:hyperlink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29-12-2021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5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Успенский М.Б. — Задачи по русскому языку. Поиск и анализ трудных решений: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учеб</w:t>
              </w:r>
              <w:proofErr w:type="gram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.п</w:t>
              </w:r>
              <w:proofErr w:type="gram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особие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, 2017, 2-е изд., стер.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29-12-2021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6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Сапогова Л.И. — Переводческое преобразование текста: учеб</w:t>
              </w:r>
              <w:proofErr w:type="gram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.</w:t>
              </w:r>
              <w:proofErr w:type="gram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gram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п</w:t>
              </w:r>
              <w:proofErr w:type="gram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особие, 2016, 5-е изд., стер.</w:t>
              </w:r>
            </w:hyperlink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29-12-2021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7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Юдаева О.В. — Тесты по дисциплине «Введение в языкознание», 2017, 2-е изд., стер.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29-12-2021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8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Чернявская В.Е. — Лингвистика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текст</w:t>
              </w:r>
              <w:proofErr w:type="gram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a</w:t>
              </w:r>
              <w:proofErr w:type="spellEnd"/>
              <w:proofErr w:type="gram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. Лингвистика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дискурса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: учебное пособие, 2016, 4-е изд.</w:t>
              </w:r>
            </w:hyperlink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29-12-2021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9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Капица Ф.С.,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Колядич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Т.М. — Русский детский фольклор, 2011, 2-е изд.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29-12-2021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0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Тарасова Г.Я. — Политология. Международные отношения, 2016, 3-е изд., стер.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29-12-2021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1" w:history="1"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Кременцов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Л. П.,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Канунникова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И. А. / под ред. — Русская драматургия ХХ века, 2021, 3-е изд.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29-12-2021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2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Чернявская В.Е. —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Дискурс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власти и власть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дискурса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: проблемы речевого воздействия: учебное пособие, 2017, 3-е изд.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29-12-2021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3" w:history="1"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Касьяненко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Т.В., Марусяк Н.В. — ЕГЭ. Русский язык. Сочинение-рассуждение (часть "С"), 2012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29-12-2021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4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Карпова И.А. — Толково-исторический словарь русского языка: ткани, 2016, 3-е изд., стер.</w:t>
              </w:r>
            </w:hyperlink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29-12-2021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5" w:history="1"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Канакина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Г.И., Родионова И.Г. — Учимся работать с текстом. Подготовка к Единому государственному экзамену по русскому языку, 2012, 2-е изд.,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перераб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. и доп.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29-12-2021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6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Белякова Н.Н., Быкова О.П., Глушкова М.М., Красильникова Н.В. — Русские писатели ХХ века от Бунина до Шукшина: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учеб</w:t>
              </w:r>
              <w:proofErr w:type="gram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.п</w:t>
              </w:r>
              <w:proofErr w:type="gram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особие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, 2017, 5-е изд., стер.</w:t>
              </w:r>
            </w:hyperlink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29-12-2021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Языкознание и литературоведение — Омский государственный университет им. Ф.М. Достоевского</w:t>
            </w:r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7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Глушкова Т.С. — Русский язык. 9 класс: сборник тестов, 2012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22-03-2022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8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Арсентьева Л.Ф., Галкина И.В., Мещерякова Л.В. — Знаете ли вы Францию? Часть 2. «Литература и искусство» =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Connaissez-vous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la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France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?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Partie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2. «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Litterature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et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art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»</w:t>
              </w:r>
              <w:proofErr w:type="gram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:</w:t>
              </w:r>
              <w:proofErr w:type="gram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сборник тестовых заданий по страноведению, 2013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22-03-2022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9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Оськина С.Д.,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Закотнова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П.В. — Высшее образование и карьера: учебно-методическое пособие, 2012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22-03-2022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0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Белая Е.Н., Анохина Ю.М. — Перевод и лингвистический анализ текста, 2013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22-03-2022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1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Рассада С.А. — Учебное пособие по педагогической практике, 2012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22-03-2022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2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Анохина Ю.М. — Семейная жизнь =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Vie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en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famille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, 2014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22-03-2022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3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Малышева Е.Г.,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Рогалева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О.С. — Современный русский язык. Фонетика. Орфоэпия: учебное пособие, 2012</w:t>
              </w:r>
            </w:hyperlink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22-03-2022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4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Воскресенская Е.Г., Фрезе О.В. — Деловой английский: деловая переписка =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Business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English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: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Business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Correspondence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: учебное пособие, 2012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22-03-2022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5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Тихонова С.А. — Политическая лингвистика: учебное пособие, 2012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22-03-2022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6" w:history="1"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Дмитриченко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Т.В.,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Зеленская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О.В. — Имя прилагательное =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L’adjectif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: учебно-методическое пособие, 2012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22-03-2022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7" w:history="1"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Тесля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Е.В., Хомяков В.И. — Библиографическая информация в литературно-художественных и филологических журналах: монография, 2012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22-03-2022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8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Галич Г.Г. — Когнитивные стратегии и языковые структуры: монография, 2011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9" w:history="1"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Баах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Ю.В.,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Вормсбехер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Ю.Ю.,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Дудова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Н.А., Лёвкина Е.А. — Читаем по-немецки =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Wir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lesen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deutsch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: учебное пособие, 2009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0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Воскресенская Е.Г., Никитенко Е.В.,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Трашков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Д.В., Щеглова О.А. — Современные английские романы =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Contemporary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English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Novels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: учебное пособие по работе с книгами современных британских авторов, 2010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1" w:history="1"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Семкина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Г.Г. — Дополнение: методические рекомендации для самостоятельной работы, 2009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2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Полторак Д.И. — Сборник текстов для дополнительного чтения: учебно-методическое пособие для студентов факультета культуры и искусств, 2008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3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Ромашова И.П. — Деловая риторика: методические указания к практическим и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тренинговым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занятиям, 2011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4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Новикова Е.В. — Зооморфные образы в немецкой языковой картине мира: учебно-методическое пособие, 2009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5" w:history="1"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Мисюров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Н.Н. — Романтизм и его национальные варианты: историко-культурный очерк: учебное пособие, 2010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6" w:history="1"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Иссерс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О.С. — Современная речевая коммуникация: новые дискурсивные практики: монография, 2011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7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Харламова М.А., Васильева О.Ю. — Историческая грамматика русского языка. Морфология: практикум, 2009</w:t>
              </w:r>
            </w:hyperlink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8" w:history="1"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Юнаковская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А.А. — Старославянский язык: методические указания к практическим занятиям, 2009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9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Функциональная грамматика немецкого языка =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Funktionale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grammatik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der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deutschen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sprache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: учебное пособие, 2008, 2-е изд., доп.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0" w:history="1"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Семкина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Г.Г. — Определение: учебно-методическое пособие, 2011</w:t>
              </w:r>
            </w:hyperlink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1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Ромашова И.П.,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Завальников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В.П. — Современный русский язык: учебно-методическое пособие, 2009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2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Анохина Ю.И., Арсентьева Л.Ф., Белая Е.Н.,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Климец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И.В. — Сборник текстов французских авторов для дополнительного чтения: учебно-методическое пособие, 2008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3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Моисеев М.В. — Лексикология английского языка. Ч. 1: учебное пособие, 2010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4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Данилова С.В. — Практикум по развитию навыков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аудирования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=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Scientific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Listening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and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Watching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, 2009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5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Малышева Е.Г. — Русский спортивный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дискурс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: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лингвокогнитивное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исследование: монография, 2011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6" w:history="1"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Осипчук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О.С. — Коммуникативная компетентность современного специалиста: монография, 2010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7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Соловьева М.Г., Снегирева Н.С. — Функциональная грамматика немецкого языка =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Funktionale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Grammatik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der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deutschen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Sprache</w:t>
              </w:r>
              <w:proofErr w:type="spellEnd"/>
              <w:proofErr w:type="gram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:</w:t>
              </w:r>
              <w:proofErr w:type="gram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ключи к учебному пособию, 2008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8" w:history="1"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Садчикова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А.Е. — Моя специальность – библиотекарь =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My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speciality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–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librarian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: учебно-методическое пособие, 2009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9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Харламова М.А. — Говоры Среднего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Прииртышья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: хрестоматия, 2011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0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Рогожникова Т.П.,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Дьячкова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И.Г., Ваганова К.Р.,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Юнаковская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А.А. — История русского литературного языка: региональный аспект: хрестоматия, 2010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1" w:history="1"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Евгутова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Н.Н. — Редактирование переводов (на материале немецкого и русского языков): учебно-методическое пособие, 2009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2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Воскресенская Е.Г. — Стилистика английского языка: учебно-методический комплекс, 2011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3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Валиков В.В. — Рекомендации по оформлению текстовых документов: учебно-методическое пособие, 2010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4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Глушкова Т.С. — Публичная речь для юристов: программа и методические рекомендации, 2008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5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Данилова О.И.,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Дмитриченко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Т.В.,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Зеленская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О.В.,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Квашина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О.М. — Коммуникация по региональным проблемам =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Problemes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Regionaux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en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Communication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: учебно-методическое пособие по французскому языку, 2009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6" w:history="1"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Семкина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Г.Г. — Обстоятельство: учебно-методическое пособие, 2010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7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Белая Е.Н. — Теория и практика межкультурной коммуникации: учебное пособие, 2008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8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Кулакова Н.Н. — Моя будущая специальность =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Mein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zukϋnftiger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Beruf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: учебно-методическое пособие, 2009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9" w:history="1"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Носовец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С.Г. — Практикум по синтаксису современного русского языка, 2011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0" w:history="1"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Коноваленко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И.В. — История литературы стран изучаемого языка: учебное пособие, 2010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1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Белая Е.Н. — Концептуализация базовых эмоций человека: монография, 2008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2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Глушкова Т.С. — Теория и практика спора: программа и методические указания к изучению курса, 2009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3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Дубинская Т.А.,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Евтугова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Н.Н. — Профессионально ориентированный перевод: Внешняя торговля. Денежная система. Банковское дело: учебно-методическое пособие, 2011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4" w:history="1"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Курячая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Е.И. — Когнитивная доминанта художественного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идиостиля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в зеркале перевода: монография, 2011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5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Левченко Н.В.,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Малетина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Д.Ю. — Прилагательные =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Adjectives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: учебно-методическое пособие по курсу «практическая грамматика», 2008</w:t>
              </w:r>
            </w:hyperlink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6" w:history="1">
              <w:proofErr w:type="spellStart"/>
              <w:proofErr w:type="gram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Лузянина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А.Л. — Практикум по устному переводу с русского языка на иностранный (экскурсионное дело), 2009</w:t>
              </w:r>
            </w:hyperlink>
            <w:proofErr w:type="gramEnd"/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7" w:history="1"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Осипчук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О.С. — Личные документы: практические рекомендации для начинающего переводчика: учебно-методическое пособие по переводу личной и деловой документации с русского языка на </w:t>
              </w:r>
              <w:proofErr w:type="gram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немецкий</w:t>
              </w:r>
              <w:proofErr w:type="gram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, 2011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8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Кузьмина Н.А. — Современный русский язык. Лексикология. Теория, тренинг, контроль: учебное пособие, 2010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9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Белая Е.Н. — Концептуализация чувства любви (на материале русского и французского языков): монография, 2011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0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Кузьмина Н.А —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Интертекст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: тема с вариациями. Феномены культуры и языка в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интертекстуальной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интерпретации (Серия «Труды ученых Омского университета»): монография, 2009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1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Колягина Т.Ю. — История русской литературы второй трети XIX века: рабочая программа, 2009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2" w:history="1"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Осипчук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О.С. —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Geschichte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der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deutschen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Sprache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= История немецкого языка: учебно-методическое пособие, 2008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3" w:history="1"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Осипчук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О.С. — Пресса Германии: учебно-методическое пособие по общественно-политическому переводу с немецкого языка на русский, 2011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4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Матвеева Л.А, Головина Н.Н. — Коммерческая корреспонденция и документация на английском языке =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Commercial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correspondence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and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documentation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in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English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: учебное пособие, 2009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5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Левченко Н.В.,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Маленова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Е.Д., Черкашина Л.Г. — Грамматические трудности перевода: артикль (английский - русский): учебно-методическое пособие по переводу, 2010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18-03-2022</w:t>
            </w:r>
          </w:p>
        </w:tc>
      </w:tr>
      <w:tr w:rsidR="00C74148" w:rsidRPr="002D69B5" w:rsidTr="00C74148">
        <w:trPr>
          <w:trHeight w:val="2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6" w:history="1"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Арсентьева Л.Ф., Галкина И.В. — Знаете ли вы Францию? =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Connaissez-vous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la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 xml:space="preserve"> </w:t>
              </w:r>
              <w:proofErr w:type="spellStart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France</w:t>
              </w:r>
              <w:proofErr w:type="spellEnd"/>
              <w:r w:rsidRPr="002D69B5">
                <w:rPr>
                  <w:rFonts w:ascii="Calibri" w:eastAsia="Times New Roman" w:hAnsi="Calibri" w:cs="Times New Roman"/>
                  <w:color w:val="000000"/>
                  <w:lang w:eastAsia="ru-RU"/>
                </w:rPr>
                <w:t>?: сборник тестовых заданий по страноведению, 2008</w:t>
              </w:r>
            </w:hyperlink>
          </w:p>
        </w:tc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148" w:rsidRPr="002D69B5" w:rsidRDefault="00C74148" w:rsidP="00AD7E06">
            <w:pPr>
              <w:outlineLvl w:val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color w:val="000000"/>
                <w:lang w:eastAsia="ru-RU"/>
              </w:rPr>
              <w:t>11-03-2022</w:t>
            </w:r>
          </w:p>
        </w:tc>
      </w:tr>
      <w:tr w:rsidR="00C74148" w:rsidRPr="002D69B5" w:rsidTr="00C74148">
        <w:trPr>
          <w:trHeight w:val="900"/>
        </w:trPr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148" w:rsidRPr="002D69B5" w:rsidRDefault="00C74148" w:rsidP="00C7414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148" w:rsidRPr="002D69B5" w:rsidRDefault="00C74148" w:rsidP="00C7414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Книг: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83</w:t>
            </w:r>
          </w:p>
          <w:p w:rsidR="00C74148" w:rsidRPr="002D69B5" w:rsidRDefault="00C74148" w:rsidP="00C7414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69B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Коллекций: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7</w:t>
            </w:r>
          </w:p>
        </w:tc>
      </w:tr>
    </w:tbl>
    <w:p w:rsidR="002D69B5" w:rsidRDefault="002D69B5"/>
    <w:sectPr w:rsidR="002D69B5" w:rsidSect="005B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69B5"/>
    <w:rsid w:val="002D69B5"/>
    <w:rsid w:val="005B22DC"/>
    <w:rsid w:val="005C5F06"/>
    <w:rsid w:val="006D6C3A"/>
    <w:rsid w:val="008A4857"/>
    <w:rsid w:val="00AB61C9"/>
    <w:rsid w:val="00C74148"/>
    <w:rsid w:val="00F1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9B5"/>
    <w:rPr>
      <w:color w:val="0000FF"/>
      <w:u w:val="single"/>
    </w:rPr>
  </w:style>
  <w:style w:type="character" w:styleId="a4">
    <w:name w:val="Strong"/>
    <w:basedOn w:val="a0"/>
    <w:uiPriority w:val="22"/>
    <w:qFormat/>
    <w:rsid w:val="002D69B5"/>
    <w:rPr>
      <w:b/>
      <w:bCs/>
    </w:rPr>
  </w:style>
  <w:style w:type="character" w:customStyle="1" w:styleId="apple-converted-space">
    <w:name w:val="apple-converted-space"/>
    <w:basedOn w:val="a0"/>
    <w:rsid w:val="002D6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lanbook.com/book/3795" TargetMode="External"/><Relationship Id="rId18" Type="http://schemas.openxmlformats.org/officeDocument/2006/relationships/hyperlink" Target="https://e.lanbook.com/book/106815" TargetMode="External"/><Relationship Id="rId26" Type="http://schemas.openxmlformats.org/officeDocument/2006/relationships/hyperlink" Target="https://e.lanbook.com/book/99991" TargetMode="External"/><Relationship Id="rId39" Type="http://schemas.openxmlformats.org/officeDocument/2006/relationships/hyperlink" Target="https://e.lanbook.com/book/12808" TargetMode="External"/><Relationship Id="rId21" Type="http://schemas.openxmlformats.org/officeDocument/2006/relationships/hyperlink" Target="https://e.lanbook.com/book/166561" TargetMode="External"/><Relationship Id="rId34" Type="http://schemas.openxmlformats.org/officeDocument/2006/relationships/hyperlink" Target="https://e.lanbook.com/book/13244" TargetMode="External"/><Relationship Id="rId42" Type="http://schemas.openxmlformats.org/officeDocument/2006/relationships/hyperlink" Target="https://e.lanbook.com/book/12786" TargetMode="External"/><Relationship Id="rId47" Type="http://schemas.openxmlformats.org/officeDocument/2006/relationships/hyperlink" Target="https://e.lanbook.com/book/12810" TargetMode="External"/><Relationship Id="rId50" Type="http://schemas.openxmlformats.org/officeDocument/2006/relationships/hyperlink" Target="https://e.lanbook.com/book/12928" TargetMode="External"/><Relationship Id="rId55" Type="http://schemas.openxmlformats.org/officeDocument/2006/relationships/hyperlink" Target="https://e.lanbook.com/book/12902" TargetMode="External"/><Relationship Id="rId63" Type="http://schemas.openxmlformats.org/officeDocument/2006/relationships/hyperlink" Target="https://e.lanbook.com/book/12846" TargetMode="External"/><Relationship Id="rId68" Type="http://schemas.openxmlformats.org/officeDocument/2006/relationships/hyperlink" Target="https://e.lanbook.com/book/12818" TargetMode="External"/><Relationship Id="rId76" Type="http://schemas.openxmlformats.org/officeDocument/2006/relationships/hyperlink" Target="https://e.lanbook.com/book/12820" TargetMode="External"/><Relationship Id="rId84" Type="http://schemas.openxmlformats.org/officeDocument/2006/relationships/hyperlink" Target="https://e.lanbook.com/book/12822" TargetMode="External"/><Relationship Id="rId7" Type="http://schemas.openxmlformats.org/officeDocument/2006/relationships/hyperlink" Target="https://e.lanbook.com/book/198172" TargetMode="External"/><Relationship Id="rId71" Type="http://schemas.openxmlformats.org/officeDocument/2006/relationships/hyperlink" Target="https://e.lanbook.com/book/127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lanbook.com/book/115887" TargetMode="External"/><Relationship Id="rId29" Type="http://schemas.openxmlformats.org/officeDocument/2006/relationships/hyperlink" Target="https://e.lanbook.com/book/12878" TargetMode="External"/><Relationship Id="rId11" Type="http://schemas.openxmlformats.org/officeDocument/2006/relationships/hyperlink" Target="https://e.lanbook.com/book/148105" TargetMode="External"/><Relationship Id="rId24" Type="http://schemas.openxmlformats.org/officeDocument/2006/relationships/hyperlink" Target="https://e.lanbook.com/book/85978" TargetMode="External"/><Relationship Id="rId32" Type="http://schemas.openxmlformats.org/officeDocument/2006/relationships/hyperlink" Target="https://e.lanbook.com/book/61897" TargetMode="External"/><Relationship Id="rId37" Type="http://schemas.openxmlformats.org/officeDocument/2006/relationships/hyperlink" Target="https://e.lanbook.com/book/12861" TargetMode="External"/><Relationship Id="rId40" Type="http://schemas.openxmlformats.org/officeDocument/2006/relationships/hyperlink" Target="https://e.lanbook.com/book/13250" TargetMode="External"/><Relationship Id="rId45" Type="http://schemas.openxmlformats.org/officeDocument/2006/relationships/hyperlink" Target="https://e.lanbook.com/book/12852" TargetMode="External"/><Relationship Id="rId53" Type="http://schemas.openxmlformats.org/officeDocument/2006/relationships/hyperlink" Target="https://e.lanbook.com/book/12853" TargetMode="External"/><Relationship Id="rId58" Type="http://schemas.openxmlformats.org/officeDocument/2006/relationships/hyperlink" Target="https://e.lanbook.com/book/12828" TargetMode="External"/><Relationship Id="rId66" Type="http://schemas.openxmlformats.org/officeDocument/2006/relationships/hyperlink" Target="https://e.lanbook.com/book/12856" TargetMode="External"/><Relationship Id="rId74" Type="http://schemas.openxmlformats.org/officeDocument/2006/relationships/hyperlink" Target="https://e.lanbook.com/book/12858" TargetMode="External"/><Relationship Id="rId79" Type="http://schemas.openxmlformats.org/officeDocument/2006/relationships/hyperlink" Target="https://e.lanbook.com/book/12893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e.lanbook.com/book/210890" TargetMode="External"/><Relationship Id="rId61" Type="http://schemas.openxmlformats.org/officeDocument/2006/relationships/hyperlink" Target="https://e.lanbook.com/book/12817" TargetMode="External"/><Relationship Id="rId82" Type="http://schemas.openxmlformats.org/officeDocument/2006/relationships/hyperlink" Target="https://e.lanbook.com/book/12784" TargetMode="External"/><Relationship Id="rId19" Type="http://schemas.openxmlformats.org/officeDocument/2006/relationships/hyperlink" Target="https://e.lanbook.com/book/2628" TargetMode="External"/><Relationship Id="rId4" Type="http://schemas.openxmlformats.org/officeDocument/2006/relationships/hyperlink" Target="https://e.lanbook.com/book/168429" TargetMode="External"/><Relationship Id="rId9" Type="http://schemas.openxmlformats.org/officeDocument/2006/relationships/hyperlink" Target="https://e.lanbook.com/book/100101" TargetMode="External"/><Relationship Id="rId14" Type="http://schemas.openxmlformats.org/officeDocument/2006/relationships/hyperlink" Target="https://e.lanbook.com/book/115860" TargetMode="External"/><Relationship Id="rId22" Type="http://schemas.openxmlformats.org/officeDocument/2006/relationships/hyperlink" Target="https://e.lanbook.com/book/106837" TargetMode="External"/><Relationship Id="rId27" Type="http://schemas.openxmlformats.org/officeDocument/2006/relationships/hyperlink" Target="https://e.lanbook.com/book/12866" TargetMode="External"/><Relationship Id="rId30" Type="http://schemas.openxmlformats.org/officeDocument/2006/relationships/hyperlink" Target="https://e.lanbook.com/book/61880" TargetMode="External"/><Relationship Id="rId35" Type="http://schemas.openxmlformats.org/officeDocument/2006/relationships/hyperlink" Target="https://e.lanbook.com/book/12889" TargetMode="External"/><Relationship Id="rId43" Type="http://schemas.openxmlformats.org/officeDocument/2006/relationships/hyperlink" Target="https://e.lanbook.com/book/12927" TargetMode="External"/><Relationship Id="rId48" Type="http://schemas.openxmlformats.org/officeDocument/2006/relationships/hyperlink" Target="https://e.lanbook.com/book/12836" TargetMode="External"/><Relationship Id="rId56" Type="http://schemas.openxmlformats.org/officeDocument/2006/relationships/hyperlink" Target="https://e.lanbook.com/book/12840" TargetMode="External"/><Relationship Id="rId64" Type="http://schemas.openxmlformats.org/officeDocument/2006/relationships/hyperlink" Target="https://e.lanbook.com/book/12791" TargetMode="External"/><Relationship Id="rId69" Type="http://schemas.openxmlformats.org/officeDocument/2006/relationships/hyperlink" Target="https://e.lanbook.com/book/12920" TargetMode="External"/><Relationship Id="rId77" Type="http://schemas.openxmlformats.org/officeDocument/2006/relationships/hyperlink" Target="https://e.lanbook.com/book/12922" TargetMode="External"/><Relationship Id="rId8" Type="http://schemas.openxmlformats.org/officeDocument/2006/relationships/hyperlink" Target="https://e.lanbook.com/book/108267" TargetMode="External"/><Relationship Id="rId51" Type="http://schemas.openxmlformats.org/officeDocument/2006/relationships/hyperlink" Target="https://e.lanbook.com/book/12827" TargetMode="External"/><Relationship Id="rId72" Type="http://schemas.openxmlformats.org/officeDocument/2006/relationships/hyperlink" Target="https://e.lanbook.com/book/12832" TargetMode="External"/><Relationship Id="rId80" Type="http://schemas.openxmlformats.org/officeDocument/2006/relationships/hyperlink" Target="https://e.lanbook.com/book/12805" TargetMode="External"/><Relationship Id="rId85" Type="http://schemas.openxmlformats.org/officeDocument/2006/relationships/hyperlink" Target="https://e.lanbook.com/book/1285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.lanbook.com/book/167730" TargetMode="External"/><Relationship Id="rId17" Type="http://schemas.openxmlformats.org/officeDocument/2006/relationships/hyperlink" Target="https://e.lanbook.com/book/100130" TargetMode="External"/><Relationship Id="rId25" Type="http://schemas.openxmlformats.org/officeDocument/2006/relationships/hyperlink" Target="https://e.lanbook.com/book/3794" TargetMode="External"/><Relationship Id="rId33" Type="http://schemas.openxmlformats.org/officeDocument/2006/relationships/hyperlink" Target="https://e.lanbook.com/book/12886" TargetMode="External"/><Relationship Id="rId38" Type="http://schemas.openxmlformats.org/officeDocument/2006/relationships/hyperlink" Target="https://e.lanbook.com/book/12896" TargetMode="External"/><Relationship Id="rId46" Type="http://schemas.openxmlformats.org/officeDocument/2006/relationships/hyperlink" Target="https://e.lanbook.com/book/12898" TargetMode="External"/><Relationship Id="rId59" Type="http://schemas.openxmlformats.org/officeDocument/2006/relationships/hyperlink" Target="https://e.lanbook.com/book/12929" TargetMode="External"/><Relationship Id="rId67" Type="http://schemas.openxmlformats.org/officeDocument/2006/relationships/hyperlink" Target="https://e.lanbook.com/book/12775" TargetMode="External"/><Relationship Id="rId20" Type="http://schemas.openxmlformats.org/officeDocument/2006/relationships/hyperlink" Target="https://e.lanbook.com/book/85957" TargetMode="External"/><Relationship Id="rId41" Type="http://schemas.openxmlformats.org/officeDocument/2006/relationships/hyperlink" Target="https://e.lanbook.com/book/12835" TargetMode="External"/><Relationship Id="rId54" Type="http://schemas.openxmlformats.org/officeDocument/2006/relationships/hyperlink" Target="https://e.lanbook.com/book/12815" TargetMode="External"/><Relationship Id="rId62" Type="http://schemas.openxmlformats.org/officeDocument/2006/relationships/hyperlink" Target="https://e.lanbook.com/book/12907" TargetMode="External"/><Relationship Id="rId70" Type="http://schemas.openxmlformats.org/officeDocument/2006/relationships/hyperlink" Target="https://e.lanbook.com/book/12849" TargetMode="External"/><Relationship Id="rId75" Type="http://schemas.openxmlformats.org/officeDocument/2006/relationships/hyperlink" Target="https://e.lanbook.com/book/12780" TargetMode="External"/><Relationship Id="rId83" Type="http://schemas.openxmlformats.org/officeDocument/2006/relationships/hyperlink" Target="https://e.lanbook.com/book/12923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.lanbook.com/book/212462" TargetMode="External"/><Relationship Id="rId15" Type="http://schemas.openxmlformats.org/officeDocument/2006/relationships/hyperlink" Target="https://e.lanbook.com/book/100110" TargetMode="External"/><Relationship Id="rId23" Type="http://schemas.openxmlformats.org/officeDocument/2006/relationships/hyperlink" Target="https://e.lanbook.com/book/2630" TargetMode="External"/><Relationship Id="rId28" Type="http://schemas.openxmlformats.org/officeDocument/2006/relationships/hyperlink" Target="https://e.lanbook.com/book/13252" TargetMode="External"/><Relationship Id="rId36" Type="http://schemas.openxmlformats.org/officeDocument/2006/relationships/hyperlink" Target="https://e.lanbook.com/book/13246" TargetMode="External"/><Relationship Id="rId49" Type="http://schemas.openxmlformats.org/officeDocument/2006/relationships/hyperlink" Target="https://e.lanbook.com/book/12787" TargetMode="External"/><Relationship Id="rId57" Type="http://schemas.openxmlformats.org/officeDocument/2006/relationships/hyperlink" Target="https://e.lanbook.com/book/12788" TargetMode="External"/><Relationship Id="rId10" Type="http://schemas.openxmlformats.org/officeDocument/2006/relationships/hyperlink" Target="https://e.lanbook.com/book/108264" TargetMode="External"/><Relationship Id="rId31" Type="http://schemas.openxmlformats.org/officeDocument/2006/relationships/hyperlink" Target="https://e.lanbook.com/book/12879" TargetMode="External"/><Relationship Id="rId44" Type="http://schemas.openxmlformats.org/officeDocument/2006/relationships/hyperlink" Target="https://e.lanbook.com/book/12823" TargetMode="External"/><Relationship Id="rId52" Type="http://schemas.openxmlformats.org/officeDocument/2006/relationships/hyperlink" Target="https://e.lanbook.com/book/12773" TargetMode="External"/><Relationship Id="rId60" Type="http://schemas.openxmlformats.org/officeDocument/2006/relationships/hyperlink" Target="https://e.lanbook.com/book/12854" TargetMode="External"/><Relationship Id="rId65" Type="http://schemas.openxmlformats.org/officeDocument/2006/relationships/hyperlink" Target="https://e.lanbook.com/book/12830" TargetMode="External"/><Relationship Id="rId73" Type="http://schemas.openxmlformats.org/officeDocument/2006/relationships/hyperlink" Target="https://e.lanbook.com/book/13245" TargetMode="External"/><Relationship Id="rId78" Type="http://schemas.openxmlformats.org/officeDocument/2006/relationships/hyperlink" Target="https://e.lanbook.com/book/12850" TargetMode="External"/><Relationship Id="rId81" Type="http://schemas.openxmlformats.org/officeDocument/2006/relationships/hyperlink" Target="https://e.lanbook.com/book/12833" TargetMode="External"/><Relationship Id="rId86" Type="http://schemas.openxmlformats.org/officeDocument/2006/relationships/hyperlink" Target="https://e.lanbook.com/book/127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</dc:creator>
  <cp:lastModifiedBy>nmo</cp:lastModifiedBy>
  <cp:revision>1</cp:revision>
  <dcterms:created xsi:type="dcterms:W3CDTF">2022-04-05T14:12:00Z</dcterms:created>
  <dcterms:modified xsi:type="dcterms:W3CDTF">2022-04-05T14:27:00Z</dcterms:modified>
</cp:coreProperties>
</file>